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6ED37F4E" wp14:editId="42C7BFAF">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0411693B" wp14:editId="2AFEA8F1">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E4C98" w:rsidRDefault="001E4C98" w:rsidP="00E43796">
                                  <w:pPr>
                                    <w:ind w:right="-218"/>
                                    <w:rPr>
                                      <w:b/>
                                      <w:sz w:val="32"/>
                                      <w:szCs w:val="32"/>
                                      <w:lang w:val="en-US"/>
                                    </w:rPr>
                                  </w:pPr>
                                  <w:r>
                                    <w:rPr>
                                      <w:b/>
                                      <w:sz w:val="32"/>
                                      <w:szCs w:val="32"/>
                                    </w:rPr>
                                    <w:t xml:space="preserve">№ </w:t>
                                  </w:r>
                                  <w:r w:rsidR="006F286E">
                                    <w:rPr>
                                      <w:b/>
                                      <w:sz w:val="32"/>
                                      <w:szCs w:val="32"/>
                                    </w:rPr>
                                    <w:t>22</w:t>
                                  </w:r>
                                  <w:r>
                                    <w:rPr>
                                      <w:b/>
                                      <w:sz w:val="32"/>
                                      <w:szCs w:val="32"/>
                                    </w:rPr>
                                    <w:t>/20</w:t>
                                  </w:r>
                                  <w:r w:rsidR="006F286E">
                                    <w:rPr>
                                      <w:b/>
                                      <w:sz w:val="32"/>
                                      <w:szCs w:val="32"/>
                                    </w:rPr>
                                    <w:t>3</w:t>
                                  </w:r>
                                </w:p>
                                <w:p w:rsidR="001E4C98" w:rsidRDefault="001E4C98" w:rsidP="00E43796">
                                  <w:pPr>
                                    <w:ind w:right="-218"/>
                                  </w:pPr>
                                  <w:r>
                                    <w:t xml:space="preserve">08 </w:t>
                                  </w:r>
                                  <w:r w:rsidR="006F286E">
                                    <w:t>сентября</w:t>
                                  </w:r>
                                </w:p>
                                <w:p w:rsidR="001E4C98" w:rsidRDefault="001E4C98"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1E4C98" w:rsidRDefault="001E4C98" w:rsidP="00E43796">
                            <w:pPr>
                              <w:ind w:right="-218"/>
                              <w:rPr>
                                <w:b/>
                                <w:sz w:val="32"/>
                                <w:szCs w:val="32"/>
                                <w:lang w:val="en-US"/>
                              </w:rPr>
                            </w:pPr>
                            <w:r>
                              <w:rPr>
                                <w:b/>
                                <w:sz w:val="32"/>
                                <w:szCs w:val="32"/>
                              </w:rPr>
                              <w:t xml:space="preserve">№ </w:t>
                            </w:r>
                            <w:r w:rsidR="006F286E">
                              <w:rPr>
                                <w:b/>
                                <w:sz w:val="32"/>
                                <w:szCs w:val="32"/>
                              </w:rPr>
                              <w:t>22</w:t>
                            </w:r>
                            <w:r>
                              <w:rPr>
                                <w:b/>
                                <w:sz w:val="32"/>
                                <w:szCs w:val="32"/>
                              </w:rPr>
                              <w:t>/20</w:t>
                            </w:r>
                            <w:r w:rsidR="006F286E">
                              <w:rPr>
                                <w:b/>
                                <w:sz w:val="32"/>
                                <w:szCs w:val="32"/>
                              </w:rPr>
                              <w:t>3</w:t>
                            </w:r>
                          </w:p>
                          <w:p w:rsidR="001E4C98" w:rsidRDefault="001E4C98" w:rsidP="00E43796">
                            <w:pPr>
                              <w:ind w:right="-218"/>
                            </w:pPr>
                            <w:r>
                              <w:t xml:space="preserve">08 </w:t>
                            </w:r>
                            <w:r w:rsidR="006F286E">
                              <w:t>сентября</w:t>
                            </w:r>
                          </w:p>
                          <w:p w:rsidR="001E4C98" w:rsidRDefault="001E4C98"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06A3FB59" wp14:editId="5BEE37FB">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6F286E" w:rsidRDefault="006F286E" w:rsidP="006F286E">
      <w:pPr>
        <w:rPr>
          <w:b/>
          <w:i/>
          <w:sz w:val="20"/>
          <w:szCs w:val="20"/>
        </w:rPr>
      </w:pPr>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w:t>
      </w:r>
      <w:r>
        <w:rPr>
          <w:b/>
          <w:i/>
          <w:sz w:val="20"/>
          <w:szCs w:val="20"/>
        </w:rPr>
        <w:t>08 сентября</w:t>
      </w:r>
      <w:r>
        <w:rPr>
          <w:b/>
          <w:i/>
          <w:sz w:val="20"/>
          <w:szCs w:val="20"/>
        </w:rPr>
        <w:t xml:space="preserve"> 2020  №С-5</w:t>
      </w:r>
      <w:r>
        <w:rPr>
          <w:b/>
          <w:i/>
          <w:sz w:val="20"/>
          <w:szCs w:val="20"/>
        </w:rPr>
        <w:t>6</w:t>
      </w:r>
      <w:r>
        <w:rPr>
          <w:b/>
          <w:i/>
          <w:sz w:val="20"/>
          <w:szCs w:val="20"/>
        </w:rPr>
        <w:t>/</w:t>
      </w:r>
      <w:r>
        <w:rPr>
          <w:b/>
          <w:i/>
          <w:sz w:val="20"/>
          <w:szCs w:val="20"/>
        </w:rPr>
        <w:t>1</w:t>
      </w:r>
    </w:p>
    <w:tbl>
      <w:tblPr>
        <w:tblpPr w:leftFromText="180" w:rightFromText="180" w:vertAnchor="page" w:horzAnchor="margin" w:tblpY="5956"/>
        <w:tblW w:w="0" w:type="auto"/>
        <w:tblLook w:val="04A0" w:firstRow="1" w:lastRow="0" w:firstColumn="1" w:lastColumn="0" w:noHBand="0" w:noVBand="1"/>
      </w:tblPr>
      <w:tblGrid>
        <w:gridCol w:w="9674"/>
      </w:tblGrid>
      <w:tr w:rsidR="00D32419" w:rsidRPr="00D32419" w:rsidTr="00FF431B">
        <w:trPr>
          <w:trHeight w:val="992"/>
        </w:trPr>
        <w:tc>
          <w:tcPr>
            <w:tcW w:w="9674" w:type="dxa"/>
            <w:shd w:val="clear" w:color="auto" w:fill="auto"/>
          </w:tcPr>
          <w:p w:rsidR="00D32419" w:rsidRPr="00FF431B" w:rsidRDefault="006F286E" w:rsidP="00D32419">
            <w:pPr>
              <w:jc w:val="both"/>
              <w:rPr>
                <w:b/>
                <w:sz w:val="20"/>
                <w:szCs w:val="20"/>
              </w:rPr>
            </w:pPr>
            <w:r w:rsidRPr="006F286E">
              <w:rPr>
                <w:rFonts w:eastAsia="Times New Roman"/>
                <w:b/>
                <w:sz w:val="20"/>
                <w:szCs w:val="20"/>
                <w:lang w:eastAsia="ru-RU"/>
              </w:rPr>
              <w:t xml:space="preserve">О внесении изменений в решение Собрания депутатов </w:t>
            </w:r>
            <w:proofErr w:type="spellStart"/>
            <w:r w:rsidRPr="006F286E">
              <w:rPr>
                <w:rFonts w:eastAsia="Times New Roman"/>
                <w:b/>
                <w:sz w:val="20"/>
                <w:szCs w:val="20"/>
                <w:lang w:eastAsia="ru-RU"/>
              </w:rPr>
              <w:t>Караевского</w:t>
            </w:r>
            <w:proofErr w:type="spellEnd"/>
            <w:r w:rsidRPr="006F286E">
              <w:rPr>
                <w:rFonts w:eastAsia="Times New Roman"/>
                <w:b/>
                <w:sz w:val="20"/>
                <w:szCs w:val="20"/>
                <w:lang w:eastAsia="ru-RU"/>
              </w:rPr>
              <w:t xml:space="preserve"> сельского поселения Красноармейского района Чувашской Республики от 16.12.2016 № С-13/3</w:t>
            </w:r>
          </w:p>
        </w:tc>
      </w:tr>
    </w:tbl>
    <w:p w:rsidR="00D32419" w:rsidRPr="00D32419" w:rsidRDefault="00D32419" w:rsidP="00D32419">
      <w:pPr>
        <w:jc w:val="both"/>
        <w:rPr>
          <w:sz w:val="20"/>
          <w:szCs w:val="20"/>
        </w:rPr>
      </w:pPr>
      <w:r w:rsidRPr="00D32419">
        <w:rPr>
          <w:sz w:val="20"/>
          <w:szCs w:val="20"/>
        </w:rPr>
        <w:tab/>
      </w:r>
    </w:p>
    <w:p w:rsidR="00D32419" w:rsidRPr="00D32419" w:rsidRDefault="00D32419" w:rsidP="00D32419">
      <w:pPr>
        <w:ind w:firstLine="709"/>
        <w:jc w:val="both"/>
        <w:rPr>
          <w:sz w:val="20"/>
          <w:szCs w:val="20"/>
        </w:rPr>
      </w:pPr>
    </w:p>
    <w:p w:rsidR="00D32419" w:rsidRPr="00D32419" w:rsidRDefault="00D32419" w:rsidP="00D32419">
      <w:pPr>
        <w:ind w:firstLine="709"/>
        <w:jc w:val="both"/>
        <w:rPr>
          <w:sz w:val="20"/>
          <w:szCs w:val="20"/>
        </w:rPr>
      </w:pPr>
    </w:p>
    <w:p w:rsidR="00081CF4" w:rsidRDefault="00081CF4" w:rsidP="00081CF4">
      <w:pPr>
        <w:tabs>
          <w:tab w:val="left" w:pos="0"/>
          <w:tab w:val="left" w:pos="1418"/>
        </w:tabs>
        <w:spacing w:after="0" w:line="240" w:lineRule="auto"/>
        <w:ind w:firstLine="567"/>
        <w:jc w:val="center"/>
        <w:rPr>
          <w:rFonts w:eastAsia="Times New Roman"/>
          <w:b/>
          <w:lang w:eastAsia="ru-RU"/>
        </w:rPr>
      </w:pP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Чувашской Республики от 23.07.2001 N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установления основ формирования доходов, осуществления</w:t>
      </w:r>
      <w:proofErr w:type="gramEnd"/>
      <w:r w:rsidRPr="006F286E">
        <w:rPr>
          <w:sz w:val="20"/>
          <w:szCs w:val="20"/>
        </w:rPr>
        <w:t xml:space="preserve"> расходов бюджета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 Чувашской Республики, муниципальных заимствований и управления муниципальным долгом,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Собрание депутатов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 </w:t>
      </w:r>
      <w:proofErr w:type="gramStart"/>
      <w:r w:rsidRPr="006F286E">
        <w:rPr>
          <w:sz w:val="20"/>
          <w:szCs w:val="20"/>
        </w:rPr>
        <w:t>р</w:t>
      </w:r>
      <w:proofErr w:type="gramEnd"/>
      <w:r w:rsidRPr="006F286E">
        <w:rPr>
          <w:sz w:val="20"/>
          <w:szCs w:val="20"/>
        </w:rPr>
        <w:t xml:space="preserve"> е ш и л о:</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 xml:space="preserve">Внести изменения в решение Собрания депутатов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 от 16.12.2016 № С-13/3 «Об утверждении Положения о регулировании бюджетных правоотношений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(с изменениями, внесенными решениями Собрания депутатов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 от 19.08.2017 № С-19/1, от 17.04.2019 № С-37/5, от 13.12.2019 № С-46/8, от 06.04.2020 № С-50/1), изложив прилагаемое Положение</w:t>
      </w:r>
      <w:proofErr w:type="gramEnd"/>
      <w:r w:rsidRPr="006F286E">
        <w:rPr>
          <w:sz w:val="20"/>
          <w:szCs w:val="20"/>
        </w:rPr>
        <w:t xml:space="preserve"> о регулировании бюджетных правоотношений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в новой редакции (далее по тексту –  Положение).</w:t>
      </w:r>
    </w:p>
    <w:p w:rsidR="006F286E" w:rsidRPr="006F286E" w:rsidRDefault="006F286E" w:rsidP="006F286E">
      <w:pPr>
        <w:spacing w:after="0" w:line="240" w:lineRule="auto"/>
        <w:ind w:firstLine="709"/>
        <w:jc w:val="both"/>
        <w:rPr>
          <w:sz w:val="20"/>
          <w:szCs w:val="20"/>
        </w:rPr>
      </w:pPr>
      <w:r w:rsidRPr="006F286E">
        <w:rPr>
          <w:sz w:val="20"/>
          <w:szCs w:val="20"/>
        </w:rPr>
        <w:t xml:space="preserve">2. Настоящее решение вступает в силу после его официального опубликования в информационном </w:t>
      </w:r>
      <w:proofErr w:type="gramStart"/>
      <w:r w:rsidRPr="006F286E">
        <w:rPr>
          <w:sz w:val="20"/>
          <w:szCs w:val="20"/>
        </w:rPr>
        <w:t>издании</w:t>
      </w:r>
      <w:proofErr w:type="gramEnd"/>
      <w:r w:rsidRPr="006F286E">
        <w:rPr>
          <w:sz w:val="20"/>
          <w:szCs w:val="20"/>
        </w:rPr>
        <w:t xml:space="preserve"> «</w:t>
      </w:r>
      <w:proofErr w:type="spellStart"/>
      <w:r w:rsidRPr="006F286E">
        <w:rPr>
          <w:sz w:val="20"/>
          <w:szCs w:val="20"/>
        </w:rPr>
        <w:t>Караевский</w:t>
      </w:r>
      <w:proofErr w:type="spellEnd"/>
      <w:r w:rsidRPr="006F286E">
        <w:rPr>
          <w:sz w:val="20"/>
          <w:szCs w:val="20"/>
        </w:rPr>
        <w:t xml:space="preserve"> Вестник» и распространяется на правоотношения, возникшие с 1 января 2020 года, за исключением статьи 6, абзаца первого пункта 1 статьи 41, пункта 1 статьи 42, абзаца четырнадцатого пункта 3 статьи 50, пункта 1 статьи 60 Положения. </w:t>
      </w:r>
    </w:p>
    <w:p w:rsidR="006F286E" w:rsidRPr="006F286E" w:rsidRDefault="006F286E" w:rsidP="006F286E">
      <w:pPr>
        <w:spacing w:after="0" w:line="240" w:lineRule="auto"/>
        <w:ind w:firstLine="709"/>
        <w:jc w:val="both"/>
        <w:rPr>
          <w:sz w:val="20"/>
          <w:szCs w:val="20"/>
        </w:rPr>
      </w:pPr>
      <w:r w:rsidRPr="006F286E">
        <w:rPr>
          <w:sz w:val="20"/>
          <w:szCs w:val="20"/>
        </w:rPr>
        <w:t>3. Статья 6, абзац первый пункта 1 статьи 41, пункт 1 статьи 42, абзац шестнадцатый пункта 3 статьи 50, пункт 1 статьи 60 Положения вступают в силу с 01 января 2021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w:t>
      </w:r>
    </w:p>
    <w:p w:rsidR="006F286E" w:rsidRPr="006F286E" w:rsidRDefault="006F286E" w:rsidP="006F286E">
      <w:pPr>
        <w:spacing w:after="0" w:line="240" w:lineRule="auto"/>
        <w:ind w:firstLine="709"/>
        <w:jc w:val="both"/>
        <w:rPr>
          <w:sz w:val="20"/>
          <w:szCs w:val="20"/>
        </w:rPr>
      </w:pPr>
      <w:proofErr w:type="spellStart"/>
      <w:r w:rsidRPr="006F286E">
        <w:rPr>
          <w:sz w:val="20"/>
          <w:szCs w:val="20"/>
        </w:rPr>
        <w:t>Караевского</w:t>
      </w:r>
      <w:proofErr w:type="spellEnd"/>
      <w:r w:rsidRPr="006F286E">
        <w:rPr>
          <w:sz w:val="20"/>
          <w:szCs w:val="20"/>
        </w:rPr>
        <w:t xml:space="preserve"> сельского поселения                                        Л.Л. Алексеева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Pr>
          <w:sz w:val="20"/>
          <w:szCs w:val="20"/>
        </w:rPr>
        <w:t xml:space="preserve">                                                                                                       </w:t>
      </w:r>
      <w:r w:rsidRPr="006F286E">
        <w:rPr>
          <w:sz w:val="20"/>
          <w:szCs w:val="20"/>
        </w:rPr>
        <w:t xml:space="preserve">Приложение </w:t>
      </w:r>
    </w:p>
    <w:p w:rsidR="006F286E" w:rsidRPr="006F286E" w:rsidRDefault="006F286E" w:rsidP="006F286E">
      <w:pPr>
        <w:spacing w:after="0" w:line="240" w:lineRule="auto"/>
        <w:ind w:firstLine="709"/>
        <w:jc w:val="both"/>
        <w:rPr>
          <w:sz w:val="20"/>
          <w:szCs w:val="20"/>
        </w:rPr>
      </w:pPr>
      <w:r w:rsidRPr="006F286E">
        <w:rPr>
          <w:sz w:val="20"/>
          <w:szCs w:val="20"/>
        </w:rPr>
        <w:t xml:space="preserve">                                                                                         к решению Собрания депутатов</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w:t>
      </w:r>
    </w:p>
    <w:p w:rsidR="006F286E" w:rsidRPr="006F286E" w:rsidRDefault="006F286E" w:rsidP="006F286E">
      <w:pPr>
        <w:spacing w:after="0" w:line="240" w:lineRule="auto"/>
        <w:ind w:firstLine="709"/>
        <w:jc w:val="both"/>
        <w:rPr>
          <w:sz w:val="20"/>
          <w:szCs w:val="20"/>
        </w:rPr>
      </w:pPr>
      <w:r>
        <w:rPr>
          <w:sz w:val="20"/>
          <w:szCs w:val="20"/>
        </w:rPr>
        <w:t xml:space="preserve">                                                                                                  </w:t>
      </w:r>
      <w:bookmarkStart w:id="1" w:name="_GoBack"/>
      <w:bookmarkEnd w:id="1"/>
      <w:r w:rsidRPr="006F286E">
        <w:rPr>
          <w:sz w:val="20"/>
          <w:szCs w:val="20"/>
        </w:rPr>
        <w:t>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от 07.09.2020№56/1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ПОЛОЖЕНИЕ</w:t>
      </w:r>
    </w:p>
    <w:p w:rsidR="006F286E" w:rsidRPr="006F286E" w:rsidRDefault="006F286E" w:rsidP="006F286E">
      <w:pPr>
        <w:spacing w:after="0" w:line="240" w:lineRule="auto"/>
        <w:ind w:firstLine="709"/>
        <w:jc w:val="both"/>
        <w:rPr>
          <w:sz w:val="20"/>
          <w:szCs w:val="20"/>
        </w:rPr>
      </w:pPr>
      <w:r w:rsidRPr="006F286E">
        <w:rPr>
          <w:sz w:val="20"/>
          <w:szCs w:val="20"/>
        </w:rPr>
        <w:t>О РЕГУЛИРОВАНИИ БЮДЖЕТНЫХ ПРАВООТНОШЕНИЙ</w:t>
      </w:r>
    </w:p>
    <w:p w:rsidR="006F286E" w:rsidRPr="006F286E" w:rsidRDefault="006F286E" w:rsidP="006F286E">
      <w:pPr>
        <w:spacing w:after="0" w:line="240" w:lineRule="auto"/>
        <w:ind w:firstLine="709"/>
        <w:jc w:val="both"/>
        <w:rPr>
          <w:sz w:val="20"/>
          <w:szCs w:val="20"/>
        </w:rPr>
      </w:pPr>
      <w:r w:rsidRPr="006F286E">
        <w:rPr>
          <w:sz w:val="20"/>
          <w:szCs w:val="20"/>
        </w:rPr>
        <w:t>В КАРАЕВСКОМ СЕЛЬСКОМ ПОСЕЛЕНИИ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Часть первая.</w:t>
      </w:r>
    </w:p>
    <w:p w:rsidR="006F286E" w:rsidRPr="006F286E" w:rsidRDefault="006F286E" w:rsidP="006F286E">
      <w:pPr>
        <w:spacing w:after="0" w:line="240" w:lineRule="auto"/>
        <w:ind w:firstLine="709"/>
        <w:jc w:val="both"/>
        <w:rPr>
          <w:sz w:val="20"/>
          <w:szCs w:val="20"/>
        </w:rPr>
      </w:pPr>
      <w:r w:rsidRPr="006F286E">
        <w:rPr>
          <w:sz w:val="20"/>
          <w:szCs w:val="20"/>
        </w:rPr>
        <w:t>ОБЩИЕ ПОЛОЖЕНИЯ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 БЮДЖЕТНОЕ ЗАКОНОДАТЕЛЬСТВО В КАРАЕВСКОМ СЕЛЬСКОМ ПОСЕЛЕНИИ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 Правоотношения, регулируемые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 xml:space="preserve">Настоящее Положение регулирует бюджетные правоотношения в </w:t>
      </w:r>
      <w:proofErr w:type="spellStart"/>
      <w:r w:rsidRPr="006F286E">
        <w:rPr>
          <w:sz w:val="20"/>
          <w:szCs w:val="20"/>
        </w:rPr>
        <w:t>Караевском</w:t>
      </w:r>
      <w:proofErr w:type="spellEnd"/>
      <w:r w:rsidRPr="006F286E">
        <w:rPr>
          <w:sz w:val="20"/>
          <w:szCs w:val="20"/>
        </w:rPr>
        <w:t xml:space="preserve"> сельском </w:t>
      </w:r>
      <w:proofErr w:type="gramStart"/>
      <w:r w:rsidRPr="006F286E">
        <w:rPr>
          <w:sz w:val="20"/>
          <w:szCs w:val="20"/>
        </w:rPr>
        <w:t>поселении</w:t>
      </w:r>
      <w:proofErr w:type="gramEnd"/>
      <w:r w:rsidRPr="006F286E">
        <w:rPr>
          <w:sz w:val="20"/>
          <w:szCs w:val="20"/>
        </w:rPr>
        <w:t xml:space="preserve"> Красноармейского района Чувашской Республики (далее по тексту – сельское поселение), отнесенные Бюджетным кодексом Российской Федерации к ведению органов местного самоуправления </w:t>
      </w:r>
      <w:proofErr w:type="spellStart"/>
      <w:r w:rsidRPr="006F286E">
        <w:rPr>
          <w:sz w:val="20"/>
          <w:szCs w:val="20"/>
        </w:rPr>
        <w:t>Караевского</w:t>
      </w:r>
      <w:proofErr w:type="spellEnd"/>
      <w:r w:rsidRPr="006F286E">
        <w:rPr>
          <w:sz w:val="20"/>
          <w:szCs w:val="20"/>
        </w:rPr>
        <w:t xml:space="preserve"> сельского поселения Красноармейского района Чувашской Республики (далее по тексту – органы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Под бюджетными правоотношениями понимаются правоотношения, указанные в статье 1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 Бюджетное законодательство и иные нормативные правовые акты, регулирующие бюджетные правоотношения в сельском </w:t>
      </w:r>
      <w:proofErr w:type="gramStart"/>
      <w:r w:rsidRPr="006F286E">
        <w:rPr>
          <w:sz w:val="20"/>
          <w:szCs w:val="20"/>
        </w:rPr>
        <w:t>поселении</w:t>
      </w:r>
      <w:proofErr w:type="gramEnd"/>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Бюджетные правоотношения сельского поселения регулируются: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Бюджетным кодексом Российской 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решениями Собрания депутатов сельского поселения о бюджете сельского поселения (далее по тексту – решения о бюджете сельского поселения), иными федеральными законами, законами Чувашской Республики и муниципальными правовыми актами Собрания депутатов</w:t>
      </w:r>
      <w:proofErr w:type="gramEnd"/>
      <w:r w:rsidRPr="006F286E">
        <w:rPr>
          <w:sz w:val="20"/>
          <w:szCs w:val="20"/>
        </w:rPr>
        <w:t xml:space="preserve"> сельского поселения,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6F286E" w:rsidRPr="006F286E" w:rsidRDefault="006F286E" w:rsidP="006F286E">
      <w:pPr>
        <w:spacing w:after="0" w:line="240" w:lineRule="auto"/>
        <w:ind w:firstLine="709"/>
        <w:jc w:val="both"/>
        <w:rPr>
          <w:sz w:val="20"/>
          <w:szCs w:val="20"/>
        </w:rPr>
      </w:pPr>
      <w:r w:rsidRPr="006F286E">
        <w:rPr>
          <w:sz w:val="20"/>
          <w:szCs w:val="20"/>
        </w:rPr>
        <w:t>указами Главы Чувашской Республики и нормативными правовыми актами Кабинета Министров Чувашской Республики и органов исполнительной власти Чувашской Республики, принятыми в пределах своей компетенции в соответствии с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муниципальными правовыми актами органов местного самоуправления сельского поселения, принятыми в </w:t>
      </w:r>
      <w:proofErr w:type="gramStart"/>
      <w:r w:rsidRPr="006F286E">
        <w:rPr>
          <w:sz w:val="20"/>
          <w:szCs w:val="20"/>
        </w:rPr>
        <w:t>пределах</w:t>
      </w:r>
      <w:proofErr w:type="gramEnd"/>
      <w:r w:rsidRPr="006F286E">
        <w:rPr>
          <w:sz w:val="20"/>
          <w:szCs w:val="20"/>
        </w:rPr>
        <w:t xml:space="preserve"> своей компетенции в соответствии с  Бюджетным кодексом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Часть вторая.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БЮДЖЕТНАЯ СИСТЕМА В СЕЛЬСКОМ ПОСЕЛЕНИИ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Глава 2. ДОХОДЫ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3. Налоговые доходы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1. В бюджет сельского поселения подлежат зачислению налоговые доходы от следующих местных налогов, устанавливаемых Собранием депутатов сельского поселения в </w:t>
      </w:r>
      <w:proofErr w:type="gramStart"/>
      <w:r w:rsidRPr="006F286E">
        <w:rPr>
          <w:sz w:val="20"/>
          <w:szCs w:val="20"/>
        </w:rPr>
        <w:t>соответствии</w:t>
      </w:r>
      <w:proofErr w:type="gramEnd"/>
      <w:r w:rsidRPr="006F286E">
        <w:rPr>
          <w:sz w:val="20"/>
          <w:szCs w:val="20"/>
        </w:rPr>
        <w:t xml:space="preserve"> с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земельного налога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налога на имущество физических лиц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F286E" w:rsidRPr="006F286E" w:rsidRDefault="006F286E" w:rsidP="006F286E">
      <w:pPr>
        <w:spacing w:after="0" w:line="240" w:lineRule="auto"/>
        <w:ind w:firstLine="709"/>
        <w:jc w:val="both"/>
        <w:rPr>
          <w:sz w:val="20"/>
          <w:szCs w:val="20"/>
        </w:rPr>
      </w:pPr>
      <w:r w:rsidRPr="006F286E">
        <w:rPr>
          <w:sz w:val="20"/>
          <w:szCs w:val="20"/>
        </w:rPr>
        <w:t>налога на доходы физических лиц - по нормативу 2 процента;</w:t>
      </w:r>
    </w:p>
    <w:p w:rsidR="006F286E" w:rsidRPr="006F286E" w:rsidRDefault="006F286E" w:rsidP="006F286E">
      <w:pPr>
        <w:spacing w:after="0" w:line="240" w:lineRule="auto"/>
        <w:ind w:firstLine="709"/>
        <w:jc w:val="both"/>
        <w:rPr>
          <w:sz w:val="20"/>
          <w:szCs w:val="20"/>
        </w:rPr>
      </w:pPr>
      <w:r w:rsidRPr="006F286E">
        <w:rPr>
          <w:sz w:val="20"/>
          <w:szCs w:val="20"/>
        </w:rPr>
        <w:t>единого сельскохозяйственного налога - по нормативу 30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w:t>
      </w:r>
      <w:proofErr w:type="gramStart"/>
      <w:r w:rsidRPr="006F286E">
        <w:rPr>
          <w:sz w:val="20"/>
          <w:szCs w:val="20"/>
        </w:rPr>
        <w:t>соответствии</w:t>
      </w:r>
      <w:proofErr w:type="gramEnd"/>
      <w:r w:rsidRPr="006F286E">
        <w:rPr>
          <w:sz w:val="20"/>
          <w:szCs w:val="20"/>
        </w:rPr>
        <w:t xml:space="preserve"> с законодательными актами Российской Федерации на совершение нотариальных действий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w:t>
      </w:r>
      <w:r w:rsidRPr="006F286E">
        <w:rPr>
          <w:sz w:val="20"/>
          <w:szCs w:val="20"/>
        </w:rPr>
        <w:lastRenderedPageBreak/>
        <w:t>нормативам отчислений, установленным органами государственной власти Чувашской Республики в соответствии со статьей 58 и пунктом 4 статьи 61.1 Бюджетного Кодекса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4. В бюджет сельского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Красноармейского района в соответствии со статьей 63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 Доходы бюджета сельского поселения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Доходы от штрафов, неустоек, пеней и платежей, поступающих от реализации конфискованного имущества, компенсации ущерба, возмещения вреда окружающей среде за нарушение законодательства Российской Федерации подлежат зачислению в бюджет сельского поселения по нормативам отчислений, установленным в соответствии со статьей 46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Статья 5. Неналоговые доходы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Неналоговые доходы бюджета сельского поселения формируются в </w:t>
      </w:r>
      <w:proofErr w:type="gramStart"/>
      <w:r w:rsidRPr="006F286E">
        <w:rPr>
          <w:sz w:val="20"/>
          <w:szCs w:val="20"/>
        </w:rPr>
        <w:t>соответствии</w:t>
      </w:r>
      <w:proofErr w:type="gramEnd"/>
      <w:r w:rsidRPr="006F286E">
        <w:rPr>
          <w:sz w:val="20"/>
          <w:szCs w:val="20"/>
        </w:rPr>
        <w:t xml:space="preserve"> со статьями 41, 42, 46, 58, 62 и 63 Бюджетного кодекса Российской Федерации, в том числе за счет:</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доходов от использования имущества, находящегося в муниципальной собственности сельского поселения, за исключением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 </w:t>
      </w:r>
    </w:p>
    <w:p w:rsidR="006F286E" w:rsidRPr="006F286E" w:rsidRDefault="006F286E" w:rsidP="006F286E">
      <w:pPr>
        <w:spacing w:after="0" w:line="240" w:lineRule="auto"/>
        <w:ind w:firstLine="709"/>
        <w:jc w:val="both"/>
        <w:rPr>
          <w:sz w:val="20"/>
          <w:szCs w:val="20"/>
        </w:rPr>
      </w:pPr>
      <w:r w:rsidRPr="006F286E">
        <w:rPr>
          <w:sz w:val="20"/>
          <w:szCs w:val="20"/>
        </w:rPr>
        <w:t>доходов от продажи имущества (кроме акций и иных форм участия в капитале), находящегося в муниципальной собственности сельского поселения, за исключением движимого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доходов от платных услуг, оказываемых муниципальными казенными учреждениями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части прибыли муниципальных унитарных предприятий сельского поселения, остающейся после уплаты налогов и иных обязательных платежей, в размерах, определяемых в порядке, установленном муниципальными правовыми актами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платы за использование лесов, расположенных на землях, находящихся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сельского поселения, - по нормативу 100 процентов;</w:t>
      </w:r>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плата за пользование водными объектами, находящимися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В бюджет сельского поселения поступают:</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доходы от продажи земельных участков, которые расположены в </w:t>
      </w:r>
      <w:proofErr w:type="gramStart"/>
      <w:r w:rsidRPr="006F286E">
        <w:rPr>
          <w:sz w:val="20"/>
          <w:szCs w:val="20"/>
        </w:rPr>
        <w:t>границах</w:t>
      </w:r>
      <w:proofErr w:type="gramEnd"/>
      <w:r w:rsidRPr="006F286E">
        <w:rPr>
          <w:sz w:val="20"/>
          <w:szCs w:val="20"/>
        </w:rPr>
        <w:t xml:space="preserve">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от передачи в аренду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а также доходы от продажи прав на заключение договоров аренды таких земельных участков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w:t>
      </w:r>
      <w:r w:rsidRPr="006F286E">
        <w:rPr>
          <w:sz w:val="20"/>
          <w:szCs w:val="20"/>
        </w:rPr>
        <w:lastRenderedPageBreak/>
        <w:t>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6F286E">
        <w:rPr>
          <w:sz w:val="20"/>
          <w:szCs w:val="20"/>
        </w:rPr>
        <w:t>, если законодательством соответствующего субъекта Российской Федерации не установлено иное.</w:t>
      </w:r>
    </w:p>
    <w:p w:rsidR="006F286E" w:rsidRPr="006F286E" w:rsidRDefault="006F286E" w:rsidP="006F286E">
      <w:pPr>
        <w:spacing w:after="0" w:line="240" w:lineRule="auto"/>
        <w:ind w:firstLine="709"/>
        <w:jc w:val="both"/>
        <w:rPr>
          <w:sz w:val="20"/>
          <w:szCs w:val="20"/>
        </w:rPr>
      </w:pPr>
      <w:r w:rsidRPr="006F286E">
        <w:rPr>
          <w:sz w:val="20"/>
          <w:szCs w:val="20"/>
        </w:rPr>
        <w:t xml:space="preserve">В бюджет сельского поселения подлежат зачислению неналоговые доходы по нормативам отчислений, установленным Собранием депутатов Красноармейского района в </w:t>
      </w:r>
      <w:proofErr w:type="gramStart"/>
      <w:r w:rsidRPr="006F286E">
        <w:rPr>
          <w:sz w:val="20"/>
          <w:szCs w:val="20"/>
        </w:rPr>
        <w:t>соответствии</w:t>
      </w:r>
      <w:proofErr w:type="gramEnd"/>
      <w:r w:rsidRPr="006F286E">
        <w:rPr>
          <w:sz w:val="20"/>
          <w:szCs w:val="20"/>
        </w:rPr>
        <w:t xml:space="preserve"> со статьей 63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6. Сроки внесения изменений в муниципальные правовые акты Собрания депутатов сельского поселения, регулирующие и бюджетные правоотношения, приводящие к изменению доходов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1. Решениями Собрания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w:t>
      </w:r>
      <w:proofErr w:type="gramStart"/>
      <w:r w:rsidRPr="006F286E">
        <w:rPr>
          <w:sz w:val="20"/>
          <w:szCs w:val="20"/>
        </w:rPr>
        <w:t>пределах</w:t>
      </w:r>
      <w:proofErr w:type="gramEnd"/>
      <w:r w:rsidRPr="006F286E">
        <w:rPr>
          <w:sz w:val="20"/>
          <w:szCs w:val="20"/>
        </w:rPr>
        <w:t xml:space="preserve"> прав, предоставленных Собранию депутатов сельского поселения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Решения Собрания депутатов сельского поселения о внесении изменений в решения о местных налогах и в решения,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дня внесения в Собрание депутатов сельского поселения проекта решения о бюджете  сельского поселения на очередной финансовый год и плановый период</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Решения Собрания депутатов сельского поселения, предусматривающие внесение изменений в решения о местных налогах, принятые после дня внесения в Собрание депутатов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не ранее 1 января года, следующего за очередным</w:t>
      </w:r>
      <w:proofErr w:type="gramEnd"/>
      <w:r w:rsidRPr="006F286E">
        <w:rPr>
          <w:sz w:val="20"/>
          <w:szCs w:val="20"/>
        </w:rPr>
        <w:t xml:space="preserve"> финансовым годом.</w:t>
      </w:r>
    </w:p>
    <w:p w:rsidR="006F286E" w:rsidRPr="006F286E" w:rsidRDefault="006F286E" w:rsidP="006F286E">
      <w:pPr>
        <w:spacing w:after="0" w:line="240" w:lineRule="auto"/>
        <w:ind w:firstLine="709"/>
        <w:jc w:val="both"/>
        <w:rPr>
          <w:sz w:val="20"/>
          <w:szCs w:val="20"/>
        </w:rPr>
      </w:pPr>
      <w:r w:rsidRPr="006F286E">
        <w:rPr>
          <w:sz w:val="20"/>
          <w:szCs w:val="20"/>
        </w:rPr>
        <w:t>4. Внесение изменений в решения Собрания депутатов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решения о бюджете сельского поселения на текущий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 Доходы от использования имущества, находящегося в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К доходам бюджета сельского поселения от использования имущества, находящегося в муниципальной собственности, относятся:</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доходы, получаемые в </w:t>
      </w:r>
      <w:proofErr w:type="gramStart"/>
      <w:r w:rsidRPr="006F286E">
        <w:rPr>
          <w:sz w:val="20"/>
          <w:szCs w:val="20"/>
        </w:rPr>
        <w:t>виде</w:t>
      </w:r>
      <w:proofErr w:type="gramEnd"/>
      <w:r w:rsidRPr="006F286E">
        <w:rPr>
          <w:sz w:val="20"/>
          <w:szCs w:val="20"/>
        </w:rPr>
        <w:t xml:space="preserve"> арендной либо иной платы за передачу в возмездное пользование муниципального имущества,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6F286E" w:rsidRPr="006F286E" w:rsidRDefault="006F286E" w:rsidP="006F286E">
      <w:pPr>
        <w:spacing w:after="0" w:line="240" w:lineRule="auto"/>
        <w:ind w:firstLine="709"/>
        <w:jc w:val="both"/>
        <w:rPr>
          <w:sz w:val="20"/>
          <w:szCs w:val="20"/>
        </w:rPr>
      </w:pPr>
      <w:r w:rsidRPr="006F286E">
        <w:rPr>
          <w:sz w:val="20"/>
          <w:szCs w:val="20"/>
        </w:rPr>
        <w:t xml:space="preserve">средства, получаемые в </w:t>
      </w:r>
      <w:proofErr w:type="gramStart"/>
      <w:r w:rsidRPr="006F286E">
        <w:rPr>
          <w:sz w:val="20"/>
          <w:szCs w:val="20"/>
        </w:rPr>
        <w:t>виде</w:t>
      </w:r>
      <w:proofErr w:type="gramEnd"/>
      <w:r w:rsidRPr="006F286E">
        <w:rPr>
          <w:sz w:val="20"/>
          <w:szCs w:val="20"/>
        </w:rPr>
        <w:t xml:space="preserve"> процентов по остаткам бюджетных средств на счетах в Центральном банке Российской Федерации и в кредитных организациях;</w:t>
      </w:r>
    </w:p>
    <w:p w:rsidR="006F286E" w:rsidRPr="006F286E" w:rsidRDefault="006F286E" w:rsidP="006F286E">
      <w:pPr>
        <w:spacing w:after="0" w:line="240" w:lineRule="auto"/>
        <w:ind w:firstLine="709"/>
        <w:jc w:val="both"/>
        <w:rPr>
          <w:sz w:val="20"/>
          <w:szCs w:val="20"/>
        </w:rPr>
      </w:pPr>
      <w:r w:rsidRPr="006F286E">
        <w:rPr>
          <w:sz w:val="20"/>
          <w:szCs w:val="20"/>
        </w:rPr>
        <w:t xml:space="preserve">средства, получаемые от передачи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в залог, в доверительное управление; </w:t>
      </w:r>
    </w:p>
    <w:p w:rsidR="006F286E" w:rsidRPr="006F286E" w:rsidRDefault="006F286E" w:rsidP="006F286E">
      <w:pPr>
        <w:spacing w:after="0" w:line="240" w:lineRule="auto"/>
        <w:ind w:firstLine="709"/>
        <w:jc w:val="both"/>
        <w:rPr>
          <w:sz w:val="20"/>
          <w:szCs w:val="20"/>
        </w:rPr>
      </w:pPr>
      <w:r w:rsidRPr="006F286E">
        <w:rPr>
          <w:sz w:val="20"/>
          <w:szCs w:val="20"/>
        </w:rPr>
        <w:t>плата за пользование бюджетными кредитами;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сельскому поселению, за исключением случаев, установленных федеральными законами;</w:t>
      </w:r>
      <w:proofErr w:type="gramEnd"/>
    </w:p>
    <w:p w:rsidR="006F286E" w:rsidRPr="006F286E" w:rsidRDefault="006F286E" w:rsidP="006F286E">
      <w:pPr>
        <w:spacing w:after="0" w:line="240" w:lineRule="auto"/>
        <w:ind w:firstLine="709"/>
        <w:jc w:val="both"/>
        <w:rPr>
          <w:sz w:val="20"/>
          <w:szCs w:val="20"/>
        </w:rPr>
      </w:pPr>
      <w:r w:rsidRPr="006F286E">
        <w:rPr>
          <w:sz w:val="20"/>
          <w:szCs w:val="20"/>
        </w:rPr>
        <w:t>часть прибыли муниципальных унитарных предприятий сельского поселения, остающаяся после уплаты налогов и иных обязательных платежей;</w:t>
      </w:r>
    </w:p>
    <w:p w:rsidR="006F286E" w:rsidRPr="006F286E" w:rsidRDefault="006F286E" w:rsidP="006F286E">
      <w:pPr>
        <w:spacing w:after="0" w:line="240" w:lineRule="auto"/>
        <w:ind w:firstLine="709"/>
        <w:jc w:val="both"/>
        <w:rPr>
          <w:sz w:val="20"/>
          <w:szCs w:val="20"/>
        </w:rPr>
      </w:pPr>
      <w:r w:rsidRPr="006F286E">
        <w:rPr>
          <w:sz w:val="20"/>
          <w:szCs w:val="20"/>
        </w:rPr>
        <w:t>другие предусмотренные законодательством Российской Федерации доходы от использования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8. Реестр источников доходов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Финансовый отдел администрации Красноармейского района Чувашской Республики обязан вести реестр источников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Под реестром источников доходов бюджета понимается свод информации о доходах бюджета по источникам доходов бюджета сельского поселения, формируемой в процессе составления, утверждения и исполнения бюджета сельского поселения, на основании перечня источников доходов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3. Реестр источников доходов бюджета сельского поселения формируется и ведется в </w:t>
      </w:r>
      <w:proofErr w:type="gramStart"/>
      <w:r w:rsidRPr="006F286E">
        <w:rPr>
          <w:sz w:val="20"/>
          <w:szCs w:val="20"/>
        </w:rPr>
        <w:t>порядке</w:t>
      </w:r>
      <w:proofErr w:type="gramEnd"/>
      <w:r w:rsidRPr="006F286E">
        <w:rPr>
          <w:sz w:val="20"/>
          <w:szCs w:val="20"/>
        </w:rPr>
        <w:t>,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4. Реестр источников доходов бюджета сельского поселения представляется в Министерство финансов Чувашской Республики в </w:t>
      </w:r>
      <w:proofErr w:type="gramStart"/>
      <w:r w:rsidRPr="006F286E">
        <w:rPr>
          <w:sz w:val="20"/>
          <w:szCs w:val="20"/>
        </w:rPr>
        <w:t>порядке</w:t>
      </w:r>
      <w:proofErr w:type="gramEnd"/>
      <w:r w:rsidRPr="006F286E">
        <w:rPr>
          <w:sz w:val="20"/>
          <w:szCs w:val="20"/>
        </w:rPr>
        <w:t>, установленном Кабинетом Министров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9. Принятие решения о признании безнадежной к взысканию задолженности по платежам в бюджет сельского поселения и о ее списании (восстановлении)</w:t>
      </w:r>
    </w:p>
    <w:p w:rsidR="006F286E" w:rsidRPr="006F286E" w:rsidRDefault="006F286E" w:rsidP="006F286E">
      <w:pPr>
        <w:spacing w:after="0" w:line="240" w:lineRule="auto"/>
        <w:ind w:firstLine="709"/>
        <w:jc w:val="both"/>
        <w:rPr>
          <w:sz w:val="20"/>
          <w:szCs w:val="20"/>
        </w:rPr>
      </w:pPr>
      <w:r w:rsidRPr="006F286E">
        <w:rPr>
          <w:sz w:val="20"/>
          <w:szCs w:val="20"/>
        </w:rPr>
        <w:t xml:space="preserve">1. Платежи в бюджет сельского поселения, не уплаченные в установленный срок (задолженность по платежам в бюджет сельского поселения), признаются безнадежными к взысканию в </w:t>
      </w:r>
      <w:proofErr w:type="gramStart"/>
      <w:r w:rsidRPr="006F286E">
        <w:rPr>
          <w:sz w:val="20"/>
          <w:szCs w:val="20"/>
        </w:rPr>
        <w:t>случае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t>1) смерти физического лица - плательщика платежей в бюджет сельского поселения или объявления его умершим в порядке, установленном гражданским процессуальным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2) признания банкротом индивидуального предпринимателя – плательщика платежей в бюджет сельского поселения в </w:t>
      </w:r>
      <w:proofErr w:type="gramStart"/>
      <w:r w:rsidRPr="006F286E">
        <w:rPr>
          <w:sz w:val="20"/>
          <w:szCs w:val="20"/>
        </w:rPr>
        <w:t>соответствии</w:t>
      </w:r>
      <w:proofErr w:type="gramEnd"/>
      <w:r w:rsidRPr="006F286E">
        <w:rPr>
          <w:sz w:val="20"/>
          <w:szCs w:val="20"/>
        </w:rPr>
        <w:t xml:space="preserve"> с Федеральным законом от 26 октября 2002 года N 127–ФЗ «О несостоятельности (банкротстве)» в части задолженности по платежам в бюджет сельского поселения, не погашенным по причине недостаточности имущества должника;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roofErr w:type="gramEnd"/>
    </w:p>
    <w:p w:rsidR="006F286E" w:rsidRPr="006F286E" w:rsidRDefault="006F286E" w:rsidP="006F286E">
      <w:pPr>
        <w:spacing w:after="0" w:line="240" w:lineRule="auto"/>
        <w:ind w:firstLine="709"/>
        <w:jc w:val="both"/>
        <w:rPr>
          <w:sz w:val="20"/>
          <w:szCs w:val="20"/>
        </w:rPr>
      </w:pPr>
      <w:r w:rsidRPr="006F286E">
        <w:rPr>
          <w:sz w:val="20"/>
          <w:szCs w:val="20"/>
        </w:rPr>
        <w:t>3) ликвидации организации – плательщика платежей в бюджет сельского поселения в части задолженности по платежам в бюджет сельского поселения,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сельского поселения прошло более пяти лет, в следующих случаях:</w:t>
      </w:r>
      <w:proofErr w:type="gramEnd"/>
    </w:p>
    <w:p w:rsidR="006F286E" w:rsidRPr="006F286E" w:rsidRDefault="006F286E" w:rsidP="006F286E">
      <w:pPr>
        <w:spacing w:after="0" w:line="240" w:lineRule="auto"/>
        <w:ind w:firstLine="709"/>
        <w:jc w:val="both"/>
        <w:rPr>
          <w:sz w:val="20"/>
          <w:szCs w:val="20"/>
        </w:rPr>
      </w:pPr>
      <w:r w:rsidRPr="006F286E">
        <w:rPr>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F286E" w:rsidRPr="006F286E" w:rsidRDefault="006F286E" w:rsidP="006F286E">
      <w:pPr>
        <w:spacing w:after="0" w:line="240" w:lineRule="auto"/>
        <w:ind w:firstLine="709"/>
        <w:jc w:val="both"/>
        <w:rPr>
          <w:sz w:val="20"/>
          <w:szCs w:val="20"/>
        </w:rPr>
      </w:pPr>
      <w:r w:rsidRPr="006F286E">
        <w:rPr>
          <w:sz w:val="20"/>
          <w:szCs w:val="20"/>
        </w:rPr>
        <w:t>судом возвращено заявление о признании плательщика платежей в бюджет сельского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F286E" w:rsidRPr="006F286E" w:rsidRDefault="006F286E" w:rsidP="006F286E">
      <w:pPr>
        <w:spacing w:after="0" w:line="240" w:lineRule="auto"/>
        <w:ind w:firstLine="709"/>
        <w:jc w:val="both"/>
        <w:rPr>
          <w:sz w:val="20"/>
          <w:szCs w:val="20"/>
        </w:rPr>
      </w:pPr>
      <w:r w:rsidRPr="006F286E">
        <w:rPr>
          <w:sz w:val="20"/>
          <w:szCs w:val="20"/>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F286E">
        <w:rPr>
          <w:sz w:val="20"/>
          <w:szCs w:val="20"/>
        </w:rPr>
        <w:t>наличия</w:t>
      </w:r>
      <w:proofErr w:type="gramEnd"/>
      <w:r w:rsidRPr="006F286E">
        <w:rPr>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F286E">
        <w:rPr>
          <w:sz w:val="20"/>
          <w:szCs w:val="20"/>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6F286E" w:rsidRPr="006F286E" w:rsidRDefault="006F286E" w:rsidP="006F286E">
      <w:pPr>
        <w:spacing w:after="0" w:line="240" w:lineRule="auto"/>
        <w:ind w:firstLine="709"/>
        <w:jc w:val="both"/>
        <w:rPr>
          <w:sz w:val="20"/>
          <w:szCs w:val="20"/>
        </w:rPr>
      </w:pPr>
      <w:r w:rsidRPr="006F286E">
        <w:rPr>
          <w:sz w:val="20"/>
          <w:szCs w:val="20"/>
        </w:rPr>
        <w:t>2.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6F286E" w:rsidRPr="006F286E" w:rsidRDefault="006F286E" w:rsidP="006F286E">
      <w:pPr>
        <w:spacing w:after="0" w:line="240" w:lineRule="auto"/>
        <w:ind w:firstLine="709"/>
        <w:jc w:val="both"/>
        <w:rPr>
          <w:sz w:val="20"/>
          <w:szCs w:val="20"/>
        </w:rPr>
      </w:pPr>
      <w:r w:rsidRPr="006F286E">
        <w:rPr>
          <w:sz w:val="20"/>
          <w:szCs w:val="20"/>
        </w:rPr>
        <w:t>3. Решение о признании безнадежной к взысканию задолженности по платежам в бюджет принимается администратором доходов бюджета сельского поселения на основании документов, подтверждающих обстоятельства, предусмотренные пунктами 1 и 2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4.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сельского поселения в соответствии с общими требованиями, установленными Правительством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5. Списание (восстановление) в бюджетном (бухгалтерском) </w:t>
      </w:r>
      <w:proofErr w:type="gramStart"/>
      <w:r w:rsidRPr="006F286E">
        <w:rPr>
          <w:sz w:val="20"/>
          <w:szCs w:val="20"/>
        </w:rPr>
        <w:t>учете</w:t>
      </w:r>
      <w:proofErr w:type="gramEnd"/>
      <w:r w:rsidRPr="006F286E">
        <w:rPr>
          <w:sz w:val="20"/>
          <w:szCs w:val="20"/>
        </w:rPr>
        <w:t xml:space="preserve"> задолженности по платежам в бюджет сельского поселения осуществляется администратором доходов бюджета сельского поселения на основании решения о признании безнадежной к взысканию задолженности по платежам в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отражения операций по списанию (восстановлению) в бюджетном (бухгалтерском) </w:t>
      </w:r>
      <w:proofErr w:type="gramStart"/>
      <w:r w:rsidRPr="006F286E">
        <w:rPr>
          <w:sz w:val="20"/>
          <w:szCs w:val="20"/>
        </w:rPr>
        <w:t>учете</w:t>
      </w:r>
      <w:proofErr w:type="gramEnd"/>
      <w:r w:rsidRPr="006F286E">
        <w:rPr>
          <w:sz w:val="20"/>
          <w:szCs w:val="20"/>
        </w:rPr>
        <w:t xml:space="preserve"> задолженности по платежам в бюджет устанавливается Министерством финансов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lastRenderedPageBreak/>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10. Единый счет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Все виды доходов бюджета сельского поселения зачисляются на единый счет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11. Дополнительные нормативы отчислений в бюджет сельского поселения от налога на доходы физических лиц, подлежащего зачислению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в республиканский бюджет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сельского поселения от налога на доходы физических лиц.</w:t>
      </w:r>
    </w:p>
    <w:p w:rsidR="006F286E" w:rsidRPr="006F286E" w:rsidRDefault="006F286E" w:rsidP="006F286E">
      <w:pPr>
        <w:spacing w:after="0" w:line="240" w:lineRule="auto"/>
        <w:ind w:firstLine="709"/>
        <w:jc w:val="both"/>
        <w:rPr>
          <w:sz w:val="20"/>
          <w:szCs w:val="20"/>
        </w:rPr>
      </w:pPr>
      <w:r w:rsidRPr="006F286E">
        <w:rPr>
          <w:sz w:val="20"/>
          <w:szCs w:val="20"/>
        </w:rPr>
        <w:t>Дополнительные нормативы отчислений в бюджет сельского поселения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3. РАСХОДНЫЕ ОБЯЗАТЕЛЬСТВА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12. Расходные обязательства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Расходные обязательства сельского поселения возникают в </w:t>
      </w:r>
      <w:proofErr w:type="gramStart"/>
      <w:r w:rsidRPr="006F286E">
        <w:rPr>
          <w:sz w:val="20"/>
          <w:szCs w:val="20"/>
        </w:rPr>
        <w:t>порядке</w:t>
      </w:r>
      <w:proofErr w:type="gramEnd"/>
      <w:r w:rsidRPr="006F286E">
        <w:rPr>
          <w:sz w:val="20"/>
          <w:szCs w:val="20"/>
        </w:rPr>
        <w:t>, установленном статьей 86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4. ПОРЯДОК И УСЛОВИЯ ПРЕДОСТАВЛЕНИЯ МЕЖБЮДЖЕТНЫХ ТРАНСФЕРТОВ ИЗ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13. Порядок и условия предоставления межбюджетных трансфертов из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и условия предоставления межбюджетных трансфертов из бюджета сельского поселения устанавливаются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14. Иные межбюджетные трансферты из бюджета сельского поселения бюджету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В случаях и порядке, предусмотренных муниципальными правовыми актами Собрания депутатов сельского поселения, принимаемыми в соответствии с требованиями Бюджетного кодекса, Российской Федерации бюджету Красноармейского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5. РАСХОДЫ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15. Бюджетные инвестиции в объекты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в соответствии с решениями, указанными в пункте 2 настоящей статьи.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либо</w:t>
      </w:r>
      <w:proofErr w:type="gramEnd"/>
      <w:r w:rsidRPr="006F286E">
        <w:rPr>
          <w:sz w:val="20"/>
          <w:szCs w:val="20"/>
        </w:rPr>
        <w:t xml:space="preserve">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Бюджетные инвестиции в объекты муниципальной собственности сельского поселения и принятие решений о подготовке и реализации бюджетных инвестиций в указанные объекты осуществляются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2.1. 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сельского </w:t>
      </w:r>
      <w:r w:rsidRPr="006F286E">
        <w:rPr>
          <w:sz w:val="20"/>
          <w:szCs w:val="20"/>
        </w:rPr>
        <w:lastRenderedPageBreak/>
        <w:t>поселения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Органам местного самоуправления сельского поселения, являющимся муниципальными заказчиками сельского поселения,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(далее - соглашение о передаче полномочий) бюджетным и автономным учреждениям сельского поселения, или муниципальным</w:t>
      </w:r>
      <w:proofErr w:type="gramEnd"/>
      <w:r w:rsidRPr="006F286E">
        <w:rPr>
          <w:sz w:val="20"/>
          <w:szCs w:val="20"/>
        </w:rPr>
        <w:t xml:space="preserve"> унитарным предприятиям сельского поселения, в </w:t>
      </w:r>
      <w:proofErr w:type="gramStart"/>
      <w:r w:rsidRPr="006F286E">
        <w:rPr>
          <w:sz w:val="20"/>
          <w:szCs w:val="20"/>
        </w:rPr>
        <w:t>отношении</w:t>
      </w:r>
      <w:proofErr w:type="gramEnd"/>
      <w:r w:rsidRPr="006F286E">
        <w:rPr>
          <w:sz w:val="20"/>
          <w:szCs w:val="20"/>
        </w:rPr>
        <w:t xml:space="preserve"> которых указанные органы осуществляют функции и полномочия учредителей.  </w:t>
      </w:r>
    </w:p>
    <w:p w:rsidR="006F286E" w:rsidRPr="006F286E" w:rsidRDefault="006F286E" w:rsidP="006F286E">
      <w:pPr>
        <w:spacing w:after="0" w:line="240" w:lineRule="auto"/>
        <w:ind w:firstLine="709"/>
        <w:jc w:val="both"/>
        <w:rPr>
          <w:sz w:val="20"/>
          <w:szCs w:val="20"/>
        </w:rPr>
      </w:pPr>
      <w:r w:rsidRPr="006F286E">
        <w:rPr>
          <w:sz w:val="20"/>
          <w:szCs w:val="20"/>
        </w:rPr>
        <w:t>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сельского</w:t>
      </w:r>
      <w:proofErr w:type="gramEnd"/>
      <w:r w:rsidRPr="006F286E">
        <w:rPr>
          <w:sz w:val="20"/>
          <w:szCs w:val="20"/>
        </w:rPr>
        <w:t xml:space="preserve">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пункте 2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абзаце первом настоящего пункта, муниципальных контрактов;</w:t>
      </w:r>
      <w:proofErr w:type="gramEnd"/>
    </w:p>
    <w:p w:rsidR="006F286E" w:rsidRPr="006F286E" w:rsidRDefault="006F286E" w:rsidP="006F286E">
      <w:pPr>
        <w:spacing w:after="0" w:line="240" w:lineRule="auto"/>
        <w:ind w:firstLine="709"/>
        <w:jc w:val="both"/>
        <w:rPr>
          <w:sz w:val="20"/>
          <w:szCs w:val="20"/>
        </w:rPr>
      </w:pPr>
      <w:r w:rsidRPr="006F286E">
        <w:rPr>
          <w:sz w:val="20"/>
          <w:szCs w:val="20"/>
        </w:rPr>
        <w:t>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обязанность бюджетного или автономного учреждения сельского поселения, муниципального унитарного предприятия сельского поселения по ведению бюджетного учета, составлению и представлению бюджетной отчетности органу, указанному в абзаце первом настоящего пункта, как получателя средств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3.1. </w:t>
      </w:r>
      <w:proofErr w:type="gramStart"/>
      <w:r w:rsidRPr="006F286E">
        <w:rPr>
          <w:sz w:val="20"/>
          <w:szCs w:val="20"/>
        </w:rPr>
        <w:t>Полномочия муниципального заказчика могут быть переданы органом местного самоуправления сельского поселения, являющимся муниципальным заказчиком, юридическим лицам, акции (доли) которых принадлежат сельскому поселению,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w:t>
      </w:r>
      <w:proofErr w:type="gramEnd"/>
      <w:r w:rsidRPr="006F286E">
        <w:rPr>
          <w:sz w:val="20"/>
          <w:szCs w:val="20"/>
        </w:rPr>
        <w:t xml:space="preserve"> Указанные решения должны содержать информацию о юридических лицах, которым передаются полномочия муниципального заказчика.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6F286E">
        <w:rPr>
          <w:sz w:val="20"/>
          <w:szCs w:val="20"/>
        </w:rPr>
        <w:t xml:space="preserve"> Оформление доли сельского поселения в уставном (складочном) </w:t>
      </w:r>
      <w:proofErr w:type="gramStart"/>
      <w:r w:rsidRPr="006F286E">
        <w:rPr>
          <w:sz w:val="20"/>
          <w:szCs w:val="20"/>
        </w:rPr>
        <w:t>капитале</w:t>
      </w:r>
      <w:proofErr w:type="gramEnd"/>
      <w:r w:rsidRPr="006F286E">
        <w:rPr>
          <w:sz w:val="20"/>
          <w:szCs w:val="20"/>
        </w:rPr>
        <w:t>,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При передаче юридическим лицам полномочий, предусмотренных настоящим пунктом, на них распространяются положения, установленные пунктом 3 настоящей статьи для бюджетных и автономных учреждений сельского поселения, муниципальных унитарных предприятий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Бюджетные инвестиции в объекты капитального строительства муниципальной собственности сельского поселения могут осуществляться в соответствии с концессионными соглашениями.</w:t>
      </w:r>
    </w:p>
    <w:p w:rsidR="006F286E" w:rsidRPr="006F286E" w:rsidRDefault="006F286E" w:rsidP="006F286E">
      <w:pPr>
        <w:spacing w:after="0" w:line="240" w:lineRule="auto"/>
        <w:ind w:firstLine="709"/>
        <w:jc w:val="both"/>
        <w:rPr>
          <w:sz w:val="20"/>
          <w:szCs w:val="20"/>
        </w:rPr>
      </w:pPr>
      <w:r w:rsidRPr="006F286E">
        <w:rPr>
          <w:sz w:val="20"/>
          <w:szCs w:val="20"/>
        </w:rPr>
        <w:lastRenderedPageBreak/>
        <w:t>5. Не допускается при исполнении бюджета сельского поселения предоставление бюджетных инвестиций в объекты муниципальной собственности сельского поселения,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за исключением случая, указанного в абзаце втором настоящего пункта.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бюджетного или автономного учреждения сельского поселения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16 настоящего Положения, на казенное учреждение сельского поселения после внесения соответствующих изменений в</w:t>
      </w:r>
      <w:proofErr w:type="gramEnd"/>
      <w:r w:rsidRPr="006F286E">
        <w:rPr>
          <w:sz w:val="20"/>
          <w:szCs w:val="20"/>
        </w:rPr>
        <w:t xml:space="preserve"> </w:t>
      </w:r>
      <w:proofErr w:type="gramStart"/>
      <w:r w:rsidRPr="006F286E">
        <w:rPr>
          <w:sz w:val="20"/>
          <w:szCs w:val="20"/>
        </w:rPr>
        <w:t>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сельского поселения, муниципальным унитарным предприятием сельского поселения договоры в части замены стороны договора - бюджетного или автономного учреждения сельского поселения, муниципального унитарного предприятия сельского поселения на казенное учреждение сельского поселения и вида договора - гражданско-правового договора бюджетного или автономного учреждения</w:t>
      </w:r>
      <w:proofErr w:type="gramEnd"/>
      <w:r w:rsidRPr="006F286E">
        <w:rPr>
          <w:sz w:val="20"/>
          <w:szCs w:val="20"/>
        </w:rPr>
        <w:t xml:space="preserve"> сельского поселения, муниципального унитарного предприятия сельского поселения на муниципальный контракт.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16. 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(далее - капитальные вложения в объект муниципальной собственности сельского поселения) с последующим увеличением стоимости основных средств, находящихся</w:t>
      </w:r>
      <w:proofErr w:type="gramEnd"/>
      <w:r w:rsidRPr="006F286E">
        <w:rPr>
          <w:sz w:val="20"/>
          <w:szCs w:val="20"/>
        </w:rPr>
        <w:t xml:space="preserve">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пункте 2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капитальных вложений в объекты муниципальной собственности сельского поселения и предоставление указанных субсидий осуществляются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2.1. 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сельского поселения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сельского поселения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roofErr w:type="gramEnd"/>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w:t>
      </w:r>
      <w:proofErr w:type="gramEnd"/>
      <w:r w:rsidRPr="006F286E">
        <w:rPr>
          <w:sz w:val="20"/>
          <w:szCs w:val="20"/>
        </w:rPr>
        <w:t xml:space="preserve"> общего объема капитальных вложений в объект муниципальной собственности сельского поселения за счет всех источников финансового обеспечения, в том числе объема предоставляемой субсидии, соответствующих решениям, указанным в пункте 2 настоящей статьи. В случае предоставления субсидии из бюджета сельского поселения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lastRenderedPageBreak/>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обязанность автономного учреждения сельского поселения, муниципального унитарного предприятия сельского поселения по открытию лицевого счета для учета операций с субсидиями в Управлении Федерального казначейства по Чувашской Республике в порядке, установленном Управлением Федеральным казначейством по Чувашской Республике;</w:t>
      </w:r>
      <w:proofErr w:type="gramEnd"/>
    </w:p>
    <w:p w:rsidR="006F286E" w:rsidRPr="006F286E" w:rsidRDefault="006F286E" w:rsidP="006F286E">
      <w:pPr>
        <w:spacing w:after="0" w:line="240" w:lineRule="auto"/>
        <w:ind w:firstLine="709"/>
        <w:jc w:val="both"/>
        <w:rPr>
          <w:sz w:val="20"/>
          <w:szCs w:val="20"/>
        </w:rPr>
      </w:pPr>
      <w:r w:rsidRPr="006F286E">
        <w:rPr>
          <w:sz w:val="20"/>
          <w:szCs w:val="20"/>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6F286E" w:rsidRPr="006F286E" w:rsidRDefault="006F286E" w:rsidP="006F286E">
      <w:pPr>
        <w:spacing w:after="0" w:line="240" w:lineRule="auto"/>
        <w:ind w:firstLine="709"/>
        <w:jc w:val="both"/>
        <w:rPr>
          <w:sz w:val="20"/>
          <w:szCs w:val="20"/>
        </w:rPr>
      </w:pPr>
      <w:r w:rsidRPr="006F286E">
        <w:rPr>
          <w:sz w:val="20"/>
          <w:szCs w:val="20"/>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сельского поселения, муниципальным унитарным предприятием сельского поселения условия о </w:t>
      </w:r>
      <w:proofErr w:type="spellStart"/>
      <w:r w:rsidRPr="006F286E">
        <w:rPr>
          <w:sz w:val="20"/>
          <w:szCs w:val="20"/>
        </w:rPr>
        <w:t>софинансировании</w:t>
      </w:r>
      <w:proofErr w:type="spellEnd"/>
      <w:r w:rsidRPr="006F286E">
        <w:rPr>
          <w:sz w:val="20"/>
          <w:szCs w:val="20"/>
        </w:rPr>
        <w:t xml:space="preserve"> капитальных вложений в объект муниципальной собственности сельского поселения за счет иных источников, в случае, если соглашением о предоставлении субсидии предусмотрено указанное условие;</w:t>
      </w:r>
    </w:p>
    <w:p w:rsidR="006F286E" w:rsidRPr="006F286E" w:rsidRDefault="006F286E" w:rsidP="006F286E">
      <w:pPr>
        <w:spacing w:after="0" w:line="240" w:lineRule="auto"/>
        <w:ind w:firstLine="709"/>
        <w:jc w:val="both"/>
        <w:rPr>
          <w:sz w:val="20"/>
          <w:szCs w:val="20"/>
        </w:rPr>
      </w:pPr>
      <w:r w:rsidRPr="006F286E">
        <w:rPr>
          <w:sz w:val="20"/>
          <w:szCs w:val="20"/>
        </w:rPr>
        <w:t>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6F286E" w:rsidRPr="006F286E" w:rsidRDefault="006F286E" w:rsidP="006F286E">
      <w:pPr>
        <w:spacing w:after="0" w:line="240" w:lineRule="auto"/>
        <w:ind w:firstLine="709"/>
        <w:jc w:val="both"/>
        <w:rPr>
          <w:sz w:val="20"/>
          <w:szCs w:val="20"/>
        </w:rPr>
      </w:pPr>
      <w:r w:rsidRPr="006F286E">
        <w:rPr>
          <w:sz w:val="20"/>
          <w:szCs w:val="20"/>
        </w:rPr>
        <w:t>Решениями администрации сельского поселения, принимаемыми в порядке, установленном администрацией сельского поселения, получателям средств бюджета сельского поселения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сельского поселения лимитов бюджетных обязательств на предоставление субсидий.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сельского поселения,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4. </w:t>
      </w:r>
      <w:proofErr w:type="gramStart"/>
      <w:r w:rsidRPr="006F286E">
        <w:rPr>
          <w:sz w:val="20"/>
          <w:szCs w:val="20"/>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сельского поселения или приобретения объектов недвижимого имущества в муниципальную собственность сельского поселения,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w:t>
      </w:r>
      <w:proofErr w:type="gramEnd"/>
      <w:r w:rsidRPr="006F286E">
        <w:rPr>
          <w:sz w:val="20"/>
          <w:szCs w:val="20"/>
        </w:rPr>
        <w:t xml:space="preserve">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6F286E" w:rsidRPr="006F286E" w:rsidRDefault="006F286E" w:rsidP="006F286E">
      <w:pPr>
        <w:spacing w:after="0" w:line="240" w:lineRule="auto"/>
        <w:ind w:firstLine="709"/>
        <w:jc w:val="both"/>
        <w:rPr>
          <w:sz w:val="20"/>
          <w:szCs w:val="20"/>
        </w:rPr>
      </w:pPr>
      <w:r w:rsidRPr="006F286E">
        <w:rPr>
          <w:sz w:val="20"/>
          <w:szCs w:val="20"/>
        </w:rPr>
        <w:t>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признания в соответствии с настоящим Положением утратившими силу положений решения о бюджете сельского поселения на текущий финансовый год и плановый период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w:t>
      </w:r>
      <w:proofErr w:type="gramEnd"/>
      <w:r w:rsidRPr="006F286E">
        <w:rPr>
          <w:sz w:val="20"/>
          <w:szCs w:val="20"/>
        </w:rPr>
        <w:t xml:space="preserve"> к указанным договорам, определяющих условия их исполнения в плановом </w:t>
      </w:r>
      <w:proofErr w:type="gramStart"/>
      <w:r w:rsidRPr="006F286E">
        <w:rPr>
          <w:sz w:val="20"/>
          <w:szCs w:val="20"/>
        </w:rPr>
        <w:t>периоде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5. </w:t>
      </w:r>
      <w:proofErr w:type="gramStart"/>
      <w:r w:rsidRPr="006F286E">
        <w:rPr>
          <w:sz w:val="20"/>
          <w:szCs w:val="20"/>
        </w:rPr>
        <w:t>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настоящей статьи, с учетом положений, установленных абзацем четырнадцатым пункта 3 настоящей статьи.</w:t>
      </w:r>
      <w:proofErr w:type="gramEnd"/>
    </w:p>
    <w:p w:rsidR="006F286E" w:rsidRPr="006F286E" w:rsidRDefault="006F286E" w:rsidP="006F286E">
      <w:pPr>
        <w:spacing w:after="0" w:line="240" w:lineRule="auto"/>
        <w:ind w:firstLine="709"/>
        <w:jc w:val="both"/>
        <w:rPr>
          <w:sz w:val="20"/>
          <w:szCs w:val="20"/>
        </w:rPr>
      </w:pPr>
      <w:r w:rsidRPr="006F286E">
        <w:rPr>
          <w:sz w:val="20"/>
          <w:szCs w:val="20"/>
        </w:rPr>
        <w:t>6.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сельского поселения, по которым принято решение о подготовке и реализации бюджетных инвестиций в объекты муниципальной собственности сельского поселения, за исключением случая, указанного в абзаце втором настоящего пункта.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казенного учреждения сельского поселения, являющегося муниципальным заказчиком сельского поселения при осуществлении бюджетных инвестиций, предусмотренных статьей 15 настоящего Положения, на бюджетное или автономное учреждение сельского поселения или изменения его организационно-правовой</w:t>
      </w:r>
      <w:proofErr w:type="gramEnd"/>
      <w:r w:rsidRPr="006F286E">
        <w:rPr>
          <w:sz w:val="20"/>
          <w:szCs w:val="20"/>
        </w:rPr>
        <w:t xml:space="preserve"> </w:t>
      </w:r>
      <w:proofErr w:type="gramStart"/>
      <w:r w:rsidRPr="006F286E">
        <w:rPr>
          <w:sz w:val="20"/>
          <w:szCs w:val="20"/>
        </w:rPr>
        <w:t>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w:t>
      </w:r>
      <w:proofErr w:type="gramEnd"/>
      <w:r w:rsidRPr="006F286E">
        <w:rPr>
          <w:sz w:val="20"/>
          <w:szCs w:val="20"/>
        </w:rPr>
        <w:t xml:space="preserve"> на гражданско-правовой договор бюджетного или автономного учреждения сельского поселения, муниципального унитарного предприятия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17. Предоставление бюджетных инвестиций из бюджета сельского поселения юридическим лицам, не являющимся муниципальными учреждениями и муниципальными унитарными предприятиями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1. </w:t>
      </w:r>
      <w:proofErr w:type="gramStart"/>
      <w:r w:rsidRPr="006F286E">
        <w:rPr>
          <w:sz w:val="20"/>
          <w:szCs w:val="20"/>
        </w:rPr>
        <w:t>Предоставление бюджетных инвестиций юридическим лицам, не являющимся муниципальными учреждениями и муниципальными унитарными предприятиями сельского поселения,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6F286E">
        <w:rPr>
          <w:sz w:val="20"/>
          <w:szCs w:val="20"/>
        </w:rPr>
        <w:t xml:space="preserve"> Оформление доли сельского поселения в уставном (складочном) </w:t>
      </w:r>
      <w:proofErr w:type="gramStart"/>
      <w:r w:rsidRPr="006F286E">
        <w:rPr>
          <w:sz w:val="20"/>
          <w:szCs w:val="20"/>
        </w:rPr>
        <w:t>капитале</w:t>
      </w:r>
      <w:proofErr w:type="gramEnd"/>
      <w:r w:rsidRPr="006F286E">
        <w:rPr>
          <w:sz w:val="20"/>
          <w:szCs w:val="20"/>
        </w:rPr>
        <w:t xml:space="preserve">, принадлежащей сельскому поселению, осуществляется в порядке и по ценам, которые определяются в соответствии с законодательством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из бюджета сельского поселения устанавливается администрацией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Pr="006F286E">
        <w:rPr>
          <w:sz w:val="20"/>
          <w:szCs w:val="20"/>
        </w:rPr>
        <w:t xml:space="preserve"> таких дочерних обществ, и (или) на приобретение такими дочерними обществами объектов недвижимого имущества из бюджета сельского поселения принимаются соответственно в форме муниципальных правовых актов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 xml:space="preserve">2. Договор между администрацией сельского поселения и юридическим лицом, указанным в </w:t>
      </w:r>
      <w:proofErr w:type="gramStart"/>
      <w:r w:rsidRPr="006F286E">
        <w:rPr>
          <w:sz w:val="20"/>
          <w:szCs w:val="20"/>
        </w:rPr>
        <w:t>пункте</w:t>
      </w:r>
      <w:proofErr w:type="gramEnd"/>
      <w:r w:rsidRPr="006F286E">
        <w:rPr>
          <w:sz w:val="20"/>
          <w:szCs w:val="20"/>
        </w:rPr>
        <w:t xml:space="preserve"> 1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w:t>
      </w:r>
      <w:proofErr w:type="gramEnd"/>
      <w:r w:rsidRPr="006F286E">
        <w:rPr>
          <w:sz w:val="20"/>
          <w:szCs w:val="20"/>
        </w:rPr>
        <w:t xml:space="preserve"> администрацией сельского поселения, в том числе </w:t>
      </w:r>
      <w:proofErr w:type="gramStart"/>
      <w:r w:rsidRPr="006F286E">
        <w:rPr>
          <w:sz w:val="20"/>
          <w:szCs w:val="20"/>
        </w:rPr>
        <w:t>указанными</w:t>
      </w:r>
      <w:proofErr w:type="gramEnd"/>
      <w:r w:rsidRPr="006F286E">
        <w:rPr>
          <w:sz w:val="20"/>
          <w:szCs w:val="20"/>
        </w:rPr>
        <w:t xml:space="preserve"> в абзаце втором пункта 1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сельского поселения,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Отсутствие оформленных в установленном </w:t>
      </w:r>
      <w:proofErr w:type="gramStart"/>
      <w:r w:rsidRPr="006F286E">
        <w:rPr>
          <w:sz w:val="20"/>
          <w:szCs w:val="20"/>
        </w:rPr>
        <w:t>порядке</w:t>
      </w:r>
      <w:proofErr w:type="gramEnd"/>
      <w:r w:rsidRPr="006F286E">
        <w:rPr>
          <w:sz w:val="20"/>
          <w:szCs w:val="20"/>
        </w:rPr>
        <w:t xml:space="preserve"> договоров служит основанием для </w:t>
      </w:r>
      <w:proofErr w:type="spellStart"/>
      <w:r w:rsidRPr="006F286E">
        <w:rPr>
          <w:sz w:val="20"/>
          <w:szCs w:val="20"/>
        </w:rPr>
        <w:t>непредоставления</w:t>
      </w:r>
      <w:proofErr w:type="spellEnd"/>
      <w:r w:rsidRPr="006F286E">
        <w:rPr>
          <w:sz w:val="20"/>
          <w:szCs w:val="20"/>
        </w:rPr>
        <w:t xml:space="preserve"> бюджетных инвестиций.</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Статья 18. Особенности осуществления капитальных вложений в объекты муниципальной собственности </w:t>
      </w:r>
    </w:p>
    <w:p w:rsidR="006F286E" w:rsidRPr="006F286E" w:rsidRDefault="006F286E" w:rsidP="006F286E">
      <w:pPr>
        <w:spacing w:after="0" w:line="240" w:lineRule="auto"/>
        <w:ind w:firstLine="709"/>
        <w:jc w:val="both"/>
        <w:rPr>
          <w:sz w:val="20"/>
          <w:szCs w:val="20"/>
        </w:rPr>
      </w:pPr>
      <w:r w:rsidRPr="006F286E">
        <w:rPr>
          <w:sz w:val="20"/>
          <w:szCs w:val="20"/>
        </w:rPr>
        <w:t>1. 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сельского поселения, не допускается.</w:t>
      </w:r>
    </w:p>
    <w:p w:rsidR="006F286E" w:rsidRPr="006F286E" w:rsidRDefault="006F286E" w:rsidP="006F286E">
      <w:pPr>
        <w:spacing w:after="0" w:line="240" w:lineRule="auto"/>
        <w:ind w:firstLine="709"/>
        <w:jc w:val="both"/>
        <w:rPr>
          <w:sz w:val="20"/>
          <w:szCs w:val="20"/>
        </w:rPr>
      </w:pPr>
      <w:r w:rsidRPr="006F286E">
        <w:rPr>
          <w:sz w:val="20"/>
          <w:szCs w:val="20"/>
        </w:rPr>
        <w:t xml:space="preserve">Глава 6. РЕЗЕРВНЫЙ ФОНД АДМИНИСТРАЦИИ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19. Резервный фонд администрации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1. В расходной части бюджета сельского поселения предусматривается создание резервного фонда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В расходной части бюджета сельского поселения запрещается создание резервного фонда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Размер резервного фонда администрации сельского поселения </w:t>
      </w:r>
      <w:proofErr w:type="gramStart"/>
      <w:r w:rsidRPr="006F286E">
        <w:rPr>
          <w:sz w:val="20"/>
          <w:szCs w:val="20"/>
        </w:rPr>
        <w:t>устанавливается решением о бюджете сельского поселения и не может</w:t>
      </w:r>
      <w:proofErr w:type="gramEnd"/>
      <w:r w:rsidRPr="006F286E">
        <w:rPr>
          <w:sz w:val="20"/>
          <w:szCs w:val="20"/>
        </w:rPr>
        <w:t xml:space="preserve"> превышать 3 процента утвержденного указанным решением общего объема расходов.</w:t>
      </w:r>
    </w:p>
    <w:p w:rsidR="006F286E" w:rsidRPr="006F286E" w:rsidRDefault="006F286E" w:rsidP="006F286E">
      <w:pPr>
        <w:spacing w:after="0" w:line="240" w:lineRule="auto"/>
        <w:ind w:firstLine="709"/>
        <w:jc w:val="both"/>
        <w:rPr>
          <w:sz w:val="20"/>
          <w:szCs w:val="20"/>
        </w:rPr>
      </w:pPr>
      <w:r w:rsidRPr="006F286E">
        <w:rPr>
          <w:sz w:val="20"/>
          <w:szCs w:val="20"/>
        </w:rPr>
        <w:t>4.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5. Бюджетные ассигнования резервного фонда администрации сельского поселения, предусмотренные в составе бюджета сельского поселения, используются по решению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6.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7.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Глава 7. СБАЛАНСИРОВАННОСТЬ БЮДЖЕТОВ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20. Муниципальные заимствования сельского поселения </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Муниципальные внутренние заимствования осуществляются в целях финансирования дефицита бюджета сельского поселения, а также погашения долговых обязательств сельского поселения, пополнения в течение финансового года остатков средств на счетах бюджета сельского поселения в течение финансового года.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Муниципальные внешние заимствования осуществляются в </w:t>
      </w:r>
      <w:proofErr w:type="gramStart"/>
      <w:r w:rsidRPr="006F286E">
        <w:rPr>
          <w:sz w:val="20"/>
          <w:szCs w:val="20"/>
        </w:rPr>
        <w:t>целях</w:t>
      </w:r>
      <w:proofErr w:type="gramEnd"/>
      <w:r w:rsidRPr="006F286E">
        <w:rPr>
          <w:sz w:val="20"/>
          <w:szCs w:val="20"/>
        </w:rPr>
        <w:t xml:space="preserve">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21. Использование остатков средств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Остатки средств бюджета сельского поселения на начало текущего финансового года: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объеме неполного использования бюджетных ассигнований дорожного фонда сельского поселения отчетного финансового года направляются на увеличение в текущем финансовом году объемов бюджетных ассигнований дорожного фонда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объеме не более одной двенадцатой общего объема расходов бюджета сельского поселения текущего финансового года могут направляться на покрытие временных кассовых разрывов, возникающих в ходе исполнения бюджета сельского поселения в текущем финансовом году,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w:t>
      </w:r>
      <w:proofErr w:type="gramEnd"/>
      <w:r w:rsidRPr="006F286E">
        <w:rPr>
          <w:sz w:val="20"/>
          <w:szCs w:val="20"/>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сельского поселения о бюджете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22. Право осуществления муниципальных заимствований</w:t>
      </w:r>
    </w:p>
    <w:p w:rsidR="006F286E" w:rsidRPr="006F286E" w:rsidRDefault="006F286E" w:rsidP="006F286E">
      <w:pPr>
        <w:spacing w:after="0" w:line="240" w:lineRule="auto"/>
        <w:ind w:firstLine="709"/>
        <w:jc w:val="both"/>
        <w:rPr>
          <w:sz w:val="20"/>
          <w:szCs w:val="20"/>
        </w:rPr>
      </w:pPr>
      <w:r w:rsidRPr="006F286E">
        <w:rPr>
          <w:sz w:val="20"/>
          <w:szCs w:val="20"/>
        </w:rPr>
        <w:t xml:space="preserve">Право осуществления муниципальных заимствований от имени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Уставом сельского поселения принадлежит администрации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22.1. Предельный объем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Под предельным объемом заимствований сельского поселения на соответствующий финансовый год понимается совокупный объем привлечения средств в бюджет сельского поселения по программам муниципальных внутренних и внешних заимствований сельского поселения на соответствующий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 xml:space="preserve">Объемы привлечения средств в бюджет сельского поселения устанавливаются программами муниципальных внутренних и внешних заимствований сельского поселения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сельского поселения, и объемов погашения долговых обязательств сельского поселения, утвержденных на соответствующий финансовый год </w:t>
      </w:r>
      <w:r w:rsidRPr="006F286E">
        <w:rPr>
          <w:sz w:val="20"/>
          <w:szCs w:val="20"/>
        </w:rPr>
        <w:lastRenderedPageBreak/>
        <w:t>решением о бюджете</w:t>
      </w:r>
      <w:proofErr w:type="gramEnd"/>
      <w:r w:rsidRPr="006F286E">
        <w:rPr>
          <w:sz w:val="20"/>
          <w:szCs w:val="20"/>
        </w:rPr>
        <w:t xml:space="preserve"> сельского поселения, с учетом положений статей 103 и 104 Бюджетного кодекса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3. В случае</w:t>
      </w:r>
      <w:proofErr w:type="gramStart"/>
      <w:r w:rsidRPr="006F286E">
        <w:rPr>
          <w:sz w:val="20"/>
          <w:szCs w:val="20"/>
        </w:rPr>
        <w:t>,</w:t>
      </w:r>
      <w:proofErr w:type="gramEnd"/>
      <w:r w:rsidRPr="006F286E">
        <w:rPr>
          <w:sz w:val="20"/>
          <w:szCs w:val="20"/>
        </w:rPr>
        <w:t xml:space="preserve"> если общая сумма заимствований сельского поселения в отчетном финансовом году превысила общую сумму средств, направленных на финансирование дефицита  бюджета сельского поселения, и объемов погашения долговых обязательств сельского поселения по итогам отчетного финансового года, образовавшиеся на 1 января текущего года остатки средств бюджета сельского поселения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23. Формы муниципальных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Муниципальные внутренние и внешние заимствования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осуществляется в следующих формах:</w:t>
      </w:r>
    </w:p>
    <w:p w:rsidR="006F286E" w:rsidRPr="006F286E" w:rsidRDefault="006F286E" w:rsidP="006F286E">
      <w:pPr>
        <w:spacing w:after="0" w:line="240" w:lineRule="auto"/>
        <w:ind w:firstLine="709"/>
        <w:jc w:val="both"/>
        <w:rPr>
          <w:sz w:val="20"/>
          <w:szCs w:val="20"/>
        </w:rPr>
      </w:pPr>
      <w:r w:rsidRPr="006F286E">
        <w:rPr>
          <w:sz w:val="20"/>
          <w:szCs w:val="20"/>
        </w:rPr>
        <w:t>привлечение от имени сельского поселения заемных средств в бюджет сельского поселения путем размещения муниципальных ценных бумаг сельского поселения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сельского поселения как заемщика, выраженные в валюте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привлечение от имени сельского поселения заемных средств в бюджет сельского поселения кредитов из федерального бюджета в рамках использования Российской Федерацией целевых иностранных кредитов, по которым возникают долговые обязательства сельского поселения перед Российской Федерацией, выраженные в иностранной валюте.</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24. Структура муниципального долга сельского поселения, виды и срочность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1. Долговые обязательства сельского поселения могут существовать в </w:t>
      </w:r>
      <w:proofErr w:type="gramStart"/>
      <w:r w:rsidRPr="006F286E">
        <w:rPr>
          <w:sz w:val="20"/>
          <w:szCs w:val="20"/>
        </w:rPr>
        <w:t>виде</w:t>
      </w:r>
      <w:proofErr w:type="gramEnd"/>
      <w:r w:rsidRPr="006F286E">
        <w:rPr>
          <w:sz w:val="20"/>
          <w:szCs w:val="20"/>
        </w:rPr>
        <w:t xml:space="preserve"> обязательств по:</w:t>
      </w:r>
    </w:p>
    <w:p w:rsidR="006F286E" w:rsidRPr="006F286E" w:rsidRDefault="006F286E" w:rsidP="006F286E">
      <w:pPr>
        <w:spacing w:after="0" w:line="240" w:lineRule="auto"/>
        <w:ind w:firstLine="709"/>
        <w:jc w:val="both"/>
        <w:rPr>
          <w:sz w:val="20"/>
          <w:szCs w:val="20"/>
        </w:rPr>
      </w:pPr>
      <w:r w:rsidRPr="006F286E">
        <w:rPr>
          <w:sz w:val="20"/>
          <w:szCs w:val="20"/>
        </w:rPr>
        <w:t>1) муниципальным ценным бумагам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бюджетным кредитам, привлеченным в бюджет сельского поселения из других бюджетов бюджетной системы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3) кредитам, привлеченным от кредитных организаций;</w:t>
      </w:r>
    </w:p>
    <w:p w:rsidR="006F286E" w:rsidRPr="006F286E" w:rsidRDefault="006F286E" w:rsidP="006F286E">
      <w:pPr>
        <w:spacing w:after="0" w:line="240" w:lineRule="auto"/>
        <w:ind w:firstLine="709"/>
        <w:jc w:val="both"/>
        <w:rPr>
          <w:sz w:val="20"/>
          <w:szCs w:val="20"/>
        </w:rPr>
      </w:pPr>
      <w:r w:rsidRPr="006F286E">
        <w:rPr>
          <w:sz w:val="20"/>
          <w:szCs w:val="20"/>
        </w:rPr>
        <w:t>4)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5) иным долговым обязательствам, возникшим до введения в действие Бюджетного кодекса Российской Федерации и отнесенным на муниципальный долг.</w:t>
      </w:r>
    </w:p>
    <w:p w:rsidR="006F286E" w:rsidRPr="006F286E" w:rsidRDefault="006F286E" w:rsidP="006F286E">
      <w:pPr>
        <w:spacing w:after="0" w:line="240" w:lineRule="auto"/>
        <w:ind w:firstLine="709"/>
        <w:jc w:val="both"/>
        <w:rPr>
          <w:sz w:val="20"/>
          <w:szCs w:val="20"/>
        </w:rPr>
      </w:pPr>
      <w:r w:rsidRPr="006F286E">
        <w:rPr>
          <w:sz w:val="20"/>
          <w:szCs w:val="20"/>
        </w:rPr>
        <w:t>2. В объем муниципального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номинальная сумма долга по муниципальным ценным бумагам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объем основного долга по бюджетным кредитам, привлеченным в бюджет сельского поселения из других бюджетов бюджетной системы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объем основного долга по кредитам, привлеченным сельским поселением от кредитных организаций;</w:t>
      </w:r>
    </w:p>
    <w:p w:rsidR="006F286E" w:rsidRPr="006F286E" w:rsidRDefault="006F286E" w:rsidP="006F286E">
      <w:pPr>
        <w:spacing w:after="0" w:line="240" w:lineRule="auto"/>
        <w:ind w:firstLine="709"/>
        <w:jc w:val="both"/>
        <w:rPr>
          <w:sz w:val="20"/>
          <w:szCs w:val="20"/>
        </w:rPr>
      </w:pPr>
      <w:r w:rsidRPr="006F286E">
        <w:rPr>
          <w:sz w:val="20"/>
          <w:szCs w:val="20"/>
        </w:rPr>
        <w:t>4) объем обязательств по муниципальным гарантиям;</w:t>
      </w:r>
    </w:p>
    <w:p w:rsidR="006F286E" w:rsidRPr="006F286E" w:rsidRDefault="006F286E" w:rsidP="006F286E">
      <w:pPr>
        <w:spacing w:after="0" w:line="240" w:lineRule="auto"/>
        <w:ind w:firstLine="709"/>
        <w:jc w:val="both"/>
        <w:rPr>
          <w:sz w:val="20"/>
          <w:szCs w:val="20"/>
        </w:rPr>
      </w:pPr>
      <w:r w:rsidRPr="006F286E">
        <w:rPr>
          <w:sz w:val="20"/>
          <w:szCs w:val="20"/>
        </w:rPr>
        <w:t>5) объем иных непогашенных долговых обязательств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В объем муниципального внутреннего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номинальная сумма долга по муниципальным ценным бумагам, обязательства по которым выражены в валюте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3) объем основного долга по кредитам, привлеченным сельским поселением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объем обязательств по муниципальным гарантиям, выраженным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5) объем иных непогашенных долговых обязательств сельского поселения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В объем муниципального внешнего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объем основного долга по бюджетным кредитам в иностранной валюте, привлеченным сельским поселением от Российской Федерации в рамках использования целевых иностранных кредитов;</w:t>
      </w:r>
    </w:p>
    <w:p w:rsidR="006F286E" w:rsidRPr="006F286E" w:rsidRDefault="006F286E" w:rsidP="006F286E">
      <w:pPr>
        <w:spacing w:after="0" w:line="240" w:lineRule="auto"/>
        <w:ind w:firstLine="709"/>
        <w:jc w:val="both"/>
        <w:rPr>
          <w:sz w:val="20"/>
          <w:szCs w:val="20"/>
        </w:rPr>
      </w:pPr>
      <w:r w:rsidRPr="006F286E">
        <w:rPr>
          <w:sz w:val="20"/>
          <w:szCs w:val="20"/>
        </w:rPr>
        <w:t>2) объем обязательств по муниципальным гарантиям в иностранной валюте, предоставленным сельским поселением Российской Федерации в рамках использования целевых иностранных кредитов.</w:t>
      </w:r>
    </w:p>
    <w:p w:rsidR="006F286E" w:rsidRPr="006F286E" w:rsidRDefault="006F286E" w:rsidP="006F286E">
      <w:pPr>
        <w:spacing w:after="0" w:line="240" w:lineRule="auto"/>
        <w:ind w:firstLine="709"/>
        <w:jc w:val="both"/>
        <w:rPr>
          <w:sz w:val="20"/>
          <w:szCs w:val="20"/>
        </w:rPr>
      </w:pPr>
      <w:r w:rsidRPr="006F286E">
        <w:rPr>
          <w:sz w:val="20"/>
          <w:szCs w:val="20"/>
        </w:rPr>
        <w:t>5.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25. 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lastRenderedPageBreak/>
        <w:t>1. В случае</w:t>
      </w:r>
      <w:proofErr w:type="gramStart"/>
      <w:r w:rsidRPr="006F286E">
        <w:rPr>
          <w:sz w:val="20"/>
          <w:szCs w:val="20"/>
        </w:rPr>
        <w:t>,</w:t>
      </w:r>
      <w:proofErr w:type="gramEnd"/>
      <w:r w:rsidRPr="006F286E">
        <w:rPr>
          <w:sz w:val="20"/>
          <w:szCs w:val="20"/>
        </w:rPr>
        <w:t xml:space="preserve"> если муниципальное долговое обязательство 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органов местного самоуправления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сельского поселения, указанное обязательство считается полностью прекращенным и списывается с муниципального долга сельского поселения, если иное не предусмотрено муниципальными правовыми актами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сельского поселения, и списываются с муниципального долга сельского поселения по мере наступления (получения сведений о наступлении) указанных событий (обстоятельств).</w:t>
      </w:r>
    </w:p>
    <w:p w:rsidR="006F286E" w:rsidRPr="006F286E" w:rsidRDefault="006F286E" w:rsidP="006F286E">
      <w:pPr>
        <w:spacing w:after="0" w:line="240" w:lineRule="auto"/>
        <w:ind w:firstLine="709"/>
        <w:jc w:val="both"/>
        <w:rPr>
          <w:sz w:val="20"/>
          <w:szCs w:val="20"/>
        </w:rPr>
      </w:pPr>
      <w:r w:rsidRPr="006F286E">
        <w:rPr>
          <w:sz w:val="20"/>
          <w:szCs w:val="20"/>
        </w:rPr>
        <w:t xml:space="preserve">2. Администрация сельского поселения по </w:t>
      </w:r>
      <w:proofErr w:type="gramStart"/>
      <w:r w:rsidRPr="006F286E">
        <w:rPr>
          <w:sz w:val="20"/>
          <w:szCs w:val="20"/>
        </w:rPr>
        <w:t>истечении</w:t>
      </w:r>
      <w:proofErr w:type="gramEnd"/>
      <w:r w:rsidRPr="006F286E">
        <w:rPr>
          <w:sz w:val="20"/>
          <w:szCs w:val="20"/>
        </w:rPr>
        <w:t xml:space="preserve"> сроков, указанных в абзаце первом  пункта 1 настоящей статьи, издает нормативный правовой акт о списании с муниципального долга сельского поселения долговых обязательств, выраженных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Списание с муниципального долга сельского поселения осуществляется посредством уменьшения объема муниципального долга сельского поселения по видам списываемых долговых обязательств сельского поселения,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Действие абзаца первого пункта 1, пунктов 2 и 3 настоящей статьи не распространяется на обязательства по кредитным соглашениям, на долговые обязательства перед Российской Федерацией, субъектами Российской Федерации и другими муниципальными образованиями.</w:t>
      </w:r>
    </w:p>
    <w:p w:rsidR="006F286E" w:rsidRPr="006F286E" w:rsidRDefault="006F286E" w:rsidP="006F286E">
      <w:pPr>
        <w:spacing w:after="0" w:line="240" w:lineRule="auto"/>
        <w:ind w:firstLine="709"/>
        <w:jc w:val="both"/>
        <w:rPr>
          <w:sz w:val="20"/>
          <w:szCs w:val="20"/>
        </w:rPr>
      </w:pPr>
      <w:r w:rsidRPr="006F286E">
        <w:rPr>
          <w:sz w:val="20"/>
          <w:szCs w:val="20"/>
        </w:rPr>
        <w:t>5. Списание с муниципального долга сельского поселения реструктурированных, а также погашенных (выкупленных) долговых обязательств осуществляется с учетом положений статей 105 и 113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6. </w:t>
      </w:r>
      <w:proofErr w:type="gramStart"/>
      <w:r w:rsidRPr="006F286E">
        <w:rPr>
          <w:sz w:val="20"/>
          <w:szCs w:val="20"/>
        </w:rPr>
        <w:t>Выпуски муниципальных ценных бумаг сельского поселения,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сельского поселения до наступления даты погашения, могут быть признаны по решению указанного органа досрочно погашенными.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25.1. Реструктуризация муниципального долга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Под реструктуризацией муниципального долга 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 </w:t>
      </w:r>
    </w:p>
    <w:p w:rsidR="006F286E" w:rsidRPr="006F286E" w:rsidRDefault="006F286E" w:rsidP="006F286E">
      <w:pPr>
        <w:spacing w:after="0" w:line="240" w:lineRule="auto"/>
        <w:ind w:firstLine="709"/>
        <w:jc w:val="both"/>
        <w:rPr>
          <w:sz w:val="20"/>
          <w:szCs w:val="20"/>
        </w:rPr>
      </w:pPr>
      <w:r w:rsidRPr="006F286E">
        <w:rPr>
          <w:sz w:val="20"/>
          <w:szCs w:val="20"/>
        </w:rPr>
        <w:t>2. Реструктуризация муниципального долга сельского поселения может быть осуществлена с частичным списанием (сокращением) суммы основного долга.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26. Муниципальные гарантии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Основными направлениями и сферами деятельности, под которые могут предоставляться муниципальные гарантии сельского поселения, являются проекты, связанные с увеличением доходной базы бюджета сельского поселения,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
    <w:p w:rsidR="006F286E" w:rsidRPr="006F286E" w:rsidRDefault="006F286E" w:rsidP="006F286E">
      <w:pPr>
        <w:spacing w:after="0" w:line="240" w:lineRule="auto"/>
        <w:ind w:firstLine="709"/>
        <w:jc w:val="both"/>
        <w:rPr>
          <w:sz w:val="20"/>
          <w:szCs w:val="20"/>
        </w:rPr>
      </w:pPr>
      <w:r w:rsidRPr="006F286E">
        <w:rPr>
          <w:sz w:val="20"/>
          <w:szCs w:val="20"/>
        </w:rPr>
        <w:t>Конкретный перечень сфер деятельности, для развития которых администрация сельского поселения может предоставить муниципальные гарантии сельского поселения, определяется решением о бюджете сельского поселения на очередной финансовый год и плановый период.</w:t>
      </w:r>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От имени сельского поселения муниципальные гарантии сельского поселения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Статья 27. Предоставление муниципальных гарантий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Предоставление муниципальных гарантий сельского поселения осуществляется на основании решения о бюджете сельского поселения на очередной финансовый год (очередной финансовый год и плановый период), решений администрации сельского поселения, а также договора о предоставлении муниципальной гарантии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2. Предоставление муниципальных гарантий сельского поселения осуществляется при соблюдении следующих условий (если иное не предусмотрено Бюджетным кодексом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финансовое состояние принципала является удовлетворительным;</w:t>
      </w:r>
      <w:proofErr w:type="gramEnd"/>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предоставления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6F286E">
        <w:rPr>
          <w:sz w:val="20"/>
          <w:szCs w:val="20"/>
        </w:rPr>
        <w:t>Федерации обеспечения исполнения обязательств принципала</w:t>
      </w:r>
      <w:proofErr w:type="gramEnd"/>
      <w:r w:rsidRPr="006F286E">
        <w:rPr>
          <w:sz w:val="20"/>
          <w:szCs w:val="20"/>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отсутствие у принципала, его поручителей (гарантов) просроченной (неурегулированной) задолженности по денежным обязательствам перед Красноармейским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сельского поселения, ранее предоставленной в пользу сельского поселения, предоставляющего муниципальную</w:t>
      </w:r>
      <w:proofErr w:type="gramEnd"/>
      <w:r w:rsidRPr="006F286E">
        <w:rPr>
          <w:sz w:val="20"/>
          <w:szCs w:val="20"/>
        </w:rPr>
        <w:t xml:space="preserve"> гарантию;</w:t>
      </w:r>
    </w:p>
    <w:p w:rsidR="006F286E" w:rsidRPr="006F286E" w:rsidRDefault="006F286E" w:rsidP="006F286E">
      <w:pPr>
        <w:spacing w:after="0" w:line="240" w:lineRule="auto"/>
        <w:ind w:firstLine="709"/>
        <w:jc w:val="both"/>
        <w:rPr>
          <w:sz w:val="20"/>
          <w:szCs w:val="20"/>
        </w:rPr>
      </w:pPr>
      <w:r w:rsidRPr="006F286E">
        <w:rPr>
          <w:sz w:val="20"/>
          <w:szCs w:val="20"/>
        </w:rPr>
        <w:t xml:space="preserve">принципал не находится в </w:t>
      </w:r>
      <w:proofErr w:type="gramStart"/>
      <w:r w:rsidRPr="006F286E">
        <w:rPr>
          <w:sz w:val="20"/>
          <w:szCs w:val="20"/>
        </w:rPr>
        <w:t>процессе</w:t>
      </w:r>
      <w:proofErr w:type="gramEnd"/>
      <w:r w:rsidRPr="006F286E">
        <w:rPr>
          <w:sz w:val="20"/>
          <w:szCs w:val="20"/>
        </w:rPr>
        <w:t xml:space="preserve"> реорганизации или ликвидации, в отношении принципала не возбуждено производство по делу о несостоятельности (банкротстве).</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Предоставление муниципальной гарантии сельского поселения, а также заключение договора о предоставлении муниципальной гарантии сельского поселения осуществляется после представления принципалом и (или) бенефициаром в администрацию сельского поселения, либо агенту, привлеченному в соответствии с пунктом 7 настоящей статьи, полного комплекта документов согласно перечню, устанавливаемому администрацией сельского поселения, и (или) органом, осуществляющим предоставление гарантии.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и сроки возмещения принципалом гаранту в </w:t>
      </w:r>
      <w:proofErr w:type="gramStart"/>
      <w:r w:rsidRPr="006F286E">
        <w:rPr>
          <w:sz w:val="20"/>
          <w:szCs w:val="20"/>
        </w:rPr>
        <w:t>порядке</w:t>
      </w:r>
      <w:proofErr w:type="gramEnd"/>
      <w:r w:rsidRPr="006F286E">
        <w:rPr>
          <w:sz w:val="20"/>
          <w:szCs w:val="20"/>
        </w:rPr>
        <w:t xml:space="preserve"> регресса сумм, уплаченных гарантом во исполнение (частичное исполнение) обязательств по муниципальной гарантии сельского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6F286E" w:rsidRPr="006F286E" w:rsidRDefault="006F286E" w:rsidP="006F286E">
      <w:pPr>
        <w:spacing w:after="0" w:line="240" w:lineRule="auto"/>
        <w:ind w:firstLine="709"/>
        <w:jc w:val="both"/>
        <w:rPr>
          <w:sz w:val="20"/>
          <w:szCs w:val="20"/>
        </w:rPr>
      </w:pPr>
      <w:r w:rsidRPr="006F286E">
        <w:rPr>
          <w:sz w:val="20"/>
          <w:szCs w:val="20"/>
        </w:rPr>
        <w:t xml:space="preserve">Обязательства, вытекающие из муниципальной гарантии сельского поселения, включаются в состав муниципального долга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5. </w:t>
      </w:r>
      <w:proofErr w:type="gramStart"/>
      <w:r w:rsidRPr="006F286E">
        <w:rPr>
          <w:sz w:val="20"/>
          <w:szCs w:val="20"/>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 настоящей статьи,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 осуществляются в соответствии с актами администрации сельского поселения финансовым отделом администрации Красноармейского района либо</w:t>
      </w:r>
      <w:proofErr w:type="gramEnd"/>
      <w:r w:rsidRPr="006F286E">
        <w:rPr>
          <w:sz w:val="20"/>
          <w:szCs w:val="20"/>
        </w:rPr>
        <w:t xml:space="preserve"> агентом, привлеченным в </w:t>
      </w:r>
      <w:proofErr w:type="gramStart"/>
      <w:r w:rsidRPr="006F286E">
        <w:rPr>
          <w:sz w:val="20"/>
          <w:szCs w:val="20"/>
        </w:rPr>
        <w:t>соответствии</w:t>
      </w:r>
      <w:proofErr w:type="gramEnd"/>
      <w:r w:rsidRPr="006F286E">
        <w:rPr>
          <w:sz w:val="20"/>
          <w:szCs w:val="20"/>
        </w:rPr>
        <w:t xml:space="preserve"> с пунктом 7 настоящей статьи. </w:t>
      </w:r>
    </w:p>
    <w:p w:rsidR="006F286E" w:rsidRPr="006F286E" w:rsidRDefault="006F286E" w:rsidP="006F286E">
      <w:pPr>
        <w:spacing w:after="0" w:line="240" w:lineRule="auto"/>
        <w:ind w:firstLine="709"/>
        <w:jc w:val="both"/>
        <w:rPr>
          <w:sz w:val="20"/>
          <w:szCs w:val="20"/>
        </w:rPr>
      </w:pPr>
      <w:r w:rsidRPr="006F286E">
        <w:rPr>
          <w:sz w:val="20"/>
          <w:szCs w:val="20"/>
        </w:rPr>
        <w:t xml:space="preserve">6. Решением о бюджете сельского поселения на очередной финансовый год (очередной финансовый и плановый период) должны быть предусмотрены бюджетные ассигнования на возможное исполнение выданных муниципальных гарантий сельского поселения. </w:t>
      </w:r>
      <w:proofErr w:type="gramStart"/>
      <w:r w:rsidRPr="006F286E">
        <w:rPr>
          <w:sz w:val="20"/>
          <w:szCs w:val="20"/>
        </w:rPr>
        <w:t xml:space="preserve">Общий объем бюджетных ассигнований, которые должны быть предусмотрены на исполнение муниципальных гарантий сельского поселения по возможным гарантийным случаям, указывается в текстовых статьях решения о бюджете сельского поселения на очередной финансовый год (очередной финансовый год и плановый период).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7. </w:t>
      </w:r>
      <w:proofErr w:type="gramStart"/>
      <w:r w:rsidRPr="006F286E">
        <w:rPr>
          <w:sz w:val="20"/>
          <w:szCs w:val="20"/>
        </w:rPr>
        <w:t>Администрация сельского поселения вправе на основании решения о бюджете сельского поселения привлекать агентов по вопросам предоставления и исполнения муниципальных гарантий сельского поселения,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сельского поселения, взыскания задолженности указанных лиц.</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8. Предоставление и исполнение муниципальной гарантии сельского поселения подлежат отражению в муниципальной долговой книге.  </w:t>
      </w:r>
    </w:p>
    <w:p w:rsidR="006F286E" w:rsidRPr="006F286E" w:rsidRDefault="006F286E" w:rsidP="006F286E">
      <w:pPr>
        <w:spacing w:after="0" w:line="240" w:lineRule="auto"/>
        <w:ind w:firstLine="709"/>
        <w:jc w:val="both"/>
        <w:rPr>
          <w:sz w:val="20"/>
          <w:szCs w:val="20"/>
        </w:rPr>
      </w:pPr>
      <w:r w:rsidRPr="006F286E">
        <w:rPr>
          <w:sz w:val="20"/>
          <w:szCs w:val="20"/>
        </w:rPr>
        <w:t xml:space="preserve">9. </w:t>
      </w:r>
      <w:proofErr w:type="gramStart"/>
      <w:r w:rsidRPr="006F286E">
        <w:rPr>
          <w:sz w:val="20"/>
          <w:szCs w:val="20"/>
        </w:rPr>
        <w:t>Финансовый отдел администрации Красноармейского района Чувашской Республики ведет учет выданных муниципальных гарантий сельского поселения, увеличения муниципального долга сельского поселения по ним, сокращения муниципального долга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w:t>
      </w:r>
      <w:proofErr w:type="gramEnd"/>
      <w:r w:rsidRPr="006F286E">
        <w:rPr>
          <w:sz w:val="20"/>
          <w:szCs w:val="20"/>
        </w:rPr>
        <w:t xml:space="preserve"> платежей по выданным гарантиям, а также в иных случаях, установленных муниципальными гарантиями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10. </w:t>
      </w:r>
      <w:proofErr w:type="gramStart"/>
      <w:r w:rsidRPr="006F286E">
        <w:rPr>
          <w:sz w:val="20"/>
          <w:szCs w:val="20"/>
        </w:rPr>
        <w:t>Муниципальные гарантии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сельского поселения, имущество которых принадлежит им на праве хозяйственного ведения и находится в муниципальной собственности сельского поселения, предоставляющей муниципальные гарантии сельского поселения по обязательствам таких муниципальных унитарных предприятий сельского поселения, некоммерческих организаций, крестьянских (фермерских) хозяйств, индивидуальных</w:t>
      </w:r>
      <w:proofErr w:type="gramEnd"/>
      <w:r w:rsidRPr="006F286E">
        <w:rPr>
          <w:sz w:val="20"/>
          <w:szCs w:val="20"/>
        </w:rPr>
        <w:t xml:space="preserve"> предпринимателей и физических лиц.</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28. Управление муниципальным долгом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lastRenderedPageBreak/>
        <w:t>1. Под управлением муниципальным долгом понимается деятельность уполномоченных органов местного самоуправления сельского поселения, направленная на обеспечение потребностей в заемном финансировании, своевременное и полное исполнение долговых обязательств сельского поселения, минимизацию расходов на обслуживание муниципального долга сельского поселения, поддержание объема и структуры обязательств, исключающих их неисполнение.</w:t>
      </w:r>
    </w:p>
    <w:p w:rsidR="006F286E" w:rsidRPr="006F286E" w:rsidRDefault="006F286E" w:rsidP="006F286E">
      <w:pPr>
        <w:spacing w:after="0" w:line="240" w:lineRule="auto"/>
        <w:ind w:firstLine="709"/>
        <w:jc w:val="both"/>
        <w:rPr>
          <w:sz w:val="20"/>
          <w:szCs w:val="20"/>
        </w:rPr>
      </w:pPr>
      <w:r w:rsidRPr="006F286E">
        <w:rPr>
          <w:sz w:val="20"/>
          <w:szCs w:val="20"/>
        </w:rPr>
        <w:t xml:space="preserve">2. Управление муниципальным долгом осуществляется администрацией сельского поселения в </w:t>
      </w:r>
      <w:proofErr w:type="gramStart"/>
      <w:r w:rsidRPr="006F286E">
        <w:rPr>
          <w:sz w:val="20"/>
          <w:szCs w:val="20"/>
        </w:rPr>
        <w:t>соответствии</w:t>
      </w:r>
      <w:proofErr w:type="gramEnd"/>
      <w:r w:rsidRPr="006F286E">
        <w:rPr>
          <w:sz w:val="20"/>
          <w:szCs w:val="20"/>
        </w:rPr>
        <w:t xml:space="preserve"> с Уставом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29. Основные принципы управления муниципальным долгом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долговой политике сельского поселения руководствуется следующими принципами управления муниципальным долгом:</w:t>
      </w:r>
    </w:p>
    <w:p w:rsidR="006F286E" w:rsidRPr="006F286E" w:rsidRDefault="006F286E" w:rsidP="006F286E">
      <w:pPr>
        <w:spacing w:after="0" w:line="240" w:lineRule="auto"/>
        <w:ind w:firstLine="709"/>
        <w:jc w:val="both"/>
        <w:rPr>
          <w:sz w:val="20"/>
          <w:szCs w:val="20"/>
        </w:rPr>
      </w:pPr>
      <w:r w:rsidRPr="006F286E">
        <w:rPr>
          <w:sz w:val="20"/>
          <w:szCs w:val="20"/>
        </w:rPr>
        <w:t>соблюдение ограничений, установленных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сохранение объема долговых обязательств на экономически безопасном уровне;</w:t>
      </w:r>
    </w:p>
    <w:p w:rsidR="006F286E" w:rsidRPr="006F286E" w:rsidRDefault="006F286E" w:rsidP="006F286E">
      <w:pPr>
        <w:spacing w:after="0" w:line="240" w:lineRule="auto"/>
        <w:ind w:firstLine="709"/>
        <w:jc w:val="both"/>
        <w:rPr>
          <w:sz w:val="20"/>
          <w:szCs w:val="20"/>
        </w:rPr>
      </w:pPr>
      <w:r w:rsidRPr="006F286E">
        <w:rPr>
          <w:sz w:val="20"/>
          <w:szCs w:val="20"/>
        </w:rPr>
        <w:t>полнота и своевременность исполнения долговых и иных обязательств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оптимизация структуры муниципального долга сельского поселения и стоимости его обслуживания, обеспечение высокой эффективности использования средств в виде муниципальных заимствований;</w:t>
      </w:r>
    </w:p>
    <w:p w:rsidR="006F286E" w:rsidRPr="006F286E" w:rsidRDefault="006F286E" w:rsidP="006F286E">
      <w:pPr>
        <w:spacing w:after="0" w:line="240" w:lineRule="auto"/>
        <w:ind w:firstLine="709"/>
        <w:jc w:val="both"/>
        <w:rPr>
          <w:sz w:val="20"/>
          <w:szCs w:val="20"/>
        </w:rPr>
      </w:pPr>
      <w:r w:rsidRPr="006F286E">
        <w:rPr>
          <w:sz w:val="20"/>
          <w:szCs w:val="20"/>
        </w:rPr>
        <w:t>прозрачность управления и доступность информации о муниципальном долге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29.1 Ответственность по долговым обязательствам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Сельское поселение не несет ответственности по долговым обязательствам Российской Федерации, Чувашской Республики и муниципальных образований, если указанные обязательства не были гарантированы сельским поселением.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30. Порядок планирования, утверждения и реализации программы муниципальных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Процесс планирования муниципальных заимствований сельского поселения включает расчеты:</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расходов по погашению и обслуживанию действующих долговых обязательств сельского поселения в очередном финансовом году и последующие годы, осуществляемых за счет доходов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Финансовый отдел администрации Красноармейского района Чувашской Республики на основе прогноза социально-экономического развития сельского поселения ежегодно разрабатывает проект программы муниципальных внутренних и внешних заимствований сельского поселения, обеспечивает привлечение заимствований и погашение долговых обязательств сельского поселения в рамках указанных программ. </w:t>
      </w:r>
    </w:p>
    <w:p w:rsidR="006F286E" w:rsidRPr="006F286E" w:rsidRDefault="006F286E" w:rsidP="006F286E">
      <w:pPr>
        <w:spacing w:after="0" w:line="240" w:lineRule="auto"/>
        <w:ind w:firstLine="709"/>
        <w:jc w:val="both"/>
        <w:rPr>
          <w:sz w:val="20"/>
          <w:szCs w:val="20"/>
        </w:rPr>
      </w:pPr>
      <w:r w:rsidRPr="006F286E">
        <w:rPr>
          <w:sz w:val="20"/>
          <w:szCs w:val="20"/>
        </w:rPr>
        <w:t>При планировании программ муниципальных внутренних и внешних заимствований сельского поселения на очередной финансовый год и плановый период финансовый отдел администрации Красноармейского района Чувашской Республики определяет:</w:t>
      </w:r>
    </w:p>
    <w:p w:rsidR="006F286E" w:rsidRPr="006F286E" w:rsidRDefault="006F286E" w:rsidP="006F286E">
      <w:pPr>
        <w:spacing w:after="0" w:line="240" w:lineRule="auto"/>
        <w:ind w:firstLine="709"/>
        <w:jc w:val="both"/>
        <w:rPr>
          <w:sz w:val="20"/>
          <w:szCs w:val="20"/>
        </w:rPr>
      </w:pPr>
      <w:r w:rsidRPr="006F286E">
        <w:rPr>
          <w:sz w:val="20"/>
          <w:szCs w:val="20"/>
        </w:rPr>
        <w:t>долговую емкость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объемы вновь принимаемых обязательств в </w:t>
      </w:r>
      <w:proofErr w:type="gramStart"/>
      <w:r w:rsidRPr="006F286E">
        <w:rPr>
          <w:sz w:val="20"/>
          <w:szCs w:val="20"/>
        </w:rPr>
        <w:t>соответствии</w:t>
      </w:r>
      <w:proofErr w:type="gramEnd"/>
      <w:r w:rsidRPr="006F286E">
        <w:rPr>
          <w:sz w:val="20"/>
          <w:szCs w:val="20"/>
        </w:rPr>
        <w:t xml:space="preserve"> с ограничениями, установленными Бюджетным кодексом Российской Федерации, и в пределах величины долговой емкости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планируемые объемы предоставляемых муниципальных гарантий;</w:t>
      </w:r>
    </w:p>
    <w:p w:rsidR="006F286E" w:rsidRPr="006F286E" w:rsidRDefault="006F286E" w:rsidP="006F286E">
      <w:pPr>
        <w:spacing w:after="0" w:line="240" w:lineRule="auto"/>
        <w:ind w:firstLine="709"/>
        <w:jc w:val="both"/>
        <w:rPr>
          <w:sz w:val="20"/>
          <w:szCs w:val="20"/>
        </w:rPr>
      </w:pPr>
      <w:r w:rsidRPr="006F286E">
        <w:rPr>
          <w:sz w:val="20"/>
          <w:szCs w:val="20"/>
        </w:rPr>
        <w:t>структуру муниципального долга с учетом действующих и планируемых долговых обязательств.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Долговая емкость бюджета сельского поселения определяется как суммарное превышение доходов бюджета сельского поселения, поступлений от продажи акций и иных форм участия в капитале, находящихся в муниципальной собственности, и средств от возврата, предоставленных из бюджета сельского поселения бюджетных кредитов над его расходами, обеспечивающими текущее функционирование органов местного самоуправления и казенных учреждений сельского поселения, без учета расходов на обслуживание и погашение действующих</w:t>
      </w:r>
      <w:proofErr w:type="gramEnd"/>
      <w:r w:rsidRPr="006F286E">
        <w:rPr>
          <w:sz w:val="20"/>
          <w:szCs w:val="20"/>
        </w:rPr>
        <w:t xml:space="preserve"> долговых обязательств сельского поселения, погашение просроченной кредиторской задолженности казенных учреждений сельского поселения и бюджетных ассигнований на возможное исполнение выданных муниципальных гарантий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Процедура принятия решений о привлечении муниципальных заимствований сельского поселения включает определение объема привлекаемых муниципальных заимствований в пределах ограничений, установленных Бюджетным кодексом Российской Федерации, и долговой емкости бюджета сельского поселения и выбор заемных инструментов.</w:t>
      </w:r>
    </w:p>
    <w:p w:rsidR="006F286E" w:rsidRPr="006F286E" w:rsidRDefault="006F286E" w:rsidP="006F286E">
      <w:pPr>
        <w:spacing w:after="0" w:line="240" w:lineRule="auto"/>
        <w:ind w:firstLine="709"/>
        <w:jc w:val="both"/>
        <w:rPr>
          <w:sz w:val="20"/>
          <w:szCs w:val="20"/>
        </w:rPr>
      </w:pPr>
      <w:r w:rsidRPr="006F286E">
        <w:rPr>
          <w:sz w:val="20"/>
          <w:szCs w:val="20"/>
        </w:rPr>
        <w:t>Выбор заемных инструментов осуществляется на основании следующих критериев: величина рисков, сроки погашения, стоимость обслуживания.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31. Обслуживание муниципального долга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Под обслуживанием муниципального долга понимаются операции по выплате доходов по обязательствам сельского поселения в виде процентов по ним и (или) дисконта, осуществляемые за счет средств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lastRenderedPageBreak/>
        <w:t>2. Выполнение кредитной организацией или другой специализированной финансовой организацией функций генерального агента (агента) администрации сельского поселения по размещению, выкупу, обмену долговых обязательств сельского поселения осуществляется на основе муниципального контракта, заключенного с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Оплата услуг агентов по осуществлению ими функций, предусмотренных муниципальными контрактами, заключенными с администрацией сельского поселения, производится за счет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32. Единая система учета и регистрации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Информация о муниципальных долговых обязательствах сельского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сельского поселения, достоверное ведение учета о долговых обязательствах.</w:t>
      </w:r>
    </w:p>
    <w:p w:rsidR="006F286E" w:rsidRPr="006F286E" w:rsidRDefault="006F286E" w:rsidP="006F286E">
      <w:pPr>
        <w:spacing w:after="0" w:line="240" w:lineRule="auto"/>
        <w:ind w:firstLine="709"/>
        <w:jc w:val="both"/>
        <w:rPr>
          <w:sz w:val="20"/>
          <w:szCs w:val="20"/>
        </w:rPr>
      </w:pPr>
      <w:r w:rsidRPr="006F286E">
        <w:rPr>
          <w:sz w:val="20"/>
          <w:szCs w:val="20"/>
        </w:rPr>
        <w:t xml:space="preserve">3. В сельского поселения осуществляется учет долговых обязательств и просроченной кредиторской задолженности муниципальных учреждений сельского поселения, муниципальных унитарных предприятий сельского поселения, организаций, в уставных капиталах которых в соответствии с действующим законодательством доля сельского поселения 33,3 процента акций или доля участия в которых в иной форме составляет более 33,3 процента.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33. Муниципальная долговая книга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Ведение муниципальной долговой книги сельского поселения осуществляется финансовым отделом администрации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Информация о долговых обязательствах в муниципальную долговую книгу сельского поселения вносится в срок, не превышающий пяти рабочих дней с момента возникновения соответствующего обязательства.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В муниципальную долговую книгу сельского поселения вносятся сведения об объеме долговых обязательств сельского поселения по видам этих обязательств, о дате их возникновения и исполнения (прекращения по иным основаниям) полностью и частично, формах обеспечения обязательств, а также иная информация, состав которой, порядок и срок ее внесения в муниципальную долговую книгу сельского поселения устанавливаются администрацией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3. В муниципальной долговой книге, в том числе учитывается информация о просроченной задолженности по исполнению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34. Порядок и форма учета муниципального долга книга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Учет муниципального долга сельского поселения ведет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Учет муниципального долга сельского поселения района ведется ежеквартально по форме, включающей:</w:t>
      </w:r>
    </w:p>
    <w:p w:rsidR="006F286E" w:rsidRPr="006F286E" w:rsidRDefault="006F286E" w:rsidP="006F286E">
      <w:pPr>
        <w:spacing w:after="0" w:line="240" w:lineRule="auto"/>
        <w:ind w:firstLine="709"/>
        <w:jc w:val="both"/>
        <w:rPr>
          <w:sz w:val="20"/>
          <w:szCs w:val="20"/>
        </w:rPr>
      </w:pPr>
      <w:r w:rsidRPr="006F286E">
        <w:rPr>
          <w:sz w:val="20"/>
          <w:szCs w:val="20"/>
        </w:rPr>
        <w:t>долговые обязательства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задолженность муниципальных унитарных предприятий сельского поселения, бюджетных и автономных учреждений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задолженность организаций, в уставных </w:t>
      </w:r>
      <w:proofErr w:type="gramStart"/>
      <w:r w:rsidRPr="006F286E">
        <w:rPr>
          <w:sz w:val="20"/>
          <w:szCs w:val="20"/>
        </w:rPr>
        <w:t>капиталах</w:t>
      </w:r>
      <w:proofErr w:type="gramEnd"/>
      <w:r w:rsidRPr="006F286E">
        <w:rPr>
          <w:sz w:val="20"/>
          <w:szCs w:val="20"/>
        </w:rPr>
        <w:t xml:space="preserve"> которых в соответствии с действующим законодательством доля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6F286E" w:rsidRPr="006F286E" w:rsidRDefault="006F286E" w:rsidP="006F286E">
      <w:pPr>
        <w:spacing w:after="0" w:line="240" w:lineRule="auto"/>
        <w:ind w:firstLine="709"/>
        <w:jc w:val="both"/>
        <w:rPr>
          <w:sz w:val="20"/>
          <w:szCs w:val="20"/>
        </w:rPr>
      </w:pPr>
      <w:r w:rsidRPr="006F286E">
        <w:rPr>
          <w:sz w:val="20"/>
          <w:szCs w:val="20"/>
        </w:rPr>
        <w:t>просроченную кредиторскую задолженность казенных учреждений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Задолженность муниципальных унитарных предприятий, бюджетных и автономных учреждений сельского поселения, организаций, в уставных капиталах которых в соответствии с действующим законодательством доля сельского поселения у каждого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уполномоченный орган администрации сельского поселения в порядке, установленном администрацией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Часть третья.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БЮДЖЕТНЫЙ ПРОЦЕСС В СЕЛЬСКОМ ПОСЕЛЕНИИ </w:t>
      </w:r>
    </w:p>
    <w:p w:rsidR="006F286E" w:rsidRPr="006F286E" w:rsidRDefault="006F286E" w:rsidP="006F286E">
      <w:pPr>
        <w:spacing w:after="0" w:line="240" w:lineRule="auto"/>
        <w:ind w:firstLine="709"/>
        <w:jc w:val="both"/>
        <w:rPr>
          <w:sz w:val="20"/>
          <w:szCs w:val="20"/>
        </w:rPr>
      </w:pPr>
      <w:r w:rsidRPr="006F286E">
        <w:rPr>
          <w:sz w:val="20"/>
          <w:szCs w:val="20"/>
        </w:rPr>
        <w:t xml:space="preserve">Глава 8. УЧАСТНИКИ БЮДЖЕТНОГО ПРОЦЕССА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35. Участники бюджетного процесса</w:t>
      </w:r>
    </w:p>
    <w:p w:rsidR="006F286E" w:rsidRPr="006F286E" w:rsidRDefault="006F286E" w:rsidP="006F286E">
      <w:pPr>
        <w:spacing w:after="0" w:line="240" w:lineRule="auto"/>
        <w:ind w:firstLine="709"/>
        <w:jc w:val="both"/>
        <w:rPr>
          <w:sz w:val="20"/>
          <w:szCs w:val="20"/>
        </w:rPr>
      </w:pPr>
      <w:r w:rsidRPr="006F286E">
        <w:rPr>
          <w:sz w:val="20"/>
          <w:szCs w:val="20"/>
        </w:rPr>
        <w:t>1. Участниками бюджетного процесса на уровне сельского поселения, являются:</w:t>
      </w:r>
    </w:p>
    <w:p w:rsidR="006F286E" w:rsidRPr="006F286E" w:rsidRDefault="006F286E" w:rsidP="006F286E">
      <w:pPr>
        <w:spacing w:after="0" w:line="240" w:lineRule="auto"/>
        <w:ind w:firstLine="709"/>
        <w:jc w:val="both"/>
        <w:rPr>
          <w:sz w:val="20"/>
          <w:szCs w:val="20"/>
        </w:rPr>
      </w:pPr>
      <w:r w:rsidRPr="006F286E">
        <w:rPr>
          <w:sz w:val="20"/>
          <w:szCs w:val="20"/>
        </w:rPr>
        <w:t>Глава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администрация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орган, ответственный за составление и исполнение бюджета сельского поселения -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Контрольно-счетный орган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главные распорядители, распорядители и получатели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главные администраторы и администраторы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главные администраторы и администраторы источников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 xml:space="preserve">Особенности бюджетных полномочий участников бюджетного процесса, являющихся органами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Собрания депутатов сельского поселения, а также в установленных ими случаях муниципальными правовыми актами администрации сельского поселения.  </w:t>
      </w:r>
      <w:proofErr w:type="gramEnd"/>
    </w:p>
    <w:p w:rsidR="006F286E" w:rsidRPr="006F286E" w:rsidRDefault="006F286E" w:rsidP="006F286E">
      <w:pPr>
        <w:spacing w:after="0" w:line="240" w:lineRule="auto"/>
        <w:ind w:firstLine="709"/>
        <w:jc w:val="both"/>
        <w:rPr>
          <w:sz w:val="20"/>
          <w:szCs w:val="20"/>
        </w:rPr>
      </w:pPr>
      <w:r w:rsidRPr="006F286E">
        <w:rPr>
          <w:sz w:val="20"/>
          <w:szCs w:val="20"/>
        </w:rPr>
        <w:t>3. 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36. Бюджетные полномочия участников бюджетного процесса</w:t>
      </w:r>
    </w:p>
    <w:p w:rsidR="006F286E" w:rsidRPr="006F286E" w:rsidRDefault="006F286E" w:rsidP="006F286E">
      <w:pPr>
        <w:spacing w:after="0" w:line="240" w:lineRule="auto"/>
        <w:ind w:firstLine="709"/>
        <w:jc w:val="both"/>
        <w:rPr>
          <w:sz w:val="20"/>
          <w:szCs w:val="20"/>
        </w:rPr>
      </w:pPr>
      <w:r w:rsidRPr="006F286E">
        <w:rPr>
          <w:sz w:val="20"/>
          <w:szCs w:val="20"/>
        </w:rPr>
        <w:t>1.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рассматривает и утверждает</w:t>
      </w:r>
      <w:proofErr w:type="gramEnd"/>
      <w:r w:rsidRPr="006F286E">
        <w:rPr>
          <w:sz w:val="20"/>
          <w:szCs w:val="20"/>
        </w:rPr>
        <w:t xml:space="preserve"> сельского поселения и отчет о его исполнении;</w:t>
      </w:r>
    </w:p>
    <w:p w:rsidR="006F286E" w:rsidRPr="006F286E" w:rsidRDefault="006F286E" w:rsidP="006F286E">
      <w:pPr>
        <w:spacing w:after="0" w:line="240" w:lineRule="auto"/>
        <w:ind w:firstLine="709"/>
        <w:jc w:val="both"/>
        <w:rPr>
          <w:sz w:val="20"/>
          <w:szCs w:val="20"/>
        </w:rPr>
      </w:pPr>
      <w:r w:rsidRPr="006F286E">
        <w:rPr>
          <w:sz w:val="20"/>
          <w:szCs w:val="20"/>
        </w:rPr>
        <w:t>-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в ходе проводимых слушаний и в связи с депутатскими запросами;</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формирует и определяет</w:t>
      </w:r>
      <w:proofErr w:type="gramEnd"/>
      <w:r w:rsidRPr="006F286E">
        <w:rPr>
          <w:sz w:val="20"/>
          <w:szCs w:val="20"/>
        </w:rPr>
        <w:t xml:space="preserve"> правовой статус органов внешнего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t xml:space="preserve">- устанавливает, изменяет и отменяет местные налоги и сборы в </w:t>
      </w:r>
      <w:proofErr w:type="gramStart"/>
      <w:r w:rsidRPr="006F286E">
        <w:rPr>
          <w:sz w:val="20"/>
          <w:szCs w:val="20"/>
        </w:rPr>
        <w:t>соответствии</w:t>
      </w:r>
      <w:proofErr w:type="gramEnd"/>
      <w:r w:rsidRPr="006F286E">
        <w:rPr>
          <w:sz w:val="20"/>
          <w:szCs w:val="20"/>
        </w:rPr>
        <w:t xml:space="preserve"> с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 устанавливает налоговые льготы по местным налогам, основания и порядок их применения;</w:t>
      </w:r>
    </w:p>
    <w:p w:rsidR="006F286E" w:rsidRPr="006F286E" w:rsidRDefault="006F286E" w:rsidP="006F286E">
      <w:pPr>
        <w:spacing w:after="0" w:line="240" w:lineRule="auto"/>
        <w:ind w:firstLine="709"/>
        <w:jc w:val="both"/>
        <w:rPr>
          <w:sz w:val="20"/>
          <w:szCs w:val="20"/>
        </w:rPr>
      </w:pPr>
      <w:r w:rsidRPr="006F286E">
        <w:rPr>
          <w:sz w:val="20"/>
          <w:szCs w:val="20"/>
        </w:rPr>
        <w:t>- принимает планы и программы развития сельского поселения, утверждает отчеты об их исполнении;</w:t>
      </w:r>
    </w:p>
    <w:p w:rsidR="006F286E" w:rsidRPr="006F286E" w:rsidRDefault="006F286E" w:rsidP="006F286E">
      <w:pPr>
        <w:spacing w:after="0" w:line="240" w:lineRule="auto"/>
        <w:ind w:firstLine="709"/>
        <w:jc w:val="both"/>
        <w:rPr>
          <w:sz w:val="20"/>
          <w:szCs w:val="20"/>
        </w:rPr>
      </w:pPr>
      <w:r w:rsidRPr="006F286E">
        <w:rPr>
          <w:sz w:val="20"/>
          <w:szCs w:val="20"/>
        </w:rPr>
        <w:t xml:space="preserve">- утверждает порядок формирования, размещения, исполнения и </w:t>
      </w:r>
      <w:proofErr w:type="gramStart"/>
      <w:r w:rsidRPr="006F286E">
        <w:rPr>
          <w:sz w:val="20"/>
          <w:szCs w:val="20"/>
        </w:rPr>
        <w:t>контроля за</w:t>
      </w:r>
      <w:proofErr w:type="gramEnd"/>
      <w:r w:rsidRPr="006F286E">
        <w:rPr>
          <w:sz w:val="20"/>
          <w:szCs w:val="20"/>
        </w:rPr>
        <w:t xml:space="preserve"> исполнением муниципального заказа;</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управления и распоряжения имуществом, находящимся в муниципальной собственности сельского поселения, порядок направления в бюджет сельского поселения доходов от его использования;</w:t>
      </w:r>
    </w:p>
    <w:p w:rsidR="006F286E" w:rsidRPr="006F286E" w:rsidRDefault="006F286E" w:rsidP="006F286E">
      <w:pPr>
        <w:spacing w:after="0" w:line="240" w:lineRule="auto"/>
        <w:ind w:firstLine="709"/>
        <w:jc w:val="both"/>
        <w:rPr>
          <w:sz w:val="20"/>
          <w:szCs w:val="20"/>
        </w:rPr>
      </w:pPr>
      <w:r w:rsidRPr="006F286E">
        <w:rPr>
          <w:sz w:val="20"/>
          <w:szCs w:val="20"/>
        </w:rPr>
        <w:t>- устанавливает состав информации, вносимой в муниципальную долговую книгу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материально-технического и организационного обеспечения деятельности органов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6F286E" w:rsidRPr="006F286E" w:rsidRDefault="006F286E" w:rsidP="006F286E">
      <w:pPr>
        <w:spacing w:after="0" w:line="240" w:lineRule="auto"/>
        <w:ind w:firstLine="709"/>
        <w:jc w:val="both"/>
        <w:rPr>
          <w:sz w:val="20"/>
          <w:szCs w:val="20"/>
        </w:rPr>
      </w:pPr>
      <w:r w:rsidRPr="006F286E">
        <w:rPr>
          <w:sz w:val="20"/>
          <w:szCs w:val="20"/>
        </w:rPr>
        <w:t xml:space="preserve">- осуществляет </w:t>
      </w:r>
      <w:proofErr w:type="gramStart"/>
      <w:r w:rsidRPr="006F286E">
        <w:rPr>
          <w:sz w:val="20"/>
          <w:szCs w:val="20"/>
        </w:rPr>
        <w:t>контроль за</w:t>
      </w:r>
      <w:proofErr w:type="gramEnd"/>
      <w:r w:rsidRPr="006F286E">
        <w:rPr>
          <w:sz w:val="20"/>
          <w:szCs w:val="20"/>
        </w:rPr>
        <w:t xml:space="preserve"> исполнением органами местного самоуправления сельского поселения и должностными лицами органов местного самоуправления сельского поселения полномочий по решению вопросов местного значения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сельского поселения и настоящим Положением.</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Собранию депутатов сельского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сельского поселения вся необходимая информация.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 2. Глава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 - определяет бюджетную, налоговую и долговую политику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 вносит на рассмотрение Собрания депутатов сельского поселения проект решения о бюджете сельского поселения с необходимыми документами и материалами, а также отчет об исполнении бюджета; </w:t>
      </w:r>
    </w:p>
    <w:p w:rsidR="006F286E" w:rsidRPr="006F286E" w:rsidRDefault="006F286E" w:rsidP="006F286E">
      <w:pPr>
        <w:spacing w:after="0" w:line="240" w:lineRule="auto"/>
        <w:ind w:firstLine="709"/>
        <w:jc w:val="both"/>
        <w:rPr>
          <w:sz w:val="20"/>
          <w:szCs w:val="20"/>
        </w:rPr>
      </w:pPr>
      <w:r w:rsidRPr="006F286E">
        <w:rPr>
          <w:sz w:val="20"/>
          <w:szCs w:val="20"/>
        </w:rPr>
        <w:t xml:space="preserve"> - вносит на рассмотрение Собрания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6F286E" w:rsidRPr="006F286E" w:rsidRDefault="006F286E" w:rsidP="006F286E">
      <w:pPr>
        <w:spacing w:after="0" w:line="240" w:lineRule="auto"/>
        <w:ind w:firstLine="709"/>
        <w:jc w:val="both"/>
        <w:rPr>
          <w:sz w:val="20"/>
          <w:szCs w:val="20"/>
        </w:rPr>
      </w:pPr>
      <w:r w:rsidRPr="006F286E">
        <w:rPr>
          <w:sz w:val="20"/>
          <w:szCs w:val="20"/>
        </w:rPr>
        <w:t xml:space="preserve"> - организует составление программы социально-экономического развития сельского поселения, среднесрочного финансового плана – при составлении и утверждении проекта бюджета на очередной финансовый год, проекта бюджета сельского поселения на очередной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осуществления муниципальных заимствований, обслуживания и управления муниципальным долгом;</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предоставления муниципальных гарантий;</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ведения муниципальной долговой книги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 осуществляет иные бюджетные полномочия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 xml:space="preserve">3. Полномочия финансового отдела администрации Красноармейского района в бюджетном процессе определяются соглашением между администрацией сельского поселения и финансовым отделом администрацией </w:t>
      </w:r>
      <w:r w:rsidRPr="006F286E">
        <w:rPr>
          <w:sz w:val="20"/>
          <w:szCs w:val="20"/>
        </w:rPr>
        <w:lastRenderedPageBreak/>
        <w:t>Красноармейского района о передаче части полномочий по вопросам формирования, исполнения, учета исполнения бюджета и администрирования поступлений в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4. Полномочия Контрольно-счетного органа Красноармейского района Чувашской Республики в бюджетном </w:t>
      </w:r>
      <w:proofErr w:type="gramStart"/>
      <w:r w:rsidRPr="006F286E">
        <w:rPr>
          <w:sz w:val="20"/>
          <w:szCs w:val="20"/>
        </w:rPr>
        <w:t>процессе</w:t>
      </w:r>
      <w:proofErr w:type="gramEnd"/>
      <w:r w:rsidRPr="006F286E">
        <w:rPr>
          <w:sz w:val="20"/>
          <w:szCs w:val="20"/>
        </w:rPr>
        <w:t xml:space="preserve"> определяются соглашением между Собранием депутатов сельского поселения и Собранием депутатов Красноармейского района Чувашской Республики о передаче контрольно-счетному органу Красноармейского района Чувашской Республики полномочий контрольно-счетного органа сельского поселения по осуществлению внешнего муниципального финансового контроля. </w:t>
      </w:r>
    </w:p>
    <w:p w:rsidR="006F286E" w:rsidRPr="006F286E" w:rsidRDefault="006F286E" w:rsidP="006F286E">
      <w:pPr>
        <w:spacing w:after="0" w:line="240" w:lineRule="auto"/>
        <w:ind w:firstLine="709"/>
        <w:jc w:val="both"/>
        <w:rPr>
          <w:sz w:val="20"/>
          <w:szCs w:val="20"/>
        </w:rPr>
      </w:pPr>
      <w:r w:rsidRPr="006F286E">
        <w:rPr>
          <w:sz w:val="20"/>
          <w:szCs w:val="20"/>
        </w:rPr>
        <w:t>5. Главный распорядитель бюджетных средств обладает следующими бюджетными полномочиями: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t>формирует перечень подведомственных ему получателей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осуществляет планирование соответствующих расходов бюджета, составляет обоснования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распределяет бюджетные ассигнования, лимиты бюджетных обязательств по подведомственным получателям бюджетных средств и исполняет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вносит предложения по формированию и изменению лимитов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вносит предложения по формированию и изменению сводной бюджетной росписи;</w:t>
      </w:r>
    </w:p>
    <w:p w:rsidR="006F286E" w:rsidRPr="006F286E" w:rsidRDefault="006F286E" w:rsidP="006F286E">
      <w:pPr>
        <w:spacing w:after="0" w:line="240" w:lineRule="auto"/>
        <w:ind w:firstLine="709"/>
        <w:jc w:val="both"/>
        <w:rPr>
          <w:sz w:val="20"/>
          <w:szCs w:val="20"/>
        </w:rPr>
      </w:pPr>
      <w:r w:rsidRPr="006F286E">
        <w:rPr>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формирует и утверждает</w:t>
      </w:r>
      <w:proofErr w:type="gramEnd"/>
      <w:r w:rsidRPr="006F286E">
        <w:rPr>
          <w:sz w:val="20"/>
          <w:szCs w:val="20"/>
        </w:rPr>
        <w:t xml:space="preserve"> муниципальные задания;</w:t>
      </w:r>
    </w:p>
    <w:p w:rsidR="006F286E" w:rsidRPr="006F286E" w:rsidRDefault="006F286E" w:rsidP="006F286E">
      <w:pPr>
        <w:spacing w:after="0" w:line="240" w:lineRule="auto"/>
        <w:ind w:firstLine="709"/>
        <w:jc w:val="both"/>
        <w:rPr>
          <w:sz w:val="20"/>
          <w:szCs w:val="20"/>
        </w:rPr>
      </w:pPr>
      <w:r w:rsidRPr="006F286E">
        <w:rPr>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F286E" w:rsidRPr="006F286E" w:rsidRDefault="006F286E" w:rsidP="006F286E">
      <w:pPr>
        <w:spacing w:after="0" w:line="240" w:lineRule="auto"/>
        <w:ind w:firstLine="709"/>
        <w:jc w:val="both"/>
        <w:rPr>
          <w:sz w:val="20"/>
          <w:szCs w:val="20"/>
        </w:rPr>
      </w:pPr>
      <w:r w:rsidRPr="006F286E">
        <w:rPr>
          <w:sz w:val="20"/>
          <w:szCs w:val="20"/>
        </w:rPr>
        <w:t>формирует бюджетную отчетность главного распорядителя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отвечает соответственно от имени поселения по денежным обязательствам подведомственных ему получателей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 xml:space="preserve">выступает в </w:t>
      </w:r>
      <w:proofErr w:type="gramStart"/>
      <w:r w:rsidRPr="006F286E">
        <w:rPr>
          <w:sz w:val="20"/>
          <w:szCs w:val="20"/>
        </w:rPr>
        <w:t>суде</w:t>
      </w:r>
      <w:proofErr w:type="gramEnd"/>
      <w:r w:rsidRPr="006F286E">
        <w:rPr>
          <w:sz w:val="20"/>
          <w:szCs w:val="20"/>
        </w:rPr>
        <w:t xml:space="preserve"> соответственно от имени сельского поселения в качестве представителя ответчика по искам к сельскому поселению:</w:t>
      </w:r>
    </w:p>
    <w:p w:rsidR="006F286E" w:rsidRPr="006F286E" w:rsidRDefault="006F286E" w:rsidP="006F286E">
      <w:pPr>
        <w:spacing w:after="0" w:line="240" w:lineRule="auto"/>
        <w:ind w:firstLine="709"/>
        <w:jc w:val="both"/>
        <w:rPr>
          <w:sz w:val="20"/>
          <w:szCs w:val="20"/>
        </w:rPr>
      </w:pPr>
      <w:r w:rsidRPr="006F286E">
        <w:rPr>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6F286E" w:rsidRPr="006F286E" w:rsidRDefault="006F286E" w:rsidP="006F286E">
      <w:pPr>
        <w:spacing w:after="0" w:line="240" w:lineRule="auto"/>
        <w:ind w:firstLine="709"/>
        <w:jc w:val="both"/>
        <w:rPr>
          <w:sz w:val="20"/>
          <w:szCs w:val="20"/>
        </w:rPr>
      </w:pPr>
      <w:r w:rsidRPr="006F286E">
        <w:rPr>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6. Получатель бюджетных средств обладает следующими бюджетными полномочиями: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составляет и исполняет</w:t>
      </w:r>
      <w:proofErr w:type="gramEnd"/>
      <w:r w:rsidRPr="006F286E">
        <w:rPr>
          <w:sz w:val="20"/>
          <w:szCs w:val="20"/>
        </w:rPr>
        <w:t xml:space="preserve"> бюджетную смету;</w:t>
      </w:r>
    </w:p>
    <w:p w:rsidR="006F286E" w:rsidRPr="006F286E" w:rsidRDefault="006F286E" w:rsidP="006F286E">
      <w:pPr>
        <w:spacing w:after="0" w:line="240" w:lineRule="auto"/>
        <w:ind w:firstLine="709"/>
        <w:jc w:val="both"/>
        <w:rPr>
          <w:sz w:val="20"/>
          <w:szCs w:val="20"/>
        </w:rPr>
      </w:pPr>
      <w:r w:rsidRPr="006F286E">
        <w:rPr>
          <w:sz w:val="20"/>
          <w:szCs w:val="20"/>
        </w:rPr>
        <w:t xml:space="preserve">принимает и (или) исполняет в </w:t>
      </w:r>
      <w:proofErr w:type="gramStart"/>
      <w:r w:rsidRPr="006F286E">
        <w:rPr>
          <w:sz w:val="20"/>
          <w:szCs w:val="20"/>
        </w:rPr>
        <w:t>пределах</w:t>
      </w:r>
      <w:proofErr w:type="gramEnd"/>
      <w:r w:rsidRPr="006F286E">
        <w:rPr>
          <w:sz w:val="20"/>
          <w:szCs w:val="20"/>
        </w:rPr>
        <w:t xml:space="preserve"> доведенных лимитов бюджетных обязательств и (или) бюджетных ассигнований бюджетные обязательства;</w:t>
      </w:r>
    </w:p>
    <w:p w:rsidR="006F286E" w:rsidRPr="006F286E" w:rsidRDefault="006F286E" w:rsidP="006F286E">
      <w:pPr>
        <w:spacing w:after="0" w:line="240" w:lineRule="auto"/>
        <w:ind w:firstLine="709"/>
        <w:jc w:val="both"/>
        <w:rPr>
          <w:sz w:val="20"/>
          <w:szCs w:val="20"/>
        </w:rPr>
      </w:pPr>
      <w:r w:rsidRPr="006F286E">
        <w:rPr>
          <w:sz w:val="20"/>
          <w:szCs w:val="20"/>
        </w:rPr>
        <w:t>обеспечивает результативность, целевой характер использования предусмотренных ему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вносит соответствующему главному распорядителю (распорядителю) бюджетных сре</w:t>
      </w:r>
      <w:proofErr w:type="gramStart"/>
      <w:r w:rsidRPr="006F286E">
        <w:rPr>
          <w:sz w:val="20"/>
          <w:szCs w:val="20"/>
        </w:rPr>
        <w:t>дств пр</w:t>
      </w:r>
      <w:proofErr w:type="gramEnd"/>
      <w:r w:rsidRPr="006F286E">
        <w:rPr>
          <w:sz w:val="20"/>
          <w:szCs w:val="20"/>
        </w:rPr>
        <w:t>едложения по изменению бюджетной росписи;</w:t>
      </w:r>
    </w:p>
    <w:p w:rsidR="006F286E" w:rsidRPr="006F286E" w:rsidRDefault="006F286E" w:rsidP="006F286E">
      <w:pPr>
        <w:spacing w:after="0" w:line="240" w:lineRule="auto"/>
        <w:ind w:firstLine="709"/>
        <w:jc w:val="both"/>
        <w:rPr>
          <w:sz w:val="20"/>
          <w:szCs w:val="20"/>
        </w:rPr>
      </w:pPr>
      <w:r w:rsidRPr="006F286E">
        <w:rPr>
          <w:sz w:val="20"/>
          <w:szCs w:val="20"/>
        </w:rPr>
        <w:t>ведет бюджетный учет (обеспечивает ведение бюджетного учета);</w:t>
      </w:r>
    </w:p>
    <w:p w:rsidR="006F286E" w:rsidRPr="006F286E" w:rsidRDefault="006F286E" w:rsidP="006F286E">
      <w:pPr>
        <w:spacing w:after="0" w:line="240" w:lineRule="auto"/>
        <w:ind w:firstLine="709"/>
        <w:jc w:val="both"/>
        <w:rPr>
          <w:sz w:val="20"/>
          <w:szCs w:val="20"/>
        </w:rPr>
      </w:pPr>
      <w:r w:rsidRPr="006F286E">
        <w:rPr>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9. СОСТАВЛЕНИЕ ПРОЕКТА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37. Составление проекта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2. Порядок и сроки составления проекта бюджета сельского поселения устанавливаются администрацией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3. Проект бюджета сельского поселения </w:t>
      </w:r>
      <w:proofErr w:type="gramStart"/>
      <w:r w:rsidRPr="006F286E">
        <w:rPr>
          <w:sz w:val="20"/>
          <w:szCs w:val="20"/>
        </w:rPr>
        <w:t>составляется и утверждается</w:t>
      </w:r>
      <w:proofErr w:type="gramEnd"/>
      <w:r w:rsidRPr="006F286E">
        <w:rPr>
          <w:sz w:val="20"/>
          <w:szCs w:val="20"/>
        </w:rPr>
        <w:t xml:space="preserve"> сроком на три года -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4. Составление проекта бюджета сельского поселения начинается не </w:t>
      </w:r>
      <w:proofErr w:type="gramStart"/>
      <w:r w:rsidRPr="006F286E">
        <w:rPr>
          <w:sz w:val="20"/>
          <w:szCs w:val="20"/>
        </w:rPr>
        <w:t>позднее</w:t>
      </w:r>
      <w:proofErr w:type="gramEnd"/>
      <w:r w:rsidRPr="006F286E">
        <w:rPr>
          <w:sz w:val="20"/>
          <w:szCs w:val="20"/>
        </w:rPr>
        <w:t xml:space="preserve"> чем за 7 месяцев до начала очередного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5. Составление проекта бюджета сельского поселения основывается </w:t>
      </w:r>
      <w:proofErr w:type="gramStart"/>
      <w:r w:rsidRPr="006F286E">
        <w:rPr>
          <w:sz w:val="20"/>
          <w:szCs w:val="20"/>
        </w:rPr>
        <w:t>на</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положениях</w:t>
      </w:r>
      <w:proofErr w:type="gramEnd"/>
      <w:r w:rsidRPr="006F286E">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основных </w:t>
      </w:r>
      <w:proofErr w:type="gramStart"/>
      <w:r w:rsidRPr="006F286E">
        <w:rPr>
          <w:sz w:val="20"/>
          <w:szCs w:val="20"/>
        </w:rPr>
        <w:t>направлениях</w:t>
      </w:r>
      <w:proofErr w:type="gramEnd"/>
      <w:r w:rsidRPr="006F286E">
        <w:rPr>
          <w:sz w:val="20"/>
          <w:szCs w:val="20"/>
        </w:rPr>
        <w:t xml:space="preserve"> бюджетной и налоговой политики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прогнозе</w:t>
      </w:r>
      <w:proofErr w:type="gramEnd"/>
      <w:r w:rsidRPr="006F286E">
        <w:rPr>
          <w:sz w:val="20"/>
          <w:szCs w:val="20"/>
        </w:rPr>
        <w:t xml:space="preserve"> социально-экономического развития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бюджетном </w:t>
      </w:r>
      <w:proofErr w:type="gramStart"/>
      <w:r w:rsidRPr="006F286E">
        <w:rPr>
          <w:sz w:val="20"/>
          <w:szCs w:val="20"/>
        </w:rPr>
        <w:t>прогнозе</w:t>
      </w:r>
      <w:proofErr w:type="gramEnd"/>
      <w:r w:rsidRPr="006F286E">
        <w:rPr>
          <w:sz w:val="20"/>
          <w:szCs w:val="20"/>
        </w:rPr>
        <w:t xml:space="preserve"> (проекте бюджетного прогноза, проекте изменений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муниципальных </w:t>
      </w:r>
      <w:proofErr w:type="gramStart"/>
      <w:r w:rsidRPr="006F286E">
        <w:rPr>
          <w:sz w:val="20"/>
          <w:szCs w:val="20"/>
        </w:rPr>
        <w:t>программах</w:t>
      </w:r>
      <w:proofErr w:type="gramEnd"/>
      <w:r w:rsidRPr="006F286E">
        <w:rPr>
          <w:sz w:val="20"/>
          <w:szCs w:val="20"/>
        </w:rPr>
        <w:t xml:space="preserve"> сельского поселения (проектах муниципальных программ сельского поселения, проектах изменений указанных программ).</w:t>
      </w:r>
    </w:p>
    <w:p w:rsidR="006F286E" w:rsidRPr="006F286E" w:rsidRDefault="006F286E" w:rsidP="006F286E">
      <w:pPr>
        <w:spacing w:after="0" w:line="240" w:lineRule="auto"/>
        <w:ind w:firstLine="709"/>
        <w:jc w:val="both"/>
        <w:rPr>
          <w:sz w:val="20"/>
          <w:szCs w:val="20"/>
        </w:rPr>
      </w:pPr>
      <w:r w:rsidRPr="006F286E">
        <w:rPr>
          <w:sz w:val="20"/>
          <w:szCs w:val="20"/>
        </w:rPr>
        <w:t xml:space="preserve">6. </w:t>
      </w:r>
      <w:proofErr w:type="gramStart"/>
      <w:r w:rsidRPr="006F286E">
        <w:rPr>
          <w:sz w:val="20"/>
          <w:szCs w:val="20"/>
        </w:rPr>
        <w:t>До 15 ноября текущего года глава администрации сельского поселения рассматривает прогноз социально-экономического развития сельского поселения, проект бюджета сельского поселения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Красноармейского района и другими отделами администрации Красноармейского района, и одобряет проект решения о бюджете сельского поселения</w:t>
      </w:r>
      <w:proofErr w:type="gramEnd"/>
      <w:r w:rsidRPr="006F286E">
        <w:rPr>
          <w:sz w:val="20"/>
          <w:szCs w:val="20"/>
        </w:rPr>
        <w:t xml:space="preserve"> на очередной финансовый год и плановый период для представления его Главе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38. Долгосрочное бюджетное планирование</w:t>
      </w:r>
    </w:p>
    <w:p w:rsidR="006F286E" w:rsidRPr="006F286E" w:rsidRDefault="006F286E" w:rsidP="006F286E">
      <w:pPr>
        <w:spacing w:after="0" w:line="240" w:lineRule="auto"/>
        <w:ind w:firstLine="709"/>
        <w:jc w:val="both"/>
        <w:rPr>
          <w:sz w:val="20"/>
          <w:szCs w:val="20"/>
        </w:rPr>
      </w:pPr>
      <w:r w:rsidRPr="006F286E">
        <w:rPr>
          <w:sz w:val="20"/>
          <w:szCs w:val="20"/>
        </w:rPr>
        <w:t>1. Долгосрочное бюджетное планирование осуществляется путем формирования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2. Под бюджетным прогнозом сельского поселения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сельского поселения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6F286E">
        <w:rPr>
          <w:sz w:val="20"/>
          <w:szCs w:val="20"/>
        </w:rPr>
        <w:t>политики на</w:t>
      </w:r>
      <w:proofErr w:type="gramEnd"/>
      <w:r w:rsidRPr="006F286E">
        <w:rPr>
          <w:sz w:val="20"/>
          <w:szCs w:val="20"/>
        </w:rPr>
        <w:t xml:space="preserve">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6F286E" w:rsidRPr="006F286E" w:rsidRDefault="006F286E" w:rsidP="006F286E">
      <w:pPr>
        <w:spacing w:after="0" w:line="240" w:lineRule="auto"/>
        <w:ind w:firstLine="709"/>
        <w:jc w:val="both"/>
        <w:rPr>
          <w:sz w:val="20"/>
          <w:szCs w:val="20"/>
        </w:rPr>
      </w:pPr>
      <w:r w:rsidRPr="006F286E">
        <w:rPr>
          <w:sz w:val="20"/>
          <w:szCs w:val="20"/>
        </w:rPr>
        <w:t>Бюджетный прогноз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сельского поселения без продления периода его действия.</w:t>
      </w:r>
    </w:p>
    <w:p w:rsidR="006F286E" w:rsidRPr="006F286E" w:rsidRDefault="006F286E" w:rsidP="006F286E">
      <w:pPr>
        <w:spacing w:after="0" w:line="240" w:lineRule="auto"/>
        <w:ind w:firstLine="709"/>
        <w:jc w:val="both"/>
        <w:rPr>
          <w:sz w:val="20"/>
          <w:szCs w:val="20"/>
        </w:rPr>
      </w:pPr>
      <w:r w:rsidRPr="006F286E">
        <w:rPr>
          <w:sz w:val="20"/>
          <w:szCs w:val="20"/>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 и настоящего Положения.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5.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сельского поселения) представляется в Собрание депутатов сельского поселения одновременно с проектом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6.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39. Прогноз социально-экономического развития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Прогноз социально-экономического развития сельского поселения ежегодно разрабатывается в </w:t>
      </w:r>
      <w:proofErr w:type="gramStart"/>
      <w:r w:rsidRPr="006F286E">
        <w:rPr>
          <w:sz w:val="20"/>
          <w:szCs w:val="20"/>
        </w:rPr>
        <w:t>порядке</w:t>
      </w:r>
      <w:proofErr w:type="gramEnd"/>
      <w:r w:rsidRPr="006F286E">
        <w:rPr>
          <w:sz w:val="20"/>
          <w:szCs w:val="20"/>
        </w:rPr>
        <w:t>, установленном администрацией сельского поселения на период не менее трех лет.</w:t>
      </w:r>
    </w:p>
    <w:p w:rsidR="006F286E" w:rsidRPr="006F286E" w:rsidRDefault="006F286E" w:rsidP="006F286E">
      <w:pPr>
        <w:spacing w:after="0" w:line="240" w:lineRule="auto"/>
        <w:ind w:firstLine="709"/>
        <w:jc w:val="both"/>
        <w:rPr>
          <w:sz w:val="20"/>
          <w:szCs w:val="20"/>
        </w:rPr>
      </w:pPr>
      <w:r w:rsidRPr="006F286E">
        <w:rPr>
          <w:sz w:val="20"/>
          <w:szCs w:val="20"/>
        </w:rPr>
        <w:t>2.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решения о бюджете сельского поселения на очередной финансовый год и плановый период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4. В целях формирования бюджетного прогноза сельского поселения на долгосрочный период в соответствии со статьей 37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Прогноз социально-экономического развития сельского поселения на долгосрочный период может разрабатываться администрацией Красноармейского района в </w:t>
      </w:r>
      <w:proofErr w:type="gramStart"/>
      <w:r w:rsidRPr="006F286E">
        <w:rPr>
          <w:sz w:val="20"/>
          <w:szCs w:val="20"/>
        </w:rPr>
        <w:t>соответствии</w:t>
      </w:r>
      <w:proofErr w:type="gramEnd"/>
      <w:r w:rsidRPr="006F286E">
        <w:rPr>
          <w:sz w:val="20"/>
          <w:szCs w:val="20"/>
        </w:rPr>
        <w:t xml:space="preserve"> с заключенным соглашением между администрацией сельского поселения и администрацией Красноармейского района.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lastRenderedPageBreak/>
        <w:t>Статья 40. Муниципальные программы</w:t>
      </w:r>
    </w:p>
    <w:p w:rsidR="006F286E" w:rsidRPr="006F286E" w:rsidRDefault="006F286E" w:rsidP="006F286E">
      <w:pPr>
        <w:spacing w:after="0" w:line="240" w:lineRule="auto"/>
        <w:ind w:firstLine="709"/>
        <w:jc w:val="both"/>
        <w:rPr>
          <w:sz w:val="20"/>
          <w:szCs w:val="20"/>
        </w:rPr>
      </w:pPr>
      <w:r w:rsidRPr="006F286E">
        <w:rPr>
          <w:sz w:val="20"/>
          <w:szCs w:val="20"/>
        </w:rPr>
        <w:t>1.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 Муниципальные программы утверждаются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6F286E" w:rsidRPr="006F286E" w:rsidRDefault="006F286E" w:rsidP="006F286E">
      <w:pPr>
        <w:spacing w:after="0" w:line="240" w:lineRule="auto"/>
        <w:ind w:firstLine="709"/>
        <w:jc w:val="both"/>
        <w:rPr>
          <w:sz w:val="20"/>
          <w:szCs w:val="20"/>
        </w:rPr>
      </w:pPr>
      <w:r w:rsidRPr="006F286E">
        <w:rPr>
          <w:sz w:val="20"/>
          <w:szCs w:val="20"/>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По результатам указанной оценки администрацией сельского поселения </w:t>
      </w:r>
      <w:proofErr w:type="gramStart"/>
      <w:r w:rsidRPr="006F286E">
        <w:rPr>
          <w:sz w:val="20"/>
          <w:szCs w:val="20"/>
        </w:rPr>
        <w:t>может быть принято решение о необходимости прекращения или об изменении начиная</w:t>
      </w:r>
      <w:proofErr w:type="gramEnd"/>
      <w:r w:rsidRPr="006F286E">
        <w:rPr>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10. РАССМОТРЕНИЕ И УТВЕРЖДЕНИЕ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41. Внесение проекта решения о бюджете сельского поселения на очередной финансовый год и плановый период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Глава администрации сельского поселения в соответствии с Уставом сельского поселения вносит на рассмотрение Собрания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Глава администрации сельского поселения вправе делегировать полномочия, необходимые в процессе рассмотрения проекта решения о бюджете сельского поселения в Собрании депутатов сельского поселения начальнику финансового отдела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Проектом решения о бюджете сельского поселения на очередной финансовый год 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 бюджета.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признания утратившими силу положений решения о бюджете сельского поселения на текущий финансовый год и плановый период в части, относящейся к плановому периоду, в соответствии с пунктом 3 статьи 46 настоящего Положения проектом решения о бюджете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3. Проект решения о бюджете сельского поселения на очередной финансовый год и плановый период вносится в Собрание депутатов сельского поселения одновременно со следующими документами и материалами: </w:t>
      </w:r>
    </w:p>
    <w:p w:rsidR="006F286E" w:rsidRPr="006F286E" w:rsidRDefault="006F286E" w:rsidP="006F286E">
      <w:pPr>
        <w:spacing w:after="0" w:line="240" w:lineRule="auto"/>
        <w:ind w:firstLine="709"/>
        <w:jc w:val="both"/>
        <w:rPr>
          <w:sz w:val="20"/>
          <w:szCs w:val="20"/>
        </w:rPr>
      </w:pPr>
      <w:r w:rsidRPr="006F286E">
        <w:rPr>
          <w:sz w:val="20"/>
          <w:szCs w:val="20"/>
        </w:rPr>
        <w:t>основными направлениями бюджетной и налоговой политики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предварительными итогами социально-экономического развития сельского поселения за истекший период текущего финансового года и ожидаемыми итогами социально-экономического развития сельского поселения за текущий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прогнозом социально-экономического развития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оценкой ожидаемого исполнения бюджета сельского поселения за текущий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прогнозом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6F286E" w:rsidRPr="006F286E" w:rsidRDefault="006F286E" w:rsidP="006F286E">
      <w:pPr>
        <w:spacing w:after="0" w:line="240" w:lineRule="auto"/>
        <w:ind w:firstLine="709"/>
        <w:jc w:val="both"/>
        <w:rPr>
          <w:sz w:val="20"/>
          <w:szCs w:val="20"/>
        </w:rPr>
      </w:pPr>
      <w:r w:rsidRPr="006F286E">
        <w:rPr>
          <w:sz w:val="20"/>
          <w:szCs w:val="20"/>
        </w:rPr>
        <w:t>пояснительной запиской к проекту бюджета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расчетами по статьям классификации доходов бюджета сельского поселения и источников финансирования дефицита бюджета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реестром расходных обязательств, подлежащих исполнению за счет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перечнем публичных нормативных обязательств, подлежащих исполнению за счет средств бюджета сельского поселения, и расчетами по ним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методиками (проектами методик) и расчетами межбюджетных трансфертов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паспортами (проектами паспортов) муниципальных программ сельского поселения, проектами изменений указанных паспортов;</w:t>
      </w:r>
    </w:p>
    <w:p w:rsidR="006F286E" w:rsidRPr="006F286E" w:rsidRDefault="006F286E" w:rsidP="006F286E">
      <w:pPr>
        <w:spacing w:after="0" w:line="240" w:lineRule="auto"/>
        <w:ind w:firstLine="709"/>
        <w:jc w:val="both"/>
        <w:rPr>
          <w:sz w:val="20"/>
          <w:szCs w:val="20"/>
        </w:rPr>
      </w:pPr>
      <w:r w:rsidRPr="006F286E">
        <w:rPr>
          <w:sz w:val="20"/>
          <w:szCs w:val="20"/>
        </w:rPr>
        <w:lastRenderedPageBreak/>
        <w:t>данными по прогнозному плану (программе) приватизации муниципального имущества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верхним пределом и проектом структуры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бюджетным прогнозом (проектом бюджетного прогноза, проектом изменений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реестром источников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В случае</w:t>
      </w:r>
      <w:proofErr w:type="gramStart"/>
      <w:r w:rsidRPr="006F286E">
        <w:rPr>
          <w:sz w:val="20"/>
          <w:szCs w:val="20"/>
        </w:rPr>
        <w:t>,</w:t>
      </w:r>
      <w:proofErr w:type="gramEnd"/>
      <w:r w:rsidRPr="006F286E">
        <w:rPr>
          <w:sz w:val="20"/>
          <w:szCs w:val="20"/>
        </w:rPr>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решением Собрания депутатов сельского поселения расходных обязательств, глава администрации сельского поселения вносит в Собрание депутатов сельского поселения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сельского поселения, не </w:t>
      </w:r>
      <w:proofErr w:type="gramStart"/>
      <w:r w:rsidRPr="006F286E">
        <w:rPr>
          <w:sz w:val="20"/>
          <w:szCs w:val="20"/>
        </w:rPr>
        <w:t>обеспеченных</w:t>
      </w:r>
      <w:proofErr w:type="gramEnd"/>
      <w:r w:rsidRPr="006F286E">
        <w:rPr>
          <w:sz w:val="20"/>
          <w:szCs w:val="20"/>
        </w:rPr>
        <w:t xml:space="preserve"> источниками финансирования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42. Принятие к рассмотрению проекта решения о бюджете сельского поселения на очередной финансовый год и плановый период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Проект решения о бюджете сельского поселения на очередной финансовый год и плановый период считается внесенным в срок, если он доставлен в Собрание депутатов сельского поселения до 24 часов 15 ноября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2. В течение суток со дня внесения проекта решения о бюджете сельского поселения на очередной финансовый год и плановый период в Собрание депутатов сельского поселения председатель Собрания депутатов сельского поселения направляет его в </w:t>
      </w:r>
      <w:proofErr w:type="gramStart"/>
      <w:r w:rsidRPr="006F286E">
        <w:rPr>
          <w:sz w:val="20"/>
          <w:szCs w:val="20"/>
        </w:rPr>
        <w:t>комиссию</w:t>
      </w:r>
      <w:proofErr w:type="gramEnd"/>
      <w:r w:rsidRPr="006F286E">
        <w:rPr>
          <w:sz w:val="20"/>
          <w:szCs w:val="20"/>
        </w:rPr>
        <w:t xml:space="preserve"> к ведению которой относится рассмотрение проекта бюджета сельского поселения (далее - комиссия) и в Контрольно-счетный орган Красноармейского района Чувашской Республики для подготовки предложения о соответствии представленных документов и материалов требованиям статьи 41 настоящего Положения. </w:t>
      </w:r>
    </w:p>
    <w:p w:rsidR="006F286E" w:rsidRPr="006F286E" w:rsidRDefault="006F286E" w:rsidP="006F286E">
      <w:pPr>
        <w:spacing w:after="0" w:line="240" w:lineRule="auto"/>
        <w:ind w:firstLine="709"/>
        <w:jc w:val="both"/>
        <w:rPr>
          <w:sz w:val="20"/>
          <w:szCs w:val="20"/>
        </w:rPr>
      </w:pPr>
      <w:r w:rsidRPr="006F286E">
        <w:rPr>
          <w:sz w:val="20"/>
          <w:szCs w:val="20"/>
        </w:rPr>
        <w:t>3. Председатель Собрания депутатов сельского поселения на основании предложения комиссии принимает решение о том, что проект решения о бюджете сельского поселения на очередной финансовый год и плановый период принимается к рассмотрению Собранием депутатов сельского поселения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статьи 41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4. Доработанный проект решения со всеми необходимыми документами и материалами должен быть представлен в Собрание депутатов сельского поселения в десятидневный срок и рассмотрен в установленном настоящим Положением </w:t>
      </w:r>
      <w:proofErr w:type="gramStart"/>
      <w:r w:rsidRPr="006F286E">
        <w:rPr>
          <w:sz w:val="20"/>
          <w:szCs w:val="20"/>
        </w:rPr>
        <w:t>порядке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43. Состав показателей, представляемых для рассмотрения и утверждения в </w:t>
      </w:r>
      <w:proofErr w:type="gramStart"/>
      <w:r w:rsidRPr="006F286E">
        <w:rPr>
          <w:sz w:val="20"/>
          <w:szCs w:val="20"/>
        </w:rPr>
        <w:t>проекте</w:t>
      </w:r>
      <w:proofErr w:type="gramEnd"/>
      <w:r w:rsidRPr="006F286E">
        <w:rPr>
          <w:sz w:val="20"/>
          <w:szCs w:val="20"/>
        </w:rPr>
        <w:t xml:space="preserve"> решения о бюджете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2. Решением о бюджете сельского поселения утверждаются:</w:t>
      </w:r>
    </w:p>
    <w:p w:rsidR="006F286E" w:rsidRPr="006F286E" w:rsidRDefault="006F286E" w:rsidP="006F286E">
      <w:pPr>
        <w:spacing w:after="0" w:line="240" w:lineRule="auto"/>
        <w:ind w:firstLine="709"/>
        <w:jc w:val="both"/>
        <w:rPr>
          <w:sz w:val="20"/>
          <w:szCs w:val="20"/>
        </w:rPr>
      </w:pPr>
      <w:r w:rsidRPr="006F286E">
        <w:rPr>
          <w:sz w:val="20"/>
          <w:szCs w:val="20"/>
        </w:rPr>
        <w:t>перечень главных администраторов доходов бюджета;</w:t>
      </w:r>
    </w:p>
    <w:p w:rsidR="006F286E" w:rsidRPr="006F286E" w:rsidRDefault="006F286E" w:rsidP="006F286E">
      <w:pPr>
        <w:spacing w:after="0" w:line="240" w:lineRule="auto"/>
        <w:ind w:firstLine="709"/>
        <w:jc w:val="both"/>
        <w:rPr>
          <w:sz w:val="20"/>
          <w:szCs w:val="20"/>
        </w:rPr>
      </w:pPr>
      <w:r w:rsidRPr="006F286E">
        <w:rPr>
          <w:sz w:val="20"/>
          <w:szCs w:val="20"/>
        </w:rPr>
        <w:t xml:space="preserve">перечень главных </w:t>
      </w:r>
      <w:proofErr w:type="gramStart"/>
      <w:r w:rsidRPr="006F286E">
        <w:rPr>
          <w:sz w:val="20"/>
          <w:szCs w:val="20"/>
        </w:rPr>
        <w:t>администраторов источников финансирования дефицита бюджета</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и по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бюджета сельского поселения на очередной финансовый год и плановый период;</w:t>
      </w:r>
      <w:proofErr w:type="gramEnd"/>
    </w:p>
    <w:p w:rsidR="006F286E" w:rsidRPr="006F286E" w:rsidRDefault="006F286E" w:rsidP="006F286E">
      <w:pPr>
        <w:spacing w:after="0" w:line="240" w:lineRule="auto"/>
        <w:ind w:firstLine="709"/>
        <w:jc w:val="both"/>
        <w:rPr>
          <w:sz w:val="20"/>
          <w:szCs w:val="20"/>
        </w:rPr>
      </w:pPr>
      <w:r w:rsidRPr="006F286E">
        <w:rPr>
          <w:sz w:val="20"/>
          <w:szCs w:val="20"/>
        </w:rPr>
        <w:t>ведомственная структура расходов бюджета сельского поселения на очередной финансовый год и плановый период, в состав которой входят перечень главных распорядителей средств бюджета сельского поселения, разделы, подразделы и целевые статьи (муниципальные программы сельского поселения и непрограммные направления деятельности), группы (группы и подгруппы) видов расходов классификации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общий объем бюджетных ассигнований, направляемых на исполнение публичных нормативных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общий объем условно утверждаемых (утвержденных) расходов бюджета сельского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w:t>
      </w:r>
      <w:proofErr w:type="gramEnd"/>
      <w:r w:rsidRPr="006F286E">
        <w:rPr>
          <w:sz w:val="20"/>
          <w:szCs w:val="20"/>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286E" w:rsidRPr="006F286E" w:rsidRDefault="006F286E" w:rsidP="006F286E">
      <w:pPr>
        <w:spacing w:after="0" w:line="240" w:lineRule="auto"/>
        <w:ind w:firstLine="709"/>
        <w:jc w:val="both"/>
        <w:rPr>
          <w:sz w:val="20"/>
          <w:szCs w:val="20"/>
        </w:rPr>
      </w:pPr>
      <w:r w:rsidRPr="006F286E">
        <w:rPr>
          <w:sz w:val="20"/>
          <w:szCs w:val="20"/>
        </w:rPr>
        <w:t>адресная инвестиционная программа;</w:t>
      </w:r>
    </w:p>
    <w:p w:rsidR="006F286E" w:rsidRPr="006F286E" w:rsidRDefault="006F286E" w:rsidP="006F286E">
      <w:pPr>
        <w:spacing w:after="0" w:line="240" w:lineRule="auto"/>
        <w:ind w:firstLine="709"/>
        <w:jc w:val="both"/>
        <w:rPr>
          <w:sz w:val="20"/>
          <w:szCs w:val="20"/>
        </w:rPr>
      </w:pPr>
      <w:r w:rsidRPr="006F286E">
        <w:rPr>
          <w:sz w:val="20"/>
          <w:szCs w:val="20"/>
        </w:rPr>
        <w:t>источники финансирования дефицита бюджета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lastRenderedPageBreak/>
        <w:t>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объем муниципального долга сельского поселения на очередной финансовый год и на каждый год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объем расходов на обслуживание муниципального долга сельского поселения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r w:rsidRPr="006F286E">
        <w:rPr>
          <w:sz w:val="20"/>
          <w:szCs w:val="20"/>
        </w:rPr>
        <w:t>программа муниципальных внутренних заимствований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программа муниципальных гарантий сельского поселения в валюте Российской Федерации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иные показатели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44. Распределение функций по рассмотрению проекта решения о бюджете сельского поселения на очередной финансовый год и плановый период в Собрании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Проект решения о бюджете сельского поселения на очередной финансовый год и плановый период, внесенный с соблюдением требований настоящего Положения, в течение двух дней направляется Председателем Собрания депутатов сельского поселения в комиссии для внесения замечаний и предложений, Контрольно-счетный орган Красноармейского района Чувашской Республики на экспертизу, а также в порядке и сроки, установленные настоящим Положением, выносится на публичные слушания.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Председатель Собрания депутатов сельского поселения определяет профильные комиссии Собрания депутатов сельского поселения, ответственные за рассмотрение отдельных разделов, подразделов и муниципальных программ сельского поселения. При этом ответственной за рассмотрение основных характеристик бюджета сельского поселения,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6F286E" w:rsidRPr="006F286E" w:rsidRDefault="006F286E" w:rsidP="006F286E">
      <w:pPr>
        <w:spacing w:after="0" w:line="240" w:lineRule="auto"/>
        <w:ind w:firstLine="709"/>
        <w:jc w:val="both"/>
        <w:rPr>
          <w:sz w:val="20"/>
          <w:szCs w:val="20"/>
        </w:rPr>
      </w:pPr>
      <w:r w:rsidRPr="006F286E">
        <w:rPr>
          <w:sz w:val="20"/>
          <w:szCs w:val="20"/>
        </w:rPr>
        <w:t>Председатель Собрания депутатов сельского поселения определяет также комиссии, ответственные за рассмотрение других документов и материалов, представленных одновременно с проектом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Для обеспечения необходимой степени конфиденциальности рассмотрения отдельных разделов и подразделов расходов бюджета сельского поселения и источников финансирования дефицита бюджета сельского поселения Собрание депутатов сельского поселения при необходимости утверждает персональный состав рабочих групп.</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45. Порядок рассмотрения проекта решения о бюджете сельского поселения на очередной финансовый год и плановый период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Собрание депутатов сельского поселения рассматривает проект решения о бюджете сельского поселения на очередной финансовый год и плановый период в одном чтении.</w:t>
      </w:r>
    </w:p>
    <w:p w:rsidR="006F286E" w:rsidRPr="006F286E" w:rsidRDefault="006F286E" w:rsidP="006F286E">
      <w:pPr>
        <w:spacing w:after="0" w:line="240" w:lineRule="auto"/>
        <w:ind w:firstLine="709"/>
        <w:jc w:val="both"/>
        <w:rPr>
          <w:sz w:val="20"/>
          <w:szCs w:val="20"/>
        </w:rPr>
      </w:pPr>
      <w:r w:rsidRPr="006F286E">
        <w:rPr>
          <w:sz w:val="20"/>
          <w:szCs w:val="20"/>
        </w:rPr>
        <w:t>2. Решение о бюджете сельского поселения на очередной финансовый год и плановый период вступает в силу с 1 января очередного финансового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11. ВНЕСЕНИЕ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46. Внесение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Администрации сельского поселения разрабатывает и представляет Председателю Собрания депутатов сельского поселения проекты решений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сельского поселения, а также распределение расходов бюджета сельского поселения по разделам бюджетной классификаций Российской Федерации, если иное</w:t>
      </w:r>
      <w:proofErr w:type="gramEnd"/>
      <w:r w:rsidRPr="006F286E">
        <w:rPr>
          <w:sz w:val="20"/>
          <w:szCs w:val="20"/>
        </w:rPr>
        <w:t xml:space="preserve"> не отнесено к компетенции органов исполнительной власти Бюджетным кодексом Российской Федерации, в том числе:</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превышения ожидаемых фактических доходов над утвержденными годовыми назначениями бюджета сельского поселения более чем на 10 процентов или снижения ожидаемых поступлений в бюджет сельского поселения, что может привести к изменению финансирования по сравнению с утвержденным бюджетом более чем на 10 процентов годовых назначений;</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необходимости направить дополнительные доходы бюджета сельского поселения на цели, отличные от </w:t>
      </w:r>
      <w:proofErr w:type="gramStart"/>
      <w:r w:rsidRPr="006F286E">
        <w:rPr>
          <w:sz w:val="20"/>
          <w:szCs w:val="20"/>
        </w:rPr>
        <w:t>указанных</w:t>
      </w:r>
      <w:proofErr w:type="gramEnd"/>
      <w:r w:rsidRPr="006F286E">
        <w:rPr>
          <w:sz w:val="20"/>
          <w:szCs w:val="20"/>
        </w:rPr>
        <w:t xml:space="preserve"> в статье 60 настоящего Положения;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lastRenderedPageBreak/>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t>по другим основаниям, являющимся предметом правового регулирования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Проект решения о внесении изменений в решение о бюджете сельского поселения вносится главой администрации сельского поселения в Собрание депутатов сельского поселения вместе со следующими документами и материалами: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ожидаемыми итогами социально-экономического развития в текущем финансовом году (за исключением случаев, когда основные характеристики бюджета сельского поселения не изменяются) и уточненным прогнозом социально-экономического развития в плановом периоде (за исключением случаев, когда основные характеристики бюджета сельского поселения не изменяются или признаны утратившими силу положения решения о бюджете сельского поселения на текущий финансовый год и плановый период в части, относящейся к плановому</w:t>
      </w:r>
      <w:proofErr w:type="gramEnd"/>
      <w:r w:rsidRPr="006F286E">
        <w:rPr>
          <w:sz w:val="20"/>
          <w:szCs w:val="20"/>
        </w:rPr>
        <w:t xml:space="preserve"> периоду);</w:t>
      </w:r>
    </w:p>
    <w:p w:rsidR="006F286E" w:rsidRPr="006F286E" w:rsidRDefault="006F286E" w:rsidP="006F286E">
      <w:pPr>
        <w:spacing w:after="0" w:line="240" w:lineRule="auto"/>
        <w:ind w:firstLine="709"/>
        <w:jc w:val="both"/>
        <w:rPr>
          <w:sz w:val="20"/>
          <w:szCs w:val="20"/>
        </w:rPr>
      </w:pPr>
      <w:r w:rsidRPr="006F286E">
        <w:rPr>
          <w:sz w:val="20"/>
          <w:szCs w:val="20"/>
        </w:rPr>
        <w:t>сведениями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оценкой ожидаемого исполнения бюджета сельского поселения в текущем финансовом году;</w:t>
      </w:r>
      <w:proofErr w:type="gramEnd"/>
    </w:p>
    <w:p w:rsidR="006F286E" w:rsidRPr="006F286E" w:rsidRDefault="006F286E" w:rsidP="006F286E">
      <w:pPr>
        <w:spacing w:after="0" w:line="240" w:lineRule="auto"/>
        <w:ind w:firstLine="709"/>
        <w:jc w:val="both"/>
        <w:rPr>
          <w:sz w:val="20"/>
          <w:szCs w:val="20"/>
        </w:rPr>
      </w:pPr>
      <w:r w:rsidRPr="006F286E">
        <w:rPr>
          <w:sz w:val="20"/>
          <w:szCs w:val="20"/>
        </w:rPr>
        <w:t>пояснительной запиской с обоснованием предлагаемых изменений в решение о бюджете сельского поселения на текущий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(без учета объема безвозмездных поступлений) более чем на 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w:t>
      </w:r>
      <w:proofErr w:type="gramEnd"/>
      <w:r w:rsidRPr="006F286E">
        <w:rPr>
          <w:sz w:val="20"/>
          <w:szCs w:val="20"/>
        </w:rPr>
        <w:t xml:space="preserve"> части, относящейся к плановому периоду, могут быть признаны утратившими силу.</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внесении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предусматривающего признание утратившими силу положений решения о бюджете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3.1. </w:t>
      </w:r>
      <w:proofErr w:type="gramStart"/>
      <w:r w:rsidRPr="006F286E">
        <w:rPr>
          <w:sz w:val="20"/>
          <w:szCs w:val="20"/>
        </w:rPr>
        <w:t>В течение суток со дня внесения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председатель Собрание депутатов сельского поселения направляет его председателю ответственной комиссии для подготовки предложения о соответствии представленных документов и материалов требованиям пункта 2 настоящей статьи.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Проект решения о внесении изменений в решение о бюджете сельского поселения на текущий финансовый год и плановый период, внесенный с соблюдением требований настоящего Положения, направляется Председателем Собрания депутатов сельского поселения для внесения замечаний и предложений и в Контрольно-счетный орган Красноармейского района Чувашской Республики на экспертизу. </w:t>
      </w:r>
    </w:p>
    <w:p w:rsidR="006F286E" w:rsidRPr="006F286E" w:rsidRDefault="006F286E" w:rsidP="006F286E">
      <w:pPr>
        <w:spacing w:after="0" w:line="240" w:lineRule="auto"/>
        <w:ind w:firstLine="709"/>
        <w:jc w:val="both"/>
        <w:rPr>
          <w:sz w:val="20"/>
          <w:szCs w:val="20"/>
        </w:rPr>
      </w:pPr>
      <w:r w:rsidRPr="006F286E">
        <w:rPr>
          <w:sz w:val="20"/>
          <w:szCs w:val="20"/>
        </w:rPr>
        <w:t>Предложения, касающиеся увеличения доходов и дефицита бюджета сельского поселения, должны быть подкреплены расчетами, обосновывающими данное увеличение.</w:t>
      </w:r>
    </w:p>
    <w:p w:rsidR="006F286E" w:rsidRPr="006F286E" w:rsidRDefault="006F286E" w:rsidP="006F286E">
      <w:pPr>
        <w:spacing w:after="0" w:line="240" w:lineRule="auto"/>
        <w:ind w:firstLine="709"/>
        <w:jc w:val="both"/>
        <w:rPr>
          <w:sz w:val="20"/>
          <w:szCs w:val="20"/>
        </w:rPr>
      </w:pPr>
      <w:r w:rsidRPr="006F286E">
        <w:rPr>
          <w:sz w:val="20"/>
          <w:szCs w:val="20"/>
        </w:rPr>
        <w:t xml:space="preserve">Предложения, не отвечающие требованию, указанному в </w:t>
      </w:r>
      <w:proofErr w:type="gramStart"/>
      <w:r w:rsidRPr="006F286E">
        <w:rPr>
          <w:sz w:val="20"/>
          <w:szCs w:val="20"/>
        </w:rPr>
        <w:t>абзаце</w:t>
      </w:r>
      <w:proofErr w:type="gramEnd"/>
      <w:r w:rsidRPr="006F286E">
        <w:rPr>
          <w:sz w:val="20"/>
          <w:szCs w:val="20"/>
        </w:rPr>
        <w:t xml:space="preserve"> третьем настоящего пункта, ответственной комиссией к рассмотрению не принимаются и возвращаются субъектам права законодательной инициативы.</w:t>
      </w:r>
    </w:p>
    <w:p w:rsidR="006F286E" w:rsidRPr="006F286E" w:rsidRDefault="006F286E" w:rsidP="006F286E">
      <w:pPr>
        <w:spacing w:after="0" w:line="240" w:lineRule="auto"/>
        <w:ind w:firstLine="709"/>
        <w:jc w:val="both"/>
        <w:rPr>
          <w:sz w:val="20"/>
          <w:szCs w:val="20"/>
        </w:rPr>
      </w:pPr>
      <w:r w:rsidRPr="006F286E">
        <w:rPr>
          <w:sz w:val="20"/>
          <w:szCs w:val="20"/>
        </w:rPr>
        <w:t>По окончании установленного срока внесения предложений сформированная ответственной комиссией таблица поправок направляется им на заключение главе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Контрольно-счетный орган Красноармейского района Чувашской Республики </w:t>
      </w:r>
      <w:proofErr w:type="gramStart"/>
      <w:r w:rsidRPr="006F286E">
        <w:rPr>
          <w:sz w:val="20"/>
          <w:szCs w:val="20"/>
        </w:rPr>
        <w:t>готовит и направляет</w:t>
      </w:r>
      <w:proofErr w:type="gramEnd"/>
      <w:r w:rsidRPr="006F286E">
        <w:rPr>
          <w:sz w:val="20"/>
          <w:szCs w:val="20"/>
        </w:rPr>
        <w:t xml:space="preserve"> в ответственную комиссию заключение на указанный законопроект в срок, определяемый Председателем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Проект решения о внесении изменений в решение о бюджете сельского поселения на текущий и плановый период рассматривается Собранием депутатов сельского поселения во внеочередном порядке в течение 10 дней в одном чтении.</w:t>
      </w:r>
    </w:p>
    <w:p w:rsidR="006F286E" w:rsidRPr="006F286E" w:rsidRDefault="006F286E" w:rsidP="006F286E">
      <w:pPr>
        <w:spacing w:after="0" w:line="240" w:lineRule="auto"/>
        <w:ind w:firstLine="709"/>
        <w:jc w:val="both"/>
        <w:rPr>
          <w:sz w:val="20"/>
          <w:szCs w:val="20"/>
        </w:rPr>
      </w:pPr>
      <w:r w:rsidRPr="006F286E">
        <w:rPr>
          <w:sz w:val="20"/>
          <w:szCs w:val="20"/>
        </w:rPr>
        <w:t>При рассмотрении указанного проекта решения заслушивается доклад начальника финансового отдела администрации Красноармейского района Чувашской Республики и доклад</w:t>
      </w:r>
      <w:proofErr w:type="gramStart"/>
      <w:r w:rsidRPr="006F286E">
        <w:rPr>
          <w:sz w:val="20"/>
          <w:szCs w:val="20"/>
        </w:rPr>
        <w:t xml:space="preserve"> </w:t>
      </w:r>
      <w:proofErr w:type="spellStart"/>
      <w:r w:rsidRPr="006F286E">
        <w:rPr>
          <w:sz w:val="20"/>
          <w:szCs w:val="20"/>
        </w:rPr>
        <w:t>К</w:t>
      </w:r>
      <w:proofErr w:type="gramEnd"/>
      <w:r w:rsidRPr="006F286E">
        <w:rPr>
          <w:sz w:val="20"/>
          <w:szCs w:val="20"/>
        </w:rPr>
        <w:t>онтрольно</w:t>
      </w:r>
      <w:proofErr w:type="spellEnd"/>
      <w:r w:rsidRPr="006F286E">
        <w:rPr>
          <w:sz w:val="20"/>
          <w:szCs w:val="20"/>
        </w:rPr>
        <w:t xml:space="preserve"> - счетного органа Красноармейского района Чувашской Республики.  </w:t>
      </w:r>
    </w:p>
    <w:p w:rsidR="006F286E" w:rsidRPr="006F286E" w:rsidRDefault="006F286E" w:rsidP="006F286E">
      <w:pPr>
        <w:spacing w:after="0" w:line="240" w:lineRule="auto"/>
        <w:ind w:firstLine="709"/>
        <w:jc w:val="both"/>
        <w:rPr>
          <w:sz w:val="20"/>
          <w:szCs w:val="20"/>
        </w:rPr>
      </w:pPr>
      <w:r w:rsidRPr="006F286E">
        <w:rPr>
          <w:sz w:val="20"/>
          <w:szCs w:val="20"/>
        </w:rPr>
        <w:t xml:space="preserve">         При рассмотрении указанного проекта решения Собрание депутатов сельского поселения </w:t>
      </w:r>
      <w:proofErr w:type="gramStart"/>
      <w:r w:rsidRPr="006F286E">
        <w:rPr>
          <w:sz w:val="20"/>
          <w:szCs w:val="20"/>
        </w:rPr>
        <w:t>принимает его за основу и утверждаются</w:t>
      </w:r>
      <w:proofErr w:type="gramEnd"/>
      <w:r w:rsidRPr="006F286E">
        <w:rPr>
          <w:sz w:val="20"/>
          <w:szCs w:val="20"/>
        </w:rPr>
        <w:t xml:space="preserve"> новые основные характеристики бюджета сельского поселения, объемы ассигнований по разделам и подразделам бюджетной классификации Российской Федерации и проект решения выносится на голосование.</w:t>
      </w:r>
    </w:p>
    <w:p w:rsidR="006F286E" w:rsidRPr="006F286E" w:rsidRDefault="006F286E" w:rsidP="006F286E">
      <w:pPr>
        <w:spacing w:after="0" w:line="240" w:lineRule="auto"/>
        <w:ind w:firstLine="709"/>
        <w:jc w:val="both"/>
        <w:rPr>
          <w:sz w:val="20"/>
          <w:szCs w:val="20"/>
        </w:rPr>
      </w:pPr>
      <w:r w:rsidRPr="006F286E">
        <w:rPr>
          <w:sz w:val="20"/>
          <w:szCs w:val="20"/>
        </w:rPr>
        <w:t xml:space="preserve">5. </w:t>
      </w:r>
      <w:proofErr w:type="gramStart"/>
      <w:r w:rsidRPr="006F286E">
        <w:rPr>
          <w:sz w:val="20"/>
          <w:szCs w:val="20"/>
        </w:rPr>
        <w:t>Если проект решения о внесении изменений в решение о бюджете сельского поселения не принимается в течение 10 дней со дня направления его в Собрание депутатов сельского поселения администрация сельского поселения имеет право на пропорциональное сокращение расходов бюджета, кроме расходов на обслуживание и погашение муниципального долга, или равномерную индексацию расходов бюджета по всем направлениям после сокращения дефицита и погашения долговых обязательств</w:t>
      </w:r>
      <w:proofErr w:type="gramEnd"/>
      <w:r w:rsidRPr="006F286E">
        <w:rPr>
          <w:sz w:val="20"/>
          <w:szCs w:val="20"/>
        </w:rPr>
        <w:t xml:space="preserve">, впредь до принятия решения по данному вопросу при условии, что решением о бюджете сельского поселения не предусмотрено иное. </w:t>
      </w:r>
    </w:p>
    <w:p w:rsidR="006F286E" w:rsidRPr="006F286E" w:rsidRDefault="006F286E" w:rsidP="006F286E">
      <w:pPr>
        <w:spacing w:after="0" w:line="240" w:lineRule="auto"/>
        <w:ind w:firstLine="709"/>
        <w:jc w:val="both"/>
        <w:rPr>
          <w:sz w:val="20"/>
          <w:szCs w:val="20"/>
        </w:rPr>
      </w:pPr>
      <w:r w:rsidRPr="006F286E">
        <w:rPr>
          <w:sz w:val="20"/>
          <w:szCs w:val="20"/>
        </w:rPr>
        <w:lastRenderedPageBreak/>
        <w:t>Глава 12. ИСПОЛНЕНИЕ БЮДЖЕТА</w:t>
      </w:r>
    </w:p>
    <w:p w:rsidR="006F286E" w:rsidRPr="006F286E" w:rsidRDefault="006F286E" w:rsidP="006F286E">
      <w:pPr>
        <w:spacing w:after="0" w:line="240" w:lineRule="auto"/>
        <w:ind w:firstLine="709"/>
        <w:jc w:val="both"/>
        <w:rPr>
          <w:sz w:val="20"/>
          <w:szCs w:val="20"/>
        </w:rPr>
      </w:pPr>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Статья 47. Исполнение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Исполнение бюджета сельского поселения обеспечивается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Организация исполнения бюджета сельского поселения возлагается на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48. Возврат в бюджет сельского поселения остатков субсидий, предоставленных на финансовое обеспечение выполнения муниципальных заданий</w:t>
      </w:r>
    </w:p>
    <w:p w:rsidR="006F286E" w:rsidRPr="006F286E" w:rsidRDefault="006F286E" w:rsidP="006F286E">
      <w:pPr>
        <w:spacing w:after="0" w:line="240" w:lineRule="auto"/>
        <w:ind w:firstLine="709"/>
        <w:jc w:val="both"/>
        <w:rPr>
          <w:sz w:val="20"/>
          <w:szCs w:val="20"/>
        </w:rPr>
      </w:pPr>
      <w:r w:rsidRPr="006F286E">
        <w:rPr>
          <w:sz w:val="20"/>
          <w:szCs w:val="20"/>
        </w:rPr>
        <w:t xml:space="preserve">Остатки субсидий, предоставленных бюджетным и автономным учреждениям сельского поселения на финансовое обеспечение выполнения муниципальных </w:t>
      </w:r>
      <w:proofErr w:type="gramStart"/>
      <w:r w:rsidRPr="006F286E">
        <w:rPr>
          <w:sz w:val="20"/>
          <w:szCs w:val="20"/>
        </w:rPr>
        <w:t>заданий</w:t>
      </w:r>
      <w:proofErr w:type="gramEnd"/>
      <w:r w:rsidRPr="006F286E">
        <w:rPr>
          <w:sz w:val="20"/>
          <w:szCs w:val="20"/>
        </w:rPr>
        <w:t xml:space="preserve"> на оказание муниципальных услуг (выполнение работ), образовавшиеся в связи с </w:t>
      </w:r>
      <w:proofErr w:type="spellStart"/>
      <w:r w:rsidRPr="006F286E">
        <w:rPr>
          <w:sz w:val="20"/>
          <w:szCs w:val="20"/>
        </w:rPr>
        <w:t>недостижением</w:t>
      </w:r>
      <w:proofErr w:type="spellEnd"/>
      <w:r w:rsidRPr="006F286E">
        <w:rPr>
          <w:sz w:val="20"/>
          <w:szCs w:val="20"/>
        </w:rPr>
        <w:t xml:space="preserve"> установленных муниципальных заданием показателей, характеризующих объем муниципальных услуг (работ), подлежат возврату в бюджет сельского поселения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49. Счета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Исполнение бюджета сельского поселения осуществляется на основе единства кассы и подведомственности расходов.</w:t>
      </w:r>
    </w:p>
    <w:p w:rsidR="006F286E" w:rsidRPr="006F286E" w:rsidRDefault="006F286E" w:rsidP="006F286E">
      <w:pPr>
        <w:spacing w:after="0" w:line="240" w:lineRule="auto"/>
        <w:ind w:firstLine="709"/>
        <w:jc w:val="both"/>
        <w:rPr>
          <w:sz w:val="20"/>
          <w:szCs w:val="20"/>
        </w:rPr>
      </w:pPr>
      <w:r w:rsidRPr="006F286E">
        <w:rPr>
          <w:sz w:val="20"/>
          <w:szCs w:val="20"/>
        </w:rPr>
        <w:t>2. Кассовое обслуживание исполнения бюджета сельского поселения осуществляется Управлением Федерального казначейства по Чувашской Республике.</w:t>
      </w:r>
    </w:p>
    <w:p w:rsidR="006F286E" w:rsidRPr="006F286E" w:rsidRDefault="006F286E" w:rsidP="006F286E">
      <w:pPr>
        <w:spacing w:after="0" w:line="240" w:lineRule="auto"/>
        <w:ind w:firstLine="709"/>
        <w:jc w:val="both"/>
        <w:rPr>
          <w:sz w:val="20"/>
          <w:szCs w:val="20"/>
        </w:rPr>
      </w:pPr>
      <w:r w:rsidRPr="006F286E">
        <w:rPr>
          <w:sz w:val="20"/>
          <w:szCs w:val="20"/>
        </w:rPr>
        <w:t>Для кассового обслуживания исполнения бюджета сельского поселения Управление Федерального казначейства по Чувашской Республике открывает в Центральном банке Российской Федерации с учетом положений статей 38.2 и 156 Бюджетного кодекса Российской Федерации счета, через которые осуществляются все кассовые операции по исполнению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50. Сводная бюджетная роспись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Порядок составления и ведения сводной бюджетной росписи устанавливается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Утверждение сводной бюджетной росписи и внесение изменений в нее осуществляются начальником финансового отдела администрации Красноармейского района Чувашской Республики (далее – начальник финансового отдела).</w:t>
      </w:r>
    </w:p>
    <w:p w:rsidR="006F286E" w:rsidRPr="006F286E" w:rsidRDefault="006F286E" w:rsidP="006F286E">
      <w:pPr>
        <w:spacing w:after="0" w:line="240" w:lineRule="auto"/>
        <w:ind w:firstLine="709"/>
        <w:jc w:val="both"/>
        <w:rPr>
          <w:sz w:val="20"/>
          <w:szCs w:val="20"/>
        </w:rPr>
      </w:pPr>
      <w:r w:rsidRPr="006F286E">
        <w:rPr>
          <w:sz w:val="20"/>
          <w:szCs w:val="20"/>
        </w:rPr>
        <w:t>2. Утвержденные показатели сводной бюджетной росписи должны соответствовать решению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принятия решения о внесении изменений в решение о бюджете сельского поселения начальник финансового отдела утверждает соответствующие изменения в </w:t>
      </w:r>
      <w:proofErr w:type="gramStart"/>
      <w:r w:rsidRPr="006F286E">
        <w:rPr>
          <w:sz w:val="20"/>
          <w:szCs w:val="20"/>
        </w:rPr>
        <w:t>сводную</w:t>
      </w:r>
      <w:proofErr w:type="gramEnd"/>
      <w:r w:rsidRPr="006F286E">
        <w:rPr>
          <w:sz w:val="20"/>
          <w:szCs w:val="20"/>
        </w:rPr>
        <w:t xml:space="preserve"> бюджетную.</w:t>
      </w:r>
    </w:p>
    <w:p w:rsidR="006F286E" w:rsidRPr="006F286E" w:rsidRDefault="006F286E" w:rsidP="006F286E">
      <w:pPr>
        <w:spacing w:after="0" w:line="240" w:lineRule="auto"/>
        <w:ind w:firstLine="709"/>
        <w:jc w:val="both"/>
        <w:rPr>
          <w:sz w:val="20"/>
          <w:szCs w:val="20"/>
        </w:rPr>
      </w:pPr>
      <w:r w:rsidRPr="006F286E">
        <w:rPr>
          <w:sz w:val="20"/>
          <w:szCs w:val="20"/>
        </w:rPr>
        <w:t xml:space="preserve">3. В сводную бюджетную роспись могут быть внесены изменения в </w:t>
      </w:r>
      <w:proofErr w:type="gramStart"/>
      <w:r w:rsidRPr="006F286E">
        <w:rPr>
          <w:sz w:val="20"/>
          <w:szCs w:val="20"/>
        </w:rPr>
        <w:t>соответствии</w:t>
      </w:r>
      <w:proofErr w:type="gramEnd"/>
      <w:r w:rsidRPr="006F286E">
        <w:rPr>
          <w:sz w:val="20"/>
          <w:szCs w:val="20"/>
        </w:rPr>
        <w:t xml:space="preserve"> с решениями начальника финансового отдела без внесения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сельского поселения,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сельского поселения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предоставляемых на конкурсной основе;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в </w:t>
      </w:r>
      <w:proofErr w:type="gramStart"/>
      <w:r w:rsidRPr="006F286E">
        <w:rPr>
          <w:sz w:val="20"/>
          <w:szCs w:val="20"/>
        </w:rPr>
        <w:t>случае</w:t>
      </w:r>
      <w:proofErr w:type="gramEnd"/>
      <w:r w:rsidRPr="006F286E">
        <w:rPr>
          <w:sz w:val="20"/>
          <w:szCs w:val="20"/>
        </w:rPr>
        <w:t xml:space="preserve"> изменения типа (подведомственности) муниципальных учреждений сельского поселения и организационно-правовой формы муниципальных унитарных предприятий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F286E">
        <w:rPr>
          <w:sz w:val="20"/>
          <w:szCs w:val="20"/>
        </w:rPr>
        <w:t>ассигнований</w:t>
      </w:r>
      <w:proofErr w:type="gramEnd"/>
      <w:r w:rsidRPr="006F286E">
        <w:rPr>
          <w:sz w:val="20"/>
          <w:szCs w:val="20"/>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6F286E">
        <w:rPr>
          <w:sz w:val="20"/>
          <w:szCs w:val="20"/>
        </w:rPr>
        <w:t>ассигнований</w:t>
      </w:r>
      <w:proofErr w:type="gramEnd"/>
      <w:r w:rsidRPr="006F286E">
        <w:rPr>
          <w:sz w:val="20"/>
          <w:szCs w:val="20"/>
        </w:rPr>
        <w:t xml:space="preserve"> на предоставление субсидий в соответствии с требованиями, установленными Бюджетным кодексом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сельского поселения после внесения изменений в решения, указанные в пункте 2 статьи 15 и пункте 2 статьи 16 настоящего</w:t>
      </w:r>
      <w:proofErr w:type="gramEnd"/>
      <w:r w:rsidRPr="006F286E">
        <w:rPr>
          <w:sz w:val="20"/>
          <w:szCs w:val="20"/>
        </w:rPr>
        <w:t xml:space="preserve">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бюджета сельского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6F286E">
        <w:rPr>
          <w:sz w:val="20"/>
          <w:szCs w:val="20"/>
        </w:rPr>
        <w:t xml:space="preserve"> классификации расходов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Порядком составления и ведения сводной бюджетной росписи бюджета сельского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Внесение изменений в сводную бюджетную роспись бюджета сельского поселения и лимиты бюджетных обязатель</w:t>
      </w:r>
      <w:proofErr w:type="gramStart"/>
      <w:r w:rsidRPr="006F286E">
        <w:rPr>
          <w:sz w:val="20"/>
          <w:szCs w:val="20"/>
        </w:rPr>
        <w:t>ств дл</w:t>
      </w:r>
      <w:proofErr w:type="gramEnd"/>
      <w:r w:rsidRPr="006F286E">
        <w:rPr>
          <w:sz w:val="20"/>
          <w:szCs w:val="20"/>
        </w:rPr>
        <w:t>я главных распорядителей бюджетных средств осуществляется начальником финансового отдела или лицом, исполняющим его обязанности.</w:t>
      </w:r>
    </w:p>
    <w:p w:rsidR="006F286E" w:rsidRPr="006F286E" w:rsidRDefault="006F286E" w:rsidP="006F286E">
      <w:pPr>
        <w:spacing w:after="0" w:line="240" w:lineRule="auto"/>
        <w:ind w:firstLine="709"/>
        <w:jc w:val="both"/>
        <w:rPr>
          <w:sz w:val="20"/>
          <w:szCs w:val="20"/>
        </w:rPr>
      </w:pPr>
      <w:r w:rsidRPr="006F286E">
        <w:rPr>
          <w:sz w:val="20"/>
          <w:szCs w:val="20"/>
        </w:rPr>
        <w:t>4. Утвержденные показатели сводной бюджетной росписи бюджета сельского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6F286E" w:rsidRPr="006F286E" w:rsidRDefault="006F286E" w:rsidP="006F286E">
      <w:pPr>
        <w:spacing w:after="0" w:line="240" w:lineRule="auto"/>
        <w:ind w:firstLine="709"/>
        <w:jc w:val="both"/>
        <w:rPr>
          <w:sz w:val="20"/>
          <w:szCs w:val="20"/>
        </w:rPr>
      </w:pPr>
      <w:r w:rsidRPr="006F286E">
        <w:rPr>
          <w:sz w:val="20"/>
          <w:szCs w:val="20"/>
        </w:rPr>
        <w:t>5.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6F286E" w:rsidRPr="006F286E" w:rsidRDefault="006F286E" w:rsidP="006F286E">
      <w:pPr>
        <w:spacing w:after="0" w:line="240" w:lineRule="auto"/>
        <w:ind w:firstLine="709"/>
        <w:jc w:val="both"/>
        <w:rPr>
          <w:sz w:val="20"/>
          <w:szCs w:val="20"/>
        </w:rPr>
      </w:pPr>
      <w:r w:rsidRPr="006F286E">
        <w:rPr>
          <w:sz w:val="20"/>
          <w:szCs w:val="20"/>
        </w:rPr>
        <w:t>6. В соответствии с решениями начальника финансового отдела дополнительно к основаниям, установленным пунктом 2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 по следующим основаниям:</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осуществления выплат, сокращающих долговые обязательства сельского поселения, в соответствии со статьей 96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w:t>
      </w:r>
      <w:r w:rsidRPr="006F286E">
        <w:rPr>
          <w:sz w:val="20"/>
          <w:szCs w:val="20"/>
        </w:rPr>
        <w:lastRenderedPageBreak/>
        <w:t>ассигнований по источникам финансирования дефицита бюджета сельского поселения, предусмотренных на соответствующий финансовый год;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предусмотренных районной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на оказание муниципальных услуг при условии, что увеличение бюджетных ассигнований по</w:t>
      </w:r>
      <w:proofErr w:type="gramEnd"/>
      <w:r w:rsidRPr="006F286E">
        <w:rPr>
          <w:sz w:val="20"/>
          <w:szCs w:val="20"/>
        </w:rPr>
        <w:t xml:space="preserve"> соответствующему виду расходов не превышает 10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в соответствии с решениями Собрания депутатов сельского поселения, решениями администрации сельского поселения бюджетных ассигнований, предусмотренных:</w:t>
      </w:r>
    </w:p>
    <w:p w:rsidR="006F286E" w:rsidRPr="006F286E" w:rsidRDefault="006F286E" w:rsidP="006F286E">
      <w:pPr>
        <w:spacing w:after="0" w:line="240" w:lineRule="auto"/>
        <w:ind w:firstLine="709"/>
        <w:jc w:val="both"/>
        <w:rPr>
          <w:sz w:val="20"/>
          <w:szCs w:val="20"/>
        </w:rPr>
      </w:pPr>
      <w:r w:rsidRPr="006F286E">
        <w:rPr>
          <w:sz w:val="20"/>
          <w:szCs w:val="20"/>
        </w:rPr>
        <w:t>на оплату труда лиц, замещающих муниципальные должности сельского поселения, муниципальных служащих сельского поселения, работников органов местного самоуправления сельского поселения, замещающих должности, не являющиеся должностями муниципальной службы сельского поселения, работников органов местного самоуправления сельского поселения, осуществляющих профессиональную деятельность по профессиям рабочих, в связи с реформированием, оптимизацией их численности;</w:t>
      </w:r>
    </w:p>
    <w:p w:rsidR="006F286E" w:rsidRPr="006F286E" w:rsidRDefault="006F286E" w:rsidP="006F286E">
      <w:pPr>
        <w:spacing w:after="0" w:line="240" w:lineRule="auto"/>
        <w:ind w:firstLine="709"/>
        <w:jc w:val="both"/>
        <w:rPr>
          <w:sz w:val="20"/>
          <w:szCs w:val="20"/>
        </w:rPr>
      </w:pPr>
      <w:r w:rsidRPr="006F286E">
        <w:rPr>
          <w:sz w:val="20"/>
          <w:szCs w:val="20"/>
        </w:rPr>
        <w:t xml:space="preserve">на осуществление социальной поддержки отдельных категорий граждан после подтверждения в установленном </w:t>
      </w:r>
      <w:proofErr w:type="gramStart"/>
      <w:r w:rsidRPr="006F286E">
        <w:rPr>
          <w:sz w:val="20"/>
          <w:szCs w:val="20"/>
        </w:rPr>
        <w:t>порядке</w:t>
      </w:r>
      <w:proofErr w:type="gramEnd"/>
      <w:r w:rsidRPr="006F286E">
        <w:rPr>
          <w:sz w:val="20"/>
          <w:szCs w:val="20"/>
        </w:rPr>
        <w:t xml:space="preserve"> потребности в соответствующих выплатах;</w:t>
      </w:r>
    </w:p>
    <w:p w:rsidR="006F286E" w:rsidRPr="006F286E" w:rsidRDefault="006F286E" w:rsidP="006F286E">
      <w:pPr>
        <w:spacing w:after="0" w:line="240" w:lineRule="auto"/>
        <w:ind w:firstLine="709"/>
        <w:jc w:val="both"/>
        <w:rPr>
          <w:sz w:val="20"/>
          <w:szCs w:val="20"/>
        </w:rPr>
      </w:pPr>
      <w:r w:rsidRPr="006F286E">
        <w:rPr>
          <w:sz w:val="20"/>
          <w:szCs w:val="20"/>
        </w:rPr>
        <w:t>на мероприятия, связанные с ликвидацией и преобразованием органов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7. В соответствии с решениями начальника финансового отдела дополнительно к основаниям, установленным пунктами 3 и 6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предусмотренных главному распорядителю средств бюджета сельского поселения решением о бюджете сельского поселения, в целях обеспечения условий предоставления межбюджетных трансфертов из республиканского бюджета Чувашской Республики бюджету сельского поселения и грантов в форме субсидий бюджетным, автономным учреждениям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сельского поселения на соответствующий финансовый год;</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сельского поселения на текущий финансовый год и плановый период на указанные цели.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8. </w:t>
      </w:r>
      <w:proofErr w:type="gramStart"/>
      <w:r w:rsidRPr="006F286E">
        <w:rPr>
          <w:sz w:val="20"/>
          <w:szCs w:val="20"/>
        </w:rPr>
        <w:t>Решениями, регулирующими бюджетные правоотношения в сельском поселении могут быть предусматриваться дополнительные основания для внесения изменений в сводную бюджетную роспись без внесения изменений в решение о бюджете сельского поселения в соответствии с решениями начальника финансового отдела и (или) могут предусматриваться положения  об установлении указанных дополнительных оснований в решение о бюджете.</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9. </w:t>
      </w:r>
      <w:proofErr w:type="gramStart"/>
      <w:r w:rsidRPr="006F286E">
        <w:rPr>
          <w:sz w:val="20"/>
          <w:szCs w:val="20"/>
        </w:rPr>
        <w:t>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абзацах третьем и четвертом пункта 7 настоящей статьи, а также в абзацах втором, четвертом и пятом пункта 3 настоящей статьи, осуществляется при наличии утвержденных в соответствии с постановлением администрации сельского</w:t>
      </w:r>
      <w:proofErr w:type="gramEnd"/>
      <w:r w:rsidRPr="006F286E">
        <w:rPr>
          <w:sz w:val="20"/>
          <w:szCs w:val="20"/>
        </w:rPr>
        <w:t xml:space="preserve"> 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абзацами третьим и четвертым пункта 7 настоящей статьи, абзацами вторым, четвертым и пятым пункта 3 настоящей статьи, осуществляется при наличии сформированных в соответствии с постановлением администрации сельского поселения об организации проектной деятельности в сельского поселения запросов на</w:t>
      </w:r>
      <w:proofErr w:type="gramEnd"/>
      <w:r w:rsidRPr="006F286E">
        <w:rPr>
          <w:sz w:val="20"/>
          <w:szCs w:val="20"/>
        </w:rPr>
        <w:t xml:space="preserve"> изменение паспортов региональных проектов, соответствующих таким изменениям, в сводную бюджетную роспись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10. </w:t>
      </w:r>
      <w:proofErr w:type="gramStart"/>
      <w:r w:rsidRPr="006F286E">
        <w:rPr>
          <w:sz w:val="20"/>
          <w:szCs w:val="20"/>
        </w:rPr>
        <w:t>До 1 января 2025 года на средства, предоставляемые из бюджета сельского поселения в соответствии с решениями, предусмотренными абзацами третьим и четвертым пункта 8 настоящей статьи, не распространяются положения абзаца первого пункта 7 статьи 78 и пункта 2 статьи 78.1 (в части утверждения в решение о бюджете сельского поселения бюджетных ассигнований на предоставление субсидий), абзацев шестого и седьмого пункта 3, пункта</w:t>
      </w:r>
      <w:proofErr w:type="gramEnd"/>
      <w:r w:rsidRPr="006F286E">
        <w:rPr>
          <w:sz w:val="20"/>
          <w:szCs w:val="20"/>
        </w:rPr>
        <w:t xml:space="preserve"> 4 статьи 139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51. Кассовый план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t>2. Финансовый отдел администрации Красноармейского района Чувашской Республики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сельского поселения сроков и объемов оплаты денежных обязательств по заключаемым муниципальным контрактам, иным договорам.</w:t>
      </w:r>
    </w:p>
    <w:p w:rsidR="006F286E" w:rsidRPr="006F286E" w:rsidRDefault="006F286E" w:rsidP="006F286E">
      <w:pPr>
        <w:spacing w:after="0" w:line="240" w:lineRule="auto"/>
        <w:ind w:firstLine="709"/>
        <w:jc w:val="both"/>
        <w:rPr>
          <w:sz w:val="20"/>
          <w:szCs w:val="20"/>
        </w:rPr>
      </w:pPr>
      <w:r w:rsidRPr="006F286E">
        <w:rPr>
          <w:sz w:val="20"/>
          <w:szCs w:val="20"/>
        </w:rPr>
        <w:t>Составление и ведение кассового плана бюджета сельского поселения осуществляются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52. Исполнение бюджета сельского поселения по доходам</w:t>
      </w:r>
    </w:p>
    <w:p w:rsidR="006F286E" w:rsidRPr="006F286E" w:rsidRDefault="006F286E" w:rsidP="006F286E">
      <w:pPr>
        <w:spacing w:after="0" w:line="240" w:lineRule="auto"/>
        <w:ind w:firstLine="709"/>
        <w:jc w:val="both"/>
        <w:rPr>
          <w:sz w:val="20"/>
          <w:szCs w:val="20"/>
        </w:rPr>
      </w:pPr>
      <w:r w:rsidRPr="006F286E">
        <w:rPr>
          <w:sz w:val="20"/>
          <w:szCs w:val="20"/>
        </w:rPr>
        <w:t xml:space="preserve">Исполнение бюджета сельского поселения по доходам осуществляется в </w:t>
      </w:r>
      <w:proofErr w:type="gramStart"/>
      <w:r w:rsidRPr="006F286E">
        <w:rPr>
          <w:sz w:val="20"/>
          <w:szCs w:val="20"/>
        </w:rPr>
        <w:t>соответствии</w:t>
      </w:r>
      <w:proofErr w:type="gramEnd"/>
      <w:r w:rsidRPr="006F286E">
        <w:rPr>
          <w:sz w:val="20"/>
          <w:szCs w:val="20"/>
        </w:rPr>
        <w:t xml:space="preserve"> со статьей 218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Статья 53. Исполнение бюджета сельского поселения по расходам</w:t>
      </w:r>
    </w:p>
    <w:p w:rsidR="006F286E" w:rsidRPr="006F286E" w:rsidRDefault="006F286E" w:rsidP="006F286E">
      <w:pPr>
        <w:spacing w:after="0" w:line="240" w:lineRule="auto"/>
        <w:ind w:firstLine="709"/>
        <w:jc w:val="both"/>
        <w:rPr>
          <w:sz w:val="20"/>
          <w:szCs w:val="20"/>
        </w:rPr>
      </w:pPr>
      <w:r w:rsidRPr="006F286E">
        <w:rPr>
          <w:sz w:val="20"/>
          <w:szCs w:val="20"/>
        </w:rPr>
        <w:t>Исполнение бюджета сельского поселения по расходам осуществляется Управлением Федерального казначейства по Чувашской Республике, с соблюдением требований Бюджетного кодекса Российской Федерации и в соответствии с заключенным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6F286E" w:rsidRPr="006F286E" w:rsidRDefault="006F286E" w:rsidP="006F286E">
      <w:pPr>
        <w:spacing w:after="0" w:line="240" w:lineRule="auto"/>
        <w:ind w:firstLine="709"/>
        <w:jc w:val="both"/>
        <w:rPr>
          <w:sz w:val="20"/>
          <w:szCs w:val="20"/>
        </w:rPr>
      </w:pPr>
      <w:r w:rsidRPr="006F286E">
        <w:rPr>
          <w:sz w:val="20"/>
          <w:szCs w:val="20"/>
        </w:rPr>
        <w:t>Статья 54. Бюджетная роспись главных распорядителей (распорядителей)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финансовым отделом.</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Бюджетные росписи главных распорядителей средств бюджета сельского поселения составляются в </w:t>
      </w:r>
      <w:proofErr w:type="gramStart"/>
      <w:r w:rsidRPr="006F286E">
        <w:rPr>
          <w:sz w:val="20"/>
          <w:szCs w:val="20"/>
        </w:rPr>
        <w:t>соответствии</w:t>
      </w:r>
      <w:proofErr w:type="gramEnd"/>
      <w:r w:rsidRPr="006F286E">
        <w:rPr>
          <w:sz w:val="20"/>
          <w:szCs w:val="20"/>
        </w:rPr>
        <w:t xml:space="preserve"> с бюджетными ассигнованиями, утвержденными сводной бюджетной росписью бюджета сельского поселения, и утвержденными финансовым отделом лимитами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Бюджетные росписи распорядителей средств бюджета сельского поселения составляются в </w:t>
      </w:r>
      <w:proofErr w:type="gramStart"/>
      <w:r w:rsidRPr="006F286E">
        <w:rPr>
          <w:sz w:val="20"/>
          <w:szCs w:val="20"/>
        </w:rPr>
        <w:t>соответствии</w:t>
      </w:r>
      <w:proofErr w:type="gramEnd"/>
      <w:r w:rsidRPr="006F286E">
        <w:rPr>
          <w:sz w:val="20"/>
          <w:szCs w:val="20"/>
        </w:rPr>
        <w:t xml:space="preserve"> с бюджетными ассигнованиями и доведенными им лимитами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2. Утверждение бюджетной росписи и внесение изменений в нее осуществляются главным распорядителем (распорядителем)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F286E" w:rsidRPr="006F286E" w:rsidRDefault="006F286E" w:rsidP="006F286E">
      <w:pPr>
        <w:spacing w:after="0" w:line="240" w:lineRule="auto"/>
        <w:ind w:firstLine="709"/>
        <w:jc w:val="both"/>
        <w:rPr>
          <w:sz w:val="20"/>
          <w:szCs w:val="20"/>
        </w:rPr>
      </w:pPr>
      <w:r w:rsidRPr="006F286E">
        <w:rPr>
          <w:sz w:val="20"/>
          <w:szCs w:val="20"/>
        </w:rPr>
        <w:t xml:space="preserve">4. Изменение показателей, утвержденных бюджетной росписью по расходам главного распорядителя бюджетных средств в </w:t>
      </w:r>
      <w:proofErr w:type="gramStart"/>
      <w:r w:rsidRPr="006F286E">
        <w:rPr>
          <w:sz w:val="20"/>
          <w:szCs w:val="20"/>
        </w:rPr>
        <w:t>соответствии</w:t>
      </w:r>
      <w:proofErr w:type="gramEnd"/>
      <w:r w:rsidRPr="006F286E">
        <w:rPr>
          <w:sz w:val="20"/>
          <w:szCs w:val="20"/>
        </w:rPr>
        <w:t xml:space="preserve"> с показателями сводной бюджетной росписи бюджета сельского поселения, без внесения соответствующих изменений в сводную бюджетную роспись бюджета сельского поселения не допускается.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55. Исполнение бюджета по источникам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Исполнение бюджета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за исключением операций по управлению остатками средств на едином счете бюджета Красноармейского  района, в соответствии с заключенным Соглашением об осуществлении Управлением Федерального казначейства по Чувашской Республики </w:t>
      </w:r>
      <w:r w:rsidRPr="006F286E">
        <w:rPr>
          <w:sz w:val="20"/>
          <w:szCs w:val="20"/>
        </w:rPr>
        <w:lastRenderedPageBreak/>
        <w:t>отдельных функций по исполнению местного бюджета</w:t>
      </w:r>
      <w:proofErr w:type="gramEnd"/>
      <w:r w:rsidRPr="006F286E">
        <w:rPr>
          <w:sz w:val="20"/>
          <w:szCs w:val="20"/>
        </w:rPr>
        <w:t xml:space="preserve"> при кассовом обслуживании исполнения бюджета и с положениями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56. Лицевые счета </w:t>
      </w:r>
    </w:p>
    <w:p w:rsidR="006F286E" w:rsidRPr="006F286E" w:rsidRDefault="006F286E" w:rsidP="006F286E">
      <w:pPr>
        <w:spacing w:after="0" w:line="240" w:lineRule="auto"/>
        <w:ind w:firstLine="709"/>
        <w:jc w:val="both"/>
        <w:rPr>
          <w:sz w:val="20"/>
          <w:szCs w:val="20"/>
        </w:rPr>
      </w:pPr>
      <w:r w:rsidRPr="006F286E">
        <w:rPr>
          <w:sz w:val="20"/>
          <w:szCs w:val="20"/>
        </w:rPr>
        <w:t xml:space="preserve">Лицевые счета, открываемые в </w:t>
      </w:r>
      <w:proofErr w:type="gramStart"/>
      <w:r w:rsidRPr="006F286E">
        <w:rPr>
          <w:sz w:val="20"/>
          <w:szCs w:val="20"/>
        </w:rPr>
        <w:t>Управлении</w:t>
      </w:r>
      <w:proofErr w:type="gramEnd"/>
      <w:r w:rsidRPr="006F286E">
        <w:rPr>
          <w:sz w:val="20"/>
          <w:szCs w:val="20"/>
        </w:rPr>
        <w:t xml:space="preserve"> Федерального казначейства по Чувашской Республике, ведутся в Порядке, установленном Управлением Федерального казначейства по Чувашской Республике.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57. Предельные объемы финансирования</w:t>
      </w:r>
    </w:p>
    <w:p w:rsidR="006F286E" w:rsidRPr="006F286E" w:rsidRDefault="006F286E" w:rsidP="006F286E">
      <w:pPr>
        <w:spacing w:after="0" w:line="240" w:lineRule="auto"/>
        <w:ind w:firstLine="709"/>
        <w:jc w:val="both"/>
        <w:rPr>
          <w:sz w:val="20"/>
          <w:szCs w:val="20"/>
        </w:rPr>
      </w:pPr>
      <w:r w:rsidRPr="006F286E">
        <w:rPr>
          <w:sz w:val="20"/>
          <w:szCs w:val="20"/>
        </w:rPr>
        <w:t>1. В случае и порядке, установленных финансовым отделом администрации Красноармейского района Чувашской Республике,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6F286E">
        <w:rPr>
          <w:sz w:val="20"/>
          <w:szCs w:val="20"/>
        </w:rPr>
        <w:t>дств пр</w:t>
      </w:r>
      <w:proofErr w:type="gramEnd"/>
      <w:r w:rsidRPr="006F286E">
        <w:rPr>
          <w:sz w:val="20"/>
          <w:szCs w:val="20"/>
        </w:rPr>
        <w:t>едельного объема оплаты денежных обязательств в соответствующем периоде текущего финансового года (предельные объемы финансирования).</w:t>
      </w:r>
    </w:p>
    <w:p w:rsidR="006F286E" w:rsidRPr="006F286E" w:rsidRDefault="006F286E" w:rsidP="006F286E">
      <w:pPr>
        <w:spacing w:after="0" w:line="240" w:lineRule="auto"/>
        <w:ind w:firstLine="709"/>
        <w:jc w:val="both"/>
        <w:rPr>
          <w:sz w:val="20"/>
          <w:szCs w:val="20"/>
        </w:rPr>
      </w:pPr>
      <w:r w:rsidRPr="006F286E">
        <w:rPr>
          <w:sz w:val="20"/>
          <w:szCs w:val="20"/>
        </w:rPr>
        <w:t xml:space="preserve">2. Предельные объемы финансирования устанавливаются в </w:t>
      </w:r>
      <w:proofErr w:type="gramStart"/>
      <w:r w:rsidRPr="006F286E">
        <w:rPr>
          <w:sz w:val="20"/>
          <w:szCs w:val="20"/>
        </w:rPr>
        <w:t>целом</w:t>
      </w:r>
      <w:proofErr w:type="gramEnd"/>
      <w:r w:rsidRPr="006F286E">
        <w:rPr>
          <w:sz w:val="20"/>
          <w:szCs w:val="20"/>
        </w:rPr>
        <w:t xml:space="preserve">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58. Бюджетная смета казенного учреждения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Бюджетная смета казенного учреждения сельского поселения составляется, утверждается и ведется в </w:t>
      </w:r>
      <w:proofErr w:type="gramStart"/>
      <w:r w:rsidRPr="006F286E">
        <w:rPr>
          <w:sz w:val="20"/>
          <w:szCs w:val="20"/>
        </w:rPr>
        <w:t>соответствии</w:t>
      </w:r>
      <w:proofErr w:type="gramEnd"/>
      <w:r w:rsidRPr="006F286E">
        <w:rPr>
          <w:sz w:val="20"/>
          <w:szCs w:val="20"/>
        </w:rPr>
        <w:t xml:space="preserve"> со статьей 221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Статья 59. Принципы приоритетного финансирования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Бюджет сельского поселения исполняется на основе принципа приоритетного финансирования расходов. Приоритетными статьями расходов бюджета сельского поселения, подлежащими финансированию в первоочередном </w:t>
      </w:r>
      <w:proofErr w:type="gramStart"/>
      <w:r w:rsidRPr="006F286E">
        <w:rPr>
          <w:sz w:val="20"/>
          <w:szCs w:val="20"/>
        </w:rPr>
        <w:t>порядке</w:t>
      </w:r>
      <w:proofErr w:type="gramEnd"/>
      <w:r w:rsidRPr="006F286E">
        <w:rPr>
          <w:sz w:val="20"/>
          <w:szCs w:val="20"/>
        </w:rPr>
        <w:t xml:space="preserve"> и полном объеме, являются:</w:t>
      </w:r>
    </w:p>
    <w:p w:rsidR="006F286E" w:rsidRPr="006F286E" w:rsidRDefault="006F286E" w:rsidP="006F286E">
      <w:pPr>
        <w:spacing w:after="0" w:line="240" w:lineRule="auto"/>
        <w:ind w:firstLine="709"/>
        <w:jc w:val="both"/>
        <w:rPr>
          <w:sz w:val="20"/>
          <w:szCs w:val="20"/>
        </w:rPr>
      </w:pPr>
      <w:r w:rsidRPr="006F286E">
        <w:rPr>
          <w:sz w:val="20"/>
          <w:szCs w:val="20"/>
        </w:rPr>
        <w:t>выплата текущих обязательств по заработной плате (денежного довольствия) и начислениям на заработную плату;</w:t>
      </w:r>
    </w:p>
    <w:p w:rsidR="006F286E" w:rsidRPr="006F286E" w:rsidRDefault="006F286E" w:rsidP="006F286E">
      <w:pPr>
        <w:spacing w:after="0" w:line="240" w:lineRule="auto"/>
        <w:ind w:firstLine="709"/>
        <w:jc w:val="both"/>
        <w:rPr>
          <w:sz w:val="20"/>
          <w:szCs w:val="20"/>
        </w:rPr>
      </w:pPr>
      <w:r w:rsidRPr="006F286E">
        <w:rPr>
          <w:sz w:val="20"/>
          <w:szCs w:val="20"/>
        </w:rPr>
        <w:t>выплата стипендий, пособий и других социальных и компенсационных выплат населению;</w:t>
      </w:r>
    </w:p>
    <w:p w:rsidR="006F286E" w:rsidRPr="006F286E" w:rsidRDefault="006F286E" w:rsidP="006F286E">
      <w:pPr>
        <w:spacing w:after="0" w:line="240" w:lineRule="auto"/>
        <w:ind w:firstLine="709"/>
        <w:jc w:val="both"/>
        <w:rPr>
          <w:sz w:val="20"/>
          <w:szCs w:val="20"/>
        </w:rPr>
      </w:pPr>
      <w:r w:rsidRPr="006F286E">
        <w:rPr>
          <w:sz w:val="20"/>
          <w:szCs w:val="20"/>
        </w:rPr>
        <w:t>расходы на питание (продовольственное обеспечение);</w:t>
      </w:r>
    </w:p>
    <w:p w:rsidR="006F286E" w:rsidRPr="006F286E" w:rsidRDefault="006F286E" w:rsidP="006F286E">
      <w:pPr>
        <w:spacing w:after="0" w:line="240" w:lineRule="auto"/>
        <w:ind w:firstLine="709"/>
        <w:jc w:val="both"/>
        <w:rPr>
          <w:sz w:val="20"/>
          <w:szCs w:val="20"/>
        </w:rPr>
      </w:pPr>
      <w:r w:rsidRPr="006F286E">
        <w:rPr>
          <w:sz w:val="20"/>
          <w:szCs w:val="20"/>
        </w:rPr>
        <w:t>расходы бюджета развития;</w:t>
      </w:r>
    </w:p>
    <w:p w:rsidR="006F286E" w:rsidRPr="006F286E" w:rsidRDefault="006F286E" w:rsidP="006F286E">
      <w:pPr>
        <w:spacing w:after="0" w:line="240" w:lineRule="auto"/>
        <w:ind w:firstLine="709"/>
        <w:jc w:val="both"/>
        <w:rPr>
          <w:sz w:val="20"/>
          <w:szCs w:val="20"/>
        </w:rPr>
      </w:pPr>
      <w:r w:rsidRPr="006F286E">
        <w:rPr>
          <w:sz w:val="20"/>
          <w:szCs w:val="20"/>
        </w:rPr>
        <w:t>выплата процентов и основной суммы по имеющимся долговым обязательствам, включая муниципальные гарантии, поручительства.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60. Использование доходов, фактически полученных при исполнении бюджета сельского поселения </w:t>
      </w:r>
      <w:proofErr w:type="gramStart"/>
      <w:r w:rsidRPr="006F286E">
        <w:rPr>
          <w:sz w:val="20"/>
          <w:szCs w:val="20"/>
        </w:rPr>
        <w:t>сверх</w:t>
      </w:r>
      <w:proofErr w:type="gramEnd"/>
      <w:r w:rsidRPr="006F286E">
        <w:rPr>
          <w:sz w:val="20"/>
          <w:szCs w:val="20"/>
        </w:rPr>
        <w:t xml:space="preserve"> утвержденных решением о бюджете </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Доходы, фактически полученные при исполнении бюджета сельского поселения сверх утвержденного решением о бюджете сельского поселения на текущий финансовый год и плановый период общего объема доходов, могут направляться финансовым отделом администрации Красноармейского района Чувашской Республики без внесения изменений в решение о бюджете сельского поселения на текущий финансовый год (на текущий финансовый год и плановый период) на замещение муниципальных заимствований, погашение муниципального</w:t>
      </w:r>
      <w:proofErr w:type="gramEnd"/>
      <w:r w:rsidRPr="006F286E">
        <w:rPr>
          <w:sz w:val="20"/>
          <w:szCs w:val="20"/>
        </w:rPr>
        <w:t xml:space="preserve"> </w:t>
      </w:r>
      <w:proofErr w:type="gramStart"/>
      <w:r w:rsidRPr="006F286E">
        <w:rPr>
          <w:sz w:val="20"/>
          <w:szCs w:val="20"/>
        </w:rPr>
        <w:t>долга сельского поселения,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пунктом 2 статьи 50 настоящего Положения.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о бюджете доходов, направляются на увеличение расходов</w:t>
      </w:r>
      <w:proofErr w:type="gramEnd"/>
      <w:r w:rsidRPr="006F286E">
        <w:rPr>
          <w:sz w:val="20"/>
          <w:szCs w:val="20"/>
        </w:rPr>
        <w:t xml:space="preserve"> </w:t>
      </w:r>
      <w:proofErr w:type="gramStart"/>
      <w:r w:rsidRPr="006F286E">
        <w:rPr>
          <w:sz w:val="20"/>
          <w:szCs w:val="20"/>
        </w:rPr>
        <w:t>бюджета сельского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сельского поселения без внесения изменений в решение о бюджете сельского поселения на текущий финансовый год (текущий финансовый год и плановый период).</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61. Раскрытие информации о бюджете сельского поселения и муниципальном долге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Раскрытие информации о бюджете сельского поселения и муниципальном долге сельского поселения осуществляется в целях обеспечения прозрачности и качества управления средствами бюджета сельского поселения и муниципальным долгом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Для мониторинга и характеристики качества управления средствами бюджета сельского поселения и муниципальным долгом сельского поселения вводится система аналитических индикаторов.</w:t>
      </w:r>
    </w:p>
    <w:p w:rsidR="006F286E" w:rsidRPr="006F286E" w:rsidRDefault="006F286E" w:rsidP="006F286E">
      <w:pPr>
        <w:spacing w:after="0" w:line="240" w:lineRule="auto"/>
        <w:ind w:firstLine="709"/>
        <w:jc w:val="both"/>
        <w:rPr>
          <w:sz w:val="20"/>
          <w:szCs w:val="20"/>
        </w:rPr>
      </w:pPr>
      <w:r w:rsidRPr="006F286E">
        <w:rPr>
          <w:sz w:val="20"/>
          <w:szCs w:val="20"/>
        </w:rPr>
        <w:t xml:space="preserve">2. Перечень аналитических индикаторов, предельно допустимые их значения, характеризующие состояние бюджета сельского поселения и муниципального долга сельского поселения, утверждаются администрацией </w:t>
      </w:r>
      <w:r w:rsidRPr="006F286E">
        <w:rPr>
          <w:sz w:val="20"/>
          <w:szCs w:val="20"/>
        </w:rPr>
        <w:lastRenderedPageBreak/>
        <w:t>Красноармейского района, и показатели указанных индикаторов подлежат обязательной публикации в средствах массовой информации.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62. Завершение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1. Операции по исполнению бюджета сельского поселения завершаются 31 декабря. </w:t>
      </w:r>
    </w:p>
    <w:p w:rsidR="006F286E" w:rsidRPr="006F286E" w:rsidRDefault="006F286E" w:rsidP="006F286E">
      <w:pPr>
        <w:spacing w:after="0" w:line="240" w:lineRule="auto"/>
        <w:ind w:firstLine="709"/>
        <w:jc w:val="both"/>
        <w:rPr>
          <w:sz w:val="20"/>
          <w:szCs w:val="20"/>
        </w:rPr>
      </w:pPr>
      <w:r w:rsidRPr="006F286E">
        <w:rPr>
          <w:sz w:val="20"/>
          <w:szCs w:val="20"/>
        </w:rPr>
        <w:t>Завершение операций по исполнению бюджета сельского поселения в текущем финансовом году осуществляется в порядке, установленном финансовым отделом в соответствии с требованиями статьи 242 Бюджетного кодекса Российской Федерации и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F286E" w:rsidRPr="006F286E" w:rsidRDefault="006F286E" w:rsidP="006F286E">
      <w:pPr>
        <w:spacing w:after="0" w:line="240" w:lineRule="auto"/>
        <w:ind w:firstLine="709"/>
        <w:jc w:val="both"/>
        <w:rPr>
          <w:sz w:val="20"/>
          <w:szCs w:val="20"/>
        </w:rPr>
      </w:pPr>
      <w:r w:rsidRPr="006F286E">
        <w:rPr>
          <w:sz w:val="20"/>
          <w:szCs w:val="20"/>
        </w:rPr>
        <w:t xml:space="preserve">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w:t>
      </w:r>
      <w:proofErr w:type="gramEnd"/>
      <w:r w:rsidRPr="006F286E">
        <w:rPr>
          <w:sz w:val="20"/>
          <w:szCs w:val="20"/>
        </w:rPr>
        <w:t xml:space="preserve"> </w:t>
      </w:r>
      <w:proofErr w:type="gramStart"/>
      <w:r w:rsidRPr="006F286E">
        <w:rPr>
          <w:sz w:val="20"/>
          <w:szCs w:val="20"/>
        </w:rPr>
        <w:t>сельского поселения,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w:t>
      </w:r>
      <w:proofErr w:type="gramEnd"/>
      <w:r w:rsidRPr="006F286E">
        <w:rPr>
          <w:sz w:val="20"/>
          <w:szCs w:val="20"/>
        </w:rPr>
        <w:t xml:space="preserve"> обеспечения расходов бюджета, соответствующих целям предоставления указанных межбюджетных трансфертов.</w:t>
      </w:r>
    </w:p>
    <w:p w:rsidR="006F286E" w:rsidRPr="006F286E" w:rsidRDefault="006F286E" w:rsidP="006F286E">
      <w:pPr>
        <w:spacing w:after="0" w:line="240" w:lineRule="auto"/>
        <w:ind w:firstLine="709"/>
        <w:jc w:val="both"/>
        <w:rPr>
          <w:sz w:val="20"/>
          <w:szCs w:val="20"/>
        </w:rPr>
      </w:pPr>
      <w:r w:rsidRPr="006F286E">
        <w:rPr>
          <w:sz w:val="20"/>
          <w:szCs w:val="20"/>
        </w:rPr>
        <w:t>В случае</w:t>
      </w:r>
      <w:proofErr w:type="gramStart"/>
      <w:r w:rsidRPr="006F286E">
        <w:rPr>
          <w:sz w:val="20"/>
          <w:szCs w:val="20"/>
        </w:rPr>
        <w:t>,</w:t>
      </w:r>
      <w:proofErr w:type="gramEnd"/>
      <w:r w:rsidRPr="006F286E">
        <w:rPr>
          <w:sz w:val="20"/>
          <w:szCs w:val="20"/>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Красноармейского района, указанные средства подлежат взысканию в доход бюджета Красноармейского района в порядке, установленном финансовым отделом администрации Красноармейского района Чувашской Республики, определяемом с соблюдением общих требований, установленных Министерством финансов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 xml:space="preserve">Взыскание неиспользованных межбюджетных трансфертов, предоставленных из федерального бюджета, осуществляется в </w:t>
      </w:r>
      <w:proofErr w:type="gramStart"/>
      <w:r w:rsidRPr="006F286E">
        <w:rPr>
          <w:sz w:val="20"/>
          <w:szCs w:val="20"/>
        </w:rPr>
        <w:t>порядке</w:t>
      </w:r>
      <w:proofErr w:type="gramEnd"/>
      <w:r w:rsidRPr="006F286E">
        <w:rPr>
          <w:sz w:val="20"/>
          <w:szCs w:val="20"/>
        </w:rPr>
        <w:t>, установленном Министерством финансов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13. СОСТАВЛЕНИЕ, ВНЕШНЯЯ ПРОВЕРКА, РАССМОТРЕНИЕ И УТВЕРЖДЕНИЕ БЮДЖЕТНОЙ ОТЧЕТНОСТИ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63. Составление и представление бюджетной отчетности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Финансовый отдел администрации Красноармейского района Чувашской Республики </w:t>
      </w:r>
      <w:proofErr w:type="gramStart"/>
      <w:r w:rsidRPr="006F286E">
        <w:rPr>
          <w:sz w:val="20"/>
          <w:szCs w:val="20"/>
        </w:rPr>
        <w:t>составляет и представляет</w:t>
      </w:r>
      <w:proofErr w:type="gramEnd"/>
      <w:r w:rsidRPr="006F286E">
        <w:rPr>
          <w:sz w:val="20"/>
          <w:szCs w:val="20"/>
        </w:rPr>
        <w:t xml:space="preserve"> бюджетную отчетность сельского поселения главе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Отчет об исполнении бюджета сельского поселения за первый квартал, полугодие, девять месяцев текущего финансового года </w:t>
      </w:r>
      <w:proofErr w:type="gramStart"/>
      <w:r w:rsidRPr="006F286E">
        <w:rPr>
          <w:sz w:val="20"/>
          <w:szCs w:val="20"/>
        </w:rPr>
        <w:t>утверждается администрацией сельского поселения и направляется</w:t>
      </w:r>
      <w:proofErr w:type="gramEnd"/>
      <w:r w:rsidRPr="006F286E">
        <w:rPr>
          <w:sz w:val="20"/>
          <w:szCs w:val="20"/>
        </w:rPr>
        <w:t xml:space="preserve"> в Собрание депутатов сельского поселения и Контрольно-счетный орган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 xml:space="preserve">Одновременно с отчетами об исполнении бюджета сельского поселения за первый квартал, полугодие и девять месяцев текущего финансового года администрацией сельского поселения представляются: </w:t>
      </w:r>
    </w:p>
    <w:p w:rsidR="006F286E" w:rsidRPr="006F286E" w:rsidRDefault="006F286E" w:rsidP="006F286E">
      <w:pPr>
        <w:spacing w:after="0" w:line="240" w:lineRule="auto"/>
        <w:ind w:firstLine="709"/>
        <w:jc w:val="both"/>
        <w:rPr>
          <w:sz w:val="20"/>
          <w:szCs w:val="20"/>
        </w:rPr>
      </w:pPr>
      <w:r w:rsidRPr="006F286E">
        <w:rPr>
          <w:sz w:val="20"/>
          <w:szCs w:val="20"/>
        </w:rPr>
        <w:t>отчет об использовании бюджетных ассигнований резервного фонда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информация о предоставлении межбюджетных трансфертов и бюджетных кредитов;</w:t>
      </w:r>
    </w:p>
    <w:p w:rsidR="006F286E" w:rsidRPr="006F286E" w:rsidRDefault="006F286E" w:rsidP="006F286E">
      <w:pPr>
        <w:spacing w:after="0" w:line="240" w:lineRule="auto"/>
        <w:ind w:firstLine="709"/>
        <w:jc w:val="both"/>
        <w:rPr>
          <w:sz w:val="20"/>
          <w:szCs w:val="20"/>
        </w:rPr>
      </w:pPr>
      <w:r w:rsidRPr="006F286E">
        <w:rPr>
          <w:sz w:val="20"/>
          <w:szCs w:val="20"/>
        </w:rPr>
        <w:t>информация о направлениях использования бюджетных ассигнований Дорожного фонда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унитарным</w:t>
      </w:r>
      <w:proofErr w:type="gramEnd"/>
      <w:r w:rsidRPr="006F286E">
        <w:rPr>
          <w:sz w:val="20"/>
          <w:szCs w:val="20"/>
        </w:rPr>
        <w:t xml:space="preserve">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w:t>
      </w:r>
      <w:r w:rsidRPr="006F286E">
        <w:rPr>
          <w:sz w:val="20"/>
          <w:szCs w:val="20"/>
        </w:rPr>
        <w:lastRenderedPageBreak/>
        <w:t>собственность сельского поселения с разбивкой по объектам капитального строительства или объектам недвижимого имущества.</w:t>
      </w:r>
    </w:p>
    <w:p w:rsidR="006F286E" w:rsidRPr="006F286E" w:rsidRDefault="006F286E" w:rsidP="006F286E">
      <w:pPr>
        <w:spacing w:after="0" w:line="240" w:lineRule="auto"/>
        <w:ind w:firstLine="709"/>
        <w:jc w:val="both"/>
        <w:rPr>
          <w:sz w:val="20"/>
          <w:szCs w:val="20"/>
        </w:rPr>
      </w:pPr>
      <w:r w:rsidRPr="006F286E">
        <w:rPr>
          <w:sz w:val="20"/>
          <w:szCs w:val="20"/>
        </w:rPr>
        <w:t>3. Годовой отчет об исполнении бюджета сельского поселения подлежит рассмотрению Собранием депутатов сельского поселения и утверждению решением Собрания депутатов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64. Решение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общей суммы доходов, расходов и дефицита (профицита) бюджета.</w:t>
      </w:r>
    </w:p>
    <w:p w:rsidR="006F286E" w:rsidRPr="006F286E" w:rsidRDefault="006F286E" w:rsidP="006F286E">
      <w:pPr>
        <w:spacing w:after="0" w:line="240" w:lineRule="auto"/>
        <w:ind w:firstLine="709"/>
        <w:jc w:val="both"/>
        <w:rPr>
          <w:sz w:val="20"/>
          <w:szCs w:val="20"/>
        </w:rPr>
      </w:pPr>
      <w:r w:rsidRPr="006F286E">
        <w:rPr>
          <w:sz w:val="20"/>
          <w:szCs w:val="20"/>
        </w:rPr>
        <w:t>Отдельными приложениями к решению об исполнении бюджета сельского поселения за отчетный финансовый год утверждаются показатели:</w:t>
      </w:r>
    </w:p>
    <w:p w:rsidR="006F286E" w:rsidRPr="006F286E" w:rsidRDefault="006F286E" w:rsidP="006F286E">
      <w:pPr>
        <w:spacing w:after="0" w:line="240" w:lineRule="auto"/>
        <w:ind w:firstLine="709"/>
        <w:jc w:val="both"/>
        <w:rPr>
          <w:sz w:val="20"/>
          <w:szCs w:val="20"/>
        </w:rPr>
      </w:pPr>
      <w:r w:rsidRPr="006F286E">
        <w:rPr>
          <w:sz w:val="20"/>
          <w:szCs w:val="20"/>
        </w:rPr>
        <w:t>доходов бюджета сельского поселения по кодам классификации доходов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расходов бюджета сельского поселения по ведомственной структуре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расходов бюджета сельского поселения по разделам и подразделам классификации расходов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 xml:space="preserve">источников финансирования дефицита бюджета сельского поселения по кодам </w:t>
      </w:r>
      <w:proofErr w:type="gramStart"/>
      <w:r w:rsidRPr="006F286E">
        <w:rPr>
          <w:sz w:val="20"/>
          <w:szCs w:val="20"/>
        </w:rPr>
        <w:t>классификации источников финансирования дефицита бюджетов</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65. Внешняя проверка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Годовой отчет об исполнении бюджета сельского поселения до его рассмотрения Собранием депутатов сельского поселения подлежит внешней проверке Контрольно-счетным органом Красноармейского района Чувашской Республики. </w:t>
      </w:r>
    </w:p>
    <w:p w:rsidR="006F286E" w:rsidRPr="006F286E" w:rsidRDefault="006F286E" w:rsidP="006F286E">
      <w:pPr>
        <w:spacing w:after="0" w:line="240" w:lineRule="auto"/>
        <w:ind w:firstLine="709"/>
        <w:jc w:val="both"/>
        <w:rPr>
          <w:sz w:val="20"/>
          <w:szCs w:val="20"/>
        </w:rPr>
      </w:pPr>
      <w:r w:rsidRPr="006F286E">
        <w:rPr>
          <w:sz w:val="20"/>
          <w:szCs w:val="20"/>
        </w:rPr>
        <w:t>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бюджетных средств) не позднее 1 марта финансового года представляют годовую бюджетную отчетность в Контрольно-счетный орган Красноармейского района Чувашской Республики для внешней проверки.</w:t>
      </w:r>
    </w:p>
    <w:p w:rsidR="006F286E" w:rsidRPr="006F286E" w:rsidRDefault="006F286E" w:rsidP="006F286E">
      <w:pPr>
        <w:spacing w:after="0" w:line="240" w:lineRule="auto"/>
        <w:ind w:firstLine="709"/>
        <w:jc w:val="both"/>
        <w:rPr>
          <w:sz w:val="20"/>
          <w:szCs w:val="20"/>
        </w:rPr>
      </w:pPr>
      <w:r w:rsidRPr="006F286E">
        <w:rPr>
          <w:sz w:val="20"/>
          <w:szCs w:val="20"/>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1 апреля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3. Администрация сельского поселения направляет не позднее 1 апреля текущего финансового года в Контрольно-счетный орган Красноармейского района Чувашской Республики  годовой отчет об исполнении бюджета сельского поселения и иные документы, подлежащие представлению в Собрание депутатов сельского поселения одновременно с годовым отчетом об исполнении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сельского поселения и не позднее 25 апреля текущего финансового года представляет его в Собрание депутатов сельского поселения, а также направляет его в администрацию сельского поселения. </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66. Представление годового отчета об исполнении бюджета сельского поселения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Годовой отчет об исполнении бюджета сельского поселения представляется главой администрации сельского поселения в Собрание депутатов сельского поселения не позднее 1 мая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2. Одновременно с годовым отчетом об исполнении бюджета сельского поселения главой администрации сельского поселения представляются:</w:t>
      </w:r>
    </w:p>
    <w:p w:rsidR="006F286E" w:rsidRPr="006F286E" w:rsidRDefault="006F286E" w:rsidP="006F286E">
      <w:pPr>
        <w:spacing w:after="0" w:line="240" w:lineRule="auto"/>
        <w:ind w:firstLine="709"/>
        <w:jc w:val="both"/>
        <w:rPr>
          <w:sz w:val="20"/>
          <w:szCs w:val="20"/>
        </w:rPr>
      </w:pPr>
      <w:r w:rsidRPr="006F286E">
        <w:rPr>
          <w:sz w:val="20"/>
          <w:szCs w:val="20"/>
        </w:rPr>
        <w:t>1) проект решения об исполнении бюджета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2) баланс исполнения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отчет о финансовых результатах деятельности;</w:t>
      </w:r>
    </w:p>
    <w:p w:rsidR="006F286E" w:rsidRPr="006F286E" w:rsidRDefault="006F286E" w:rsidP="006F286E">
      <w:pPr>
        <w:spacing w:after="0" w:line="240" w:lineRule="auto"/>
        <w:ind w:firstLine="709"/>
        <w:jc w:val="both"/>
        <w:rPr>
          <w:sz w:val="20"/>
          <w:szCs w:val="20"/>
        </w:rPr>
      </w:pPr>
      <w:r w:rsidRPr="006F286E">
        <w:rPr>
          <w:sz w:val="20"/>
          <w:szCs w:val="20"/>
        </w:rPr>
        <w:t>4) отчет о движении денежных средств;</w:t>
      </w:r>
    </w:p>
    <w:p w:rsidR="006F286E" w:rsidRPr="006F286E" w:rsidRDefault="006F286E" w:rsidP="006F286E">
      <w:pPr>
        <w:spacing w:after="0" w:line="240" w:lineRule="auto"/>
        <w:ind w:firstLine="709"/>
        <w:jc w:val="both"/>
        <w:rPr>
          <w:sz w:val="20"/>
          <w:szCs w:val="20"/>
        </w:rPr>
      </w:pPr>
      <w:r w:rsidRPr="006F286E">
        <w:rPr>
          <w:sz w:val="20"/>
          <w:szCs w:val="20"/>
        </w:rPr>
        <w:t>5) пояснительная записка;</w:t>
      </w:r>
    </w:p>
    <w:p w:rsidR="006F286E" w:rsidRPr="006F286E" w:rsidRDefault="006F286E" w:rsidP="006F286E">
      <w:pPr>
        <w:spacing w:after="0" w:line="240" w:lineRule="auto"/>
        <w:ind w:firstLine="709"/>
        <w:jc w:val="both"/>
        <w:rPr>
          <w:sz w:val="20"/>
          <w:szCs w:val="20"/>
        </w:rPr>
      </w:pPr>
      <w:r w:rsidRPr="006F286E">
        <w:rPr>
          <w:sz w:val="20"/>
          <w:szCs w:val="20"/>
        </w:rPr>
        <w:t>6) отчеты об использовании ассигнований резервных фондов, о предоставлении и погашении бюджетных кредитов (ссуд), состоянии муниципального долга сельского поселения на начало и конец отчетного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7) информация о предоставлении межбюджетных трансфертов из бюджета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8) информация об использовании бюджетных ассигнований Дорожного фонда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9) 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w:t>
      </w:r>
      <w:proofErr w:type="gramEnd"/>
      <w:r w:rsidRPr="006F286E">
        <w:rPr>
          <w:sz w:val="20"/>
          <w:szCs w:val="20"/>
        </w:rPr>
        <w:t xml:space="preserve">, муниципальным унитарным предприятиям сельского поселения на осуществление капитальных вложений в объекты капитального строительства муниципальной </w:t>
      </w:r>
      <w:r w:rsidRPr="006F286E">
        <w:rPr>
          <w:sz w:val="20"/>
          <w:szCs w:val="20"/>
        </w:rPr>
        <w:lastRenderedPageBreak/>
        <w:t>собственности сельского поселения или на приобретение объектов недвижимого имущества в муниципальную собственность сельского поселения за отчетный финансовый год с разбивкой по объектам капитального строительства или объектам недвижимого имущества;</w:t>
      </w:r>
    </w:p>
    <w:p w:rsidR="006F286E" w:rsidRPr="006F286E" w:rsidRDefault="006F286E" w:rsidP="006F286E">
      <w:pPr>
        <w:spacing w:after="0" w:line="240" w:lineRule="auto"/>
        <w:ind w:firstLine="709"/>
        <w:jc w:val="both"/>
        <w:rPr>
          <w:sz w:val="20"/>
          <w:szCs w:val="20"/>
        </w:rPr>
      </w:pPr>
      <w:r w:rsidRPr="006F286E">
        <w:rPr>
          <w:sz w:val="20"/>
          <w:szCs w:val="20"/>
        </w:rPr>
        <w:t xml:space="preserve">10) сводный годовой доклад о ходе реализации </w:t>
      </w:r>
      <w:proofErr w:type="gramStart"/>
      <w:r w:rsidRPr="006F286E">
        <w:rPr>
          <w:sz w:val="20"/>
          <w:szCs w:val="20"/>
        </w:rPr>
        <w:t>и</w:t>
      </w:r>
      <w:proofErr w:type="gramEnd"/>
      <w:r w:rsidRPr="006F286E">
        <w:rPr>
          <w:sz w:val="20"/>
          <w:szCs w:val="20"/>
        </w:rPr>
        <w:t xml:space="preserve"> об оценке эффективности муниципальных программ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11) иная отчетность, предусмотренная бюджетным законодательством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67. Рассмотрение и утверждение годового отчета об исполнении бюджета сельского поселения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При рассмотрении отчета об исполнении бюджета сельского поселения Собрание депутатов сельского поселения заслушивает:</w:t>
      </w:r>
    </w:p>
    <w:p w:rsidR="006F286E" w:rsidRPr="006F286E" w:rsidRDefault="006F286E" w:rsidP="006F286E">
      <w:pPr>
        <w:spacing w:after="0" w:line="240" w:lineRule="auto"/>
        <w:ind w:firstLine="709"/>
        <w:jc w:val="both"/>
        <w:rPr>
          <w:sz w:val="20"/>
          <w:szCs w:val="20"/>
        </w:rPr>
      </w:pPr>
      <w:r w:rsidRPr="006F286E">
        <w:rPr>
          <w:sz w:val="20"/>
          <w:szCs w:val="20"/>
        </w:rPr>
        <w:t>доклад главы администрации сельского поселения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доклад председателя Контрольно-счетного органа Красноармейского района Чувашской Республики о заключении Контрольно-счетного органа Красноармейского района Чувашской Республики на годовой отчет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По годовому отчету об исполнении бюджета сельского поселения проводятся публичные слушания в порядке, установленном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3. По результатам рассмотрения годового отчета об исполнении бюджета сельского поселения Собрание депутатов сельского поселения принимает либо отклоняет решение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случае отклонения Собранием депутатов сельского поселения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14. ОСУЩЕСТВЛЕНИЕ МУНИЦИПАЛЬНОГО ФИНАНСОВОГО КОНТРОЛЯ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68. Муниципальный финансовый контроль, осуществляемый органами местного самоуправления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Внешний муниципальный финансовый контроль осуществляется Контрольно-счетным органом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Внутренний муниципальный финансовый контроль осуществляется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t>1. Полномочиями Контрольно-счетного органа Красноармейского района Чувашской Республики по осуществлению внешнего муниципального финансового контроля являются: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муниципальных контрактов, договоров (соглашений) о предоставлении средств из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сельского поселения, квартального и годового отчетов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контроль в других сферах, установленных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При осуществлении полномочий по внешнему муниципальному финансовому контролю Контрольно-счетным органом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t>направляются объектам контроля представления, предписания;</w:t>
      </w:r>
    </w:p>
    <w:p w:rsidR="006F286E" w:rsidRPr="006F286E" w:rsidRDefault="006F286E" w:rsidP="006F286E">
      <w:pPr>
        <w:spacing w:after="0" w:line="240" w:lineRule="auto"/>
        <w:ind w:firstLine="709"/>
        <w:jc w:val="both"/>
        <w:rPr>
          <w:sz w:val="20"/>
          <w:szCs w:val="20"/>
        </w:rPr>
      </w:pPr>
      <w:r w:rsidRPr="006F286E">
        <w:rPr>
          <w:sz w:val="20"/>
          <w:szCs w:val="20"/>
        </w:rPr>
        <w:t>направляется в финансовый отдел администрации Красноармейского района Чувашской Республики уведомления о применении бюджетных мер принуждения;</w:t>
      </w:r>
    </w:p>
    <w:p w:rsidR="006F286E" w:rsidRPr="006F286E" w:rsidRDefault="006F286E" w:rsidP="006F286E">
      <w:pPr>
        <w:spacing w:after="0" w:line="240" w:lineRule="auto"/>
        <w:ind w:firstLine="709"/>
        <w:jc w:val="both"/>
        <w:rPr>
          <w:sz w:val="20"/>
          <w:szCs w:val="20"/>
        </w:rPr>
      </w:pPr>
      <w:r w:rsidRPr="006F286E">
        <w:rPr>
          <w:sz w:val="20"/>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F286E" w:rsidRPr="006F286E" w:rsidRDefault="006F286E" w:rsidP="006F286E">
      <w:pPr>
        <w:spacing w:after="0" w:line="240" w:lineRule="auto"/>
        <w:ind w:firstLine="709"/>
        <w:jc w:val="both"/>
        <w:rPr>
          <w:sz w:val="20"/>
          <w:szCs w:val="20"/>
        </w:rPr>
      </w:pPr>
      <w:r w:rsidRPr="006F286E">
        <w:rPr>
          <w:sz w:val="20"/>
          <w:szCs w:val="20"/>
        </w:rPr>
        <w:t>3. Порядок осуществления полномочий Контрольно-счетным органом Красноармейского района Чувашской Республики определяется решением Собрания депутатов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Статья 70. Полномочия финансового отдела администрации Красноармейского района Чувашской Республики по осуществлению внутреннего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lastRenderedPageBreak/>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контроль за</w:t>
      </w:r>
      <w:proofErr w:type="gramEnd"/>
      <w:r w:rsidRPr="006F286E">
        <w:rPr>
          <w:sz w:val="20"/>
          <w:szCs w:val="20"/>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сельского поселения, муниципальных контрактов;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F286E" w:rsidRPr="006F286E" w:rsidRDefault="006F286E" w:rsidP="006F286E">
      <w:pPr>
        <w:spacing w:after="0" w:line="240" w:lineRule="auto"/>
        <w:ind w:firstLine="709"/>
        <w:jc w:val="both"/>
        <w:rPr>
          <w:sz w:val="20"/>
          <w:szCs w:val="20"/>
        </w:rPr>
      </w:pPr>
      <w:r w:rsidRPr="006F286E">
        <w:rPr>
          <w:sz w:val="20"/>
          <w:szCs w:val="20"/>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сельского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6F286E">
        <w:rPr>
          <w:sz w:val="20"/>
          <w:szCs w:val="20"/>
        </w:rPr>
        <w:t>значений показателей результативности предоставления средств</w:t>
      </w:r>
      <w:proofErr w:type="gramEnd"/>
      <w:r w:rsidRPr="006F286E">
        <w:rPr>
          <w:sz w:val="20"/>
          <w:szCs w:val="20"/>
        </w:rPr>
        <w:t xml:space="preserve"> из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F286E" w:rsidRPr="006F286E" w:rsidRDefault="006F286E" w:rsidP="006F286E">
      <w:pPr>
        <w:spacing w:after="0" w:line="240" w:lineRule="auto"/>
        <w:ind w:firstLine="709"/>
        <w:jc w:val="both"/>
        <w:rPr>
          <w:sz w:val="20"/>
          <w:szCs w:val="20"/>
        </w:rPr>
      </w:pPr>
      <w:r w:rsidRPr="006F286E">
        <w:rPr>
          <w:sz w:val="20"/>
          <w:szCs w:val="20"/>
        </w:rPr>
        <w:t>2. При осуществлении полномочий по внутреннему муниципальному финансовому контролю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проводятся проверки, ревизии и обследования;</w:t>
      </w:r>
    </w:p>
    <w:p w:rsidR="006F286E" w:rsidRPr="006F286E" w:rsidRDefault="006F286E" w:rsidP="006F286E">
      <w:pPr>
        <w:spacing w:after="0" w:line="240" w:lineRule="auto"/>
        <w:ind w:firstLine="709"/>
        <w:jc w:val="both"/>
        <w:rPr>
          <w:sz w:val="20"/>
          <w:szCs w:val="20"/>
        </w:rPr>
      </w:pPr>
      <w:r w:rsidRPr="006F286E">
        <w:rPr>
          <w:sz w:val="20"/>
          <w:szCs w:val="20"/>
        </w:rPr>
        <w:t>направляются объектам контроля акты, заключения, представления и (или) предписания;</w:t>
      </w:r>
    </w:p>
    <w:p w:rsidR="006F286E" w:rsidRPr="006F286E" w:rsidRDefault="006F286E" w:rsidP="006F286E">
      <w:pPr>
        <w:spacing w:after="0" w:line="240" w:lineRule="auto"/>
        <w:ind w:firstLine="709"/>
        <w:jc w:val="both"/>
        <w:rPr>
          <w:sz w:val="20"/>
          <w:szCs w:val="20"/>
        </w:rPr>
      </w:pPr>
      <w:r w:rsidRPr="006F286E">
        <w:rPr>
          <w:sz w:val="20"/>
          <w:szCs w:val="20"/>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F286E" w:rsidRPr="006F286E" w:rsidRDefault="006F286E" w:rsidP="006F286E">
      <w:pPr>
        <w:spacing w:after="0" w:line="240" w:lineRule="auto"/>
        <w:ind w:firstLine="709"/>
        <w:jc w:val="both"/>
        <w:rPr>
          <w:sz w:val="20"/>
          <w:szCs w:val="20"/>
        </w:rPr>
      </w:pPr>
      <w:r w:rsidRPr="006F286E">
        <w:rPr>
          <w:sz w:val="20"/>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F286E" w:rsidRPr="006F286E" w:rsidRDefault="006F286E" w:rsidP="006F286E">
      <w:pPr>
        <w:spacing w:after="0" w:line="240" w:lineRule="auto"/>
        <w:ind w:firstLine="709"/>
        <w:jc w:val="both"/>
        <w:rPr>
          <w:sz w:val="20"/>
          <w:szCs w:val="20"/>
        </w:rPr>
      </w:pPr>
      <w:r w:rsidRPr="006F286E">
        <w:rPr>
          <w:sz w:val="20"/>
          <w:szCs w:val="20"/>
        </w:rPr>
        <w:t>назначается (организуется) проведение экспертиз, необходимых для проведения проверок, ревизий и обследований;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6F286E">
        <w:rPr>
          <w:sz w:val="20"/>
          <w:szCs w:val="20"/>
        </w:rPr>
        <w:t>недействительными</w:t>
      </w:r>
      <w:proofErr w:type="gramEnd"/>
      <w:r w:rsidRPr="006F286E">
        <w:rPr>
          <w:sz w:val="20"/>
          <w:szCs w:val="20"/>
        </w:rPr>
        <w:t xml:space="preserve"> в соответствии с Гражданским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3. Внутренний муниципальный финансовый контроль осуществляется в </w:t>
      </w:r>
      <w:proofErr w:type="gramStart"/>
      <w:r w:rsidRPr="006F286E">
        <w:rPr>
          <w:sz w:val="20"/>
          <w:szCs w:val="20"/>
        </w:rPr>
        <w:t>соответствии</w:t>
      </w:r>
      <w:proofErr w:type="gramEnd"/>
      <w:r w:rsidRPr="006F286E">
        <w:rPr>
          <w:sz w:val="20"/>
          <w:szCs w:val="20"/>
        </w:rPr>
        <w:t xml:space="preserve"> с федеральными стандартами, утвержденными нормативными правовыми актами Правительства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Финансовый отдел администрации Красноармейского района может издавать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15. ПРОВЕДЕНИЕ ПУБЛИЧНЫХ СЛУШАНИЙ ПО ПРОЕКТУ БЮДЖЕТА СЕЛЬСКОГО ПОСЕЛЕНИЯ И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71. Сроки опубликования проекта бюджета сельского поселения и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Проект бюджета сельского поселения и годовой отчет об исполнении бюджета сельского поселения подлежат опубликованию в информационном издании не позднее, чем за 7 дней до даты проведения публичных слушаний по проекту бюджета сельского поселения, годовому отчету сельского поселения (далее - публичные слушания), при этом:</w:t>
      </w:r>
    </w:p>
    <w:p w:rsidR="006F286E" w:rsidRPr="006F286E" w:rsidRDefault="006F286E" w:rsidP="006F286E">
      <w:pPr>
        <w:spacing w:after="0" w:line="240" w:lineRule="auto"/>
        <w:ind w:firstLine="709"/>
        <w:jc w:val="both"/>
        <w:rPr>
          <w:sz w:val="20"/>
          <w:szCs w:val="20"/>
        </w:rPr>
      </w:pPr>
      <w:r w:rsidRPr="006F286E">
        <w:rPr>
          <w:sz w:val="20"/>
          <w:szCs w:val="20"/>
        </w:rPr>
        <w:t>проект бюджета сельского поселения должен быть размещен не позднее 25 ноября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годовой отчет сельского поселения - не позднее 10 июля, следующего за отчетным финансовым годом.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72. Информация о проведении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t>1. Решение о проведении публичных слушаний должно приниматься председателем Собрания депутатов сельского поселения по предложению профильной комиссии, осуществляющей подготовку публичных слушаний, не позже чем за 20 дней до даты рассмотрения Собранием депутатов сельского поселения проекта бюджета Красноармейского района и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сельского поселения Красноармейского района, не позднее, чем за 7 дней до даты проведения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lastRenderedPageBreak/>
        <w:t>2. Состав лиц, приглашаемых на публичные слушания, определяется комиссиями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72. Открытость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t xml:space="preserve">Публичные слушания в </w:t>
      </w:r>
      <w:proofErr w:type="gramStart"/>
      <w:r w:rsidRPr="006F286E">
        <w:rPr>
          <w:sz w:val="20"/>
          <w:szCs w:val="20"/>
        </w:rPr>
        <w:t>Собрании</w:t>
      </w:r>
      <w:proofErr w:type="gramEnd"/>
      <w:r w:rsidRPr="006F286E">
        <w:rPr>
          <w:sz w:val="20"/>
          <w:szCs w:val="20"/>
        </w:rPr>
        <w:t xml:space="preserve"> депутатов сельского поселения открыты для представителей средств массовой информации, общественных объединений и общественности.</w:t>
      </w:r>
    </w:p>
    <w:p w:rsidR="006F286E" w:rsidRPr="006F286E" w:rsidRDefault="006F286E" w:rsidP="006F286E">
      <w:pPr>
        <w:spacing w:after="0" w:line="240" w:lineRule="auto"/>
        <w:ind w:firstLine="709"/>
        <w:jc w:val="both"/>
        <w:rPr>
          <w:sz w:val="20"/>
          <w:szCs w:val="20"/>
        </w:rPr>
      </w:pPr>
      <w:r w:rsidRPr="006F286E">
        <w:rPr>
          <w:sz w:val="20"/>
          <w:szCs w:val="20"/>
        </w:rPr>
        <w:t>Статья 73. Предложения по проекту бюджета сельского поселения и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После официального опубликования проекта бюджета сельского поселения, годового отчета об исполнении бюджета сельского поселения граждане не позднее, чем за 3 дней до даты проведения публичных слушаний, могут направлять в адрес Собрания депутатов сельского поселения имеющиеся у них предложения по проекту бюджета сельского поселения, по годовому отчету об исполнении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Профильная комиссия, осуществляющая подготовку публичных слушаний, анализирует, обобщает представленные в Собрание депутатов сельского поселения предложения граждан, и дает об этом информацию на публичных слушаниях.</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74.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Результаты публичной независимой экспертизы проектов решений подлежат официальному опубликованию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размещению на официальном сайте сельского поселения в информационно-телекоммуникационной сети «Интернет».</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75. Проведение публичной независимой </w:t>
      </w:r>
      <w:proofErr w:type="gramStart"/>
      <w:r w:rsidRPr="006F286E">
        <w:rPr>
          <w:sz w:val="20"/>
          <w:szCs w:val="20"/>
        </w:rPr>
        <w:t>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Под публичной независимой экспертизой проектов решений Собрания депутатов сельского поселения,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Собрание депутатов сельского поселения и администрация сельского поселения организует проведение публичной независимой экспертизы.</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76.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Результаты публичной независимой экспертизы проектов решений подлежат официальному опубликованию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размещению на официальном сайте сельского поселения в информационно-телекоммуникационной сети «Интернет».</w:t>
      </w:r>
    </w:p>
    <w:p w:rsidR="006F286E" w:rsidRPr="006F286E" w:rsidRDefault="006F286E" w:rsidP="006F286E">
      <w:pPr>
        <w:spacing w:after="0" w:line="240" w:lineRule="auto"/>
        <w:ind w:firstLine="709"/>
        <w:jc w:val="both"/>
        <w:rPr>
          <w:sz w:val="20"/>
          <w:szCs w:val="20"/>
        </w:rPr>
      </w:pPr>
      <w:r w:rsidRPr="006F286E">
        <w:rPr>
          <w:sz w:val="20"/>
          <w:szCs w:val="20"/>
        </w:rPr>
        <w:t>Часть четвертая.</w:t>
      </w:r>
    </w:p>
    <w:p w:rsidR="006F286E" w:rsidRPr="006F286E" w:rsidRDefault="006F286E" w:rsidP="006F286E">
      <w:pPr>
        <w:spacing w:after="0" w:line="240" w:lineRule="auto"/>
        <w:ind w:firstLine="709"/>
        <w:jc w:val="both"/>
        <w:rPr>
          <w:sz w:val="20"/>
          <w:szCs w:val="20"/>
        </w:rPr>
      </w:pPr>
      <w:r w:rsidRPr="006F286E">
        <w:rPr>
          <w:sz w:val="20"/>
          <w:szCs w:val="20"/>
        </w:rPr>
        <w:t>ЗАКЛЮЧИТЕЛЬНЫЕ ПОЛОЖЕНИЯ</w:t>
      </w:r>
    </w:p>
    <w:p w:rsidR="006F286E" w:rsidRPr="006F286E" w:rsidRDefault="006F286E" w:rsidP="006F286E">
      <w:pPr>
        <w:spacing w:after="0" w:line="240" w:lineRule="auto"/>
        <w:ind w:firstLine="709"/>
        <w:jc w:val="both"/>
        <w:rPr>
          <w:sz w:val="20"/>
          <w:szCs w:val="20"/>
        </w:rPr>
      </w:pPr>
      <w:r w:rsidRPr="006F286E">
        <w:rPr>
          <w:sz w:val="20"/>
          <w:szCs w:val="20"/>
        </w:rPr>
        <w:t>Статья 77. Введение в действие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Настоящее Положение вступает в силу после его официального опубликования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распространяется на правоотношения, возникшие с 1 января 2020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7E17DA" w:rsidP="007E17DA">
      <w:pPr>
        <w:spacing w:after="0" w:line="240" w:lineRule="auto"/>
        <w:ind w:firstLine="709"/>
        <w:jc w:val="both"/>
        <w:rPr>
          <w:sz w:val="20"/>
          <w:szCs w:val="20"/>
        </w:rPr>
      </w:pPr>
      <w:r>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tbl>
      <w:tblPr>
        <w:tblpPr w:leftFromText="180" w:rightFromText="180" w:vertAnchor="text" w:horzAnchor="margin" w:tblpY="715"/>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1E4C98" w:rsidRPr="005276FF" w:rsidTr="001E4C98">
        <w:trPr>
          <w:trHeight w:val="2762"/>
        </w:trPr>
        <w:tc>
          <w:tcPr>
            <w:tcW w:w="3403" w:type="dxa"/>
            <w:tcBorders>
              <w:top w:val="single" w:sz="4" w:space="0" w:color="auto"/>
              <w:left w:val="single" w:sz="4" w:space="0" w:color="auto"/>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lastRenderedPageBreak/>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w:t>
            </w:r>
            <w:r>
              <w:rPr>
                <w:color w:val="000000"/>
                <w:kern w:val="28"/>
                <w:sz w:val="20"/>
                <w:szCs w:val="20"/>
                <w:lang w:eastAsia="ru-RU"/>
              </w:rPr>
              <w:t>В</w:t>
            </w:r>
            <w:r w:rsidRPr="005276FF">
              <w:rPr>
                <w:color w:val="000000"/>
                <w:kern w:val="28"/>
                <w:sz w:val="20"/>
                <w:szCs w:val="20"/>
                <w:lang w:eastAsia="ru-RU"/>
              </w:rPr>
              <w:t>естник»</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1E4C98" w:rsidRPr="005276FF" w:rsidRDefault="001E4C98" w:rsidP="001E4C98">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w:t>
            </w:r>
            <w:r>
              <w:rPr>
                <w:color w:val="000000"/>
                <w:kern w:val="28"/>
                <w:sz w:val="20"/>
                <w:szCs w:val="20"/>
                <w:lang w:eastAsia="ru-RU"/>
              </w:rPr>
              <w:t xml:space="preserve">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1E4C98" w:rsidRPr="005276FF" w:rsidRDefault="001E4C98" w:rsidP="001E4C98">
            <w:pPr>
              <w:widowControl w:val="0"/>
              <w:spacing w:after="0" w:line="240" w:lineRule="auto"/>
              <w:jc w:val="both"/>
              <w:rPr>
                <w:color w:val="000000"/>
                <w:kern w:val="28"/>
                <w:sz w:val="20"/>
                <w:szCs w:val="20"/>
                <w:lang w:eastAsia="ru-RU"/>
              </w:rPr>
            </w:pPr>
            <w:r w:rsidRPr="00C10345">
              <w:rPr>
                <w:color w:val="000000"/>
                <w:kern w:val="28"/>
                <w:sz w:val="20"/>
                <w:szCs w:val="20"/>
                <w:lang w:eastAsia="ru-RU"/>
              </w:rPr>
              <w:t xml:space="preserve">Глава </w:t>
            </w:r>
            <w:proofErr w:type="spellStart"/>
            <w:r w:rsidRPr="00C10345">
              <w:rPr>
                <w:color w:val="000000"/>
                <w:kern w:val="28"/>
                <w:sz w:val="20"/>
                <w:szCs w:val="20"/>
                <w:lang w:eastAsia="ru-RU"/>
              </w:rPr>
              <w:t>Караевского</w:t>
            </w:r>
            <w:proofErr w:type="spellEnd"/>
            <w:r w:rsidRPr="00C10345">
              <w:rPr>
                <w:color w:val="000000"/>
                <w:kern w:val="28"/>
                <w:sz w:val="20"/>
                <w:szCs w:val="20"/>
                <w:lang w:eastAsia="ru-RU"/>
              </w:rPr>
              <w:t xml:space="preserve"> сельского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1E4C98" w:rsidRPr="005276FF" w:rsidRDefault="001E4C98" w:rsidP="001E4C98">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1E4C98" w:rsidRPr="005276FF" w:rsidRDefault="001930CE" w:rsidP="001E4C98">
            <w:pPr>
              <w:widowControl w:val="0"/>
              <w:spacing w:after="0" w:line="240" w:lineRule="auto"/>
              <w:jc w:val="both"/>
              <w:rPr>
                <w:kern w:val="28"/>
                <w:sz w:val="20"/>
                <w:szCs w:val="20"/>
                <w:lang w:eastAsia="ru-RU"/>
              </w:rPr>
            </w:pPr>
            <w:hyperlink r:id="rId10" w:history="1">
              <w:r w:rsidR="001E4C98" w:rsidRPr="006C7A29">
                <w:rPr>
                  <w:rStyle w:val="ac"/>
                  <w:kern w:val="28"/>
                  <w:sz w:val="20"/>
                  <w:szCs w:val="20"/>
                  <w:lang w:val="en-US" w:eastAsia="ru-RU"/>
                </w:rPr>
                <w:t>sao</w:t>
              </w:r>
              <w:r w:rsidR="001E4C98" w:rsidRPr="006C7A29">
                <w:rPr>
                  <w:rStyle w:val="ac"/>
                  <w:kern w:val="28"/>
                  <w:sz w:val="20"/>
                  <w:szCs w:val="20"/>
                  <w:lang w:eastAsia="ru-RU"/>
                </w:rPr>
                <w:t>-</w:t>
              </w:r>
              <w:r w:rsidR="001E4C98" w:rsidRPr="006C7A29">
                <w:rPr>
                  <w:rStyle w:val="ac"/>
                  <w:kern w:val="28"/>
                  <w:sz w:val="20"/>
                  <w:szCs w:val="20"/>
                  <w:lang w:val="en-US" w:eastAsia="ru-RU"/>
                </w:rPr>
                <w:t>karaevo</w:t>
              </w:r>
              <w:r w:rsidR="001E4C98" w:rsidRPr="006C7A29">
                <w:rPr>
                  <w:rStyle w:val="ac"/>
                  <w:kern w:val="28"/>
                  <w:sz w:val="20"/>
                  <w:szCs w:val="20"/>
                  <w:lang w:eastAsia="ru-RU"/>
                </w:rPr>
                <w:t>@</w:t>
              </w:r>
              <w:r w:rsidR="001E4C98" w:rsidRPr="006C7A29">
                <w:rPr>
                  <w:rStyle w:val="ac"/>
                  <w:kern w:val="28"/>
                  <w:sz w:val="20"/>
                  <w:szCs w:val="20"/>
                  <w:lang w:val="en-US" w:eastAsia="ru-RU"/>
                </w:rPr>
                <w:t>cap</w:t>
              </w:r>
              <w:r w:rsidR="001E4C98" w:rsidRPr="006C7A29">
                <w:rPr>
                  <w:rStyle w:val="ac"/>
                  <w:kern w:val="28"/>
                  <w:sz w:val="20"/>
                  <w:szCs w:val="20"/>
                  <w:lang w:eastAsia="ru-RU"/>
                </w:rPr>
                <w:t>.</w:t>
              </w:r>
              <w:proofErr w:type="spellStart"/>
              <w:r w:rsidR="001E4C98" w:rsidRPr="006C7A29">
                <w:rPr>
                  <w:rStyle w:val="ac"/>
                  <w:kern w:val="28"/>
                  <w:sz w:val="20"/>
                  <w:szCs w:val="20"/>
                  <w:lang w:val="en-US" w:eastAsia="ru-RU"/>
                </w:rPr>
                <w:t>ru</w:t>
              </w:r>
              <w:proofErr w:type="spellEnd"/>
            </w:hyperlink>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1E4C98" w:rsidRPr="005276FF" w:rsidRDefault="001E4C98" w:rsidP="001E4C98">
            <w:pPr>
              <w:widowControl w:val="0"/>
              <w:spacing w:after="0" w:line="240" w:lineRule="auto"/>
              <w:jc w:val="both"/>
              <w:rPr>
                <w:color w:val="000000"/>
                <w:kern w:val="28"/>
                <w:sz w:val="20"/>
                <w:szCs w:val="20"/>
                <w:lang w:eastAsia="ru-RU"/>
              </w:rPr>
            </w:pPr>
            <w:r>
              <w:rPr>
                <w:kern w:val="28"/>
                <w:sz w:val="20"/>
                <w:szCs w:val="20"/>
                <w:lang w:eastAsia="ru-RU"/>
              </w:rPr>
              <w:t xml:space="preserve">Объем  2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895E4D" w:rsidRDefault="00895E4D" w:rsidP="00FF431B">
      <w:pPr>
        <w:jc w:val="both"/>
        <w:rPr>
          <w:sz w:val="20"/>
          <w:szCs w:val="20"/>
        </w:rPr>
      </w:pPr>
    </w:p>
    <w:p w:rsidR="00895E4D" w:rsidRPr="00081CF4" w:rsidRDefault="00895E4D" w:rsidP="00FF431B">
      <w:pPr>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D741D8" w:rsidRPr="00940A99" w:rsidRDefault="00D741D8" w:rsidP="00D741D8">
      <w:pPr>
        <w:widowControl w:val="0"/>
        <w:autoSpaceDE w:val="0"/>
        <w:autoSpaceDN w:val="0"/>
        <w:adjustRightInd w:val="0"/>
        <w:spacing w:after="0"/>
        <w:jc w:val="both"/>
        <w:rPr>
          <w:sz w:val="20"/>
          <w:szCs w:val="20"/>
        </w:rPr>
      </w:pPr>
      <w:r w:rsidRPr="00940A99">
        <w:rPr>
          <w:sz w:val="20"/>
          <w:szCs w:val="20"/>
        </w:rPr>
        <w:tab/>
      </w:r>
    </w:p>
    <w:p w:rsidR="00D741D8" w:rsidRDefault="00D741D8" w:rsidP="00D741D8">
      <w:pPr>
        <w:rPr>
          <w:b/>
          <w:i/>
          <w:sz w:val="20"/>
          <w:szCs w:val="20"/>
        </w:rPr>
      </w:pPr>
    </w:p>
    <w:p w:rsidR="00D741D8" w:rsidRPr="000C7449" w:rsidRDefault="00D741D8" w:rsidP="00D741D8">
      <w:r w:rsidRPr="000C7449">
        <w:t xml:space="preserve">                                                                                                                                                                                                                                                                                                                                                                                                                                                 </w:t>
      </w:r>
    </w:p>
    <w:p w:rsidR="00D741D8" w:rsidRDefault="00D741D8" w:rsidP="00D741D8">
      <w:pPr>
        <w:rPr>
          <w:b/>
          <w:i/>
          <w:sz w:val="20"/>
          <w:szCs w:val="20"/>
        </w:rPr>
      </w:pPr>
    </w:p>
    <w:p w:rsidR="00DF6DE7" w:rsidRDefault="00DF6DE7" w:rsidP="00C30795">
      <w:pPr>
        <w:tabs>
          <w:tab w:val="left" w:pos="6229"/>
        </w:tabs>
        <w:spacing w:after="0" w:line="240" w:lineRule="auto"/>
        <w:jc w:val="center"/>
        <w:rPr>
          <w:rFonts w:eastAsia="Times New Roman"/>
          <w:b/>
          <w:sz w:val="20"/>
          <w:szCs w:val="20"/>
          <w:lang w:eastAsia="ru-RU"/>
        </w:rPr>
      </w:pPr>
    </w:p>
    <w:p w:rsidR="00490790" w:rsidRPr="00F96F07" w:rsidRDefault="00490790" w:rsidP="00490790">
      <w:pPr>
        <w:spacing w:line="240" w:lineRule="exact"/>
        <w:rPr>
          <w:sz w:val="20"/>
          <w:szCs w:val="20"/>
        </w:rPr>
      </w:pPr>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CE" w:rsidRDefault="001930CE">
      <w:pPr>
        <w:spacing w:after="0" w:line="240" w:lineRule="auto"/>
      </w:pPr>
      <w:r>
        <w:separator/>
      </w:r>
    </w:p>
  </w:endnote>
  <w:endnote w:type="continuationSeparator" w:id="0">
    <w:p w:rsidR="001930CE" w:rsidRDefault="001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Pr="00FE7F7F" w:rsidRDefault="001E4C98"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6F286E">
      <w:rPr>
        <w:rFonts w:eastAsia="Times New Roman"/>
        <w:sz w:val="16"/>
        <w:szCs w:val="16"/>
        <w:lang w:eastAsia="ru-RU"/>
      </w:rPr>
      <w:t>22</w:t>
    </w:r>
    <w:r>
      <w:rPr>
        <w:rFonts w:eastAsia="Times New Roman"/>
        <w:sz w:val="16"/>
        <w:szCs w:val="16"/>
        <w:lang w:eastAsia="ru-RU"/>
      </w:rPr>
      <w:t>/20</w:t>
    </w:r>
    <w:r w:rsidR="006F286E">
      <w:rPr>
        <w:rFonts w:eastAsia="Times New Roman"/>
        <w:sz w:val="16"/>
        <w:szCs w:val="16"/>
        <w:lang w:eastAsia="ru-RU"/>
      </w:rPr>
      <w:t>3</w:t>
    </w:r>
  </w:p>
  <w:p w:rsidR="001E4C98" w:rsidRPr="00FE7F7F" w:rsidRDefault="001E4C98"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6F286E">
          <w:rPr>
            <w:noProof/>
            <w:sz w:val="16"/>
            <w:szCs w:val="16"/>
          </w:rPr>
          <w:t>2</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1E4C98" w:rsidRPr="00FE7F7F" w:rsidRDefault="001E4C98" w:rsidP="00AD4834">
    <w:pPr>
      <w:tabs>
        <w:tab w:val="center" w:pos="4677"/>
        <w:tab w:val="right" w:pos="9355"/>
      </w:tabs>
      <w:spacing w:after="0" w:line="240" w:lineRule="auto"/>
    </w:pPr>
  </w:p>
  <w:p w:rsidR="001E4C98" w:rsidRDefault="001E4C98">
    <w:pPr>
      <w:pStyle w:val="a3"/>
    </w:pPr>
  </w:p>
  <w:p w:rsidR="001E4C98" w:rsidRDefault="001E4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CE" w:rsidRDefault="001930CE">
      <w:pPr>
        <w:spacing w:after="0" w:line="240" w:lineRule="auto"/>
      </w:pPr>
      <w:r>
        <w:separator/>
      </w:r>
    </w:p>
  </w:footnote>
  <w:footnote w:type="continuationSeparator" w:id="0">
    <w:p w:rsidR="001930CE" w:rsidRDefault="00193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4A84828"/>
    <w:multiLevelType w:val="hybridMultilevel"/>
    <w:tmpl w:val="5FD8802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9">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3"/>
  </w:num>
  <w:num w:numId="2">
    <w:abstractNumId w:val="5"/>
  </w:num>
  <w:num w:numId="3">
    <w:abstractNumId w:val="8"/>
  </w:num>
  <w:num w:numId="4">
    <w:abstractNumId w:val="42"/>
  </w:num>
  <w:num w:numId="5">
    <w:abstractNumId w:val="19"/>
  </w:num>
  <w:num w:numId="6">
    <w:abstractNumId w:val="0"/>
  </w:num>
  <w:num w:numId="7">
    <w:abstractNumId w:val="2"/>
  </w:num>
  <w:num w:numId="8">
    <w:abstractNumId w:val="31"/>
  </w:num>
  <w:num w:numId="9">
    <w:abstractNumId w:val="21"/>
  </w:num>
  <w:num w:numId="10">
    <w:abstractNumId w:val="6"/>
  </w:num>
  <w:num w:numId="11">
    <w:abstractNumId w:val="25"/>
  </w:num>
  <w:num w:numId="12">
    <w:abstractNumId w:val="3"/>
  </w:num>
  <w:num w:numId="13">
    <w:abstractNumId w:val="39"/>
  </w:num>
  <w:num w:numId="14">
    <w:abstractNumId w:val="34"/>
  </w:num>
  <w:num w:numId="15">
    <w:abstractNumId w:val="12"/>
  </w:num>
  <w:num w:numId="16">
    <w:abstractNumId w:val="9"/>
  </w:num>
  <w:num w:numId="17">
    <w:abstractNumId w:val="22"/>
  </w:num>
  <w:num w:numId="18">
    <w:abstractNumId w:val="29"/>
  </w:num>
  <w:num w:numId="19">
    <w:abstractNumId w:val="17"/>
  </w:num>
  <w:num w:numId="20">
    <w:abstractNumId w:val="23"/>
  </w:num>
  <w:num w:numId="21">
    <w:abstractNumId w:val="28"/>
  </w:num>
  <w:num w:numId="22">
    <w:abstractNumId w:val="37"/>
  </w:num>
  <w:num w:numId="23">
    <w:abstractNumId w:val="10"/>
  </w:num>
  <w:num w:numId="24">
    <w:abstractNumId w:val="30"/>
  </w:num>
  <w:num w:numId="25">
    <w:abstractNumId w:val="1"/>
  </w:num>
  <w:num w:numId="26">
    <w:abstractNumId w:val="40"/>
  </w:num>
  <w:num w:numId="27">
    <w:abstractNumId w:val="26"/>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 w:numId="35">
    <w:abstractNumId w:val="43"/>
  </w:num>
  <w:num w:numId="36">
    <w:abstractNumId w:val="41"/>
  </w:num>
  <w:num w:numId="37">
    <w:abstractNumId w:val="32"/>
  </w:num>
  <w:num w:numId="38">
    <w:abstractNumId w:val="20"/>
  </w:num>
  <w:num w:numId="39">
    <w:abstractNumId w:val="4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1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CED"/>
    <w:rsid w:val="003234B1"/>
    <w:rsid w:val="0032480E"/>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A372C"/>
    <w:rsid w:val="004A59D7"/>
    <w:rsid w:val="004B14D4"/>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572A"/>
    <w:rsid w:val="00557E4B"/>
    <w:rsid w:val="0056634F"/>
    <w:rsid w:val="00570B42"/>
    <w:rsid w:val="00586618"/>
    <w:rsid w:val="00591ECD"/>
    <w:rsid w:val="005930F6"/>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252A7"/>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799D"/>
    <w:rsid w:val="0072142D"/>
    <w:rsid w:val="00723EB5"/>
    <w:rsid w:val="00724FCB"/>
    <w:rsid w:val="00731F95"/>
    <w:rsid w:val="007414FD"/>
    <w:rsid w:val="007466CC"/>
    <w:rsid w:val="00750A61"/>
    <w:rsid w:val="00750E76"/>
    <w:rsid w:val="00752741"/>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39D5"/>
    <w:rsid w:val="007D5D63"/>
    <w:rsid w:val="007E17DA"/>
    <w:rsid w:val="007E45FE"/>
    <w:rsid w:val="007F73F6"/>
    <w:rsid w:val="007F7535"/>
    <w:rsid w:val="00804ADE"/>
    <w:rsid w:val="0081358F"/>
    <w:rsid w:val="00816515"/>
    <w:rsid w:val="00832BE9"/>
    <w:rsid w:val="00837E18"/>
    <w:rsid w:val="00844964"/>
    <w:rsid w:val="008522B1"/>
    <w:rsid w:val="008558D6"/>
    <w:rsid w:val="00856707"/>
    <w:rsid w:val="008665F7"/>
    <w:rsid w:val="0087311C"/>
    <w:rsid w:val="00883836"/>
    <w:rsid w:val="00895E4D"/>
    <w:rsid w:val="00896D6C"/>
    <w:rsid w:val="008A2F25"/>
    <w:rsid w:val="008B2D5E"/>
    <w:rsid w:val="008C2A0F"/>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6E70"/>
    <w:rsid w:val="00C61A97"/>
    <w:rsid w:val="00C61FDC"/>
    <w:rsid w:val="00C622F7"/>
    <w:rsid w:val="00C83BF0"/>
    <w:rsid w:val="00C8636B"/>
    <w:rsid w:val="00C94140"/>
    <w:rsid w:val="00C948BB"/>
    <w:rsid w:val="00CA6423"/>
    <w:rsid w:val="00CB78C0"/>
    <w:rsid w:val="00CC19F7"/>
    <w:rsid w:val="00CC4379"/>
    <w:rsid w:val="00CC4893"/>
    <w:rsid w:val="00CD0F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DCB5-F47F-4AC2-A453-F0E60BA6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24745</Words>
  <Characters>141049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cp:revision>
  <cp:lastPrinted>2020-08-02T08:40:00Z</cp:lastPrinted>
  <dcterms:created xsi:type="dcterms:W3CDTF">2020-09-07T10:22:00Z</dcterms:created>
  <dcterms:modified xsi:type="dcterms:W3CDTF">2020-09-07T10:32:00Z</dcterms:modified>
</cp:coreProperties>
</file>