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6ED37F4E" wp14:editId="42C7BFAF">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0411693B" wp14:editId="2AFEA8F1">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1E4C98" w:rsidRDefault="001E4C98" w:rsidP="00E43796">
                                  <w:pPr>
                                    <w:ind w:right="-218"/>
                                    <w:rPr>
                                      <w:b/>
                                      <w:sz w:val="32"/>
                                      <w:szCs w:val="32"/>
                                      <w:lang w:val="en-US"/>
                                    </w:rPr>
                                  </w:pPr>
                                  <w:r>
                                    <w:rPr>
                                      <w:b/>
                                      <w:sz w:val="32"/>
                                      <w:szCs w:val="32"/>
                                    </w:rPr>
                                    <w:t xml:space="preserve">№ </w:t>
                                  </w:r>
                                  <w:r w:rsidR="006F286E">
                                    <w:rPr>
                                      <w:b/>
                                      <w:sz w:val="32"/>
                                      <w:szCs w:val="32"/>
                                    </w:rPr>
                                    <w:t>22</w:t>
                                  </w:r>
                                  <w:r>
                                    <w:rPr>
                                      <w:b/>
                                      <w:sz w:val="32"/>
                                      <w:szCs w:val="32"/>
                                    </w:rPr>
                                    <w:t>/20</w:t>
                                  </w:r>
                                  <w:r w:rsidR="006F286E">
                                    <w:rPr>
                                      <w:b/>
                                      <w:sz w:val="32"/>
                                      <w:szCs w:val="32"/>
                                    </w:rPr>
                                    <w:t>3</w:t>
                                  </w:r>
                                </w:p>
                                <w:p w:rsidR="001E4C98" w:rsidRDefault="001E4C98" w:rsidP="00E43796">
                                  <w:pPr>
                                    <w:ind w:right="-218"/>
                                  </w:pPr>
                                  <w:r>
                                    <w:t xml:space="preserve">08 </w:t>
                                  </w:r>
                                  <w:r w:rsidR="006F286E">
                                    <w:t>сентября</w:t>
                                  </w:r>
                                </w:p>
                                <w:p w:rsidR="001E4C98" w:rsidRDefault="001E4C98" w:rsidP="00E43796">
                                  <w:pPr>
                                    <w:ind w:right="-218"/>
                                    <w:rPr>
                                      <w:b/>
                                      <w:sz w:val="32"/>
                                      <w:szCs w:val="32"/>
                                    </w:rPr>
                                  </w:pPr>
                                  <w:r>
                                    <w:t xml:space="preserve">      2020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1E4C98" w:rsidRDefault="001E4C98" w:rsidP="00E43796">
                            <w:pPr>
                              <w:ind w:right="-218"/>
                              <w:rPr>
                                <w:b/>
                                <w:sz w:val="32"/>
                                <w:szCs w:val="32"/>
                                <w:lang w:val="en-US"/>
                              </w:rPr>
                            </w:pPr>
                            <w:r>
                              <w:rPr>
                                <w:b/>
                                <w:sz w:val="32"/>
                                <w:szCs w:val="32"/>
                              </w:rPr>
                              <w:t xml:space="preserve">№ </w:t>
                            </w:r>
                            <w:r w:rsidR="006F286E">
                              <w:rPr>
                                <w:b/>
                                <w:sz w:val="32"/>
                                <w:szCs w:val="32"/>
                              </w:rPr>
                              <w:t>22</w:t>
                            </w:r>
                            <w:r>
                              <w:rPr>
                                <w:b/>
                                <w:sz w:val="32"/>
                                <w:szCs w:val="32"/>
                              </w:rPr>
                              <w:t>/20</w:t>
                            </w:r>
                            <w:r w:rsidR="006F286E">
                              <w:rPr>
                                <w:b/>
                                <w:sz w:val="32"/>
                                <w:szCs w:val="32"/>
                              </w:rPr>
                              <w:t>3</w:t>
                            </w:r>
                          </w:p>
                          <w:p w:rsidR="001E4C98" w:rsidRDefault="001E4C98" w:rsidP="00E43796">
                            <w:pPr>
                              <w:ind w:right="-218"/>
                            </w:pPr>
                            <w:r>
                              <w:t xml:space="preserve">08 </w:t>
                            </w:r>
                            <w:r w:rsidR="006F286E">
                              <w:t>сентября</w:t>
                            </w:r>
                          </w:p>
                          <w:p w:rsidR="001E4C98" w:rsidRDefault="001E4C98" w:rsidP="00E43796">
                            <w:pPr>
                              <w:ind w:right="-218"/>
                              <w:rPr>
                                <w:b/>
                                <w:sz w:val="32"/>
                                <w:szCs w:val="32"/>
                              </w:rPr>
                            </w:pPr>
                            <w:r>
                              <w:t xml:space="preserve">      2020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06A3FB59" wp14:editId="5BEE37FB">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r>
              <w:rPr>
                <w:rFonts w:eastAsia="Times New Roman" w:cs="Courier New"/>
                <w:b/>
                <w:i/>
                <w:iCs/>
                <w:sz w:val="44"/>
                <w:szCs w:val="44"/>
                <w:lang w:eastAsia="ru-RU"/>
              </w:rPr>
              <w:t>Караевского</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6F286E" w:rsidRDefault="006F286E" w:rsidP="006F286E">
      <w:pPr>
        <w:rPr>
          <w:b/>
          <w:i/>
          <w:sz w:val="20"/>
          <w:szCs w:val="20"/>
        </w:rPr>
      </w:pPr>
      <w:r>
        <w:rPr>
          <w:b/>
          <w:i/>
          <w:sz w:val="20"/>
          <w:szCs w:val="20"/>
        </w:rPr>
        <w:t>Решение Собрания депутатов администрации Караевского сельского поселения Красноармейского района Чувашской Республики от 08 сентября 2020  №С-56/1</w:t>
      </w:r>
    </w:p>
    <w:tbl>
      <w:tblPr>
        <w:tblpPr w:leftFromText="180" w:rightFromText="180" w:vertAnchor="page" w:horzAnchor="margin" w:tblpY="5956"/>
        <w:tblW w:w="0" w:type="auto"/>
        <w:tblLook w:val="04A0" w:firstRow="1" w:lastRow="0" w:firstColumn="1" w:lastColumn="0" w:noHBand="0" w:noVBand="1"/>
      </w:tblPr>
      <w:tblGrid>
        <w:gridCol w:w="9674"/>
      </w:tblGrid>
      <w:tr w:rsidR="00D32419" w:rsidRPr="00D32419" w:rsidTr="00FF431B">
        <w:trPr>
          <w:trHeight w:val="992"/>
        </w:trPr>
        <w:tc>
          <w:tcPr>
            <w:tcW w:w="9674" w:type="dxa"/>
            <w:shd w:val="clear" w:color="auto" w:fill="auto"/>
          </w:tcPr>
          <w:p w:rsidR="00D32419" w:rsidRPr="00FF431B" w:rsidRDefault="006F286E" w:rsidP="00D32419">
            <w:pPr>
              <w:jc w:val="both"/>
              <w:rPr>
                <w:b/>
                <w:sz w:val="20"/>
                <w:szCs w:val="20"/>
              </w:rPr>
            </w:pPr>
            <w:r w:rsidRPr="006F286E">
              <w:rPr>
                <w:rFonts w:eastAsia="Times New Roman"/>
                <w:b/>
                <w:sz w:val="20"/>
                <w:szCs w:val="20"/>
                <w:lang w:eastAsia="ru-RU"/>
              </w:rPr>
              <w:t>О внесении изменений в решение Собрания депутатов Караевского сельского поселения Красноармейского района Чувашской Республики от 16.12.2016 № С-13/3</w:t>
            </w:r>
          </w:p>
        </w:tc>
      </w:tr>
    </w:tbl>
    <w:p w:rsidR="00D32419" w:rsidRPr="00D32419" w:rsidRDefault="00D32419" w:rsidP="00D32419">
      <w:pPr>
        <w:jc w:val="both"/>
        <w:rPr>
          <w:sz w:val="20"/>
          <w:szCs w:val="20"/>
        </w:rPr>
      </w:pPr>
      <w:r w:rsidRPr="00D32419">
        <w:rPr>
          <w:sz w:val="20"/>
          <w:szCs w:val="20"/>
        </w:rPr>
        <w:tab/>
      </w:r>
    </w:p>
    <w:p w:rsidR="00D32419" w:rsidRPr="00D32419" w:rsidRDefault="00D32419" w:rsidP="00D32419">
      <w:pPr>
        <w:ind w:firstLine="709"/>
        <w:jc w:val="both"/>
        <w:rPr>
          <w:sz w:val="20"/>
          <w:szCs w:val="20"/>
        </w:rPr>
      </w:pPr>
    </w:p>
    <w:p w:rsidR="00D32419" w:rsidRPr="00D32419" w:rsidRDefault="00D32419" w:rsidP="00D32419">
      <w:pPr>
        <w:ind w:firstLine="709"/>
        <w:jc w:val="both"/>
        <w:rPr>
          <w:sz w:val="20"/>
          <w:szCs w:val="20"/>
        </w:rPr>
      </w:pPr>
    </w:p>
    <w:p w:rsidR="00081CF4" w:rsidRDefault="00081CF4" w:rsidP="00081CF4">
      <w:pPr>
        <w:tabs>
          <w:tab w:val="left" w:pos="0"/>
          <w:tab w:val="left" w:pos="1418"/>
        </w:tabs>
        <w:spacing w:after="0" w:line="240" w:lineRule="auto"/>
        <w:ind w:firstLine="567"/>
        <w:jc w:val="center"/>
        <w:rPr>
          <w:rFonts w:eastAsia="Times New Roman"/>
          <w:b/>
          <w:lang w:eastAsia="ru-RU"/>
        </w:rPr>
      </w:pPr>
    </w:p>
    <w:p w:rsidR="006F286E" w:rsidRPr="006F286E" w:rsidRDefault="006F286E" w:rsidP="006F286E">
      <w:pPr>
        <w:spacing w:after="0" w:line="240" w:lineRule="auto"/>
        <w:ind w:firstLine="709"/>
        <w:jc w:val="both"/>
        <w:rPr>
          <w:sz w:val="20"/>
          <w:szCs w:val="20"/>
        </w:rPr>
      </w:pPr>
      <w:r w:rsidRPr="006F286E">
        <w:rPr>
          <w:sz w:val="20"/>
          <w:szCs w:val="20"/>
        </w:rPr>
        <w:t>В соответствии с Бюджетным кодексом Российской Федерации, Федеральным законом от 06.10.2003 N 131-</w:t>
      </w:r>
      <w:proofErr w:type="gramStart"/>
      <w:r w:rsidRPr="006F286E">
        <w:rPr>
          <w:sz w:val="20"/>
          <w:szCs w:val="20"/>
        </w:rPr>
        <w:t xml:space="preserve">ФЗ «Об общих принципах организации местного самоуправления в Российской Федерации», Законом Чувашской Республики от 23.07.2001 N 36 «О регулировании бюджетных правоотношений в Чувашской Республике», в целях определения правовых основ, содержания и механизма осуществления бюджетного процесса в </w:t>
      </w:r>
      <w:proofErr w:type="spellStart"/>
      <w:r w:rsidRPr="006F286E">
        <w:rPr>
          <w:sz w:val="20"/>
          <w:szCs w:val="20"/>
        </w:rPr>
        <w:t>Караевском</w:t>
      </w:r>
      <w:proofErr w:type="spellEnd"/>
      <w:r w:rsidRPr="006F286E">
        <w:rPr>
          <w:sz w:val="20"/>
          <w:szCs w:val="20"/>
        </w:rPr>
        <w:t xml:space="preserve"> сельском поселении Красноармейского района Чувашской Республики, установления основ формирования доходов, осуществления расходов бюджета Караевского сельского поселения Красноармейского района Чувашской Республики, муниципальных заимствований и</w:t>
      </w:r>
      <w:proofErr w:type="gramEnd"/>
      <w:r w:rsidRPr="006F286E">
        <w:rPr>
          <w:sz w:val="20"/>
          <w:szCs w:val="20"/>
        </w:rPr>
        <w:t xml:space="preserve"> управления муниципальным долгом,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Собрание депутатов Караевского сельского поселения Красноармейского района </w:t>
      </w:r>
      <w:proofErr w:type="gramStart"/>
      <w:r w:rsidRPr="006F286E">
        <w:rPr>
          <w:sz w:val="20"/>
          <w:szCs w:val="20"/>
        </w:rPr>
        <w:t>р</w:t>
      </w:r>
      <w:proofErr w:type="gramEnd"/>
      <w:r w:rsidRPr="006F286E">
        <w:rPr>
          <w:sz w:val="20"/>
          <w:szCs w:val="20"/>
        </w:rPr>
        <w:t xml:space="preserve"> е ш и л о:</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 xml:space="preserve">Внести изменения в решение Собрания депутатов Караевского сельского поселения Красноармейского района от 16.12.2016 № С-13/3 «Об утверждении Положения о регулировании бюджетных правоотношений в </w:t>
      </w:r>
      <w:proofErr w:type="spellStart"/>
      <w:r w:rsidRPr="006F286E">
        <w:rPr>
          <w:sz w:val="20"/>
          <w:szCs w:val="20"/>
        </w:rPr>
        <w:t>Караевском</w:t>
      </w:r>
      <w:proofErr w:type="spellEnd"/>
      <w:r w:rsidRPr="006F286E">
        <w:rPr>
          <w:sz w:val="20"/>
          <w:szCs w:val="20"/>
        </w:rPr>
        <w:t xml:space="preserve"> сельском поселении Красноармейского  района Чувашской Республики» (с изменениями, внесенными решениями Собрания депутатов Караевского сельского поселения Красноармейского района от 19.08.2017 № С-19/1, от 17.04.2019 № С-37/5, от 13.12.2019 № С-46/8, от 06.04.2020 № С-50/1), изложив прилагаемое Положение</w:t>
      </w:r>
      <w:proofErr w:type="gramEnd"/>
      <w:r w:rsidRPr="006F286E">
        <w:rPr>
          <w:sz w:val="20"/>
          <w:szCs w:val="20"/>
        </w:rPr>
        <w:t xml:space="preserve"> о регулировании бюджетных правоотношений в </w:t>
      </w:r>
      <w:proofErr w:type="spellStart"/>
      <w:r w:rsidRPr="006F286E">
        <w:rPr>
          <w:sz w:val="20"/>
          <w:szCs w:val="20"/>
        </w:rPr>
        <w:t>Караевском</w:t>
      </w:r>
      <w:proofErr w:type="spellEnd"/>
      <w:r w:rsidRPr="006F286E">
        <w:rPr>
          <w:sz w:val="20"/>
          <w:szCs w:val="20"/>
        </w:rPr>
        <w:t xml:space="preserve"> сельском поселении Красноармейского района Чувашской Республики в новой редакции (далее по тексту –  Положение).</w:t>
      </w:r>
    </w:p>
    <w:p w:rsidR="006F286E" w:rsidRPr="006F286E" w:rsidRDefault="006F286E" w:rsidP="006F286E">
      <w:pPr>
        <w:spacing w:after="0" w:line="240" w:lineRule="auto"/>
        <w:ind w:firstLine="709"/>
        <w:jc w:val="both"/>
        <w:rPr>
          <w:sz w:val="20"/>
          <w:szCs w:val="20"/>
        </w:rPr>
      </w:pPr>
      <w:r w:rsidRPr="006F286E">
        <w:rPr>
          <w:sz w:val="20"/>
          <w:szCs w:val="20"/>
        </w:rPr>
        <w:t xml:space="preserve">2. Настоящее решение вступает в силу после его официального опубликования в информационном </w:t>
      </w:r>
      <w:proofErr w:type="gramStart"/>
      <w:r w:rsidRPr="006F286E">
        <w:rPr>
          <w:sz w:val="20"/>
          <w:szCs w:val="20"/>
        </w:rPr>
        <w:t>издании</w:t>
      </w:r>
      <w:proofErr w:type="gramEnd"/>
      <w:r w:rsidRPr="006F286E">
        <w:rPr>
          <w:sz w:val="20"/>
          <w:szCs w:val="20"/>
        </w:rPr>
        <w:t xml:space="preserve"> «</w:t>
      </w:r>
      <w:proofErr w:type="spellStart"/>
      <w:r w:rsidRPr="006F286E">
        <w:rPr>
          <w:sz w:val="20"/>
          <w:szCs w:val="20"/>
        </w:rPr>
        <w:t>Караевский</w:t>
      </w:r>
      <w:proofErr w:type="spellEnd"/>
      <w:r w:rsidRPr="006F286E">
        <w:rPr>
          <w:sz w:val="20"/>
          <w:szCs w:val="20"/>
        </w:rPr>
        <w:t xml:space="preserve"> Вестник» и распространяется на правоотношения, возникшие с 1 января 2020 года, за исключением статьи 6, абзаца первого пункта 1 статьи 41, пункта 1 статьи 42, абзаца четырнадцатого пункта 3 статьи 50, пункта 1 статьи 60 Положения. </w:t>
      </w:r>
    </w:p>
    <w:p w:rsidR="006F286E" w:rsidRPr="006F286E" w:rsidRDefault="006F286E" w:rsidP="006F286E">
      <w:pPr>
        <w:spacing w:after="0" w:line="240" w:lineRule="auto"/>
        <w:ind w:firstLine="709"/>
        <w:jc w:val="both"/>
        <w:rPr>
          <w:sz w:val="20"/>
          <w:szCs w:val="20"/>
        </w:rPr>
      </w:pPr>
      <w:r w:rsidRPr="006F286E">
        <w:rPr>
          <w:sz w:val="20"/>
          <w:szCs w:val="20"/>
        </w:rPr>
        <w:t>3. Статья 6, абзац первый пункта 1 статьи 41, пункт 1 статьи 42, абзац шестнадцатый пункта 3 статьи 50, пункт 1 статьи 60 Положения вступают в силу с 01 января 2021 года.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w:t>
      </w:r>
    </w:p>
    <w:p w:rsidR="006F286E" w:rsidRPr="006F286E" w:rsidRDefault="006F286E" w:rsidP="006F286E">
      <w:pPr>
        <w:spacing w:after="0" w:line="240" w:lineRule="auto"/>
        <w:ind w:firstLine="709"/>
        <w:jc w:val="both"/>
        <w:rPr>
          <w:sz w:val="20"/>
          <w:szCs w:val="20"/>
        </w:rPr>
      </w:pPr>
      <w:r w:rsidRPr="006F286E">
        <w:rPr>
          <w:sz w:val="20"/>
          <w:szCs w:val="20"/>
        </w:rPr>
        <w:t>Караевского сельского поселения                                        Л.Л. Алексеева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Pr>
          <w:sz w:val="20"/>
          <w:szCs w:val="20"/>
        </w:rPr>
        <w:t xml:space="preserve">                                                                                                       </w:t>
      </w:r>
      <w:r w:rsidRPr="006F286E">
        <w:rPr>
          <w:sz w:val="20"/>
          <w:szCs w:val="20"/>
        </w:rPr>
        <w:t xml:space="preserve">Приложение </w:t>
      </w:r>
    </w:p>
    <w:p w:rsidR="006F286E" w:rsidRPr="006F286E" w:rsidRDefault="006F286E" w:rsidP="006F286E">
      <w:pPr>
        <w:spacing w:after="0" w:line="240" w:lineRule="auto"/>
        <w:ind w:firstLine="709"/>
        <w:jc w:val="both"/>
        <w:rPr>
          <w:sz w:val="20"/>
          <w:szCs w:val="20"/>
        </w:rPr>
      </w:pPr>
      <w:r w:rsidRPr="006F286E">
        <w:rPr>
          <w:sz w:val="20"/>
          <w:szCs w:val="20"/>
        </w:rPr>
        <w:t xml:space="preserve">                                                                                         к решению Собрания депутатов</w:t>
      </w:r>
    </w:p>
    <w:p w:rsidR="006F286E" w:rsidRPr="006F286E" w:rsidRDefault="006F286E" w:rsidP="006F286E">
      <w:pPr>
        <w:spacing w:after="0" w:line="240" w:lineRule="auto"/>
        <w:ind w:firstLine="709"/>
        <w:jc w:val="both"/>
        <w:rPr>
          <w:sz w:val="20"/>
          <w:szCs w:val="20"/>
        </w:rPr>
      </w:pPr>
      <w:r w:rsidRPr="006F286E">
        <w:rPr>
          <w:sz w:val="20"/>
          <w:szCs w:val="20"/>
        </w:rPr>
        <w:t xml:space="preserve">                                                                                Караевского сельского поселения Красноармейского района</w:t>
      </w:r>
    </w:p>
    <w:p w:rsidR="006F286E" w:rsidRPr="006F286E" w:rsidRDefault="006F286E" w:rsidP="006F286E">
      <w:pPr>
        <w:spacing w:after="0" w:line="240" w:lineRule="auto"/>
        <w:ind w:firstLine="709"/>
        <w:jc w:val="both"/>
        <w:rPr>
          <w:sz w:val="20"/>
          <w:szCs w:val="20"/>
        </w:rPr>
      </w:pPr>
      <w:r>
        <w:rPr>
          <w:sz w:val="20"/>
          <w:szCs w:val="20"/>
        </w:rPr>
        <w:t xml:space="preserve">                                                                                                  </w:t>
      </w:r>
      <w:r w:rsidRPr="006F286E">
        <w:rPr>
          <w:sz w:val="20"/>
          <w:szCs w:val="20"/>
        </w:rPr>
        <w:t>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от 07.09.2020№56/1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ПОЛОЖЕНИЕ</w:t>
      </w:r>
    </w:p>
    <w:p w:rsidR="006F286E" w:rsidRPr="006F286E" w:rsidRDefault="006F286E" w:rsidP="006F286E">
      <w:pPr>
        <w:spacing w:after="0" w:line="240" w:lineRule="auto"/>
        <w:ind w:firstLine="709"/>
        <w:jc w:val="both"/>
        <w:rPr>
          <w:sz w:val="20"/>
          <w:szCs w:val="20"/>
        </w:rPr>
      </w:pPr>
      <w:r w:rsidRPr="006F286E">
        <w:rPr>
          <w:sz w:val="20"/>
          <w:szCs w:val="20"/>
        </w:rPr>
        <w:t>О РЕГУЛИРОВАНИИ БЮДЖЕТНЫХ ПРАВООТНОШЕНИЙ</w:t>
      </w:r>
    </w:p>
    <w:p w:rsidR="006F286E" w:rsidRPr="006F286E" w:rsidRDefault="006F286E" w:rsidP="006F286E">
      <w:pPr>
        <w:spacing w:after="0" w:line="240" w:lineRule="auto"/>
        <w:ind w:firstLine="709"/>
        <w:jc w:val="both"/>
        <w:rPr>
          <w:sz w:val="20"/>
          <w:szCs w:val="20"/>
        </w:rPr>
      </w:pPr>
      <w:r w:rsidRPr="006F286E">
        <w:rPr>
          <w:sz w:val="20"/>
          <w:szCs w:val="20"/>
        </w:rPr>
        <w:t>В КАРАЕВСКОМ СЕЛЬСКОМ ПОСЕЛЕНИИ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Часть первая.</w:t>
      </w:r>
    </w:p>
    <w:p w:rsidR="006F286E" w:rsidRPr="006F286E" w:rsidRDefault="006F286E" w:rsidP="006F286E">
      <w:pPr>
        <w:spacing w:after="0" w:line="240" w:lineRule="auto"/>
        <w:ind w:firstLine="709"/>
        <w:jc w:val="both"/>
        <w:rPr>
          <w:sz w:val="20"/>
          <w:szCs w:val="20"/>
        </w:rPr>
      </w:pPr>
      <w:r w:rsidRPr="006F286E">
        <w:rPr>
          <w:sz w:val="20"/>
          <w:szCs w:val="20"/>
        </w:rPr>
        <w:t>ОБЩИЕ ПОЛОЖЕНИЯ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 БЮДЖЕТНОЕ ЗАКОНОДАТЕЛЬСТВО В КАРАЕВСКОМ СЕЛЬСКОМ ПОСЕЛЕНИИ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 Правоотношения, регулируемые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 xml:space="preserve">Настоящее Положение регулирует бюджетные правоотношения в </w:t>
      </w:r>
      <w:proofErr w:type="spellStart"/>
      <w:r w:rsidRPr="006F286E">
        <w:rPr>
          <w:sz w:val="20"/>
          <w:szCs w:val="20"/>
        </w:rPr>
        <w:t>Караевском</w:t>
      </w:r>
      <w:proofErr w:type="spellEnd"/>
      <w:r w:rsidRPr="006F286E">
        <w:rPr>
          <w:sz w:val="20"/>
          <w:szCs w:val="20"/>
        </w:rPr>
        <w:t xml:space="preserve"> сельском </w:t>
      </w:r>
      <w:proofErr w:type="gramStart"/>
      <w:r w:rsidRPr="006F286E">
        <w:rPr>
          <w:sz w:val="20"/>
          <w:szCs w:val="20"/>
        </w:rPr>
        <w:t>поселении</w:t>
      </w:r>
      <w:proofErr w:type="gramEnd"/>
      <w:r w:rsidRPr="006F286E">
        <w:rPr>
          <w:sz w:val="20"/>
          <w:szCs w:val="20"/>
        </w:rPr>
        <w:t xml:space="preserve"> Красноармейского района Чувашской Республики (далее по тексту – сельское поселение), отнесенные Бюджетным кодексом Российской Федерации к ведению органов местного самоуправления Караевского сельского поселения Красноармейского района Чувашской Республики (далее по тексту – органы местного самоуправления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Под бюджетными правоотношениями понимаются правоотношения, указанные в статье 1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 Бюджетное законодательство и иные нормативные правовые акты, регулирующие бюджетные правоотношения в сельском </w:t>
      </w:r>
      <w:proofErr w:type="gramStart"/>
      <w:r w:rsidRPr="006F286E">
        <w:rPr>
          <w:sz w:val="20"/>
          <w:szCs w:val="20"/>
        </w:rPr>
        <w:t>поселении</w:t>
      </w:r>
      <w:proofErr w:type="gramEnd"/>
      <w:r w:rsidRPr="006F286E">
        <w:rPr>
          <w:sz w:val="20"/>
          <w:szCs w:val="20"/>
        </w:rPr>
        <w:t xml:space="preserve"> </w:t>
      </w:r>
    </w:p>
    <w:p w:rsidR="006F286E" w:rsidRPr="006F286E" w:rsidRDefault="006F286E" w:rsidP="006F286E">
      <w:pPr>
        <w:spacing w:after="0" w:line="240" w:lineRule="auto"/>
        <w:ind w:firstLine="709"/>
        <w:jc w:val="both"/>
        <w:rPr>
          <w:sz w:val="20"/>
          <w:szCs w:val="20"/>
        </w:rPr>
      </w:pPr>
      <w:r w:rsidRPr="006F286E">
        <w:rPr>
          <w:sz w:val="20"/>
          <w:szCs w:val="20"/>
        </w:rPr>
        <w:t>Бюджетные правоотношения сельского поселения регулируются: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Бюджетным кодексом Российской Федерации, принятыми в соответствии с ним федеральными законами о федеральном бюджете,  федеральными законами о бюджетах государственных внебюджетных фондов Российской Федерации, законами Чувашской Республики о республиканском бюджете Чувашской Республики, решениями Собрания депутатов сельского поселения о бюджете сельского поселения (далее по тексту – решения о бюджете сельского поселения), иными федеральными законами, законами Чувашской Республики и муниципальными правовыми актами Собрания депутатов</w:t>
      </w:r>
      <w:proofErr w:type="gramEnd"/>
      <w:r w:rsidRPr="006F286E">
        <w:rPr>
          <w:sz w:val="20"/>
          <w:szCs w:val="20"/>
        </w:rPr>
        <w:t xml:space="preserve"> сельского поселения,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rsidR="006F286E" w:rsidRPr="006F286E" w:rsidRDefault="006F286E" w:rsidP="006F286E">
      <w:pPr>
        <w:spacing w:after="0" w:line="240" w:lineRule="auto"/>
        <w:ind w:firstLine="709"/>
        <w:jc w:val="both"/>
        <w:rPr>
          <w:sz w:val="20"/>
          <w:szCs w:val="20"/>
        </w:rPr>
      </w:pPr>
      <w:r w:rsidRPr="006F286E">
        <w:rPr>
          <w:sz w:val="20"/>
          <w:szCs w:val="20"/>
        </w:rPr>
        <w:t>указами Главы Чувашской Республики и нормативными правовыми актами Кабинета Министров Чувашской Республики и органов исполнительной власти Чувашской Республики, принятыми в пределах своей компетенции в соответствии с  Бюджетным кодексом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муниципальными правовыми актами органов местного самоуправления сельского поселения, принятыми в </w:t>
      </w:r>
      <w:proofErr w:type="gramStart"/>
      <w:r w:rsidRPr="006F286E">
        <w:rPr>
          <w:sz w:val="20"/>
          <w:szCs w:val="20"/>
        </w:rPr>
        <w:t>пределах</w:t>
      </w:r>
      <w:proofErr w:type="gramEnd"/>
      <w:r w:rsidRPr="006F286E">
        <w:rPr>
          <w:sz w:val="20"/>
          <w:szCs w:val="20"/>
        </w:rPr>
        <w:t xml:space="preserve"> своей компетенции в соответствии с  Бюджетным кодексом Российской Федерации. </w:t>
      </w:r>
    </w:p>
    <w:p w:rsidR="006F286E" w:rsidRPr="006F286E" w:rsidRDefault="006F286E" w:rsidP="006F286E">
      <w:pPr>
        <w:spacing w:after="0" w:line="240" w:lineRule="auto"/>
        <w:ind w:firstLine="709"/>
        <w:jc w:val="both"/>
        <w:rPr>
          <w:sz w:val="20"/>
          <w:szCs w:val="20"/>
        </w:rPr>
      </w:pPr>
      <w:r w:rsidRPr="006F286E">
        <w:rPr>
          <w:sz w:val="20"/>
          <w:szCs w:val="20"/>
        </w:rPr>
        <w:t>Часть вторая.</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БЮДЖЕТНАЯ СИСТЕМА В СЕЛЬСКОМ ПОСЕЛЕНИИ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Глава 2. ДОХОДЫ БЮДЖЕТА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3. Налоговые доходы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1. В бюджет сельского поселения подлежат зачислению налоговые доходы от следующих местных налогов, устанавливаемых Собранием депутатов сельского поселения в </w:t>
      </w:r>
      <w:proofErr w:type="gramStart"/>
      <w:r w:rsidRPr="006F286E">
        <w:rPr>
          <w:sz w:val="20"/>
          <w:szCs w:val="20"/>
        </w:rPr>
        <w:t>соответствии</w:t>
      </w:r>
      <w:proofErr w:type="gramEnd"/>
      <w:r w:rsidRPr="006F286E">
        <w:rPr>
          <w:sz w:val="20"/>
          <w:szCs w:val="20"/>
        </w:rPr>
        <w:t xml:space="preserve"> с законодательством Российской Федерации о налогах и сборах:</w:t>
      </w:r>
    </w:p>
    <w:p w:rsidR="006F286E" w:rsidRPr="006F286E" w:rsidRDefault="006F286E" w:rsidP="006F286E">
      <w:pPr>
        <w:spacing w:after="0" w:line="240" w:lineRule="auto"/>
        <w:ind w:firstLine="709"/>
        <w:jc w:val="both"/>
        <w:rPr>
          <w:sz w:val="20"/>
          <w:szCs w:val="20"/>
        </w:rPr>
      </w:pPr>
      <w:r w:rsidRPr="006F286E">
        <w:rPr>
          <w:sz w:val="20"/>
          <w:szCs w:val="20"/>
        </w:rPr>
        <w:t>земельного налога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налога на имущество физических лиц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2. В бюджет сельского поселения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F286E" w:rsidRPr="006F286E" w:rsidRDefault="006F286E" w:rsidP="006F286E">
      <w:pPr>
        <w:spacing w:after="0" w:line="240" w:lineRule="auto"/>
        <w:ind w:firstLine="709"/>
        <w:jc w:val="both"/>
        <w:rPr>
          <w:sz w:val="20"/>
          <w:szCs w:val="20"/>
        </w:rPr>
      </w:pPr>
      <w:r w:rsidRPr="006F286E">
        <w:rPr>
          <w:sz w:val="20"/>
          <w:szCs w:val="20"/>
        </w:rPr>
        <w:t>налога на доходы физических лиц - по нормативу 2 процента;</w:t>
      </w:r>
    </w:p>
    <w:p w:rsidR="006F286E" w:rsidRPr="006F286E" w:rsidRDefault="006F286E" w:rsidP="006F286E">
      <w:pPr>
        <w:spacing w:after="0" w:line="240" w:lineRule="auto"/>
        <w:ind w:firstLine="709"/>
        <w:jc w:val="both"/>
        <w:rPr>
          <w:sz w:val="20"/>
          <w:szCs w:val="20"/>
        </w:rPr>
      </w:pPr>
      <w:r w:rsidRPr="006F286E">
        <w:rPr>
          <w:sz w:val="20"/>
          <w:szCs w:val="20"/>
        </w:rPr>
        <w:t>единого сельскохозяйственного налога - по нормативу 30 процентов;</w:t>
      </w:r>
    </w:p>
    <w:p w:rsidR="006F286E" w:rsidRPr="006F286E" w:rsidRDefault="006F286E" w:rsidP="006F286E">
      <w:pPr>
        <w:spacing w:after="0" w:line="240" w:lineRule="auto"/>
        <w:ind w:firstLine="709"/>
        <w:jc w:val="both"/>
        <w:rPr>
          <w:sz w:val="20"/>
          <w:szCs w:val="20"/>
        </w:rPr>
      </w:pPr>
      <w:r w:rsidRPr="006F286E">
        <w:rPr>
          <w:sz w:val="20"/>
          <w:szCs w:val="20"/>
        </w:rPr>
        <w:t xml:space="preserve">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w:t>
      </w:r>
      <w:proofErr w:type="gramStart"/>
      <w:r w:rsidRPr="006F286E">
        <w:rPr>
          <w:sz w:val="20"/>
          <w:szCs w:val="20"/>
        </w:rPr>
        <w:t>соответствии</w:t>
      </w:r>
      <w:proofErr w:type="gramEnd"/>
      <w:r w:rsidRPr="006F286E">
        <w:rPr>
          <w:sz w:val="20"/>
          <w:szCs w:val="20"/>
        </w:rPr>
        <w:t xml:space="preserve"> с законодательными актами Российской Федерации на совершение нотариальных действий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 xml:space="preserve">3. В бюджет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w:t>
      </w:r>
      <w:r w:rsidRPr="006F286E">
        <w:rPr>
          <w:sz w:val="20"/>
          <w:szCs w:val="20"/>
        </w:rPr>
        <w:lastRenderedPageBreak/>
        <w:t>нормативам отчислений, установленным органами государственной власти Чувашской Республики в соответствии со статьей 58 и пунктом 4 статьи 61.1 Бюджетного Кодекса Российской Федерации .</w:t>
      </w:r>
    </w:p>
    <w:p w:rsidR="006F286E" w:rsidRPr="006F286E" w:rsidRDefault="006F286E" w:rsidP="006F286E">
      <w:pPr>
        <w:spacing w:after="0" w:line="240" w:lineRule="auto"/>
        <w:ind w:firstLine="709"/>
        <w:jc w:val="both"/>
        <w:rPr>
          <w:sz w:val="20"/>
          <w:szCs w:val="20"/>
        </w:rPr>
      </w:pPr>
      <w:r w:rsidRPr="006F286E">
        <w:rPr>
          <w:sz w:val="20"/>
          <w:szCs w:val="20"/>
        </w:rPr>
        <w:t>4. В бюджет сельского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 органом Красноармейского района в соответствии со статьей 63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 Доходы бюджета сельского поселения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Доходы от штрафов, неустоек, пеней и платежей, поступающих от реализации конфискованного имущества, компенсации ущерба, возмещения вреда окружающей среде за нарушение законодательства Российской Федерации подлежат зачислению в бюджет сельского поселения по нормативам отчислений, установленным в соответствии со статьей 46 Бюджетного кодекса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Статья 5. Неналоговые доходы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Неналоговые доходы бюджета сельского поселения формируются в </w:t>
      </w:r>
      <w:proofErr w:type="gramStart"/>
      <w:r w:rsidRPr="006F286E">
        <w:rPr>
          <w:sz w:val="20"/>
          <w:szCs w:val="20"/>
        </w:rPr>
        <w:t>соответствии</w:t>
      </w:r>
      <w:proofErr w:type="gramEnd"/>
      <w:r w:rsidRPr="006F286E">
        <w:rPr>
          <w:sz w:val="20"/>
          <w:szCs w:val="20"/>
        </w:rPr>
        <w:t xml:space="preserve"> со статьями 41, 42, 46, 58, 62 и 63 Бюджетного кодекса Российской Федерации, в том числе за счет:</w:t>
      </w:r>
    </w:p>
    <w:p w:rsidR="006F286E" w:rsidRPr="006F286E" w:rsidRDefault="006F286E" w:rsidP="006F286E">
      <w:pPr>
        <w:spacing w:after="0" w:line="240" w:lineRule="auto"/>
        <w:ind w:firstLine="709"/>
        <w:jc w:val="both"/>
        <w:rPr>
          <w:sz w:val="20"/>
          <w:szCs w:val="20"/>
        </w:rPr>
      </w:pPr>
      <w:r w:rsidRPr="006F286E">
        <w:rPr>
          <w:sz w:val="20"/>
          <w:szCs w:val="20"/>
        </w:rPr>
        <w:t xml:space="preserve">доходов от использования имущества, находящегося в муниципальной собственности сельского поселения, за исключением имущества муниципальных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 по нормативу 100 процентов; </w:t>
      </w:r>
    </w:p>
    <w:p w:rsidR="006F286E" w:rsidRPr="006F286E" w:rsidRDefault="006F286E" w:rsidP="006F286E">
      <w:pPr>
        <w:spacing w:after="0" w:line="240" w:lineRule="auto"/>
        <w:ind w:firstLine="709"/>
        <w:jc w:val="both"/>
        <w:rPr>
          <w:sz w:val="20"/>
          <w:szCs w:val="20"/>
        </w:rPr>
      </w:pPr>
      <w:r w:rsidRPr="006F286E">
        <w:rPr>
          <w:sz w:val="20"/>
          <w:szCs w:val="20"/>
        </w:rPr>
        <w:t>доходов от продажи имущества (кроме акций и иных форм участия в капитале), находящегося в муниципальной собственности сельского поселения, за исключением движимого имущества муниципальных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доходов от платных услуг, оказываемых муниципальными казенными учреждениями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части прибыли муниципальных унитарных предприятий сельского поселения, остающейся после уплаты налогов и иных обязательных платежей, в размерах, определяемых в порядке, установленном муниципальными правовыми актами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платы за использование лесов, расположенных на землях, находящихся в муниципальной собственности сельского поселения,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сельского поселения, - по нормативу 100 процентов;</w:t>
      </w:r>
      <w:r w:rsidRPr="006F286E">
        <w:rPr>
          <w:sz w:val="20"/>
          <w:szCs w:val="20"/>
        </w:rPr>
        <w:cr/>
      </w:r>
    </w:p>
    <w:p w:rsidR="006F286E" w:rsidRPr="006F286E" w:rsidRDefault="006F286E" w:rsidP="006F286E">
      <w:pPr>
        <w:spacing w:after="0" w:line="240" w:lineRule="auto"/>
        <w:ind w:firstLine="709"/>
        <w:jc w:val="both"/>
        <w:rPr>
          <w:sz w:val="20"/>
          <w:szCs w:val="20"/>
        </w:rPr>
      </w:pPr>
      <w:r w:rsidRPr="006F286E">
        <w:rPr>
          <w:sz w:val="20"/>
          <w:szCs w:val="20"/>
        </w:rP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сельского поселения,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плата за пользование водными объектами, находящимися в муниципальной собственности сельского поселения, - по нормативу 100 процентов.</w:t>
      </w:r>
    </w:p>
    <w:p w:rsidR="006F286E" w:rsidRPr="006F286E" w:rsidRDefault="006F286E" w:rsidP="006F286E">
      <w:pPr>
        <w:spacing w:after="0" w:line="240" w:lineRule="auto"/>
        <w:ind w:firstLine="709"/>
        <w:jc w:val="both"/>
        <w:rPr>
          <w:sz w:val="20"/>
          <w:szCs w:val="20"/>
        </w:rPr>
      </w:pPr>
      <w:r w:rsidRPr="006F286E">
        <w:rPr>
          <w:sz w:val="20"/>
          <w:szCs w:val="20"/>
        </w:rPr>
        <w:t>В бюджет сельского поселения поступают:</w:t>
      </w:r>
    </w:p>
    <w:p w:rsidR="006F286E" w:rsidRPr="006F286E" w:rsidRDefault="006F286E" w:rsidP="006F286E">
      <w:pPr>
        <w:spacing w:after="0" w:line="240" w:lineRule="auto"/>
        <w:ind w:firstLine="709"/>
        <w:jc w:val="both"/>
        <w:rPr>
          <w:sz w:val="20"/>
          <w:szCs w:val="20"/>
        </w:rPr>
      </w:pPr>
      <w:r w:rsidRPr="006F286E">
        <w:rPr>
          <w:sz w:val="20"/>
          <w:szCs w:val="20"/>
        </w:rPr>
        <w:t xml:space="preserve">доходы от продажи земельных участков, которые расположены в </w:t>
      </w:r>
      <w:proofErr w:type="gramStart"/>
      <w:r w:rsidRPr="006F286E">
        <w:rPr>
          <w:sz w:val="20"/>
          <w:szCs w:val="20"/>
        </w:rPr>
        <w:t>границах</w:t>
      </w:r>
      <w:proofErr w:type="gramEnd"/>
      <w:r w:rsidRPr="006F286E">
        <w:rPr>
          <w:sz w:val="20"/>
          <w:szCs w:val="20"/>
        </w:rPr>
        <w:t xml:space="preserve">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доходы от передачи в аренду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а также доходы от продажи прав на заключение договоров аренды таких земельных участков – по нормативу не менее 50 процентов, если законодательством Чувашской Республики не установлено иное;</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Чувашской Республики, – по нормативу не менее 50 процентов, если законодательством Чувашской Республики не установлено иное;</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w:t>
      </w:r>
      <w:r w:rsidRPr="006F286E">
        <w:rPr>
          <w:sz w:val="20"/>
          <w:szCs w:val="20"/>
        </w:rPr>
        <w:lastRenderedPageBreak/>
        <w:t>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w:t>
      </w:r>
      <w:proofErr w:type="gramEnd"/>
      <w:r w:rsidRPr="006F286E">
        <w:rPr>
          <w:sz w:val="20"/>
          <w:szCs w:val="20"/>
        </w:rPr>
        <w:t>, если законодательством соответствующего субъекта Российской Федерации не установлено иное.</w:t>
      </w:r>
    </w:p>
    <w:p w:rsidR="006F286E" w:rsidRPr="006F286E" w:rsidRDefault="006F286E" w:rsidP="006F286E">
      <w:pPr>
        <w:spacing w:after="0" w:line="240" w:lineRule="auto"/>
        <w:ind w:firstLine="709"/>
        <w:jc w:val="both"/>
        <w:rPr>
          <w:sz w:val="20"/>
          <w:szCs w:val="20"/>
        </w:rPr>
      </w:pPr>
      <w:r w:rsidRPr="006F286E">
        <w:rPr>
          <w:sz w:val="20"/>
          <w:szCs w:val="20"/>
        </w:rPr>
        <w:t xml:space="preserve">В бюджет сельского поселения подлежат зачислению неналоговые доходы по нормативам отчислений, установленным Собранием депутатов Красноармейского района в </w:t>
      </w:r>
      <w:proofErr w:type="gramStart"/>
      <w:r w:rsidRPr="006F286E">
        <w:rPr>
          <w:sz w:val="20"/>
          <w:szCs w:val="20"/>
        </w:rPr>
        <w:t>соответствии</w:t>
      </w:r>
      <w:proofErr w:type="gramEnd"/>
      <w:r w:rsidRPr="006F286E">
        <w:rPr>
          <w:sz w:val="20"/>
          <w:szCs w:val="20"/>
        </w:rPr>
        <w:t xml:space="preserve"> со статьей 63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6. Сроки внесения изменений в муниципальные правовые акты Собрания депутатов сельского поселения, регулирующие и бюджетные правоотношения, приводящие к изменению доходов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1. Решениями Собрания депутатов сельского поселения вводятся местные налоги, устанавливаются налоговые ставки по ним и предоставляются налоговые льготы по местным налогам в </w:t>
      </w:r>
      <w:proofErr w:type="gramStart"/>
      <w:r w:rsidRPr="006F286E">
        <w:rPr>
          <w:sz w:val="20"/>
          <w:szCs w:val="20"/>
        </w:rPr>
        <w:t>пределах</w:t>
      </w:r>
      <w:proofErr w:type="gramEnd"/>
      <w:r w:rsidRPr="006F286E">
        <w:rPr>
          <w:sz w:val="20"/>
          <w:szCs w:val="20"/>
        </w:rPr>
        <w:t xml:space="preserve"> прав, предоставленных Собранию депутатов сельского поселения законодательством Российской Федерации о налогах и сборах.</w:t>
      </w: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Решения Собрания депутатов сельского поселения о внесении изменений в решения о местных налогах и в решения,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до дня внесения в Собрание депутатов сельского поселения проекта решения о бюджете  сельского поселения на очередной финансовый год и плановый период.</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Решения Собрания депутатов сельского поселения, предусматривающие внесение изменений в решения о местных налогах, принятые после дня внесения в Собрание депутатов сельского поселения проекта решения о бюджете сельского поселения на очередной финансовый год и плановый период, приводящие к изменению доходов (расходов) бюджета сельского поселения, должны содержать положения о вступлении в силу указанных решений не ранее 1 января года, следующего за очередным</w:t>
      </w:r>
      <w:proofErr w:type="gramEnd"/>
      <w:r w:rsidRPr="006F286E">
        <w:rPr>
          <w:sz w:val="20"/>
          <w:szCs w:val="20"/>
        </w:rPr>
        <w:t xml:space="preserve"> финансовым годом.</w:t>
      </w:r>
    </w:p>
    <w:p w:rsidR="006F286E" w:rsidRPr="006F286E" w:rsidRDefault="006F286E" w:rsidP="006F286E">
      <w:pPr>
        <w:spacing w:after="0" w:line="240" w:lineRule="auto"/>
        <w:ind w:firstLine="709"/>
        <w:jc w:val="both"/>
        <w:rPr>
          <w:sz w:val="20"/>
          <w:szCs w:val="20"/>
        </w:rPr>
      </w:pPr>
      <w:r w:rsidRPr="006F286E">
        <w:rPr>
          <w:sz w:val="20"/>
          <w:szCs w:val="20"/>
        </w:rPr>
        <w:t>4. Внесение изменений в решения Собрания депутатов сельского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решения о бюджете сельского поселения на текущий финансовый год и плановый период.</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7. Доходы от использования имущества, находящегося в муниципальной собственности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К доходам бюджета сельского поселения от использования имущества, находящегося в муниципальной собственности, относятся:</w:t>
      </w:r>
    </w:p>
    <w:p w:rsidR="006F286E" w:rsidRPr="006F286E" w:rsidRDefault="006F286E" w:rsidP="006F286E">
      <w:pPr>
        <w:spacing w:after="0" w:line="240" w:lineRule="auto"/>
        <w:ind w:firstLine="709"/>
        <w:jc w:val="both"/>
        <w:rPr>
          <w:sz w:val="20"/>
          <w:szCs w:val="20"/>
        </w:rPr>
      </w:pPr>
      <w:r w:rsidRPr="006F286E">
        <w:rPr>
          <w:sz w:val="20"/>
          <w:szCs w:val="20"/>
        </w:rPr>
        <w:t xml:space="preserve">доходы, получаемые в </w:t>
      </w:r>
      <w:proofErr w:type="gramStart"/>
      <w:r w:rsidRPr="006F286E">
        <w:rPr>
          <w:sz w:val="20"/>
          <w:szCs w:val="20"/>
        </w:rPr>
        <w:t>виде</w:t>
      </w:r>
      <w:proofErr w:type="gramEnd"/>
      <w:r w:rsidRPr="006F286E">
        <w:rPr>
          <w:sz w:val="20"/>
          <w:szCs w:val="20"/>
        </w:rPr>
        <w:t xml:space="preserve"> арендной либо иной платы за передачу в возмездное пользование муниципального имущества,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w:t>
      </w:r>
    </w:p>
    <w:p w:rsidR="006F286E" w:rsidRPr="006F286E" w:rsidRDefault="006F286E" w:rsidP="006F286E">
      <w:pPr>
        <w:spacing w:after="0" w:line="240" w:lineRule="auto"/>
        <w:ind w:firstLine="709"/>
        <w:jc w:val="both"/>
        <w:rPr>
          <w:sz w:val="20"/>
          <w:szCs w:val="20"/>
        </w:rPr>
      </w:pPr>
      <w:r w:rsidRPr="006F286E">
        <w:rPr>
          <w:sz w:val="20"/>
          <w:szCs w:val="20"/>
        </w:rPr>
        <w:t xml:space="preserve">средства, получаемые в </w:t>
      </w:r>
      <w:proofErr w:type="gramStart"/>
      <w:r w:rsidRPr="006F286E">
        <w:rPr>
          <w:sz w:val="20"/>
          <w:szCs w:val="20"/>
        </w:rPr>
        <w:t>виде</w:t>
      </w:r>
      <w:proofErr w:type="gramEnd"/>
      <w:r w:rsidRPr="006F286E">
        <w:rPr>
          <w:sz w:val="20"/>
          <w:szCs w:val="20"/>
        </w:rPr>
        <w:t xml:space="preserve"> процентов по остаткам бюджетных средств на счетах в Центральном банке Российской Федерации и в кредитных организациях;</w:t>
      </w:r>
    </w:p>
    <w:p w:rsidR="006F286E" w:rsidRPr="006F286E" w:rsidRDefault="006F286E" w:rsidP="006F286E">
      <w:pPr>
        <w:spacing w:after="0" w:line="240" w:lineRule="auto"/>
        <w:ind w:firstLine="709"/>
        <w:jc w:val="both"/>
        <w:rPr>
          <w:sz w:val="20"/>
          <w:szCs w:val="20"/>
        </w:rPr>
      </w:pPr>
      <w:r w:rsidRPr="006F286E">
        <w:rPr>
          <w:sz w:val="20"/>
          <w:szCs w:val="20"/>
        </w:rPr>
        <w:t xml:space="preserve">средства, получаемые от передачи имущества, находящегося в муниципальной собственности сельского поселения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 в залог, в доверительное управление; </w:t>
      </w:r>
    </w:p>
    <w:p w:rsidR="006F286E" w:rsidRPr="006F286E" w:rsidRDefault="006F286E" w:rsidP="006F286E">
      <w:pPr>
        <w:spacing w:after="0" w:line="240" w:lineRule="auto"/>
        <w:ind w:firstLine="709"/>
        <w:jc w:val="both"/>
        <w:rPr>
          <w:sz w:val="20"/>
          <w:szCs w:val="20"/>
        </w:rPr>
      </w:pPr>
      <w:r w:rsidRPr="006F286E">
        <w:rPr>
          <w:sz w:val="20"/>
          <w:szCs w:val="20"/>
        </w:rPr>
        <w:t>плата за пользование бюджетными кредитами;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сельскому поселению, за исключением случаев, установленных федеральными законами;</w:t>
      </w:r>
      <w:proofErr w:type="gramEnd"/>
    </w:p>
    <w:p w:rsidR="006F286E" w:rsidRPr="006F286E" w:rsidRDefault="006F286E" w:rsidP="006F286E">
      <w:pPr>
        <w:spacing w:after="0" w:line="240" w:lineRule="auto"/>
        <w:ind w:firstLine="709"/>
        <w:jc w:val="both"/>
        <w:rPr>
          <w:sz w:val="20"/>
          <w:szCs w:val="20"/>
        </w:rPr>
      </w:pPr>
      <w:r w:rsidRPr="006F286E">
        <w:rPr>
          <w:sz w:val="20"/>
          <w:szCs w:val="20"/>
        </w:rPr>
        <w:t>часть прибыли муниципальных унитарных предприятий сельского поселения, остающаяся после уплаты налогов и иных обязательных платежей;</w:t>
      </w:r>
    </w:p>
    <w:p w:rsidR="006F286E" w:rsidRPr="006F286E" w:rsidRDefault="006F286E" w:rsidP="006F286E">
      <w:pPr>
        <w:spacing w:after="0" w:line="240" w:lineRule="auto"/>
        <w:ind w:firstLine="709"/>
        <w:jc w:val="both"/>
        <w:rPr>
          <w:sz w:val="20"/>
          <w:szCs w:val="20"/>
        </w:rPr>
      </w:pPr>
      <w:r w:rsidRPr="006F286E">
        <w:rPr>
          <w:sz w:val="20"/>
          <w:szCs w:val="20"/>
        </w:rPr>
        <w:t>другие предусмотренные законодательством Российской Федерации доходы от использования имущества, находящегося в муниципальной собственности сельского поселения, за исключением имущества бюджетных и автономных учреждений сельского поселения, а также имущества муниципальных унитарных предприятий сельского поселения, в том числе казенных.</w:t>
      </w:r>
    </w:p>
    <w:p w:rsidR="006F286E" w:rsidRPr="006F286E" w:rsidRDefault="006F286E" w:rsidP="006F286E">
      <w:pPr>
        <w:spacing w:after="0" w:line="240" w:lineRule="auto"/>
        <w:ind w:firstLine="709"/>
        <w:jc w:val="both"/>
        <w:rPr>
          <w:sz w:val="20"/>
          <w:szCs w:val="20"/>
        </w:rPr>
      </w:pPr>
      <w:r w:rsidRPr="006F286E">
        <w:rPr>
          <w:sz w:val="20"/>
          <w:szCs w:val="20"/>
        </w:rPr>
        <w:t xml:space="preserve">Статья 8. Реестр источников доходов бюджета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1. Финансовый отдел администрации Красноармейского района Чувашской Республики обязан вести реестр источников доходов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Под реестром источников доходов бюджета понимается свод информации о доходах бюджета по источникам доходов бюджета сельского поселения, формируемой в процессе составления, утверждения и исполнения бюджета сельского поселения, на основании перечня источников доходов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3. Реестр источников доходов бюджета сельского поселения формируется и ведется в </w:t>
      </w:r>
      <w:proofErr w:type="gramStart"/>
      <w:r w:rsidRPr="006F286E">
        <w:rPr>
          <w:sz w:val="20"/>
          <w:szCs w:val="20"/>
        </w:rPr>
        <w:t>порядке</w:t>
      </w:r>
      <w:proofErr w:type="gramEnd"/>
      <w:r w:rsidRPr="006F286E">
        <w:rPr>
          <w:sz w:val="20"/>
          <w:szCs w:val="20"/>
        </w:rPr>
        <w:t>,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4. Реестр источников доходов бюджета сельского поселения представляется в Министерство финансов Чувашской Республики в </w:t>
      </w:r>
      <w:proofErr w:type="gramStart"/>
      <w:r w:rsidRPr="006F286E">
        <w:rPr>
          <w:sz w:val="20"/>
          <w:szCs w:val="20"/>
        </w:rPr>
        <w:t>порядке</w:t>
      </w:r>
      <w:proofErr w:type="gramEnd"/>
      <w:r w:rsidRPr="006F286E">
        <w:rPr>
          <w:sz w:val="20"/>
          <w:szCs w:val="20"/>
        </w:rPr>
        <w:t>, установленном Кабинетом Министров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9. Принятие решения о признании безнадежной к взысканию задолженности по платежам в бюджет сельского поселения и о ее списании (восстановлении)</w:t>
      </w:r>
    </w:p>
    <w:p w:rsidR="006F286E" w:rsidRPr="006F286E" w:rsidRDefault="006F286E" w:rsidP="006F286E">
      <w:pPr>
        <w:spacing w:after="0" w:line="240" w:lineRule="auto"/>
        <w:ind w:firstLine="709"/>
        <w:jc w:val="both"/>
        <w:rPr>
          <w:sz w:val="20"/>
          <w:szCs w:val="20"/>
        </w:rPr>
      </w:pPr>
      <w:r w:rsidRPr="006F286E">
        <w:rPr>
          <w:sz w:val="20"/>
          <w:szCs w:val="20"/>
        </w:rPr>
        <w:t xml:space="preserve">1. Платежи в бюджет сельского поселения, не уплаченные в установленный срок (задолженность по платежам в бюджет сельского поселения), признаются безнадежными к взысканию в </w:t>
      </w:r>
      <w:proofErr w:type="gramStart"/>
      <w:r w:rsidRPr="006F286E">
        <w:rPr>
          <w:sz w:val="20"/>
          <w:szCs w:val="20"/>
        </w:rPr>
        <w:t>случае</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r w:rsidRPr="006F286E">
        <w:rPr>
          <w:sz w:val="20"/>
          <w:szCs w:val="20"/>
        </w:rPr>
        <w:t>1) смерти физического лица - плательщика платежей в бюджет сельского поселения или объявления его умершим в порядке, установленном гражданским процессуальным законодательством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2) признания банкротом индивидуального предпринимателя – плательщика платежей в бюджет сельского поселения в </w:t>
      </w:r>
      <w:proofErr w:type="gramStart"/>
      <w:r w:rsidRPr="006F286E">
        <w:rPr>
          <w:sz w:val="20"/>
          <w:szCs w:val="20"/>
        </w:rPr>
        <w:t>соответствии</w:t>
      </w:r>
      <w:proofErr w:type="gramEnd"/>
      <w:r w:rsidRPr="006F286E">
        <w:rPr>
          <w:sz w:val="20"/>
          <w:szCs w:val="20"/>
        </w:rPr>
        <w:t xml:space="preserve"> с Федеральным законом от 26 октября 2002 года N 127–ФЗ «О несостоятельности (банкротстве)» в части задолженности по платежам в бюджет сельского поселения, не погашенным по причине недостаточности имущества должника;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2.1)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roofErr w:type="gramEnd"/>
    </w:p>
    <w:p w:rsidR="006F286E" w:rsidRPr="006F286E" w:rsidRDefault="006F286E" w:rsidP="006F286E">
      <w:pPr>
        <w:spacing w:after="0" w:line="240" w:lineRule="auto"/>
        <w:ind w:firstLine="709"/>
        <w:jc w:val="both"/>
        <w:rPr>
          <w:sz w:val="20"/>
          <w:szCs w:val="20"/>
        </w:rPr>
      </w:pPr>
      <w:r w:rsidRPr="006F286E">
        <w:rPr>
          <w:sz w:val="20"/>
          <w:szCs w:val="20"/>
        </w:rPr>
        <w:t>3) ликвидации организации – плательщика платежей в бюджет сельского поселения в части задолженности по платежам в бюджет сельского поселения,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сельского поселения прошло более пяти лет, в следующих случаях:</w:t>
      </w:r>
      <w:proofErr w:type="gramEnd"/>
    </w:p>
    <w:p w:rsidR="006F286E" w:rsidRPr="006F286E" w:rsidRDefault="006F286E" w:rsidP="006F286E">
      <w:pPr>
        <w:spacing w:after="0" w:line="240" w:lineRule="auto"/>
        <w:ind w:firstLine="709"/>
        <w:jc w:val="both"/>
        <w:rPr>
          <w:sz w:val="20"/>
          <w:szCs w:val="20"/>
        </w:rPr>
      </w:pPr>
      <w:r w:rsidRPr="006F286E">
        <w:rPr>
          <w:sz w:val="20"/>
          <w:szCs w:val="2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6F286E" w:rsidRPr="006F286E" w:rsidRDefault="006F286E" w:rsidP="006F286E">
      <w:pPr>
        <w:spacing w:after="0" w:line="240" w:lineRule="auto"/>
        <w:ind w:firstLine="709"/>
        <w:jc w:val="both"/>
        <w:rPr>
          <w:sz w:val="20"/>
          <w:szCs w:val="20"/>
        </w:rPr>
      </w:pPr>
      <w:r w:rsidRPr="006F286E">
        <w:rPr>
          <w:sz w:val="20"/>
          <w:szCs w:val="20"/>
        </w:rPr>
        <w:t>судом возвращено заявление о признании плательщика платежей в бюджет сельского поселения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F286E" w:rsidRPr="006F286E" w:rsidRDefault="006F286E" w:rsidP="006F286E">
      <w:pPr>
        <w:spacing w:after="0" w:line="240" w:lineRule="auto"/>
        <w:ind w:firstLine="709"/>
        <w:jc w:val="both"/>
        <w:rPr>
          <w:sz w:val="20"/>
          <w:szCs w:val="20"/>
        </w:rPr>
      </w:pPr>
      <w:r w:rsidRPr="006F286E">
        <w:rPr>
          <w:sz w:val="20"/>
          <w:szCs w:val="20"/>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6F286E">
        <w:rPr>
          <w:sz w:val="20"/>
          <w:szCs w:val="20"/>
        </w:rPr>
        <w:t>наличия</w:t>
      </w:r>
      <w:proofErr w:type="gramEnd"/>
      <w:r w:rsidRPr="006F286E">
        <w:rPr>
          <w:sz w:val="20"/>
          <w:szCs w:val="2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6F286E">
        <w:rPr>
          <w:sz w:val="20"/>
          <w:szCs w:val="20"/>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6F286E" w:rsidRPr="006F286E" w:rsidRDefault="006F286E" w:rsidP="006F286E">
      <w:pPr>
        <w:spacing w:after="0" w:line="240" w:lineRule="auto"/>
        <w:ind w:firstLine="709"/>
        <w:jc w:val="both"/>
        <w:rPr>
          <w:sz w:val="20"/>
          <w:szCs w:val="20"/>
        </w:rPr>
      </w:pPr>
      <w:r w:rsidRPr="006F286E">
        <w:rPr>
          <w:sz w:val="20"/>
          <w:szCs w:val="20"/>
        </w:rPr>
        <w:t>2. Наряду со случаями, предусмотренными пунктом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6F286E" w:rsidRPr="006F286E" w:rsidRDefault="006F286E" w:rsidP="006F286E">
      <w:pPr>
        <w:spacing w:after="0" w:line="240" w:lineRule="auto"/>
        <w:ind w:firstLine="709"/>
        <w:jc w:val="both"/>
        <w:rPr>
          <w:sz w:val="20"/>
          <w:szCs w:val="20"/>
        </w:rPr>
      </w:pPr>
      <w:r w:rsidRPr="006F286E">
        <w:rPr>
          <w:sz w:val="20"/>
          <w:szCs w:val="20"/>
        </w:rPr>
        <w:t>3. Решение о признании безнадежной к взысканию задолженности по платежам в бюджет принимается администратором доходов бюджета сельского поселения на основании документов, подтверждающих обстоятельства, предусмотренные пунктами 1 и 2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4. Порядок принятия решений о признании безнадежной к взысканию задолженности по платежам в бюджет сельского поселения определяется главным администратором доходов бюджета сельского поселения в соответствии с общими требованиями, установленными Правительством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5. Списание (восстановление) в бюджетном (бухгалтерском) </w:t>
      </w:r>
      <w:proofErr w:type="gramStart"/>
      <w:r w:rsidRPr="006F286E">
        <w:rPr>
          <w:sz w:val="20"/>
          <w:szCs w:val="20"/>
        </w:rPr>
        <w:t>учете</w:t>
      </w:r>
      <w:proofErr w:type="gramEnd"/>
      <w:r w:rsidRPr="006F286E">
        <w:rPr>
          <w:sz w:val="20"/>
          <w:szCs w:val="20"/>
        </w:rPr>
        <w:t xml:space="preserve"> задолженности по платежам в бюджет сельского поселения осуществляется администратором доходов бюджета сельского поселения на основании решения о признании безнадежной к взысканию задолженности по платежам в бюджет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Порядок отражения операций по списанию (восстановлению) в бюджетном (бухгалтерском) </w:t>
      </w:r>
      <w:proofErr w:type="gramStart"/>
      <w:r w:rsidRPr="006F286E">
        <w:rPr>
          <w:sz w:val="20"/>
          <w:szCs w:val="20"/>
        </w:rPr>
        <w:t>учете</w:t>
      </w:r>
      <w:proofErr w:type="gramEnd"/>
      <w:r w:rsidRPr="006F286E">
        <w:rPr>
          <w:sz w:val="20"/>
          <w:szCs w:val="20"/>
        </w:rPr>
        <w:t xml:space="preserve"> задолженности по платежам в бюджет устанавливается Министерством финансов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lastRenderedPageBreak/>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10. Единый счет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Все виды доходов бюджета сельского поселения зачисляются на единый счет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Статья 11. Дополнительные нормативы отчислений в бюджет сельского поселения от налога на доходы физических лиц, подлежащего зачислению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в республиканский бюджет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Законом Чувашской Республики о республиканском бюджете Чувашской Республики на очередной финансовый год и плановый период в порядке, предусмотренном статьей 137 Бюджетного кодекса Российской Федерации, могут быть установлены дополнительные нормативы отчислений в бюджет сельского поселения от налога на доходы физических лиц.</w:t>
      </w:r>
    </w:p>
    <w:p w:rsidR="006F286E" w:rsidRPr="006F286E" w:rsidRDefault="006F286E" w:rsidP="006F286E">
      <w:pPr>
        <w:spacing w:after="0" w:line="240" w:lineRule="auto"/>
        <w:ind w:firstLine="709"/>
        <w:jc w:val="both"/>
        <w:rPr>
          <w:sz w:val="20"/>
          <w:szCs w:val="20"/>
        </w:rPr>
      </w:pPr>
      <w:r w:rsidRPr="006F286E">
        <w:rPr>
          <w:sz w:val="20"/>
          <w:szCs w:val="20"/>
        </w:rPr>
        <w:t>Дополнительные нормативы отчислений в бюджет сельского поселения от налога на доходы физических лиц устанавливаются не менее 15 процентов налоговых доходов консолидированного бюджета Чувашской Республики от указанного налога.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3. РАСХОДНЫЕ ОБЯЗАТЕЛЬСТВА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12. Расходные обязательства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Расходные обязательства сельского поселения возникают в </w:t>
      </w:r>
      <w:proofErr w:type="gramStart"/>
      <w:r w:rsidRPr="006F286E">
        <w:rPr>
          <w:sz w:val="20"/>
          <w:szCs w:val="20"/>
        </w:rPr>
        <w:t>порядке</w:t>
      </w:r>
      <w:proofErr w:type="gramEnd"/>
      <w:r w:rsidRPr="006F286E">
        <w:rPr>
          <w:sz w:val="20"/>
          <w:szCs w:val="20"/>
        </w:rPr>
        <w:t>, установленном статьей 86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4. ПОРЯДОК И УСЛОВИЯ ПРЕДОСТАВЛЕНИЯ МЕЖБЮДЖЕТНЫХ ТРАНСФЕРТОВ ИЗ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13. Порядок и условия предоставления межбюджетных трансфертов из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Порядок и условия предоставления межбюджетных трансфертов из бюджета сельского поселения устанавливаются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Законом Чувашской Республики "О регулировании бюджетных правоотношений в Чувашской Республике" и настоящим Положением.</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14. Иные межбюджетные трансферты из бюджета сельского поселения бюджету Красноармейского района</w:t>
      </w:r>
    </w:p>
    <w:p w:rsidR="006F286E" w:rsidRPr="006F286E" w:rsidRDefault="006F286E" w:rsidP="006F286E">
      <w:pPr>
        <w:spacing w:after="0" w:line="240" w:lineRule="auto"/>
        <w:ind w:firstLine="709"/>
        <w:jc w:val="both"/>
        <w:rPr>
          <w:sz w:val="20"/>
          <w:szCs w:val="20"/>
        </w:rPr>
      </w:pPr>
      <w:r w:rsidRPr="006F286E">
        <w:rPr>
          <w:sz w:val="20"/>
          <w:szCs w:val="20"/>
        </w:rPr>
        <w:t>В случаях и порядке, предусмотренных муниципальными правовыми актами Собрания депутатов сельского поселения, принимаемыми в соответствии с требованиями Бюджетного кодекса, Российской Федерации бюджету Красноармейского района могут быть предоставлены иные межбюджетные трансферты из бюджета сельского поселения на осуществление части полномочий по решению вопросов местного значения в соответствии с заключенными соглашениями.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5. РАСХОДЫ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15. Бюджетные инвестиции в объекты муниципальной собственности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В бюджете сельского поселения,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сельского поселения в соответствии с решениями, указанными в пункте 2 настоящей статьи.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сельского поселения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сельского поселения, муниципальными унитарными предприятиями сельского поселения с последующим увеличением стоимости основных средств, находящихся на праве оперативного управления у муниципальных учреждений либо</w:t>
      </w:r>
      <w:proofErr w:type="gramEnd"/>
      <w:r w:rsidRPr="006F286E">
        <w:rPr>
          <w:sz w:val="20"/>
          <w:szCs w:val="20"/>
        </w:rPr>
        <w:t xml:space="preserve"> на праве оперативного управления или хозяйственного ведения у муниципальных унитарных предприятий сельского поселения, а также уставного фонда указанных предприятий, основанных на праве хозяйственного ведения, либо включаются в состав муниципальной казны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Бюджетные инвестиции в объекты муниципальной собственности сельского поселения и принятие решений о подготовке и реализации бюджетных инвестиций в указанные объекты осуществляются в порядке,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2.1. В случае</w:t>
      </w:r>
      <w:proofErr w:type="gramStart"/>
      <w:r w:rsidRPr="006F286E">
        <w:rPr>
          <w:sz w:val="20"/>
          <w:szCs w:val="20"/>
        </w:rPr>
        <w:t>,</w:t>
      </w:r>
      <w:proofErr w:type="gramEnd"/>
      <w:r w:rsidRPr="006F286E">
        <w:rPr>
          <w:sz w:val="20"/>
          <w:szCs w:val="20"/>
        </w:rPr>
        <w:t xml:space="preserve">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сельского </w:t>
      </w:r>
      <w:r w:rsidRPr="006F286E">
        <w:rPr>
          <w:sz w:val="20"/>
          <w:szCs w:val="20"/>
        </w:rPr>
        <w:lastRenderedPageBreak/>
        <w:t>поселения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6F286E" w:rsidRPr="006F286E" w:rsidRDefault="006F286E" w:rsidP="006F286E">
      <w:pPr>
        <w:spacing w:after="0" w:line="240" w:lineRule="auto"/>
        <w:ind w:firstLine="709"/>
        <w:jc w:val="both"/>
        <w:rPr>
          <w:sz w:val="20"/>
          <w:szCs w:val="20"/>
        </w:rPr>
      </w:pPr>
      <w:r w:rsidRPr="006F286E">
        <w:rPr>
          <w:sz w:val="20"/>
          <w:szCs w:val="20"/>
        </w:rPr>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 и порядок осуществления указанных бюджетных инвестиций устанавливаются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Органам местного самоуправления сельского поселения, являющимся муниципальными заказчиками сельского поселения,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сельского поселения муниципальных контрактов от лица указанных органов при осуществлении бюджетных инвестиций в объекты муниципальной собственности сельского поселения (далее - соглашение о передаче полномочий) бюджетным и автономным учреждениям сельского поселения, или муниципальным</w:t>
      </w:r>
      <w:proofErr w:type="gramEnd"/>
      <w:r w:rsidRPr="006F286E">
        <w:rPr>
          <w:sz w:val="20"/>
          <w:szCs w:val="20"/>
        </w:rPr>
        <w:t xml:space="preserve"> унитарным предприятиям сельского поселения, в </w:t>
      </w:r>
      <w:proofErr w:type="gramStart"/>
      <w:r w:rsidRPr="006F286E">
        <w:rPr>
          <w:sz w:val="20"/>
          <w:szCs w:val="20"/>
        </w:rPr>
        <w:t>отношении</w:t>
      </w:r>
      <w:proofErr w:type="gramEnd"/>
      <w:r w:rsidRPr="006F286E">
        <w:rPr>
          <w:sz w:val="20"/>
          <w:szCs w:val="20"/>
        </w:rPr>
        <w:t xml:space="preserve"> которых указанные органы осуществляют функции и полномочия учредителей.  </w:t>
      </w:r>
    </w:p>
    <w:p w:rsidR="006F286E" w:rsidRPr="006F286E" w:rsidRDefault="006F286E" w:rsidP="006F286E">
      <w:pPr>
        <w:spacing w:after="0" w:line="240" w:lineRule="auto"/>
        <w:ind w:firstLine="709"/>
        <w:jc w:val="both"/>
        <w:rPr>
          <w:sz w:val="20"/>
          <w:szCs w:val="20"/>
        </w:rPr>
      </w:pPr>
      <w:r w:rsidRPr="006F286E">
        <w:rPr>
          <w:sz w:val="20"/>
          <w:szCs w:val="20"/>
        </w:rPr>
        <w:t>Условия передачи полномочий и порядок заключения соглашений о передаче полномочий в отношении объектов муниципальной собственности сельского поселения устанавливаются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Соглашение о передаче полномочий может быть заключено в отношении нескольких объектов капитального строительства муниципальной собственности сельского поселения и (или) объектов недвижимого имущества, приобретаемых в муниципальную собственность сельского поселения, и должно содержать в том числе: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сельского</w:t>
      </w:r>
      <w:proofErr w:type="gramEnd"/>
      <w:r w:rsidRPr="006F286E">
        <w:rPr>
          <w:sz w:val="20"/>
          <w:szCs w:val="20"/>
        </w:rPr>
        <w:t xml:space="preserve"> поселения,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пункте 2 настоящей статьи. В случае предоставления бюджетных инвестиций из бюджета сельского поселения их объем должен соответствовать объему бюджетных ассигнований на осуществление бюджетных инвестиций, предусмотренному адресной инвестиционной программой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положения, устанавливающие права и обязанности бюджетного или автономного учреждения сельского поселения, муниципального унитарного предприятия сельского поселения по заключению и исполнению от имени сельского поселения в лице органа, указанного в абзаце первом настоящего пункта, муниципальных контрактов;</w:t>
      </w:r>
    </w:p>
    <w:p w:rsidR="006F286E" w:rsidRPr="006F286E" w:rsidRDefault="006F286E" w:rsidP="006F286E">
      <w:pPr>
        <w:spacing w:after="0" w:line="240" w:lineRule="auto"/>
        <w:ind w:firstLine="709"/>
        <w:jc w:val="both"/>
        <w:rPr>
          <w:sz w:val="20"/>
          <w:szCs w:val="20"/>
        </w:rPr>
      </w:pPr>
      <w:r w:rsidRPr="006F286E">
        <w:rPr>
          <w:sz w:val="20"/>
          <w:szCs w:val="20"/>
        </w:rPr>
        <w:t>ответственность бюджетного или автономного учреждения сельского поселения, муниципального унитарного предприятия сельского поселения за неисполнение или ненадлежащее исполнение переданных им полномочий;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заключенным соглашением о передаче полномочий;</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положения, устанавливающие обязанность бюджетного или автономного учреждения сельского поселения, муниципального унитарного предприятия сельского поселения по ведению бюджетного учета, составлению и представлению бюджетной отчетности органу, указанному в абзаце первом настоящего пункта, как получателя средств бюджета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Соглашения о передаче полномочий являются основанием для открытия органам, указанным в абзаце первом настоящего пункта, в Управлении Федерального казначейства по Чувашской Республике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3.1. </w:t>
      </w:r>
      <w:proofErr w:type="gramStart"/>
      <w:r w:rsidRPr="006F286E">
        <w:rPr>
          <w:sz w:val="20"/>
          <w:szCs w:val="20"/>
        </w:rPr>
        <w:t>Полномочия муниципального заказчика могут быть переданы органом местного самоуправления сельского поселения, являющимся муниципальным заказчиком, юридическим лицам, акции (доли) которых принадлежат сельскому поселению,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пункте 2 настоящей статьи.</w:t>
      </w:r>
      <w:proofErr w:type="gramEnd"/>
      <w:r w:rsidRPr="006F286E">
        <w:rPr>
          <w:sz w:val="20"/>
          <w:szCs w:val="20"/>
        </w:rPr>
        <w:t xml:space="preserve"> Указанные решения должны содержать информацию о юридических лицах, которым передаются полномочия муниципального заказчика.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Передача объектов капитального строительства в качестве вклада в уставные (складочные) капиталы юридических лиц, указанных в абзаце первом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w:t>
      </w:r>
      <w:proofErr w:type="gramEnd"/>
      <w:r w:rsidRPr="006F286E">
        <w:rPr>
          <w:sz w:val="20"/>
          <w:szCs w:val="20"/>
        </w:rPr>
        <w:t xml:space="preserve"> Оформление доли сельского поселения в уставном (складочном) </w:t>
      </w:r>
      <w:proofErr w:type="gramStart"/>
      <w:r w:rsidRPr="006F286E">
        <w:rPr>
          <w:sz w:val="20"/>
          <w:szCs w:val="20"/>
        </w:rPr>
        <w:t>капитале</w:t>
      </w:r>
      <w:proofErr w:type="gramEnd"/>
      <w:r w:rsidRPr="006F286E">
        <w:rPr>
          <w:sz w:val="20"/>
          <w:szCs w:val="20"/>
        </w:rPr>
        <w:t>,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При передаче юридическим лицам полномочий, предусмотренных настоящим пунктом, на них распространяются положения, установленные пунктом 3 настоящей статьи для бюджетных и автономных учреждений сельского поселения, муниципальных унитарных предприятий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4. Бюджетные инвестиции в объекты капитального строительства муниципальной собственности сельского поселения могут осуществляться в соответствии с концессионными соглашениями.</w:t>
      </w:r>
    </w:p>
    <w:p w:rsidR="006F286E" w:rsidRPr="006F286E" w:rsidRDefault="006F286E" w:rsidP="006F286E">
      <w:pPr>
        <w:spacing w:after="0" w:line="240" w:lineRule="auto"/>
        <w:ind w:firstLine="709"/>
        <w:jc w:val="both"/>
        <w:rPr>
          <w:sz w:val="20"/>
          <w:szCs w:val="20"/>
        </w:rPr>
      </w:pPr>
      <w:r w:rsidRPr="006F286E">
        <w:rPr>
          <w:sz w:val="20"/>
          <w:szCs w:val="20"/>
        </w:rPr>
        <w:lastRenderedPageBreak/>
        <w:t>5. Не допускается при исполнении бюджета сельского поселения предоставление бюджетных инвестиций в объекты муниципальной собственности сельского поселения, по которым принято решение о предоставлении субсидий на осуществление капитальных вложений в объекты муниципальной собственности сельского поселения, за исключением случая, указанного в абзаце втором настоящего пункта.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 указанные в абзаце первом настоящего пункта, в случае изменения в установленном порядке типа бюджетного или автономного учреждения сельского поселения или организационно-правовой формы муниципального унитарного предприятия сельского поселения, являющихся получателями субсидий, предусмотренных статьей 16 настоящего Положения, на казенное учреждение сельского поселения после внесения соответствующих изменений в</w:t>
      </w:r>
      <w:proofErr w:type="gramEnd"/>
      <w:r w:rsidRPr="006F286E">
        <w:rPr>
          <w:sz w:val="20"/>
          <w:szCs w:val="20"/>
        </w:rPr>
        <w:t xml:space="preserve"> </w:t>
      </w:r>
      <w:proofErr w:type="gramStart"/>
      <w:r w:rsidRPr="006F286E">
        <w:rPr>
          <w:sz w:val="20"/>
          <w:szCs w:val="20"/>
        </w:rPr>
        <w:t>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сельского поселения, муниципальным унитарным предприятием сельского поселения договоры в части замены стороны договора - бюджетного или автономного учреждения сельского поселения, муниципального унитарного предприятия сельского поселения на казенное учреждение сельского поселения и вида договора - гражданско-правового договора бюджетного или автономного учреждения</w:t>
      </w:r>
      <w:proofErr w:type="gramEnd"/>
      <w:r w:rsidRPr="006F286E">
        <w:rPr>
          <w:sz w:val="20"/>
          <w:szCs w:val="20"/>
        </w:rPr>
        <w:t xml:space="preserve"> сельского поселения, муниципального унитарного предприятия сельского поселения на муниципальный контракт.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16. Предоставление субсидий на осуществление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В бюджете сельского поселения бюджетным и автономным учреждениям сельского поселения, муниципальным унитарным предприятиям сельского поселения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(далее - капитальные вложения в объект муниципальной собственности сельского поселения) с последующим увеличением стоимости основных средств, находящихся</w:t>
      </w:r>
      <w:proofErr w:type="gramEnd"/>
      <w:r w:rsidRPr="006F286E">
        <w:rPr>
          <w:sz w:val="20"/>
          <w:szCs w:val="20"/>
        </w:rPr>
        <w:t xml:space="preserve">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пункте 2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2. Принятие решений о предоставлении бюджетных ассигнований на осуществление за счет предусмотренных настоящей статьей субсидий из бюджета сельского поселения капитальных вложений в объекты муниципальной собственности сельского поселения и предоставление указанных субсидий осуществляются в порядке,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2.1. В случае</w:t>
      </w:r>
      <w:proofErr w:type="gramStart"/>
      <w:r w:rsidRPr="006F286E">
        <w:rPr>
          <w:sz w:val="20"/>
          <w:szCs w:val="20"/>
        </w:rPr>
        <w:t>,</w:t>
      </w:r>
      <w:proofErr w:type="gramEnd"/>
      <w:r w:rsidRPr="006F286E">
        <w:rPr>
          <w:sz w:val="20"/>
          <w:szCs w:val="20"/>
        </w:rPr>
        <w:t xml:space="preserve">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сельского поселения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6F286E" w:rsidRPr="006F286E" w:rsidRDefault="006F286E" w:rsidP="006F286E">
      <w:pPr>
        <w:spacing w:after="0" w:line="240" w:lineRule="auto"/>
        <w:ind w:firstLine="709"/>
        <w:jc w:val="both"/>
        <w:rPr>
          <w:sz w:val="20"/>
          <w:szCs w:val="20"/>
        </w:rPr>
      </w:pPr>
      <w:r w:rsidRPr="006F286E">
        <w:rPr>
          <w:sz w:val="20"/>
          <w:szCs w:val="20"/>
        </w:rPr>
        <w:t>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сельского поселения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сельского поселения, муниципальным унитарным предприятием сельского поселения (далее в настоящей статье - соглашение о предоставлении субсидии), на срок действия утвержденных лимитов бюджетных обязательств с учетом положений абзаца четырнадцатого настоящего пункта.</w:t>
      </w:r>
      <w:proofErr w:type="gramEnd"/>
      <w:r w:rsidRPr="006F286E">
        <w:rPr>
          <w:sz w:val="20"/>
          <w:szCs w:val="20"/>
        </w:rPr>
        <w:cr/>
      </w:r>
    </w:p>
    <w:p w:rsidR="006F286E" w:rsidRPr="006F286E" w:rsidRDefault="006F286E" w:rsidP="006F286E">
      <w:pPr>
        <w:spacing w:after="0" w:line="240" w:lineRule="auto"/>
        <w:ind w:firstLine="709"/>
        <w:jc w:val="both"/>
        <w:rPr>
          <w:sz w:val="20"/>
          <w:szCs w:val="20"/>
        </w:rPr>
      </w:pPr>
      <w:r w:rsidRPr="006F286E">
        <w:rPr>
          <w:sz w:val="20"/>
          <w:szCs w:val="20"/>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сельского поселения и (или) объектов недвижимого имущества, приобретаемых в муниципальную собственность сельского поселения, и должно содержать в том числе: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w:t>
      </w:r>
      <w:proofErr w:type="gramEnd"/>
      <w:r w:rsidRPr="006F286E">
        <w:rPr>
          <w:sz w:val="20"/>
          <w:szCs w:val="20"/>
        </w:rPr>
        <w:t xml:space="preserve"> общего объема капитальных вложений в объект муниципальной собственности сельского поселения за счет всех источников финансового обеспечения, в том числе объема предоставляемой субсидии, соответствующих решениям, указанным в пункте 2 настоящей статьи. В случае предоставления субсидии из бюджета сельского поселения объем предоставляемой субсидии должен соответствовать объему бюджетных ассигнований на предоставление субсидии, предусмотренному адресной инвестиционной программой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lastRenderedPageBreak/>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6F286E" w:rsidRPr="006F286E" w:rsidRDefault="006F286E" w:rsidP="006F286E">
      <w:pPr>
        <w:spacing w:after="0" w:line="240" w:lineRule="auto"/>
        <w:ind w:firstLine="709"/>
        <w:jc w:val="both"/>
        <w:rPr>
          <w:sz w:val="20"/>
          <w:szCs w:val="20"/>
        </w:rPr>
      </w:pPr>
      <w:r w:rsidRPr="006F286E">
        <w:rPr>
          <w:sz w:val="20"/>
          <w:szCs w:val="20"/>
        </w:rPr>
        <w:t>условие о соблюдении автономным учреждением сельского поселения, муниципальным унитарным предприятием сельского поселения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муниципальных нужд;</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положения, устанавливающие обязанность автономного учреждения сельского поселения, муниципального унитарного предприятия сельского поселения по открытию лицевого счета для учета операций с субсидиями в Управлении Федерального казначейства по Чувашской Республике в порядке, установленном Управлением Федеральным казначейством по Чувашской Республике;</w:t>
      </w:r>
      <w:proofErr w:type="gramEnd"/>
    </w:p>
    <w:p w:rsidR="006F286E" w:rsidRPr="006F286E" w:rsidRDefault="006F286E" w:rsidP="006F286E">
      <w:pPr>
        <w:spacing w:after="0" w:line="240" w:lineRule="auto"/>
        <w:ind w:firstLine="709"/>
        <w:jc w:val="both"/>
        <w:rPr>
          <w:sz w:val="20"/>
          <w:szCs w:val="20"/>
        </w:rPr>
      </w:pPr>
      <w:r w:rsidRPr="006F286E">
        <w:rPr>
          <w:sz w:val="20"/>
          <w:szCs w:val="20"/>
        </w:rPr>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6F286E" w:rsidRPr="006F286E" w:rsidRDefault="006F286E" w:rsidP="006F286E">
      <w:pPr>
        <w:spacing w:after="0" w:line="240" w:lineRule="auto"/>
        <w:ind w:firstLine="709"/>
        <w:jc w:val="both"/>
        <w:rPr>
          <w:sz w:val="20"/>
          <w:szCs w:val="20"/>
        </w:rPr>
      </w:pPr>
      <w:r w:rsidRPr="006F286E">
        <w:rPr>
          <w:sz w:val="20"/>
          <w:szCs w:val="20"/>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сельского поселения, муниципальным унитарным предприятием сельского поселения условий, установленных соглашением о предоставлении субсидии;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порядок возврата бюджетным или автономным учреждением сельского поселения, муниципальным унитарным предприятием сельского поселения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сельского поселения,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порядок возврата сумм, использованных бюджетным или автономным учреждением сельского поселения, муниципальным унитарным предприятием сельского поселения,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сельского поселения, муниципальным унитарным предприятием сельского поселения условия о </w:t>
      </w:r>
      <w:proofErr w:type="spellStart"/>
      <w:r w:rsidRPr="006F286E">
        <w:rPr>
          <w:sz w:val="20"/>
          <w:szCs w:val="20"/>
        </w:rPr>
        <w:t>софинансировании</w:t>
      </w:r>
      <w:proofErr w:type="spellEnd"/>
      <w:r w:rsidRPr="006F286E">
        <w:rPr>
          <w:sz w:val="20"/>
          <w:szCs w:val="20"/>
        </w:rPr>
        <w:t xml:space="preserve"> капитальных вложений в объект муниципальной собственности сельского поселения за счет иных источников, в случае, если соглашением о предоставлении субсидии предусмотрено указанное условие;</w:t>
      </w:r>
    </w:p>
    <w:p w:rsidR="006F286E" w:rsidRPr="006F286E" w:rsidRDefault="006F286E" w:rsidP="006F286E">
      <w:pPr>
        <w:spacing w:after="0" w:line="240" w:lineRule="auto"/>
        <w:ind w:firstLine="709"/>
        <w:jc w:val="both"/>
        <w:rPr>
          <w:sz w:val="20"/>
          <w:szCs w:val="20"/>
        </w:rPr>
      </w:pPr>
      <w:r w:rsidRPr="006F286E">
        <w:rPr>
          <w:sz w:val="20"/>
          <w:szCs w:val="20"/>
        </w:rPr>
        <w:t>порядок и сроки представления отчетности об использовании субсидии бюджетным или автономным учреждением сельского поселения, муниципальным унитарным предприятием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6F286E" w:rsidRPr="006F286E" w:rsidRDefault="006F286E" w:rsidP="006F286E">
      <w:pPr>
        <w:spacing w:after="0" w:line="240" w:lineRule="auto"/>
        <w:ind w:firstLine="709"/>
        <w:jc w:val="both"/>
        <w:rPr>
          <w:sz w:val="20"/>
          <w:szCs w:val="20"/>
        </w:rPr>
      </w:pPr>
      <w:r w:rsidRPr="006F286E">
        <w:rPr>
          <w:sz w:val="20"/>
          <w:szCs w:val="20"/>
        </w:rPr>
        <w:t>Решениями администрации сельского поселения, принимаемыми в порядке, установленном администрацией сельского поселения, получателям средств бюджета сельского поселения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сельского поселения лимитов бюджетных обязательств на предоставление субсидий.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сельского поселения, предоставившего субсидию, о наличии потребности направления этих средств на цели предоставления субсидии устанавливается финансовым отделом администрации Красноармейского района с учетом общих требований, установленных Министерством финансов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4. </w:t>
      </w:r>
      <w:proofErr w:type="gramStart"/>
      <w:r w:rsidRPr="006F286E">
        <w:rPr>
          <w:sz w:val="20"/>
          <w:szCs w:val="20"/>
        </w:rPr>
        <w:t>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сельского поселения или приобретения объектов недвижимого имущества в муниципальную собственность сельского поселения,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w:t>
      </w:r>
      <w:proofErr w:type="gramEnd"/>
      <w:r w:rsidRPr="006F286E">
        <w:rPr>
          <w:sz w:val="20"/>
          <w:szCs w:val="20"/>
        </w:rPr>
        <w:t xml:space="preserve">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6F286E" w:rsidRPr="006F286E" w:rsidRDefault="006F286E" w:rsidP="006F286E">
      <w:pPr>
        <w:spacing w:after="0" w:line="240" w:lineRule="auto"/>
        <w:ind w:firstLine="709"/>
        <w:jc w:val="both"/>
        <w:rPr>
          <w:sz w:val="20"/>
          <w:szCs w:val="20"/>
        </w:rPr>
      </w:pPr>
      <w:r w:rsidRPr="006F286E">
        <w:rPr>
          <w:sz w:val="20"/>
          <w:szCs w:val="20"/>
        </w:rPr>
        <w:t>Сторона договора, предусмотренного настоящим пунктом, вправе потребовать от бюджетного или автономного учреждения сельского поселения, муниципального унитарного предприятия сельского поселения возмещения понесенного реального ущерба, непосредственно обусловленного изменениями условий указанного договора.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признания в соответствии с настоящим Положением утратившими силу положений решения о бюджете сельского поселения на текущий финансовый год и плановый период в части, относящейся к плановому периоду, бюджетное или автономное учреждение сельского поселения, муниципальное унитарное предприятие сельского поселения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w:t>
      </w:r>
      <w:proofErr w:type="gramEnd"/>
      <w:r w:rsidRPr="006F286E">
        <w:rPr>
          <w:sz w:val="20"/>
          <w:szCs w:val="20"/>
        </w:rPr>
        <w:t xml:space="preserve"> к указанным договорам, определяющих условия их исполнения в плановом </w:t>
      </w:r>
      <w:proofErr w:type="gramStart"/>
      <w:r w:rsidRPr="006F286E">
        <w:rPr>
          <w:sz w:val="20"/>
          <w:szCs w:val="20"/>
        </w:rPr>
        <w:t>периоде</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5. </w:t>
      </w:r>
      <w:proofErr w:type="gramStart"/>
      <w:r w:rsidRPr="006F286E">
        <w:rPr>
          <w:sz w:val="20"/>
          <w:szCs w:val="20"/>
        </w:rPr>
        <w:t>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пункте 2 настоящей статьи, с учетом положений, установленных абзацем четырнадцатым пункта 3 настоящей статьи.</w:t>
      </w:r>
      <w:proofErr w:type="gramEnd"/>
    </w:p>
    <w:p w:rsidR="006F286E" w:rsidRPr="006F286E" w:rsidRDefault="006F286E" w:rsidP="006F286E">
      <w:pPr>
        <w:spacing w:after="0" w:line="240" w:lineRule="auto"/>
        <w:ind w:firstLine="709"/>
        <w:jc w:val="both"/>
        <w:rPr>
          <w:sz w:val="20"/>
          <w:szCs w:val="20"/>
        </w:rPr>
      </w:pPr>
      <w:r w:rsidRPr="006F286E">
        <w:rPr>
          <w:sz w:val="20"/>
          <w:szCs w:val="20"/>
        </w:rPr>
        <w:t>6. Не допускается при исполнении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сельского поселения, по которым принято решение о подготовке и реализации бюджетных инвестиций в объекты муниципальной собственности сельского поселения, за исключением случая, указанного в абзаце втором настоящего пункта.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 исполнении бюджета сельского поселения допускается предоставление субсидий на осуществление капитальных вложений в объекты муниципальной собственности сельского поселения, указанные в абзаце первом настоящего пункта, в случае изменения в установленном порядке типа казенного учреждения сельского поселения, являющегося муниципальным заказчиком сельского поселения при осуществлении бюджетных инвестиций, предусмотренных статьей 15 настоящего Положения, на бюджетное или автономное учреждение сельского поселения или изменения его организационно-правовой</w:t>
      </w:r>
      <w:proofErr w:type="gramEnd"/>
      <w:r w:rsidRPr="006F286E">
        <w:rPr>
          <w:sz w:val="20"/>
          <w:szCs w:val="20"/>
        </w:rPr>
        <w:t xml:space="preserve"> </w:t>
      </w:r>
      <w:proofErr w:type="gramStart"/>
      <w:r w:rsidRPr="006F286E">
        <w:rPr>
          <w:sz w:val="20"/>
          <w:szCs w:val="20"/>
        </w:rPr>
        <w:t>формы на муниципальное унитарное предприятие сельского поселения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сельского поселения муниципальные контракты в части замены стороны договора - казенного учреждения сельского поселения на бюджетное или автономное учреждение сельского поселения, муниципальное унитарное предприятие сельского поселения и вида договора - муниципального контракта</w:t>
      </w:r>
      <w:proofErr w:type="gramEnd"/>
      <w:r w:rsidRPr="006F286E">
        <w:rPr>
          <w:sz w:val="20"/>
          <w:szCs w:val="20"/>
        </w:rPr>
        <w:t xml:space="preserve"> на гражданско-правовой договор бюджетного или автономного учреждения сельского поселения, муниципального унитарного предприятия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17. Предоставление бюджетных инвестиций из бюджета сельского поселения юридическим лицам, не являющимся муниципальными учреждениями и муниципальными унитарными предприятиями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 1. </w:t>
      </w:r>
      <w:proofErr w:type="gramStart"/>
      <w:r w:rsidRPr="006F286E">
        <w:rPr>
          <w:sz w:val="20"/>
          <w:szCs w:val="20"/>
        </w:rPr>
        <w:t>Предоставление бюджетных инвестиций юридическим лицам, не являющимся муниципальными учреждениями и муниципальными унитарными предприятиями сельского поселения,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w:t>
      </w:r>
      <w:proofErr w:type="gramEnd"/>
      <w:r w:rsidRPr="006F286E">
        <w:rPr>
          <w:sz w:val="20"/>
          <w:szCs w:val="20"/>
        </w:rPr>
        <w:t xml:space="preserve"> Оформление доли сельского поселения в уставном (складочном) </w:t>
      </w:r>
      <w:proofErr w:type="gramStart"/>
      <w:r w:rsidRPr="006F286E">
        <w:rPr>
          <w:sz w:val="20"/>
          <w:szCs w:val="20"/>
        </w:rPr>
        <w:t>капитале</w:t>
      </w:r>
      <w:proofErr w:type="gramEnd"/>
      <w:r w:rsidRPr="006F286E">
        <w:rPr>
          <w:sz w:val="20"/>
          <w:szCs w:val="20"/>
        </w:rPr>
        <w:t xml:space="preserve">, принадлежащей сельскому поселению, осуществляется в порядке и по ценам, которые определяются в соответствии с законодательством Российской Федерации. </w:t>
      </w:r>
    </w:p>
    <w:p w:rsidR="006F286E" w:rsidRPr="006F286E" w:rsidRDefault="006F286E" w:rsidP="006F286E">
      <w:pPr>
        <w:spacing w:after="0" w:line="240" w:lineRule="auto"/>
        <w:ind w:firstLine="709"/>
        <w:jc w:val="both"/>
        <w:rPr>
          <w:sz w:val="20"/>
          <w:szCs w:val="20"/>
        </w:rPr>
      </w:pPr>
      <w:r w:rsidRPr="006F286E">
        <w:rPr>
          <w:sz w:val="20"/>
          <w:szCs w:val="20"/>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сельского поселения, из бюджета сельского поселения устанавливается администрацией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сельского поселения,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w:t>
      </w:r>
      <w:proofErr w:type="gramEnd"/>
      <w:r w:rsidRPr="006F286E">
        <w:rPr>
          <w:sz w:val="20"/>
          <w:szCs w:val="20"/>
        </w:rPr>
        <w:t xml:space="preserve"> таких дочерних обществ, и (или) на приобретение такими дочерними обществами объектов недвижимого имущества из бюджета сельского поселения принимаются соответственно в форме муниципальных правовых актов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 случае</w:t>
      </w:r>
      <w:proofErr w:type="gramStart"/>
      <w:r w:rsidRPr="006F286E">
        <w:rPr>
          <w:sz w:val="20"/>
          <w:szCs w:val="20"/>
        </w:rPr>
        <w:t>,</w:t>
      </w:r>
      <w:proofErr w:type="gramEnd"/>
      <w:r w:rsidRPr="006F286E">
        <w:rPr>
          <w:sz w:val="20"/>
          <w:szCs w:val="20"/>
        </w:rPr>
        <w:t xml:space="preserve">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втором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6F286E" w:rsidRPr="006F286E" w:rsidRDefault="006F286E" w:rsidP="006F286E">
      <w:pPr>
        <w:spacing w:after="0" w:line="240" w:lineRule="auto"/>
        <w:ind w:firstLine="709"/>
        <w:jc w:val="both"/>
        <w:rPr>
          <w:sz w:val="20"/>
          <w:szCs w:val="20"/>
        </w:rPr>
      </w:pPr>
      <w:r w:rsidRPr="006F286E">
        <w:rPr>
          <w:sz w:val="20"/>
          <w:szCs w:val="20"/>
        </w:rPr>
        <w:t xml:space="preserve">2. Договор между администрацией сельского поселения и юридическим лицом, указанным в </w:t>
      </w:r>
      <w:proofErr w:type="gramStart"/>
      <w:r w:rsidRPr="006F286E">
        <w:rPr>
          <w:sz w:val="20"/>
          <w:szCs w:val="20"/>
        </w:rPr>
        <w:t>пункте</w:t>
      </w:r>
      <w:proofErr w:type="gramEnd"/>
      <w:r w:rsidRPr="006F286E">
        <w:rPr>
          <w:sz w:val="20"/>
          <w:szCs w:val="20"/>
        </w:rPr>
        <w:t xml:space="preserve"> 1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о бюджете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w:t>
      </w:r>
      <w:proofErr w:type="gramEnd"/>
      <w:r w:rsidRPr="006F286E">
        <w:rPr>
          <w:sz w:val="20"/>
          <w:szCs w:val="20"/>
        </w:rPr>
        <w:t xml:space="preserve"> администрацией сельского поселения, в том числе </w:t>
      </w:r>
      <w:proofErr w:type="gramStart"/>
      <w:r w:rsidRPr="006F286E">
        <w:rPr>
          <w:sz w:val="20"/>
          <w:szCs w:val="20"/>
        </w:rPr>
        <w:t>указанными</w:t>
      </w:r>
      <w:proofErr w:type="gramEnd"/>
      <w:r w:rsidRPr="006F286E">
        <w:rPr>
          <w:sz w:val="20"/>
          <w:szCs w:val="20"/>
        </w:rPr>
        <w:t xml:space="preserve"> в абзаце втором пункта 1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сельского поселения, устанавливаются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Отсутствие оформленных в установленном </w:t>
      </w:r>
      <w:proofErr w:type="gramStart"/>
      <w:r w:rsidRPr="006F286E">
        <w:rPr>
          <w:sz w:val="20"/>
          <w:szCs w:val="20"/>
        </w:rPr>
        <w:t>порядке</w:t>
      </w:r>
      <w:proofErr w:type="gramEnd"/>
      <w:r w:rsidRPr="006F286E">
        <w:rPr>
          <w:sz w:val="20"/>
          <w:szCs w:val="20"/>
        </w:rPr>
        <w:t xml:space="preserve"> договоров служит основанием для </w:t>
      </w:r>
      <w:proofErr w:type="spellStart"/>
      <w:r w:rsidRPr="006F286E">
        <w:rPr>
          <w:sz w:val="20"/>
          <w:szCs w:val="20"/>
        </w:rPr>
        <w:t>непредоставления</w:t>
      </w:r>
      <w:proofErr w:type="spellEnd"/>
      <w:r w:rsidRPr="006F286E">
        <w:rPr>
          <w:sz w:val="20"/>
          <w:szCs w:val="20"/>
        </w:rPr>
        <w:t xml:space="preserve"> бюджетных инвестиций.</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Статья 18. Особенности осуществления капитальных вложений в объекты муниципальной собственности </w:t>
      </w:r>
    </w:p>
    <w:p w:rsidR="006F286E" w:rsidRPr="006F286E" w:rsidRDefault="006F286E" w:rsidP="006F286E">
      <w:pPr>
        <w:spacing w:after="0" w:line="240" w:lineRule="auto"/>
        <w:ind w:firstLine="709"/>
        <w:jc w:val="both"/>
        <w:rPr>
          <w:sz w:val="20"/>
          <w:szCs w:val="20"/>
        </w:rPr>
      </w:pPr>
      <w:r w:rsidRPr="006F286E">
        <w:rPr>
          <w:sz w:val="20"/>
          <w:szCs w:val="20"/>
        </w:rPr>
        <w:t>1. Осуществление бюджетных инвестиций из бюджета сельского поселения в объекты муниципальной собственности, которые не относятся (не могут быть отнесены) соответственно к муниципальной собственности сельского поселения, не допускается.</w:t>
      </w:r>
    </w:p>
    <w:p w:rsidR="006F286E" w:rsidRPr="006F286E" w:rsidRDefault="006F286E" w:rsidP="006F286E">
      <w:pPr>
        <w:spacing w:after="0" w:line="240" w:lineRule="auto"/>
        <w:ind w:firstLine="709"/>
        <w:jc w:val="both"/>
        <w:rPr>
          <w:sz w:val="20"/>
          <w:szCs w:val="20"/>
        </w:rPr>
      </w:pPr>
      <w:r w:rsidRPr="006F286E">
        <w:rPr>
          <w:sz w:val="20"/>
          <w:szCs w:val="20"/>
        </w:rPr>
        <w:t xml:space="preserve">Глава 6. РЕЗЕРВНЫЙ ФОНД АДМИНИСТРАЦИИ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19. Резервный фонд администрации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1. В расходной части бюджета сельского поселения предусматривается создание резервного фонда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В расходной части бюджета сельского поселения запрещается создание резервного фонда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 Размер резервного фонда администрации сельского поселения </w:t>
      </w:r>
      <w:proofErr w:type="gramStart"/>
      <w:r w:rsidRPr="006F286E">
        <w:rPr>
          <w:sz w:val="20"/>
          <w:szCs w:val="20"/>
        </w:rPr>
        <w:t>устанавливается решением о бюджете сельского поселения и не может</w:t>
      </w:r>
      <w:proofErr w:type="gramEnd"/>
      <w:r w:rsidRPr="006F286E">
        <w:rPr>
          <w:sz w:val="20"/>
          <w:szCs w:val="20"/>
        </w:rPr>
        <w:t xml:space="preserve"> превышать 3 процента утвержденного указанным решением общего объема расходов.</w:t>
      </w:r>
    </w:p>
    <w:p w:rsidR="006F286E" w:rsidRPr="006F286E" w:rsidRDefault="006F286E" w:rsidP="006F286E">
      <w:pPr>
        <w:spacing w:after="0" w:line="240" w:lineRule="auto"/>
        <w:ind w:firstLine="709"/>
        <w:jc w:val="both"/>
        <w:rPr>
          <w:sz w:val="20"/>
          <w:szCs w:val="20"/>
        </w:rPr>
      </w:pPr>
      <w:r w:rsidRPr="006F286E">
        <w:rPr>
          <w:sz w:val="20"/>
          <w:szCs w:val="20"/>
        </w:rPr>
        <w:t>4.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5. Бюджетные ассигнования резервного фонда администрации сельского поселения, предусмотренные в составе бюджета сельского поселения, используются по решению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6. Порядок использования бюджетных ассигнований резервного фонда администрации сельского поселения, предусмотренных в составе бюджета сельского поселения, устанавливается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7.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Глава 7. СБАЛАНСИРОВАННОСТЬ БЮДЖЕТОВ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20. Муниципальные заимствования сельского поселения </w:t>
      </w:r>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Муниципальные внутренние заимствования осуществляются в целях финансирования дефицита бюджета сельского поселения, а также погашения долговых обязательств сельского поселения, пополнения в течение финансового года остатков средств на счетах бюджета сельского поселения в течение финансового года. </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Муниципальные внешние заимствования осуществляются в </w:t>
      </w:r>
      <w:proofErr w:type="gramStart"/>
      <w:r w:rsidRPr="006F286E">
        <w:rPr>
          <w:sz w:val="20"/>
          <w:szCs w:val="20"/>
        </w:rPr>
        <w:t>целях</w:t>
      </w:r>
      <w:proofErr w:type="gramEnd"/>
      <w:r w:rsidRPr="006F286E">
        <w:rPr>
          <w:sz w:val="20"/>
          <w:szCs w:val="20"/>
        </w:rPr>
        <w:t xml:space="preserve">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21. Использование остатков средств бюджета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Остатки средств бюджета сельского поселения на начало текущего финансового года: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объеме неполного использования бюджетных ассигнований дорожного фонда сельского поселения отчетного финансового года направляются на увеличение в текущем финансовом году объемов бюджетных ассигнований дорожного фонда сельского поселения;</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объеме не более одной двенадцатой общего объема расходов бюджета сельского поселения текущего финансового года могут направляться на покрытие временных кассовых разрывов, возникающих в ходе исполнения бюджета сельского поселения в текущем финансовом году,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w:t>
      </w:r>
      <w:proofErr w:type="gramEnd"/>
      <w:r w:rsidRPr="006F286E">
        <w:rPr>
          <w:sz w:val="20"/>
          <w:szCs w:val="20"/>
        </w:rPr>
        <w:t xml:space="preserve">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сельского поселения о бюджете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22. Право осуществления муниципальных заимствований</w:t>
      </w:r>
    </w:p>
    <w:p w:rsidR="006F286E" w:rsidRPr="006F286E" w:rsidRDefault="006F286E" w:rsidP="006F286E">
      <w:pPr>
        <w:spacing w:after="0" w:line="240" w:lineRule="auto"/>
        <w:ind w:firstLine="709"/>
        <w:jc w:val="both"/>
        <w:rPr>
          <w:sz w:val="20"/>
          <w:szCs w:val="20"/>
        </w:rPr>
      </w:pPr>
      <w:r w:rsidRPr="006F286E">
        <w:rPr>
          <w:sz w:val="20"/>
          <w:szCs w:val="20"/>
        </w:rPr>
        <w:t xml:space="preserve">Право осуществления муниципальных заимствований от имени сельского поселения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и Уставом сельского поселения принадлежит администрации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22.1. Предельный объем заимствований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Под предельным объемом заимствований сельского поселения на соответствующий финансовый год понимается совокупный объем привлечения средств в бюджет сельского поселения по программам муниципальных внутренних и внешних заимствований сельского поселения на соответствующий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 xml:space="preserve">Объемы привлечения средств в бюджет сельского поселения устанавливаются программами муниципальных внутренних и внешних заимствований сельского поселения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сельского поселения, и объемов погашения долговых обязательств сельского поселения, утвержденных на соответствующий финансовый год </w:t>
      </w:r>
      <w:r w:rsidRPr="006F286E">
        <w:rPr>
          <w:sz w:val="20"/>
          <w:szCs w:val="20"/>
        </w:rPr>
        <w:lastRenderedPageBreak/>
        <w:t>решением о бюджете</w:t>
      </w:r>
      <w:proofErr w:type="gramEnd"/>
      <w:r w:rsidRPr="006F286E">
        <w:rPr>
          <w:sz w:val="20"/>
          <w:szCs w:val="20"/>
        </w:rPr>
        <w:t xml:space="preserve"> сельского поселения, с учетом положений статей 103 и 104 Бюджетного кодекса Российской Федерации. </w:t>
      </w:r>
    </w:p>
    <w:p w:rsidR="006F286E" w:rsidRPr="006F286E" w:rsidRDefault="006F286E" w:rsidP="006F286E">
      <w:pPr>
        <w:spacing w:after="0" w:line="240" w:lineRule="auto"/>
        <w:ind w:firstLine="709"/>
        <w:jc w:val="both"/>
        <w:rPr>
          <w:sz w:val="20"/>
          <w:szCs w:val="20"/>
        </w:rPr>
      </w:pPr>
      <w:r w:rsidRPr="006F286E">
        <w:rPr>
          <w:sz w:val="20"/>
          <w:szCs w:val="20"/>
        </w:rPr>
        <w:t>3. В случае</w:t>
      </w:r>
      <w:proofErr w:type="gramStart"/>
      <w:r w:rsidRPr="006F286E">
        <w:rPr>
          <w:sz w:val="20"/>
          <w:szCs w:val="20"/>
        </w:rPr>
        <w:t>,</w:t>
      </w:r>
      <w:proofErr w:type="gramEnd"/>
      <w:r w:rsidRPr="006F286E">
        <w:rPr>
          <w:sz w:val="20"/>
          <w:szCs w:val="20"/>
        </w:rPr>
        <w:t xml:space="preserve"> если общая сумма заимствований сельского поселения в отчетном финансовом году превысила общую сумму средств, направленных на финансирование дефицита  бюджета сельского поселения, и объемов погашения долговых обязательств сельского поселения по итогам отчетного финансового года, образовавшиеся на 1 января текущего года остатки средств бюджета сельского поселения в сумме указанного 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23. Формы муниципальных заимствований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Муниципальные внутренние и внешние заимствования сельского поселения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осуществляется в следующих формах:</w:t>
      </w:r>
    </w:p>
    <w:p w:rsidR="006F286E" w:rsidRPr="006F286E" w:rsidRDefault="006F286E" w:rsidP="006F286E">
      <w:pPr>
        <w:spacing w:after="0" w:line="240" w:lineRule="auto"/>
        <w:ind w:firstLine="709"/>
        <w:jc w:val="both"/>
        <w:rPr>
          <w:sz w:val="20"/>
          <w:szCs w:val="20"/>
        </w:rPr>
      </w:pPr>
      <w:r w:rsidRPr="006F286E">
        <w:rPr>
          <w:sz w:val="20"/>
          <w:szCs w:val="20"/>
        </w:rPr>
        <w:t>привлечение от имени сельского поселения заемных средств в бюджет сельского поселения путем размещения муниципальных ценных бумаг сельского поселения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сельского поселения как заемщика, выраженные в валюте Российской Федерации;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привлечение от имени сельского поселения заемных средств в бюджет сельского поселения кредитов из федерального бюджета в рамках использования Российской Федерацией целевых иностранных кредитов, по которым возникают долговые обязательства сельского поселения перед Российской Федерацией, выраженные в иностранной валюте.</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24. Структура муниципального долга сельского поселения, виды и срочность долговых обязательств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1. Долговые обязательства сельского поселения могут существовать в </w:t>
      </w:r>
      <w:proofErr w:type="gramStart"/>
      <w:r w:rsidRPr="006F286E">
        <w:rPr>
          <w:sz w:val="20"/>
          <w:szCs w:val="20"/>
        </w:rPr>
        <w:t>виде</w:t>
      </w:r>
      <w:proofErr w:type="gramEnd"/>
      <w:r w:rsidRPr="006F286E">
        <w:rPr>
          <w:sz w:val="20"/>
          <w:szCs w:val="20"/>
        </w:rPr>
        <w:t xml:space="preserve"> обязательств по:</w:t>
      </w:r>
    </w:p>
    <w:p w:rsidR="006F286E" w:rsidRPr="006F286E" w:rsidRDefault="006F286E" w:rsidP="006F286E">
      <w:pPr>
        <w:spacing w:after="0" w:line="240" w:lineRule="auto"/>
        <w:ind w:firstLine="709"/>
        <w:jc w:val="both"/>
        <w:rPr>
          <w:sz w:val="20"/>
          <w:szCs w:val="20"/>
        </w:rPr>
      </w:pPr>
      <w:r w:rsidRPr="006F286E">
        <w:rPr>
          <w:sz w:val="20"/>
          <w:szCs w:val="20"/>
        </w:rPr>
        <w:t>1) муниципальным ценным бумагам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бюджетным кредитам, привлеченным в бюджет сельского поселения из других бюджетов бюджетной системы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3) кредитам, привлеченным от кредитных организаций;</w:t>
      </w:r>
    </w:p>
    <w:p w:rsidR="006F286E" w:rsidRPr="006F286E" w:rsidRDefault="006F286E" w:rsidP="006F286E">
      <w:pPr>
        <w:spacing w:after="0" w:line="240" w:lineRule="auto"/>
        <w:ind w:firstLine="709"/>
        <w:jc w:val="both"/>
        <w:rPr>
          <w:sz w:val="20"/>
          <w:szCs w:val="20"/>
        </w:rPr>
      </w:pPr>
      <w:r w:rsidRPr="006F286E">
        <w:rPr>
          <w:sz w:val="20"/>
          <w:szCs w:val="20"/>
        </w:rPr>
        <w:t>4) муниципальным гарантиям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5) иным долговым обязательствам, возникшим до введения в действие Бюджетного кодекса Российской Федерации и отнесенным на муниципальный долг.</w:t>
      </w:r>
    </w:p>
    <w:p w:rsidR="006F286E" w:rsidRPr="006F286E" w:rsidRDefault="006F286E" w:rsidP="006F286E">
      <w:pPr>
        <w:spacing w:after="0" w:line="240" w:lineRule="auto"/>
        <w:ind w:firstLine="709"/>
        <w:jc w:val="both"/>
        <w:rPr>
          <w:sz w:val="20"/>
          <w:szCs w:val="20"/>
        </w:rPr>
      </w:pPr>
      <w:r w:rsidRPr="006F286E">
        <w:rPr>
          <w:sz w:val="20"/>
          <w:szCs w:val="20"/>
        </w:rPr>
        <w:t>2. В объем муниципального долга сельского поселения включаются:</w:t>
      </w:r>
    </w:p>
    <w:p w:rsidR="006F286E" w:rsidRPr="006F286E" w:rsidRDefault="006F286E" w:rsidP="006F286E">
      <w:pPr>
        <w:spacing w:after="0" w:line="240" w:lineRule="auto"/>
        <w:ind w:firstLine="709"/>
        <w:jc w:val="both"/>
        <w:rPr>
          <w:sz w:val="20"/>
          <w:szCs w:val="20"/>
        </w:rPr>
      </w:pPr>
      <w:r w:rsidRPr="006F286E">
        <w:rPr>
          <w:sz w:val="20"/>
          <w:szCs w:val="20"/>
        </w:rPr>
        <w:t>1) номинальная сумма долга по муниципальным ценным бумагам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объем основного долга по бюджетным кредитам, привлеченным в бюджет сельского поселения из других бюджетов бюджетной системы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3) объем основного долга по кредитам, привлеченным сельским поселением от кредитных организаций;</w:t>
      </w:r>
    </w:p>
    <w:p w:rsidR="006F286E" w:rsidRPr="006F286E" w:rsidRDefault="006F286E" w:rsidP="006F286E">
      <w:pPr>
        <w:spacing w:after="0" w:line="240" w:lineRule="auto"/>
        <w:ind w:firstLine="709"/>
        <w:jc w:val="both"/>
        <w:rPr>
          <w:sz w:val="20"/>
          <w:szCs w:val="20"/>
        </w:rPr>
      </w:pPr>
      <w:r w:rsidRPr="006F286E">
        <w:rPr>
          <w:sz w:val="20"/>
          <w:szCs w:val="20"/>
        </w:rPr>
        <w:t>4) объем обязательств по муниципальным гарантиям;</w:t>
      </w:r>
    </w:p>
    <w:p w:rsidR="006F286E" w:rsidRPr="006F286E" w:rsidRDefault="006F286E" w:rsidP="006F286E">
      <w:pPr>
        <w:spacing w:after="0" w:line="240" w:lineRule="auto"/>
        <w:ind w:firstLine="709"/>
        <w:jc w:val="both"/>
        <w:rPr>
          <w:sz w:val="20"/>
          <w:szCs w:val="20"/>
        </w:rPr>
      </w:pPr>
      <w:r w:rsidRPr="006F286E">
        <w:rPr>
          <w:sz w:val="20"/>
          <w:szCs w:val="20"/>
        </w:rPr>
        <w:t>5) объем иных непогашенных долговых обязательств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В объем муниципального внутреннего долга сельского поселения включаются:</w:t>
      </w:r>
    </w:p>
    <w:p w:rsidR="006F286E" w:rsidRPr="006F286E" w:rsidRDefault="006F286E" w:rsidP="006F286E">
      <w:pPr>
        <w:spacing w:after="0" w:line="240" w:lineRule="auto"/>
        <w:ind w:firstLine="709"/>
        <w:jc w:val="both"/>
        <w:rPr>
          <w:sz w:val="20"/>
          <w:szCs w:val="20"/>
        </w:rPr>
      </w:pPr>
      <w:r w:rsidRPr="006F286E">
        <w:rPr>
          <w:sz w:val="20"/>
          <w:szCs w:val="20"/>
        </w:rPr>
        <w:t>1) номинальная сумма долга по муниципальным ценным бумагам, обязательства по которым выражены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2) объем основного долга по бюджетным кредитам, привлеченным в бюджет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3) объем основного долга по кредитам, привлеченным сельским поселением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4) объем обязательств по муниципальным гарантиям, выраженным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5) объем иных непогашенных долговых обязательств сельского поселения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4. В объем муниципального внешнего долга сельского поселения включаются:</w:t>
      </w:r>
    </w:p>
    <w:p w:rsidR="006F286E" w:rsidRPr="006F286E" w:rsidRDefault="006F286E" w:rsidP="006F286E">
      <w:pPr>
        <w:spacing w:after="0" w:line="240" w:lineRule="auto"/>
        <w:ind w:firstLine="709"/>
        <w:jc w:val="both"/>
        <w:rPr>
          <w:sz w:val="20"/>
          <w:szCs w:val="20"/>
        </w:rPr>
      </w:pPr>
      <w:r w:rsidRPr="006F286E">
        <w:rPr>
          <w:sz w:val="20"/>
          <w:szCs w:val="20"/>
        </w:rPr>
        <w:t>1) объем основного долга по бюджетным кредитам в иностранной валюте, привлеченным сельским поселением от Российской Федерации в рамках использования целевых иностранных кредитов;</w:t>
      </w:r>
    </w:p>
    <w:p w:rsidR="006F286E" w:rsidRPr="006F286E" w:rsidRDefault="006F286E" w:rsidP="006F286E">
      <w:pPr>
        <w:spacing w:after="0" w:line="240" w:lineRule="auto"/>
        <w:ind w:firstLine="709"/>
        <w:jc w:val="both"/>
        <w:rPr>
          <w:sz w:val="20"/>
          <w:szCs w:val="20"/>
        </w:rPr>
      </w:pPr>
      <w:r w:rsidRPr="006F286E">
        <w:rPr>
          <w:sz w:val="20"/>
          <w:szCs w:val="20"/>
        </w:rPr>
        <w:t>2) объем обязательств по муниципальным гарантиям в иностранной валюте, предоставленным сельским поселением Российской Федерации в рамках использования целевых иностранных кредитов.</w:t>
      </w:r>
    </w:p>
    <w:p w:rsidR="006F286E" w:rsidRPr="006F286E" w:rsidRDefault="006F286E" w:rsidP="006F286E">
      <w:pPr>
        <w:spacing w:after="0" w:line="240" w:lineRule="auto"/>
        <w:ind w:firstLine="709"/>
        <w:jc w:val="both"/>
        <w:rPr>
          <w:sz w:val="20"/>
          <w:szCs w:val="20"/>
        </w:rPr>
      </w:pPr>
      <w:r w:rsidRPr="006F286E">
        <w:rPr>
          <w:sz w:val="20"/>
          <w:szCs w:val="20"/>
        </w:rPr>
        <w:t>5. Долговые обязательства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25. Прекращение муниципальных долговых обязательств сельского поселения, выраженных в валюте Российской Федерации, и их списание с муниципального долга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lastRenderedPageBreak/>
        <w:t>1. В случае</w:t>
      </w:r>
      <w:proofErr w:type="gramStart"/>
      <w:r w:rsidRPr="006F286E">
        <w:rPr>
          <w:sz w:val="20"/>
          <w:szCs w:val="20"/>
        </w:rPr>
        <w:t>,</w:t>
      </w:r>
      <w:proofErr w:type="gramEnd"/>
      <w:r w:rsidRPr="006F286E">
        <w:rPr>
          <w:sz w:val="20"/>
          <w:szCs w:val="20"/>
        </w:rPr>
        <w:t xml:space="preserve"> если муниципальное долговое обязательство сельского поселения,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органов местного самоуправления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сельского поселения, указанное обязательство считается полностью прекращенным и списывается с муниципального долга сельского поселения, если иное не предусмотрено муниципальными правовыми актами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Долговые обязательства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сельского поселения, и списываются с муниципального долга сельского поселения по мере наступления (получения сведений о наступлении) указанных событий (обстоятельств).</w:t>
      </w:r>
    </w:p>
    <w:p w:rsidR="006F286E" w:rsidRPr="006F286E" w:rsidRDefault="006F286E" w:rsidP="006F286E">
      <w:pPr>
        <w:spacing w:after="0" w:line="240" w:lineRule="auto"/>
        <w:ind w:firstLine="709"/>
        <w:jc w:val="both"/>
        <w:rPr>
          <w:sz w:val="20"/>
          <w:szCs w:val="20"/>
        </w:rPr>
      </w:pPr>
      <w:r w:rsidRPr="006F286E">
        <w:rPr>
          <w:sz w:val="20"/>
          <w:szCs w:val="20"/>
        </w:rPr>
        <w:t xml:space="preserve">2. Администрация сельского поселения по </w:t>
      </w:r>
      <w:proofErr w:type="gramStart"/>
      <w:r w:rsidRPr="006F286E">
        <w:rPr>
          <w:sz w:val="20"/>
          <w:szCs w:val="20"/>
        </w:rPr>
        <w:t>истечении</w:t>
      </w:r>
      <w:proofErr w:type="gramEnd"/>
      <w:r w:rsidRPr="006F286E">
        <w:rPr>
          <w:sz w:val="20"/>
          <w:szCs w:val="20"/>
        </w:rPr>
        <w:t xml:space="preserve"> сроков, указанных в абзаце первом  пункта 1 настоящей статьи, издает нормативный правовой акт о списании с муниципального долга сельского поселения долговых обязательств, выраженных в валюте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3. Списание с муниципального долга сельского поселения осуществляется посредством уменьшения объема муниципального долга сельского поселения по видам списываемых долговых обязательств сельского поселения,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4. Действие абзаца первого пункта 1, пунктов 2 и 3 настоящей статьи не распространяется на обязательства по кредитным соглашениям, на долговые обязательства перед Российской Федерацией, субъектами Российской Федерации и другими муниципальными образованиями.</w:t>
      </w:r>
    </w:p>
    <w:p w:rsidR="006F286E" w:rsidRPr="006F286E" w:rsidRDefault="006F286E" w:rsidP="006F286E">
      <w:pPr>
        <w:spacing w:after="0" w:line="240" w:lineRule="auto"/>
        <w:ind w:firstLine="709"/>
        <w:jc w:val="both"/>
        <w:rPr>
          <w:sz w:val="20"/>
          <w:szCs w:val="20"/>
        </w:rPr>
      </w:pPr>
      <w:r w:rsidRPr="006F286E">
        <w:rPr>
          <w:sz w:val="20"/>
          <w:szCs w:val="20"/>
        </w:rPr>
        <w:t>5. Списание с муниципального долга сельского поселения реструктурированных, а также погашенных (выкупленных) долговых обязательств осуществляется с учетом положений статей 105 и 113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6. </w:t>
      </w:r>
      <w:proofErr w:type="gramStart"/>
      <w:r w:rsidRPr="006F286E">
        <w:rPr>
          <w:sz w:val="20"/>
          <w:szCs w:val="20"/>
        </w:rPr>
        <w:t>Выпуски муниципальных ценных бумаг сельского поселения,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сельского поселения до наступления даты погашения, могут быть признаны по решению указанного органа досрочно погашенными.</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25.1. Реструктуризация муниципального долга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Под реструктуризацией муниципального долга сельского поселения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 </w:t>
      </w:r>
    </w:p>
    <w:p w:rsidR="006F286E" w:rsidRPr="006F286E" w:rsidRDefault="006F286E" w:rsidP="006F286E">
      <w:pPr>
        <w:spacing w:after="0" w:line="240" w:lineRule="auto"/>
        <w:ind w:firstLine="709"/>
        <w:jc w:val="both"/>
        <w:rPr>
          <w:sz w:val="20"/>
          <w:szCs w:val="20"/>
        </w:rPr>
      </w:pPr>
      <w:r w:rsidRPr="006F286E">
        <w:rPr>
          <w:sz w:val="20"/>
          <w:szCs w:val="20"/>
        </w:rPr>
        <w:t>2. Реструктуризация муниципального долга сельского поселения может быть осуществлена с частичным списанием (сокращением) суммы основного долга.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26. Муниципальные гарантии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Основными направлениями и сферами деятельности, под которые могут предоставляться муниципальные гарантии сельского поселения, являются проекты, связанные с увеличением доходной базы бюджета сельского поселения, созданием новых рабочих мест, развитием общественной инфраструктуры, муниципальной поддержкой агропромышленного комплекса и повышением уровня жизни населения.</w:t>
      </w:r>
    </w:p>
    <w:p w:rsidR="006F286E" w:rsidRPr="006F286E" w:rsidRDefault="006F286E" w:rsidP="006F286E">
      <w:pPr>
        <w:spacing w:after="0" w:line="240" w:lineRule="auto"/>
        <w:ind w:firstLine="709"/>
        <w:jc w:val="both"/>
        <w:rPr>
          <w:sz w:val="20"/>
          <w:szCs w:val="20"/>
        </w:rPr>
      </w:pPr>
      <w:r w:rsidRPr="006F286E">
        <w:rPr>
          <w:sz w:val="20"/>
          <w:szCs w:val="20"/>
        </w:rPr>
        <w:t>Конкретный перечень сфер деятельности, для развития которых администрация сельского поселения может предоставить муниципальные гарантии сельского поселения, определяется решением о бюджете сельского поселения на очередной финансовый год и плановый период.</w:t>
      </w:r>
      <w:r w:rsidRPr="006F286E">
        <w:rPr>
          <w:sz w:val="20"/>
          <w:szCs w:val="20"/>
        </w:rPr>
        <w:cr/>
      </w: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От имени сельского поселения муниципальные гарантии сельского поселения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на очередной финансовый год и плановый период, в соответствии с требованиями Бюджетного кодекса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 </w:t>
      </w:r>
    </w:p>
    <w:p w:rsidR="006F286E" w:rsidRPr="006F286E" w:rsidRDefault="006F286E" w:rsidP="006F286E">
      <w:pPr>
        <w:spacing w:after="0" w:line="240" w:lineRule="auto"/>
        <w:ind w:firstLine="709"/>
        <w:jc w:val="both"/>
        <w:rPr>
          <w:sz w:val="20"/>
          <w:szCs w:val="20"/>
        </w:rPr>
      </w:pPr>
      <w:r w:rsidRPr="006F286E">
        <w:rPr>
          <w:sz w:val="20"/>
          <w:szCs w:val="20"/>
        </w:rPr>
        <w:t>Статья 27. Предоставление муниципальных гарантий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Предоставление муниципальных гарантий сельского поселения осуществляется на основании решения о бюджете сельского поселения на очередной финансовый год (очередной финансовый год и плановый период), решений администрации сельского поселения, а также договора о предоставлении муниципальной гарантии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2. Предоставление муниципальных гарантий сельского поселения осуществляется при соблюдении следующих условий (если иное не предусмотрено Бюджетным кодексом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финансовое состояние принципала является удовлетворительным;</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предоставления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w:t>
      </w:r>
      <w:proofErr w:type="gramStart"/>
      <w:r w:rsidRPr="006F286E">
        <w:rPr>
          <w:sz w:val="20"/>
          <w:szCs w:val="20"/>
        </w:rPr>
        <w:t>Федерации обеспечения исполнения обязательств принципала</w:t>
      </w:r>
      <w:proofErr w:type="gramEnd"/>
      <w:r w:rsidRPr="006F286E">
        <w:rPr>
          <w:sz w:val="20"/>
          <w:szCs w:val="20"/>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отсутствие у принципала, его поручителей (гарантов) просроченной (неурегулированной) задолженности по денежным обязательствам перед Красноармейским районом,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муниципальным образованием, по муниципальной гарантии сельского поселения, ранее предоставленной в пользу сельского поселения, предоставляющего муниципальную</w:t>
      </w:r>
      <w:proofErr w:type="gramEnd"/>
      <w:r w:rsidRPr="006F286E">
        <w:rPr>
          <w:sz w:val="20"/>
          <w:szCs w:val="20"/>
        </w:rPr>
        <w:t xml:space="preserve"> гарантию;</w:t>
      </w:r>
    </w:p>
    <w:p w:rsidR="006F286E" w:rsidRPr="006F286E" w:rsidRDefault="006F286E" w:rsidP="006F286E">
      <w:pPr>
        <w:spacing w:after="0" w:line="240" w:lineRule="auto"/>
        <w:ind w:firstLine="709"/>
        <w:jc w:val="both"/>
        <w:rPr>
          <w:sz w:val="20"/>
          <w:szCs w:val="20"/>
        </w:rPr>
      </w:pPr>
      <w:r w:rsidRPr="006F286E">
        <w:rPr>
          <w:sz w:val="20"/>
          <w:szCs w:val="20"/>
        </w:rPr>
        <w:t xml:space="preserve">принципал не находится в </w:t>
      </w:r>
      <w:proofErr w:type="gramStart"/>
      <w:r w:rsidRPr="006F286E">
        <w:rPr>
          <w:sz w:val="20"/>
          <w:szCs w:val="20"/>
        </w:rPr>
        <w:t>процессе</w:t>
      </w:r>
      <w:proofErr w:type="gramEnd"/>
      <w:r w:rsidRPr="006F286E">
        <w:rPr>
          <w:sz w:val="20"/>
          <w:szCs w:val="20"/>
        </w:rPr>
        <w:t xml:space="preserve"> реорганизации или ликвидации, в отношении принципала не возбуждено производство по делу о несостоятельности (банкротстве).</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Предоставление муниципальной гарантии сельского поселения, а также заключение договора о предоставлении муниципальной гарантии сельского поселения осуществляется после представления принципалом и (или) бенефициаром в администрацию сельского поселения, либо агенту, привлеченному в соответствии с пунктом 7 настоящей статьи, полного комплекта документов согласно перечню, устанавливаемому администрацией сельского поселения, и (или) органом, осуществляющим предоставление гарантии.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4. Администрация сельского поселения заключает договоры о предоставлении муниципальных гарантий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Порядок и сроки возмещения принципалом гаранту в </w:t>
      </w:r>
      <w:proofErr w:type="gramStart"/>
      <w:r w:rsidRPr="006F286E">
        <w:rPr>
          <w:sz w:val="20"/>
          <w:szCs w:val="20"/>
        </w:rPr>
        <w:t>порядке</w:t>
      </w:r>
      <w:proofErr w:type="gramEnd"/>
      <w:r w:rsidRPr="006F286E">
        <w:rPr>
          <w:sz w:val="20"/>
          <w:szCs w:val="20"/>
        </w:rPr>
        <w:t xml:space="preserve"> регресса сумм, уплаченных гарантом во исполнение (частичное исполнение) обязательств по муниципальной гарантии сельского поселения,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6F286E" w:rsidRPr="006F286E" w:rsidRDefault="006F286E" w:rsidP="006F286E">
      <w:pPr>
        <w:spacing w:after="0" w:line="240" w:lineRule="auto"/>
        <w:ind w:firstLine="709"/>
        <w:jc w:val="both"/>
        <w:rPr>
          <w:sz w:val="20"/>
          <w:szCs w:val="20"/>
        </w:rPr>
      </w:pPr>
      <w:r w:rsidRPr="006F286E">
        <w:rPr>
          <w:sz w:val="20"/>
          <w:szCs w:val="20"/>
        </w:rPr>
        <w:t xml:space="preserve">Обязательства, вытекающие из муниципальной гарантии сельского поселения, включаются в состав муниципального долга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5. </w:t>
      </w:r>
      <w:proofErr w:type="gramStart"/>
      <w:r w:rsidRPr="006F286E">
        <w:rPr>
          <w:sz w:val="20"/>
          <w:szCs w:val="20"/>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2 настоящей статьи,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сельского поселения осуществляются в соответствии с актами администрации сельского поселения финансовым отделом администрации Красноармейского района либо</w:t>
      </w:r>
      <w:proofErr w:type="gramEnd"/>
      <w:r w:rsidRPr="006F286E">
        <w:rPr>
          <w:sz w:val="20"/>
          <w:szCs w:val="20"/>
        </w:rPr>
        <w:t xml:space="preserve"> агентом, привлеченным в </w:t>
      </w:r>
      <w:proofErr w:type="gramStart"/>
      <w:r w:rsidRPr="006F286E">
        <w:rPr>
          <w:sz w:val="20"/>
          <w:szCs w:val="20"/>
        </w:rPr>
        <w:t>соответствии</w:t>
      </w:r>
      <w:proofErr w:type="gramEnd"/>
      <w:r w:rsidRPr="006F286E">
        <w:rPr>
          <w:sz w:val="20"/>
          <w:szCs w:val="20"/>
        </w:rPr>
        <w:t xml:space="preserve"> с пунктом 7 настоящей статьи. </w:t>
      </w:r>
    </w:p>
    <w:p w:rsidR="006F286E" w:rsidRPr="006F286E" w:rsidRDefault="006F286E" w:rsidP="006F286E">
      <w:pPr>
        <w:spacing w:after="0" w:line="240" w:lineRule="auto"/>
        <w:ind w:firstLine="709"/>
        <w:jc w:val="both"/>
        <w:rPr>
          <w:sz w:val="20"/>
          <w:szCs w:val="20"/>
        </w:rPr>
      </w:pPr>
      <w:r w:rsidRPr="006F286E">
        <w:rPr>
          <w:sz w:val="20"/>
          <w:szCs w:val="20"/>
        </w:rPr>
        <w:t xml:space="preserve">6. Решением о бюджете сельского поселения на очередной финансовый год (очередной финансовый и плановый период) должны быть предусмотрены бюджетные ассигнования на возможное исполнение выданных муниципальных гарантий сельского поселения. </w:t>
      </w:r>
      <w:proofErr w:type="gramStart"/>
      <w:r w:rsidRPr="006F286E">
        <w:rPr>
          <w:sz w:val="20"/>
          <w:szCs w:val="20"/>
        </w:rPr>
        <w:t xml:space="preserve">Общий объем бюджетных ассигнований, которые должны быть предусмотрены на исполнение муниципальных гарантий сельского поселения по возможным гарантийным случаям, указывается в текстовых статьях решения о бюджете сельского поселения на очередной финансовый год (очередной финансовый год и плановый период). </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7. </w:t>
      </w:r>
      <w:proofErr w:type="gramStart"/>
      <w:r w:rsidRPr="006F286E">
        <w:rPr>
          <w:sz w:val="20"/>
          <w:szCs w:val="20"/>
        </w:rPr>
        <w:t>Администрация сельского поселения вправе на основании решения о бюджете сельского поселения привлекать агентов по вопросам предоставления и исполнения муниципальных гарантий сельского поселения,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сельского поселения, взыскания задолженности указанных лиц.</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8. Предоставление и исполнение муниципальной гарантии сельского поселения подлежат отражению в муниципальной долговой книге.  </w:t>
      </w:r>
    </w:p>
    <w:p w:rsidR="006F286E" w:rsidRPr="006F286E" w:rsidRDefault="006F286E" w:rsidP="006F286E">
      <w:pPr>
        <w:spacing w:after="0" w:line="240" w:lineRule="auto"/>
        <w:ind w:firstLine="709"/>
        <w:jc w:val="both"/>
        <w:rPr>
          <w:sz w:val="20"/>
          <w:szCs w:val="20"/>
        </w:rPr>
      </w:pPr>
      <w:r w:rsidRPr="006F286E">
        <w:rPr>
          <w:sz w:val="20"/>
          <w:szCs w:val="20"/>
        </w:rPr>
        <w:t xml:space="preserve">9. </w:t>
      </w:r>
      <w:proofErr w:type="gramStart"/>
      <w:r w:rsidRPr="006F286E">
        <w:rPr>
          <w:sz w:val="20"/>
          <w:szCs w:val="20"/>
        </w:rPr>
        <w:t>Финансовый отдел администрации Красноармейского района Чувашской Республики ведет учет выданных муниципальных гарантий сельского поселения, увеличения муниципального долга сельского поселения по ним, сокращения муниципального долга сельского поселения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w:t>
      </w:r>
      <w:proofErr w:type="gramEnd"/>
      <w:r w:rsidRPr="006F286E">
        <w:rPr>
          <w:sz w:val="20"/>
          <w:szCs w:val="20"/>
        </w:rPr>
        <w:t xml:space="preserve"> платежей по выданным гарантиям, а также в иных случаях, установленных муниципальными гарантиями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10. </w:t>
      </w:r>
      <w:proofErr w:type="gramStart"/>
      <w:r w:rsidRPr="006F286E">
        <w:rPr>
          <w:sz w:val="20"/>
          <w:szCs w:val="20"/>
        </w:rPr>
        <w:t>Муниципальные гарантии сельского поселения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сельского поселения, имущество которых принадлежит им на праве хозяйственного ведения и находится в муниципальной собственности сельского поселения, предоставляющей муниципальные гарантии сельского поселения по обязательствам таких муниципальных унитарных предприятий сельского поселения, некоммерческих организаций, крестьянских (фермерских) хозяйств, индивидуальных</w:t>
      </w:r>
      <w:proofErr w:type="gramEnd"/>
      <w:r w:rsidRPr="006F286E">
        <w:rPr>
          <w:sz w:val="20"/>
          <w:szCs w:val="20"/>
        </w:rPr>
        <w:t xml:space="preserve"> предпринимателей и физических лиц.</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28. Управление муниципальным долгом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lastRenderedPageBreak/>
        <w:t>1. Под управлением муниципальным долгом понимается деятельность уполномоченных органов местного самоуправления сельского поселения, направленная на обеспечение потребностей в заемном финансировании, своевременное и полное исполнение долговых обязательств сельского поселения, минимизацию расходов на обслуживание муниципального долга сельского поселения, поддержание объема и структуры обязательств, исключающих их неисполнение.</w:t>
      </w:r>
    </w:p>
    <w:p w:rsidR="006F286E" w:rsidRPr="006F286E" w:rsidRDefault="006F286E" w:rsidP="006F286E">
      <w:pPr>
        <w:spacing w:after="0" w:line="240" w:lineRule="auto"/>
        <w:ind w:firstLine="709"/>
        <w:jc w:val="both"/>
        <w:rPr>
          <w:sz w:val="20"/>
          <w:szCs w:val="20"/>
        </w:rPr>
      </w:pPr>
      <w:r w:rsidRPr="006F286E">
        <w:rPr>
          <w:sz w:val="20"/>
          <w:szCs w:val="20"/>
        </w:rPr>
        <w:t xml:space="preserve">2. Управление муниципальным долгом осуществляется администрацией сельского поселения в </w:t>
      </w:r>
      <w:proofErr w:type="gramStart"/>
      <w:r w:rsidRPr="006F286E">
        <w:rPr>
          <w:sz w:val="20"/>
          <w:szCs w:val="20"/>
        </w:rPr>
        <w:t>соответствии</w:t>
      </w:r>
      <w:proofErr w:type="gramEnd"/>
      <w:r w:rsidRPr="006F286E">
        <w:rPr>
          <w:sz w:val="20"/>
          <w:szCs w:val="20"/>
        </w:rPr>
        <w:t xml:space="preserve"> с Уставом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29. Основные принципы управления муниципальным долгом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 долговой политике сельского поселения руководствуется следующими принципами управления муниципальным долгом:</w:t>
      </w:r>
    </w:p>
    <w:p w:rsidR="006F286E" w:rsidRPr="006F286E" w:rsidRDefault="006F286E" w:rsidP="006F286E">
      <w:pPr>
        <w:spacing w:after="0" w:line="240" w:lineRule="auto"/>
        <w:ind w:firstLine="709"/>
        <w:jc w:val="both"/>
        <w:rPr>
          <w:sz w:val="20"/>
          <w:szCs w:val="20"/>
        </w:rPr>
      </w:pPr>
      <w:r w:rsidRPr="006F286E">
        <w:rPr>
          <w:sz w:val="20"/>
          <w:szCs w:val="20"/>
        </w:rPr>
        <w:t>соблюдение ограничений, установленных Бюджетным кодексом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сохранение объема долговых обязательств на экономически безопасном уровне;</w:t>
      </w:r>
    </w:p>
    <w:p w:rsidR="006F286E" w:rsidRPr="006F286E" w:rsidRDefault="006F286E" w:rsidP="006F286E">
      <w:pPr>
        <w:spacing w:after="0" w:line="240" w:lineRule="auto"/>
        <w:ind w:firstLine="709"/>
        <w:jc w:val="both"/>
        <w:rPr>
          <w:sz w:val="20"/>
          <w:szCs w:val="20"/>
        </w:rPr>
      </w:pPr>
      <w:r w:rsidRPr="006F286E">
        <w:rPr>
          <w:sz w:val="20"/>
          <w:szCs w:val="20"/>
        </w:rPr>
        <w:t>полнота и своевременность исполнения долговых и иных обязательств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оптимизация структуры муниципального долга сельского поселения и стоимости его обслуживания, обеспечение высокой эффективности использования средств в виде муниципальных заимствований;</w:t>
      </w:r>
    </w:p>
    <w:p w:rsidR="006F286E" w:rsidRPr="006F286E" w:rsidRDefault="006F286E" w:rsidP="006F286E">
      <w:pPr>
        <w:spacing w:after="0" w:line="240" w:lineRule="auto"/>
        <w:ind w:firstLine="709"/>
        <w:jc w:val="both"/>
        <w:rPr>
          <w:sz w:val="20"/>
          <w:szCs w:val="20"/>
        </w:rPr>
      </w:pPr>
      <w:r w:rsidRPr="006F286E">
        <w:rPr>
          <w:sz w:val="20"/>
          <w:szCs w:val="20"/>
        </w:rPr>
        <w:t>прозрачность управления и доступность информации о муниципальном долге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29.1 Ответственность по долговым обязательствам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Сельское поселение не несет ответственности по долговым обязательствам Российской Федерации, Чувашской Республики и муниципальных образований, если указанные обязательства не были гарантированы сельским поселением.</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30. Порядок планирования, утверждения и реализации программы муниципальных заимствований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Процесс планирования муниципальных заимствований сельского поселения включает расчеты:</w:t>
      </w:r>
    </w:p>
    <w:p w:rsidR="006F286E" w:rsidRPr="006F286E" w:rsidRDefault="006F286E" w:rsidP="006F286E">
      <w:pPr>
        <w:spacing w:after="0" w:line="240" w:lineRule="auto"/>
        <w:ind w:firstLine="709"/>
        <w:jc w:val="both"/>
        <w:rPr>
          <w:sz w:val="20"/>
          <w:szCs w:val="20"/>
        </w:rPr>
      </w:pPr>
      <w:proofErr w:type="gramStart"/>
      <w:r w:rsidRPr="006F286E">
        <w:rPr>
          <w:sz w:val="20"/>
          <w:szCs w:val="20"/>
        </w:rPr>
        <w:t>расходов по погашению и обслуживанию действующих долговых обязательств сельского поселения в очередном финансовом году и последующие годы, осуществляемых за счет доходов бюджета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объемов вновь принимаемых долговых обязательств с учетом ограничений, установленных Бюджетным кодексом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Финансовый отдел администрации Красноармейского района Чувашской Республики на основе прогноза социально-экономического развития сельского поселения ежегодно разрабатывает проект программы муниципальных внутренних и внешних заимствований сельского поселения, обеспечивает привлечение заимствований и погашение долговых обязательств сельского поселения в рамках указанных программ. </w:t>
      </w:r>
    </w:p>
    <w:p w:rsidR="006F286E" w:rsidRPr="006F286E" w:rsidRDefault="006F286E" w:rsidP="006F286E">
      <w:pPr>
        <w:spacing w:after="0" w:line="240" w:lineRule="auto"/>
        <w:ind w:firstLine="709"/>
        <w:jc w:val="both"/>
        <w:rPr>
          <w:sz w:val="20"/>
          <w:szCs w:val="20"/>
        </w:rPr>
      </w:pPr>
      <w:r w:rsidRPr="006F286E">
        <w:rPr>
          <w:sz w:val="20"/>
          <w:szCs w:val="20"/>
        </w:rPr>
        <w:t>При планировании программ муниципальных внутренних и внешних заимствований сельского поселения на очередной финансовый год и плановый период финансовый отдел администрации Красноармейского района Чувашской Республики определяет:</w:t>
      </w:r>
    </w:p>
    <w:p w:rsidR="006F286E" w:rsidRPr="006F286E" w:rsidRDefault="006F286E" w:rsidP="006F286E">
      <w:pPr>
        <w:spacing w:after="0" w:line="240" w:lineRule="auto"/>
        <w:ind w:firstLine="709"/>
        <w:jc w:val="both"/>
        <w:rPr>
          <w:sz w:val="20"/>
          <w:szCs w:val="20"/>
        </w:rPr>
      </w:pPr>
      <w:r w:rsidRPr="006F286E">
        <w:rPr>
          <w:sz w:val="20"/>
          <w:szCs w:val="20"/>
        </w:rPr>
        <w:t>долговую емкость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объемы вновь принимаемых обязательств в </w:t>
      </w:r>
      <w:proofErr w:type="gramStart"/>
      <w:r w:rsidRPr="006F286E">
        <w:rPr>
          <w:sz w:val="20"/>
          <w:szCs w:val="20"/>
        </w:rPr>
        <w:t>соответствии</w:t>
      </w:r>
      <w:proofErr w:type="gramEnd"/>
      <w:r w:rsidRPr="006F286E">
        <w:rPr>
          <w:sz w:val="20"/>
          <w:szCs w:val="20"/>
        </w:rPr>
        <w:t xml:space="preserve"> с ограничениями, установленными Бюджетным кодексом Российской Федерации, и в пределах величины долговой емкости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планируемые объемы предоставляемых муниципальных гарантий;</w:t>
      </w:r>
    </w:p>
    <w:p w:rsidR="006F286E" w:rsidRPr="006F286E" w:rsidRDefault="006F286E" w:rsidP="006F286E">
      <w:pPr>
        <w:spacing w:after="0" w:line="240" w:lineRule="auto"/>
        <w:ind w:firstLine="709"/>
        <w:jc w:val="both"/>
        <w:rPr>
          <w:sz w:val="20"/>
          <w:szCs w:val="20"/>
        </w:rPr>
      </w:pPr>
      <w:r w:rsidRPr="006F286E">
        <w:rPr>
          <w:sz w:val="20"/>
          <w:szCs w:val="20"/>
        </w:rPr>
        <w:t>структуру муниципального долга с учетом действующих и планируемых долговых обязательств.</w:t>
      </w:r>
    </w:p>
    <w:p w:rsidR="006F286E" w:rsidRPr="006F286E" w:rsidRDefault="006F286E" w:rsidP="006F286E">
      <w:pPr>
        <w:spacing w:after="0" w:line="240" w:lineRule="auto"/>
        <w:ind w:firstLine="709"/>
        <w:jc w:val="both"/>
        <w:rPr>
          <w:sz w:val="20"/>
          <w:szCs w:val="20"/>
        </w:rPr>
      </w:pPr>
      <w:proofErr w:type="gramStart"/>
      <w:r w:rsidRPr="006F286E">
        <w:rPr>
          <w:sz w:val="20"/>
          <w:szCs w:val="20"/>
        </w:rPr>
        <w:t>Долговая емкость бюджета сельского поселения определяется как суммарное превышение доходов бюджета сельского поселения, поступлений от продажи акций и иных форм участия в капитале, находящихся в муниципальной собственности, и средств от возврата, предоставленных из бюджета сельского поселения бюджетных кредитов над его расходами, обеспечивающими текущее функционирование органов местного самоуправления и казенных учреждений сельского поселения, без учета расходов на обслуживание и погашение действующих</w:t>
      </w:r>
      <w:proofErr w:type="gramEnd"/>
      <w:r w:rsidRPr="006F286E">
        <w:rPr>
          <w:sz w:val="20"/>
          <w:szCs w:val="20"/>
        </w:rPr>
        <w:t xml:space="preserve"> долговых обязательств сельского поселения, погашение просроченной кредиторской задолженности казенных учреждений сельского поселения и бюджетных ассигнований на возможное исполнение выданных муниципальных гарантий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Процедура принятия решений о привлечении муниципальных заимствований сельского поселения включает определение объема привлекаемых муниципальных заимствований в пределах ограничений, установленных Бюджетным кодексом Российской Федерации, и долговой емкости бюджета сельского поселения и выбор заемных инструментов.</w:t>
      </w:r>
    </w:p>
    <w:p w:rsidR="006F286E" w:rsidRPr="006F286E" w:rsidRDefault="006F286E" w:rsidP="006F286E">
      <w:pPr>
        <w:spacing w:after="0" w:line="240" w:lineRule="auto"/>
        <w:ind w:firstLine="709"/>
        <w:jc w:val="both"/>
        <w:rPr>
          <w:sz w:val="20"/>
          <w:szCs w:val="20"/>
        </w:rPr>
      </w:pPr>
      <w:r w:rsidRPr="006F286E">
        <w:rPr>
          <w:sz w:val="20"/>
          <w:szCs w:val="20"/>
        </w:rPr>
        <w:t>Выбор заемных инструментов осуществляется на основании следующих критериев: величина рисков, сроки погашения, стоимость обслуживания.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31. Обслуживание муниципального долга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Под обслуживанием муниципального долга понимаются операции по выплате доходов по обязательствам сельского поселения в виде процентов по ним и (или) дисконта, осуществляемые за счет средств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lastRenderedPageBreak/>
        <w:t>2. Выполнение кредитной организацией или другой специализированной финансовой организацией функций генерального агента (агента) администрации сельского поселения по размещению, выкупу, обмену долговых обязательств сельского поселения осуществляется на основе муниципального контракта, заключенного с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Оплата услуг агентов по осуществлению ими функций, предусмотренных муниципальными контрактами, заключенными с администрацией сельского поселения, производится за счет средств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32. Единая система учета и регистрации долговых обязательств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1.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Информация о муниципальных долговых обязательствах сельского поселения должна содержать унифицированную систему данных, позволяющих эффективное управление муниципальным долгом, качественное планирование его объемов, проведение объективного анализа и оценки долговой нагрузки на бюджет сельского поселения, достоверное ведение учета о долговых обязательствах.</w:t>
      </w:r>
    </w:p>
    <w:p w:rsidR="006F286E" w:rsidRPr="006F286E" w:rsidRDefault="006F286E" w:rsidP="006F286E">
      <w:pPr>
        <w:spacing w:after="0" w:line="240" w:lineRule="auto"/>
        <w:ind w:firstLine="709"/>
        <w:jc w:val="both"/>
        <w:rPr>
          <w:sz w:val="20"/>
          <w:szCs w:val="20"/>
        </w:rPr>
      </w:pPr>
      <w:r w:rsidRPr="006F286E">
        <w:rPr>
          <w:sz w:val="20"/>
          <w:szCs w:val="20"/>
        </w:rPr>
        <w:t xml:space="preserve">3. В сельского поселения осуществляется учет долговых обязательств и просроченной кредиторской задолженности муниципальных учреждений сельского поселения, муниципальных унитарных предприятий сельского поселения, организаций, в уставных капиталах которых в соответствии с действующим законодательством доля сельского поселения 33,3 процента акций или доля участия в которых в иной форме составляет более 33,3 процента.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33. Муниципальная долговая книга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Ведение муниципальной долговой книги сельского поселения осуществляется финансовым отделом администрации Красноармейского района.</w:t>
      </w:r>
    </w:p>
    <w:p w:rsidR="006F286E" w:rsidRPr="006F286E" w:rsidRDefault="006F286E" w:rsidP="006F286E">
      <w:pPr>
        <w:spacing w:after="0" w:line="240" w:lineRule="auto"/>
        <w:ind w:firstLine="709"/>
        <w:jc w:val="both"/>
        <w:rPr>
          <w:sz w:val="20"/>
          <w:szCs w:val="20"/>
        </w:rPr>
      </w:pPr>
      <w:r w:rsidRPr="006F286E">
        <w:rPr>
          <w:sz w:val="20"/>
          <w:szCs w:val="20"/>
        </w:rPr>
        <w:t>Информация о долговых обязательствах в муниципальную долговую книгу сельского поселения вносится в срок, не превышающий пяти рабочих дней с момента возникновения соответствующего обязательства.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В муниципальную долговую книгу сельского поселения вносятся сведения об объеме долговых обязательств сельского поселения по видам этих обязательств, о дате их возникновения и исполнения (прекращения по иным основаниям) полностью и частично, формах обеспечения обязательств, а также иная информация, состав которой, порядок и срок ее внесения в муниципальную долговую книгу сельского поселения устанавливаются администрацией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3. В муниципальной долговой книге, в том числе учитывается информация о просроченной задолженности по исполнению долговых обязательств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34. Порядок и форма учета муниципального долга книга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Учет муниципального долга сельского поселения ведет финансовый отдел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2. Учет муниципального долга сельского поселения района ведется ежеквартально по форме, включающей:</w:t>
      </w:r>
    </w:p>
    <w:p w:rsidR="006F286E" w:rsidRPr="006F286E" w:rsidRDefault="006F286E" w:rsidP="006F286E">
      <w:pPr>
        <w:spacing w:after="0" w:line="240" w:lineRule="auto"/>
        <w:ind w:firstLine="709"/>
        <w:jc w:val="both"/>
        <w:rPr>
          <w:sz w:val="20"/>
          <w:szCs w:val="20"/>
        </w:rPr>
      </w:pPr>
      <w:r w:rsidRPr="006F286E">
        <w:rPr>
          <w:sz w:val="20"/>
          <w:szCs w:val="20"/>
        </w:rPr>
        <w:t>долговые обязательства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задолженность муниципальных унитарных предприятий сельского поселения, бюджетных и автономных учреждений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задолженность организаций, в уставных </w:t>
      </w:r>
      <w:proofErr w:type="gramStart"/>
      <w:r w:rsidRPr="006F286E">
        <w:rPr>
          <w:sz w:val="20"/>
          <w:szCs w:val="20"/>
        </w:rPr>
        <w:t>капиталах</w:t>
      </w:r>
      <w:proofErr w:type="gramEnd"/>
      <w:r w:rsidRPr="006F286E">
        <w:rPr>
          <w:sz w:val="20"/>
          <w:szCs w:val="20"/>
        </w:rPr>
        <w:t xml:space="preserve"> которых в соответствии с действующим законодательством доля сельского поселения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6F286E" w:rsidRPr="006F286E" w:rsidRDefault="006F286E" w:rsidP="006F286E">
      <w:pPr>
        <w:spacing w:after="0" w:line="240" w:lineRule="auto"/>
        <w:ind w:firstLine="709"/>
        <w:jc w:val="both"/>
        <w:rPr>
          <w:sz w:val="20"/>
          <w:szCs w:val="20"/>
        </w:rPr>
      </w:pPr>
      <w:r w:rsidRPr="006F286E">
        <w:rPr>
          <w:sz w:val="20"/>
          <w:szCs w:val="20"/>
        </w:rPr>
        <w:t>просроченную кредиторскую задолженность казенных учреждений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Задолженность муниципальных унитарных предприятий, бюджетных и автономных учреждений сельского поселения, организаций, в уставных капиталах которых в соответствии с действующим законодательством доля сельского поселения у каждого превышает 33,3 процента акций или доля участия в которых в иной форме составляет более 33,3 процента (включая их просроченную кредиторскую задолженность), определяет уполномоченный орган администрации сельского поселения в порядке, установленном администрацией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Часть третья.</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БЮДЖЕТНЫЙ ПРОЦЕСС В СЕЛЬСКОМ ПОСЕЛЕНИИ </w:t>
      </w:r>
    </w:p>
    <w:p w:rsidR="006F286E" w:rsidRPr="006F286E" w:rsidRDefault="006F286E" w:rsidP="006F286E">
      <w:pPr>
        <w:spacing w:after="0" w:line="240" w:lineRule="auto"/>
        <w:ind w:firstLine="709"/>
        <w:jc w:val="both"/>
        <w:rPr>
          <w:sz w:val="20"/>
          <w:szCs w:val="20"/>
        </w:rPr>
      </w:pPr>
      <w:r w:rsidRPr="006F286E">
        <w:rPr>
          <w:sz w:val="20"/>
          <w:szCs w:val="20"/>
        </w:rPr>
        <w:t xml:space="preserve">Глава 8. УЧАСТНИКИ БЮДЖЕТНОГО ПРОЦЕССА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35. Участники бюджетного процесса</w:t>
      </w:r>
    </w:p>
    <w:p w:rsidR="006F286E" w:rsidRPr="006F286E" w:rsidRDefault="006F286E" w:rsidP="006F286E">
      <w:pPr>
        <w:spacing w:after="0" w:line="240" w:lineRule="auto"/>
        <w:ind w:firstLine="709"/>
        <w:jc w:val="both"/>
        <w:rPr>
          <w:sz w:val="20"/>
          <w:szCs w:val="20"/>
        </w:rPr>
      </w:pPr>
      <w:r w:rsidRPr="006F286E">
        <w:rPr>
          <w:sz w:val="20"/>
          <w:szCs w:val="20"/>
        </w:rPr>
        <w:t>1. Участниками бюджетного процесса на уровне сельского поселения, являются:</w:t>
      </w:r>
    </w:p>
    <w:p w:rsidR="006F286E" w:rsidRPr="006F286E" w:rsidRDefault="006F286E" w:rsidP="006F286E">
      <w:pPr>
        <w:spacing w:after="0" w:line="240" w:lineRule="auto"/>
        <w:ind w:firstLine="709"/>
        <w:jc w:val="both"/>
        <w:rPr>
          <w:sz w:val="20"/>
          <w:szCs w:val="20"/>
        </w:rPr>
      </w:pPr>
      <w:r w:rsidRPr="006F286E">
        <w:rPr>
          <w:sz w:val="20"/>
          <w:szCs w:val="20"/>
        </w:rPr>
        <w:t>Глава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администрация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орган, ответственный за составление и исполнение бюджета сельского поселения - финансовый отдел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Контрольно-счетный орган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главные распорядители, распорядители и получатели средств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lastRenderedPageBreak/>
        <w:t>главные администраторы и администраторы доходов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главные администраторы и администраторы источников финансирования дефицита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 xml:space="preserve">Особенности бюджетных полномочий участников бюджетного процесса, являющихся органами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Собрания депутатов сельского поселения, а также в установленных ими случаях муниципальными правовыми актами администрации сельского поселения.  </w:t>
      </w:r>
      <w:proofErr w:type="gramEnd"/>
    </w:p>
    <w:p w:rsidR="006F286E" w:rsidRPr="006F286E" w:rsidRDefault="006F286E" w:rsidP="006F286E">
      <w:pPr>
        <w:spacing w:after="0" w:line="240" w:lineRule="auto"/>
        <w:ind w:firstLine="709"/>
        <w:jc w:val="both"/>
        <w:rPr>
          <w:sz w:val="20"/>
          <w:szCs w:val="20"/>
        </w:rPr>
      </w:pPr>
      <w:r w:rsidRPr="006F286E">
        <w:rPr>
          <w:sz w:val="20"/>
          <w:szCs w:val="20"/>
        </w:rPr>
        <w:t>3. 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36. Бюджетные полномочия участников бюджетного процесса</w:t>
      </w:r>
    </w:p>
    <w:p w:rsidR="006F286E" w:rsidRPr="006F286E" w:rsidRDefault="006F286E" w:rsidP="006F286E">
      <w:pPr>
        <w:spacing w:after="0" w:line="240" w:lineRule="auto"/>
        <w:ind w:firstLine="709"/>
        <w:jc w:val="both"/>
        <w:rPr>
          <w:sz w:val="20"/>
          <w:szCs w:val="20"/>
        </w:rPr>
      </w:pPr>
      <w:r w:rsidRPr="006F286E">
        <w:rPr>
          <w:sz w:val="20"/>
          <w:szCs w:val="20"/>
        </w:rPr>
        <w:t>1.  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 </w:t>
      </w:r>
      <w:proofErr w:type="gramStart"/>
      <w:r w:rsidRPr="006F286E">
        <w:rPr>
          <w:sz w:val="20"/>
          <w:szCs w:val="20"/>
        </w:rPr>
        <w:t>рассматривает и утверждает</w:t>
      </w:r>
      <w:proofErr w:type="gramEnd"/>
      <w:r w:rsidRPr="006F286E">
        <w:rPr>
          <w:sz w:val="20"/>
          <w:szCs w:val="20"/>
        </w:rPr>
        <w:t xml:space="preserve"> сельского поселения и отчет о его исполнении;</w:t>
      </w:r>
    </w:p>
    <w:p w:rsidR="006F286E" w:rsidRPr="006F286E" w:rsidRDefault="006F286E" w:rsidP="006F286E">
      <w:pPr>
        <w:spacing w:after="0" w:line="240" w:lineRule="auto"/>
        <w:ind w:firstLine="709"/>
        <w:jc w:val="both"/>
        <w:rPr>
          <w:sz w:val="20"/>
          <w:szCs w:val="20"/>
        </w:rPr>
      </w:pPr>
      <w:r w:rsidRPr="006F286E">
        <w:rPr>
          <w:sz w:val="20"/>
          <w:szCs w:val="20"/>
        </w:rPr>
        <w:t>-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в ходе проводимых слушаний и в связи с депутатскими запросами;</w:t>
      </w:r>
    </w:p>
    <w:p w:rsidR="006F286E" w:rsidRPr="006F286E" w:rsidRDefault="006F286E" w:rsidP="006F286E">
      <w:pPr>
        <w:spacing w:after="0" w:line="240" w:lineRule="auto"/>
        <w:ind w:firstLine="709"/>
        <w:jc w:val="both"/>
        <w:rPr>
          <w:sz w:val="20"/>
          <w:szCs w:val="20"/>
        </w:rPr>
      </w:pPr>
      <w:r w:rsidRPr="006F286E">
        <w:rPr>
          <w:sz w:val="20"/>
          <w:szCs w:val="20"/>
        </w:rPr>
        <w:t xml:space="preserve">- </w:t>
      </w:r>
      <w:proofErr w:type="gramStart"/>
      <w:r w:rsidRPr="006F286E">
        <w:rPr>
          <w:sz w:val="20"/>
          <w:szCs w:val="20"/>
        </w:rPr>
        <w:t>формирует и определяет</w:t>
      </w:r>
      <w:proofErr w:type="gramEnd"/>
      <w:r w:rsidRPr="006F286E">
        <w:rPr>
          <w:sz w:val="20"/>
          <w:szCs w:val="20"/>
        </w:rPr>
        <w:t xml:space="preserve"> правовой статус органов внешнего муниципального финансового контроля;</w:t>
      </w:r>
    </w:p>
    <w:p w:rsidR="006F286E" w:rsidRPr="006F286E" w:rsidRDefault="006F286E" w:rsidP="006F286E">
      <w:pPr>
        <w:spacing w:after="0" w:line="240" w:lineRule="auto"/>
        <w:ind w:firstLine="709"/>
        <w:jc w:val="both"/>
        <w:rPr>
          <w:sz w:val="20"/>
          <w:szCs w:val="20"/>
        </w:rPr>
      </w:pPr>
      <w:r w:rsidRPr="006F286E">
        <w:rPr>
          <w:sz w:val="20"/>
          <w:szCs w:val="20"/>
        </w:rPr>
        <w:t xml:space="preserve">- устанавливает, изменяет и отменяет местные налоги и сборы в </w:t>
      </w:r>
      <w:proofErr w:type="gramStart"/>
      <w:r w:rsidRPr="006F286E">
        <w:rPr>
          <w:sz w:val="20"/>
          <w:szCs w:val="20"/>
        </w:rPr>
        <w:t>соответствии</w:t>
      </w:r>
      <w:proofErr w:type="gramEnd"/>
      <w:r w:rsidRPr="006F286E">
        <w:rPr>
          <w:sz w:val="20"/>
          <w:szCs w:val="20"/>
        </w:rPr>
        <w:t xml:space="preserve"> с законодательством Российской Федерации о налогах и сборах;</w:t>
      </w:r>
    </w:p>
    <w:p w:rsidR="006F286E" w:rsidRPr="006F286E" w:rsidRDefault="006F286E" w:rsidP="006F286E">
      <w:pPr>
        <w:spacing w:after="0" w:line="240" w:lineRule="auto"/>
        <w:ind w:firstLine="709"/>
        <w:jc w:val="both"/>
        <w:rPr>
          <w:sz w:val="20"/>
          <w:szCs w:val="20"/>
        </w:rPr>
      </w:pPr>
      <w:r w:rsidRPr="006F286E">
        <w:rPr>
          <w:sz w:val="20"/>
          <w:szCs w:val="20"/>
        </w:rPr>
        <w:t>- устанавливает налоговые льготы по местным налогам, основания и порядок их применения;</w:t>
      </w:r>
    </w:p>
    <w:p w:rsidR="006F286E" w:rsidRPr="006F286E" w:rsidRDefault="006F286E" w:rsidP="006F286E">
      <w:pPr>
        <w:spacing w:after="0" w:line="240" w:lineRule="auto"/>
        <w:ind w:firstLine="709"/>
        <w:jc w:val="both"/>
        <w:rPr>
          <w:sz w:val="20"/>
          <w:szCs w:val="20"/>
        </w:rPr>
      </w:pPr>
      <w:r w:rsidRPr="006F286E">
        <w:rPr>
          <w:sz w:val="20"/>
          <w:szCs w:val="20"/>
        </w:rPr>
        <w:t>- принимает планы и программы развития сельского поселения, утверждает отчеты об их исполнении;</w:t>
      </w:r>
    </w:p>
    <w:p w:rsidR="006F286E" w:rsidRPr="006F286E" w:rsidRDefault="006F286E" w:rsidP="006F286E">
      <w:pPr>
        <w:spacing w:after="0" w:line="240" w:lineRule="auto"/>
        <w:ind w:firstLine="709"/>
        <w:jc w:val="both"/>
        <w:rPr>
          <w:sz w:val="20"/>
          <w:szCs w:val="20"/>
        </w:rPr>
      </w:pPr>
      <w:r w:rsidRPr="006F286E">
        <w:rPr>
          <w:sz w:val="20"/>
          <w:szCs w:val="20"/>
        </w:rPr>
        <w:t xml:space="preserve">- утверждает порядок формирования, размещения, исполнения и </w:t>
      </w:r>
      <w:proofErr w:type="gramStart"/>
      <w:r w:rsidRPr="006F286E">
        <w:rPr>
          <w:sz w:val="20"/>
          <w:szCs w:val="20"/>
        </w:rPr>
        <w:t>контроля за</w:t>
      </w:r>
      <w:proofErr w:type="gramEnd"/>
      <w:r w:rsidRPr="006F286E">
        <w:rPr>
          <w:sz w:val="20"/>
          <w:szCs w:val="20"/>
        </w:rPr>
        <w:t xml:space="preserve"> исполнением муниципального заказа;</w:t>
      </w:r>
    </w:p>
    <w:p w:rsidR="006F286E" w:rsidRPr="006F286E" w:rsidRDefault="006F286E" w:rsidP="006F286E">
      <w:pPr>
        <w:spacing w:after="0" w:line="240" w:lineRule="auto"/>
        <w:ind w:firstLine="709"/>
        <w:jc w:val="both"/>
        <w:rPr>
          <w:sz w:val="20"/>
          <w:szCs w:val="20"/>
        </w:rPr>
      </w:pPr>
      <w:r w:rsidRPr="006F286E">
        <w:rPr>
          <w:sz w:val="20"/>
          <w:szCs w:val="20"/>
        </w:rPr>
        <w:t>- определяет порядок управления и распоряжения имуществом, находящимся в муниципальной собственности сельского поселения, порядок направления в бюджет сельского поселения доходов от его использования;</w:t>
      </w:r>
    </w:p>
    <w:p w:rsidR="006F286E" w:rsidRPr="006F286E" w:rsidRDefault="006F286E" w:rsidP="006F286E">
      <w:pPr>
        <w:spacing w:after="0" w:line="240" w:lineRule="auto"/>
        <w:ind w:firstLine="709"/>
        <w:jc w:val="both"/>
        <w:rPr>
          <w:sz w:val="20"/>
          <w:szCs w:val="20"/>
        </w:rPr>
      </w:pPr>
      <w:r w:rsidRPr="006F286E">
        <w:rPr>
          <w:sz w:val="20"/>
          <w:szCs w:val="20"/>
        </w:rPr>
        <w:t>- устанавливает состав информации, вносимой в муниципальную долговую книгу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определяет порядок материально-технического и организационного обеспечения деятельности органов местного самоуправления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определяет порядок принятия решений о создании, реорганизации и ликвидации муниципальных предприятий, а также об установлении тарифов на услугу муниципальных предприятий и учреждений, выполнение работ, за исключением случаев, предусмотренных федеральными законами;</w:t>
      </w:r>
    </w:p>
    <w:p w:rsidR="006F286E" w:rsidRPr="006F286E" w:rsidRDefault="006F286E" w:rsidP="006F286E">
      <w:pPr>
        <w:spacing w:after="0" w:line="240" w:lineRule="auto"/>
        <w:ind w:firstLine="709"/>
        <w:jc w:val="both"/>
        <w:rPr>
          <w:sz w:val="20"/>
          <w:szCs w:val="20"/>
        </w:rPr>
      </w:pPr>
      <w:r w:rsidRPr="006F286E">
        <w:rPr>
          <w:sz w:val="20"/>
          <w:szCs w:val="20"/>
        </w:rPr>
        <w:t xml:space="preserve">- осуществляет </w:t>
      </w:r>
      <w:proofErr w:type="gramStart"/>
      <w:r w:rsidRPr="006F286E">
        <w:rPr>
          <w:sz w:val="20"/>
          <w:szCs w:val="20"/>
        </w:rPr>
        <w:t>контроль за</w:t>
      </w:r>
      <w:proofErr w:type="gramEnd"/>
      <w:r w:rsidRPr="006F286E">
        <w:rPr>
          <w:sz w:val="20"/>
          <w:szCs w:val="20"/>
        </w:rPr>
        <w:t xml:space="preserve"> исполнением органами местного самоуправления сельского поселения и должностными лицами органов местного самоуправления сельского поселения полномочий по решению вопросов местного значения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 осуществляет иные бюджетные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Уставом сельского поселения и настоящим Положением.</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Собранию депутатов сельского поселения в пределах его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полномочий должна быть предоставлена органами местного самоуправления сельского поселения вся необходимая информация. </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 2. Глава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 - определяет бюджетную, налоговую и долговую политику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 - вносит на рассмотрение Собрания депутатов сельского поселения проект решения о бюджете сельского поселения с необходимыми документами и материалами, а также отчет об исполнении бюджета; </w:t>
      </w:r>
    </w:p>
    <w:p w:rsidR="006F286E" w:rsidRPr="006F286E" w:rsidRDefault="006F286E" w:rsidP="006F286E">
      <w:pPr>
        <w:spacing w:after="0" w:line="240" w:lineRule="auto"/>
        <w:ind w:firstLine="709"/>
        <w:jc w:val="both"/>
        <w:rPr>
          <w:sz w:val="20"/>
          <w:szCs w:val="20"/>
        </w:rPr>
      </w:pPr>
      <w:r w:rsidRPr="006F286E">
        <w:rPr>
          <w:sz w:val="20"/>
          <w:szCs w:val="20"/>
        </w:rPr>
        <w:t xml:space="preserve"> - вносит на рассмотрение Собрания депутатов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6F286E" w:rsidRPr="006F286E" w:rsidRDefault="006F286E" w:rsidP="006F286E">
      <w:pPr>
        <w:spacing w:after="0" w:line="240" w:lineRule="auto"/>
        <w:ind w:firstLine="709"/>
        <w:jc w:val="both"/>
        <w:rPr>
          <w:sz w:val="20"/>
          <w:szCs w:val="20"/>
        </w:rPr>
      </w:pPr>
      <w:r w:rsidRPr="006F286E">
        <w:rPr>
          <w:sz w:val="20"/>
          <w:szCs w:val="20"/>
        </w:rPr>
        <w:t xml:space="preserve"> - организует составление программы социально-экономического развития сельского поселения, среднесрочного финансового плана – при составлении и утверждении проекта бюджета на очередной финансовый год, проекта бюджета сельского поселения на очередной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 xml:space="preserve"> - утверждает порядок осуществления муниципальных заимствований, обслуживания и управления муниципальным долгом;</w:t>
      </w:r>
    </w:p>
    <w:p w:rsidR="006F286E" w:rsidRPr="006F286E" w:rsidRDefault="006F286E" w:rsidP="006F286E">
      <w:pPr>
        <w:spacing w:after="0" w:line="240" w:lineRule="auto"/>
        <w:ind w:firstLine="709"/>
        <w:jc w:val="both"/>
        <w:rPr>
          <w:sz w:val="20"/>
          <w:szCs w:val="20"/>
        </w:rPr>
      </w:pPr>
      <w:r w:rsidRPr="006F286E">
        <w:rPr>
          <w:sz w:val="20"/>
          <w:szCs w:val="20"/>
        </w:rPr>
        <w:t xml:space="preserve"> - утверждает порядок предоставления муниципальных гарантий;</w:t>
      </w:r>
    </w:p>
    <w:p w:rsidR="006F286E" w:rsidRPr="006F286E" w:rsidRDefault="006F286E" w:rsidP="006F286E">
      <w:pPr>
        <w:spacing w:after="0" w:line="240" w:lineRule="auto"/>
        <w:ind w:firstLine="709"/>
        <w:jc w:val="both"/>
        <w:rPr>
          <w:sz w:val="20"/>
          <w:szCs w:val="20"/>
        </w:rPr>
      </w:pPr>
      <w:r w:rsidRPr="006F286E">
        <w:rPr>
          <w:sz w:val="20"/>
          <w:szCs w:val="20"/>
        </w:rPr>
        <w:t xml:space="preserve"> - утверждает порядок ведения муниципальной долговой книги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 - осуществляет иные бюджетные полномочия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и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 xml:space="preserve">3. Полномочия финансового отдела администрации Красноармейского района в бюджетном процессе определяются соглашением между администрацией сельского поселения и финансовым отделом администрацией </w:t>
      </w:r>
      <w:r w:rsidRPr="006F286E">
        <w:rPr>
          <w:sz w:val="20"/>
          <w:szCs w:val="20"/>
        </w:rPr>
        <w:lastRenderedPageBreak/>
        <w:t>Красноармейского района о передаче части полномочий по вопросам формирования, исполнения, учета исполнения бюджета и администрирования поступлений в бюджет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4. Полномочия Контрольно-счетного органа Красноармейского района Чувашской Республики в бюджетном </w:t>
      </w:r>
      <w:proofErr w:type="gramStart"/>
      <w:r w:rsidRPr="006F286E">
        <w:rPr>
          <w:sz w:val="20"/>
          <w:szCs w:val="20"/>
        </w:rPr>
        <w:t>процессе</w:t>
      </w:r>
      <w:proofErr w:type="gramEnd"/>
      <w:r w:rsidRPr="006F286E">
        <w:rPr>
          <w:sz w:val="20"/>
          <w:szCs w:val="20"/>
        </w:rPr>
        <w:t xml:space="preserve"> определяются соглашением между Собранием депутатов сельского поселения и Собранием депутатов Красноармейского района Чувашской Республики о передаче контрольно-счетному органу Красноармейского района Чувашской Республики полномочий контрольно-счетного органа сельского поселения по осуществлению внешнего муниципального финансового контроля. </w:t>
      </w:r>
    </w:p>
    <w:p w:rsidR="006F286E" w:rsidRPr="006F286E" w:rsidRDefault="006F286E" w:rsidP="006F286E">
      <w:pPr>
        <w:spacing w:after="0" w:line="240" w:lineRule="auto"/>
        <w:ind w:firstLine="709"/>
        <w:jc w:val="both"/>
        <w:rPr>
          <w:sz w:val="20"/>
          <w:szCs w:val="20"/>
        </w:rPr>
      </w:pPr>
      <w:r w:rsidRPr="006F286E">
        <w:rPr>
          <w:sz w:val="20"/>
          <w:szCs w:val="20"/>
        </w:rPr>
        <w:t>5. Главный распорядитель бюджетных средств обладает следующими бюджетными полномочиями:</w:t>
      </w:r>
    </w:p>
    <w:p w:rsidR="006F286E" w:rsidRPr="006F286E" w:rsidRDefault="006F286E" w:rsidP="006F286E">
      <w:pPr>
        <w:spacing w:after="0" w:line="240" w:lineRule="auto"/>
        <w:ind w:firstLine="709"/>
        <w:jc w:val="both"/>
        <w:rPr>
          <w:sz w:val="20"/>
          <w:szCs w:val="20"/>
        </w:rPr>
      </w:pPr>
      <w:r w:rsidRPr="006F286E">
        <w:rPr>
          <w:sz w:val="20"/>
          <w:szCs w:val="20"/>
        </w:rPr>
        <w:t xml:space="preserve">обеспечивает результативность, адресность и целевой характер использования бюджетных средств в </w:t>
      </w:r>
      <w:proofErr w:type="gramStart"/>
      <w:r w:rsidRPr="006F286E">
        <w:rPr>
          <w:sz w:val="20"/>
          <w:szCs w:val="20"/>
        </w:rPr>
        <w:t>соответствии</w:t>
      </w:r>
      <w:proofErr w:type="gramEnd"/>
      <w:r w:rsidRPr="006F286E">
        <w:rPr>
          <w:sz w:val="20"/>
          <w:szCs w:val="20"/>
        </w:rPr>
        <w:t xml:space="preserve"> с утвержденными ему бюджетными ассигнованиями и лимитами бюджетных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формирует перечень подведомственных ему получателей бюджетных средств;</w:t>
      </w:r>
    </w:p>
    <w:p w:rsidR="006F286E" w:rsidRPr="006F286E" w:rsidRDefault="006F286E" w:rsidP="006F286E">
      <w:pPr>
        <w:spacing w:after="0" w:line="240" w:lineRule="auto"/>
        <w:ind w:firstLine="709"/>
        <w:jc w:val="both"/>
        <w:rPr>
          <w:sz w:val="20"/>
          <w:szCs w:val="20"/>
        </w:rPr>
      </w:pPr>
      <w:r w:rsidRPr="006F286E">
        <w:rPr>
          <w:sz w:val="20"/>
          <w:szCs w:val="2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F286E" w:rsidRPr="006F286E" w:rsidRDefault="006F286E" w:rsidP="006F286E">
      <w:pPr>
        <w:spacing w:after="0" w:line="240" w:lineRule="auto"/>
        <w:ind w:firstLine="709"/>
        <w:jc w:val="both"/>
        <w:rPr>
          <w:sz w:val="20"/>
          <w:szCs w:val="20"/>
        </w:rPr>
      </w:pPr>
      <w:r w:rsidRPr="006F286E">
        <w:rPr>
          <w:sz w:val="20"/>
          <w:szCs w:val="20"/>
        </w:rPr>
        <w:t>осуществляет планирование соответствующих расходов бюджета, составляет обоснования бюджетных ассигнований;</w:t>
      </w:r>
    </w:p>
    <w:p w:rsidR="006F286E" w:rsidRPr="006F286E" w:rsidRDefault="006F286E" w:rsidP="006F286E">
      <w:pPr>
        <w:spacing w:after="0" w:line="240" w:lineRule="auto"/>
        <w:ind w:firstLine="709"/>
        <w:jc w:val="both"/>
        <w:rPr>
          <w:sz w:val="20"/>
          <w:szCs w:val="20"/>
        </w:rPr>
      </w:pPr>
      <w:r w:rsidRPr="006F286E">
        <w:rPr>
          <w:sz w:val="20"/>
          <w:szCs w:val="20"/>
        </w:rPr>
        <w:t>распределяет бюджетные ассигнования, лимиты бюджетных обязательств по подведомственным получателям бюджетных средств и исполняет бюджет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вносит предложения по формированию и изменению лимитов бюджетных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вносит предложения по формированию и изменению сводной бюджетной росписи;</w:t>
      </w:r>
    </w:p>
    <w:p w:rsidR="006F286E" w:rsidRPr="006F286E" w:rsidRDefault="006F286E" w:rsidP="006F286E">
      <w:pPr>
        <w:spacing w:after="0" w:line="240" w:lineRule="auto"/>
        <w:ind w:firstLine="709"/>
        <w:jc w:val="both"/>
        <w:rPr>
          <w:sz w:val="20"/>
          <w:szCs w:val="20"/>
        </w:rPr>
      </w:pPr>
      <w:r w:rsidRPr="006F286E">
        <w:rPr>
          <w:sz w:val="20"/>
          <w:szCs w:val="20"/>
        </w:rPr>
        <w:t>определяет порядок утверждения бюджетных смет подведомственных получателей бюджетных средств, являющихся казенными учреждениями;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формирует и утверждает</w:t>
      </w:r>
      <w:proofErr w:type="gramEnd"/>
      <w:r w:rsidRPr="006F286E">
        <w:rPr>
          <w:sz w:val="20"/>
          <w:szCs w:val="20"/>
        </w:rPr>
        <w:t xml:space="preserve"> муниципальные задания;</w:t>
      </w:r>
    </w:p>
    <w:p w:rsidR="006F286E" w:rsidRPr="006F286E" w:rsidRDefault="006F286E" w:rsidP="006F286E">
      <w:pPr>
        <w:spacing w:after="0" w:line="240" w:lineRule="auto"/>
        <w:ind w:firstLine="709"/>
        <w:jc w:val="both"/>
        <w:rPr>
          <w:sz w:val="20"/>
          <w:szCs w:val="20"/>
        </w:rPr>
      </w:pPr>
      <w:r w:rsidRPr="006F286E">
        <w:rPr>
          <w:sz w:val="20"/>
          <w:szCs w:val="2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F286E" w:rsidRPr="006F286E" w:rsidRDefault="006F286E" w:rsidP="006F286E">
      <w:pPr>
        <w:spacing w:after="0" w:line="240" w:lineRule="auto"/>
        <w:ind w:firstLine="709"/>
        <w:jc w:val="both"/>
        <w:rPr>
          <w:sz w:val="20"/>
          <w:szCs w:val="20"/>
        </w:rPr>
      </w:pPr>
      <w:r w:rsidRPr="006F286E">
        <w:rPr>
          <w:sz w:val="20"/>
          <w:szCs w:val="20"/>
        </w:rPr>
        <w:t>формирует бюджетную отчетность главного распорядителя бюджетных средств;</w:t>
      </w:r>
    </w:p>
    <w:p w:rsidR="006F286E" w:rsidRPr="006F286E" w:rsidRDefault="006F286E" w:rsidP="006F286E">
      <w:pPr>
        <w:spacing w:after="0" w:line="240" w:lineRule="auto"/>
        <w:ind w:firstLine="709"/>
        <w:jc w:val="both"/>
        <w:rPr>
          <w:sz w:val="20"/>
          <w:szCs w:val="20"/>
        </w:rPr>
      </w:pPr>
      <w:r w:rsidRPr="006F286E">
        <w:rPr>
          <w:sz w:val="20"/>
          <w:szCs w:val="20"/>
        </w:rPr>
        <w:t>отвечает соответственно от имени поселения по денежным обязательствам подведомственных ему получателей бюджетных средств;</w:t>
      </w:r>
    </w:p>
    <w:p w:rsidR="006F286E" w:rsidRPr="006F286E" w:rsidRDefault="006F286E" w:rsidP="006F286E">
      <w:pPr>
        <w:spacing w:after="0" w:line="240" w:lineRule="auto"/>
        <w:ind w:firstLine="709"/>
        <w:jc w:val="both"/>
        <w:rPr>
          <w:sz w:val="20"/>
          <w:szCs w:val="20"/>
        </w:rPr>
      </w:pPr>
      <w:r w:rsidRPr="006F286E">
        <w:rPr>
          <w:sz w:val="20"/>
          <w:szCs w:val="20"/>
        </w:rPr>
        <w:t xml:space="preserve">выступает в </w:t>
      </w:r>
      <w:proofErr w:type="gramStart"/>
      <w:r w:rsidRPr="006F286E">
        <w:rPr>
          <w:sz w:val="20"/>
          <w:szCs w:val="20"/>
        </w:rPr>
        <w:t>суде</w:t>
      </w:r>
      <w:proofErr w:type="gramEnd"/>
      <w:r w:rsidRPr="006F286E">
        <w:rPr>
          <w:sz w:val="20"/>
          <w:szCs w:val="20"/>
        </w:rPr>
        <w:t xml:space="preserve"> соответственно от имени сельского поселения в качестве представителя ответчика по искам к сельскому поселению:</w:t>
      </w:r>
    </w:p>
    <w:p w:rsidR="006F286E" w:rsidRPr="006F286E" w:rsidRDefault="006F286E" w:rsidP="006F286E">
      <w:pPr>
        <w:spacing w:after="0" w:line="240" w:lineRule="auto"/>
        <w:ind w:firstLine="709"/>
        <w:jc w:val="both"/>
        <w:rPr>
          <w:sz w:val="20"/>
          <w:szCs w:val="20"/>
        </w:rPr>
      </w:pPr>
      <w:r w:rsidRPr="006F286E">
        <w:rPr>
          <w:sz w:val="20"/>
          <w:szCs w:val="2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6F286E" w:rsidRPr="006F286E" w:rsidRDefault="006F286E" w:rsidP="006F286E">
      <w:pPr>
        <w:spacing w:after="0" w:line="240" w:lineRule="auto"/>
        <w:ind w:firstLine="709"/>
        <w:jc w:val="both"/>
        <w:rPr>
          <w:sz w:val="20"/>
          <w:szCs w:val="20"/>
        </w:rPr>
      </w:pPr>
      <w:r w:rsidRPr="006F286E">
        <w:rPr>
          <w:sz w:val="20"/>
          <w:szCs w:val="20"/>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F286E" w:rsidRPr="006F286E" w:rsidRDefault="006F286E" w:rsidP="006F286E">
      <w:pPr>
        <w:spacing w:after="0" w:line="240" w:lineRule="auto"/>
        <w:ind w:firstLine="709"/>
        <w:jc w:val="both"/>
        <w:rPr>
          <w:sz w:val="20"/>
          <w:szCs w:val="20"/>
        </w:rPr>
      </w:pPr>
      <w:r w:rsidRPr="006F286E">
        <w:rPr>
          <w:sz w:val="20"/>
          <w:szCs w:val="20"/>
        </w:rPr>
        <w:t>6. Получатель бюджетных средств обладает следующими бюджетными полномочиями: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составляет и исполняет</w:t>
      </w:r>
      <w:proofErr w:type="gramEnd"/>
      <w:r w:rsidRPr="006F286E">
        <w:rPr>
          <w:sz w:val="20"/>
          <w:szCs w:val="20"/>
        </w:rPr>
        <w:t xml:space="preserve"> бюджетную смету;</w:t>
      </w:r>
    </w:p>
    <w:p w:rsidR="006F286E" w:rsidRPr="006F286E" w:rsidRDefault="006F286E" w:rsidP="006F286E">
      <w:pPr>
        <w:spacing w:after="0" w:line="240" w:lineRule="auto"/>
        <w:ind w:firstLine="709"/>
        <w:jc w:val="both"/>
        <w:rPr>
          <w:sz w:val="20"/>
          <w:szCs w:val="20"/>
        </w:rPr>
      </w:pPr>
      <w:r w:rsidRPr="006F286E">
        <w:rPr>
          <w:sz w:val="20"/>
          <w:szCs w:val="20"/>
        </w:rPr>
        <w:t xml:space="preserve">принимает и (или) исполняет в </w:t>
      </w:r>
      <w:proofErr w:type="gramStart"/>
      <w:r w:rsidRPr="006F286E">
        <w:rPr>
          <w:sz w:val="20"/>
          <w:szCs w:val="20"/>
        </w:rPr>
        <w:t>пределах</w:t>
      </w:r>
      <w:proofErr w:type="gramEnd"/>
      <w:r w:rsidRPr="006F286E">
        <w:rPr>
          <w:sz w:val="20"/>
          <w:szCs w:val="20"/>
        </w:rPr>
        <w:t xml:space="preserve"> доведенных лимитов бюджетных обязательств и (или) бюджетных ассигнований бюджетные обязательства;</w:t>
      </w:r>
    </w:p>
    <w:p w:rsidR="006F286E" w:rsidRPr="006F286E" w:rsidRDefault="006F286E" w:rsidP="006F286E">
      <w:pPr>
        <w:spacing w:after="0" w:line="240" w:lineRule="auto"/>
        <w:ind w:firstLine="709"/>
        <w:jc w:val="both"/>
        <w:rPr>
          <w:sz w:val="20"/>
          <w:szCs w:val="20"/>
        </w:rPr>
      </w:pPr>
      <w:r w:rsidRPr="006F286E">
        <w:rPr>
          <w:sz w:val="20"/>
          <w:szCs w:val="20"/>
        </w:rPr>
        <w:t>обеспечивает результативность, целевой характер использования предусмотренных ему бюджетных ассигнований;</w:t>
      </w:r>
    </w:p>
    <w:p w:rsidR="006F286E" w:rsidRPr="006F286E" w:rsidRDefault="006F286E" w:rsidP="006F286E">
      <w:pPr>
        <w:spacing w:after="0" w:line="240" w:lineRule="auto"/>
        <w:ind w:firstLine="709"/>
        <w:jc w:val="both"/>
        <w:rPr>
          <w:sz w:val="20"/>
          <w:szCs w:val="20"/>
        </w:rPr>
      </w:pPr>
      <w:r w:rsidRPr="006F286E">
        <w:rPr>
          <w:sz w:val="20"/>
          <w:szCs w:val="20"/>
        </w:rPr>
        <w:t>вносит соответствующему главному распорядителю (распорядителю) бюджетных сре</w:t>
      </w:r>
      <w:proofErr w:type="gramStart"/>
      <w:r w:rsidRPr="006F286E">
        <w:rPr>
          <w:sz w:val="20"/>
          <w:szCs w:val="20"/>
        </w:rPr>
        <w:t>дств пр</w:t>
      </w:r>
      <w:proofErr w:type="gramEnd"/>
      <w:r w:rsidRPr="006F286E">
        <w:rPr>
          <w:sz w:val="20"/>
          <w:szCs w:val="20"/>
        </w:rPr>
        <w:t>едложения по изменению бюджетной росписи;</w:t>
      </w:r>
    </w:p>
    <w:p w:rsidR="006F286E" w:rsidRPr="006F286E" w:rsidRDefault="006F286E" w:rsidP="006F286E">
      <w:pPr>
        <w:spacing w:after="0" w:line="240" w:lineRule="auto"/>
        <w:ind w:firstLine="709"/>
        <w:jc w:val="both"/>
        <w:rPr>
          <w:sz w:val="20"/>
          <w:szCs w:val="20"/>
        </w:rPr>
      </w:pPr>
      <w:r w:rsidRPr="006F286E">
        <w:rPr>
          <w:sz w:val="20"/>
          <w:szCs w:val="20"/>
        </w:rPr>
        <w:t>ведет бюджетный учет (обеспечивает ведение бюджетного учета);</w:t>
      </w:r>
    </w:p>
    <w:p w:rsidR="006F286E" w:rsidRPr="006F286E" w:rsidRDefault="006F286E" w:rsidP="006F286E">
      <w:pPr>
        <w:spacing w:after="0" w:line="240" w:lineRule="auto"/>
        <w:ind w:firstLine="709"/>
        <w:jc w:val="both"/>
        <w:rPr>
          <w:sz w:val="20"/>
          <w:szCs w:val="20"/>
        </w:rPr>
      </w:pPr>
      <w:r w:rsidRPr="006F286E">
        <w:rPr>
          <w:sz w:val="20"/>
          <w:szCs w:val="20"/>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F286E" w:rsidRPr="006F286E" w:rsidRDefault="006F286E" w:rsidP="006F286E">
      <w:pPr>
        <w:spacing w:after="0" w:line="240" w:lineRule="auto"/>
        <w:ind w:firstLine="709"/>
        <w:jc w:val="both"/>
        <w:rPr>
          <w:sz w:val="20"/>
          <w:szCs w:val="20"/>
        </w:rPr>
      </w:pPr>
      <w:proofErr w:type="gramStart"/>
      <w:r w:rsidRPr="006F286E">
        <w:rPr>
          <w:sz w:val="20"/>
          <w:szCs w:val="20"/>
        </w:rPr>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9. СОСТАВЛЕНИЕ ПРОЕКТА БЮДЖЕТА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37. Составление проекта решения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2. Порядок и сроки составления проекта бюджета сельского поселения устанавливаются администрацией сельского поселения в </w:t>
      </w:r>
      <w:proofErr w:type="gramStart"/>
      <w:r w:rsidRPr="006F286E">
        <w:rPr>
          <w:sz w:val="20"/>
          <w:szCs w:val="20"/>
        </w:rPr>
        <w:t>соответствии</w:t>
      </w:r>
      <w:proofErr w:type="gramEnd"/>
      <w:r w:rsidRPr="006F286E">
        <w:rPr>
          <w:sz w:val="20"/>
          <w:szCs w:val="20"/>
        </w:rPr>
        <w:t xml:space="preserve"> с Бюджетным кодексом Российской Федерации и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3. Проект бюджета сельского поселения </w:t>
      </w:r>
      <w:proofErr w:type="gramStart"/>
      <w:r w:rsidRPr="006F286E">
        <w:rPr>
          <w:sz w:val="20"/>
          <w:szCs w:val="20"/>
        </w:rPr>
        <w:t>составляется и утверждается</w:t>
      </w:r>
      <w:proofErr w:type="gramEnd"/>
      <w:r w:rsidRPr="006F286E">
        <w:rPr>
          <w:sz w:val="20"/>
          <w:szCs w:val="20"/>
        </w:rPr>
        <w:t xml:space="preserve"> сроком на три года -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 xml:space="preserve">4. Составление проекта бюджета сельского поселения начинается не </w:t>
      </w:r>
      <w:proofErr w:type="gramStart"/>
      <w:r w:rsidRPr="006F286E">
        <w:rPr>
          <w:sz w:val="20"/>
          <w:szCs w:val="20"/>
        </w:rPr>
        <w:t>позднее</w:t>
      </w:r>
      <w:proofErr w:type="gramEnd"/>
      <w:r w:rsidRPr="006F286E">
        <w:rPr>
          <w:sz w:val="20"/>
          <w:szCs w:val="20"/>
        </w:rPr>
        <w:t xml:space="preserve"> чем за 7 месяцев до начала очередного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 xml:space="preserve">5. Составление проекта бюджета сельского поселения основывается </w:t>
      </w:r>
      <w:proofErr w:type="gramStart"/>
      <w:r w:rsidRPr="006F286E">
        <w:rPr>
          <w:sz w:val="20"/>
          <w:szCs w:val="20"/>
        </w:rPr>
        <w:t>на</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положениях</w:t>
      </w:r>
      <w:proofErr w:type="gramEnd"/>
      <w:r w:rsidRPr="006F286E">
        <w:rPr>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основных </w:t>
      </w:r>
      <w:proofErr w:type="gramStart"/>
      <w:r w:rsidRPr="006F286E">
        <w:rPr>
          <w:sz w:val="20"/>
          <w:szCs w:val="20"/>
        </w:rPr>
        <w:t>направлениях</w:t>
      </w:r>
      <w:proofErr w:type="gramEnd"/>
      <w:r w:rsidRPr="006F286E">
        <w:rPr>
          <w:sz w:val="20"/>
          <w:szCs w:val="20"/>
        </w:rPr>
        <w:t xml:space="preserve"> бюджетной и налоговой политики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прогнозе</w:t>
      </w:r>
      <w:proofErr w:type="gramEnd"/>
      <w:r w:rsidRPr="006F286E">
        <w:rPr>
          <w:sz w:val="20"/>
          <w:szCs w:val="20"/>
        </w:rPr>
        <w:t xml:space="preserve"> социально-экономического развития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бюджетном </w:t>
      </w:r>
      <w:proofErr w:type="gramStart"/>
      <w:r w:rsidRPr="006F286E">
        <w:rPr>
          <w:sz w:val="20"/>
          <w:szCs w:val="20"/>
        </w:rPr>
        <w:t>прогнозе</w:t>
      </w:r>
      <w:proofErr w:type="gramEnd"/>
      <w:r w:rsidRPr="006F286E">
        <w:rPr>
          <w:sz w:val="20"/>
          <w:szCs w:val="20"/>
        </w:rPr>
        <w:t xml:space="preserve"> (проекте бюджетного прогноза, проекте изменений бюджетного прогноза) сельского поселения на долгосрочный период;</w:t>
      </w:r>
    </w:p>
    <w:p w:rsidR="006F286E" w:rsidRPr="006F286E" w:rsidRDefault="006F286E" w:rsidP="006F286E">
      <w:pPr>
        <w:spacing w:after="0" w:line="240" w:lineRule="auto"/>
        <w:ind w:firstLine="709"/>
        <w:jc w:val="both"/>
        <w:rPr>
          <w:sz w:val="20"/>
          <w:szCs w:val="20"/>
        </w:rPr>
      </w:pPr>
      <w:r w:rsidRPr="006F286E">
        <w:rPr>
          <w:sz w:val="20"/>
          <w:szCs w:val="20"/>
        </w:rPr>
        <w:t xml:space="preserve">муниципальных </w:t>
      </w:r>
      <w:proofErr w:type="gramStart"/>
      <w:r w:rsidRPr="006F286E">
        <w:rPr>
          <w:sz w:val="20"/>
          <w:szCs w:val="20"/>
        </w:rPr>
        <w:t>программах</w:t>
      </w:r>
      <w:proofErr w:type="gramEnd"/>
      <w:r w:rsidRPr="006F286E">
        <w:rPr>
          <w:sz w:val="20"/>
          <w:szCs w:val="20"/>
        </w:rPr>
        <w:t xml:space="preserve"> сельского поселения (проектах муниципальных программ сельского поселения, проектах изменений указанных программ).</w:t>
      </w:r>
    </w:p>
    <w:p w:rsidR="006F286E" w:rsidRPr="006F286E" w:rsidRDefault="006F286E" w:rsidP="006F286E">
      <w:pPr>
        <w:spacing w:after="0" w:line="240" w:lineRule="auto"/>
        <w:ind w:firstLine="709"/>
        <w:jc w:val="both"/>
        <w:rPr>
          <w:sz w:val="20"/>
          <w:szCs w:val="20"/>
        </w:rPr>
      </w:pPr>
      <w:r w:rsidRPr="006F286E">
        <w:rPr>
          <w:sz w:val="20"/>
          <w:szCs w:val="20"/>
        </w:rPr>
        <w:t xml:space="preserve">6. </w:t>
      </w:r>
      <w:proofErr w:type="gramStart"/>
      <w:r w:rsidRPr="006F286E">
        <w:rPr>
          <w:sz w:val="20"/>
          <w:szCs w:val="20"/>
        </w:rPr>
        <w:t>До 15 ноября текущего года глава администрации сельского поселения рассматривает прогноз социально-экономического развития сельского поселения, проект бюджета сельского поселения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администрации Красноармейского района и другими отделами администрации Красноармейского района, и одобряет проект решения о бюджете сельского поселения</w:t>
      </w:r>
      <w:proofErr w:type="gramEnd"/>
      <w:r w:rsidRPr="006F286E">
        <w:rPr>
          <w:sz w:val="20"/>
          <w:szCs w:val="20"/>
        </w:rPr>
        <w:t xml:space="preserve"> на очередной финансовый год и плановый период для представления его Главе сельского поселения. </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38. Долгосрочное бюджетное планирование</w:t>
      </w:r>
    </w:p>
    <w:p w:rsidR="006F286E" w:rsidRPr="006F286E" w:rsidRDefault="006F286E" w:rsidP="006F286E">
      <w:pPr>
        <w:spacing w:after="0" w:line="240" w:lineRule="auto"/>
        <w:ind w:firstLine="709"/>
        <w:jc w:val="both"/>
        <w:rPr>
          <w:sz w:val="20"/>
          <w:szCs w:val="20"/>
        </w:rPr>
      </w:pPr>
      <w:r w:rsidRPr="006F286E">
        <w:rPr>
          <w:sz w:val="20"/>
          <w:szCs w:val="20"/>
        </w:rPr>
        <w:t>1. Долгосрочное бюджетное планирование осуществляется путем формирования бюджетного прогноза сельского поселения на долгосрочный период.</w:t>
      </w:r>
    </w:p>
    <w:p w:rsidR="006F286E" w:rsidRPr="006F286E" w:rsidRDefault="006F286E" w:rsidP="006F286E">
      <w:pPr>
        <w:spacing w:after="0" w:line="240" w:lineRule="auto"/>
        <w:ind w:firstLine="709"/>
        <w:jc w:val="both"/>
        <w:rPr>
          <w:sz w:val="20"/>
          <w:szCs w:val="20"/>
        </w:rPr>
      </w:pPr>
      <w:r w:rsidRPr="006F286E">
        <w:rPr>
          <w:sz w:val="20"/>
          <w:szCs w:val="20"/>
        </w:rPr>
        <w:t xml:space="preserve">2. Под бюджетным прогнозом сельского поселения на долгосрочный период понимается документ, содержащий прогноз основных характеристик бюджета сельского поселения, показатели финансового обеспечения муниципальных программ сельского поселения на период их действия, иные показатели, характеризующие бюджет сельского поселения, а также содержащий основные подходы к формированию бюджетной </w:t>
      </w:r>
      <w:proofErr w:type="gramStart"/>
      <w:r w:rsidRPr="006F286E">
        <w:rPr>
          <w:sz w:val="20"/>
          <w:szCs w:val="20"/>
        </w:rPr>
        <w:t>политики на</w:t>
      </w:r>
      <w:proofErr w:type="gramEnd"/>
      <w:r w:rsidRPr="006F286E">
        <w:rPr>
          <w:sz w:val="20"/>
          <w:szCs w:val="20"/>
        </w:rPr>
        <w:t xml:space="preserve"> долгосрочный период.</w:t>
      </w:r>
    </w:p>
    <w:p w:rsidR="006F286E" w:rsidRPr="006F286E" w:rsidRDefault="006F286E" w:rsidP="006F286E">
      <w:pPr>
        <w:spacing w:after="0" w:line="240" w:lineRule="auto"/>
        <w:ind w:firstLine="709"/>
        <w:jc w:val="both"/>
        <w:rPr>
          <w:sz w:val="20"/>
          <w:szCs w:val="20"/>
        </w:rPr>
      </w:pPr>
      <w:r w:rsidRPr="006F286E">
        <w:rPr>
          <w:sz w:val="20"/>
          <w:szCs w:val="20"/>
        </w:rPr>
        <w:t>3. Бюджетный прогноз сельского поселения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w:t>
      </w:r>
    </w:p>
    <w:p w:rsidR="006F286E" w:rsidRPr="006F286E" w:rsidRDefault="006F286E" w:rsidP="006F286E">
      <w:pPr>
        <w:spacing w:after="0" w:line="240" w:lineRule="auto"/>
        <w:ind w:firstLine="709"/>
        <w:jc w:val="both"/>
        <w:rPr>
          <w:sz w:val="20"/>
          <w:szCs w:val="20"/>
        </w:rPr>
      </w:pPr>
      <w:r w:rsidRPr="006F286E">
        <w:rPr>
          <w:sz w:val="20"/>
          <w:szCs w:val="20"/>
        </w:rPr>
        <w:t>Бюджетный прогноз сельского поселения на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сельского поселения без продления периода его действия.</w:t>
      </w:r>
    </w:p>
    <w:p w:rsidR="006F286E" w:rsidRPr="006F286E" w:rsidRDefault="006F286E" w:rsidP="006F286E">
      <w:pPr>
        <w:spacing w:after="0" w:line="240" w:lineRule="auto"/>
        <w:ind w:firstLine="709"/>
        <w:jc w:val="both"/>
        <w:rPr>
          <w:sz w:val="20"/>
          <w:szCs w:val="20"/>
        </w:rPr>
      </w:pPr>
      <w:r w:rsidRPr="006F286E">
        <w:rPr>
          <w:sz w:val="20"/>
          <w:szCs w:val="20"/>
        </w:rPr>
        <w:t>4.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администрацией сельского поселения с соблюдением требований Бюджетного кодекса Российской Федерации и настоящего Положения.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5. Проект бюджетного прогноза (проект изменений бюджетного прогноза) сельского поселения на долгосрочный период (за исключением показателей финансового обеспечения муниципальных программ сельского поселения) представляется в Собрание депутатов сельского поселения одновременно с проектом решения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6. Бюджетный прогноз (изменения бюджетного прогноза) сельского поселения на долгосрочный период утверждается (утверждаются) администрацией сельского поселения в срок, не превышающий двух месяцев со дня официального опубликования решения о бюджете.</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39. Прогноз социально-экономического развития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Прогноз социально-экономического развития сельского поселения ежегодно разрабатывается в </w:t>
      </w:r>
      <w:proofErr w:type="gramStart"/>
      <w:r w:rsidRPr="006F286E">
        <w:rPr>
          <w:sz w:val="20"/>
          <w:szCs w:val="20"/>
        </w:rPr>
        <w:t>порядке</w:t>
      </w:r>
      <w:proofErr w:type="gramEnd"/>
      <w:r w:rsidRPr="006F286E">
        <w:rPr>
          <w:sz w:val="20"/>
          <w:szCs w:val="20"/>
        </w:rPr>
        <w:t>, установленном администрацией сельского поселения на период не менее трех лет.</w:t>
      </w:r>
    </w:p>
    <w:p w:rsidR="006F286E" w:rsidRPr="006F286E" w:rsidRDefault="006F286E" w:rsidP="006F286E">
      <w:pPr>
        <w:spacing w:after="0" w:line="240" w:lineRule="auto"/>
        <w:ind w:firstLine="709"/>
        <w:jc w:val="both"/>
        <w:rPr>
          <w:sz w:val="20"/>
          <w:szCs w:val="20"/>
        </w:rPr>
      </w:pPr>
      <w:r w:rsidRPr="006F286E">
        <w:rPr>
          <w:sz w:val="20"/>
          <w:szCs w:val="20"/>
        </w:rPr>
        <w:t>2. 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решения о бюджете сельского поселения на очередной финансовый год и плановый период в 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F286E" w:rsidRPr="006F286E" w:rsidRDefault="006F286E" w:rsidP="006F286E">
      <w:pPr>
        <w:spacing w:after="0" w:line="240" w:lineRule="auto"/>
        <w:ind w:firstLine="709"/>
        <w:jc w:val="both"/>
        <w:rPr>
          <w:sz w:val="20"/>
          <w:szCs w:val="20"/>
        </w:rPr>
      </w:pPr>
      <w:r w:rsidRPr="006F286E">
        <w:rPr>
          <w:sz w:val="20"/>
          <w:szCs w:val="20"/>
        </w:rPr>
        <w:t>4. В целях формирования бюджетного прогноза сельского поселения на долгосрочный период в соответствии со статьей 37 настоящего Положения разрабатывается прогноз социально-экономического развития сельского поселения на долгосрочный период в порядке,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Прогноз социально-экономического развития сельского поселения на долгосрочный период может разрабатываться администрацией Красноармейского района в </w:t>
      </w:r>
      <w:proofErr w:type="gramStart"/>
      <w:r w:rsidRPr="006F286E">
        <w:rPr>
          <w:sz w:val="20"/>
          <w:szCs w:val="20"/>
        </w:rPr>
        <w:t>соответствии</w:t>
      </w:r>
      <w:proofErr w:type="gramEnd"/>
      <w:r w:rsidRPr="006F286E">
        <w:rPr>
          <w:sz w:val="20"/>
          <w:szCs w:val="20"/>
        </w:rPr>
        <w:t xml:space="preserve"> с заключенным соглашением между администрацией сельского поселения и администрацией Красноармейского района.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lastRenderedPageBreak/>
        <w:t>Статья 40. Муниципальные программы</w:t>
      </w:r>
    </w:p>
    <w:p w:rsidR="006F286E" w:rsidRPr="006F286E" w:rsidRDefault="006F286E" w:rsidP="006F286E">
      <w:pPr>
        <w:spacing w:after="0" w:line="240" w:lineRule="auto"/>
        <w:ind w:firstLine="709"/>
        <w:jc w:val="both"/>
        <w:rPr>
          <w:sz w:val="20"/>
          <w:szCs w:val="20"/>
        </w:rPr>
      </w:pPr>
      <w:r w:rsidRPr="006F286E">
        <w:rPr>
          <w:sz w:val="20"/>
          <w:szCs w:val="20"/>
        </w:rPr>
        <w:t>1. 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сельского поселения. Муниципальные программы утверждаются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6F286E" w:rsidRPr="006F286E" w:rsidRDefault="006F286E" w:rsidP="006F286E">
      <w:pPr>
        <w:spacing w:after="0" w:line="240" w:lineRule="auto"/>
        <w:ind w:firstLine="709"/>
        <w:jc w:val="both"/>
        <w:rPr>
          <w:sz w:val="20"/>
          <w:szCs w:val="20"/>
        </w:rPr>
      </w:pPr>
      <w:r w:rsidRPr="006F286E">
        <w:rPr>
          <w:sz w:val="20"/>
          <w:szCs w:val="20"/>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 xml:space="preserve">По результатам указанной оценки администрацией сельского поселения </w:t>
      </w:r>
      <w:proofErr w:type="gramStart"/>
      <w:r w:rsidRPr="006F286E">
        <w:rPr>
          <w:sz w:val="20"/>
          <w:szCs w:val="20"/>
        </w:rPr>
        <w:t>может быть принято решение о необходимости прекращения или об изменении начиная</w:t>
      </w:r>
      <w:proofErr w:type="gramEnd"/>
      <w:r w:rsidRPr="006F286E">
        <w:rPr>
          <w:sz w:val="20"/>
          <w:szCs w:val="2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10. РАССМОТРЕНИЕ И УТВЕРЖДЕНИЕ БЮДЖЕТА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41. Внесение проекта решения о бюджете сельского поселения на очередной финансовый год и плановый период в 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Глава администрации сельского поселения в соответствии с Уставом сельского поселения вносит на рассмотрение Собрания депутатов сельского поселения проект решения о бюджете сельского поселения на очередной финансовый год и плановый период не позднее 15 ноября текущего года.</w:t>
      </w:r>
    </w:p>
    <w:p w:rsidR="006F286E" w:rsidRPr="006F286E" w:rsidRDefault="006F286E" w:rsidP="006F286E">
      <w:pPr>
        <w:spacing w:after="0" w:line="240" w:lineRule="auto"/>
        <w:ind w:firstLine="709"/>
        <w:jc w:val="both"/>
        <w:rPr>
          <w:sz w:val="20"/>
          <w:szCs w:val="20"/>
        </w:rPr>
      </w:pPr>
      <w:r w:rsidRPr="006F286E">
        <w:rPr>
          <w:sz w:val="20"/>
          <w:szCs w:val="20"/>
        </w:rPr>
        <w:t>Глава администрации сельского поселения вправе делегировать полномочия, необходимые в процессе рассмотрения проекта решения о бюджете сельского поселения в Собрании депутатов сельского поселения начальнику финансового отдела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2. Проектом решения о бюджете сельского поселения на очередной финансовый год и плановый период предусматривается уточнение показателей утвержденного бюджета сельского поселения планового периода и утверждение показателей второго года планового периода составляемого бюджета.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признания утратившими силу положений решения о бюджете сельского поселения на текущий финансовый год и плановый период в части, относящейся к плановому периоду, в соответствии с пунктом 3 статьи 46 настоящего Положения проектом решения о бюджете сельского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3. Проект решения о бюджете сельского поселения на очередной финансовый год и плановый период вносится в Собрание депутатов сельского поселения одновременно со следующими документами и материалами: </w:t>
      </w:r>
    </w:p>
    <w:p w:rsidR="006F286E" w:rsidRPr="006F286E" w:rsidRDefault="006F286E" w:rsidP="006F286E">
      <w:pPr>
        <w:spacing w:after="0" w:line="240" w:lineRule="auto"/>
        <w:ind w:firstLine="709"/>
        <w:jc w:val="both"/>
        <w:rPr>
          <w:sz w:val="20"/>
          <w:szCs w:val="20"/>
        </w:rPr>
      </w:pPr>
      <w:r w:rsidRPr="006F286E">
        <w:rPr>
          <w:sz w:val="20"/>
          <w:szCs w:val="20"/>
        </w:rPr>
        <w:t>основными направлениями бюджетной и налоговой политики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предварительными итогами социально-экономического развития сельского поселения за истекший период текущего финансового года и ожидаемыми итогами социально-экономического развития сельского поселения за текущий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прогнозом социально-экономического развития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оценкой ожидаемого исполнения бюджета сельского поселения за текущий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прогнозом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 либо утвержденный среднесрочный финансовый план;</w:t>
      </w:r>
    </w:p>
    <w:p w:rsidR="006F286E" w:rsidRPr="006F286E" w:rsidRDefault="006F286E" w:rsidP="006F286E">
      <w:pPr>
        <w:spacing w:after="0" w:line="240" w:lineRule="auto"/>
        <w:ind w:firstLine="709"/>
        <w:jc w:val="both"/>
        <w:rPr>
          <w:sz w:val="20"/>
          <w:szCs w:val="20"/>
        </w:rPr>
      </w:pPr>
      <w:r w:rsidRPr="006F286E">
        <w:rPr>
          <w:sz w:val="20"/>
          <w:szCs w:val="20"/>
        </w:rPr>
        <w:t>пояснительной запиской к проекту бюджета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расчетами по статьям классификации доходов бюджета сельского поселения и источников финансирования дефицита бюджета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реестром расходных обязательств, подлежащих исполнению за счет средств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перечнем публичных нормативных обязательств, подлежащих исполнению за счет средств бюджета сельского поселения, и расчетами по ним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методиками (проектами методик) и расчетами межбюджетных трансфертов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паспортами (проектами паспортов) муниципальных программ сельского поселения, проектами изменений указанных паспортов;</w:t>
      </w:r>
    </w:p>
    <w:p w:rsidR="006F286E" w:rsidRPr="006F286E" w:rsidRDefault="006F286E" w:rsidP="006F286E">
      <w:pPr>
        <w:spacing w:after="0" w:line="240" w:lineRule="auto"/>
        <w:ind w:firstLine="709"/>
        <w:jc w:val="both"/>
        <w:rPr>
          <w:sz w:val="20"/>
          <w:szCs w:val="20"/>
        </w:rPr>
      </w:pPr>
      <w:r w:rsidRPr="006F286E">
        <w:rPr>
          <w:sz w:val="20"/>
          <w:szCs w:val="20"/>
        </w:rPr>
        <w:lastRenderedPageBreak/>
        <w:t>данными по прогнозному плану (программе) приватизации муниципального имущества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верхним пределом и проектом структуры муниципального внутреннего долга сельского поселения на 1 января года, следующего за очередным финансовым годом и каждым годом планового периода;</w:t>
      </w:r>
    </w:p>
    <w:p w:rsidR="006F286E" w:rsidRPr="006F286E" w:rsidRDefault="006F286E" w:rsidP="006F286E">
      <w:pPr>
        <w:spacing w:after="0" w:line="240" w:lineRule="auto"/>
        <w:ind w:firstLine="709"/>
        <w:jc w:val="both"/>
        <w:rPr>
          <w:sz w:val="20"/>
          <w:szCs w:val="20"/>
        </w:rPr>
      </w:pPr>
      <w:r w:rsidRPr="006F286E">
        <w:rPr>
          <w:sz w:val="20"/>
          <w:szCs w:val="20"/>
        </w:rPr>
        <w:t>бюджетным прогнозом (проектом бюджетного прогноза, проектом изменений бюджетного прогноза) сельского поселения на долгосрочный период;</w:t>
      </w:r>
    </w:p>
    <w:p w:rsidR="006F286E" w:rsidRPr="006F286E" w:rsidRDefault="006F286E" w:rsidP="006F286E">
      <w:pPr>
        <w:spacing w:after="0" w:line="240" w:lineRule="auto"/>
        <w:ind w:firstLine="709"/>
        <w:jc w:val="both"/>
        <w:rPr>
          <w:sz w:val="20"/>
          <w:szCs w:val="20"/>
        </w:rPr>
      </w:pPr>
      <w:r w:rsidRPr="006F286E">
        <w:rPr>
          <w:sz w:val="20"/>
          <w:szCs w:val="20"/>
        </w:rPr>
        <w:t>реестром источников доходов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4. В случае</w:t>
      </w:r>
      <w:proofErr w:type="gramStart"/>
      <w:r w:rsidRPr="006F286E">
        <w:rPr>
          <w:sz w:val="20"/>
          <w:szCs w:val="20"/>
        </w:rPr>
        <w:t>,</w:t>
      </w:r>
      <w:proofErr w:type="gramEnd"/>
      <w:r w:rsidRPr="006F286E">
        <w:rPr>
          <w:sz w:val="20"/>
          <w:szCs w:val="20"/>
        </w:rPr>
        <w:t xml:space="preserve">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решением Собрания депутатов сельского поселения расходных обязательств, глава администрации сельского поселения вносит в Собрание депутатов сельского поселения проект решения об изменении сроков вступления в силу (приостановлении действия) в очередном финансовом году и плановом периоде отдельных положений решений Собрания депутатов сельского поселения, не </w:t>
      </w:r>
      <w:proofErr w:type="gramStart"/>
      <w:r w:rsidRPr="006F286E">
        <w:rPr>
          <w:sz w:val="20"/>
          <w:szCs w:val="20"/>
        </w:rPr>
        <w:t>обеспеченных</w:t>
      </w:r>
      <w:proofErr w:type="gramEnd"/>
      <w:r w:rsidRPr="006F286E">
        <w:rPr>
          <w:sz w:val="20"/>
          <w:szCs w:val="20"/>
        </w:rPr>
        <w:t xml:space="preserve"> источниками финансирования в очередном финансовом году и плановом периоде.</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42. Принятие к рассмотрению проекта решения о бюджете сельского поселения на очередной финансовый год и плановый период Собранием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Проект решения о бюджете сельского поселения на очередной финансовый год и плановый период считается внесенным в срок, если он доставлен в Собрание депутатов сельского поселения до 24 часов 15 ноября текущего года.</w:t>
      </w:r>
    </w:p>
    <w:p w:rsidR="006F286E" w:rsidRPr="006F286E" w:rsidRDefault="006F286E" w:rsidP="006F286E">
      <w:pPr>
        <w:spacing w:after="0" w:line="240" w:lineRule="auto"/>
        <w:ind w:firstLine="709"/>
        <w:jc w:val="both"/>
        <w:rPr>
          <w:sz w:val="20"/>
          <w:szCs w:val="20"/>
        </w:rPr>
      </w:pPr>
      <w:r w:rsidRPr="006F286E">
        <w:rPr>
          <w:sz w:val="20"/>
          <w:szCs w:val="20"/>
        </w:rPr>
        <w:t xml:space="preserve">2. В течение суток со дня внесения проекта решения о бюджете сельского поселения на очередной финансовый год и плановый период в Собрание депутатов сельского поселения председатель Собрания депутатов сельского поселения направляет его в </w:t>
      </w:r>
      <w:proofErr w:type="gramStart"/>
      <w:r w:rsidRPr="006F286E">
        <w:rPr>
          <w:sz w:val="20"/>
          <w:szCs w:val="20"/>
        </w:rPr>
        <w:t>комиссию</w:t>
      </w:r>
      <w:proofErr w:type="gramEnd"/>
      <w:r w:rsidRPr="006F286E">
        <w:rPr>
          <w:sz w:val="20"/>
          <w:szCs w:val="20"/>
        </w:rPr>
        <w:t xml:space="preserve"> к ведению которой относится рассмотрение проекта бюджета сельского поселения (далее - комиссия) и в Контрольно-счетный орган Красноармейского района Чувашской Республики для подготовки предложения о соответствии представленных документов и материалов требованиям статьи 41 настоящего Положения. </w:t>
      </w:r>
    </w:p>
    <w:p w:rsidR="006F286E" w:rsidRPr="006F286E" w:rsidRDefault="006F286E" w:rsidP="006F286E">
      <w:pPr>
        <w:spacing w:after="0" w:line="240" w:lineRule="auto"/>
        <w:ind w:firstLine="709"/>
        <w:jc w:val="both"/>
        <w:rPr>
          <w:sz w:val="20"/>
          <w:szCs w:val="20"/>
        </w:rPr>
      </w:pPr>
      <w:r w:rsidRPr="006F286E">
        <w:rPr>
          <w:sz w:val="20"/>
          <w:szCs w:val="20"/>
        </w:rPr>
        <w:t>3. Председатель Собрания депутатов сельского поселения на основании предложения комиссии принимает решение о том, что проект решения о бюджете сельского поселения на очередной финансовый год и плановый период принимается к рассмотрению Собранием депутатов сельского поселения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статьи 41 настоящего Положения.</w:t>
      </w:r>
    </w:p>
    <w:p w:rsidR="006F286E" w:rsidRPr="006F286E" w:rsidRDefault="006F286E" w:rsidP="006F286E">
      <w:pPr>
        <w:spacing w:after="0" w:line="240" w:lineRule="auto"/>
        <w:ind w:firstLine="709"/>
        <w:jc w:val="both"/>
        <w:rPr>
          <w:sz w:val="20"/>
          <w:szCs w:val="20"/>
        </w:rPr>
      </w:pPr>
      <w:r w:rsidRPr="006F286E">
        <w:rPr>
          <w:sz w:val="20"/>
          <w:szCs w:val="20"/>
        </w:rPr>
        <w:t xml:space="preserve">4. Доработанный проект решения со всеми необходимыми документами и материалами должен быть представлен в Собрание депутатов сельского поселения в десятидневный срок и рассмотрен в установленном настоящим Положением </w:t>
      </w:r>
      <w:proofErr w:type="gramStart"/>
      <w:r w:rsidRPr="006F286E">
        <w:rPr>
          <w:sz w:val="20"/>
          <w:szCs w:val="20"/>
        </w:rPr>
        <w:t>порядке</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43. Состав показателей, представляемых для рассмотрения и утверждения в </w:t>
      </w:r>
      <w:proofErr w:type="gramStart"/>
      <w:r w:rsidRPr="006F286E">
        <w:rPr>
          <w:sz w:val="20"/>
          <w:szCs w:val="20"/>
        </w:rPr>
        <w:t>проекте</w:t>
      </w:r>
      <w:proofErr w:type="gramEnd"/>
      <w:r w:rsidRPr="006F286E">
        <w:rPr>
          <w:sz w:val="20"/>
          <w:szCs w:val="20"/>
        </w:rPr>
        <w:t xml:space="preserve"> решения о бюджете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1. В решении о бюджете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2. Решением о бюджете сельского поселения утверждаются:</w:t>
      </w:r>
    </w:p>
    <w:p w:rsidR="006F286E" w:rsidRPr="006F286E" w:rsidRDefault="006F286E" w:rsidP="006F286E">
      <w:pPr>
        <w:spacing w:after="0" w:line="240" w:lineRule="auto"/>
        <w:ind w:firstLine="709"/>
        <w:jc w:val="both"/>
        <w:rPr>
          <w:sz w:val="20"/>
          <w:szCs w:val="20"/>
        </w:rPr>
      </w:pPr>
      <w:r w:rsidRPr="006F286E">
        <w:rPr>
          <w:sz w:val="20"/>
          <w:szCs w:val="20"/>
        </w:rPr>
        <w:t>перечень главных администраторов доходов бюджета;</w:t>
      </w:r>
    </w:p>
    <w:p w:rsidR="006F286E" w:rsidRPr="006F286E" w:rsidRDefault="006F286E" w:rsidP="006F286E">
      <w:pPr>
        <w:spacing w:after="0" w:line="240" w:lineRule="auto"/>
        <w:ind w:firstLine="709"/>
        <w:jc w:val="both"/>
        <w:rPr>
          <w:sz w:val="20"/>
          <w:szCs w:val="20"/>
        </w:rPr>
      </w:pPr>
      <w:r w:rsidRPr="006F286E">
        <w:rPr>
          <w:sz w:val="20"/>
          <w:szCs w:val="20"/>
        </w:rPr>
        <w:t xml:space="preserve">перечень главных </w:t>
      </w:r>
      <w:proofErr w:type="gramStart"/>
      <w:r w:rsidRPr="006F286E">
        <w:rPr>
          <w:sz w:val="20"/>
          <w:szCs w:val="20"/>
        </w:rPr>
        <w:t>администраторов источников финансирования дефицита бюджета</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proofErr w:type="gramStart"/>
      <w:r w:rsidRPr="006F286E">
        <w:rPr>
          <w:sz w:val="20"/>
          <w:szCs w:val="20"/>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(группам и подгруппам) видов расходов и по целевым статьям (муниципальным программам сельского поселения и непрограммным направлениям деятельности), группам (группам и подгруппам) видов расходов классификации расходов бюджета сельского поселения на очередной финансовый год и плановый период;</w:t>
      </w:r>
      <w:proofErr w:type="gramEnd"/>
    </w:p>
    <w:p w:rsidR="006F286E" w:rsidRPr="006F286E" w:rsidRDefault="006F286E" w:rsidP="006F286E">
      <w:pPr>
        <w:spacing w:after="0" w:line="240" w:lineRule="auto"/>
        <w:ind w:firstLine="709"/>
        <w:jc w:val="both"/>
        <w:rPr>
          <w:sz w:val="20"/>
          <w:szCs w:val="20"/>
        </w:rPr>
      </w:pPr>
      <w:r w:rsidRPr="006F286E">
        <w:rPr>
          <w:sz w:val="20"/>
          <w:szCs w:val="20"/>
        </w:rPr>
        <w:t>ведомственная структура расходов бюджета сельского поселения на очередной финансовый год и плановый период, в состав которой входят перечень главных распорядителей средств бюджета сельского поселения, разделы, подразделы и целевые статьи (муниципальные программы сельского поселения и непрограммные направления деятельности), группы (группы и подгруппы) видов расходов классификации расходов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общий объем бюджетных ассигнований, направляемых на исполнение публичных нормативных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общий объем условно утверждаемых (утвержденных) расходов бюджета сельского поселения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w:t>
      </w:r>
      <w:proofErr w:type="gramEnd"/>
      <w:r w:rsidRPr="006F286E">
        <w:rPr>
          <w:sz w:val="20"/>
          <w:szCs w:val="20"/>
        </w:rPr>
        <w:t xml:space="preserve">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F286E" w:rsidRPr="006F286E" w:rsidRDefault="006F286E" w:rsidP="006F286E">
      <w:pPr>
        <w:spacing w:after="0" w:line="240" w:lineRule="auto"/>
        <w:ind w:firstLine="709"/>
        <w:jc w:val="both"/>
        <w:rPr>
          <w:sz w:val="20"/>
          <w:szCs w:val="20"/>
        </w:rPr>
      </w:pPr>
      <w:r w:rsidRPr="006F286E">
        <w:rPr>
          <w:sz w:val="20"/>
          <w:szCs w:val="20"/>
        </w:rPr>
        <w:t>адресная инвестиционная программа;</w:t>
      </w:r>
    </w:p>
    <w:p w:rsidR="006F286E" w:rsidRPr="006F286E" w:rsidRDefault="006F286E" w:rsidP="006F286E">
      <w:pPr>
        <w:spacing w:after="0" w:line="240" w:lineRule="auto"/>
        <w:ind w:firstLine="709"/>
        <w:jc w:val="both"/>
        <w:rPr>
          <w:sz w:val="20"/>
          <w:szCs w:val="20"/>
        </w:rPr>
      </w:pPr>
      <w:r w:rsidRPr="006F286E">
        <w:rPr>
          <w:sz w:val="20"/>
          <w:szCs w:val="20"/>
        </w:rPr>
        <w:t>источники финансирования дефицита бюджета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lastRenderedPageBreak/>
        <w:t>верхний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объем муниципального долга сельского поселения на очередной финансовый год и на каждый год планового периода;</w:t>
      </w:r>
    </w:p>
    <w:p w:rsidR="006F286E" w:rsidRPr="006F286E" w:rsidRDefault="006F286E" w:rsidP="006F286E">
      <w:pPr>
        <w:spacing w:after="0" w:line="240" w:lineRule="auto"/>
        <w:ind w:firstLine="709"/>
        <w:jc w:val="both"/>
        <w:rPr>
          <w:sz w:val="20"/>
          <w:szCs w:val="20"/>
        </w:rPr>
      </w:pPr>
      <w:r w:rsidRPr="006F286E">
        <w:rPr>
          <w:sz w:val="20"/>
          <w:szCs w:val="20"/>
        </w:rPr>
        <w:t>объем расходов на обслуживание муниципального долга сельского поселения в очередном финансовом году и плановом периоде;</w:t>
      </w:r>
    </w:p>
    <w:p w:rsidR="006F286E" w:rsidRPr="006F286E" w:rsidRDefault="006F286E" w:rsidP="006F286E">
      <w:pPr>
        <w:spacing w:after="0" w:line="240" w:lineRule="auto"/>
        <w:ind w:firstLine="709"/>
        <w:jc w:val="both"/>
        <w:rPr>
          <w:sz w:val="20"/>
          <w:szCs w:val="20"/>
        </w:rPr>
      </w:pPr>
      <w:r w:rsidRPr="006F286E">
        <w:rPr>
          <w:sz w:val="20"/>
          <w:szCs w:val="20"/>
        </w:rPr>
        <w:t>программа муниципальных внутренних заимствований сельского поселения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программа муниципальных гарантий сельского поселения в валюте Российской Федерации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муниципальные программы с указанием бюджетных ассигнований на финансовое обеспечение указанных программ на очередной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иные показатели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общего объема расходов бюджета.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44. Распределение функций по рассмотрению проекта решения о бюджете сельского поселения на очередной финансовый год и плановый период в Собрании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Проект решения о бюджете сельского поселения на очередной финансовый год и плановый период, внесенный с соблюдением требований настоящего Положения, в течение двух дней направляется Председателем Собрания депутатов сельского поселения в комиссии для внесения замечаний и предложений, Контрольно-счетный орган Красноармейского района Чувашской Республики на экспертизу, а также в порядке и сроки, установленные настоящим Положением, выносится на публичные слушания.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2. Председатель Собрания депутатов сельского поселения определяет профильные комиссии Собрания депутатов сельского поселения, ответственные за рассмотрение отдельных разделов, подразделов и муниципальных программ сельского поселения. При этом ответственной за рассмотрение основных характеристик бюджета сельского поселения,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p w:rsidR="006F286E" w:rsidRPr="006F286E" w:rsidRDefault="006F286E" w:rsidP="006F286E">
      <w:pPr>
        <w:spacing w:after="0" w:line="240" w:lineRule="auto"/>
        <w:ind w:firstLine="709"/>
        <w:jc w:val="both"/>
        <w:rPr>
          <w:sz w:val="20"/>
          <w:szCs w:val="20"/>
        </w:rPr>
      </w:pPr>
      <w:r w:rsidRPr="006F286E">
        <w:rPr>
          <w:sz w:val="20"/>
          <w:szCs w:val="20"/>
        </w:rPr>
        <w:t>Председатель Собрания депутатов сельского поселения определяет также комиссии, ответственные за рассмотрение других документов и материалов, представленных одновременно с проектом решения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Для обеспечения необходимой степени конфиденциальности рассмотрения отдельных разделов и подразделов расходов бюджета сельского поселения и источников финансирования дефицита бюджета сельского поселения Собрание депутатов сельского поселения при необходимости утверждает персональный состав рабочих групп.</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45. Порядок рассмотрения проекта решения о бюджете сельского поселения на очередной финансовый год и плановый период Собранием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Собрание депутатов сельского поселения рассматривает проект решения о бюджете сельского поселения на очередной финансовый год и плановый период в одном чтении.</w:t>
      </w:r>
    </w:p>
    <w:p w:rsidR="006F286E" w:rsidRPr="006F286E" w:rsidRDefault="006F286E" w:rsidP="006F286E">
      <w:pPr>
        <w:spacing w:after="0" w:line="240" w:lineRule="auto"/>
        <w:ind w:firstLine="709"/>
        <w:jc w:val="both"/>
        <w:rPr>
          <w:sz w:val="20"/>
          <w:szCs w:val="20"/>
        </w:rPr>
      </w:pPr>
      <w:r w:rsidRPr="006F286E">
        <w:rPr>
          <w:sz w:val="20"/>
          <w:szCs w:val="20"/>
        </w:rPr>
        <w:t>2. Решение о бюджете сельского поселения на очередной финансовый год и плановый период вступает в силу с 1 января очередного финансового года.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11. ВНЕСЕНИЕ ИЗМЕНЕНИЙ В РЕШЕНИЕ О БЮДЖЕТЕ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46. Внесение изменений в решение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Администрации сельского поселения разрабатывает и представляет Председателю Собрания депутатов сельского поселения проекты решений о внесении изменений в решение о бюджете сельского поселения по всем вопросам, являющимся предметом правового регулирования решения о бюджете сельского поселения, в том числе в части, изменяющей основные характеристики бюджета сельского поселения, а также распределение расходов бюджета сельского поселения по разделам бюджетной классификаций Российской Федерации, если иное</w:t>
      </w:r>
      <w:proofErr w:type="gramEnd"/>
      <w:r w:rsidRPr="006F286E">
        <w:rPr>
          <w:sz w:val="20"/>
          <w:szCs w:val="20"/>
        </w:rPr>
        <w:t xml:space="preserve"> не отнесено к компетенции органов исполнительной власти Бюджетным кодексом Российской Федерации, в том числе:</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превышения ожидаемых фактических доходов над утвержденными годовыми назначениями бюджета сельского поселения более чем на 10 процентов или снижения ожидаемых поступлений в бюджет сельского поселения, что может привести к изменению финансирования по сравнению с утвержденным бюджетом более чем на 10 процентов годовых назначений;</w:t>
      </w:r>
    </w:p>
    <w:p w:rsidR="006F286E" w:rsidRPr="006F286E" w:rsidRDefault="006F286E" w:rsidP="006F286E">
      <w:pPr>
        <w:spacing w:after="0" w:line="240" w:lineRule="auto"/>
        <w:ind w:firstLine="709"/>
        <w:jc w:val="both"/>
        <w:rPr>
          <w:sz w:val="20"/>
          <w:szCs w:val="20"/>
        </w:rPr>
      </w:pPr>
      <w:r w:rsidRPr="006F286E">
        <w:rPr>
          <w:sz w:val="20"/>
          <w:szCs w:val="20"/>
        </w:rPr>
        <w:t xml:space="preserve">в случае необходимости направить дополнительные доходы бюджета сельского поселения на цели, отличные от </w:t>
      </w:r>
      <w:proofErr w:type="gramStart"/>
      <w:r w:rsidRPr="006F286E">
        <w:rPr>
          <w:sz w:val="20"/>
          <w:szCs w:val="20"/>
        </w:rPr>
        <w:t>указанных</w:t>
      </w:r>
      <w:proofErr w:type="gramEnd"/>
      <w:r w:rsidRPr="006F286E">
        <w:rPr>
          <w:sz w:val="20"/>
          <w:szCs w:val="20"/>
        </w:rPr>
        <w:t xml:space="preserve"> в статье 60 настоящего Положения;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lastRenderedPageBreak/>
        <w:t>в случае увеличения бюджетных ассигнований по отдельным разделам, подразделам, целевым статьям и видам расходов бюджета сельского поселения за счет экономии по использованию в текущем финансовом году бюджетных ассигнований, предусмотренных на исполнение публичных нормативных обязательств;</w:t>
      </w:r>
      <w:proofErr w:type="gramEnd"/>
    </w:p>
    <w:p w:rsidR="006F286E" w:rsidRPr="006F286E" w:rsidRDefault="006F286E" w:rsidP="006F286E">
      <w:pPr>
        <w:spacing w:after="0" w:line="240" w:lineRule="auto"/>
        <w:ind w:firstLine="709"/>
        <w:jc w:val="both"/>
        <w:rPr>
          <w:sz w:val="20"/>
          <w:szCs w:val="20"/>
        </w:rPr>
      </w:pPr>
      <w:r w:rsidRPr="006F286E">
        <w:rPr>
          <w:sz w:val="20"/>
          <w:szCs w:val="20"/>
        </w:rPr>
        <w:t>по другим основаниям, являющимся предметом правового регулирования решения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Проект решения о внесении изменений в решение о бюджете сельского поселения вносится главой администрации сельского поселения в Собрание депутатов сельского поселения вместе со следующими документами и материалами: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ожидаемыми итогами социально-экономического развития в текущем финансовом году (за исключением случаев, когда основные характеристики бюджета сельского поселения не изменяются) и уточненным прогнозом социально-экономического развития в плановом периоде (за исключением случаев, когда основные характеристики бюджета сельского поселения не изменяются или признаны утратившими силу положения решения о бюджете сельского поселения на текущий финансовый год и плановый период в части, относящейся к плановому</w:t>
      </w:r>
      <w:proofErr w:type="gramEnd"/>
      <w:r w:rsidRPr="006F286E">
        <w:rPr>
          <w:sz w:val="20"/>
          <w:szCs w:val="20"/>
        </w:rPr>
        <w:t xml:space="preserve"> периоду);</w:t>
      </w:r>
    </w:p>
    <w:p w:rsidR="006F286E" w:rsidRPr="006F286E" w:rsidRDefault="006F286E" w:rsidP="006F286E">
      <w:pPr>
        <w:spacing w:after="0" w:line="240" w:lineRule="auto"/>
        <w:ind w:firstLine="709"/>
        <w:jc w:val="both"/>
        <w:rPr>
          <w:sz w:val="20"/>
          <w:szCs w:val="20"/>
        </w:rPr>
      </w:pPr>
      <w:r w:rsidRPr="006F286E">
        <w:rPr>
          <w:sz w:val="20"/>
          <w:szCs w:val="20"/>
        </w:rPr>
        <w:t>сведениями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оценкой ожидаемого исполнения бюджета сельского поселения в текущем финансовом году;</w:t>
      </w:r>
      <w:proofErr w:type="gramEnd"/>
    </w:p>
    <w:p w:rsidR="006F286E" w:rsidRPr="006F286E" w:rsidRDefault="006F286E" w:rsidP="006F286E">
      <w:pPr>
        <w:spacing w:after="0" w:line="240" w:lineRule="auto"/>
        <w:ind w:firstLine="709"/>
        <w:jc w:val="both"/>
        <w:rPr>
          <w:sz w:val="20"/>
          <w:szCs w:val="20"/>
        </w:rPr>
      </w:pPr>
      <w:r w:rsidRPr="006F286E">
        <w:rPr>
          <w:sz w:val="20"/>
          <w:szCs w:val="20"/>
        </w:rPr>
        <w:t>пояснительной запиской с обоснованием предлагаемых изменений в решение о бюджете сельского поселения на текущий финансовый год и плановый период.</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В случае снижения в соответствии с ожидаемыми итогами социально-экономического развития сельского поселения в текущем финансовом году прогнозируемого на текущий финансовый год общего объема доходов бюджета сельского поселения (без учета объема безвозмездных поступлений) более чем на 5 процентов по сравнению с объемом указанных доходов, предусмотренным решением о бюджете сельского поселения на текущий финансовый год и плановый период, положения указанного решения в</w:t>
      </w:r>
      <w:proofErr w:type="gramEnd"/>
      <w:r w:rsidRPr="006F286E">
        <w:rPr>
          <w:sz w:val="20"/>
          <w:szCs w:val="20"/>
        </w:rPr>
        <w:t xml:space="preserve"> части, относящейся к плановому периоду, могут быть признаны утратившими силу.</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 внесении в Собрание депутатов сельского поселения проекта решения о внесении изменений в решение о бюджете сельского поселения на текущий финансовый год и плановый период, предусматривающего признание утратившими силу положений решения о бюджете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сельского поселения в плановом периоде не представляется.</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3.1. </w:t>
      </w:r>
      <w:proofErr w:type="gramStart"/>
      <w:r w:rsidRPr="006F286E">
        <w:rPr>
          <w:sz w:val="20"/>
          <w:szCs w:val="20"/>
        </w:rPr>
        <w:t>В течение суток со дня внесения в Собрание депутатов сельского поселения проекта решения о внесении изменений в решение о бюджете сельского поселения на текущий финансовый год и плановый период председатель Собрание депутатов сельского поселения направляет его председателю ответственной комиссии для подготовки предложения о соответствии представленных документов и материалов требованиям пункта 2 настоящей статьи.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Проект решения о внесении изменений в решение о бюджете сельского поселения на текущий финансовый год и плановый период, внесенный с соблюдением требований настоящего Положения, направляется Председателем Собрания депутатов сельского поселения для внесения замечаний и предложений и в Контрольно-счетный орган Красноармейского района Чувашской Республики на экспертизу. </w:t>
      </w:r>
    </w:p>
    <w:p w:rsidR="006F286E" w:rsidRPr="006F286E" w:rsidRDefault="006F286E" w:rsidP="006F286E">
      <w:pPr>
        <w:spacing w:after="0" w:line="240" w:lineRule="auto"/>
        <w:ind w:firstLine="709"/>
        <w:jc w:val="both"/>
        <w:rPr>
          <w:sz w:val="20"/>
          <w:szCs w:val="20"/>
        </w:rPr>
      </w:pPr>
      <w:r w:rsidRPr="006F286E">
        <w:rPr>
          <w:sz w:val="20"/>
          <w:szCs w:val="20"/>
        </w:rPr>
        <w:t>Предложения, касающиеся увеличения доходов и дефицита бюджета сельского поселения, должны быть подкреплены расчетами, обосновывающими данное увеличение.</w:t>
      </w:r>
    </w:p>
    <w:p w:rsidR="006F286E" w:rsidRPr="006F286E" w:rsidRDefault="006F286E" w:rsidP="006F286E">
      <w:pPr>
        <w:spacing w:after="0" w:line="240" w:lineRule="auto"/>
        <w:ind w:firstLine="709"/>
        <w:jc w:val="both"/>
        <w:rPr>
          <w:sz w:val="20"/>
          <w:szCs w:val="20"/>
        </w:rPr>
      </w:pPr>
      <w:r w:rsidRPr="006F286E">
        <w:rPr>
          <w:sz w:val="20"/>
          <w:szCs w:val="20"/>
        </w:rPr>
        <w:t xml:space="preserve">Предложения, не отвечающие требованию, указанному в </w:t>
      </w:r>
      <w:proofErr w:type="gramStart"/>
      <w:r w:rsidRPr="006F286E">
        <w:rPr>
          <w:sz w:val="20"/>
          <w:szCs w:val="20"/>
        </w:rPr>
        <w:t>абзаце</w:t>
      </w:r>
      <w:proofErr w:type="gramEnd"/>
      <w:r w:rsidRPr="006F286E">
        <w:rPr>
          <w:sz w:val="20"/>
          <w:szCs w:val="20"/>
        </w:rPr>
        <w:t xml:space="preserve"> третьем настоящего пункта, ответственной комиссией к рассмотрению не принимаются и возвращаются субъектам права законодательной инициативы.</w:t>
      </w:r>
    </w:p>
    <w:p w:rsidR="006F286E" w:rsidRPr="006F286E" w:rsidRDefault="006F286E" w:rsidP="006F286E">
      <w:pPr>
        <w:spacing w:after="0" w:line="240" w:lineRule="auto"/>
        <w:ind w:firstLine="709"/>
        <w:jc w:val="both"/>
        <w:rPr>
          <w:sz w:val="20"/>
          <w:szCs w:val="20"/>
        </w:rPr>
      </w:pPr>
      <w:r w:rsidRPr="006F286E">
        <w:rPr>
          <w:sz w:val="20"/>
          <w:szCs w:val="20"/>
        </w:rPr>
        <w:t>По окончании установленного срока внесения предложений сформированная ответственной комиссией таблица поправок направляется им на заключение главе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Контрольно-счетный орган Красноармейского района Чувашской Республики </w:t>
      </w:r>
      <w:proofErr w:type="gramStart"/>
      <w:r w:rsidRPr="006F286E">
        <w:rPr>
          <w:sz w:val="20"/>
          <w:szCs w:val="20"/>
        </w:rPr>
        <w:t>готовит и направляет</w:t>
      </w:r>
      <w:proofErr w:type="gramEnd"/>
      <w:r w:rsidRPr="006F286E">
        <w:rPr>
          <w:sz w:val="20"/>
          <w:szCs w:val="20"/>
        </w:rPr>
        <w:t xml:space="preserve"> в ответственную комиссию заключение на указанный законопроект в срок, определяемый Председателем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4. Проект решения о внесении изменений в решение о бюджете сельского поселения на текущий и плановый период рассматривается Собранием депутатов сельского поселения во внеочередном порядке в течение 10 дней в одном чтении.</w:t>
      </w:r>
    </w:p>
    <w:p w:rsidR="006F286E" w:rsidRPr="006F286E" w:rsidRDefault="006F286E" w:rsidP="006F286E">
      <w:pPr>
        <w:spacing w:after="0" w:line="240" w:lineRule="auto"/>
        <w:ind w:firstLine="709"/>
        <w:jc w:val="both"/>
        <w:rPr>
          <w:sz w:val="20"/>
          <w:szCs w:val="20"/>
        </w:rPr>
      </w:pPr>
      <w:r w:rsidRPr="006F286E">
        <w:rPr>
          <w:sz w:val="20"/>
          <w:szCs w:val="20"/>
        </w:rPr>
        <w:t>При рассмотрении указанного проекта решения заслушивается доклад начальника финансового отдела администрации Красноармейского района Чувашской Республики и доклад</w:t>
      </w:r>
      <w:proofErr w:type="gramStart"/>
      <w:r w:rsidRPr="006F286E">
        <w:rPr>
          <w:sz w:val="20"/>
          <w:szCs w:val="20"/>
        </w:rPr>
        <w:t xml:space="preserve"> </w:t>
      </w:r>
      <w:proofErr w:type="spellStart"/>
      <w:r w:rsidRPr="006F286E">
        <w:rPr>
          <w:sz w:val="20"/>
          <w:szCs w:val="20"/>
        </w:rPr>
        <w:t>К</w:t>
      </w:r>
      <w:proofErr w:type="gramEnd"/>
      <w:r w:rsidRPr="006F286E">
        <w:rPr>
          <w:sz w:val="20"/>
          <w:szCs w:val="20"/>
        </w:rPr>
        <w:t>онтрольно</w:t>
      </w:r>
      <w:proofErr w:type="spellEnd"/>
      <w:r w:rsidRPr="006F286E">
        <w:rPr>
          <w:sz w:val="20"/>
          <w:szCs w:val="20"/>
        </w:rPr>
        <w:t xml:space="preserve"> - счетного органа Красноармейского района Чувашской Республики.  </w:t>
      </w:r>
    </w:p>
    <w:p w:rsidR="006F286E" w:rsidRPr="006F286E" w:rsidRDefault="006F286E" w:rsidP="006F286E">
      <w:pPr>
        <w:spacing w:after="0" w:line="240" w:lineRule="auto"/>
        <w:ind w:firstLine="709"/>
        <w:jc w:val="both"/>
        <w:rPr>
          <w:sz w:val="20"/>
          <w:szCs w:val="20"/>
        </w:rPr>
      </w:pPr>
      <w:r w:rsidRPr="006F286E">
        <w:rPr>
          <w:sz w:val="20"/>
          <w:szCs w:val="20"/>
        </w:rPr>
        <w:t xml:space="preserve">         При рассмотрении указанного проекта решения Собрание депутатов сельского поселения </w:t>
      </w:r>
      <w:proofErr w:type="gramStart"/>
      <w:r w:rsidRPr="006F286E">
        <w:rPr>
          <w:sz w:val="20"/>
          <w:szCs w:val="20"/>
        </w:rPr>
        <w:t>принимает его за основу и утверждаются</w:t>
      </w:r>
      <w:proofErr w:type="gramEnd"/>
      <w:r w:rsidRPr="006F286E">
        <w:rPr>
          <w:sz w:val="20"/>
          <w:szCs w:val="20"/>
        </w:rPr>
        <w:t xml:space="preserve"> новые основные характеристики бюджета сельского поселения, объемы ассигнований по разделам и подразделам бюджетной классификации Российской Федерации и проект решения выносится на голосование.</w:t>
      </w:r>
    </w:p>
    <w:p w:rsidR="006F286E" w:rsidRPr="006F286E" w:rsidRDefault="006F286E" w:rsidP="006F286E">
      <w:pPr>
        <w:spacing w:after="0" w:line="240" w:lineRule="auto"/>
        <w:ind w:firstLine="709"/>
        <w:jc w:val="both"/>
        <w:rPr>
          <w:sz w:val="20"/>
          <w:szCs w:val="20"/>
        </w:rPr>
      </w:pPr>
      <w:r w:rsidRPr="006F286E">
        <w:rPr>
          <w:sz w:val="20"/>
          <w:szCs w:val="20"/>
        </w:rPr>
        <w:t xml:space="preserve">5. </w:t>
      </w:r>
      <w:proofErr w:type="gramStart"/>
      <w:r w:rsidRPr="006F286E">
        <w:rPr>
          <w:sz w:val="20"/>
          <w:szCs w:val="20"/>
        </w:rPr>
        <w:t>Если проект решения о внесении изменений в решение о бюджете сельского поселения не принимается в течение 10 дней со дня направления его в Собрание депутатов сельского поселения администрация сельского поселения имеет право на пропорциональное сокращение расходов бюджета, кроме расходов на обслуживание и погашение муниципального долга, или равномерную индексацию расходов бюджета по всем направлениям после сокращения дефицита и погашения долговых обязательств</w:t>
      </w:r>
      <w:proofErr w:type="gramEnd"/>
      <w:r w:rsidRPr="006F286E">
        <w:rPr>
          <w:sz w:val="20"/>
          <w:szCs w:val="20"/>
        </w:rPr>
        <w:t xml:space="preserve">, впредь до принятия решения по данному вопросу при условии, что решением о бюджете сельского поселения не предусмотрено иное. </w:t>
      </w:r>
    </w:p>
    <w:p w:rsidR="006F286E" w:rsidRPr="006F286E" w:rsidRDefault="006F286E" w:rsidP="006F286E">
      <w:pPr>
        <w:spacing w:after="0" w:line="240" w:lineRule="auto"/>
        <w:ind w:firstLine="709"/>
        <w:jc w:val="both"/>
        <w:rPr>
          <w:sz w:val="20"/>
          <w:szCs w:val="20"/>
        </w:rPr>
      </w:pPr>
      <w:r w:rsidRPr="006F286E">
        <w:rPr>
          <w:sz w:val="20"/>
          <w:szCs w:val="20"/>
        </w:rPr>
        <w:lastRenderedPageBreak/>
        <w:t>Глава 12. ИСПОЛНЕНИЕ БЮДЖЕТА</w:t>
      </w:r>
    </w:p>
    <w:p w:rsidR="006F286E" w:rsidRPr="006F286E" w:rsidRDefault="006F286E" w:rsidP="006F286E">
      <w:pPr>
        <w:spacing w:after="0" w:line="240" w:lineRule="auto"/>
        <w:ind w:firstLine="709"/>
        <w:jc w:val="both"/>
        <w:rPr>
          <w:sz w:val="20"/>
          <w:szCs w:val="20"/>
        </w:rPr>
      </w:pPr>
      <w:r w:rsidRPr="006F286E">
        <w:rPr>
          <w:sz w:val="20"/>
          <w:szCs w:val="20"/>
        </w:rPr>
        <w:t xml:space="preserve"> </w:t>
      </w:r>
    </w:p>
    <w:p w:rsidR="006F286E" w:rsidRPr="006F286E" w:rsidRDefault="006F286E" w:rsidP="006F286E">
      <w:pPr>
        <w:spacing w:after="0" w:line="240" w:lineRule="auto"/>
        <w:ind w:firstLine="709"/>
        <w:jc w:val="both"/>
        <w:rPr>
          <w:sz w:val="20"/>
          <w:szCs w:val="20"/>
        </w:rPr>
      </w:pPr>
      <w:r w:rsidRPr="006F286E">
        <w:rPr>
          <w:sz w:val="20"/>
          <w:szCs w:val="20"/>
        </w:rPr>
        <w:t>Статья 47. Исполнение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Исполнение бюджета сельского поселения обеспечивается администрацией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Организация исполнения бюджета сельского поселения возлагается на финансовый отдел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48. Возврат в бюджет сельского поселения остатков субсидий, предоставленных на финансовое обеспечение выполнения муниципальных заданий</w:t>
      </w:r>
    </w:p>
    <w:p w:rsidR="006F286E" w:rsidRPr="006F286E" w:rsidRDefault="006F286E" w:rsidP="006F286E">
      <w:pPr>
        <w:spacing w:after="0" w:line="240" w:lineRule="auto"/>
        <w:ind w:firstLine="709"/>
        <w:jc w:val="both"/>
        <w:rPr>
          <w:sz w:val="20"/>
          <w:szCs w:val="20"/>
        </w:rPr>
      </w:pPr>
      <w:r w:rsidRPr="006F286E">
        <w:rPr>
          <w:sz w:val="20"/>
          <w:szCs w:val="20"/>
        </w:rPr>
        <w:t xml:space="preserve">Остатки субсидий, предоставленных бюджетным и автономным учреждениям сельского поселения на финансовое обеспечение выполнения муниципальных </w:t>
      </w:r>
      <w:proofErr w:type="gramStart"/>
      <w:r w:rsidRPr="006F286E">
        <w:rPr>
          <w:sz w:val="20"/>
          <w:szCs w:val="20"/>
        </w:rPr>
        <w:t>заданий</w:t>
      </w:r>
      <w:proofErr w:type="gramEnd"/>
      <w:r w:rsidRPr="006F286E">
        <w:rPr>
          <w:sz w:val="20"/>
          <w:szCs w:val="20"/>
        </w:rPr>
        <w:t xml:space="preserve"> на оказание муниципальных услуг (выполнение работ), образовавшиеся в связи с </w:t>
      </w:r>
      <w:proofErr w:type="spellStart"/>
      <w:r w:rsidRPr="006F286E">
        <w:rPr>
          <w:sz w:val="20"/>
          <w:szCs w:val="20"/>
        </w:rPr>
        <w:t>недостижением</w:t>
      </w:r>
      <w:proofErr w:type="spellEnd"/>
      <w:r w:rsidRPr="006F286E">
        <w:rPr>
          <w:sz w:val="20"/>
          <w:szCs w:val="20"/>
        </w:rPr>
        <w:t xml:space="preserve"> установленных муниципальных заданием показателей, характеризующих объем муниципальных услуг (работ), подлежат возврату в бюджет сельского поселения в порядке, установленном администрацией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49. Счета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Исполнение бюджета сельского поселения осуществляется на основе единства кассы и подведомственности расходов.</w:t>
      </w:r>
    </w:p>
    <w:p w:rsidR="006F286E" w:rsidRPr="006F286E" w:rsidRDefault="006F286E" w:rsidP="006F286E">
      <w:pPr>
        <w:spacing w:after="0" w:line="240" w:lineRule="auto"/>
        <w:ind w:firstLine="709"/>
        <w:jc w:val="both"/>
        <w:rPr>
          <w:sz w:val="20"/>
          <w:szCs w:val="20"/>
        </w:rPr>
      </w:pPr>
      <w:r w:rsidRPr="006F286E">
        <w:rPr>
          <w:sz w:val="20"/>
          <w:szCs w:val="20"/>
        </w:rPr>
        <w:t>2. Кассовое обслуживание исполнения бюджета сельского поселения осуществляется Управлением Федерального казначейства по Чувашской Республике.</w:t>
      </w:r>
    </w:p>
    <w:p w:rsidR="006F286E" w:rsidRPr="006F286E" w:rsidRDefault="006F286E" w:rsidP="006F286E">
      <w:pPr>
        <w:spacing w:after="0" w:line="240" w:lineRule="auto"/>
        <w:ind w:firstLine="709"/>
        <w:jc w:val="both"/>
        <w:rPr>
          <w:sz w:val="20"/>
          <w:szCs w:val="20"/>
        </w:rPr>
      </w:pPr>
      <w:r w:rsidRPr="006F286E">
        <w:rPr>
          <w:sz w:val="20"/>
          <w:szCs w:val="20"/>
        </w:rPr>
        <w:t>Для кассового обслуживания исполнения бюджета сельского поселения Управление Федерального казначейства по Чувашской Республике открывает в Центральном банке Российской Федерации с учетом положений статей 38.2 и 156 Бюджетного кодекса Российской Федерации счета, через которые осуществляются все кассовые операции по исполнению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50. Сводная бюджетная роспись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Порядок составления и ведения сводной бюджетной росписи устанавливается финансовым отделом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Утверждение сводной бюджетной росписи и внесение изменений в нее осуществляются начальником финансового отдела администрации Красноармейского района Чувашской Республики (далее – начальник финансового отдела).</w:t>
      </w:r>
    </w:p>
    <w:p w:rsidR="006F286E" w:rsidRPr="006F286E" w:rsidRDefault="006F286E" w:rsidP="006F286E">
      <w:pPr>
        <w:spacing w:after="0" w:line="240" w:lineRule="auto"/>
        <w:ind w:firstLine="709"/>
        <w:jc w:val="both"/>
        <w:rPr>
          <w:sz w:val="20"/>
          <w:szCs w:val="20"/>
        </w:rPr>
      </w:pPr>
      <w:r w:rsidRPr="006F286E">
        <w:rPr>
          <w:sz w:val="20"/>
          <w:szCs w:val="20"/>
        </w:rPr>
        <w:t>2. Утвержденные показатели сводной бюджетной росписи должны соответствовать решению о бюджете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В случае принятия решения о внесении изменений в решение о бюджете сельского поселения начальник финансового отдела утверждает соответствующие изменения в </w:t>
      </w:r>
      <w:proofErr w:type="gramStart"/>
      <w:r w:rsidRPr="006F286E">
        <w:rPr>
          <w:sz w:val="20"/>
          <w:szCs w:val="20"/>
        </w:rPr>
        <w:t>сводную</w:t>
      </w:r>
      <w:proofErr w:type="gramEnd"/>
      <w:r w:rsidRPr="006F286E">
        <w:rPr>
          <w:sz w:val="20"/>
          <w:szCs w:val="20"/>
        </w:rPr>
        <w:t xml:space="preserve"> бюджетную.</w:t>
      </w:r>
    </w:p>
    <w:p w:rsidR="006F286E" w:rsidRPr="006F286E" w:rsidRDefault="006F286E" w:rsidP="006F286E">
      <w:pPr>
        <w:spacing w:after="0" w:line="240" w:lineRule="auto"/>
        <w:ind w:firstLine="709"/>
        <w:jc w:val="both"/>
        <w:rPr>
          <w:sz w:val="20"/>
          <w:szCs w:val="20"/>
        </w:rPr>
      </w:pPr>
      <w:r w:rsidRPr="006F286E">
        <w:rPr>
          <w:sz w:val="20"/>
          <w:szCs w:val="20"/>
        </w:rPr>
        <w:t xml:space="preserve">3. В сводную бюджетную роспись могут быть внесены изменения в </w:t>
      </w:r>
      <w:proofErr w:type="gramStart"/>
      <w:r w:rsidRPr="006F286E">
        <w:rPr>
          <w:sz w:val="20"/>
          <w:szCs w:val="20"/>
        </w:rPr>
        <w:t>соответствии</w:t>
      </w:r>
      <w:proofErr w:type="gramEnd"/>
      <w:r w:rsidRPr="006F286E">
        <w:rPr>
          <w:sz w:val="20"/>
          <w:szCs w:val="20"/>
        </w:rPr>
        <w:t xml:space="preserve"> с решениями начальника финансового отдела без внесения изменений в решение о бюджете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сельского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муниципальной собственности сельского поселения, изменением подведомственности распорядителей (получателей) бюджетных средств и при осуществлении органами исполнительной власти бюджетных полномочий, предусмотренных пунктом 5 статьи 154 Бюджетного кодекса Российской Федерации;</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исполнения судебных актов, предусматривающих обращение взыскания на средства бюджета сельского поселения и (или) предусматривающих перечисление этих средств в счет оплаты судебных издержек, увеличения подлежащих уплате казенным учреждением сельского поселения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перераспределения бюджетных ассигнований, предоставляемых на конкурсной основе;</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сельского поселения, а также в случае сокращения (возврата при отсутствии потребности) указанных средств;</w:t>
      </w:r>
      <w:proofErr w:type="gramEnd"/>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в </w:t>
      </w:r>
      <w:proofErr w:type="gramStart"/>
      <w:r w:rsidRPr="006F286E">
        <w:rPr>
          <w:sz w:val="20"/>
          <w:szCs w:val="20"/>
        </w:rPr>
        <w:t>случае</w:t>
      </w:r>
      <w:proofErr w:type="gramEnd"/>
      <w:r w:rsidRPr="006F286E">
        <w:rPr>
          <w:sz w:val="20"/>
          <w:szCs w:val="20"/>
        </w:rPr>
        <w:t xml:space="preserve"> изменения типа (подведомственности) муниципальных учреждений сельского поселения и организационно-правовой формы муниципальных унитарных предприятий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6F286E">
        <w:rPr>
          <w:sz w:val="20"/>
          <w:szCs w:val="20"/>
        </w:rPr>
        <w:t>ассигнований</w:t>
      </w:r>
      <w:proofErr w:type="gramEnd"/>
      <w:r w:rsidRPr="006F286E">
        <w:rPr>
          <w:sz w:val="20"/>
          <w:szCs w:val="20"/>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6F286E">
        <w:rPr>
          <w:sz w:val="20"/>
          <w:szCs w:val="20"/>
        </w:rPr>
        <w:t>ассигнований</w:t>
      </w:r>
      <w:proofErr w:type="gramEnd"/>
      <w:r w:rsidRPr="006F286E">
        <w:rPr>
          <w:sz w:val="20"/>
          <w:szCs w:val="20"/>
        </w:rPr>
        <w:t xml:space="preserve"> на предоставление субсидий в соответствии с требованиями, установленными Бюджетным кодексом Российской Федерации;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сельского поселения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сельского поселения после внесения изменений в решения, указанные в пункте 2 статьи 15 и пункте 2 статьи 16 настоящего</w:t>
      </w:r>
      <w:proofErr w:type="gramEnd"/>
      <w:r w:rsidRPr="006F286E">
        <w:rPr>
          <w:sz w:val="20"/>
          <w:szCs w:val="20"/>
        </w:rPr>
        <w:t xml:space="preserve"> Положения,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6F286E" w:rsidRPr="006F286E" w:rsidRDefault="006F286E" w:rsidP="006F286E">
      <w:pPr>
        <w:spacing w:after="0" w:line="240" w:lineRule="auto"/>
        <w:ind w:firstLine="709"/>
        <w:jc w:val="both"/>
        <w:rPr>
          <w:sz w:val="20"/>
          <w:szCs w:val="20"/>
        </w:rPr>
      </w:pPr>
      <w:r w:rsidRPr="006F286E">
        <w:rPr>
          <w:sz w:val="20"/>
          <w:szCs w:val="20"/>
        </w:rPr>
        <w:t xml:space="preserve">3. </w:t>
      </w:r>
      <w:proofErr w:type="gramStart"/>
      <w:r w:rsidRPr="006F286E">
        <w:rPr>
          <w:sz w:val="20"/>
          <w:szCs w:val="20"/>
        </w:rPr>
        <w:t>Порядком составления и ведения сводной бюджетной росписи бюджета сельского поселения предусматривается утверждение показателей сводной бюджетной росписи бюджета сельского поселения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roofErr w:type="gramEnd"/>
      <w:r w:rsidRPr="006F286E">
        <w:rPr>
          <w:sz w:val="20"/>
          <w:szCs w:val="20"/>
        </w:rPr>
        <w:t xml:space="preserve"> классификации расходов бюджетов.</w:t>
      </w:r>
    </w:p>
    <w:p w:rsidR="006F286E" w:rsidRPr="006F286E" w:rsidRDefault="006F286E" w:rsidP="006F286E">
      <w:pPr>
        <w:spacing w:after="0" w:line="240" w:lineRule="auto"/>
        <w:ind w:firstLine="709"/>
        <w:jc w:val="both"/>
        <w:rPr>
          <w:sz w:val="20"/>
          <w:szCs w:val="20"/>
        </w:rPr>
      </w:pPr>
      <w:r w:rsidRPr="006F286E">
        <w:rPr>
          <w:sz w:val="20"/>
          <w:szCs w:val="20"/>
        </w:rPr>
        <w:t>Порядком составления и ведения сводной бюджетной росписи бюджета сельского поселения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6F286E" w:rsidRPr="006F286E" w:rsidRDefault="006F286E" w:rsidP="006F286E">
      <w:pPr>
        <w:spacing w:after="0" w:line="240" w:lineRule="auto"/>
        <w:ind w:firstLine="709"/>
        <w:jc w:val="both"/>
        <w:rPr>
          <w:sz w:val="20"/>
          <w:szCs w:val="20"/>
        </w:rPr>
      </w:pPr>
      <w:r w:rsidRPr="006F286E">
        <w:rPr>
          <w:sz w:val="20"/>
          <w:szCs w:val="20"/>
        </w:rPr>
        <w:t>Внесение изменений в сводную бюджетную роспись бюджета сельского поселения и лимиты бюджетных обязатель</w:t>
      </w:r>
      <w:proofErr w:type="gramStart"/>
      <w:r w:rsidRPr="006F286E">
        <w:rPr>
          <w:sz w:val="20"/>
          <w:szCs w:val="20"/>
        </w:rPr>
        <w:t>ств дл</w:t>
      </w:r>
      <w:proofErr w:type="gramEnd"/>
      <w:r w:rsidRPr="006F286E">
        <w:rPr>
          <w:sz w:val="20"/>
          <w:szCs w:val="20"/>
        </w:rPr>
        <w:t>я главных распорядителей бюджетных средств осуществляется начальником финансового отдела или лицом, исполняющим его обязанности.</w:t>
      </w:r>
    </w:p>
    <w:p w:rsidR="006F286E" w:rsidRPr="006F286E" w:rsidRDefault="006F286E" w:rsidP="006F286E">
      <w:pPr>
        <w:spacing w:after="0" w:line="240" w:lineRule="auto"/>
        <w:ind w:firstLine="709"/>
        <w:jc w:val="both"/>
        <w:rPr>
          <w:sz w:val="20"/>
          <w:szCs w:val="20"/>
        </w:rPr>
      </w:pPr>
      <w:r w:rsidRPr="006F286E">
        <w:rPr>
          <w:sz w:val="20"/>
          <w:szCs w:val="20"/>
        </w:rPr>
        <w:t>4. Утвержденные показатели сводной бюджетной росписи бюджета сельского поселения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Порядком составления и ведения сводной бюджетной росписи бюджета сельского поселения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 и настоящей статье.</w:t>
      </w:r>
    </w:p>
    <w:p w:rsidR="006F286E" w:rsidRPr="006F286E" w:rsidRDefault="006F286E" w:rsidP="006F286E">
      <w:pPr>
        <w:spacing w:after="0" w:line="240" w:lineRule="auto"/>
        <w:ind w:firstLine="709"/>
        <w:jc w:val="both"/>
        <w:rPr>
          <w:sz w:val="20"/>
          <w:szCs w:val="20"/>
        </w:rPr>
      </w:pPr>
      <w:r w:rsidRPr="006F286E">
        <w:rPr>
          <w:sz w:val="20"/>
          <w:szCs w:val="20"/>
        </w:rPr>
        <w:t>5. В сводную бюджетную роспись бюджета сельского поселения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6F286E" w:rsidRPr="006F286E" w:rsidRDefault="006F286E" w:rsidP="006F286E">
      <w:pPr>
        <w:spacing w:after="0" w:line="240" w:lineRule="auto"/>
        <w:ind w:firstLine="709"/>
        <w:jc w:val="both"/>
        <w:rPr>
          <w:sz w:val="20"/>
          <w:szCs w:val="20"/>
        </w:rPr>
      </w:pPr>
      <w:r w:rsidRPr="006F286E">
        <w:rPr>
          <w:sz w:val="20"/>
          <w:szCs w:val="20"/>
        </w:rPr>
        <w:t>6. В соответствии с решениями начальника финансового отдела дополнительно к основаниям, установленным пунктом 2 настоящей статьи, может осуществляться внесение изменений в сводную бюджетную роспись бюджета сельского поселения без внесения изменений в решение о бюджете сельского поселения по следующим основаниям:</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осуществления выплат, сокращающих долговые обязательства сельского поселения, в соответствии со статьей 96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w:t>
      </w:r>
      <w:r w:rsidRPr="006F286E">
        <w:rPr>
          <w:sz w:val="20"/>
          <w:szCs w:val="20"/>
        </w:rPr>
        <w:lastRenderedPageBreak/>
        <w:t>ассигнований по источникам финансирования дефицита бюджета сельского поселения, предусмотренных на соответствующий финансовый год;</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сельского поселения, предусмотренных районной адресной инвестиционной программой (за исключением бюджетных ассигнований дорожного фонда), в связи с детализацией мероприятий (укрупненных инвестиционных проектов), включенных в адресную инвестиционную программу;</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увеличения бюджетных ассигнований по отдельным разделам, подразделам, целевым статьям и видам расходов бюджета сельского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на оказание муниципальных услуг при условии, что увеличение бюджетных ассигнований по</w:t>
      </w:r>
      <w:proofErr w:type="gramEnd"/>
      <w:r w:rsidRPr="006F286E">
        <w:rPr>
          <w:sz w:val="20"/>
          <w:szCs w:val="20"/>
        </w:rPr>
        <w:t xml:space="preserve"> соответствующему виду расходов не превышает 10 процентов;</w:t>
      </w:r>
    </w:p>
    <w:p w:rsidR="006F286E" w:rsidRPr="006F286E" w:rsidRDefault="006F286E" w:rsidP="006F286E">
      <w:pPr>
        <w:spacing w:after="0" w:line="240" w:lineRule="auto"/>
        <w:ind w:firstLine="709"/>
        <w:jc w:val="both"/>
        <w:rPr>
          <w:sz w:val="20"/>
          <w:szCs w:val="20"/>
        </w:rPr>
      </w:pPr>
      <w:r w:rsidRPr="006F286E">
        <w:rPr>
          <w:sz w:val="20"/>
          <w:szCs w:val="20"/>
        </w:rPr>
        <w:t xml:space="preserve">в </w:t>
      </w:r>
      <w:proofErr w:type="gramStart"/>
      <w:r w:rsidRPr="006F286E">
        <w:rPr>
          <w:sz w:val="20"/>
          <w:szCs w:val="20"/>
        </w:rPr>
        <w:t>случае</w:t>
      </w:r>
      <w:proofErr w:type="gramEnd"/>
      <w:r w:rsidRPr="006F286E">
        <w:rPr>
          <w:sz w:val="20"/>
          <w:szCs w:val="20"/>
        </w:rPr>
        <w:t xml:space="preserve"> перераспределения в соответствии с решениями Собрания депутатов сельского поселения, решениями администрации сельского поселения бюджетных ассигнований, предусмотренных:</w:t>
      </w:r>
    </w:p>
    <w:p w:rsidR="006F286E" w:rsidRPr="006F286E" w:rsidRDefault="006F286E" w:rsidP="006F286E">
      <w:pPr>
        <w:spacing w:after="0" w:line="240" w:lineRule="auto"/>
        <w:ind w:firstLine="709"/>
        <w:jc w:val="both"/>
        <w:rPr>
          <w:sz w:val="20"/>
          <w:szCs w:val="20"/>
        </w:rPr>
      </w:pPr>
      <w:r w:rsidRPr="006F286E">
        <w:rPr>
          <w:sz w:val="20"/>
          <w:szCs w:val="20"/>
        </w:rPr>
        <w:t>на оплату труда лиц, замещающих муниципальные должности сельского поселения, муниципальных служащих сельского поселения, работников органов местного самоуправления сельского поселения, замещающих должности, не являющиеся должностями муниципальной службы сельского поселения, работников органов местного самоуправления сельского поселения, осуществляющих профессиональную деятельность по профессиям рабочих, в связи с реформированием, оптимизацией их численности;</w:t>
      </w:r>
    </w:p>
    <w:p w:rsidR="006F286E" w:rsidRPr="006F286E" w:rsidRDefault="006F286E" w:rsidP="006F286E">
      <w:pPr>
        <w:spacing w:after="0" w:line="240" w:lineRule="auto"/>
        <w:ind w:firstLine="709"/>
        <w:jc w:val="both"/>
        <w:rPr>
          <w:sz w:val="20"/>
          <w:szCs w:val="20"/>
        </w:rPr>
      </w:pPr>
      <w:r w:rsidRPr="006F286E">
        <w:rPr>
          <w:sz w:val="20"/>
          <w:szCs w:val="20"/>
        </w:rPr>
        <w:t xml:space="preserve">на осуществление социальной поддержки отдельных категорий граждан после подтверждения в установленном </w:t>
      </w:r>
      <w:proofErr w:type="gramStart"/>
      <w:r w:rsidRPr="006F286E">
        <w:rPr>
          <w:sz w:val="20"/>
          <w:szCs w:val="20"/>
        </w:rPr>
        <w:t>порядке</w:t>
      </w:r>
      <w:proofErr w:type="gramEnd"/>
      <w:r w:rsidRPr="006F286E">
        <w:rPr>
          <w:sz w:val="20"/>
          <w:szCs w:val="20"/>
        </w:rPr>
        <w:t xml:space="preserve"> потребности в соответствующих выплатах;</w:t>
      </w:r>
    </w:p>
    <w:p w:rsidR="006F286E" w:rsidRPr="006F286E" w:rsidRDefault="006F286E" w:rsidP="006F286E">
      <w:pPr>
        <w:spacing w:after="0" w:line="240" w:lineRule="auto"/>
        <w:ind w:firstLine="709"/>
        <w:jc w:val="both"/>
        <w:rPr>
          <w:sz w:val="20"/>
          <w:szCs w:val="20"/>
        </w:rPr>
      </w:pPr>
      <w:r w:rsidRPr="006F286E">
        <w:rPr>
          <w:sz w:val="20"/>
          <w:szCs w:val="20"/>
        </w:rPr>
        <w:t>на мероприятия, связанные с ликвидацией и преобразованием органов местного самоуправления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7. В соответствии с решениями начальника финансового отдела дополнительно к основаниям, установленным пунктами 3 и 6 настоящей статьи, может осуществляться внесение изменений в сводную бюджетную роспись бюджета сельского поселения без внесения изменений в решение о бюджете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предусмотренных главному распорядителю средств бюджета сельского поселения решением о бюджете сельского поселения, в целях обеспечения условий предоставления межбюджетных трансфертов из республиканского бюджета Чувашской Республики бюджету сельского поселения и грантов в форме субсидий бюджетным, автономным учреждениям сельского поселения;</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сельского поселения на соответствующий финансовый год;</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о бюджете сельского поселения на текущий финансовый год и плановый период на указанные цели.</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8. </w:t>
      </w:r>
      <w:proofErr w:type="gramStart"/>
      <w:r w:rsidRPr="006F286E">
        <w:rPr>
          <w:sz w:val="20"/>
          <w:szCs w:val="20"/>
        </w:rPr>
        <w:t>Решениями, регулирующими бюджетные правоотношения в сельском поселении могут быть предусматриваться дополнительные основания для внесения изменений в сводную бюджетную роспись без внесения изменений в решение о бюджете сельского поселения в соответствии с решениями начальника финансового отдела и (или) могут предусматриваться положения  об установлении указанных дополнительных оснований в решение о бюджете.</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9. </w:t>
      </w:r>
      <w:proofErr w:type="gramStart"/>
      <w:r w:rsidRPr="006F286E">
        <w:rPr>
          <w:sz w:val="20"/>
          <w:szCs w:val="20"/>
        </w:rPr>
        <w:t>Внесение изменений в сводную бюджетную роспись бюджета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абзацах третьем и четвертом пункта 7 настоящей статьи, а также в абзацах втором, четвертом и пятом пункта 3 настоящей статьи, осуществляется при наличии утвержденных в соответствии с постановлением администрации сельского</w:t>
      </w:r>
      <w:proofErr w:type="gramEnd"/>
      <w:r w:rsidRPr="006F286E">
        <w:rPr>
          <w:sz w:val="20"/>
          <w:szCs w:val="20"/>
        </w:rPr>
        <w:t xml:space="preserve"> поселения об организации проектной деятельности в сельского поселения запросов на изменение паспортов региональных проектов, соответствующих таким изменениям, в сводную бюджетную роспись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Внесение изменений в сводную бюджетную роспись бюджета сельского поселения в части бюджетных ассигнований, предусмотренных на финансовое обеспечение реализации региональных проектов, по основаниям, предусмотренным абзацами третьим и четвертым пункта 7 настоящей статьи, абзацами вторым, четвертым и пятым пункта 3 настоящей статьи, осуществляется при наличии сформированных в соответствии с постановлением администрации сельского поселения об организации проектной деятельности в сельского поселения запросов на</w:t>
      </w:r>
      <w:proofErr w:type="gramEnd"/>
      <w:r w:rsidRPr="006F286E">
        <w:rPr>
          <w:sz w:val="20"/>
          <w:szCs w:val="20"/>
        </w:rPr>
        <w:t xml:space="preserve"> изменение паспортов региональных проектов, соответствующих таким изменениям, в сводную бюджетную роспись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lastRenderedPageBreak/>
        <w:t xml:space="preserve">10. </w:t>
      </w:r>
      <w:proofErr w:type="gramStart"/>
      <w:r w:rsidRPr="006F286E">
        <w:rPr>
          <w:sz w:val="20"/>
          <w:szCs w:val="20"/>
        </w:rPr>
        <w:t>До 1 января 2025 года на средства, предоставляемые из бюджета сельского поселения в соответствии с решениями, предусмотренными абзацами третьим и четвертым пункта 8 настоящей статьи, не распространяются положения абзаца первого пункта 7 статьи 78 и пункта 2 статьи 78.1 (в части утверждения в решение о бюджете сельского поселения бюджетных ассигнований на предоставление субсидий), абзацев шестого и седьмого пункта 3, пункта</w:t>
      </w:r>
      <w:proofErr w:type="gramEnd"/>
      <w:r w:rsidRPr="006F286E">
        <w:rPr>
          <w:sz w:val="20"/>
          <w:szCs w:val="20"/>
        </w:rPr>
        <w:t xml:space="preserve"> 4 статьи 139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51. Кассовый план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Под кассовым планом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 сельского поселения, включая временный кассовый разрыв и объем временно свободных средств.</w:t>
      </w:r>
      <w:proofErr w:type="gramEnd"/>
    </w:p>
    <w:p w:rsidR="006F286E" w:rsidRPr="006F286E" w:rsidRDefault="006F286E" w:rsidP="006F286E">
      <w:pPr>
        <w:spacing w:after="0" w:line="240" w:lineRule="auto"/>
        <w:ind w:firstLine="709"/>
        <w:jc w:val="both"/>
        <w:rPr>
          <w:sz w:val="20"/>
          <w:szCs w:val="20"/>
        </w:rPr>
      </w:pPr>
      <w:r w:rsidRPr="006F286E">
        <w:rPr>
          <w:sz w:val="20"/>
          <w:szCs w:val="20"/>
        </w:rPr>
        <w:t>2. Финансовый отдел администрации Красноармейского района Чувашской Республики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Прогноз перечислений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сельского поселения сроков и объемов оплаты денежных обязательств по заключаемым муниципальным контрактам, иным договорам.</w:t>
      </w:r>
    </w:p>
    <w:p w:rsidR="006F286E" w:rsidRPr="006F286E" w:rsidRDefault="006F286E" w:rsidP="006F286E">
      <w:pPr>
        <w:spacing w:after="0" w:line="240" w:lineRule="auto"/>
        <w:ind w:firstLine="709"/>
        <w:jc w:val="both"/>
        <w:rPr>
          <w:sz w:val="20"/>
          <w:szCs w:val="20"/>
        </w:rPr>
      </w:pPr>
      <w:r w:rsidRPr="006F286E">
        <w:rPr>
          <w:sz w:val="20"/>
          <w:szCs w:val="20"/>
        </w:rPr>
        <w:t>Составление и ведение кассового плана бюджета сельского поселения осуществляются финансовым отделом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52. Исполнение бюджета сельского поселения по доходам</w:t>
      </w:r>
    </w:p>
    <w:p w:rsidR="006F286E" w:rsidRPr="006F286E" w:rsidRDefault="006F286E" w:rsidP="006F286E">
      <w:pPr>
        <w:spacing w:after="0" w:line="240" w:lineRule="auto"/>
        <w:ind w:firstLine="709"/>
        <w:jc w:val="both"/>
        <w:rPr>
          <w:sz w:val="20"/>
          <w:szCs w:val="20"/>
        </w:rPr>
      </w:pPr>
      <w:r w:rsidRPr="006F286E">
        <w:rPr>
          <w:sz w:val="20"/>
          <w:szCs w:val="20"/>
        </w:rPr>
        <w:t xml:space="preserve">Исполнение бюджета сельского поселения по доходам осуществляется в </w:t>
      </w:r>
      <w:proofErr w:type="gramStart"/>
      <w:r w:rsidRPr="006F286E">
        <w:rPr>
          <w:sz w:val="20"/>
          <w:szCs w:val="20"/>
        </w:rPr>
        <w:t>соответствии</w:t>
      </w:r>
      <w:proofErr w:type="gramEnd"/>
      <w:r w:rsidRPr="006F286E">
        <w:rPr>
          <w:sz w:val="20"/>
          <w:szCs w:val="20"/>
        </w:rPr>
        <w:t xml:space="preserve"> со статьей 218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Статья 53. Исполнение бюджета сельского поселения по расходам</w:t>
      </w:r>
    </w:p>
    <w:p w:rsidR="006F286E" w:rsidRPr="006F286E" w:rsidRDefault="006F286E" w:rsidP="006F286E">
      <w:pPr>
        <w:spacing w:after="0" w:line="240" w:lineRule="auto"/>
        <w:ind w:firstLine="709"/>
        <w:jc w:val="both"/>
        <w:rPr>
          <w:sz w:val="20"/>
          <w:szCs w:val="20"/>
        </w:rPr>
      </w:pPr>
      <w:r w:rsidRPr="006F286E">
        <w:rPr>
          <w:sz w:val="20"/>
          <w:szCs w:val="20"/>
        </w:rPr>
        <w:t>Исполнение бюджета сельского поселения по расходам осуществляется Управлением Федерального казначейства по Чувашской Республике, с соблюдением требований Бюджетного кодекса Российской Федерации и в соответствии с заключенным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w:t>
      </w:r>
    </w:p>
    <w:p w:rsidR="006F286E" w:rsidRPr="006F286E" w:rsidRDefault="006F286E" w:rsidP="006F286E">
      <w:pPr>
        <w:spacing w:after="0" w:line="240" w:lineRule="auto"/>
        <w:ind w:firstLine="709"/>
        <w:jc w:val="both"/>
        <w:rPr>
          <w:sz w:val="20"/>
          <w:szCs w:val="20"/>
        </w:rPr>
      </w:pPr>
      <w:r w:rsidRPr="006F286E">
        <w:rPr>
          <w:sz w:val="20"/>
          <w:szCs w:val="20"/>
        </w:rPr>
        <w:t>Статья 54. Бюджетная роспись главных распорядителей (распорядителей) средств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1.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 устанавливается финансовым отделом.</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Бюджетные росписи главных распорядителей средств бюджета сельского поселения составляются в </w:t>
      </w:r>
      <w:proofErr w:type="gramStart"/>
      <w:r w:rsidRPr="006F286E">
        <w:rPr>
          <w:sz w:val="20"/>
          <w:szCs w:val="20"/>
        </w:rPr>
        <w:t>соответствии</w:t>
      </w:r>
      <w:proofErr w:type="gramEnd"/>
      <w:r w:rsidRPr="006F286E">
        <w:rPr>
          <w:sz w:val="20"/>
          <w:szCs w:val="20"/>
        </w:rPr>
        <w:t xml:space="preserve"> с бюджетными ассигнованиями, утвержденными сводной бюджетной росписью бюджета сельского поселения, и утвержденными финансовым отделом лимитами бюджетных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Бюджетные росписи распорядителей средств бюджета сельского поселения составляются в </w:t>
      </w:r>
      <w:proofErr w:type="gramStart"/>
      <w:r w:rsidRPr="006F286E">
        <w:rPr>
          <w:sz w:val="20"/>
          <w:szCs w:val="20"/>
        </w:rPr>
        <w:t>соответствии</w:t>
      </w:r>
      <w:proofErr w:type="gramEnd"/>
      <w:r w:rsidRPr="006F286E">
        <w:rPr>
          <w:sz w:val="20"/>
          <w:szCs w:val="20"/>
        </w:rPr>
        <w:t xml:space="preserve"> с бюджетными ассигнованиями и доведенными им лимитами бюджетных обязательств.</w:t>
      </w:r>
    </w:p>
    <w:p w:rsidR="006F286E" w:rsidRPr="006F286E" w:rsidRDefault="006F286E" w:rsidP="006F286E">
      <w:pPr>
        <w:spacing w:after="0" w:line="240" w:lineRule="auto"/>
        <w:ind w:firstLine="709"/>
        <w:jc w:val="both"/>
        <w:rPr>
          <w:sz w:val="20"/>
          <w:szCs w:val="20"/>
        </w:rPr>
      </w:pPr>
      <w:r w:rsidRPr="006F286E">
        <w:rPr>
          <w:sz w:val="20"/>
          <w:szCs w:val="20"/>
        </w:rPr>
        <w:t>2. Утверждение бюджетной росписи и внесение изменений в нее осуществляются главным распорядителем (распорядителем) средств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F286E" w:rsidRPr="006F286E" w:rsidRDefault="006F286E" w:rsidP="006F286E">
      <w:pPr>
        <w:spacing w:after="0" w:line="240" w:lineRule="auto"/>
        <w:ind w:firstLine="709"/>
        <w:jc w:val="both"/>
        <w:rPr>
          <w:sz w:val="20"/>
          <w:szCs w:val="20"/>
        </w:rPr>
      </w:pPr>
      <w:r w:rsidRPr="006F286E">
        <w:rPr>
          <w:sz w:val="20"/>
          <w:szCs w:val="20"/>
        </w:rPr>
        <w:t xml:space="preserve">4. Изменение показателей, утвержденных бюджетной росписью по расходам главного распорядителя бюджетных средств в </w:t>
      </w:r>
      <w:proofErr w:type="gramStart"/>
      <w:r w:rsidRPr="006F286E">
        <w:rPr>
          <w:sz w:val="20"/>
          <w:szCs w:val="20"/>
        </w:rPr>
        <w:t>соответствии</w:t>
      </w:r>
      <w:proofErr w:type="gramEnd"/>
      <w:r w:rsidRPr="006F286E">
        <w:rPr>
          <w:sz w:val="20"/>
          <w:szCs w:val="20"/>
        </w:rPr>
        <w:t xml:space="preserve"> с показателями сводной бюджетной росписи бюджета сельского поселения, без внесения соответствующих изменений в сводную бюджетную роспись бюджета сельского поселения не допускается.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55. Исполнение бюджета по источникам финансирования дефицита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Исполнение бюджета по источникам финансирования дефицита бюджета сельского поселения осуществляется главными администраторами, администраторами источников финансирования дефицита бюджета сельского поселения в соответствии со сводной бюджетной росписью бюджета сельского поселения, за исключением операций по управлению остатками средств на едином счете бюджета Красноармейского  района, в соответствии с заключенным Соглашением об осуществлении Управлением Федерального казначейства по Чувашской Республики </w:t>
      </w:r>
      <w:r w:rsidRPr="006F286E">
        <w:rPr>
          <w:sz w:val="20"/>
          <w:szCs w:val="20"/>
        </w:rPr>
        <w:lastRenderedPageBreak/>
        <w:t>отдельных функций по исполнению местного бюджета</w:t>
      </w:r>
      <w:proofErr w:type="gramEnd"/>
      <w:r w:rsidRPr="006F286E">
        <w:rPr>
          <w:sz w:val="20"/>
          <w:szCs w:val="20"/>
        </w:rPr>
        <w:t xml:space="preserve"> при кассовом обслуживании исполнения бюджета и с положениями Бюджетного кодекса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56. Лицевые счета </w:t>
      </w:r>
    </w:p>
    <w:p w:rsidR="006F286E" w:rsidRPr="006F286E" w:rsidRDefault="006F286E" w:rsidP="006F286E">
      <w:pPr>
        <w:spacing w:after="0" w:line="240" w:lineRule="auto"/>
        <w:ind w:firstLine="709"/>
        <w:jc w:val="both"/>
        <w:rPr>
          <w:sz w:val="20"/>
          <w:szCs w:val="20"/>
        </w:rPr>
      </w:pPr>
      <w:r w:rsidRPr="006F286E">
        <w:rPr>
          <w:sz w:val="20"/>
          <w:szCs w:val="20"/>
        </w:rPr>
        <w:t xml:space="preserve">Лицевые счета, открываемые в </w:t>
      </w:r>
      <w:proofErr w:type="gramStart"/>
      <w:r w:rsidRPr="006F286E">
        <w:rPr>
          <w:sz w:val="20"/>
          <w:szCs w:val="20"/>
        </w:rPr>
        <w:t>Управлении</w:t>
      </w:r>
      <w:proofErr w:type="gramEnd"/>
      <w:r w:rsidRPr="006F286E">
        <w:rPr>
          <w:sz w:val="20"/>
          <w:szCs w:val="20"/>
        </w:rPr>
        <w:t xml:space="preserve"> Федерального казначейства по Чувашской Республике, ведутся в Порядке, установленном Управлением Федерального казначейства по Чувашской Республике.</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57. Предельные объемы финансирования</w:t>
      </w:r>
    </w:p>
    <w:p w:rsidR="006F286E" w:rsidRPr="006F286E" w:rsidRDefault="006F286E" w:rsidP="006F286E">
      <w:pPr>
        <w:spacing w:after="0" w:line="240" w:lineRule="auto"/>
        <w:ind w:firstLine="709"/>
        <w:jc w:val="both"/>
        <w:rPr>
          <w:sz w:val="20"/>
          <w:szCs w:val="20"/>
        </w:rPr>
      </w:pPr>
      <w:r w:rsidRPr="006F286E">
        <w:rPr>
          <w:sz w:val="20"/>
          <w:szCs w:val="20"/>
        </w:rPr>
        <w:t>1. В случае и порядке, установленных финансовым отделом администрации Красноармейского района Чувашской Республике,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6F286E">
        <w:rPr>
          <w:sz w:val="20"/>
          <w:szCs w:val="20"/>
        </w:rPr>
        <w:t>дств пр</w:t>
      </w:r>
      <w:proofErr w:type="gramEnd"/>
      <w:r w:rsidRPr="006F286E">
        <w:rPr>
          <w:sz w:val="20"/>
          <w:szCs w:val="20"/>
        </w:rPr>
        <w:t>едельного объема оплаты денежных обязательств в соответствующем периоде текущего финансового года (предельные объемы финансирования).</w:t>
      </w:r>
    </w:p>
    <w:p w:rsidR="006F286E" w:rsidRPr="006F286E" w:rsidRDefault="006F286E" w:rsidP="006F286E">
      <w:pPr>
        <w:spacing w:after="0" w:line="240" w:lineRule="auto"/>
        <w:ind w:firstLine="709"/>
        <w:jc w:val="both"/>
        <w:rPr>
          <w:sz w:val="20"/>
          <w:szCs w:val="20"/>
        </w:rPr>
      </w:pPr>
      <w:r w:rsidRPr="006F286E">
        <w:rPr>
          <w:sz w:val="20"/>
          <w:szCs w:val="20"/>
        </w:rPr>
        <w:t xml:space="preserve">2. Предельные объемы финансирования устанавливаются в </w:t>
      </w:r>
      <w:proofErr w:type="gramStart"/>
      <w:r w:rsidRPr="006F286E">
        <w:rPr>
          <w:sz w:val="20"/>
          <w:szCs w:val="20"/>
        </w:rPr>
        <w:t>целом</w:t>
      </w:r>
      <w:proofErr w:type="gramEnd"/>
      <w:r w:rsidRPr="006F286E">
        <w:rPr>
          <w:sz w:val="20"/>
          <w:szCs w:val="20"/>
        </w:rPr>
        <w:t xml:space="preserve"> в отношении главного распорядителя, распорядителя и получателя средств бюджета сельского поселения помесячно или поквартально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58. Бюджетная смета казенного учреждения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Бюджетная смета казенного учреждения сельского поселения составляется, утверждается и ведется в </w:t>
      </w:r>
      <w:proofErr w:type="gramStart"/>
      <w:r w:rsidRPr="006F286E">
        <w:rPr>
          <w:sz w:val="20"/>
          <w:szCs w:val="20"/>
        </w:rPr>
        <w:t>соответствии</w:t>
      </w:r>
      <w:proofErr w:type="gramEnd"/>
      <w:r w:rsidRPr="006F286E">
        <w:rPr>
          <w:sz w:val="20"/>
          <w:szCs w:val="20"/>
        </w:rPr>
        <w:t xml:space="preserve"> со статьей 221 Бюджетного кодекса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Статья 59. Принципы приоритетного финансирования расходов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Бюджет сельского поселения исполняется на основе принципа приоритетного финансирования расходов. Приоритетными статьями расходов бюджета сельского поселения, подлежащими финансированию в первоочередном </w:t>
      </w:r>
      <w:proofErr w:type="gramStart"/>
      <w:r w:rsidRPr="006F286E">
        <w:rPr>
          <w:sz w:val="20"/>
          <w:szCs w:val="20"/>
        </w:rPr>
        <w:t>порядке</w:t>
      </w:r>
      <w:proofErr w:type="gramEnd"/>
      <w:r w:rsidRPr="006F286E">
        <w:rPr>
          <w:sz w:val="20"/>
          <w:szCs w:val="20"/>
        </w:rPr>
        <w:t xml:space="preserve"> и полном объеме, являются:</w:t>
      </w:r>
    </w:p>
    <w:p w:rsidR="006F286E" w:rsidRPr="006F286E" w:rsidRDefault="006F286E" w:rsidP="006F286E">
      <w:pPr>
        <w:spacing w:after="0" w:line="240" w:lineRule="auto"/>
        <w:ind w:firstLine="709"/>
        <w:jc w:val="both"/>
        <w:rPr>
          <w:sz w:val="20"/>
          <w:szCs w:val="20"/>
        </w:rPr>
      </w:pPr>
      <w:r w:rsidRPr="006F286E">
        <w:rPr>
          <w:sz w:val="20"/>
          <w:szCs w:val="20"/>
        </w:rPr>
        <w:t>выплата текущих обязательств по заработной плате (денежного довольствия) и начислениям на заработную плату;</w:t>
      </w:r>
    </w:p>
    <w:p w:rsidR="006F286E" w:rsidRPr="006F286E" w:rsidRDefault="006F286E" w:rsidP="006F286E">
      <w:pPr>
        <w:spacing w:after="0" w:line="240" w:lineRule="auto"/>
        <w:ind w:firstLine="709"/>
        <w:jc w:val="both"/>
        <w:rPr>
          <w:sz w:val="20"/>
          <w:szCs w:val="20"/>
        </w:rPr>
      </w:pPr>
      <w:r w:rsidRPr="006F286E">
        <w:rPr>
          <w:sz w:val="20"/>
          <w:szCs w:val="20"/>
        </w:rPr>
        <w:t>выплата стипендий, пособий и других социальных и компенсационных выплат населению;</w:t>
      </w:r>
    </w:p>
    <w:p w:rsidR="006F286E" w:rsidRPr="006F286E" w:rsidRDefault="006F286E" w:rsidP="006F286E">
      <w:pPr>
        <w:spacing w:after="0" w:line="240" w:lineRule="auto"/>
        <w:ind w:firstLine="709"/>
        <w:jc w:val="both"/>
        <w:rPr>
          <w:sz w:val="20"/>
          <w:szCs w:val="20"/>
        </w:rPr>
      </w:pPr>
      <w:r w:rsidRPr="006F286E">
        <w:rPr>
          <w:sz w:val="20"/>
          <w:szCs w:val="20"/>
        </w:rPr>
        <w:t>расходы на питание (продовольственное обеспечение);</w:t>
      </w:r>
    </w:p>
    <w:p w:rsidR="006F286E" w:rsidRPr="006F286E" w:rsidRDefault="006F286E" w:rsidP="006F286E">
      <w:pPr>
        <w:spacing w:after="0" w:line="240" w:lineRule="auto"/>
        <w:ind w:firstLine="709"/>
        <w:jc w:val="both"/>
        <w:rPr>
          <w:sz w:val="20"/>
          <w:szCs w:val="20"/>
        </w:rPr>
      </w:pPr>
      <w:r w:rsidRPr="006F286E">
        <w:rPr>
          <w:sz w:val="20"/>
          <w:szCs w:val="20"/>
        </w:rPr>
        <w:t>расходы бюджета развития;</w:t>
      </w:r>
    </w:p>
    <w:p w:rsidR="006F286E" w:rsidRPr="006F286E" w:rsidRDefault="006F286E" w:rsidP="006F286E">
      <w:pPr>
        <w:spacing w:after="0" w:line="240" w:lineRule="auto"/>
        <w:ind w:firstLine="709"/>
        <w:jc w:val="both"/>
        <w:rPr>
          <w:sz w:val="20"/>
          <w:szCs w:val="20"/>
        </w:rPr>
      </w:pPr>
      <w:r w:rsidRPr="006F286E">
        <w:rPr>
          <w:sz w:val="20"/>
          <w:szCs w:val="20"/>
        </w:rPr>
        <w:t>выплата процентов и основной суммы по имеющимся долговым обязательствам, включая муниципальные гарантии, поручительства.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60. Использование доходов, фактически полученных при исполнении бюджета сельского поселения </w:t>
      </w:r>
      <w:proofErr w:type="gramStart"/>
      <w:r w:rsidRPr="006F286E">
        <w:rPr>
          <w:sz w:val="20"/>
          <w:szCs w:val="20"/>
        </w:rPr>
        <w:t>сверх</w:t>
      </w:r>
      <w:proofErr w:type="gramEnd"/>
      <w:r w:rsidRPr="006F286E">
        <w:rPr>
          <w:sz w:val="20"/>
          <w:szCs w:val="20"/>
        </w:rPr>
        <w:t xml:space="preserve"> утвержденных решением о бюджете </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Доходы, фактически полученные при исполнении бюджета сельского поселения сверх утвержденного решением о бюджете сельского поселения на текущий финансовый год и плановый период общего объема доходов, могут направляться финансовым отделом администрации Красноармейского района Чувашской Республики без внесения изменений в решение о бюджете сельского поселения на текущий финансовый год (на текущий финансовый год и плановый период) на замещение муниципальных заимствований, погашение муниципального</w:t>
      </w:r>
      <w:proofErr w:type="gramEnd"/>
      <w:r w:rsidRPr="006F286E">
        <w:rPr>
          <w:sz w:val="20"/>
          <w:szCs w:val="20"/>
        </w:rPr>
        <w:t xml:space="preserve"> </w:t>
      </w:r>
      <w:proofErr w:type="gramStart"/>
      <w:r w:rsidRPr="006F286E">
        <w:rPr>
          <w:sz w:val="20"/>
          <w:szCs w:val="20"/>
        </w:rPr>
        <w:t>долга сельского поселения,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пунктом 2 статьи 50 настоящего Положения.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2. </w:t>
      </w:r>
      <w:proofErr w:type="gramStart"/>
      <w:r w:rsidRPr="006F286E">
        <w:rPr>
          <w:sz w:val="20"/>
          <w:szCs w:val="20"/>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сельского поселения сверх утвержденных решением о бюджете доходов, направляются на увеличение расходов</w:t>
      </w:r>
      <w:proofErr w:type="gramEnd"/>
      <w:r w:rsidRPr="006F286E">
        <w:rPr>
          <w:sz w:val="20"/>
          <w:szCs w:val="20"/>
        </w:rPr>
        <w:t xml:space="preserve"> </w:t>
      </w:r>
      <w:proofErr w:type="gramStart"/>
      <w:r w:rsidRPr="006F286E">
        <w:rPr>
          <w:sz w:val="20"/>
          <w:szCs w:val="20"/>
        </w:rPr>
        <w:t>бюджета сельского поселения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сельского поселения без внесения изменений в решение о бюджете сельского поселения на текущий финансовый год (текущий финансовый год и плановый период).</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61. Раскрытие информации о бюджете сельского поселения и муниципальном долге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Раскрытие информации о бюджете сельского поселения и муниципальном долге сельского поселения осуществляется в целях обеспечения прозрачности и качества управления средствами бюджета сельского поселения и муниципальным долгом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Для мониторинга и характеристики качества управления средствами бюджета сельского поселения и муниципальным долгом сельского поселения вводится система аналитических индикаторов.</w:t>
      </w:r>
    </w:p>
    <w:p w:rsidR="006F286E" w:rsidRPr="006F286E" w:rsidRDefault="006F286E" w:rsidP="006F286E">
      <w:pPr>
        <w:spacing w:after="0" w:line="240" w:lineRule="auto"/>
        <w:ind w:firstLine="709"/>
        <w:jc w:val="both"/>
        <w:rPr>
          <w:sz w:val="20"/>
          <w:szCs w:val="20"/>
        </w:rPr>
      </w:pPr>
      <w:r w:rsidRPr="006F286E">
        <w:rPr>
          <w:sz w:val="20"/>
          <w:szCs w:val="20"/>
        </w:rPr>
        <w:t xml:space="preserve">2. Перечень аналитических индикаторов, предельно допустимые их значения, характеризующие состояние бюджета сельского поселения и муниципального долга сельского поселения, утверждаются администрацией </w:t>
      </w:r>
      <w:r w:rsidRPr="006F286E">
        <w:rPr>
          <w:sz w:val="20"/>
          <w:szCs w:val="20"/>
        </w:rPr>
        <w:lastRenderedPageBreak/>
        <w:t>Красноармейского района, и показатели указанных индикаторов подлежат обязательной публикации в средствах массовой информации.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62. Завершение текущего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 xml:space="preserve">1. Операции по исполнению бюджета сельского поселения завершаются 31 декабря. </w:t>
      </w:r>
    </w:p>
    <w:p w:rsidR="006F286E" w:rsidRPr="006F286E" w:rsidRDefault="006F286E" w:rsidP="006F286E">
      <w:pPr>
        <w:spacing w:after="0" w:line="240" w:lineRule="auto"/>
        <w:ind w:firstLine="709"/>
        <w:jc w:val="both"/>
        <w:rPr>
          <w:sz w:val="20"/>
          <w:szCs w:val="20"/>
        </w:rPr>
      </w:pPr>
      <w:r w:rsidRPr="006F286E">
        <w:rPr>
          <w:sz w:val="20"/>
          <w:szCs w:val="20"/>
        </w:rPr>
        <w:t>Завершение операций по исполнению бюджета сельского поселения в текущем финансовом году осуществляется в порядке, установленном финансовым отделом в соответствии с требованиями статьи 242 Бюджетного кодекса Российской Федерации и настоящей статьи.</w:t>
      </w:r>
    </w:p>
    <w:p w:rsidR="006F286E" w:rsidRPr="006F286E" w:rsidRDefault="006F286E" w:rsidP="006F286E">
      <w:pPr>
        <w:spacing w:after="0" w:line="240" w:lineRule="auto"/>
        <w:ind w:firstLine="709"/>
        <w:jc w:val="both"/>
        <w:rPr>
          <w:sz w:val="20"/>
          <w:szCs w:val="20"/>
        </w:rPr>
      </w:pPr>
      <w:r w:rsidRPr="006F286E">
        <w:rPr>
          <w:sz w:val="20"/>
          <w:szCs w:val="20"/>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F286E" w:rsidRPr="006F286E" w:rsidRDefault="006F286E" w:rsidP="006F286E">
      <w:pPr>
        <w:spacing w:after="0" w:line="240" w:lineRule="auto"/>
        <w:ind w:firstLine="709"/>
        <w:jc w:val="both"/>
        <w:rPr>
          <w:sz w:val="20"/>
          <w:szCs w:val="20"/>
        </w:rPr>
      </w:pPr>
      <w:r w:rsidRPr="006F286E">
        <w:rPr>
          <w:sz w:val="20"/>
          <w:szCs w:val="20"/>
        </w:rPr>
        <w:t xml:space="preserve">3. Не использованные получателями средств бюджета сельского поселения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 </w:t>
      </w:r>
    </w:p>
    <w:p w:rsidR="006F286E" w:rsidRPr="006F286E" w:rsidRDefault="006F286E" w:rsidP="006F286E">
      <w:pPr>
        <w:spacing w:after="0" w:line="240" w:lineRule="auto"/>
        <w:ind w:firstLine="709"/>
        <w:jc w:val="both"/>
        <w:rPr>
          <w:sz w:val="20"/>
          <w:szCs w:val="20"/>
        </w:rPr>
      </w:pPr>
      <w:r w:rsidRPr="006F286E">
        <w:rPr>
          <w:sz w:val="20"/>
          <w:szCs w:val="20"/>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Принятие главным администратором средств бюджета сельского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w:t>
      </w:r>
      <w:proofErr w:type="gramEnd"/>
      <w:r w:rsidRPr="006F286E">
        <w:rPr>
          <w:sz w:val="20"/>
          <w:szCs w:val="20"/>
        </w:rPr>
        <w:t xml:space="preserve"> </w:t>
      </w:r>
      <w:proofErr w:type="gramStart"/>
      <w:r w:rsidRPr="006F286E">
        <w:rPr>
          <w:sz w:val="20"/>
          <w:szCs w:val="20"/>
        </w:rPr>
        <w:t>сельского поселения, из которого они были ранее предоставлены, в соответствии с отчетом о расходах местного бюджета, источником финансового обеспечения которых являются указанные межбюджетные трансферты, сформированным и предоставленным в порядке, установленном главным администратором средств бюджета сельского поселения.</w:t>
      </w:r>
      <w:proofErr w:type="gramEnd"/>
    </w:p>
    <w:p w:rsidR="006F286E" w:rsidRPr="006F286E" w:rsidRDefault="006F286E" w:rsidP="006F286E">
      <w:pPr>
        <w:spacing w:after="0" w:line="240" w:lineRule="auto"/>
        <w:ind w:firstLine="709"/>
        <w:jc w:val="both"/>
        <w:rPr>
          <w:sz w:val="20"/>
          <w:szCs w:val="20"/>
        </w:rPr>
      </w:pPr>
      <w:proofErr w:type="gramStart"/>
      <w:r w:rsidRPr="006F286E">
        <w:rPr>
          <w:sz w:val="20"/>
          <w:szCs w:val="20"/>
        </w:rP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w:t>
      </w:r>
      <w:proofErr w:type="gramEnd"/>
      <w:r w:rsidRPr="006F286E">
        <w:rPr>
          <w:sz w:val="20"/>
          <w:szCs w:val="20"/>
        </w:rPr>
        <w:t xml:space="preserve"> обеспечения расходов бюджета, соответствующих целям предоставления указанных межбюджетных трансфертов.</w:t>
      </w:r>
    </w:p>
    <w:p w:rsidR="006F286E" w:rsidRPr="006F286E" w:rsidRDefault="006F286E" w:rsidP="006F286E">
      <w:pPr>
        <w:spacing w:after="0" w:line="240" w:lineRule="auto"/>
        <w:ind w:firstLine="709"/>
        <w:jc w:val="both"/>
        <w:rPr>
          <w:sz w:val="20"/>
          <w:szCs w:val="20"/>
        </w:rPr>
      </w:pPr>
      <w:r w:rsidRPr="006F286E">
        <w:rPr>
          <w:sz w:val="20"/>
          <w:szCs w:val="20"/>
        </w:rPr>
        <w:t>В случае</w:t>
      </w:r>
      <w:proofErr w:type="gramStart"/>
      <w:r w:rsidRPr="006F286E">
        <w:rPr>
          <w:sz w:val="20"/>
          <w:szCs w:val="20"/>
        </w:rPr>
        <w:t>,</w:t>
      </w:r>
      <w:proofErr w:type="gramEnd"/>
      <w:r w:rsidRPr="006F286E">
        <w:rPr>
          <w:sz w:val="20"/>
          <w:szCs w:val="20"/>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Красноармейского района, указанные средства подлежат взысканию в доход бюджета Красноармейского района в порядке, установленном финансовым отделом администрации Красноармейского района Чувашской Республики, определяемом с соблюдением общих требований, установленных Министерством финансов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 xml:space="preserve">Взыскание неиспользованных межбюджетных трансфертов, предоставленных из федерального бюджета, осуществляется в </w:t>
      </w:r>
      <w:proofErr w:type="gramStart"/>
      <w:r w:rsidRPr="006F286E">
        <w:rPr>
          <w:sz w:val="20"/>
          <w:szCs w:val="20"/>
        </w:rPr>
        <w:t>порядке</w:t>
      </w:r>
      <w:proofErr w:type="gramEnd"/>
      <w:r w:rsidRPr="006F286E">
        <w:rPr>
          <w:sz w:val="20"/>
          <w:szCs w:val="20"/>
        </w:rPr>
        <w:t>, установленном Министерством финансов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13. СОСТАВЛЕНИЕ, ВНЕШНЯЯ ПРОВЕРКА, РАССМОТРЕНИЕ И УТВЕРЖДЕНИЕ БЮДЖЕТНОЙ ОТЧЕТНОСТИ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63. Составление и представление бюджетной отчетности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Финансовый отдел администрации Красноармейского района Чувашской Республики </w:t>
      </w:r>
      <w:proofErr w:type="gramStart"/>
      <w:r w:rsidRPr="006F286E">
        <w:rPr>
          <w:sz w:val="20"/>
          <w:szCs w:val="20"/>
        </w:rPr>
        <w:t>составляет и представляет</w:t>
      </w:r>
      <w:proofErr w:type="gramEnd"/>
      <w:r w:rsidRPr="006F286E">
        <w:rPr>
          <w:sz w:val="20"/>
          <w:szCs w:val="20"/>
        </w:rPr>
        <w:t xml:space="preserve"> бюджетную отчетность сельского поселения главе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Отчет об исполнении бюджета сельского поселения за первый квартал, полугодие, девять месяцев текущего финансового года </w:t>
      </w:r>
      <w:proofErr w:type="gramStart"/>
      <w:r w:rsidRPr="006F286E">
        <w:rPr>
          <w:sz w:val="20"/>
          <w:szCs w:val="20"/>
        </w:rPr>
        <w:t>утверждается администрацией сельского поселения и направляется</w:t>
      </w:r>
      <w:proofErr w:type="gramEnd"/>
      <w:r w:rsidRPr="006F286E">
        <w:rPr>
          <w:sz w:val="20"/>
          <w:szCs w:val="20"/>
        </w:rPr>
        <w:t xml:space="preserve"> в Собрание депутатов сельского поселения и Контрольно-счетный орган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 xml:space="preserve">Одновременно с отчетами об исполнении бюджета сельского поселения за первый квартал, полугодие и девять месяцев текущего финансового года администрацией сельского поселения представляются: </w:t>
      </w:r>
    </w:p>
    <w:p w:rsidR="006F286E" w:rsidRPr="006F286E" w:rsidRDefault="006F286E" w:rsidP="006F286E">
      <w:pPr>
        <w:spacing w:after="0" w:line="240" w:lineRule="auto"/>
        <w:ind w:firstLine="709"/>
        <w:jc w:val="both"/>
        <w:rPr>
          <w:sz w:val="20"/>
          <w:szCs w:val="20"/>
        </w:rPr>
      </w:pPr>
      <w:r w:rsidRPr="006F286E">
        <w:rPr>
          <w:sz w:val="20"/>
          <w:szCs w:val="20"/>
        </w:rPr>
        <w:t>отчет об использовании бюджетных ассигнований резервного фонда администрации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информация о предоставлении межбюджетных трансфертов и бюджетных кредитов;</w:t>
      </w:r>
    </w:p>
    <w:p w:rsidR="006F286E" w:rsidRPr="006F286E" w:rsidRDefault="006F286E" w:rsidP="006F286E">
      <w:pPr>
        <w:spacing w:after="0" w:line="240" w:lineRule="auto"/>
        <w:ind w:firstLine="709"/>
        <w:jc w:val="both"/>
        <w:rPr>
          <w:sz w:val="20"/>
          <w:szCs w:val="20"/>
        </w:rPr>
      </w:pPr>
      <w:r w:rsidRPr="006F286E">
        <w:rPr>
          <w:sz w:val="20"/>
          <w:szCs w:val="20"/>
        </w:rPr>
        <w:t>информация о направлениях использования бюджетных ассигнований Дорожного фонда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информация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в объекты капитального строительства или на приобретение объектов недвижимого имущества, а также субсидий бюджетным и автономным учреждениям сельского поселения, унитарным</w:t>
      </w:r>
      <w:proofErr w:type="gramEnd"/>
      <w:r w:rsidRPr="006F286E">
        <w:rPr>
          <w:sz w:val="20"/>
          <w:szCs w:val="20"/>
        </w:rPr>
        <w:t xml:space="preserve"> предприятиям сельского поселения на осуществление капитальных вложений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w:t>
      </w:r>
      <w:r w:rsidRPr="006F286E">
        <w:rPr>
          <w:sz w:val="20"/>
          <w:szCs w:val="20"/>
        </w:rPr>
        <w:lastRenderedPageBreak/>
        <w:t>собственность сельского поселения с разбивкой по объектам капитального строительства или объектам недвижимого имущества.</w:t>
      </w:r>
    </w:p>
    <w:p w:rsidR="006F286E" w:rsidRPr="006F286E" w:rsidRDefault="006F286E" w:rsidP="006F286E">
      <w:pPr>
        <w:spacing w:after="0" w:line="240" w:lineRule="auto"/>
        <w:ind w:firstLine="709"/>
        <w:jc w:val="both"/>
        <w:rPr>
          <w:sz w:val="20"/>
          <w:szCs w:val="20"/>
        </w:rPr>
      </w:pPr>
      <w:r w:rsidRPr="006F286E">
        <w:rPr>
          <w:sz w:val="20"/>
          <w:szCs w:val="20"/>
        </w:rPr>
        <w:t>3. Годовой отчет об исполнении бюджета сельского поселения подлежит рассмотрению Собранием депутатов сельского поселения и утверждению решением Собрания депутатов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64. Решение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общей суммы доходов, расходов и дефицита (профицита) бюджета.</w:t>
      </w:r>
    </w:p>
    <w:p w:rsidR="006F286E" w:rsidRPr="006F286E" w:rsidRDefault="006F286E" w:rsidP="006F286E">
      <w:pPr>
        <w:spacing w:after="0" w:line="240" w:lineRule="auto"/>
        <w:ind w:firstLine="709"/>
        <w:jc w:val="both"/>
        <w:rPr>
          <w:sz w:val="20"/>
          <w:szCs w:val="20"/>
        </w:rPr>
      </w:pPr>
      <w:r w:rsidRPr="006F286E">
        <w:rPr>
          <w:sz w:val="20"/>
          <w:szCs w:val="20"/>
        </w:rPr>
        <w:t>Отдельными приложениями к решению об исполнении бюджета сельского поселения за отчетный финансовый год утверждаются показатели:</w:t>
      </w:r>
    </w:p>
    <w:p w:rsidR="006F286E" w:rsidRPr="006F286E" w:rsidRDefault="006F286E" w:rsidP="006F286E">
      <w:pPr>
        <w:spacing w:after="0" w:line="240" w:lineRule="auto"/>
        <w:ind w:firstLine="709"/>
        <w:jc w:val="both"/>
        <w:rPr>
          <w:sz w:val="20"/>
          <w:szCs w:val="20"/>
        </w:rPr>
      </w:pPr>
      <w:r w:rsidRPr="006F286E">
        <w:rPr>
          <w:sz w:val="20"/>
          <w:szCs w:val="20"/>
        </w:rPr>
        <w:t>доходов бюджета сельского поселения по кодам классификации доходов бюджетов;</w:t>
      </w:r>
    </w:p>
    <w:p w:rsidR="006F286E" w:rsidRPr="006F286E" w:rsidRDefault="006F286E" w:rsidP="006F286E">
      <w:pPr>
        <w:spacing w:after="0" w:line="240" w:lineRule="auto"/>
        <w:ind w:firstLine="709"/>
        <w:jc w:val="both"/>
        <w:rPr>
          <w:sz w:val="20"/>
          <w:szCs w:val="20"/>
        </w:rPr>
      </w:pPr>
      <w:r w:rsidRPr="006F286E">
        <w:rPr>
          <w:sz w:val="20"/>
          <w:szCs w:val="20"/>
        </w:rPr>
        <w:t>расходов бюджета сельского поселения по ведомственной структуре расходов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расходов бюджета сельского поселения по разделам и подразделам классификации расходов бюджетов;</w:t>
      </w:r>
    </w:p>
    <w:p w:rsidR="006F286E" w:rsidRPr="006F286E" w:rsidRDefault="006F286E" w:rsidP="006F286E">
      <w:pPr>
        <w:spacing w:after="0" w:line="240" w:lineRule="auto"/>
        <w:ind w:firstLine="709"/>
        <w:jc w:val="both"/>
        <w:rPr>
          <w:sz w:val="20"/>
          <w:szCs w:val="20"/>
        </w:rPr>
      </w:pPr>
      <w:r w:rsidRPr="006F286E">
        <w:rPr>
          <w:sz w:val="20"/>
          <w:szCs w:val="20"/>
        </w:rPr>
        <w:t xml:space="preserve">источников финансирования дефицита бюджета сельского поселения по кодам </w:t>
      </w:r>
      <w:proofErr w:type="gramStart"/>
      <w:r w:rsidRPr="006F286E">
        <w:rPr>
          <w:sz w:val="20"/>
          <w:szCs w:val="20"/>
        </w:rPr>
        <w:t>классификации источников финансирования дефицита бюджетов</w:t>
      </w:r>
      <w:proofErr w:type="gramEnd"/>
      <w:r w:rsidRPr="006F286E">
        <w:rPr>
          <w:sz w:val="20"/>
          <w:szCs w:val="20"/>
        </w:rPr>
        <w:t>.</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65. Внешняя проверка годового отчета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Годовой отчет об исполнении бюджета сельского поселения до его рассмотрения Собранием депутатов сельского поселения подлежит внешней проверке Контрольно-счетным органом Красноармейского района Чувашской Республики. </w:t>
      </w:r>
    </w:p>
    <w:p w:rsidR="006F286E" w:rsidRPr="006F286E" w:rsidRDefault="006F286E" w:rsidP="006F286E">
      <w:pPr>
        <w:spacing w:after="0" w:line="240" w:lineRule="auto"/>
        <w:ind w:firstLine="709"/>
        <w:jc w:val="both"/>
        <w:rPr>
          <w:sz w:val="20"/>
          <w:szCs w:val="20"/>
        </w:rPr>
      </w:pPr>
      <w:r w:rsidRPr="006F286E">
        <w:rPr>
          <w:sz w:val="20"/>
          <w:szCs w:val="20"/>
        </w:rPr>
        <w:t>2.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бюджетных средств) не позднее 1 марта финансового года представляют годовую бюджетную отчетность в Контрольно-счетный орган Красноармейского района Чувашской Республики для внешней проверки.</w:t>
      </w:r>
    </w:p>
    <w:p w:rsidR="006F286E" w:rsidRPr="006F286E" w:rsidRDefault="006F286E" w:rsidP="006F286E">
      <w:pPr>
        <w:spacing w:after="0" w:line="240" w:lineRule="auto"/>
        <w:ind w:firstLine="709"/>
        <w:jc w:val="both"/>
        <w:rPr>
          <w:sz w:val="20"/>
          <w:szCs w:val="20"/>
        </w:rPr>
      </w:pPr>
      <w:r w:rsidRPr="006F286E">
        <w:rPr>
          <w:sz w:val="20"/>
          <w:szCs w:val="20"/>
        </w:rPr>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1 апреля текущего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3. Администрация сельского поселения направляет не позднее 1 апреля текущего финансового года в Контрольно-счетный орган Красноармейского района Чувашской Республики  годовой отчет об исполнении бюджета сельского поселения и иные документы, подлежащие представлению в Собрание депутатов сельского поселения одновременно с годовым отчетом об исполнении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 xml:space="preserve">С учетом данных внешней проверки годовой бюджетной отчетности главных администраторов бюджетных средств Контрольно-счетный орган Красноармейского  района Чувашской Республики готовит заключение на годовой отчет об исполнении бюджета сельского поселения и не позднее 25 апреля текущего финансового года представляет его в Собрание депутатов сельского поселения, а также направляет его в администрацию сельского поселения. </w:t>
      </w:r>
      <w:proofErr w:type="gramEnd"/>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66. Представление годового отчета об исполнении бюджета сельского поселения в Собрание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Годовой отчет об исполнении бюджета сельского поселения представляется главой администрации сельского поселения в Собрание депутатов сельского поселения не позднее 1 мая текущего года.</w:t>
      </w:r>
    </w:p>
    <w:p w:rsidR="006F286E" w:rsidRPr="006F286E" w:rsidRDefault="006F286E" w:rsidP="006F286E">
      <w:pPr>
        <w:spacing w:after="0" w:line="240" w:lineRule="auto"/>
        <w:ind w:firstLine="709"/>
        <w:jc w:val="both"/>
        <w:rPr>
          <w:sz w:val="20"/>
          <w:szCs w:val="20"/>
        </w:rPr>
      </w:pPr>
      <w:r w:rsidRPr="006F286E">
        <w:rPr>
          <w:sz w:val="20"/>
          <w:szCs w:val="20"/>
        </w:rPr>
        <w:t>2. Одновременно с годовым отчетом об исполнении бюджета сельского поселения главой администрации сельского поселения представляются:</w:t>
      </w:r>
    </w:p>
    <w:p w:rsidR="006F286E" w:rsidRPr="006F286E" w:rsidRDefault="006F286E" w:rsidP="006F286E">
      <w:pPr>
        <w:spacing w:after="0" w:line="240" w:lineRule="auto"/>
        <w:ind w:firstLine="709"/>
        <w:jc w:val="both"/>
        <w:rPr>
          <w:sz w:val="20"/>
          <w:szCs w:val="20"/>
        </w:rPr>
      </w:pPr>
      <w:r w:rsidRPr="006F286E">
        <w:rPr>
          <w:sz w:val="20"/>
          <w:szCs w:val="20"/>
        </w:rPr>
        <w:t>1) проект решения об исполнении бюджета сельского поселения за отчетный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2) баланс исполнения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отчет о финансовых результатах деятельности;</w:t>
      </w:r>
    </w:p>
    <w:p w:rsidR="006F286E" w:rsidRPr="006F286E" w:rsidRDefault="006F286E" w:rsidP="006F286E">
      <w:pPr>
        <w:spacing w:after="0" w:line="240" w:lineRule="auto"/>
        <w:ind w:firstLine="709"/>
        <w:jc w:val="both"/>
        <w:rPr>
          <w:sz w:val="20"/>
          <w:szCs w:val="20"/>
        </w:rPr>
      </w:pPr>
      <w:r w:rsidRPr="006F286E">
        <w:rPr>
          <w:sz w:val="20"/>
          <w:szCs w:val="20"/>
        </w:rPr>
        <w:t>4) отчет о движении денежных средств;</w:t>
      </w:r>
    </w:p>
    <w:p w:rsidR="006F286E" w:rsidRPr="006F286E" w:rsidRDefault="006F286E" w:rsidP="006F286E">
      <w:pPr>
        <w:spacing w:after="0" w:line="240" w:lineRule="auto"/>
        <w:ind w:firstLine="709"/>
        <w:jc w:val="both"/>
        <w:rPr>
          <w:sz w:val="20"/>
          <w:szCs w:val="20"/>
        </w:rPr>
      </w:pPr>
      <w:r w:rsidRPr="006F286E">
        <w:rPr>
          <w:sz w:val="20"/>
          <w:szCs w:val="20"/>
        </w:rPr>
        <w:t>5) пояснительная записка;</w:t>
      </w:r>
    </w:p>
    <w:p w:rsidR="006F286E" w:rsidRPr="006F286E" w:rsidRDefault="006F286E" w:rsidP="006F286E">
      <w:pPr>
        <w:spacing w:after="0" w:line="240" w:lineRule="auto"/>
        <w:ind w:firstLine="709"/>
        <w:jc w:val="both"/>
        <w:rPr>
          <w:sz w:val="20"/>
          <w:szCs w:val="20"/>
        </w:rPr>
      </w:pPr>
      <w:r w:rsidRPr="006F286E">
        <w:rPr>
          <w:sz w:val="20"/>
          <w:szCs w:val="20"/>
        </w:rPr>
        <w:t>6) отчеты об использовании ассигнований резервных фондов, о предоставлении и погашении бюджетных кредитов (ссуд), состоянии муниципального долга сельского поселения на начало и конец отчетного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7) информация о предоставлении межбюджетных трансфертов из бюджета сельского поселения за отчетный финансовый год;</w:t>
      </w:r>
    </w:p>
    <w:p w:rsidR="006F286E" w:rsidRPr="006F286E" w:rsidRDefault="006F286E" w:rsidP="006F286E">
      <w:pPr>
        <w:spacing w:after="0" w:line="240" w:lineRule="auto"/>
        <w:ind w:firstLine="709"/>
        <w:jc w:val="both"/>
        <w:rPr>
          <w:sz w:val="20"/>
          <w:szCs w:val="20"/>
        </w:rPr>
      </w:pPr>
      <w:r w:rsidRPr="006F286E">
        <w:rPr>
          <w:sz w:val="20"/>
          <w:szCs w:val="20"/>
        </w:rPr>
        <w:t>8) информация об использовании бюджетных ассигнований Дорожного фонда сельского поселения за отчетный финансовый год;</w:t>
      </w:r>
    </w:p>
    <w:p w:rsidR="006F286E" w:rsidRPr="006F286E" w:rsidRDefault="006F286E" w:rsidP="006F286E">
      <w:pPr>
        <w:spacing w:after="0" w:line="240" w:lineRule="auto"/>
        <w:ind w:firstLine="709"/>
        <w:jc w:val="both"/>
        <w:rPr>
          <w:sz w:val="20"/>
          <w:szCs w:val="20"/>
        </w:rPr>
      </w:pPr>
      <w:proofErr w:type="gramStart"/>
      <w:r w:rsidRPr="006F286E">
        <w:rPr>
          <w:sz w:val="20"/>
          <w:szCs w:val="20"/>
        </w:rPr>
        <w:t>9) информация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сельского поселения,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в объекты капитального строительства или на приобретение объектов недвижимого имущества, а также субсидий бюджетным и автономным учреждениям сельского поселения</w:t>
      </w:r>
      <w:proofErr w:type="gramEnd"/>
      <w:r w:rsidRPr="006F286E">
        <w:rPr>
          <w:sz w:val="20"/>
          <w:szCs w:val="20"/>
        </w:rPr>
        <w:t xml:space="preserve">, муниципальным унитарным предприятиям сельского поселения на осуществление капитальных вложений в объекты капитального строительства муниципальной </w:t>
      </w:r>
      <w:r w:rsidRPr="006F286E">
        <w:rPr>
          <w:sz w:val="20"/>
          <w:szCs w:val="20"/>
        </w:rPr>
        <w:lastRenderedPageBreak/>
        <w:t>собственности сельского поселения или на приобретение объектов недвижимого имущества в муниципальную собственность сельского поселения за отчетный финансовый год с разбивкой по объектам капитального строительства или объектам недвижимого имущества;</w:t>
      </w:r>
    </w:p>
    <w:p w:rsidR="006F286E" w:rsidRPr="006F286E" w:rsidRDefault="006F286E" w:rsidP="006F286E">
      <w:pPr>
        <w:spacing w:after="0" w:line="240" w:lineRule="auto"/>
        <w:ind w:firstLine="709"/>
        <w:jc w:val="both"/>
        <w:rPr>
          <w:sz w:val="20"/>
          <w:szCs w:val="20"/>
        </w:rPr>
      </w:pPr>
      <w:r w:rsidRPr="006F286E">
        <w:rPr>
          <w:sz w:val="20"/>
          <w:szCs w:val="20"/>
        </w:rPr>
        <w:t xml:space="preserve">10) сводный годовой доклад о ходе реализации </w:t>
      </w:r>
      <w:proofErr w:type="gramStart"/>
      <w:r w:rsidRPr="006F286E">
        <w:rPr>
          <w:sz w:val="20"/>
          <w:szCs w:val="20"/>
        </w:rPr>
        <w:t>и</w:t>
      </w:r>
      <w:proofErr w:type="gramEnd"/>
      <w:r w:rsidRPr="006F286E">
        <w:rPr>
          <w:sz w:val="20"/>
          <w:szCs w:val="20"/>
        </w:rPr>
        <w:t xml:space="preserve"> об оценке эффективности муниципальных программ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11) иная отчетность, предусмотренная бюджетным законодательством Российской Федерации.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67. Рассмотрение и утверждение годового отчета об исполнении бюджета сельского поселения Собранием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1. При рассмотрении отчета об исполнении бюджета сельского поселения Собрание депутатов сельского поселения заслушивает:</w:t>
      </w:r>
    </w:p>
    <w:p w:rsidR="006F286E" w:rsidRPr="006F286E" w:rsidRDefault="006F286E" w:rsidP="006F286E">
      <w:pPr>
        <w:spacing w:after="0" w:line="240" w:lineRule="auto"/>
        <w:ind w:firstLine="709"/>
        <w:jc w:val="both"/>
        <w:rPr>
          <w:sz w:val="20"/>
          <w:szCs w:val="20"/>
        </w:rPr>
      </w:pPr>
      <w:r w:rsidRPr="006F286E">
        <w:rPr>
          <w:sz w:val="20"/>
          <w:szCs w:val="20"/>
        </w:rPr>
        <w:t>доклад главы администрации сельского поселения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доклад председателя Контрольно-счетного органа Красноармейского района Чувашской Республики о заключении Контрольно-счетного органа Красноармейского района Чувашской Республики на годовой отчет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2. По годовому отчету об исполнении бюджета сельского поселения проводятся публичные слушания в порядке, установленном настоящим Положением.</w:t>
      </w:r>
    </w:p>
    <w:p w:rsidR="006F286E" w:rsidRPr="006F286E" w:rsidRDefault="006F286E" w:rsidP="006F286E">
      <w:pPr>
        <w:spacing w:after="0" w:line="240" w:lineRule="auto"/>
        <w:ind w:firstLine="709"/>
        <w:jc w:val="both"/>
        <w:rPr>
          <w:sz w:val="20"/>
          <w:szCs w:val="20"/>
        </w:rPr>
      </w:pPr>
      <w:r w:rsidRPr="006F286E">
        <w:rPr>
          <w:sz w:val="20"/>
          <w:szCs w:val="20"/>
        </w:rPr>
        <w:t>3. По результатам рассмотрения годового отчета об исполнении бюджета сельского поселения Собрание депутатов сельского поселения принимает либо отклоняет решение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В случае отклонения Собранием депутатов сельского поселения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14. ОСУЩЕСТВЛЕНИЕ МУНИЦИПАЛЬНОГО ФИНАНСОВОГО КОНТРОЛЯ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68. Муниципальный финансовый контроль, осуществляемый органами местного самоуправления Красноармейского района</w:t>
      </w:r>
    </w:p>
    <w:p w:rsidR="006F286E" w:rsidRPr="006F286E" w:rsidRDefault="006F286E" w:rsidP="006F286E">
      <w:pPr>
        <w:spacing w:after="0" w:line="240" w:lineRule="auto"/>
        <w:ind w:firstLine="709"/>
        <w:jc w:val="both"/>
        <w:rPr>
          <w:sz w:val="20"/>
          <w:szCs w:val="20"/>
        </w:rPr>
      </w:pPr>
      <w:r w:rsidRPr="006F286E">
        <w:rPr>
          <w:sz w:val="20"/>
          <w:szCs w:val="20"/>
        </w:rPr>
        <w:t>Внешний муниципальный финансовый контроль осуществляется Контрольно-счетным органом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Внутренний муниципальный финансовый контроль осуществляется финансовым отделом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69. Полномочия Контрольно-счетного органа Красноармейского района Чувашской Республики по осуществлению внешнего муниципального финансового контроля</w:t>
      </w:r>
    </w:p>
    <w:p w:rsidR="006F286E" w:rsidRPr="006F286E" w:rsidRDefault="006F286E" w:rsidP="006F286E">
      <w:pPr>
        <w:spacing w:after="0" w:line="240" w:lineRule="auto"/>
        <w:ind w:firstLine="709"/>
        <w:jc w:val="both"/>
        <w:rPr>
          <w:sz w:val="20"/>
          <w:szCs w:val="20"/>
        </w:rPr>
      </w:pPr>
      <w:r w:rsidRPr="006F286E">
        <w:rPr>
          <w:sz w:val="20"/>
          <w:szCs w:val="20"/>
        </w:rPr>
        <w:t>1. Полномочиями Контрольно-счетного органа Красноармейского района Чувашской Республики по осуществлению внешнего муниципального финансового контроля являются: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контроль за</w:t>
      </w:r>
      <w:proofErr w:type="gramEnd"/>
      <w:r w:rsidRPr="006F286E">
        <w:rPr>
          <w:sz w:val="20"/>
          <w:szCs w:val="20"/>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муниципальных контрактов, договоров (соглашений) о предоставлении средств из бюджета сельского поселения;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контроль за</w:t>
      </w:r>
      <w:proofErr w:type="gramEnd"/>
      <w:r w:rsidRPr="006F286E">
        <w:rPr>
          <w:sz w:val="20"/>
          <w:szCs w:val="20"/>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сельского поселения, квартального и годового отчетов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контроль в других сферах, установленных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2. При осуществлении полномочий по внешнему муниципальному финансовому контролю Контрольно-счетным органом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roofErr w:type="gramEnd"/>
    </w:p>
    <w:p w:rsidR="006F286E" w:rsidRPr="006F286E" w:rsidRDefault="006F286E" w:rsidP="006F286E">
      <w:pPr>
        <w:spacing w:after="0" w:line="240" w:lineRule="auto"/>
        <w:ind w:firstLine="709"/>
        <w:jc w:val="both"/>
        <w:rPr>
          <w:sz w:val="20"/>
          <w:szCs w:val="20"/>
        </w:rPr>
      </w:pPr>
      <w:r w:rsidRPr="006F286E">
        <w:rPr>
          <w:sz w:val="20"/>
          <w:szCs w:val="20"/>
        </w:rPr>
        <w:t>направляются объектам контроля представления, предписания;</w:t>
      </w:r>
    </w:p>
    <w:p w:rsidR="006F286E" w:rsidRPr="006F286E" w:rsidRDefault="006F286E" w:rsidP="006F286E">
      <w:pPr>
        <w:spacing w:after="0" w:line="240" w:lineRule="auto"/>
        <w:ind w:firstLine="709"/>
        <w:jc w:val="both"/>
        <w:rPr>
          <w:sz w:val="20"/>
          <w:szCs w:val="20"/>
        </w:rPr>
      </w:pPr>
      <w:r w:rsidRPr="006F286E">
        <w:rPr>
          <w:sz w:val="20"/>
          <w:szCs w:val="20"/>
        </w:rPr>
        <w:t>направляется в финансовый отдел администрации Красноармейского района Чувашской Республики уведомления о применении бюджетных мер принуждения;</w:t>
      </w:r>
    </w:p>
    <w:p w:rsidR="006F286E" w:rsidRPr="006F286E" w:rsidRDefault="006F286E" w:rsidP="006F286E">
      <w:pPr>
        <w:spacing w:after="0" w:line="240" w:lineRule="auto"/>
        <w:ind w:firstLine="709"/>
        <w:jc w:val="both"/>
        <w:rPr>
          <w:sz w:val="20"/>
          <w:szCs w:val="20"/>
        </w:rPr>
      </w:pPr>
      <w:r w:rsidRPr="006F286E">
        <w:rPr>
          <w:sz w:val="20"/>
          <w:szCs w:val="20"/>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6F286E" w:rsidRPr="006F286E" w:rsidRDefault="006F286E" w:rsidP="006F286E">
      <w:pPr>
        <w:spacing w:after="0" w:line="240" w:lineRule="auto"/>
        <w:ind w:firstLine="709"/>
        <w:jc w:val="both"/>
        <w:rPr>
          <w:sz w:val="20"/>
          <w:szCs w:val="20"/>
        </w:rPr>
      </w:pPr>
      <w:r w:rsidRPr="006F286E">
        <w:rPr>
          <w:sz w:val="20"/>
          <w:szCs w:val="20"/>
        </w:rPr>
        <w:t>3. Порядок осуществления полномочий Контрольно-счетным органом Красноармейского района Чувашской Республики определяется решением Собрания депутатов Красноармейского района.</w:t>
      </w:r>
    </w:p>
    <w:p w:rsidR="006F286E" w:rsidRPr="006F286E" w:rsidRDefault="006F286E" w:rsidP="006F286E">
      <w:pPr>
        <w:spacing w:after="0" w:line="240" w:lineRule="auto"/>
        <w:ind w:firstLine="709"/>
        <w:jc w:val="both"/>
        <w:rPr>
          <w:sz w:val="20"/>
          <w:szCs w:val="20"/>
        </w:rPr>
      </w:pPr>
      <w:r w:rsidRPr="006F286E">
        <w:rPr>
          <w:sz w:val="20"/>
          <w:szCs w:val="20"/>
        </w:rPr>
        <w:t>Статья 70. Полномочия финансового отдела администрации Красноармейского района Чувашской Республики по осуществлению внутреннего муниципального финансового контроля</w:t>
      </w:r>
    </w:p>
    <w:p w:rsidR="006F286E" w:rsidRPr="006F286E" w:rsidRDefault="006F286E" w:rsidP="006F286E">
      <w:pPr>
        <w:spacing w:after="0" w:line="240" w:lineRule="auto"/>
        <w:ind w:firstLine="709"/>
        <w:jc w:val="both"/>
        <w:rPr>
          <w:sz w:val="20"/>
          <w:szCs w:val="20"/>
        </w:rPr>
      </w:pPr>
      <w:r w:rsidRPr="006F286E">
        <w:rPr>
          <w:sz w:val="20"/>
          <w:szCs w:val="20"/>
        </w:rPr>
        <w:lastRenderedPageBreak/>
        <w:t>1. Полномочиями финансового отдела администрации Красноармейского района по осуществлению внутреннего муниципального финансового контроля являются:</w:t>
      </w:r>
    </w:p>
    <w:p w:rsidR="006F286E" w:rsidRPr="006F286E" w:rsidRDefault="006F286E" w:rsidP="006F286E">
      <w:pPr>
        <w:spacing w:after="0" w:line="240" w:lineRule="auto"/>
        <w:ind w:firstLine="709"/>
        <w:jc w:val="both"/>
        <w:rPr>
          <w:sz w:val="20"/>
          <w:szCs w:val="20"/>
        </w:rPr>
      </w:pPr>
      <w:proofErr w:type="gramStart"/>
      <w:r w:rsidRPr="006F286E">
        <w:rPr>
          <w:sz w:val="20"/>
          <w:szCs w:val="20"/>
        </w:rPr>
        <w:t>контроль за</w:t>
      </w:r>
      <w:proofErr w:type="gramEnd"/>
      <w:r w:rsidRPr="006F286E">
        <w:rPr>
          <w:sz w:val="20"/>
          <w:szCs w:val="20"/>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F286E" w:rsidRPr="006F286E" w:rsidRDefault="006F286E" w:rsidP="006F286E">
      <w:pPr>
        <w:spacing w:after="0" w:line="240" w:lineRule="auto"/>
        <w:ind w:firstLine="709"/>
        <w:jc w:val="both"/>
        <w:rPr>
          <w:sz w:val="20"/>
          <w:szCs w:val="20"/>
        </w:rPr>
      </w:pPr>
      <w:r w:rsidRPr="006F286E">
        <w:rPr>
          <w:sz w:val="20"/>
          <w:szCs w:val="20"/>
        </w:rPr>
        <w:t xml:space="preserve"> </w:t>
      </w:r>
      <w:proofErr w:type="gramStart"/>
      <w:r w:rsidRPr="006F286E">
        <w:rPr>
          <w:sz w:val="20"/>
          <w:szCs w:val="20"/>
        </w:rPr>
        <w:t>контроль за</w:t>
      </w:r>
      <w:proofErr w:type="gramEnd"/>
      <w:r w:rsidRPr="006F286E">
        <w:rPr>
          <w:sz w:val="20"/>
          <w:szCs w:val="20"/>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бюджета сельского поселения, муниципальных контрактов;</w:t>
      </w:r>
    </w:p>
    <w:p w:rsidR="006F286E" w:rsidRPr="006F286E" w:rsidRDefault="006F286E" w:rsidP="006F286E">
      <w:pPr>
        <w:spacing w:after="0" w:line="240" w:lineRule="auto"/>
        <w:ind w:firstLine="709"/>
        <w:jc w:val="both"/>
        <w:rPr>
          <w:sz w:val="20"/>
          <w:szCs w:val="20"/>
        </w:rPr>
      </w:pPr>
      <w:proofErr w:type="gramStart"/>
      <w:r w:rsidRPr="006F286E">
        <w:rPr>
          <w:sz w:val="20"/>
          <w:szCs w:val="20"/>
        </w:rPr>
        <w:t>контроль за</w:t>
      </w:r>
      <w:proofErr w:type="gramEnd"/>
      <w:r w:rsidRPr="006F286E">
        <w:rPr>
          <w:sz w:val="20"/>
          <w:szCs w:val="20"/>
        </w:rPr>
        <w:t xml:space="preserve"> соблюдением условий договоров (соглашений), заключенных в целях исполнения договоров (соглашений) о предоставлении средств из бюджета сельского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F286E" w:rsidRPr="006F286E" w:rsidRDefault="006F286E" w:rsidP="006F286E">
      <w:pPr>
        <w:spacing w:after="0" w:line="240" w:lineRule="auto"/>
        <w:ind w:firstLine="709"/>
        <w:jc w:val="both"/>
        <w:rPr>
          <w:sz w:val="20"/>
          <w:szCs w:val="20"/>
        </w:rPr>
      </w:pPr>
      <w:r w:rsidRPr="006F286E">
        <w:rPr>
          <w:sz w:val="20"/>
          <w:szCs w:val="20"/>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сельского поселения), в том числе отчетов о реализации муниципальных программ, отчетов об исполнении муниципальных заданий, отчетов о достижении </w:t>
      </w:r>
      <w:proofErr w:type="gramStart"/>
      <w:r w:rsidRPr="006F286E">
        <w:rPr>
          <w:sz w:val="20"/>
          <w:szCs w:val="20"/>
        </w:rPr>
        <w:t>значений показателей результативности предоставления средств</w:t>
      </w:r>
      <w:proofErr w:type="gramEnd"/>
      <w:r w:rsidRPr="006F286E">
        <w:rPr>
          <w:sz w:val="20"/>
          <w:szCs w:val="20"/>
        </w:rPr>
        <w:t xml:space="preserve"> из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6F286E" w:rsidRPr="006F286E" w:rsidRDefault="006F286E" w:rsidP="006F286E">
      <w:pPr>
        <w:spacing w:after="0" w:line="240" w:lineRule="auto"/>
        <w:ind w:firstLine="709"/>
        <w:jc w:val="both"/>
        <w:rPr>
          <w:sz w:val="20"/>
          <w:szCs w:val="20"/>
        </w:rPr>
      </w:pPr>
      <w:r w:rsidRPr="006F286E">
        <w:rPr>
          <w:sz w:val="20"/>
          <w:szCs w:val="20"/>
        </w:rPr>
        <w:t>2. При осуществлении полномочий по внутреннему муниципальному финансовому контролю финансовым отделом администрации Красноармейского района Чувашской Республики:</w:t>
      </w:r>
    </w:p>
    <w:p w:rsidR="006F286E" w:rsidRPr="006F286E" w:rsidRDefault="006F286E" w:rsidP="006F286E">
      <w:pPr>
        <w:spacing w:after="0" w:line="240" w:lineRule="auto"/>
        <w:ind w:firstLine="709"/>
        <w:jc w:val="both"/>
        <w:rPr>
          <w:sz w:val="20"/>
          <w:szCs w:val="20"/>
        </w:rPr>
      </w:pPr>
      <w:r w:rsidRPr="006F286E">
        <w:rPr>
          <w:sz w:val="20"/>
          <w:szCs w:val="20"/>
        </w:rPr>
        <w:t>проводятся проверки, ревизии и обследования;</w:t>
      </w:r>
    </w:p>
    <w:p w:rsidR="006F286E" w:rsidRPr="006F286E" w:rsidRDefault="006F286E" w:rsidP="006F286E">
      <w:pPr>
        <w:spacing w:after="0" w:line="240" w:lineRule="auto"/>
        <w:ind w:firstLine="709"/>
        <w:jc w:val="both"/>
        <w:rPr>
          <w:sz w:val="20"/>
          <w:szCs w:val="20"/>
        </w:rPr>
      </w:pPr>
      <w:r w:rsidRPr="006F286E">
        <w:rPr>
          <w:sz w:val="20"/>
          <w:szCs w:val="20"/>
        </w:rPr>
        <w:t>направляются объектам контроля акты, заключения, представления и (или) предписания;</w:t>
      </w:r>
    </w:p>
    <w:p w:rsidR="006F286E" w:rsidRPr="006F286E" w:rsidRDefault="006F286E" w:rsidP="006F286E">
      <w:pPr>
        <w:spacing w:after="0" w:line="240" w:lineRule="auto"/>
        <w:ind w:firstLine="709"/>
        <w:jc w:val="both"/>
        <w:rPr>
          <w:sz w:val="20"/>
          <w:szCs w:val="20"/>
        </w:rPr>
      </w:pPr>
      <w:r w:rsidRPr="006F286E">
        <w:rPr>
          <w:sz w:val="20"/>
          <w:szCs w:val="20"/>
        </w:rPr>
        <w:t>принимаются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F286E" w:rsidRPr="006F286E" w:rsidRDefault="006F286E" w:rsidP="006F286E">
      <w:pPr>
        <w:spacing w:after="0" w:line="240" w:lineRule="auto"/>
        <w:ind w:firstLine="709"/>
        <w:jc w:val="both"/>
        <w:rPr>
          <w:sz w:val="20"/>
          <w:szCs w:val="20"/>
        </w:rPr>
      </w:pPr>
      <w:r w:rsidRPr="006F286E">
        <w:rPr>
          <w:sz w:val="20"/>
          <w:szCs w:val="20"/>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6F286E" w:rsidRPr="006F286E" w:rsidRDefault="006F286E" w:rsidP="006F286E">
      <w:pPr>
        <w:spacing w:after="0" w:line="240" w:lineRule="auto"/>
        <w:ind w:firstLine="709"/>
        <w:jc w:val="both"/>
        <w:rPr>
          <w:sz w:val="20"/>
          <w:szCs w:val="20"/>
        </w:rPr>
      </w:pPr>
      <w:r w:rsidRPr="006F286E">
        <w:rPr>
          <w:sz w:val="20"/>
          <w:szCs w:val="20"/>
        </w:rPr>
        <w:t>назначается (организуется) проведение экспертиз, необходимых для проведения проверок, ревизий и обследований;</w:t>
      </w:r>
    </w:p>
    <w:p w:rsidR="006F286E" w:rsidRPr="006F286E" w:rsidRDefault="006F286E" w:rsidP="006F286E">
      <w:pPr>
        <w:spacing w:after="0" w:line="240" w:lineRule="auto"/>
        <w:ind w:firstLine="709"/>
        <w:jc w:val="both"/>
        <w:rPr>
          <w:sz w:val="20"/>
          <w:szCs w:val="20"/>
        </w:rPr>
      </w:pPr>
      <w:proofErr w:type="gramStart"/>
      <w:r w:rsidRPr="006F286E">
        <w:rPr>
          <w:sz w:val="20"/>
          <w:szCs w:val="20"/>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roofErr w:type="gramEnd"/>
    </w:p>
    <w:p w:rsidR="006F286E" w:rsidRPr="006F286E" w:rsidRDefault="006F286E" w:rsidP="006F286E">
      <w:pPr>
        <w:spacing w:after="0" w:line="240" w:lineRule="auto"/>
        <w:ind w:firstLine="709"/>
        <w:jc w:val="both"/>
        <w:rPr>
          <w:sz w:val="20"/>
          <w:szCs w:val="20"/>
        </w:rPr>
      </w:pPr>
      <w:r w:rsidRPr="006F286E">
        <w:rPr>
          <w:sz w:val="20"/>
          <w:szCs w:val="20"/>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6F286E">
        <w:rPr>
          <w:sz w:val="20"/>
          <w:szCs w:val="20"/>
        </w:rPr>
        <w:t>недействительными</w:t>
      </w:r>
      <w:proofErr w:type="gramEnd"/>
      <w:r w:rsidRPr="006F286E">
        <w:rPr>
          <w:sz w:val="20"/>
          <w:szCs w:val="20"/>
        </w:rPr>
        <w:t xml:space="preserve"> в соответствии с Гражданским кодексом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 xml:space="preserve">3. Внутренний муниципальный финансовый контроль осуществляется в </w:t>
      </w:r>
      <w:proofErr w:type="gramStart"/>
      <w:r w:rsidRPr="006F286E">
        <w:rPr>
          <w:sz w:val="20"/>
          <w:szCs w:val="20"/>
        </w:rPr>
        <w:t>соответствии</w:t>
      </w:r>
      <w:proofErr w:type="gramEnd"/>
      <w:r w:rsidRPr="006F286E">
        <w:rPr>
          <w:sz w:val="20"/>
          <w:szCs w:val="20"/>
        </w:rPr>
        <w:t xml:space="preserve"> с федеральными стандартами, утвержденными нормативными правовыми актами Правительства Российской Федерации.</w:t>
      </w:r>
    </w:p>
    <w:p w:rsidR="006F286E" w:rsidRPr="006F286E" w:rsidRDefault="006F286E" w:rsidP="006F286E">
      <w:pPr>
        <w:spacing w:after="0" w:line="240" w:lineRule="auto"/>
        <w:ind w:firstLine="709"/>
        <w:jc w:val="both"/>
        <w:rPr>
          <w:sz w:val="20"/>
          <w:szCs w:val="20"/>
        </w:rPr>
      </w:pPr>
      <w:r w:rsidRPr="006F286E">
        <w:rPr>
          <w:sz w:val="20"/>
          <w:szCs w:val="20"/>
        </w:rPr>
        <w:t>Финансовый отдел администрации Красноармейского района может издавать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Глава 15. ПРОВЕДЕНИЕ ПУБЛИЧНЫХ СЛУШАНИЙ ПО ПРОЕКТУ БЮДЖЕТА СЕЛЬСКОГО ПОСЕЛЕНИЯ И ГОДОВОМУ ОТЧЕТУ ОБ ИСПОЛНЕНИИ БЮДЖЕТА СЕЛЬСКОГО ПОСЕЛЕНИЯ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71. Сроки опубликования проекта бюджета сельского поселения и годового отчета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Проект бюджета сельского поселения и годовой отчет об исполнении бюджета сельского поселения подлежат опубликованию в информационном издании не позднее, чем за 7 дней до даты проведения публичных слушаний по проекту бюджета сельского поселения, годовому отчету сельского поселения (далее - публичные слушания), при этом:</w:t>
      </w:r>
    </w:p>
    <w:p w:rsidR="006F286E" w:rsidRPr="006F286E" w:rsidRDefault="006F286E" w:rsidP="006F286E">
      <w:pPr>
        <w:spacing w:after="0" w:line="240" w:lineRule="auto"/>
        <w:ind w:firstLine="709"/>
        <w:jc w:val="both"/>
        <w:rPr>
          <w:sz w:val="20"/>
          <w:szCs w:val="20"/>
        </w:rPr>
      </w:pPr>
      <w:r w:rsidRPr="006F286E">
        <w:rPr>
          <w:sz w:val="20"/>
          <w:szCs w:val="20"/>
        </w:rPr>
        <w:t>проект бюджета сельского поселения должен быть размещен не позднее 25 ноября текущего финансового года;</w:t>
      </w:r>
    </w:p>
    <w:p w:rsidR="006F286E" w:rsidRPr="006F286E" w:rsidRDefault="006F286E" w:rsidP="006F286E">
      <w:pPr>
        <w:spacing w:after="0" w:line="240" w:lineRule="auto"/>
        <w:ind w:firstLine="709"/>
        <w:jc w:val="both"/>
        <w:rPr>
          <w:sz w:val="20"/>
          <w:szCs w:val="20"/>
        </w:rPr>
      </w:pPr>
      <w:r w:rsidRPr="006F286E">
        <w:rPr>
          <w:sz w:val="20"/>
          <w:szCs w:val="20"/>
        </w:rPr>
        <w:t>годовой отчет сельского поселения - не позднее 10 июля, следующего за отчетным финансовым годом.</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72. Информация о проведении публичных слушаний</w:t>
      </w:r>
    </w:p>
    <w:p w:rsidR="006F286E" w:rsidRPr="006F286E" w:rsidRDefault="006F286E" w:rsidP="006F286E">
      <w:pPr>
        <w:spacing w:after="0" w:line="240" w:lineRule="auto"/>
        <w:ind w:firstLine="709"/>
        <w:jc w:val="both"/>
        <w:rPr>
          <w:sz w:val="20"/>
          <w:szCs w:val="20"/>
        </w:rPr>
      </w:pPr>
      <w:r w:rsidRPr="006F286E">
        <w:rPr>
          <w:sz w:val="20"/>
          <w:szCs w:val="20"/>
        </w:rPr>
        <w:t>1. Решение о проведении публичных слушаний должно приниматься председателем Собрания депутатов сельского поселения по предложению профильной комиссии, осуществляющей подготовку публичных слушаний, не позже чем за 20 дней до даты рассмотрения Собранием депутатов сельского поселения проекта бюджета Красноармейского района и годового отчета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Информация о времени и месте проведения слушаний передается средствам массовой информации, и доводится до сведения граждан, проживающих на территории сельского поселения Красноармейского района, не позднее, чем за 7 дней до даты проведения публичных слушаний.</w:t>
      </w:r>
    </w:p>
    <w:p w:rsidR="006F286E" w:rsidRPr="006F286E" w:rsidRDefault="006F286E" w:rsidP="006F286E">
      <w:pPr>
        <w:spacing w:after="0" w:line="240" w:lineRule="auto"/>
        <w:ind w:firstLine="709"/>
        <w:jc w:val="both"/>
        <w:rPr>
          <w:sz w:val="20"/>
          <w:szCs w:val="20"/>
        </w:rPr>
      </w:pPr>
      <w:r w:rsidRPr="006F286E">
        <w:rPr>
          <w:sz w:val="20"/>
          <w:szCs w:val="20"/>
        </w:rPr>
        <w:lastRenderedPageBreak/>
        <w:t>2. Состав лиц, приглашаемых на публичные слушания, определяется комиссиями Собрания депутатов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3. Лицам, включенным в список приглашенных на публичные слушания, не менее чем за 5 дней до даты проведения слушаний рассылаются официальные уведомления.</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Статья 72. Открытость публичных слушаний</w:t>
      </w:r>
    </w:p>
    <w:p w:rsidR="006F286E" w:rsidRPr="006F286E" w:rsidRDefault="006F286E" w:rsidP="006F286E">
      <w:pPr>
        <w:spacing w:after="0" w:line="240" w:lineRule="auto"/>
        <w:ind w:firstLine="709"/>
        <w:jc w:val="both"/>
        <w:rPr>
          <w:sz w:val="20"/>
          <w:szCs w:val="20"/>
        </w:rPr>
      </w:pPr>
      <w:r w:rsidRPr="006F286E">
        <w:rPr>
          <w:sz w:val="20"/>
          <w:szCs w:val="20"/>
        </w:rPr>
        <w:t xml:space="preserve">Публичные слушания в </w:t>
      </w:r>
      <w:proofErr w:type="gramStart"/>
      <w:r w:rsidRPr="006F286E">
        <w:rPr>
          <w:sz w:val="20"/>
          <w:szCs w:val="20"/>
        </w:rPr>
        <w:t>Собрании</w:t>
      </w:r>
      <w:proofErr w:type="gramEnd"/>
      <w:r w:rsidRPr="006F286E">
        <w:rPr>
          <w:sz w:val="20"/>
          <w:szCs w:val="20"/>
        </w:rPr>
        <w:t xml:space="preserve"> депутатов сельского поселения открыты для представителей средств массовой информации, общественных объединений и общественности.</w:t>
      </w:r>
    </w:p>
    <w:p w:rsidR="006F286E" w:rsidRPr="006F286E" w:rsidRDefault="006F286E" w:rsidP="006F286E">
      <w:pPr>
        <w:spacing w:after="0" w:line="240" w:lineRule="auto"/>
        <w:ind w:firstLine="709"/>
        <w:jc w:val="both"/>
        <w:rPr>
          <w:sz w:val="20"/>
          <w:szCs w:val="20"/>
        </w:rPr>
      </w:pPr>
      <w:r w:rsidRPr="006F286E">
        <w:rPr>
          <w:sz w:val="20"/>
          <w:szCs w:val="20"/>
        </w:rPr>
        <w:t>Статья 73. Предложения по проекту бюджета сельского поселения и годовому отчету об исполнении бюджета сельского поселения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После официального опубликования проекта бюджета сельского поселения, годового отчета об исполнении бюджета сельского поселения граждане не позднее, чем за 3 дней до даты проведения публичных слушаний, могут направлять в адрес Собрания депутатов сельского поселения имеющиеся у них предложения по проекту бюджета сельского поселения, по годовому отчету об исполнении бюджета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2. Профильная комиссия, осуществляющая подготовку публичных слушаний, анализирует, обобщает представленные в Собрание депутатов сельского поселения предложения граждан, и дает об этом информацию на публичных слушаниях.</w:t>
      </w:r>
    </w:p>
    <w:p w:rsidR="006F286E" w:rsidRPr="006F286E" w:rsidRDefault="006F286E" w:rsidP="006F286E">
      <w:pPr>
        <w:spacing w:after="0" w:line="240" w:lineRule="auto"/>
        <w:ind w:firstLine="709"/>
        <w:jc w:val="both"/>
        <w:rPr>
          <w:sz w:val="20"/>
          <w:szCs w:val="20"/>
        </w:rPr>
      </w:pPr>
      <w:r w:rsidRPr="006F286E">
        <w:rPr>
          <w:sz w:val="20"/>
          <w:szCs w:val="20"/>
        </w:rPr>
        <w:t xml:space="preserve">Статья 74. Порядок </w:t>
      </w:r>
      <w:proofErr w:type="gramStart"/>
      <w:r w:rsidRPr="006F286E">
        <w:rPr>
          <w:sz w:val="20"/>
          <w:szCs w:val="20"/>
        </w:rPr>
        <w:t>проведения публичной независимой 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Порядок </w:t>
      </w:r>
      <w:proofErr w:type="gramStart"/>
      <w:r w:rsidRPr="006F286E">
        <w:rPr>
          <w:sz w:val="20"/>
          <w:szCs w:val="20"/>
        </w:rPr>
        <w:t>проведения публичной независимой 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Результаты публичной независимой экспертизы проектов решений подлежат официальному опубликованию в информационном </w:t>
      </w:r>
      <w:proofErr w:type="gramStart"/>
      <w:r w:rsidRPr="006F286E">
        <w:rPr>
          <w:sz w:val="20"/>
          <w:szCs w:val="20"/>
        </w:rPr>
        <w:t>издании</w:t>
      </w:r>
      <w:proofErr w:type="gramEnd"/>
      <w:r w:rsidRPr="006F286E">
        <w:rPr>
          <w:sz w:val="20"/>
          <w:szCs w:val="20"/>
        </w:rPr>
        <w:t xml:space="preserve"> сельского поселения и размещению на официальном сайте сельского поселения в информационно-телекоммуникационной сети «Интернет».</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75. Проведение публичной независимой </w:t>
      </w:r>
      <w:proofErr w:type="gramStart"/>
      <w:r w:rsidRPr="006F286E">
        <w:rPr>
          <w:sz w:val="20"/>
          <w:szCs w:val="20"/>
        </w:rPr>
        <w:t>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w:t>
      </w:r>
      <w:proofErr w:type="gramStart"/>
      <w:r w:rsidRPr="006F286E">
        <w:rPr>
          <w:sz w:val="20"/>
          <w:szCs w:val="20"/>
        </w:rPr>
        <w:t>Под публичной независимой экспертизой проектов решений Собрания депутатов сельского поселения, регулирующих бюджетные и налоговые правоотношения, понимается компетентное исследование проектов решений в области бюджетного и налогового законодательства, содержащее выводы о последствиях принятия указанных решений, об их влиянии на социально-экономические процессы в обществе и основные характеристики бюджета сельского поселения.</w:t>
      </w:r>
      <w:proofErr w:type="gramEnd"/>
    </w:p>
    <w:p w:rsidR="006F286E" w:rsidRPr="006F286E" w:rsidRDefault="006F286E" w:rsidP="006F286E">
      <w:pPr>
        <w:spacing w:after="0" w:line="240" w:lineRule="auto"/>
        <w:ind w:firstLine="709"/>
        <w:jc w:val="both"/>
        <w:rPr>
          <w:sz w:val="20"/>
          <w:szCs w:val="20"/>
        </w:rPr>
      </w:pPr>
      <w:r w:rsidRPr="006F286E">
        <w:rPr>
          <w:sz w:val="20"/>
          <w:szCs w:val="20"/>
        </w:rPr>
        <w:t>2. Собрание депутатов сельского поселения и администрация сельского поселения организует проведение публичной независимой экспертизы.</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r w:rsidRPr="006F286E">
        <w:rPr>
          <w:sz w:val="20"/>
          <w:szCs w:val="20"/>
        </w:rPr>
        <w:t xml:space="preserve">Статья 76. Порядок </w:t>
      </w:r>
      <w:proofErr w:type="gramStart"/>
      <w:r w:rsidRPr="006F286E">
        <w:rPr>
          <w:sz w:val="20"/>
          <w:szCs w:val="20"/>
        </w:rPr>
        <w:t>проведения публичной независимой 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w:t>
      </w:r>
    </w:p>
    <w:p w:rsidR="006F286E" w:rsidRPr="006F286E" w:rsidRDefault="006F286E" w:rsidP="006F286E">
      <w:pPr>
        <w:spacing w:after="0" w:line="240" w:lineRule="auto"/>
        <w:ind w:firstLine="709"/>
        <w:jc w:val="both"/>
        <w:rPr>
          <w:sz w:val="20"/>
          <w:szCs w:val="20"/>
        </w:rPr>
      </w:pPr>
      <w:r w:rsidRPr="006F286E">
        <w:rPr>
          <w:sz w:val="20"/>
          <w:szCs w:val="20"/>
        </w:rPr>
        <w:t xml:space="preserve">1. Порядок </w:t>
      </w:r>
      <w:proofErr w:type="gramStart"/>
      <w:r w:rsidRPr="006F286E">
        <w:rPr>
          <w:sz w:val="20"/>
          <w:szCs w:val="20"/>
        </w:rPr>
        <w:t>проведения публичной независимой экспертизы проектов решений Собрания депутатов</w:t>
      </w:r>
      <w:proofErr w:type="gramEnd"/>
      <w:r w:rsidRPr="006F286E">
        <w:rPr>
          <w:sz w:val="20"/>
          <w:szCs w:val="20"/>
        </w:rPr>
        <w:t xml:space="preserve"> сельского поселения, регулирующих бюджетные и налоговые правоотношения, устанавливается Собранием депутатов сельского поселения с учетом положений настоящего Положения.</w:t>
      </w:r>
    </w:p>
    <w:p w:rsidR="006F286E" w:rsidRPr="006F286E" w:rsidRDefault="006F286E" w:rsidP="006F286E">
      <w:pPr>
        <w:spacing w:after="0" w:line="240" w:lineRule="auto"/>
        <w:ind w:firstLine="709"/>
        <w:jc w:val="both"/>
        <w:rPr>
          <w:sz w:val="20"/>
          <w:szCs w:val="20"/>
        </w:rPr>
      </w:pPr>
      <w:r w:rsidRPr="006F286E">
        <w:rPr>
          <w:sz w:val="20"/>
          <w:szCs w:val="20"/>
        </w:rPr>
        <w:t xml:space="preserve">2. Результаты публичной независимой экспертизы проектов решений подлежат официальному опубликованию в информационном </w:t>
      </w:r>
      <w:proofErr w:type="gramStart"/>
      <w:r w:rsidRPr="006F286E">
        <w:rPr>
          <w:sz w:val="20"/>
          <w:szCs w:val="20"/>
        </w:rPr>
        <w:t>издании</w:t>
      </w:r>
      <w:proofErr w:type="gramEnd"/>
      <w:r w:rsidRPr="006F286E">
        <w:rPr>
          <w:sz w:val="20"/>
          <w:szCs w:val="20"/>
        </w:rPr>
        <w:t xml:space="preserve"> сельского поселения и размещению на официальном сайте сельского поселения в информационно-телекоммуникационной сети «Интернет».</w:t>
      </w:r>
    </w:p>
    <w:p w:rsidR="006F286E" w:rsidRPr="006F286E" w:rsidRDefault="006F286E" w:rsidP="006F286E">
      <w:pPr>
        <w:spacing w:after="0" w:line="240" w:lineRule="auto"/>
        <w:ind w:firstLine="709"/>
        <w:jc w:val="both"/>
        <w:rPr>
          <w:sz w:val="20"/>
          <w:szCs w:val="20"/>
        </w:rPr>
      </w:pPr>
      <w:r w:rsidRPr="006F286E">
        <w:rPr>
          <w:sz w:val="20"/>
          <w:szCs w:val="20"/>
        </w:rPr>
        <w:t>Часть четвертая.</w:t>
      </w:r>
    </w:p>
    <w:p w:rsidR="006F286E" w:rsidRPr="006F286E" w:rsidRDefault="006F286E" w:rsidP="006F286E">
      <w:pPr>
        <w:spacing w:after="0" w:line="240" w:lineRule="auto"/>
        <w:ind w:firstLine="709"/>
        <w:jc w:val="both"/>
        <w:rPr>
          <w:sz w:val="20"/>
          <w:szCs w:val="20"/>
        </w:rPr>
      </w:pPr>
      <w:r w:rsidRPr="006F286E">
        <w:rPr>
          <w:sz w:val="20"/>
          <w:szCs w:val="20"/>
        </w:rPr>
        <w:t>ЗАКЛЮЧИТЕЛЬНЫЕ ПОЛОЖЕНИЯ</w:t>
      </w:r>
    </w:p>
    <w:p w:rsidR="006F286E" w:rsidRPr="006F286E" w:rsidRDefault="006F286E" w:rsidP="006F286E">
      <w:pPr>
        <w:spacing w:after="0" w:line="240" w:lineRule="auto"/>
        <w:ind w:firstLine="709"/>
        <w:jc w:val="both"/>
        <w:rPr>
          <w:sz w:val="20"/>
          <w:szCs w:val="20"/>
        </w:rPr>
      </w:pPr>
      <w:r w:rsidRPr="006F286E">
        <w:rPr>
          <w:sz w:val="20"/>
          <w:szCs w:val="20"/>
        </w:rPr>
        <w:t>Статья 77. Введение в действие настоящего Положения</w:t>
      </w:r>
    </w:p>
    <w:p w:rsidR="006F286E" w:rsidRPr="006F286E" w:rsidRDefault="006F286E" w:rsidP="006F286E">
      <w:pPr>
        <w:spacing w:after="0" w:line="240" w:lineRule="auto"/>
        <w:ind w:firstLine="709"/>
        <w:jc w:val="both"/>
        <w:rPr>
          <w:sz w:val="20"/>
          <w:szCs w:val="20"/>
        </w:rPr>
      </w:pPr>
      <w:r w:rsidRPr="006F286E">
        <w:rPr>
          <w:sz w:val="20"/>
          <w:szCs w:val="20"/>
        </w:rPr>
        <w:t xml:space="preserve">Настоящее Положение вступает в силу после его официального опубликования в информационном </w:t>
      </w:r>
      <w:proofErr w:type="gramStart"/>
      <w:r w:rsidRPr="006F286E">
        <w:rPr>
          <w:sz w:val="20"/>
          <w:szCs w:val="20"/>
        </w:rPr>
        <w:t>издании</w:t>
      </w:r>
      <w:proofErr w:type="gramEnd"/>
      <w:r w:rsidRPr="006F286E">
        <w:rPr>
          <w:sz w:val="20"/>
          <w:szCs w:val="20"/>
        </w:rPr>
        <w:t xml:space="preserve"> сельского поселения и распространяется на правоотношения, возникшие с 1 января 2020 года.</w:t>
      </w: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6F286E" w:rsidRPr="006F286E" w:rsidRDefault="006F286E" w:rsidP="006F286E">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r w:rsidRPr="00DF7290">
        <w:rPr>
          <w:sz w:val="20"/>
          <w:szCs w:val="20"/>
        </w:rPr>
        <w:t> </w:t>
      </w:r>
    </w:p>
    <w:p w:rsidR="00DF7290" w:rsidRPr="00DF7290" w:rsidRDefault="007E17DA" w:rsidP="007E17DA">
      <w:pPr>
        <w:spacing w:after="0" w:line="240" w:lineRule="auto"/>
        <w:ind w:firstLine="709"/>
        <w:jc w:val="both"/>
        <w:rPr>
          <w:sz w:val="20"/>
          <w:szCs w:val="20"/>
        </w:rPr>
      </w:pPr>
      <w:r>
        <w:rPr>
          <w:sz w:val="20"/>
          <w:szCs w:val="20"/>
        </w:rPr>
        <w:t> </w:t>
      </w: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p w:rsidR="00DF7290" w:rsidRPr="00DF7290" w:rsidRDefault="00DF7290" w:rsidP="00DF7290">
      <w:pPr>
        <w:spacing w:after="0" w:line="240" w:lineRule="auto"/>
        <w:ind w:firstLine="709"/>
        <w:jc w:val="both"/>
        <w:rPr>
          <w:sz w:val="20"/>
          <w:szCs w:val="20"/>
        </w:rPr>
      </w:pPr>
    </w:p>
    <w:tbl>
      <w:tblPr>
        <w:tblpPr w:leftFromText="180" w:rightFromText="180" w:vertAnchor="text" w:horzAnchor="margin" w:tblpY="715"/>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1E4C98" w:rsidRPr="005276FF" w:rsidTr="001E4C98">
        <w:trPr>
          <w:trHeight w:val="2762"/>
        </w:trPr>
        <w:tc>
          <w:tcPr>
            <w:tcW w:w="3403" w:type="dxa"/>
            <w:tcBorders>
              <w:top w:val="single" w:sz="4" w:space="0" w:color="auto"/>
              <w:left w:val="single" w:sz="4" w:space="0" w:color="auto"/>
              <w:bottom w:val="single" w:sz="4" w:space="0" w:color="auto"/>
              <w:right w:val="nil"/>
            </w:tcBorders>
          </w:tcPr>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lastRenderedPageBreak/>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w:t>
            </w:r>
            <w:r>
              <w:rPr>
                <w:color w:val="000000"/>
                <w:kern w:val="28"/>
                <w:sz w:val="20"/>
                <w:szCs w:val="20"/>
                <w:lang w:eastAsia="ru-RU"/>
              </w:rPr>
              <w:t>В</w:t>
            </w:r>
            <w:r w:rsidRPr="005276FF">
              <w:rPr>
                <w:color w:val="000000"/>
                <w:kern w:val="28"/>
                <w:sz w:val="20"/>
                <w:szCs w:val="20"/>
                <w:lang w:eastAsia="ru-RU"/>
              </w:rPr>
              <w:t>естник»</w:t>
            </w:r>
          </w:p>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Собрание депутатов Караевского сельского поселения Красноармейского района Чувашской Республики</w:t>
            </w:r>
          </w:p>
          <w:p w:rsidR="001E4C98" w:rsidRPr="005276FF" w:rsidRDefault="001E4C98" w:rsidP="001E4C98">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Глава Караевского с</w:t>
            </w:r>
            <w:r>
              <w:rPr>
                <w:color w:val="000000"/>
                <w:kern w:val="28"/>
                <w:sz w:val="20"/>
                <w:szCs w:val="20"/>
                <w:lang w:eastAsia="ru-RU"/>
              </w:rPr>
              <w:t xml:space="preserve">ельского поселения Алексеева Л. Л. </w:t>
            </w:r>
          </w:p>
          <w:p w:rsidR="001E4C98" w:rsidRPr="005276FF" w:rsidRDefault="001E4C98" w:rsidP="001E4C98">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1E4C98" w:rsidRPr="005276FF" w:rsidRDefault="001E4C98" w:rsidP="001E4C98">
            <w:pPr>
              <w:widowControl w:val="0"/>
              <w:spacing w:after="0" w:line="240" w:lineRule="auto"/>
              <w:jc w:val="both"/>
              <w:rPr>
                <w:color w:val="000000"/>
                <w:kern w:val="28"/>
                <w:sz w:val="20"/>
                <w:szCs w:val="20"/>
                <w:lang w:eastAsia="ru-RU"/>
              </w:rPr>
            </w:pPr>
            <w:r w:rsidRPr="00C10345">
              <w:rPr>
                <w:color w:val="000000"/>
                <w:kern w:val="28"/>
                <w:sz w:val="20"/>
                <w:szCs w:val="20"/>
                <w:lang w:eastAsia="ru-RU"/>
              </w:rPr>
              <w:t xml:space="preserve">Глава Караевского сельского поселения Алексеева Л. Л.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1E4C98" w:rsidRPr="005276FF" w:rsidRDefault="001E4C98" w:rsidP="001E4C98">
            <w:pPr>
              <w:widowControl w:val="0"/>
              <w:spacing w:after="0" w:line="240" w:lineRule="auto"/>
              <w:jc w:val="both"/>
              <w:rPr>
                <w:color w:val="000000"/>
                <w:kern w:val="28"/>
                <w:sz w:val="20"/>
                <w:szCs w:val="20"/>
                <w:lang w:eastAsia="ru-RU"/>
              </w:rPr>
            </w:pPr>
          </w:p>
          <w:p w:rsidR="001E4C98" w:rsidRPr="005276FF" w:rsidRDefault="001E4C98" w:rsidP="001E4C98">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1E4C98" w:rsidRPr="005276FF" w:rsidRDefault="001E4C98" w:rsidP="001E4C98">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1E4C98" w:rsidRPr="005276FF" w:rsidRDefault="007118F3" w:rsidP="001E4C98">
            <w:pPr>
              <w:widowControl w:val="0"/>
              <w:spacing w:after="0" w:line="240" w:lineRule="auto"/>
              <w:jc w:val="both"/>
              <w:rPr>
                <w:kern w:val="28"/>
                <w:sz w:val="20"/>
                <w:szCs w:val="20"/>
                <w:lang w:eastAsia="ru-RU"/>
              </w:rPr>
            </w:pPr>
            <w:hyperlink r:id="rId10" w:history="1">
              <w:r w:rsidR="001E4C98" w:rsidRPr="006C7A29">
                <w:rPr>
                  <w:rStyle w:val="ac"/>
                  <w:kern w:val="28"/>
                  <w:sz w:val="20"/>
                  <w:szCs w:val="20"/>
                  <w:lang w:val="en-US" w:eastAsia="ru-RU"/>
                </w:rPr>
                <w:t>sao</w:t>
              </w:r>
              <w:r w:rsidR="001E4C98" w:rsidRPr="006C7A29">
                <w:rPr>
                  <w:rStyle w:val="ac"/>
                  <w:kern w:val="28"/>
                  <w:sz w:val="20"/>
                  <w:szCs w:val="20"/>
                  <w:lang w:eastAsia="ru-RU"/>
                </w:rPr>
                <w:t>-</w:t>
              </w:r>
              <w:r w:rsidR="001E4C98" w:rsidRPr="006C7A29">
                <w:rPr>
                  <w:rStyle w:val="ac"/>
                  <w:kern w:val="28"/>
                  <w:sz w:val="20"/>
                  <w:szCs w:val="20"/>
                  <w:lang w:val="en-US" w:eastAsia="ru-RU"/>
                </w:rPr>
                <w:t>karaevo</w:t>
              </w:r>
              <w:r w:rsidR="001E4C98" w:rsidRPr="006C7A29">
                <w:rPr>
                  <w:rStyle w:val="ac"/>
                  <w:kern w:val="28"/>
                  <w:sz w:val="20"/>
                  <w:szCs w:val="20"/>
                  <w:lang w:eastAsia="ru-RU"/>
                </w:rPr>
                <w:t>@</w:t>
              </w:r>
              <w:r w:rsidR="001E4C98" w:rsidRPr="006C7A29">
                <w:rPr>
                  <w:rStyle w:val="ac"/>
                  <w:kern w:val="28"/>
                  <w:sz w:val="20"/>
                  <w:szCs w:val="20"/>
                  <w:lang w:val="en-US" w:eastAsia="ru-RU"/>
                </w:rPr>
                <w:t>cap</w:t>
              </w:r>
              <w:r w:rsidR="001E4C98" w:rsidRPr="006C7A29">
                <w:rPr>
                  <w:rStyle w:val="ac"/>
                  <w:kern w:val="28"/>
                  <w:sz w:val="20"/>
                  <w:szCs w:val="20"/>
                  <w:lang w:eastAsia="ru-RU"/>
                </w:rPr>
                <w:t>.</w:t>
              </w:r>
              <w:proofErr w:type="spellStart"/>
              <w:r w:rsidR="001E4C98" w:rsidRPr="006C7A29">
                <w:rPr>
                  <w:rStyle w:val="ac"/>
                  <w:kern w:val="28"/>
                  <w:sz w:val="20"/>
                  <w:szCs w:val="20"/>
                  <w:lang w:val="en-US" w:eastAsia="ru-RU"/>
                </w:rPr>
                <w:t>ru</w:t>
              </w:r>
              <w:proofErr w:type="spellEnd"/>
            </w:hyperlink>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1E4C98" w:rsidRPr="005276FF" w:rsidRDefault="001E4C98" w:rsidP="001E4C98">
            <w:pPr>
              <w:widowControl w:val="0"/>
              <w:spacing w:after="0" w:line="240" w:lineRule="auto"/>
              <w:jc w:val="both"/>
              <w:rPr>
                <w:kern w:val="28"/>
                <w:sz w:val="20"/>
                <w:szCs w:val="20"/>
                <w:lang w:eastAsia="ru-RU"/>
              </w:rPr>
            </w:pPr>
          </w:p>
          <w:p w:rsidR="001E4C98" w:rsidRPr="005276FF" w:rsidRDefault="001E4C98" w:rsidP="001E4C98">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1E4C98" w:rsidRPr="005276FF" w:rsidRDefault="001E4C98" w:rsidP="00C559BA">
            <w:pPr>
              <w:widowControl w:val="0"/>
              <w:spacing w:after="0" w:line="240" w:lineRule="auto"/>
              <w:jc w:val="both"/>
              <w:rPr>
                <w:color w:val="000000"/>
                <w:kern w:val="28"/>
                <w:sz w:val="20"/>
                <w:szCs w:val="20"/>
                <w:lang w:eastAsia="ru-RU"/>
              </w:rPr>
            </w:pPr>
            <w:r>
              <w:rPr>
                <w:kern w:val="28"/>
                <w:sz w:val="20"/>
                <w:szCs w:val="20"/>
                <w:lang w:eastAsia="ru-RU"/>
              </w:rPr>
              <w:t xml:space="preserve">Объем </w:t>
            </w:r>
            <w:r w:rsidR="00C559BA">
              <w:rPr>
                <w:kern w:val="28"/>
                <w:sz w:val="20"/>
                <w:szCs w:val="20"/>
                <w:lang w:eastAsia="ru-RU"/>
              </w:rPr>
              <w:t>22</w:t>
            </w:r>
            <w:bookmarkStart w:id="1" w:name="_GoBack"/>
            <w:bookmarkEnd w:id="1"/>
            <w:r>
              <w:rPr>
                <w:kern w:val="28"/>
                <w:sz w:val="20"/>
                <w:szCs w:val="20"/>
                <w:lang w:eastAsia="ru-RU"/>
              </w:rPr>
              <w:t xml:space="preserve"> </w:t>
            </w:r>
            <w:proofErr w:type="spellStart"/>
            <w:r w:rsidRPr="00152C7E">
              <w:rPr>
                <w:kern w:val="28"/>
                <w:sz w:val="20"/>
                <w:szCs w:val="20"/>
                <w:lang w:eastAsia="ru-RU"/>
              </w:rPr>
              <w:t>п</w:t>
            </w:r>
            <w:r w:rsidRPr="005276FF">
              <w:rPr>
                <w:kern w:val="28"/>
                <w:sz w:val="20"/>
                <w:szCs w:val="20"/>
                <w:lang w:eastAsia="ru-RU"/>
              </w:rPr>
              <w:t>.л</w:t>
            </w:r>
            <w:proofErr w:type="spellEnd"/>
            <w:r w:rsidRPr="005276FF">
              <w:rPr>
                <w:kern w:val="28"/>
                <w:sz w:val="20"/>
                <w:szCs w:val="20"/>
                <w:lang w:eastAsia="ru-RU"/>
              </w:rPr>
              <w:t>. Формат А</w:t>
            </w:r>
            <w:proofErr w:type="gramStart"/>
            <w:r w:rsidRPr="005276FF">
              <w:rPr>
                <w:kern w:val="28"/>
                <w:sz w:val="20"/>
                <w:szCs w:val="20"/>
                <w:lang w:eastAsia="ru-RU"/>
              </w:rPr>
              <w:t>4</w:t>
            </w:r>
            <w:proofErr w:type="gramEnd"/>
          </w:p>
        </w:tc>
      </w:tr>
    </w:tbl>
    <w:p w:rsidR="00895E4D" w:rsidRDefault="00895E4D" w:rsidP="00FF431B">
      <w:pPr>
        <w:jc w:val="both"/>
        <w:rPr>
          <w:sz w:val="20"/>
          <w:szCs w:val="20"/>
        </w:rPr>
      </w:pPr>
    </w:p>
    <w:p w:rsidR="00895E4D" w:rsidRPr="00081CF4" w:rsidRDefault="00895E4D" w:rsidP="00FF431B">
      <w:pPr>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BD4399" w:rsidRDefault="00BD4399" w:rsidP="00D741D8">
      <w:pPr>
        <w:widowControl w:val="0"/>
        <w:autoSpaceDE w:val="0"/>
        <w:autoSpaceDN w:val="0"/>
        <w:adjustRightInd w:val="0"/>
        <w:spacing w:after="0"/>
        <w:jc w:val="both"/>
        <w:rPr>
          <w:sz w:val="20"/>
          <w:szCs w:val="20"/>
        </w:rPr>
      </w:pPr>
    </w:p>
    <w:p w:rsidR="00D741D8" w:rsidRPr="00940A99" w:rsidRDefault="00D741D8" w:rsidP="00D741D8">
      <w:pPr>
        <w:widowControl w:val="0"/>
        <w:autoSpaceDE w:val="0"/>
        <w:autoSpaceDN w:val="0"/>
        <w:adjustRightInd w:val="0"/>
        <w:spacing w:after="0"/>
        <w:jc w:val="both"/>
        <w:rPr>
          <w:sz w:val="20"/>
          <w:szCs w:val="20"/>
        </w:rPr>
      </w:pPr>
      <w:r w:rsidRPr="00940A99">
        <w:rPr>
          <w:sz w:val="20"/>
          <w:szCs w:val="20"/>
        </w:rPr>
        <w:tab/>
      </w:r>
    </w:p>
    <w:p w:rsidR="00D741D8" w:rsidRDefault="00D741D8" w:rsidP="00D741D8">
      <w:pPr>
        <w:rPr>
          <w:b/>
          <w:i/>
          <w:sz w:val="20"/>
          <w:szCs w:val="20"/>
        </w:rPr>
      </w:pPr>
    </w:p>
    <w:p w:rsidR="00D741D8" w:rsidRPr="000C7449" w:rsidRDefault="00D741D8" w:rsidP="00D741D8">
      <w:r w:rsidRPr="000C7449">
        <w:t xml:space="preserve">                                                                                                                                                                                                                                                                                                                                                                                                                                                 </w:t>
      </w:r>
    </w:p>
    <w:p w:rsidR="00D741D8" w:rsidRDefault="00D741D8" w:rsidP="00D741D8">
      <w:pPr>
        <w:rPr>
          <w:b/>
          <w:i/>
          <w:sz w:val="20"/>
          <w:szCs w:val="20"/>
        </w:rPr>
      </w:pPr>
    </w:p>
    <w:p w:rsidR="00DF6DE7" w:rsidRDefault="00DF6DE7" w:rsidP="00C30795">
      <w:pPr>
        <w:tabs>
          <w:tab w:val="left" w:pos="6229"/>
        </w:tabs>
        <w:spacing w:after="0" w:line="240" w:lineRule="auto"/>
        <w:jc w:val="center"/>
        <w:rPr>
          <w:rFonts w:eastAsia="Times New Roman"/>
          <w:b/>
          <w:sz w:val="20"/>
          <w:szCs w:val="20"/>
          <w:lang w:eastAsia="ru-RU"/>
        </w:rPr>
      </w:pPr>
    </w:p>
    <w:p w:rsidR="00490790" w:rsidRPr="00F96F07" w:rsidRDefault="00490790" w:rsidP="00490790">
      <w:pPr>
        <w:spacing w:line="240" w:lineRule="exact"/>
        <w:rPr>
          <w:sz w:val="20"/>
          <w:szCs w:val="20"/>
        </w:rPr>
      </w:pPr>
    </w:p>
    <w:p w:rsidR="00C8636B" w:rsidRDefault="00C8636B" w:rsidP="00F51D51">
      <w:pPr>
        <w:spacing w:after="0" w:line="240" w:lineRule="auto"/>
        <w:rPr>
          <w:rFonts w:eastAsia="Times New Roman"/>
          <w:sz w:val="20"/>
          <w:szCs w:val="20"/>
          <w:lang w:eastAsia="ru-RU"/>
        </w:rPr>
      </w:pPr>
    </w:p>
    <w:p w:rsidR="008C2A0F" w:rsidRDefault="008C2A0F" w:rsidP="00F51D51">
      <w:pPr>
        <w:spacing w:after="0" w:line="240" w:lineRule="auto"/>
        <w:rPr>
          <w:rFonts w:eastAsia="Times New Roman"/>
          <w:sz w:val="20"/>
          <w:szCs w:val="20"/>
          <w:lang w:eastAsia="ru-RU"/>
        </w:rPr>
      </w:pPr>
    </w:p>
    <w:bookmarkEnd w:id="0"/>
    <w:p w:rsidR="00955ED5" w:rsidRDefault="00955ED5"/>
    <w:sectPr w:rsidR="00955ED5" w:rsidSect="002241D2">
      <w:footerReference w:type="default" r:id="rId11"/>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F3" w:rsidRDefault="007118F3">
      <w:pPr>
        <w:spacing w:after="0" w:line="240" w:lineRule="auto"/>
      </w:pPr>
      <w:r>
        <w:separator/>
      </w:r>
    </w:p>
  </w:endnote>
  <w:endnote w:type="continuationSeparator" w:id="0">
    <w:p w:rsidR="007118F3" w:rsidRDefault="0071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98" w:rsidRPr="00FE7F7F" w:rsidRDefault="001E4C98"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6F286E">
      <w:rPr>
        <w:rFonts w:eastAsia="Times New Roman"/>
        <w:sz w:val="16"/>
        <w:szCs w:val="16"/>
        <w:lang w:eastAsia="ru-RU"/>
      </w:rPr>
      <w:t>22</w:t>
    </w:r>
    <w:r>
      <w:rPr>
        <w:rFonts w:eastAsia="Times New Roman"/>
        <w:sz w:val="16"/>
        <w:szCs w:val="16"/>
        <w:lang w:eastAsia="ru-RU"/>
      </w:rPr>
      <w:t>/20</w:t>
    </w:r>
    <w:r w:rsidR="006F286E">
      <w:rPr>
        <w:rFonts w:eastAsia="Times New Roman"/>
        <w:sz w:val="16"/>
        <w:szCs w:val="16"/>
        <w:lang w:eastAsia="ru-RU"/>
      </w:rPr>
      <w:t>3</w:t>
    </w:r>
  </w:p>
  <w:p w:rsidR="001E4C98" w:rsidRPr="00FE7F7F" w:rsidRDefault="001E4C98"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C559BA">
          <w:rPr>
            <w:noProof/>
            <w:sz w:val="16"/>
            <w:szCs w:val="16"/>
          </w:rPr>
          <w:t>33</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1E4C98" w:rsidRPr="00FE7F7F" w:rsidRDefault="001E4C98" w:rsidP="00AD4834">
    <w:pPr>
      <w:tabs>
        <w:tab w:val="center" w:pos="4677"/>
        <w:tab w:val="right" w:pos="9355"/>
      </w:tabs>
      <w:spacing w:after="0" w:line="240" w:lineRule="auto"/>
    </w:pPr>
  </w:p>
  <w:p w:rsidR="001E4C98" w:rsidRDefault="001E4C98">
    <w:pPr>
      <w:pStyle w:val="a3"/>
    </w:pPr>
  </w:p>
  <w:p w:rsidR="001E4C98" w:rsidRDefault="001E4C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F3" w:rsidRDefault="007118F3">
      <w:pPr>
        <w:spacing w:after="0" w:line="240" w:lineRule="auto"/>
      </w:pPr>
      <w:r>
        <w:separator/>
      </w:r>
    </w:p>
  </w:footnote>
  <w:footnote w:type="continuationSeparator" w:id="0">
    <w:p w:rsidR="007118F3" w:rsidRDefault="00711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4A84828"/>
    <w:multiLevelType w:val="hybridMultilevel"/>
    <w:tmpl w:val="5FD8802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0C6D89"/>
    <w:multiLevelType w:val="hybridMultilevel"/>
    <w:tmpl w:val="2C7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1">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77648D9"/>
    <w:multiLevelType w:val="hybridMultilevel"/>
    <w:tmpl w:val="4B7894AC"/>
    <w:lvl w:ilvl="0" w:tplc="2C1E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5444A0"/>
    <w:multiLevelType w:val="hybridMultilevel"/>
    <w:tmpl w:val="5DDA0768"/>
    <w:lvl w:ilvl="0" w:tplc="8794BA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23F3636E"/>
    <w:multiLevelType w:val="multilevel"/>
    <w:tmpl w:val="5C0CA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9">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1">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0">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2">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3"/>
  </w:num>
  <w:num w:numId="2">
    <w:abstractNumId w:val="5"/>
  </w:num>
  <w:num w:numId="3">
    <w:abstractNumId w:val="8"/>
  </w:num>
  <w:num w:numId="4">
    <w:abstractNumId w:val="42"/>
  </w:num>
  <w:num w:numId="5">
    <w:abstractNumId w:val="19"/>
  </w:num>
  <w:num w:numId="6">
    <w:abstractNumId w:val="0"/>
  </w:num>
  <w:num w:numId="7">
    <w:abstractNumId w:val="2"/>
  </w:num>
  <w:num w:numId="8">
    <w:abstractNumId w:val="31"/>
  </w:num>
  <w:num w:numId="9">
    <w:abstractNumId w:val="21"/>
  </w:num>
  <w:num w:numId="10">
    <w:abstractNumId w:val="6"/>
  </w:num>
  <w:num w:numId="11">
    <w:abstractNumId w:val="25"/>
  </w:num>
  <w:num w:numId="12">
    <w:abstractNumId w:val="3"/>
  </w:num>
  <w:num w:numId="13">
    <w:abstractNumId w:val="39"/>
  </w:num>
  <w:num w:numId="14">
    <w:abstractNumId w:val="34"/>
  </w:num>
  <w:num w:numId="15">
    <w:abstractNumId w:val="12"/>
  </w:num>
  <w:num w:numId="16">
    <w:abstractNumId w:val="9"/>
  </w:num>
  <w:num w:numId="17">
    <w:abstractNumId w:val="22"/>
  </w:num>
  <w:num w:numId="18">
    <w:abstractNumId w:val="29"/>
  </w:num>
  <w:num w:numId="19">
    <w:abstractNumId w:val="17"/>
  </w:num>
  <w:num w:numId="20">
    <w:abstractNumId w:val="23"/>
  </w:num>
  <w:num w:numId="21">
    <w:abstractNumId w:val="28"/>
  </w:num>
  <w:num w:numId="22">
    <w:abstractNumId w:val="37"/>
  </w:num>
  <w:num w:numId="23">
    <w:abstractNumId w:val="10"/>
  </w:num>
  <w:num w:numId="24">
    <w:abstractNumId w:val="30"/>
  </w:num>
  <w:num w:numId="25">
    <w:abstractNumId w:val="1"/>
  </w:num>
  <w:num w:numId="26">
    <w:abstractNumId w:val="40"/>
  </w:num>
  <w:num w:numId="27">
    <w:abstractNumId w:val="26"/>
  </w:num>
  <w:num w:numId="28">
    <w:abstractNumId w:val="2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8"/>
  </w:num>
  <w:num w:numId="35">
    <w:abstractNumId w:val="43"/>
  </w:num>
  <w:num w:numId="36">
    <w:abstractNumId w:val="41"/>
  </w:num>
  <w:num w:numId="37">
    <w:abstractNumId w:val="32"/>
  </w:num>
  <w:num w:numId="38">
    <w:abstractNumId w:val="20"/>
  </w:num>
  <w:num w:numId="39">
    <w:abstractNumId w:val="44"/>
  </w:num>
  <w:num w:numId="40">
    <w:abstractNumId w:val="3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1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21312"/>
    <w:rsid w:val="00036F33"/>
    <w:rsid w:val="00041B93"/>
    <w:rsid w:val="00046009"/>
    <w:rsid w:val="00052E13"/>
    <w:rsid w:val="00054AA5"/>
    <w:rsid w:val="00060B91"/>
    <w:rsid w:val="00063315"/>
    <w:rsid w:val="00063B34"/>
    <w:rsid w:val="00064250"/>
    <w:rsid w:val="00066974"/>
    <w:rsid w:val="00071932"/>
    <w:rsid w:val="00073217"/>
    <w:rsid w:val="00081CF4"/>
    <w:rsid w:val="00087B78"/>
    <w:rsid w:val="00094A1D"/>
    <w:rsid w:val="000A6BAF"/>
    <w:rsid w:val="000B6303"/>
    <w:rsid w:val="000B6C67"/>
    <w:rsid w:val="000C3655"/>
    <w:rsid w:val="000C5E0E"/>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50869"/>
    <w:rsid w:val="00152C7E"/>
    <w:rsid w:val="0015362E"/>
    <w:rsid w:val="0016382C"/>
    <w:rsid w:val="001642A0"/>
    <w:rsid w:val="001930CE"/>
    <w:rsid w:val="00196157"/>
    <w:rsid w:val="001A53DA"/>
    <w:rsid w:val="001A7E42"/>
    <w:rsid w:val="001B1D34"/>
    <w:rsid w:val="001B3391"/>
    <w:rsid w:val="001C1430"/>
    <w:rsid w:val="001D2272"/>
    <w:rsid w:val="001E3817"/>
    <w:rsid w:val="001E4C98"/>
    <w:rsid w:val="001F386B"/>
    <w:rsid w:val="001F6636"/>
    <w:rsid w:val="002004D4"/>
    <w:rsid w:val="00200AC0"/>
    <w:rsid w:val="00215192"/>
    <w:rsid w:val="002158A2"/>
    <w:rsid w:val="002168D6"/>
    <w:rsid w:val="002241D2"/>
    <w:rsid w:val="0022529B"/>
    <w:rsid w:val="00225AC1"/>
    <w:rsid w:val="00231FDD"/>
    <w:rsid w:val="0023265C"/>
    <w:rsid w:val="002410ED"/>
    <w:rsid w:val="0027440B"/>
    <w:rsid w:val="0028355B"/>
    <w:rsid w:val="002867EB"/>
    <w:rsid w:val="00286A35"/>
    <w:rsid w:val="00286F94"/>
    <w:rsid w:val="002875EC"/>
    <w:rsid w:val="002A540E"/>
    <w:rsid w:val="002C062D"/>
    <w:rsid w:val="002C702D"/>
    <w:rsid w:val="002D2B14"/>
    <w:rsid w:val="002E178E"/>
    <w:rsid w:val="002E2B88"/>
    <w:rsid w:val="002E51BB"/>
    <w:rsid w:val="002E626C"/>
    <w:rsid w:val="002F1A61"/>
    <w:rsid w:val="00307B6C"/>
    <w:rsid w:val="00310CED"/>
    <w:rsid w:val="003234B1"/>
    <w:rsid w:val="0032480E"/>
    <w:rsid w:val="00327CEB"/>
    <w:rsid w:val="003430AA"/>
    <w:rsid w:val="00344D99"/>
    <w:rsid w:val="00344F8D"/>
    <w:rsid w:val="00346EFD"/>
    <w:rsid w:val="003617EE"/>
    <w:rsid w:val="003969EA"/>
    <w:rsid w:val="003A2398"/>
    <w:rsid w:val="003A5F01"/>
    <w:rsid w:val="003B050D"/>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501B"/>
    <w:rsid w:val="004764B2"/>
    <w:rsid w:val="0048343E"/>
    <w:rsid w:val="004845BF"/>
    <w:rsid w:val="004847F3"/>
    <w:rsid w:val="00484D44"/>
    <w:rsid w:val="00485D8F"/>
    <w:rsid w:val="00490790"/>
    <w:rsid w:val="00492FA9"/>
    <w:rsid w:val="0049528D"/>
    <w:rsid w:val="004A372C"/>
    <w:rsid w:val="004A59D7"/>
    <w:rsid w:val="004B14D4"/>
    <w:rsid w:val="004C3414"/>
    <w:rsid w:val="004C7B87"/>
    <w:rsid w:val="004E0A46"/>
    <w:rsid w:val="004E4D83"/>
    <w:rsid w:val="004E4D86"/>
    <w:rsid w:val="004E5311"/>
    <w:rsid w:val="004E56EF"/>
    <w:rsid w:val="004F5719"/>
    <w:rsid w:val="005042B2"/>
    <w:rsid w:val="005119EB"/>
    <w:rsid w:val="00512ACD"/>
    <w:rsid w:val="005313E3"/>
    <w:rsid w:val="00535E08"/>
    <w:rsid w:val="00543009"/>
    <w:rsid w:val="0055572A"/>
    <w:rsid w:val="00557E4B"/>
    <w:rsid w:val="0056634F"/>
    <w:rsid w:val="00570B42"/>
    <w:rsid w:val="00586618"/>
    <w:rsid w:val="00591ECD"/>
    <w:rsid w:val="005930F6"/>
    <w:rsid w:val="005A1846"/>
    <w:rsid w:val="005A5C8D"/>
    <w:rsid w:val="005B289C"/>
    <w:rsid w:val="005B39B9"/>
    <w:rsid w:val="005C003B"/>
    <w:rsid w:val="005D2D9B"/>
    <w:rsid w:val="005D53D6"/>
    <w:rsid w:val="005D639C"/>
    <w:rsid w:val="005D7CFD"/>
    <w:rsid w:val="005E1D51"/>
    <w:rsid w:val="005F643E"/>
    <w:rsid w:val="006161CA"/>
    <w:rsid w:val="00620C64"/>
    <w:rsid w:val="00621D2D"/>
    <w:rsid w:val="00622D63"/>
    <w:rsid w:val="006237A3"/>
    <w:rsid w:val="006252A7"/>
    <w:rsid w:val="00634AF0"/>
    <w:rsid w:val="006374AF"/>
    <w:rsid w:val="00641B7A"/>
    <w:rsid w:val="0064620A"/>
    <w:rsid w:val="00650CE2"/>
    <w:rsid w:val="00661E4C"/>
    <w:rsid w:val="006621AF"/>
    <w:rsid w:val="00664CEB"/>
    <w:rsid w:val="00675E7F"/>
    <w:rsid w:val="00677C8B"/>
    <w:rsid w:val="006807C3"/>
    <w:rsid w:val="00682C24"/>
    <w:rsid w:val="00683ACD"/>
    <w:rsid w:val="00684680"/>
    <w:rsid w:val="00686102"/>
    <w:rsid w:val="00687167"/>
    <w:rsid w:val="006875D5"/>
    <w:rsid w:val="00693FB2"/>
    <w:rsid w:val="006A12BB"/>
    <w:rsid w:val="006A1661"/>
    <w:rsid w:val="006A7DDA"/>
    <w:rsid w:val="006A7E22"/>
    <w:rsid w:val="006B0DD9"/>
    <w:rsid w:val="006B1DA7"/>
    <w:rsid w:val="006B28CD"/>
    <w:rsid w:val="006B7413"/>
    <w:rsid w:val="006E751C"/>
    <w:rsid w:val="006F1BE0"/>
    <w:rsid w:val="006F286E"/>
    <w:rsid w:val="00701CF9"/>
    <w:rsid w:val="007020AB"/>
    <w:rsid w:val="007118F3"/>
    <w:rsid w:val="0071799D"/>
    <w:rsid w:val="0072142D"/>
    <w:rsid w:val="00723EB5"/>
    <w:rsid w:val="00724FCB"/>
    <w:rsid w:val="00731F95"/>
    <w:rsid w:val="007414FD"/>
    <w:rsid w:val="007466CC"/>
    <w:rsid w:val="00750A61"/>
    <w:rsid w:val="00750E76"/>
    <w:rsid w:val="00752741"/>
    <w:rsid w:val="00767B93"/>
    <w:rsid w:val="007706AB"/>
    <w:rsid w:val="00772D70"/>
    <w:rsid w:val="0077301A"/>
    <w:rsid w:val="0077421E"/>
    <w:rsid w:val="00774D90"/>
    <w:rsid w:val="007776F3"/>
    <w:rsid w:val="00777A68"/>
    <w:rsid w:val="00777D31"/>
    <w:rsid w:val="007812F9"/>
    <w:rsid w:val="00785636"/>
    <w:rsid w:val="0078674A"/>
    <w:rsid w:val="007872CB"/>
    <w:rsid w:val="007873CD"/>
    <w:rsid w:val="00791CA3"/>
    <w:rsid w:val="00792D8D"/>
    <w:rsid w:val="007979DD"/>
    <w:rsid w:val="00797B1F"/>
    <w:rsid w:val="007A09CD"/>
    <w:rsid w:val="007B32C9"/>
    <w:rsid w:val="007B56BE"/>
    <w:rsid w:val="007D1843"/>
    <w:rsid w:val="007D2068"/>
    <w:rsid w:val="007D39D5"/>
    <w:rsid w:val="007D5D63"/>
    <w:rsid w:val="007E17DA"/>
    <w:rsid w:val="007E45FE"/>
    <w:rsid w:val="007F73F6"/>
    <w:rsid w:val="007F7535"/>
    <w:rsid w:val="00804ADE"/>
    <w:rsid w:val="0081358F"/>
    <w:rsid w:val="00816515"/>
    <w:rsid w:val="00832BE9"/>
    <w:rsid w:val="00837E18"/>
    <w:rsid w:val="00844964"/>
    <w:rsid w:val="008522B1"/>
    <w:rsid w:val="008558D6"/>
    <w:rsid w:val="00856707"/>
    <w:rsid w:val="008665F7"/>
    <w:rsid w:val="0087311C"/>
    <w:rsid w:val="00883836"/>
    <w:rsid w:val="00895E4D"/>
    <w:rsid w:val="00896D6C"/>
    <w:rsid w:val="008A2F25"/>
    <w:rsid w:val="008B2D5E"/>
    <w:rsid w:val="008C2A0F"/>
    <w:rsid w:val="008C4C40"/>
    <w:rsid w:val="008D140F"/>
    <w:rsid w:val="008D6C55"/>
    <w:rsid w:val="008E1C84"/>
    <w:rsid w:val="008E4336"/>
    <w:rsid w:val="008E4760"/>
    <w:rsid w:val="008E66ED"/>
    <w:rsid w:val="008E75D8"/>
    <w:rsid w:val="008F5A6D"/>
    <w:rsid w:val="008F5BEC"/>
    <w:rsid w:val="00902F41"/>
    <w:rsid w:val="0092413C"/>
    <w:rsid w:val="0093471B"/>
    <w:rsid w:val="00940A99"/>
    <w:rsid w:val="00941607"/>
    <w:rsid w:val="009430BD"/>
    <w:rsid w:val="00947BCE"/>
    <w:rsid w:val="00947DA9"/>
    <w:rsid w:val="00952C2F"/>
    <w:rsid w:val="00953DBE"/>
    <w:rsid w:val="00955BF9"/>
    <w:rsid w:val="00955ED5"/>
    <w:rsid w:val="0095612F"/>
    <w:rsid w:val="009569CE"/>
    <w:rsid w:val="00960DB2"/>
    <w:rsid w:val="0096129A"/>
    <w:rsid w:val="00982756"/>
    <w:rsid w:val="00995026"/>
    <w:rsid w:val="009A2596"/>
    <w:rsid w:val="009B10BB"/>
    <w:rsid w:val="009B2160"/>
    <w:rsid w:val="009B43A0"/>
    <w:rsid w:val="009C4621"/>
    <w:rsid w:val="009C7239"/>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3607A"/>
    <w:rsid w:val="00A41742"/>
    <w:rsid w:val="00A43B90"/>
    <w:rsid w:val="00A54B01"/>
    <w:rsid w:val="00A67D52"/>
    <w:rsid w:val="00A807CC"/>
    <w:rsid w:val="00A82193"/>
    <w:rsid w:val="00A83FCA"/>
    <w:rsid w:val="00A8767D"/>
    <w:rsid w:val="00AA224C"/>
    <w:rsid w:val="00AC15A3"/>
    <w:rsid w:val="00AC1DDE"/>
    <w:rsid w:val="00AC3989"/>
    <w:rsid w:val="00AC43CF"/>
    <w:rsid w:val="00AC6383"/>
    <w:rsid w:val="00AD0BD2"/>
    <w:rsid w:val="00AD2318"/>
    <w:rsid w:val="00AD4834"/>
    <w:rsid w:val="00AD6EB5"/>
    <w:rsid w:val="00AE2C70"/>
    <w:rsid w:val="00AE4F6E"/>
    <w:rsid w:val="00AE731C"/>
    <w:rsid w:val="00AF429E"/>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4399"/>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59BA"/>
    <w:rsid w:val="00C56E70"/>
    <w:rsid w:val="00C61A97"/>
    <w:rsid w:val="00C61FDC"/>
    <w:rsid w:val="00C622F7"/>
    <w:rsid w:val="00C83BF0"/>
    <w:rsid w:val="00C8636B"/>
    <w:rsid w:val="00C94140"/>
    <w:rsid w:val="00C948BB"/>
    <w:rsid w:val="00CA6423"/>
    <w:rsid w:val="00CB78C0"/>
    <w:rsid w:val="00CC19F7"/>
    <w:rsid w:val="00CC4379"/>
    <w:rsid w:val="00CC4893"/>
    <w:rsid w:val="00CD0F0B"/>
    <w:rsid w:val="00CE6BE2"/>
    <w:rsid w:val="00D32419"/>
    <w:rsid w:val="00D33D31"/>
    <w:rsid w:val="00D344BE"/>
    <w:rsid w:val="00D35932"/>
    <w:rsid w:val="00D40951"/>
    <w:rsid w:val="00D469E5"/>
    <w:rsid w:val="00D553D2"/>
    <w:rsid w:val="00D579FD"/>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DF7290"/>
    <w:rsid w:val="00E02805"/>
    <w:rsid w:val="00E033F4"/>
    <w:rsid w:val="00E114EF"/>
    <w:rsid w:val="00E32C6A"/>
    <w:rsid w:val="00E42FF2"/>
    <w:rsid w:val="00E43796"/>
    <w:rsid w:val="00E47A49"/>
    <w:rsid w:val="00E64458"/>
    <w:rsid w:val="00E66230"/>
    <w:rsid w:val="00E70B02"/>
    <w:rsid w:val="00E75A44"/>
    <w:rsid w:val="00E8290A"/>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E69E2"/>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9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9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379624391">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62351067">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o-karaevo@cap.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27CD-D39B-44B6-AEA4-1CD914C3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24745</Words>
  <Characters>141049</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165464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4</cp:revision>
  <cp:lastPrinted>2020-08-02T08:40:00Z</cp:lastPrinted>
  <dcterms:created xsi:type="dcterms:W3CDTF">2020-09-07T10:22:00Z</dcterms:created>
  <dcterms:modified xsi:type="dcterms:W3CDTF">2020-09-30T05:44:00Z</dcterms:modified>
</cp:coreProperties>
</file>