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CE" w:rsidRDefault="001260CE" w:rsidP="00620FF7">
      <w:pPr>
        <w:pStyle w:val="ConsPlusNormal"/>
        <w:jc w:val="both"/>
        <w:rPr>
          <w:rFonts w:ascii="Times New Roman" w:hAnsi="Times New Roman"/>
          <w:b/>
          <w:bCs/>
          <w:sz w:val="28"/>
          <w:szCs w:val="28"/>
        </w:rPr>
      </w:pPr>
    </w:p>
    <w:p w:rsidR="001260CE" w:rsidRDefault="00FF3F8F" w:rsidP="00620FF7">
      <w:pPr>
        <w:pStyle w:val="ConsPlusNormal"/>
        <w:jc w:val="both"/>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24130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pic:spPr>
                </pic:pic>
              </a:graphicData>
            </a:graphic>
          </wp:anchor>
        </w:drawing>
      </w:r>
    </w:p>
    <w:p w:rsidR="001260CE" w:rsidRDefault="001260CE" w:rsidP="00620FF7">
      <w:pPr>
        <w:pStyle w:val="ConsPlusNormal"/>
        <w:jc w:val="both"/>
        <w:rPr>
          <w:rFonts w:ascii="Times New Roman" w:hAnsi="Times New Roman"/>
          <w:b/>
          <w:bCs/>
          <w:sz w:val="28"/>
          <w:szCs w:val="28"/>
        </w:rPr>
      </w:pPr>
    </w:p>
    <w:p w:rsidR="001260CE" w:rsidRDefault="001260CE" w:rsidP="00620FF7">
      <w:pPr>
        <w:pStyle w:val="ConsPlusNormal"/>
        <w:jc w:val="both"/>
        <w:rPr>
          <w:rFonts w:ascii="Times New Roman" w:hAnsi="Times New Roman"/>
          <w:b/>
          <w:bCs/>
          <w:sz w:val="28"/>
          <w:szCs w:val="28"/>
        </w:rPr>
      </w:pPr>
    </w:p>
    <w:tbl>
      <w:tblPr>
        <w:tblW w:w="0" w:type="auto"/>
        <w:tblLook w:val="0000"/>
      </w:tblPr>
      <w:tblGrid>
        <w:gridCol w:w="4014"/>
        <w:gridCol w:w="1140"/>
        <w:gridCol w:w="4051"/>
      </w:tblGrid>
      <w:tr w:rsidR="001260CE" w:rsidRPr="00196DAE">
        <w:tblPrEx>
          <w:tblCellMar>
            <w:top w:w="0" w:type="dxa"/>
            <w:bottom w:w="0" w:type="dxa"/>
          </w:tblCellMar>
        </w:tblPrEx>
        <w:trPr>
          <w:cantSplit/>
          <w:trHeight w:val="542"/>
        </w:trPr>
        <w:tc>
          <w:tcPr>
            <w:tcW w:w="4014" w:type="dxa"/>
          </w:tcPr>
          <w:p w:rsidR="001260CE" w:rsidRPr="00196DAE" w:rsidRDefault="001260CE" w:rsidP="00620FF7">
            <w:pPr>
              <w:jc w:val="center"/>
              <w:rPr>
                <w:b/>
                <w:bCs/>
                <w:noProof/>
                <w:color w:val="000000"/>
              </w:rPr>
            </w:pPr>
            <w:r w:rsidRPr="00196DAE">
              <w:rPr>
                <w:b/>
                <w:bCs/>
                <w:noProof/>
                <w:color w:val="000000"/>
              </w:rPr>
              <w:t>ЧĂВАШ РЕСПУБЛИКИ</w:t>
            </w:r>
          </w:p>
          <w:p w:rsidR="001260CE" w:rsidRPr="00196DAE" w:rsidRDefault="001260CE" w:rsidP="00620FF7">
            <w:pPr>
              <w:jc w:val="center"/>
            </w:pPr>
            <w:r w:rsidRPr="00196DAE">
              <w:rPr>
                <w:b/>
                <w:bCs/>
                <w:noProof/>
                <w:color w:val="000000"/>
              </w:rPr>
              <w:t>КОМСОМОЛЬСКИ РАЙОНĚ</w:t>
            </w:r>
          </w:p>
        </w:tc>
        <w:tc>
          <w:tcPr>
            <w:tcW w:w="1140" w:type="dxa"/>
            <w:vMerge w:val="restart"/>
          </w:tcPr>
          <w:p w:rsidR="001260CE" w:rsidRPr="00196DAE" w:rsidRDefault="001260CE" w:rsidP="00620FF7">
            <w:pPr>
              <w:jc w:val="center"/>
            </w:pPr>
          </w:p>
        </w:tc>
        <w:tc>
          <w:tcPr>
            <w:tcW w:w="4051" w:type="dxa"/>
          </w:tcPr>
          <w:p w:rsidR="001260CE" w:rsidRPr="00196DAE" w:rsidRDefault="001260CE" w:rsidP="00620FF7">
            <w:pPr>
              <w:jc w:val="center"/>
              <w:rPr>
                <w:rStyle w:val="af"/>
                <w:b w:val="0"/>
                <w:bCs w:val="0"/>
                <w:noProof/>
                <w:color w:val="000000"/>
              </w:rPr>
            </w:pPr>
            <w:r w:rsidRPr="00196DAE">
              <w:rPr>
                <w:b/>
                <w:bCs/>
                <w:noProof/>
                <w:color w:val="000000"/>
              </w:rPr>
              <w:t>ЧУВАШСКАЯ РЕСПУБЛИКА</w:t>
            </w:r>
          </w:p>
          <w:p w:rsidR="001260CE" w:rsidRPr="00196DAE" w:rsidRDefault="001260CE" w:rsidP="00620FF7">
            <w:pPr>
              <w:jc w:val="center"/>
            </w:pPr>
            <w:r w:rsidRPr="00196DAE">
              <w:rPr>
                <w:b/>
                <w:bCs/>
                <w:noProof/>
                <w:color w:val="000000"/>
              </w:rPr>
              <w:t>КОМСОМОЛЬСКИЙ РАЙОН</w:t>
            </w:r>
          </w:p>
        </w:tc>
      </w:tr>
      <w:tr w:rsidR="001260CE" w:rsidRPr="00196DAE">
        <w:tblPrEx>
          <w:tblCellMar>
            <w:top w:w="0" w:type="dxa"/>
            <w:bottom w:w="0" w:type="dxa"/>
          </w:tblCellMar>
        </w:tblPrEx>
        <w:trPr>
          <w:cantSplit/>
          <w:trHeight w:val="1785"/>
        </w:trPr>
        <w:tc>
          <w:tcPr>
            <w:tcW w:w="4014" w:type="dxa"/>
          </w:tcPr>
          <w:p w:rsidR="001260CE" w:rsidRPr="00196DAE" w:rsidRDefault="001260CE" w:rsidP="00620FF7">
            <w:pPr>
              <w:spacing w:before="40"/>
              <w:jc w:val="center"/>
              <w:rPr>
                <w:b/>
                <w:bCs/>
                <w:noProof/>
                <w:color w:val="000000"/>
              </w:rPr>
            </w:pPr>
            <w:r w:rsidRPr="00196DAE">
              <w:rPr>
                <w:b/>
                <w:bCs/>
                <w:noProof/>
                <w:color w:val="000000"/>
              </w:rPr>
              <w:t>УРМАЕЛ ЯЛ ПОСЕЛЕНИЙĚН</w:t>
            </w:r>
          </w:p>
          <w:p w:rsidR="001260CE" w:rsidRPr="00196DAE" w:rsidRDefault="001260CE" w:rsidP="00620FF7">
            <w:pPr>
              <w:spacing w:before="20"/>
              <w:jc w:val="center"/>
              <w:rPr>
                <w:rStyle w:val="af"/>
                <w:noProof/>
                <w:color w:val="000000"/>
              </w:rPr>
            </w:pPr>
            <w:r w:rsidRPr="00196DAE">
              <w:rPr>
                <w:b/>
                <w:bCs/>
                <w:noProof/>
                <w:color w:val="000000"/>
              </w:rPr>
              <w:t>ДЕПУТАТСЕН ПУХĂВĚ</w:t>
            </w:r>
          </w:p>
          <w:p w:rsidR="001260CE" w:rsidRPr="00196DAE" w:rsidRDefault="001260CE" w:rsidP="00620FF7">
            <w:pPr>
              <w:pStyle w:val="ac"/>
              <w:ind w:right="-35"/>
              <w:jc w:val="center"/>
              <w:rPr>
                <w:rFonts w:ascii="Times New Roman" w:hAnsi="Times New Roman" w:cs="Times New Roman"/>
                <w:noProof/>
                <w:color w:val="000000"/>
                <w:sz w:val="24"/>
                <w:szCs w:val="24"/>
              </w:rPr>
            </w:pPr>
          </w:p>
          <w:p w:rsidR="001260CE" w:rsidRPr="00196DAE" w:rsidRDefault="001260CE" w:rsidP="00620FF7">
            <w:pPr>
              <w:pStyle w:val="ac"/>
              <w:ind w:right="-35"/>
              <w:jc w:val="center"/>
              <w:rPr>
                <w:rFonts w:ascii="Times New Roman" w:hAnsi="Times New Roman" w:cs="Times New Roman"/>
                <w:b/>
                <w:bCs/>
                <w:noProof/>
                <w:color w:val="000000"/>
                <w:sz w:val="24"/>
                <w:szCs w:val="24"/>
              </w:rPr>
            </w:pPr>
          </w:p>
          <w:p w:rsidR="001260CE" w:rsidRPr="00196DAE" w:rsidRDefault="001260CE" w:rsidP="00620FF7">
            <w:pPr>
              <w:pStyle w:val="ac"/>
              <w:ind w:right="-35"/>
              <w:jc w:val="center"/>
              <w:rPr>
                <w:rFonts w:ascii="Times New Roman" w:hAnsi="Times New Roman" w:cs="Times New Roman"/>
                <w:b/>
                <w:bCs/>
                <w:noProof/>
                <w:color w:val="000000"/>
                <w:sz w:val="24"/>
                <w:szCs w:val="24"/>
              </w:rPr>
            </w:pPr>
            <w:r w:rsidRPr="00196DAE">
              <w:rPr>
                <w:rFonts w:ascii="Times New Roman" w:hAnsi="Times New Roman" w:cs="Times New Roman"/>
                <w:b/>
                <w:bCs/>
                <w:noProof/>
                <w:color w:val="000000"/>
                <w:sz w:val="24"/>
                <w:szCs w:val="24"/>
              </w:rPr>
              <w:t>ЙЫШĂНУ</w:t>
            </w:r>
          </w:p>
          <w:p w:rsidR="001260CE" w:rsidRPr="00196DAE" w:rsidRDefault="001260CE" w:rsidP="00620FF7">
            <w:pPr>
              <w:jc w:val="center"/>
            </w:pPr>
          </w:p>
          <w:p w:rsidR="00556396" w:rsidRDefault="00AA5C81" w:rsidP="00620FF7">
            <w:pPr>
              <w:jc w:val="center"/>
              <w:rPr>
                <w:noProof/>
                <w:color w:val="000000"/>
              </w:rPr>
            </w:pPr>
            <w:r>
              <w:rPr>
                <w:noProof/>
                <w:color w:val="000000"/>
              </w:rPr>
              <w:t>02.08.2012</w:t>
            </w:r>
            <w:r w:rsidR="001260CE" w:rsidRPr="00196DAE">
              <w:rPr>
                <w:noProof/>
                <w:color w:val="000000"/>
              </w:rPr>
              <w:t xml:space="preserve"> с</w:t>
            </w:r>
            <w:r w:rsidR="006F2146">
              <w:rPr>
                <w:noProof/>
                <w:color w:val="000000"/>
              </w:rPr>
              <w:t>. №</w:t>
            </w:r>
            <w:r w:rsidR="001260CE" w:rsidRPr="00196DAE">
              <w:rPr>
                <w:noProof/>
                <w:color w:val="000000"/>
              </w:rPr>
              <w:t xml:space="preserve"> </w:t>
            </w:r>
            <w:r w:rsidR="00620FF7">
              <w:rPr>
                <w:noProof/>
                <w:color w:val="000000"/>
              </w:rPr>
              <w:t>4</w:t>
            </w:r>
            <w:r>
              <w:rPr>
                <w:noProof/>
                <w:color w:val="000000"/>
              </w:rPr>
              <w:t>/</w:t>
            </w:r>
            <w:r w:rsidR="00AF4C70">
              <w:rPr>
                <w:noProof/>
                <w:color w:val="000000"/>
              </w:rPr>
              <w:t>6</w:t>
            </w:r>
            <w:r w:rsidR="00620FF7">
              <w:rPr>
                <w:noProof/>
                <w:color w:val="000000"/>
              </w:rPr>
              <w:t>1</w:t>
            </w:r>
          </w:p>
          <w:p w:rsidR="001260CE" w:rsidRPr="00196DAE" w:rsidRDefault="00556396" w:rsidP="00620FF7">
            <w:pPr>
              <w:jc w:val="center"/>
              <w:rPr>
                <w:noProof/>
                <w:color w:val="000000"/>
              </w:rPr>
            </w:pPr>
            <w:r>
              <w:rPr>
                <w:noProof/>
                <w:color w:val="000000"/>
              </w:rPr>
              <w:t>Урмаел яле</w:t>
            </w:r>
          </w:p>
        </w:tc>
        <w:tc>
          <w:tcPr>
            <w:tcW w:w="1140" w:type="dxa"/>
            <w:vMerge/>
          </w:tcPr>
          <w:p w:rsidR="001260CE" w:rsidRPr="00196DAE" w:rsidRDefault="001260CE" w:rsidP="00620FF7">
            <w:pPr>
              <w:jc w:val="center"/>
            </w:pPr>
          </w:p>
        </w:tc>
        <w:tc>
          <w:tcPr>
            <w:tcW w:w="4051" w:type="dxa"/>
          </w:tcPr>
          <w:p w:rsidR="001260CE" w:rsidRPr="00196DAE" w:rsidRDefault="001260CE" w:rsidP="00620FF7">
            <w:pPr>
              <w:spacing w:before="40"/>
              <w:jc w:val="center"/>
              <w:rPr>
                <w:b/>
                <w:bCs/>
                <w:noProof/>
                <w:color w:val="000000"/>
              </w:rPr>
            </w:pPr>
            <w:r w:rsidRPr="00196DAE">
              <w:rPr>
                <w:b/>
                <w:bCs/>
                <w:noProof/>
                <w:color w:val="000000"/>
              </w:rPr>
              <w:t>СОБРАНИЕ ДЕПУТАТОВ</w:t>
            </w:r>
          </w:p>
          <w:p w:rsidR="001260CE" w:rsidRPr="00196DAE" w:rsidRDefault="001260CE" w:rsidP="00620FF7">
            <w:pPr>
              <w:jc w:val="center"/>
              <w:rPr>
                <w:b/>
                <w:bCs/>
                <w:noProof/>
                <w:color w:val="000000"/>
              </w:rPr>
            </w:pPr>
            <w:r w:rsidRPr="00196DAE">
              <w:rPr>
                <w:b/>
                <w:bCs/>
                <w:noProof/>
                <w:color w:val="000000"/>
              </w:rPr>
              <w:t>УРМАЕВСКОГО СЕЛЬСКОГО</w:t>
            </w:r>
          </w:p>
          <w:p w:rsidR="001260CE" w:rsidRPr="00196DAE" w:rsidRDefault="001260CE" w:rsidP="00620FF7">
            <w:pPr>
              <w:jc w:val="center"/>
              <w:rPr>
                <w:noProof/>
                <w:color w:val="000000"/>
              </w:rPr>
            </w:pPr>
            <w:r w:rsidRPr="00196DAE">
              <w:rPr>
                <w:b/>
                <w:bCs/>
                <w:noProof/>
                <w:color w:val="000000"/>
              </w:rPr>
              <w:t>ПОСЕЛЕНИЯ</w:t>
            </w:r>
          </w:p>
          <w:p w:rsidR="00556396" w:rsidRDefault="00556396" w:rsidP="00620FF7">
            <w:pPr>
              <w:pStyle w:val="2"/>
              <w:keepNext w:val="0"/>
              <w:jc w:val="center"/>
              <w:rPr>
                <w:rFonts w:ascii="Times New Roman" w:hAnsi="Times New Roman"/>
                <w:b w:val="0"/>
                <w:i/>
              </w:rPr>
            </w:pPr>
          </w:p>
          <w:p w:rsidR="001260CE" w:rsidRPr="00124D1E" w:rsidRDefault="001260CE" w:rsidP="00620FF7">
            <w:pPr>
              <w:pStyle w:val="2"/>
              <w:keepNext w:val="0"/>
              <w:jc w:val="center"/>
              <w:rPr>
                <w:rFonts w:ascii="Times New Roman" w:hAnsi="Times New Roman"/>
              </w:rPr>
            </w:pPr>
            <w:r w:rsidRPr="00124D1E">
              <w:rPr>
                <w:rFonts w:ascii="Times New Roman" w:hAnsi="Times New Roman"/>
              </w:rPr>
              <w:t>РЕШЕНИЕ</w:t>
            </w:r>
          </w:p>
          <w:p w:rsidR="00556396" w:rsidRDefault="00556396" w:rsidP="00620FF7">
            <w:pPr>
              <w:pStyle w:val="2"/>
              <w:keepNext w:val="0"/>
              <w:jc w:val="center"/>
              <w:rPr>
                <w:rFonts w:ascii="Times New Roman" w:hAnsi="Times New Roman"/>
                <w:b w:val="0"/>
              </w:rPr>
            </w:pPr>
          </w:p>
          <w:p w:rsidR="001260CE" w:rsidRPr="00556396" w:rsidRDefault="00AA5C81" w:rsidP="00620FF7">
            <w:pPr>
              <w:pStyle w:val="2"/>
              <w:keepNext w:val="0"/>
              <w:jc w:val="center"/>
              <w:rPr>
                <w:rFonts w:ascii="Times New Roman" w:hAnsi="Times New Roman"/>
                <w:b w:val="0"/>
              </w:rPr>
            </w:pPr>
            <w:r>
              <w:rPr>
                <w:rFonts w:ascii="Times New Roman" w:hAnsi="Times New Roman"/>
                <w:b w:val="0"/>
              </w:rPr>
              <w:t>02.08.2012</w:t>
            </w:r>
            <w:r w:rsidR="001260CE" w:rsidRPr="00556396">
              <w:rPr>
                <w:rFonts w:ascii="Times New Roman" w:hAnsi="Times New Roman"/>
                <w:b w:val="0"/>
              </w:rPr>
              <w:t xml:space="preserve"> г.</w:t>
            </w:r>
            <w:r w:rsidR="00556396" w:rsidRPr="00556396">
              <w:rPr>
                <w:rFonts w:ascii="Times New Roman" w:hAnsi="Times New Roman"/>
                <w:b w:val="0"/>
              </w:rPr>
              <w:t xml:space="preserve">      </w:t>
            </w:r>
            <w:r w:rsidR="001260CE" w:rsidRPr="00556396">
              <w:rPr>
                <w:rFonts w:ascii="Times New Roman" w:hAnsi="Times New Roman"/>
                <w:b w:val="0"/>
              </w:rPr>
              <w:t>№</w:t>
            </w:r>
            <w:r w:rsidR="00620FF7">
              <w:rPr>
                <w:rFonts w:ascii="Times New Roman" w:hAnsi="Times New Roman"/>
                <w:b w:val="0"/>
              </w:rPr>
              <w:t>4</w:t>
            </w:r>
            <w:r w:rsidR="007B52E9">
              <w:rPr>
                <w:rFonts w:ascii="Times New Roman" w:hAnsi="Times New Roman"/>
                <w:b w:val="0"/>
              </w:rPr>
              <w:t>/</w:t>
            </w:r>
            <w:r w:rsidR="00AF4C70">
              <w:rPr>
                <w:rFonts w:ascii="Times New Roman" w:hAnsi="Times New Roman"/>
                <w:b w:val="0"/>
              </w:rPr>
              <w:t>6</w:t>
            </w:r>
            <w:r w:rsidR="00620FF7">
              <w:rPr>
                <w:rFonts w:ascii="Times New Roman" w:hAnsi="Times New Roman"/>
                <w:b w:val="0"/>
              </w:rPr>
              <w:t>1</w:t>
            </w:r>
          </w:p>
          <w:p w:rsidR="001260CE" w:rsidRPr="00196DAE" w:rsidRDefault="001260CE" w:rsidP="00620FF7">
            <w:pPr>
              <w:jc w:val="center"/>
              <w:rPr>
                <w:noProof/>
                <w:color w:val="000000"/>
              </w:rPr>
            </w:pPr>
            <w:r w:rsidRPr="00196DAE">
              <w:t>д.</w:t>
            </w:r>
            <w:r w:rsidR="00124D1E">
              <w:t xml:space="preserve"> </w:t>
            </w:r>
            <w:r w:rsidRPr="00196DAE">
              <w:t>Урмаево</w:t>
            </w:r>
          </w:p>
        </w:tc>
      </w:tr>
    </w:tbl>
    <w:p w:rsidR="00AA5C81" w:rsidRDefault="006F2146" w:rsidP="00620FF7">
      <w:pPr>
        <w:pStyle w:val="ConsPlusNormal"/>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620FF7" w:rsidRPr="00620FF7" w:rsidRDefault="00620FF7" w:rsidP="00620FF7">
      <w:pPr>
        <w:ind w:left="-720" w:right="-185" w:firstLine="720"/>
        <w:jc w:val="both"/>
        <w:rPr>
          <w:sz w:val="28"/>
          <w:szCs w:val="28"/>
        </w:rPr>
      </w:pPr>
      <w:r w:rsidRPr="00620FF7">
        <w:rPr>
          <w:sz w:val="28"/>
          <w:szCs w:val="28"/>
        </w:rPr>
        <w:t xml:space="preserve">О Положении "О регулировании бюджетных </w:t>
      </w:r>
    </w:p>
    <w:p w:rsidR="00620FF7" w:rsidRPr="00620FF7" w:rsidRDefault="009C2336" w:rsidP="00620FF7">
      <w:pPr>
        <w:ind w:left="-720" w:right="-185" w:firstLine="720"/>
        <w:jc w:val="both"/>
        <w:rPr>
          <w:sz w:val="28"/>
          <w:szCs w:val="28"/>
        </w:rPr>
      </w:pPr>
      <w:r w:rsidRPr="00620FF7">
        <w:rPr>
          <w:sz w:val="28"/>
          <w:szCs w:val="28"/>
        </w:rPr>
        <w:t>правоотношений</w:t>
      </w:r>
      <w:r w:rsidR="00620FF7" w:rsidRPr="00620FF7">
        <w:rPr>
          <w:sz w:val="28"/>
          <w:szCs w:val="28"/>
        </w:rPr>
        <w:t xml:space="preserve"> в Урмаевском сельском </w:t>
      </w:r>
    </w:p>
    <w:p w:rsidR="00AF4C70" w:rsidRPr="00620FF7" w:rsidRDefault="00620FF7" w:rsidP="00620FF7">
      <w:pPr>
        <w:ind w:left="-720" w:right="-185" w:firstLine="720"/>
        <w:jc w:val="both"/>
        <w:rPr>
          <w:sz w:val="28"/>
          <w:szCs w:val="28"/>
        </w:rPr>
      </w:pPr>
      <w:r w:rsidRPr="00620FF7">
        <w:rPr>
          <w:sz w:val="28"/>
          <w:szCs w:val="28"/>
        </w:rPr>
        <w:t>пос</w:t>
      </w:r>
      <w:r w:rsidRPr="00620FF7">
        <w:rPr>
          <w:sz w:val="28"/>
          <w:szCs w:val="28"/>
        </w:rPr>
        <w:t>е</w:t>
      </w:r>
      <w:r w:rsidRPr="00620FF7">
        <w:rPr>
          <w:sz w:val="28"/>
          <w:szCs w:val="28"/>
        </w:rPr>
        <w:t>лении Комсомольского района"</w:t>
      </w:r>
    </w:p>
    <w:p w:rsidR="00620FF7" w:rsidRPr="00620FF7" w:rsidRDefault="00620FF7" w:rsidP="00620FF7">
      <w:pPr>
        <w:ind w:right="-185"/>
        <w:jc w:val="both"/>
        <w:rPr>
          <w:sz w:val="28"/>
          <w:szCs w:val="28"/>
        </w:rPr>
      </w:pPr>
    </w:p>
    <w:p w:rsidR="00620FF7" w:rsidRDefault="00620FF7" w:rsidP="00277CFE">
      <w:pPr>
        <w:ind w:left="120" w:firstLine="588"/>
        <w:jc w:val="both"/>
        <w:rPr>
          <w:sz w:val="28"/>
          <w:szCs w:val="28"/>
        </w:rPr>
      </w:pPr>
      <w:r w:rsidRPr="00620FF7">
        <w:rPr>
          <w:sz w:val="28"/>
          <w:szCs w:val="28"/>
        </w:rPr>
        <w:t>В соответствии c изменениями, внесенными в Бюджетный кодекс Росси</w:t>
      </w:r>
      <w:r w:rsidRPr="00620FF7">
        <w:rPr>
          <w:sz w:val="28"/>
          <w:szCs w:val="28"/>
        </w:rPr>
        <w:t>й</w:t>
      </w:r>
      <w:r w:rsidRPr="00620FF7">
        <w:rPr>
          <w:sz w:val="28"/>
          <w:szCs w:val="28"/>
        </w:rPr>
        <w:t>ской Федерации и Законом Чувашской Республики «О регулировании бюдже</w:t>
      </w:r>
      <w:r w:rsidRPr="00620FF7">
        <w:rPr>
          <w:sz w:val="28"/>
          <w:szCs w:val="28"/>
        </w:rPr>
        <w:t>т</w:t>
      </w:r>
      <w:r w:rsidRPr="00620FF7">
        <w:rPr>
          <w:sz w:val="28"/>
          <w:szCs w:val="28"/>
        </w:rPr>
        <w:t>ных правоотношений в Чувашской Республике» Собрание депутатов Урмаевск</w:t>
      </w:r>
      <w:r w:rsidRPr="00620FF7">
        <w:rPr>
          <w:sz w:val="28"/>
          <w:szCs w:val="28"/>
        </w:rPr>
        <w:t>о</w:t>
      </w:r>
      <w:r w:rsidRPr="00620FF7">
        <w:rPr>
          <w:sz w:val="28"/>
          <w:szCs w:val="28"/>
        </w:rPr>
        <w:t>го сельск</w:t>
      </w:r>
      <w:r w:rsidRPr="00620FF7">
        <w:rPr>
          <w:sz w:val="28"/>
          <w:szCs w:val="28"/>
        </w:rPr>
        <w:t>о</w:t>
      </w:r>
      <w:r w:rsidRPr="00620FF7">
        <w:rPr>
          <w:sz w:val="28"/>
          <w:szCs w:val="28"/>
        </w:rPr>
        <w:t xml:space="preserve">го поселения р е ш и л о: </w:t>
      </w:r>
    </w:p>
    <w:p w:rsidR="00277CFE" w:rsidRPr="00620FF7" w:rsidRDefault="00277CFE" w:rsidP="00277CFE">
      <w:pPr>
        <w:ind w:left="120" w:firstLine="588"/>
        <w:jc w:val="both"/>
        <w:rPr>
          <w:sz w:val="28"/>
          <w:szCs w:val="28"/>
        </w:rPr>
      </w:pPr>
    </w:p>
    <w:p w:rsidR="00620FF7" w:rsidRPr="00620FF7" w:rsidRDefault="00620FF7" w:rsidP="00277CFE">
      <w:pPr>
        <w:ind w:firstLine="708"/>
        <w:jc w:val="both"/>
        <w:rPr>
          <w:sz w:val="28"/>
          <w:szCs w:val="28"/>
        </w:rPr>
      </w:pPr>
      <w:r w:rsidRPr="00620FF7">
        <w:rPr>
          <w:sz w:val="28"/>
          <w:szCs w:val="28"/>
        </w:rPr>
        <w:t>1. Утвердить Положение «О регулировании бюджетных правоотношений в У</w:t>
      </w:r>
      <w:r w:rsidRPr="00620FF7">
        <w:rPr>
          <w:sz w:val="28"/>
          <w:szCs w:val="28"/>
        </w:rPr>
        <w:t>р</w:t>
      </w:r>
      <w:r w:rsidRPr="00620FF7">
        <w:rPr>
          <w:sz w:val="28"/>
          <w:szCs w:val="28"/>
        </w:rPr>
        <w:t>маевском сельском поселении Комсомольского района» согласно приложению к настоящему реш</w:t>
      </w:r>
      <w:r w:rsidRPr="00620FF7">
        <w:rPr>
          <w:sz w:val="28"/>
          <w:szCs w:val="28"/>
        </w:rPr>
        <w:t>е</w:t>
      </w:r>
      <w:r w:rsidRPr="00620FF7">
        <w:rPr>
          <w:sz w:val="28"/>
          <w:szCs w:val="28"/>
        </w:rPr>
        <w:t xml:space="preserve">нию. </w:t>
      </w:r>
    </w:p>
    <w:p w:rsidR="00620FF7" w:rsidRPr="00620FF7" w:rsidRDefault="00620FF7" w:rsidP="00277CFE">
      <w:pPr>
        <w:ind w:firstLine="708"/>
        <w:jc w:val="both"/>
        <w:rPr>
          <w:sz w:val="28"/>
          <w:szCs w:val="28"/>
        </w:rPr>
      </w:pPr>
      <w:r w:rsidRPr="00620FF7">
        <w:rPr>
          <w:sz w:val="28"/>
          <w:szCs w:val="28"/>
        </w:rPr>
        <w:t>2. Признать утратившими силу решения Собрания депутатов Урмаевского сельского пос</w:t>
      </w:r>
      <w:r w:rsidRPr="00620FF7">
        <w:rPr>
          <w:sz w:val="28"/>
          <w:szCs w:val="28"/>
        </w:rPr>
        <w:t>е</w:t>
      </w:r>
      <w:r w:rsidRPr="00620FF7">
        <w:rPr>
          <w:sz w:val="28"/>
          <w:szCs w:val="28"/>
        </w:rPr>
        <w:t xml:space="preserve">ления от: </w:t>
      </w:r>
    </w:p>
    <w:p w:rsidR="00620FF7" w:rsidRPr="00620FF7" w:rsidRDefault="005217AF" w:rsidP="00620FF7">
      <w:pPr>
        <w:ind w:hanging="120"/>
        <w:jc w:val="both"/>
        <w:rPr>
          <w:sz w:val="28"/>
          <w:szCs w:val="28"/>
        </w:rPr>
      </w:pPr>
      <w:r>
        <w:rPr>
          <w:sz w:val="28"/>
          <w:szCs w:val="28"/>
        </w:rPr>
        <w:t>- 20.11.2007 г. № 3</w:t>
      </w:r>
      <w:r w:rsidR="00620FF7" w:rsidRPr="00620FF7">
        <w:rPr>
          <w:sz w:val="28"/>
          <w:szCs w:val="28"/>
        </w:rPr>
        <w:t>/5</w:t>
      </w:r>
      <w:r>
        <w:rPr>
          <w:sz w:val="28"/>
          <w:szCs w:val="28"/>
        </w:rPr>
        <w:t>0</w:t>
      </w:r>
      <w:r w:rsidR="00620FF7" w:rsidRPr="00620FF7">
        <w:rPr>
          <w:sz w:val="28"/>
          <w:szCs w:val="28"/>
        </w:rPr>
        <w:t xml:space="preserve"> «О Положении «О регулировании бюджетных правоотнош</w:t>
      </w:r>
      <w:r w:rsidR="00620FF7" w:rsidRPr="00620FF7">
        <w:rPr>
          <w:sz w:val="28"/>
          <w:szCs w:val="28"/>
        </w:rPr>
        <w:t>е</w:t>
      </w:r>
      <w:r w:rsidR="00620FF7" w:rsidRPr="00620FF7">
        <w:rPr>
          <w:sz w:val="28"/>
          <w:szCs w:val="28"/>
        </w:rPr>
        <w:t xml:space="preserve">ний в Урмаевском сельском поселении»; </w:t>
      </w:r>
    </w:p>
    <w:p w:rsidR="00620FF7" w:rsidRPr="00620FF7" w:rsidRDefault="005217AF" w:rsidP="00620FF7">
      <w:pPr>
        <w:ind w:hanging="120"/>
        <w:jc w:val="both"/>
        <w:rPr>
          <w:sz w:val="28"/>
          <w:szCs w:val="28"/>
        </w:rPr>
      </w:pPr>
      <w:r>
        <w:rPr>
          <w:sz w:val="28"/>
          <w:szCs w:val="28"/>
        </w:rPr>
        <w:t>- 13.10.2008 г. № 3/65</w:t>
      </w:r>
      <w:r w:rsidR="00620FF7" w:rsidRPr="00620FF7">
        <w:rPr>
          <w:sz w:val="28"/>
          <w:szCs w:val="28"/>
        </w:rPr>
        <w:t xml:space="preserve"> «О внесении изменений в решение Собрания депутатов У</w:t>
      </w:r>
      <w:r w:rsidR="00620FF7" w:rsidRPr="00620FF7">
        <w:rPr>
          <w:sz w:val="28"/>
          <w:szCs w:val="28"/>
        </w:rPr>
        <w:t>р</w:t>
      </w:r>
      <w:r w:rsidR="00620FF7" w:rsidRPr="00620FF7">
        <w:rPr>
          <w:sz w:val="28"/>
          <w:szCs w:val="28"/>
        </w:rPr>
        <w:t>мае</w:t>
      </w:r>
      <w:r>
        <w:rPr>
          <w:sz w:val="28"/>
          <w:szCs w:val="28"/>
        </w:rPr>
        <w:t>вского сельского поселения от 20</w:t>
      </w:r>
      <w:r w:rsidR="00620FF7" w:rsidRPr="00620FF7">
        <w:rPr>
          <w:sz w:val="28"/>
          <w:szCs w:val="28"/>
        </w:rPr>
        <w:t xml:space="preserve">.11.2007 г. № </w:t>
      </w:r>
      <w:r>
        <w:rPr>
          <w:sz w:val="28"/>
          <w:szCs w:val="28"/>
        </w:rPr>
        <w:t>3</w:t>
      </w:r>
      <w:r w:rsidR="00620FF7" w:rsidRPr="00620FF7">
        <w:rPr>
          <w:sz w:val="28"/>
          <w:szCs w:val="28"/>
        </w:rPr>
        <w:t>/5</w:t>
      </w:r>
      <w:r>
        <w:rPr>
          <w:sz w:val="28"/>
          <w:szCs w:val="28"/>
        </w:rPr>
        <w:t>0</w:t>
      </w:r>
      <w:r w:rsidR="00620FF7" w:rsidRPr="00620FF7">
        <w:rPr>
          <w:sz w:val="28"/>
          <w:szCs w:val="28"/>
        </w:rPr>
        <w:t xml:space="preserve"> «О регулировании бю</w:t>
      </w:r>
      <w:r w:rsidR="00620FF7" w:rsidRPr="00620FF7">
        <w:rPr>
          <w:sz w:val="28"/>
          <w:szCs w:val="28"/>
        </w:rPr>
        <w:t>д</w:t>
      </w:r>
      <w:r w:rsidR="00620FF7" w:rsidRPr="00620FF7">
        <w:rPr>
          <w:sz w:val="28"/>
          <w:szCs w:val="28"/>
        </w:rPr>
        <w:t>жетных правоотнош</w:t>
      </w:r>
      <w:r w:rsidR="00620FF7" w:rsidRPr="00620FF7">
        <w:rPr>
          <w:sz w:val="28"/>
          <w:szCs w:val="28"/>
        </w:rPr>
        <w:t>е</w:t>
      </w:r>
      <w:r w:rsidR="00620FF7" w:rsidRPr="00620FF7">
        <w:rPr>
          <w:sz w:val="28"/>
          <w:szCs w:val="28"/>
        </w:rPr>
        <w:t xml:space="preserve">ний в Урмаевском сельском поселении »; </w:t>
      </w:r>
    </w:p>
    <w:p w:rsidR="00620FF7" w:rsidRPr="00620FF7" w:rsidRDefault="00620FF7" w:rsidP="00620FF7">
      <w:pPr>
        <w:jc w:val="both"/>
        <w:rPr>
          <w:sz w:val="28"/>
          <w:szCs w:val="28"/>
        </w:rPr>
      </w:pPr>
      <w:r w:rsidRPr="00620FF7">
        <w:rPr>
          <w:sz w:val="28"/>
          <w:szCs w:val="28"/>
        </w:rPr>
        <w:t xml:space="preserve">- 08.05.2008 г. № 2/63 «О внесении дополнений в решение собрания депутатов Урмаевского сельского поселения Комсомольского района от </w:t>
      </w:r>
      <w:r w:rsidR="005217AF">
        <w:rPr>
          <w:sz w:val="28"/>
          <w:szCs w:val="28"/>
        </w:rPr>
        <w:t>20</w:t>
      </w:r>
      <w:r w:rsidRPr="00620FF7">
        <w:rPr>
          <w:sz w:val="28"/>
          <w:szCs w:val="28"/>
        </w:rPr>
        <w:t xml:space="preserve">.11.2007 г. № </w:t>
      </w:r>
      <w:r w:rsidR="005217AF">
        <w:rPr>
          <w:sz w:val="28"/>
          <w:szCs w:val="28"/>
        </w:rPr>
        <w:t>3</w:t>
      </w:r>
      <w:r w:rsidRPr="00620FF7">
        <w:rPr>
          <w:sz w:val="28"/>
          <w:szCs w:val="28"/>
        </w:rPr>
        <w:t>/5</w:t>
      </w:r>
      <w:r w:rsidR="005217AF">
        <w:rPr>
          <w:sz w:val="28"/>
          <w:szCs w:val="28"/>
        </w:rPr>
        <w:t>0</w:t>
      </w:r>
      <w:r w:rsidRPr="00620FF7">
        <w:rPr>
          <w:sz w:val="28"/>
          <w:szCs w:val="28"/>
        </w:rPr>
        <w:t xml:space="preserve">; </w:t>
      </w:r>
    </w:p>
    <w:p w:rsidR="00620FF7" w:rsidRPr="00620FF7" w:rsidRDefault="005217AF" w:rsidP="00620FF7">
      <w:pPr>
        <w:tabs>
          <w:tab w:val="left" w:pos="480"/>
          <w:tab w:val="left" w:pos="960"/>
          <w:tab w:val="left" w:pos="1200"/>
        </w:tabs>
        <w:jc w:val="both"/>
        <w:rPr>
          <w:sz w:val="28"/>
          <w:szCs w:val="28"/>
        </w:rPr>
      </w:pPr>
      <w:r>
        <w:rPr>
          <w:sz w:val="28"/>
          <w:szCs w:val="28"/>
        </w:rPr>
        <w:t>- 31.01.2009 г. № 2</w:t>
      </w:r>
      <w:r w:rsidR="00620FF7" w:rsidRPr="00620FF7">
        <w:rPr>
          <w:sz w:val="28"/>
          <w:szCs w:val="28"/>
        </w:rPr>
        <w:t>/7</w:t>
      </w:r>
      <w:r>
        <w:rPr>
          <w:sz w:val="28"/>
          <w:szCs w:val="28"/>
        </w:rPr>
        <w:t>3</w:t>
      </w:r>
      <w:r w:rsidR="00620FF7" w:rsidRPr="00620FF7">
        <w:rPr>
          <w:sz w:val="28"/>
          <w:szCs w:val="28"/>
        </w:rPr>
        <w:t xml:space="preserve"> «О внесении изменений в решение Собрания депутатов Урмаевского сельского поселения от </w:t>
      </w:r>
      <w:r>
        <w:rPr>
          <w:sz w:val="28"/>
          <w:szCs w:val="28"/>
        </w:rPr>
        <w:t>2</w:t>
      </w:r>
      <w:r w:rsidR="00C02456">
        <w:rPr>
          <w:sz w:val="28"/>
          <w:szCs w:val="28"/>
        </w:rPr>
        <w:t>0</w:t>
      </w:r>
      <w:r w:rsidR="00620FF7" w:rsidRPr="00620FF7">
        <w:rPr>
          <w:sz w:val="28"/>
          <w:szCs w:val="28"/>
        </w:rPr>
        <w:t>.1</w:t>
      </w:r>
      <w:r>
        <w:rPr>
          <w:sz w:val="28"/>
          <w:szCs w:val="28"/>
        </w:rPr>
        <w:t>1</w:t>
      </w:r>
      <w:r w:rsidR="00620FF7" w:rsidRPr="00620FF7">
        <w:rPr>
          <w:sz w:val="28"/>
          <w:szCs w:val="28"/>
        </w:rPr>
        <w:t xml:space="preserve">.2007 г. № </w:t>
      </w:r>
      <w:r>
        <w:rPr>
          <w:sz w:val="28"/>
          <w:szCs w:val="28"/>
        </w:rPr>
        <w:t>3</w:t>
      </w:r>
      <w:r w:rsidR="00620FF7" w:rsidRPr="00620FF7">
        <w:rPr>
          <w:sz w:val="28"/>
          <w:szCs w:val="28"/>
        </w:rPr>
        <w:t>/5</w:t>
      </w:r>
      <w:r>
        <w:rPr>
          <w:sz w:val="28"/>
          <w:szCs w:val="28"/>
        </w:rPr>
        <w:t>0</w:t>
      </w:r>
      <w:r w:rsidR="00620FF7" w:rsidRPr="00620FF7">
        <w:rPr>
          <w:sz w:val="28"/>
          <w:szCs w:val="28"/>
        </w:rPr>
        <w:t xml:space="preserve"> «О регулировании бюджетных правоотн</w:t>
      </w:r>
      <w:r w:rsidR="00620FF7" w:rsidRPr="00620FF7">
        <w:rPr>
          <w:sz w:val="28"/>
          <w:szCs w:val="28"/>
        </w:rPr>
        <w:t>о</w:t>
      </w:r>
      <w:r w:rsidR="00620FF7" w:rsidRPr="00620FF7">
        <w:rPr>
          <w:sz w:val="28"/>
          <w:szCs w:val="28"/>
        </w:rPr>
        <w:t xml:space="preserve">шений в Урмаевском сельском поселении»; </w:t>
      </w:r>
    </w:p>
    <w:p w:rsidR="00620FF7" w:rsidRPr="00620FF7" w:rsidRDefault="00C02456" w:rsidP="00620FF7">
      <w:pPr>
        <w:tabs>
          <w:tab w:val="left" w:pos="480"/>
          <w:tab w:val="left" w:pos="960"/>
          <w:tab w:val="left" w:pos="1200"/>
        </w:tabs>
        <w:jc w:val="both"/>
        <w:rPr>
          <w:sz w:val="28"/>
          <w:szCs w:val="28"/>
        </w:rPr>
      </w:pPr>
      <w:r>
        <w:rPr>
          <w:sz w:val="28"/>
          <w:szCs w:val="28"/>
        </w:rPr>
        <w:t>- 25</w:t>
      </w:r>
      <w:r w:rsidR="00620FF7" w:rsidRPr="00620FF7">
        <w:rPr>
          <w:sz w:val="28"/>
          <w:szCs w:val="28"/>
        </w:rPr>
        <w:t xml:space="preserve">.03.2009 г. № </w:t>
      </w:r>
      <w:r>
        <w:rPr>
          <w:sz w:val="28"/>
          <w:szCs w:val="28"/>
        </w:rPr>
        <w:t>5/94</w:t>
      </w:r>
      <w:r w:rsidR="00620FF7" w:rsidRPr="00620FF7">
        <w:rPr>
          <w:sz w:val="28"/>
          <w:szCs w:val="28"/>
        </w:rPr>
        <w:t xml:space="preserve"> «О внесении изменений в решение Собрания депутатов Урмае</w:t>
      </w:r>
      <w:r>
        <w:rPr>
          <w:sz w:val="28"/>
          <w:szCs w:val="28"/>
        </w:rPr>
        <w:t>вского сельского поселения от 20</w:t>
      </w:r>
      <w:r w:rsidR="00620FF7" w:rsidRPr="00620FF7">
        <w:rPr>
          <w:sz w:val="28"/>
          <w:szCs w:val="28"/>
        </w:rPr>
        <w:t xml:space="preserve">.11.2007 г. № </w:t>
      </w:r>
      <w:r>
        <w:rPr>
          <w:sz w:val="28"/>
          <w:szCs w:val="28"/>
        </w:rPr>
        <w:t>2/7</w:t>
      </w:r>
      <w:r w:rsidR="00620FF7" w:rsidRPr="00620FF7">
        <w:rPr>
          <w:sz w:val="28"/>
          <w:szCs w:val="28"/>
        </w:rPr>
        <w:t>3 «О регулировании бюджетных пр</w:t>
      </w:r>
      <w:r w:rsidR="00620FF7" w:rsidRPr="00620FF7">
        <w:rPr>
          <w:sz w:val="28"/>
          <w:szCs w:val="28"/>
        </w:rPr>
        <w:t>а</w:t>
      </w:r>
      <w:r w:rsidR="00620FF7" w:rsidRPr="00620FF7">
        <w:rPr>
          <w:sz w:val="28"/>
          <w:szCs w:val="28"/>
        </w:rPr>
        <w:t xml:space="preserve">воотношений в Урмаевском сельском поселении»; </w:t>
      </w:r>
    </w:p>
    <w:p w:rsidR="00620FF7" w:rsidRPr="00620FF7" w:rsidRDefault="003D5256" w:rsidP="00620FF7">
      <w:pPr>
        <w:tabs>
          <w:tab w:val="left" w:pos="480"/>
          <w:tab w:val="left" w:pos="960"/>
          <w:tab w:val="left" w:pos="1200"/>
        </w:tabs>
        <w:jc w:val="both"/>
        <w:rPr>
          <w:sz w:val="28"/>
          <w:szCs w:val="28"/>
        </w:rPr>
      </w:pPr>
      <w:r>
        <w:rPr>
          <w:sz w:val="28"/>
          <w:szCs w:val="28"/>
        </w:rPr>
        <w:t>- 10</w:t>
      </w:r>
      <w:r w:rsidR="00620FF7" w:rsidRPr="00620FF7">
        <w:rPr>
          <w:sz w:val="28"/>
          <w:szCs w:val="28"/>
        </w:rPr>
        <w:t xml:space="preserve">.12.2010 г. № </w:t>
      </w:r>
      <w:r>
        <w:rPr>
          <w:sz w:val="28"/>
          <w:szCs w:val="28"/>
        </w:rPr>
        <w:t>4</w:t>
      </w:r>
      <w:r w:rsidR="00620FF7" w:rsidRPr="00620FF7">
        <w:rPr>
          <w:sz w:val="28"/>
          <w:szCs w:val="28"/>
        </w:rPr>
        <w:t>/</w:t>
      </w:r>
      <w:r>
        <w:rPr>
          <w:sz w:val="28"/>
          <w:szCs w:val="28"/>
        </w:rPr>
        <w:t>9</w:t>
      </w:r>
      <w:r w:rsidR="00620FF7" w:rsidRPr="00620FF7">
        <w:rPr>
          <w:sz w:val="28"/>
          <w:szCs w:val="28"/>
        </w:rPr>
        <w:t xml:space="preserve"> «О внесении изменений в решение Собрания депутатов У</w:t>
      </w:r>
      <w:r w:rsidR="00620FF7" w:rsidRPr="00620FF7">
        <w:rPr>
          <w:sz w:val="28"/>
          <w:szCs w:val="28"/>
        </w:rPr>
        <w:t>р</w:t>
      </w:r>
      <w:r w:rsidR="00620FF7" w:rsidRPr="00620FF7">
        <w:rPr>
          <w:sz w:val="28"/>
          <w:szCs w:val="28"/>
        </w:rPr>
        <w:t>маевского сельского поселения от 1</w:t>
      </w:r>
      <w:r>
        <w:rPr>
          <w:sz w:val="28"/>
          <w:szCs w:val="28"/>
        </w:rPr>
        <w:t>3</w:t>
      </w:r>
      <w:r w:rsidR="00620FF7" w:rsidRPr="00620FF7">
        <w:rPr>
          <w:sz w:val="28"/>
          <w:szCs w:val="28"/>
        </w:rPr>
        <w:t>.10.2008 г. № 3/</w:t>
      </w:r>
      <w:r>
        <w:rPr>
          <w:sz w:val="28"/>
          <w:szCs w:val="28"/>
        </w:rPr>
        <w:t>65</w:t>
      </w:r>
      <w:r w:rsidR="00620FF7" w:rsidRPr="00620FF7">
        <w:rPr>
          <w:sz w:val="28"/>
          <w:szCs w:val="28"/>
        </w:rPr>
        <w:t xml:space="preserve"> «О регулировании бю</w:t>
      </w:r>
      <w:r w:rsidR="00620FF7" w:rsidRPr="00620FF7">
        <w:rPr>
          <w:sz w:val="28"/>
          <w:szCs w:val="28"/>
        </w:rPr>
        <w:t>д</w:t>
      </w:r>
      <w:r w:rsidR="00620FF7" w:rsidRPr="00620FF7">
        <w:rPr>
          <w:sz w:val="28"/>
          <w:szCs w:val="28"/>
        </w:rPr>
        <w:t>жетных пр</w:t>
      </w:r>
      <w:r w:rsidR="00620FF7" w:rsidRPr="00620FF7">
        <w:rPr>
          <w:sz w:val="28"/>
          <w:szCs w:val="28"/>
        </w:rPr>
        <w:t>а</w:t>
      </w:r>
      <w:r w:rsidR="00620FF7" w:rsidRPr="00620FF7">
        <w:rPr>
          <w:sz w:val="28"/>
          <w:szCs w:val="28"/>
        </w:rPr>
        <w:t xml:space="preserve">воотношений в Урмаевском сельском поселении »; </w:t>
      </w:r>
    </w:p>
    <w:p w:rsidR="00620FF7" w:rsidRPr="00620FF7" w:rsidRDefault="00277CFE" w:rsidP="00620FF7">
      <w:pPr>
        <w:tabs>
          <w:tab w:val="left" w:pos="480"/>
          <w:tab w:val="left" w:pos="960"/>
          <w:tab w:val="left" w:pos="1200"/>
        </w:tabs>
        <w:ind w:left="120"/>
        <w:jc w:val="both"/>
        <w:rPr>
          <w:sz w:val="28"/>
          <w:szCs w:val="28"/>
        </w:rPr>
      </w:pPr>
      <w:r>
        <w:rPr>
          <w:sz w:val="28"/>
          <w:szCs w:val="28"/>
        </w:rPr>
        <w:t>- 12.05.2011 г. № 6</w:t>
      </w:r>
      <w:r w:rsidR="00620FF7" w:rsidRPr="00620FF7">
        <w:rPr>
          <w:sz w:val="28"/>
          <w:szCs w:val="28"/>
        </w:rPr>
        <w:t>/2</w:t>
      </w:r>
      <w:r>
        <w:rPr>
          <w:sz w:val="28"/>
          <w:szCs w:val="28"/>
        </w:rPr>
        <w:t>7</w:t>
      </w:r>
      <w:r w:rsidR="00620FF7" w:rsidRPr="00620FF7">
        <w:rPr>
          <w:sz w:val="28"/>
          <w:szCs w:val="28"/>
        </w:rPr>
        <w:t xml:space="preserve"> «О внесении изменений в Положение «О регулировании бюджетных правоотношений в Урмаевском сельском поселении Комсомольск</w:t>
      </w:r>
      <w:r w:rsidR="00620FF7" w:rsidRPr="00620FF7">
        <w:rPr>
          <w:sz w:val="28"/>
          <w:szCs w:val="28"/>
        </w:rPr>
        <w:t>о</w:t>
      </w:r>
      <w:r w:rsidR="00620FF7" w:rsidRPr="00620FF7">
        <w:rPr>
          <w:sz w:val="28"/>
          <w:szCs w:val="28"/>
        </w:rPr>
        <w:t>го района», утвержденного решением Собрания депутатов Урмаевского сельск</w:t>
      </w:r>
      <w:r w:rsidR="00620FF7" w:rsidRPr="00620FF7">
        <w:rPr>
          <w:sz w:val="28"/>
          <w:szCs w:val="28"/>
        </w:rPr>
        <w:t>о</w:t>
      </w:r>
      <w:r w:rsidR="00620FF7" w:rsidRPr="00620FF7">
        <w:rPr>
          <w:sz w:val="28"/>
          <w:szCs w:val="28"/>
        </w:rPr>
        <w:lastRenderedPageBreak/>
        <w:t>го поселения Комсомольского района Чувашской Респу</w:t>
      </w:r>
      <w:r w:rsidR="00620FF7" w:rsidRPr="00620FF7">
        <w:rPr>
          <w:sz w:val="28"/>
          <w:szCs w:val="28"/>
        </w:rPr>
        <w:t>б</w:t>
      </w:r>
      <w:r w:rsidR="00620FF7" w:rsidRPr="00620FF7">
        <w:rPr>
          <w:sz w:val="28"/>
          <w:szCs w:val="28"/>
        </w:rPr>
        <w:t>лики от 1</w:t>
      </w:r>
      <w:r w:rsidR="003D5256">
        <w:rPr>
          <w:sz w:val="28"/>
          <w:szCs w:val="28"/>
        </w:rPr>
        <w:t>3</w:t>
      </w:r>
      <w:r w:rsidR="00620FF7" w:rsidRPr="00620FF7">
        <w:rPr>
          <w:sz w:val="28"/>
          <w:szCs w:val="28"/>
        </w:rPr>
        <w:t>.10.2008 г. № 3/</w:t>
      </w:r>
      <w:r w:rsidR="003D5256">
        <w:rPr>
          <w:sz w:val="28"/>
          <w:szCs w:val="28"/>
        </w:rPr>
        <w:t>65</w:t>
      </w:r>
      <w:r w:rsidR="00620FF7" w:rsidRPr="00620FF7">
        <w:rPr>
          <w:sz w:val="28"/>
          <w:szCs w:val="28"/>
        </w:rPr>
        <w:t xml:space="preserve">»; </w:t>
      </w:r>
    </w:p>
    <w:p w:rsidR="00620FF7" w:rsidRPr="00620FF7" w:rsidRDefault="00277CFE" w:rsidP="00620FF7">
      <w:pPr>
        <w:tabs>
          <w:tab w:val="left" w:pos="480"/>
          <w:tab w:val="left" w:pos="960"/>
          <w:tab w:val="left" w:pos="1200"/>
        </w:tabs>
        <w:jc w:val="both"/>
        <w:rPr>
          <w:sz w:val="28"/>
          <w:szCs w:val="28"/>
        </w:rPr>
      </w:pPr>
      <w:r>
        <w:rPr>
          <w:sz w:val="28"/>
          <w:szCs w:val="28"/>
        </w:rPr>
        <w:t>- 17</w:t>
      </w:r>
      <w:r w:rsidR="00620FF7" w:rsidRPr="00620FF7">
        <w:rPr>
          <w:sz w:val="28"/>
          <w:szCs w:val="28"/>
        </w:rPr>
        <w:t xml:space="preserve">.10.2011 г. № </w:t>
      </w:r>
      <w:r>
        <w:rPr>
          <w:sz w:val="28"/>
          <w:szCs w:val="28"/>
        </w:rPr>
        <w:t>3</w:t>
      </w:r>
      <w:r w:rsidR="00620FF7" w:rsidRPr="00620FF7">
        <w:rPr>
          <w:sz w:val="28"/>
          <w:szCs w:val="28"/>
        </w:rPr>
        <w:t>/4</w:t>
      </w:r>
      <w:r>
        <w:rPr>
          <w:sz w:val="28"/>
          <w:szCs w:val="28"/>
        </w:rPr>
        <w:t>2</w:t>
      </w:r>
      <w:r w:rsidR="00620FF7" w:rsidRPr="00620FF7">
        <w:rPr>
          <w:sz w:val="28"/>
          <w:szCs w:val="28"/>
        </w:rPr>
        <w:t xml:space="preserve"> «О внесении изменений в Положение «О регулировании бюджетных правоотношений в Урмаевском сельском поселении Комсомол</w:t>
      </w:r>
      <w:r w:rsidR="00620FF7" w:rsidRPr="00620FF7">
        <w:rPr>
          <w:sz w:val="28"/>
          <w:szCs w:val="28"/>
        </w:rPr>
        <w:t>ь</w:t>
      </w:r>
      <w:r w:rsidR="00620FF7" w:rsidRPr="00620FF7">
        <w:rPr>
          <w:sz w:val="28"/>
          <w:szCs w:val="28"/>
        </w:rPr>
        <w:t>ского ра</w:t>
      </w:r>
      <w:r w:rsidR="00620FF7" w:rsidRPr="00620FF7">
        <w:rPr>
          <w:sz w:val="28"/>
          <w:szCs w:val="28"/>
        </w:rPr>
        <w:t>й</w:t>
      </w:r>
      <w:r w:rsidR="00620FF7" w:rsidRPr="00620FF7">
        <w:rPr>
          <w:sz w:val="28"/>
          <w:szCs w:val="28"/>
        </w:rPr>
        <w:t>она», утвержденного решением Собрания депутатов Урмаевского сельского поселения Комсомольского района Чувашской Республики от 1</w:t>
      </w:r>
      <w:r>
        <w:rPr>
          <w:sz w:val="28"/>
          <w:szCs w:val="28"/>
        </w:rPr>
        <w:t>2.05.2011</w:t>
      </w:r>
      <w:r w:rsidR="00620FF7" w:rsidRPr="00620FF7">
        <w:rPr>
          <w:sz w:val="28"/>
          <w:szCs w:val="28"/>
        </w:rPr>
        <w:t xml:space="preserve"> г. № </w:t>
      </w:r>
      <w:r>
        <w:rPr>
          <w:sz w:val="28"/>
          <w:szCs w:val="28"/>
        </w:rPr>
        <w:t>6/27</w:t>
      </w:r>
      <w:r w:rsidR="00620FF7" w:rsidRPr="00620FF7">
        <w:rPr>
          <w:sz w:val="28"/>
          <w:szCs w:val="28"/>
        </w:rPr>
        <w:t xml:space="preserve">». </w:t>
      </w:r>
    </w:p>
    <w:p w:rsidR="00620FF7" w:rsidRPr="00620FF7" w:rsidRDefault="00620FF7" w:rsidP="00620FF7">
      <w:pPr>
        <w:tabs>
          <w:tab w:val="left" w:pos="480"/>
          <w:tab w:val="left" w:pos="960"/>
          <w:tab w:val="left" w:pos="1200"/>
        </w:tabs>
        <w:ind w:left="120"/>
        <w:jc w:val="both"/>
        <w:rPr>
          <w:sz w:val="28"/>
          <w:szCs w:val="28"/>
        </w:rPr>
      </w:pPr>
      <w:r w:rsidRPr="00620FF7">
        <w:rPr>
          <w:sz w:val="28"/>
          <w:szCs w:val="28"/>
        </w:rPr>
        <w:t>3.Настоящее решение вступает в силу со дня опубликования в информацио</w:t>
      </w:r>
      <w:r w:rsidRPr="00620FF7">
        <w:rPr>
          <w:sz w:val="28"/>
          <w:szCs w:val="28"/>
        </w:rPr>
        <w:t>н</w:t>
      </w:r>
      <w:r w:rsidRPr="00620FF7">
        <w:rPr>
          <w:sz w:val="28"/>
          <w:szCs w:val="28"/>
        </w:rPr>
        <w:t>ном бюллетене «Вестник Урмаевского сельского поселения Комсомольского ра</w:t>
      </w:r>
      <w:r w:rsidRPr="00620FF7">
        <w:rPr>
          <w:sz w:val="28"/>
          <w:szCs w:val="28"/>
        </w:rPr>
        <w:t>й</w:t>
      </w:r>
      <w:r w:rsidRPr="00620FF7">
        <w:rPr>
          <w:sz w:val="28"/>
          <w:szCs w:val="28"/>
        </w:rPr>
        <w:t xml:space="preserve">она». </w:t>
      </w:r>
    </w:p>
    <w:p w:rsidR="00277CFE" w:rsidRDefault="00277CFE" w:rsidP="00620FF7">
      <w:pPr>
        <w:tabs>
          <w:tab w:val="left" w:pos="480"/>
          <w:tab w:val="left" w:pos="960"/>
          <w:tab w:val="left" w:pos="1200"/>
        </w:tabs>
        <w:ind w:left="720"/>
        <w:jc w:val="both"/>
        <w:rPr>
          <w:sz w:val="28"/>
          <w:szCs w:val="28"/>
        </w:rPr>
      </w:pPr>
    </w:p>
    <w:p w:rsidR="00277CFE" w:rsidRDefault="00277CFE" w:rsidP="00620FF7">
      <w:pPr>
        <w:tabs>
          <w:tab w:val="left" w:pos="480"/>
          <w:tab w:val="left" w:pos="960"/>
          <w:tab w:val="left" w:pos="1200"/>
        </w:tabs>
        <w:ind w:left="720"/>
        <w:jc w:val="both"/>
        <w:rPr>
          <w:sz w:val="28"/>
          <w:szCs w:val="28"/>
        </w:rPr>
      </w:pPr>
    </w:p>
    <w:p w:rsidR="00620FF7" w:rsidRPr="00620FF7" w:rsidRDefault="00620FF7" w:rsidP="00620FF7">
      <w:pPr>
        <w:tabs>
          <w:tab w:val="left" w:pos="480"/>
          <w:tab w:val="left" w:pos="960"/>
          <w:tab w:val="left" w:pos="1200"/>
        </w:tabs>
        <w:ind w:left="720"/>
        <w:jc w:val="both"/>
        <w:rPr>
          <w:sz w:val="28"/>
          <w:szCs w:val="28"/>
        </w:rPr>
      </w:pPr>
      <w:r w:rsidRPr="00620FF7">
        <w:rPr>
          <w:sz w:val="28"/>
          <w:szCs w:val="28"/>
        </w:rPr>
        <w:t xml:space="preserve">Глава Урмаевского </w:t>
      </w:r>
    </w:p>
    <w:p w:rsidR="00620FF7" w:rsidRPr="00620FF7" w:rsidRDefault="00620FF7" w:rsidP="00620FF7">
      <w:pPr>
        <w:tabs>
          <w:tab w:val="left" w:pos="480"/>
          <w:tab w:val="left" w:pos="960"/>
          <w:tab w:val="left" w:pos="1200"/>
        </w:tabs>
        <w:ind w:left="720"/>
        <w:jc w:val="both"/>
        <w:rPr>
          <w:sz w:val="28"/>
          <w:szCs w:val="28"/>
        </w:rPr>
      </w:pPr>
      <w:r w:rsidRPr="00620FF7">
        <w:rPr>
          <w:sz w:val="28"/>
          <w:szCs w:val="28"/>
        </w:rPr>
        <w:t xml:space="preserve">сельского поселения </w:t>
      </w:r>
      <w:r>
        <w:rPr>
          <w:sz w:val="28"/>
          <w:szCs w:val="28"/>
        </w:rPr>
        <w:t xml:space="preserve">            </w:t>
      </w:r>
      <w:r>
        <w:rPr>
          <w:sz w:val="28"/>
          <w:szCs w:val="28"/>
        </w:rPr>
        <w:tab/>
      </w:r>
      <w:r>
        <w:rPr>
          <w:sz w:val="28"/>
          <w:szCs w:val="28"/>
        </w:rPr>
        <w:tab/>
      </w:r>
      <w:r>
        <w:rPr>
          <w:sz w:val="28"/>
          <w:szCs w:val="28"/>
        </w:rPr>
        <w:tab/>
        <w:t>М.М.Зайнуллин.</w:t>
      </w:r>
      <w:r w:rsidRPr="00620FF7">
        <w:rPr>
          <w:sz w:val="28"/>
          <w:szCs w:val="28"/>
        </w:rPr>
        <w:t xml:space="preserve"> </w:t>
      </w: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620FF7" w:rsidRDefault="00620FF7" w:rsidP="00620FF7">
      <w:pPr>
        <w:tabs>
          <w:tab w:val="left" w:pos="480"/>
          <w:tab w:val="left" w:pos="960"/>
          <w:tab w:val="left" w:pos="1200"/>
        </w:tabs>
        <w:ind w:left="720"/>
        <w:jc w:val="both"/>
      </w:pPr>
    </w:p>
    <w:p w:rsidR="00C02456" w:rsidRDefault="00620FF7" w:rsidP="00620FF7">
      <w:pPr>
        <w:tabs>
          <w:tab w:val="left" w:pos="480"/>
          <w:tab w:val="left" w:pos="960"/>
          <w:tab w:val="left" w:pos="1200"/>
        </w:tabs>
        <w:ind w:left="720"/>
        <w:jc w:val="right"/>
      </w:pPr>
      <w:r>
        <w:tab/>
      </w:r>
      <w:r>
        <w:tab/>
      </w:r>
      <w:r>
        <w:tab/>
      </w:r>
      <w:r>
        <w:tab/>
      </w:r>
      <w:r>
        <w:tab/>
      </w:r>
      <w:r>
        <w:tab/>
      </w:r>
      <w:r>
        <w:tab/>
      </w:r>
      <w:r>
        <w:tab/>
      </w:r>
      <w:r>
        <w:tab/>
      </w:r>
    </w:p>
    <w:p w:rsidR="00C02456" w:rsidRDefault="00C02456" w:rsidP="00620FF7">
      <w:pPr>
        <w:tabs>
          <w:tab w:val="left" w:pos="480"/>
          <w:tab w:val="left" w:pos="960"/>
          <w:tab w:val="left" w:pos="1200"/>
        </w:tabs>
        <w:ind w:left="720"/>
        <w:jc w:val="right"/>
      </w:pPr>
    </w:p>
    <w:p w:rsidR="00C02456" w:rsidRDefault="00C02456" w:rsidP="00620FF7">
      <w:pPr>
        <w:tabs>
          <w:tab w:val="left" w:pos="480"/>
          <w:tab w:val="left" w:pos="960"/>
          <w:tab w:val="left" w:pos="1200"/>
        </w:tabs>
        <w:ind w:left="720"/>
        <w:jc w:val="right"/>
      </w:pPr>
    </w:p>
    <w:p w:rsidR="00620FF7" w:rsidRDefault="00620FF7" w:rsidP="00620FF7">
      <w:pPr>
        <w:tabs>
          <w:tab w:val="left" w:pos="480"/>
          <w:tab w:val="left" w:pos="960"/>
          <w:tab w:val="left" w:pos="1200"/>
        </w:tabs>
        <w:ind w:left="720"/>
        <w:jc w:val="right"/>
      </w:pPr>
      <w:r>
        <w:lastRenderedPageBreak/>
        <w:tab/>
      </w:r>
      <w:r>
        <w:tab/>
      </w:r>
      <w:r>
        <w:tab/>
      </w:r>
      <w:r>
        <w:tab/>
      </w:r>
      <w:r>
        <w:tab/>
      </w:r>
      <w:r>
        <w:tab/>
        <w:t xml:space="preserve">Приложение </w:t>
      </w:r>
    </w:p>
    <w:p w:rsidR="00620FF7" w:rsidRDefault="00620FF7" w:rsidP="00620FF7">
      <w:pPr>
        <w:tabs>
          <w:tab w:val="left" w:pos="480"/>
          <w:tab w:val="left" w:pos="960"/>
          <w:tab w:val="left" w:pos="1200"/>
        </w:tabs>
        <w:ind w:left="720"/>
        <w:jc w:val="right"/>
      </w:pPr>
      <w:r>
        <w:t>к решению Собрания депутатов Урмаевского</w:t>
      </w:r>
    </w:p>
    <w:p w:rsidR="00620FF7" w:rsidRDefault="00620FF7" w:rsidP="00620FF7">
      <w:pPr>
        <w:tabs>
          <w:tab w:val="left" w:pos="480"/>
          <w:tab w:val="left" w:pos="960"/>
          <w:tab w:val="left" w:pos="1200"/>
        </w:tabs>
        <w:ind w:left="720"/>
        <w:jc w:val="right"/>
      </w:pPr>
      <w:r>
        <w:t xml:space="preserve"> сельского поселения Ко</w:t>
      </w:r>
      <w:r>
        <w:t>м</w:t>
      </w:r>
      <w:r>
        <w:t xml:space="preserve">сомольского района </w:t>
      </w:r>
    </w:p>
    <w:p w:rsidR="00620FF7" w:rsidRDefault="00620FF7" w:rsidP="00620FF7">
      <w:pPr>
        <w:tabs>
          <w:tab w:val="left" w:pos="480"/>
          <w:tab w:val="left" w:pos="960"/>
          <w:tab w:val="left" w:pos="1200"/>
        </w:tabs>
        <w:ind w:left="720"/>
        <w:jc w:val="right"/>
      </w:pPr>
      <w:r>
        <w:t xml:space="preserve">Чувашской Республики </w:t>
      </w:r>
    </w:p>
    <w:p w:rsidR="00620FF7" w:rsidRDefault="00620FF7" w:rsidP="00620FF7">
      <w:pPr>
        <w:tabs>
          <w:tab w:val="left" w:pos="480"/>
          <w:tab w:val="left" w:pos="960"/>
          <w:tab w:val="left" w:pos="1200"/>
        </w:tabs>
        <w:ind w:left="720"/>
        <w:jc w:val="both"/>
      </w:pPr>
      <w:r>
        <w:tab/>
      </w:r>
      <w:r>
        <w:tab/>
      </w:r>
      <w:r>
        <w:tab/>
      </w:r>
      <w:r>
        <w:tab/>
      </w:r>
      <w:r>
        <w:tab/>
      </w:r>
      <w:r>
        <w:tab/>
      </w:r>
      <w:r>
        <w:tab/>
      </w:r>
      <w:r>
        <w:tab/>
      </w:r>
      <w:r>
        <w:tab/>
      </w:r>
      <w:r>
        <w:tab/>
      </w:r>
      <w:r w:rsidR="009C2336">
        <w:t xml:space="preserve">                       </w:t>
      </w:r>
      <w:r>
        <w:t xml:space="preserve"> 02.08.2012г. № 4/61 </w:t>
      </w:r>
    </w:p>
    <w:p w:rsidR="00620FF7" w:rsidRDefault="00620FF7" w:rsidP="009C2336">
      <w:pPr>
        <w:tabs>
          <w:tab w:val="left" w:pos="480"/>
          <w:tab w:val="left" w:pos="960"/>
          <w:tab w:val="left" w:pos="1200"/>
        </w:tabs>
        <w:ind w:left="720"/>
        <w:jc w:val="center"/>
      </w:pPr>
      <w:r>
        <w:t>ПОЛОЖЕНИЕ</w:t>
      </w:r>
    </w:p>
    <w:p w:rsidR="00620FF7" w:rsidRDefault="00620FF7" w:rsidP="009C2336">
      <w:pPr>
        <w:tabs>
          <w:tab w:val="left" w:pos="480"/>
          <w:tab w:val="left" w:pos="960"/>
          <w:tab w:val="left" w:pos="1200"/>
        </w:tabs>
        <w:ind w:left="720"/>
        <w:jc w:val="center"/>
      </w:pPr>
      <w:r>
        <w:t>«О РЕГУЛИРОВАНИИ БЮДЖЕТНЫХ ПРАВООТНОШЕНИЙ В УРМАЕВСКОМ СЕЛЬСКОМ ПОСЕЛЕНИИ КОМСОМОЛЬСКОГО РАЙОНА»</w:t>
      </w:r>
    </w:p>
    <w:p w:rsidR="00620FF7" w:rsidRDefault="00620FF7" w:rsidP="00620FF7">
      <w:pPr>
        <w:tabs>
          <w:tab w:val="left" w:pos="480"/>
          <w:tab w:val="left" w:pos="960"/>
          <w:tab w:val="left" w:pos="1200"/>
        </w:tabs>
        <w:ind w:left="720"/>
        <w:jc w:val="both"/>
      </w:pPr>
      <w:r>
        <w:t xml:space="preserve">Часть первая. Общие положения </w:t>
      </w:r>
    </w:p>
    <w:p w:rsidR="00620FF7" w:rsidRDefault="00620FF7" w:rsidP="00620FF7">
      <w:pPr>
        <w:tabs>
          <w:tab w:val="left" w:pos="240"/>
        </w:tabs>
        <w:ind w:left="720"/>
        <w:jc w:val="both"/>
      </w:pPr>
      <w:r>
        <w:t xml:space="preserve">Глава 1. Бюджетные правоотношения в Урмаевском сельском поселении </w:t>
      </w:r>
    </w:p>
    <w:p w:rsidR="00620FF7" w:rsidRDefault="00620FF7" w:rsidP="00620FF7">
      <w:pPr>
        <w:tabs>
          <w:tab w:val="left" w:pos="480"/>
          <w:tab w:val="left" w:pos="960"/>
          <w:tab w:val="left" w:pos="1200"/>
        </w:tabs>
        <w:ind w:left="720"/>
        <w:jc w:val="both"/>
      </w:pPr>
      <w:r>
        <w:t xml:space="preserve">Статья 1. Правоотношения, регулируемые настоящим Положением. </w:t>
      </w:r>
    </w:p>
    <w:p w:rsidR="00620FF7" w:rsidRDefault="00620FF7" w:rsidP="00620FF7">
      <w:pPr>
        <w:tabs>
          <w:tab w:val="left" w:pos="480"/>
          <w:tab w:val="left" w:pos="960"/>
          <w:tab w:val="left" w:pos="1200"/>
        </w:tabs>
        <w:ind w:left="720"/>
        <w:jc w:val="both"/>
      </w:pPr>
      <w:r>
        <w:t>Настоящее Положение регулирует бюджетные правоотношения в Урмаевском сел</w:t>
      </w:r>
      <w:r>
        <w:t>ь</w:t>
      </w:r>
      <w:r>
        <w:t xml:space="preserve">ском поселении, отнесенные Бюджетным кодексом Российской Федерации к ведению органов местного самоуправления. </w:t>
      </w:r>
    </w:p>
    <w:p w:rsidR="00620FF7" w:rsidRDefault="00620FF7" w:rsidP="00620FF7">
      <w:pPr>
        <w:tabs>
          <w:tab w:val="left" w:pos="480"/>
          <w:tab w:val="left" w:pos="960"/>
          <w:tab w:val="left" w:pos="1200"/>
        </w:tabs>
        <w:ind w:left="720"/>
        <w:jc w:val="both"/>
      </w:pPr>
      <w:r>
        <w:t>Статья 2. Бюджетное законодательство и иные нормативные правовые акты, регул</w:t>
      </w:r>
      <w:r>
        <w:t>и</w:t>
      </w:r>
      <w:r>
        <w:t>рующие бюджетные правоотношения в Урмаевском сельском посел</w:t>
      </w:r>
      <w:r>
        <w:t>е</w:t>
      </w:r>
      <w:r>
        <w:t xml:space="preserve">нии </w:t>
      </w:r>
    </w:p>
    <w:p w:rsidR="00620FF7" w:rsidRDefault="00620FF7" w:rsidP="00620FF7">
      <w:pPr>
        <w:tabs>
          <w:tab w:val="left" w:pos="480"/>
          <w:tab w:val="left" w:pos="960"/>
          <w:tab w:val="left" w:pos="1200"/>
        </w:tabs>
        <w:ind w:left="720"/>
        <w:jc w:val="both"/>
      </w:pPr>
      <w:r>
        <w:t>Бюджетные правоотношения в Урмаевском сельском поселении регул</w:t>
      </w:r>
      <w:r>
        <w:t>и</w:t>
      </w:r>
      <w:r>
        <w:t xml:space="preserve">руются: </w:t>
      </w:r>
    </w:p>
    <w:p w:rsidR="00620FF7" w:rsidRDefault="00620FF7" w:rsidP="00620FF7">
      <w:pPr>
        <w:tabs>
          <w:tab w:val="left" w:pos="480"/>
          <w:tab w:val="left" w:pos="960"/>
          <w:tab w:val="left" w:pos="1200"/>
        </w:tabs>
        <w:ind w:left="720"/>
        <w:jc w:val="both"/>
      </w:pPr>
      <w:r>
        <w:t>Бюджетным кодексом Российской Федерации, принятыми в соответствии с ним фед</w:t>
      </w:r>
      <w:r>
        <w:t>е</w:t>
      </w:r>
      <w:r>
        <w:t>ральными законами о федеральном бюджете, федеральными законами о бюджетах гос</w:t>
      </w:r>
      <w:r>
        <w:t>у</w:t>
      </w:r>
      <w:r>
        <w:t>дарственных внебюджетных фондов Российской Федерации, законами Чувашской Ре</w:t>
      </w:r>
      <w:r>
        <w:t>с</w:t>
      </w:r>
      <w:r>
        <w:t>публики о республиканском бюджете Чувашской Республики, законами Чувашской Ре</w:t>
      </w:r>
      <w:r>
        <w:t>с</w:t>
      </w:r>
      <w:r>
        <w:t>публики о бюджетах территориальных государственных внебюджетных фондов, реш</w:t>
      </w:r>
      <w:r>
        <w:t>е</w:t>
      </w:r>
      <w:r>
        <w:t>нием Собрания депутатов о бюджете Урмаевского сельского поселения, иными фед</w:t>
      </w:r>
      <w:r>
        <w:t>е</w:t>
      </w:r>
      <w:r>
        <w:t>ральными законами, законами Чувашской Республики и нормативно-правовыми актами Собрания депутатов Урмаевского сельского поселения и насто</w:t>
      </w:r>
      <w:r>
        <w:t>я</w:t>
      </w:r>
      <w:r>
        <w:t xml:space="preserve">щим Положением; </w:t>
      </w:r>
    </w:p>
    <w:p w:rsidR="00620FF7" w:rsidRDefault="00620FF7" w:rsidP="00620FF7">
      <w:pPr>
        <w:tabs>
          <w:tab w:val="left" w:pos="480"/>
          <w:tab w:val="left" w:pos="960"/>
          <w:tab w:val="left" w:pos="1200"/>
        </w:tabs>
        <w:ind w:left="720"/>
        <w:jc w:val="both"/>
      </w:pPr>
      <w:r>
        <w:t>указами Президента Российской Федерации и нормативными правовыми актами Прав</w:t>
      </w:r>
      <w:r>
        <w:t>и</w:t>
      </w:r>
      <w:r>
        <w:t>тельс</w:t>
      </w:r>
      <w:r>
        <w:t>т</w:t>
      </w:r>
      <w:r>
        <w:t xml:space="preserve">ва Российской Федерации и федеральных органов исполнительной власти; </w:t>
      </w:r>
    </w:p>
    <w:p w:rsidR="00620FF7" w:rsidRDefault="00620FF7" w:rsidP="00620FF7">
      <w:pPr>
        <w:tabs>
          <w:tab w:val="left" w:pos="480"/>
          <w:tab w:val="left" w:pos="960"/>
          <w:tab w:val="left" w:pos="1200"/>
        </w:tabs>
        <w:ind w:left="720"/>
        <w:jc w:val="both"/>
      </w:pPr>
      <w:r>
        <w:t xml:space="preserve">указами Главы Чувашской Республики и нормативными правовыми актами Кабинета Министров Чувашской Республики; </w:t>
      </w:r>
    </w:p>
    <w:p w:rsidR="00620FF7" w:rsidRDefault="00620FF7" w:rsidP="00620FF7">
      <w:pPr>
        <w:tabs>
          <w:tab w:val="left" w:pos="480"/>
          <w:tab w:val="left" w:pos="960"/>
          <w:tab w:val="left" w:pos="1200"/>
        </w:tabs>
        <w:ind w:left="720"/>
        <w:jc w:val="both"/>
      </w:pPr>
      <w:r>
        <w:t>нормативными правовыми актами органов исполнительной власти Чувашской Респу</w:t>
      </w:r>
      <w:r>
        <w:t>б</w:t>
      </w:r>
      <w:r>
        <w:t>лики, принятыми в случаях и пределах, предусмотренных Бюджетным кодексом Ро</w:t>
      </w:r>
      <w:r>
        <w:t>с</w:t>
      </w:r>
      <w:r>
        <w:t>сийской Федерации, федеральными законами, регулирующими бюджетные правоотн</w:t>
      </w:r>
      <w:r>
        <w:t>о</w:t>
      </w:r>
      <w:r>
        <w:t>шения, законами Чувашской Республики, регулирующими бюджетные правоотн</w:t>
      </w:r>
      <w:r>
        <w:t>о</w:t>
      </w:r>
      <w:r>
        <w:t>шения, и актами, указа</w:t>
      </w:r>
      <w:r>
        <w:t>н</w:t>
      </w:r>
      <w:r>
        <w:t xml:space="preserve">ными в абзацах третьем и четвертом настоящей статьи; </w:t>
      </w:r>
    </w:p>
    <w:p w:rsidR="00620FF7" w:rsidRDefault="00620FF7" w:rsidP="00620FF7">
      <w:pPr>
        <w:tabs>
          <w:tab w:val="left" w:pos="480"/>
          <w:tab w:val="left" w:pos="960"/>
          <w:tab w:val="left" w:pos="1200"/>
        </w:tabs>
        <w:ind w:left="720"/>
        <w:jc w:val="both"/>
      </w:pPr>
      <w:r>
        <w:t>нормативно-правовыми актами органа местного самоуправления, принятыми в пред</w:t>
      </w:r>
      <w:r>
        <w:t>е</w:t>
      </w:r>
      <w:r>
        <w:t xml:space="preserve">лах своей компетенции и регулирующими бюджетные правоотношения. </w:t>
      </w:r>
    </w:p>
    <w:p w:rsidR="00620FF7" w:rsidRDefault="00620FF7" w:rsidP="00620FF7">
      <w:pPr>
        <w:tabs>
          <w:tab w:val="left" w:pos="480"/>
          <w:tab w:val="left" w:pos="960"/>
          <w:tab w:val="left" w:pos="1200"/>
        </w:tabs>
        <w:ind w:left="720"/>
        <w:jc w:val="both"/>
      </w:pPr>
      <w:r>
        <w:t xml:space="preserve">Часть вторая. Бюджетная система в Урмаевском сельском поселении </w:t>
      </w:r>
    </w:p>
    <w:p w:rsidR="00620FF7" w:rsidRDefault="00620FF7" w:rsidP="00620FF7">
      <w:pPr>
        <w:tabs>
          <w:tab w:val="left" w:pos="480"/>
          <w:tab w:val="left" w:pos="960"/>
          <w:tab w:val="left" w:pos="1200"/>
        </w:tabs>
        <w:ind w:left="720"/>
        <w:jc w:val="both"/>
      </w:pPr>
      <w:r>
        <w:t>Раздел I. Регулирование межбюджетных отношений в Урмаевском сельском посел</w:t>
      </w:r>
      <w:r>
        <w:t>е</w:t>
      </w:r>
      <w:r>
        <w:t xml:space="preserve">нии </w:t>
      </w:r>
    </w:p>
    <w:p w:rsidR="00620FF7" w:rsidRDefault="00620FF7" w:rsidP="00620FF7">
      <w:pPr>
        <w:tabs>
          <w:tab w:val="left" w:pos="480"/>
          <w:tab w:val="left" w:pos="960"/>
          <w:tab w:val="left" w:pos="1200"/>
        </w:tabs>
        <w:ind w:left="720"/>
        <w:jc w:val="both"/>
      </w:pPr>
      <w:r>
        <w:t>Глава 2. Доходы бюджета Урмаевского сельского поселения и нормативы отчислений в бюджет Урмаевского сельского поселения от региональных налогов, федеральных нал</w:t>
      </w:r>
      <w:r>
        <w:t>о</w:t>
      </w:r>
      <w:r>
        <w:t>гов и сборов, в том числе налогов, предусмотренных специальными налоговыми реж</w:t>
      </w:r>
      <w:r>
        <w:t>и</w:t>
      </w:r>
      <w:r>
        <w:t>мами, подлежащих зачислению в соответствии с Бюджетным кодексом Российской Ф</w:t>
      </w:r>
      <w:r>
        <w:t>е</w:t>
      </w:r>
      <w:r>
        <w:t>дерации и законодательством Российской Федерации о налогах и сборах в бюджет У</w:t>
      </w:r>
      <w:r>
        <w:t>р</w:t>
      </w:r>
      <w:r>
        <w:t>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 xml:space="preserve">Статья 3. Налоговые доходы бюджета Урмаевского сельского поселения </w:t>
      </w:r>
    </w:p>
    <w:p w:rsidR="00620FF7" w:rsidRDefault="00620FF7" w:rsidP="00620FF7">
      <w:pPr>
        <w:tabs>
          <w:tab w:val="left" w:pos="480"/>
          <w:tab w:val="left" w:pos="960"/>
          <w:tab w:val="left" w:pos="1200"/>
        </w:tabs>
        <w:ind w:left="720"/>
        <w:jc w:val="both"/>
      </w:pPr>
      <w:r>
        <w:t>1. В бюджет Урмаевского сельского поселения подлежат зачислению налоговые д</w:t>
      </w:r>
      <w:r>
        <w:t>о</w:t>
      </w:r>
      <w:r>
        <w:t xml:space="preserve">ходы от следующих местных налогов: </w:t>
      </w:r>
    </w:p>
    <w:p w:rsidR="00620FF7" w:rsidRDefault="00620FF7" w:rsidP="00620FF7">
      <w:pPr>
        <w:tabs>
          <w:tab w:val="left" w:pos="480"/>
          <w:tab w:val="left" w:pos="960"/>
          <w:tab w:val="left" w:pos="1200"/>
        </w:tabs>
        <w:ind w:left="720"/>
        <w:jc w:val="both"/>
      </w:pPr>
      <w:r>
        <w:t xml:space="preserve">земельного налога - по нормативу 100 процентов; </w:t>
      </w:r>
    </w:p>
    <w:p w:rsidR="00620FF7" w:rsidRDefault="00620FF7" w:rsidP="00620FF7">
      <w:pPr>
        <w:tabs>
          <w:tab w:val="left" w:pos="480"/>
          <w:tab w:val="left" w:pos="960"/>
          <w:tab w:val="left" w:pos="1200"/>
        </w:tabs>
        <w:ind w:left="720"/>
        <w:jc w:val="both"/>
      </w:pPr>
      <w:r>
        <w:t xml:space="preserve">налога на имущество физических лиц - по нормативу 100 процентов. </w:t>
      </w:r>
    </w:p>
    <w:p w:rsidR="00620FF7" w:rsidRDefault="00620FF7" w:rsidP="00620FF7">
      <w:pPr>
        <w:tabs>
          <w:tab w:val="left" w:pos="480"/>
          <w:tab w:val="left" w:pos="960"/>
          <w:tab w:val="left" w:pos="1200"/>
        </w:tabs>
        <w:ind w:left="720"/>
        <w:jc w:val="both"/>
      </w:pPr>
      <w:r>
        <w:t>2. В бюджет Урмаевского сельского поселения подлежат зачислению налоговые д</w:t>
      </w:r>
      <w:r>
        <w:t>о</w:t>
      </w:r>
      <w:r>
        <w:t>ходы от следующих федеральных налогов и сборов, в том числе налогов, предусмотренных специальными налоговыми режимами, подлежащих зачислению в соответствии с Бю</w:t>
      </w:r>
      <w:r>
        <w:t>д</w:t>
      </w:r>
      <w:r>
        <w:t>жетным кодексом Российской Федерации и законодательством Российской Федерации о налогах и сборах в бюджет Урмаевского сельского поселения по нормативам, устано</w:t>
      </w:r>
      <w:r>
        <w:t>в</w:t>
      </w:r>
      <w:r>
        <w:t>ленным статьей 61 Бюджетного кодекса Российской Ф</w:t>
      </w:r>
      <w:r>
        <w:t>е</w:t>
      </w:r>
      <w:r>
        <w:t xml:space="preserve">дерации: </w:t>
      </w:r>
    </w:p>
    <w:p w:rsidR="00620FF7" w:rsidRDefault="00620FF7" w:rsidP="00620FF7">
      <w:pPr>
        <w:tabs>
          <w:tab w:val="left" w:pos="480"/>
          <w:tab w:val="left" w:pos="960"/>
          <w:tab w:val="left" w:pos="1200"/>
        </w:tabs>
        <w:ind w:left="720"/>
        <w:jc w:val="both"/>
      </w:pPr>
      <w:r>
        <w:lastRenderedPageBreak/>
        <w:t xml:space="preserve">налога на доходы физических лиц - по нормативу 10 процентов; </w:t>
      </w:r>
    </w:p>
    <w:p w:rsidR="00620FF7" w:rsidRDefault="00620FF7" w:rsidP="00620FF7">
      <w:pPr>
        <w:tabs>
          <w:tab w:val="left" w:pos="480"/>
          <w:tab w:val="left" w:pos="960"/>
          <w:tab w:val="left" w:pos="1200"/>
        </w:tabs>
        <w:ind w:left="720"/>
        <w:jc w:val="both"/>
      </w:pPr>
      <w:r>
        <w:t xml:space="preserve">единого сельскохозяйственного налога - по нормативу 35 процентов; </w:t>
      </w:r>
    </w:p>
    <w:p w:rsidR="00620FF7" w:rsidRDefault="00620FF7" w:rsidP="00620FF7">
      <w:pPr>
        <w:tabs>
          <w:tab w:val="left" w:pos="480"/>
          <w:tab w:val="left" w:pos="960"/>
          <w:tab w:val="left" w:pos="1200"/>
        </w:tabs>
        <w:ind w:left="720"/>
        <w:jc w:val="both"/>
      </w:pPr>
      <w:r>
        <w:t>государственной пошлины за совершение нотариальных действий должностными лиц</w:t>
      </w:r>
      <w:r>
        <w:t>а</w:t>
      </w:r>
      <w:r>
        <w:t>ми органов местного самоуправления, уполномоченными в соответствии с законод</w:t>
      </w:r>
      <w:r>
        <w:t>а</w:t>
      </w:r>
      <w:r>
        <w:t>тельными актами Российской Федерации на совершение нотариальных действий, за в</w:t>
      </w:r>
      <w:r>
        <w:t>ы</w:t>
      </w:r>
      <w:r>
        <w:t>дачу органом местного самоуправления поселения специального разрешения на движ</w:t>
      </w:r>
      <w:r>
        <w:t>е</w:t>
      </w:r>
      <w:r>
        <w:t xml:space="preserve">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
    <w:p w:rsidR="00620FF7" w:rsidRDefault="00620FF7" w:rsidP="00620FF7">
      <w:pPr>
        <w:tabs>
          <w:tab w:val="left" w:pos="480"/>
          <w:tab w:val="left" w:pos="960"/>
          <w:tab w:val="left" w:pos="1200"/>
        </w:tabs>
        <w:ind w:left="720"/>
        <w:jc w:val="both"/>
      </w:pPr>
      <w:r>
        <w:t>Статья 4. Неналоговые доходы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Неналоговые доходы бюджета Урмаевского сельского поселения формируются в соо</w:t>
      </w:r>
      <w:r>
        <w:t>т</w:t>
      </w:r>
      <w:r>
        <w:t xml:space="preserve">ветствии со статьями 41, 42 и 46 Бюджетного кодекса Российской Федерации, в том числе за счет: </w:t>
      </w:r>
    </w:p>
    <w:p w:rsidR="00620FF7" w:rsidRDefault="00620FF7" w:rsidP="00620FF7">
      <w:pPr>
        <w:tabs>
          <w:tab w:val="left" w:pos="480"/>
          <w:tab w:val="left" w:pos="960"/>
          <w:tab w:val="left" w:pos="1200"/>
        </w:tabs>
        <w:ind w:left="720"/>
        <w:jc w:val="both"/>
      </w:pPr>
      <w:r>
        <w:t>доходов от использования имущества, находящегося в муниципальной собственности Урмаевского сельского поселения, за исключением имущества бюджетных и автоно</w:t>
      </w:r>
      <w:r>
        <w:t>м</w:t>
      </w:r>
      <w:r>
        <w:t xml:space="preserve">ных учреждений, а также имущества унитарных предприятий Урмаевского сельского поселения, в том числе казенных, - по нормативу 100 процентов; </w:t>
      </w:r>
    </w:p>
    <w:p w:rsidR="00620FF7" w:rsidRDefault="00620FF7" w:rsidP="00620FF7">
      <w:pPr>
        <w:tabs>
          <w:tab w:val="left" w:pos="480"/>
          <w:tab w:val="left" w:pos="960"/>
          <w:tab w:val="left" w:pos="1200"/>
        </w:tabs>
        <w:ind w:left="720"/>
        <w:jc w:val="both"/>
      </w:pPr>
      <w:r>
        <w:t>доходов от продажи имущества (кроме акций и иных форм участия в капитале), наход</w:t>
      </w:r>
      <w:r>
        <w:t>я</w:t>
      </w:r>
      <w:r>
        <w:t>щегося в муниципальной собственности Урмаевского сельского поселения, за исключ</w:t>
      </w:r>
      <w:r>
        <w:t>е</w:t>
      </w:r>
      <w:r>
        <w:t>нием имущества бюджетных и муниципальных унитарных предприятий Урмаевского сельского поселения, в том числе казенных, - по нормативу 100 пр</w:t>
      </w:r>
      <w:r>
        <w:t>о</w:t>
      </w:r>
      <w:r>
        <w:t xml:space="preserve">центов; </w:t>
      </w:r>
    </w:p>
    <w:p w:rsidR="00620FF7" w:rsidRDefault="00620FF7" w:rsidP="00620FF7">
      <w:pPr>
        <w:tabs>
          <w:tab w:val="left" w:pos="480"/>
          <w:tab w:val="left" w:pos="960"/>
          <w:tab w:val="left" w:pos="1200"/>
        </w:tabs>
        <w:ind w:left="720"/>
        <w:jc w:val="both"/>
      </w:pPr>
      <w:r>
        <w:t>доходов от платных услуг, оказываемых казенными учреждениями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части прибыли муниципальных унитарных предприятий Урмаевского сельского посел</w:t>
      </w:r>
      <w:r>
        <w:t>е</w:t>
      </w:r>
      <w:r>
        <w:t>ния, остающейся после уплаты налогов и иных обязательных платежей, в размерах, о</w:t>
      </w:r>
      <w:r>
        <w:t>п</w:t>
      </w:r>
      <w:r>
        <w:t>ределяемых в порядке, установленном решением Собрания депутатов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В бюджет Урмаевского сельского поселения до разграничения государственной собс</w:t>
      </w:r>
      <w:r>
        <w:t>т</w:t>
      </w:r>
      <w:r>
        <w:t xml:space="preserve">венности на землю поступают: </w:t>
      </w:r>
    </w:p>
    <w:p w:rsidR="00620FF7" w:rsidRDefault="00620FF7" w:rsidP="00620FF7">
      <w:pPr>
        <w:tabs>
          <w:tab w:val="left" w:pos="480"/>
          <w:tab w:val="left" w:pos="960"/>
          <w:tab w:val="left" w:pos="1200"/>
        </w:tabs>
        <w:ind w:left="720"/>
        <w:jc w:val="both"/>
      </w:pPr>
      <w:r>
        <w:t>доходы от передачи в аренду земельных участков, государственная собственность на к</w:t>
      </w:r>
      <w:r>
        <w:t>о</w:t>
      </w:r>
      <w:r>
        <w:t>торые не разграничена и которые расположены в границах поселений, а также сре</w:t>
      </w:r>
      <w:r>
        <w:t>д</w:t>
      </w:r>
      <w:r>
        <w:t>ства от продажи права на заключение договоров аренды указанных земельных учас</w:t>
      </w:r>
      <w:r>
        <w:t>т</w:t>
      </w:r>
      <w:r>
        <w:t>ков – по но</w:t>
      </w:r>
      <w:r>
        <w:t>р</w:t>
      </w:r>
      <w:r>
        <w:t xml:space="preserve">мативу 50 процентов; </w:t>
      </w:r>
    </w:p>
    <w:p w:rsidR="00620FF7" w:rsidRDefault="00620FF7" w:rsidP="00620FF7">
      <w:pPr>
        <w:tabs>
          <w:tab w:val="left" w:pos="480"/>
          <w:tab w:val="left" w:pos="960"/>
          <w:tab w:val="left" w:pos="1200"/>
        </w:tabs>
        <w:ind w:left="720"/>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w:t>
      </w:r>
      <w:r>
        <w:t>н</w:t>
      </w:r>
      <w:r>
        <w:t xml:space="preserve">тов; </w:t>
      </w:r>
    </w:p>
    <w:p w:rsidR="00620FF7" w:rsidRDefault="00620FF7" w:rsidP="00620FF7">
      <w:pPr>
        <w:tabs>
          <w:tab w:val="left" w:pos="480"/>
          <w:tab w:val="left" w:pos="960"/>
          <w:tab w:val="left" w:pos="1200"/>
        </w:tabs>
        <w:ind w:left="720"/>
        <w:jc w:val="both"/>
      </w:pPr>
      <w:r>
        <w:t>В бюджет Урмаевского сельского поселения подлежит зачислению плата за пользов</w:t>
      </w:r>
      <w:r>
        <w:t>а</w:t>
      </w:r>
      <w:r>
        <w:t>ние водными объектами в зависимости от права собственности на водные объекты по но</w:t>
      </w:r>
      <w:r>
        <w:t>р</w:t>
      </w:r>
      <w:r>
        <w:t xml:space="preserve">мативу 100 процентов. </w:t>
      </w:r>
    </w:p>
    <w:p w:rsidR="00620FF7" w:rsidRDefault="00620FF7" w:rsidP="00620FF7">
      <w:pPr>
        <w:tabs>
          <w:tab w:val="left" w:pos="480"/>
          <w:tab w:val="left" w:pos="960"/>
          <w:tab w:val="left" w:pos="1200"/>
        </w:tabs>
        <w:ind w:left="720"/>
        <w:jc w:val="both"/>
      </w:pPr>
      <w:r>
        <w:t>Статья 5. Сроки внесения изменений в решение Собрания депутатов Урмаевского сел</w:t>
      </w:r>
      <w:r>
        <w:t>ь</w:t>
      </w:r>
      <w:r>
        <w:t>ского поселения о налогах и сборах и решения, регулирующие бюджетные правоотн</w:t>
      </w:r>
      <w:r>
        <w:t>о</w:t>
      </w:r>
      <w:r>
        <w:t>шения, приводящие к изменению доходов бюджета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1. Решения Собрания депутатов Урмаевского сельского поселения о внесении измен</w:t>
      </w:r>
      <w:r>
        <w:t>е</w:t>
      </w:r>
      <w:r>
        <w:t>ний в решения о налогах и сборах, решения, регулирующие бюджетные правоотнош</w:t>
      </w:r>
      <w:r>
        <w:t>е</w:t>
      </w:r>
      <w:r>
        <w:t xml:space="preserve">ния, приводящие к изменению доходов бюджета Урмаевского сельского поселения, вступающие в силу в очередном финансовом году, должны быть приняты не позднее одного месяца до внесения на Собрание депутатов Урмаевского сельского поселения проекта решения о бюджете Урмаевского сельского поселения очередной финансовый год. </w:t>
      </w:r>
    </w:p>
    <w:p w:rsidR="00620FF7" w:rsidRDefault="00620FF7" w:rsidP="00620FF7">
      <w:pPr>
        <w:tabs>
          <w:tab w:val="left" w:pos="480"/>
          <w:tab w:val="left" w:pos="960"/>
          <w:tab w:val="left" w:pos="1200"/>
        </w:tabs>
        <w:ind w:left="720"/>
        <w:jc w:val="both"/>
      </w:pPr>
      <w:r>
        <w:t>2. Решения Собрания депутатов Урмаевского сельского поселения, предусматривающие внесение изменений в решения о налогах и сборах, принятые после дня внесения на С</w:t>
      </w:r>
      <w:r>
        <w:t>о</w:t>
      </w:r>
      <w:r>
        <w:t>брание депутатов Урмаевского сельского поселения проекта решения о бюджете Урм</w:t>
      </w:r>
      <w:r>
        <w:t>а</w:t>
      </w:r>
      <w:r>
        <w:t>евского сельского поселения на очередной финансовый год, приводящие к изменению доходов (расходов) бюджета Урмаевского сельского поселения, должны содержать п</w:t>
      </w:r>
      <w:r>
        <w:t>о</w:t>
      </w:r>
      <w:r>
        <w:t xml:space="preserve">ложения о вступлении в силу указанных решений не ранее 1 января года, следующего за очередным финансовым годом. </w:t>
      </w:r>
    </w:p>
    <w:p w:rsidR="00620FF7" w:rsidRDefault="00620FF7" w:rsidP="00620FF7">
      <w:pPr>
        <w:tabs>
          <w:tab w:val="left" w:pos="480"/>
          <w:tab w:val="left" w:pos="960"/>
          <w:tab w:val="left" w:pos="1200"/>
        </w:tabs>
        <w:ind w:left="720"/>
        <w:jc w:val="both"/>
      </w:pPr>
      <w:r>
        <w:lastRenderedPageBreak/>
        <w:t>Статья 6. Доходы от использования имущества, находящегося в муниципальной собс</w:t>
      </w:r>
      <w:r>
        <w:t>т</w:t>
      </w:r>
      <w:r>
        <w:t xml:space="preserve">венности Урмаевского сельского поселения </w:t>
      </w:r>
    </w:p>
    <w:p w:rsidR="00620FF7" w:rsidRDefault="00620FF7" w:rsidP="00620FF7">
      <w:pPr>
        <w:tabs>
          <w:tab w:val="left" w:pos="480"/>
          <w:tab w:val="left" w:pos="960"/>
          <w:tab w:val="left" w:pos="1200"/>
        </w:tabs>
        <w:ind w:left="720"/>
        <w:jc w:val="both"/>
      </w:pPr>
      <w:r>
        <w:t>К доходам бюджета Урмаевского сельского поселения от использования имущества, н</w:t>
      </w:r>
      <w:r>
        <w:t>а</w:t>
      </w:r>
      <w:r>
        <w:t>ходящегося в муниципальной собственности Урмаевского сельского поселения, отн</w:t>
      </w:r>
      <w:r>
        <w:t>о</w:t>
      </w:r>
      <w:r>
        <w:t xml:space="preserve">сятся: </w:t>
      </w:r>
    </w:p>
    <w:p w:rsidR="00620FF7" w:rsidRDefault="00620FF7" w:rsidP="00620FF7">
      <w:pPr>
        <w:tabs>
          <w:tab w:val="left" w:pos="480"/>
          <w:tab w:val="left" w:pos="960"/>
          <w:tab w:val="left" w:pos="1200"/>
        </w:tabs>
        <w:ind w:left="720"/>
        <w:jc w:val="both"/>
      </w:pPr>
      <w:r>
        <w:t>доходы, получаемые в виде арендной либо иной платы за передачу в возмездное польз</w:t>
      </w:r>
      <w:r>
        <w:t>о</w:t>
      </w:r>
      <w:r>
        <w:t>вание муниципального имущества, за исключением имущества бюджетных и автоно</w:t>
      </w:r>
      <w:r>
        <w:t>м</w:t>
      </w:r>
      <w:r>
        <w:t>ных учреждений Урмаевского сельского поселения, а также имущества муниц</w:t>
      </w:r>
      <w:r>
        <w:t>и</w:t>
      </w:r>
      <w:r>
        <w:t>пальных унитарных предприятий Урмаевского сельского поселения, в том числе к</w:t>
      </w:r>
      <w:r>
        <w:t>а</w:t>
      </w:r>
      <w:r>
        <w:t xml:space="preserve">зенных; </w:t>
      </w:r>
    </w:p>
    <w:p w:rsidR="00620FF7" w:rsidRDefault="00620FF7" w:rsidP="00620FF7">
      <w:pPr>
        <w:tabs>
          <w:tab w:val="left" w:pos="480"/>
          <w:tab w:val="left" w:pos="960"/>
          <w:tab w:val="left" w:pos="1200"/>
        </w:tabs>
        <w:ind w:left="720"/>
        <w:jc w:val="both"/>
      </w:pPr>
      <w:r>
        <w:t>средства, получаемые от передачи имущества, находящегося в муниципальной собс</w:t>
      </w:r>
      <w:r>
        <w:t>т</w:t>
      </w:r>
      <w:r>
        <w:t>венности Урмаевского сельского поселения (за исключением имущества бюджетных и автономных учреждений Урмаевского сельского поселения, а также имущества муниц</w:t>
      </w:r>
      <w:r>
        <w:t>и</w:t>
      </w:r>
      <w:r>
        <w:t>пальных унитарных предприятий Урмаевского сельского поселения, в том числе казе</w:t>
      </w:r>
      <w:r>
        <w:t>н</w:t>
      </w:r>
      <w:r>
        <w:t>ных), в залог, в доверител</w:t>
      </w:r>
      <w:r>
        <w:t>ь</w:t>
      </w:r>
      <w:r>
        <w:t xml:space="preserve">ное управление; </w:t>
      </w:r>
    </w:p>
    <w:p w:rsidR="00620FF7" w:rsidRDefault="00620FF7" w:rsidP="00620FF7">
      <w:pPr>
        <w:tabs>
          <w:tab w:val="left" w:pos="480"/>
          <w:tab w:val="left" w:pos="960"/>
          <w:tab w:val="left" w:pos="1200"/>
        </w:tabs>
        <w:ind w:left="720"/>
        <w:jc w:val="both"/>
      </w:pPr>
      <w:r>
        <w:t xml:space="preserve">плата за пользование бюджетными кредитами; </w:t>
      </w:r>
    </w:p>
    <w:p w:rsidR="00620FF7" w:rsidRDefault="00620FF7" w:rsidP="00620FF7">
      <w:pPr>
        <w:tabs>
          <w:tab w:val="left" w:pos="480"/>
          <w:tab w:val="left" w:pos="960"/>
          <w:tab w:val="left" w:pos="1200"/>
        </w:tabs>
        <w:ind w:left="720"/>
        <w:jc w:val="both"/>
      </w:pPr>
      <w:r>
        <w:t>доходы в виде прибыли, приходящейся на доли в уставных (складочных) капиталах х</w:t>
      </w:r>
      <w:r>
        <w:t>о</w:t>
      </w:r>
      <w:r>
        <w:t>зяйственных товариществ и обществ, или дивидендов по акциям, принадлежащим У</w:t>
      </w:r>
      <w:r>
        <w:t>р</w:t>
      </w:r>
      <w:r>
        <w:t>маевскому сельскому поселению, за исключением случаев, установленных федеральн</w:t>
      </w:r>
      <w:r>
        <w:t>ы</w:t>
      </w:r>
      <w:r>
        <w:t>ми закон</w:t>
      </w:r>
      <w:r>
        <w:t>а</w:t>
      </w:r>
      <w:r>
        <w:t xml:space="preserve">ми; </w:t>
      </w:r>
    </w:p>
    <w:p w:rsidR="00620FF7" w:rsidRDefault="00620FF7" w:rsidP="00620FF7">
      <w:pPr>
        <w:tabs>
          <w:tab w:val="left" w:pos="480"/>
          <w:tab w:val="left" w:pos="960"/>
          <w:tab w:val="left" w:pos="1200"/>
        </w:tabs>
        <w:ind w:left="720"/>
        <w:jc w:val="both"/>
      </w:pPr>
      <w:r>
        <w:t>часть прибыли муниципальных унитарных предприятий Урмаевского сельского посел</w:t>
      </w:r>
      <w:r>
        <w:t>е</w:t>
      </w:r>
      <w:r>
        <w:t>ния, остающаяся после уплаты налогов и иных обязательных пл</w:t>
      </w:r>
      <w:r>
        <w:t>а</w:t>
      </w:r>
      <w:r>
        <w:t xml:space="preserve">тежей; </w:t>
      </w:r>
    </w:p>
    <w:p w:rsidR="00620FF7" w:rsidRDefault="00620FF7" w:rsidP="00620FF7">
      <w:pPr>
        <w:tabs>
          <w:tab w:val="left" w:pos="480"/>
          <w:tab w:val="left" w:pos="960"/>
          <w:tab w:val="left" w:pos="1200"/>
        </w:tabs>
        <w:ind w:left="720"/>
        <w:jc w:val="both"/>
      </w:pPr>
      <w:r>
        <w:t>другие предусмотренные законодательством Российской Федерации доходы от испол</w:t>
      </w:r>
      <w:r>
        <w:t>ь</w:t>
      </w:r>
      <w:r>
        <w:t>зования имущества, находящегося в муниципальной собственности Урмаевского сел</w:t>
      </w:r>
      <w:r>
        <w:t>ь</w:t>
      </w:r>
      <w:r>
        <w:t>ского поселения, за исключением имущества бюджетных и автономных учреждений Урмаевского сельского поселения, а также имущества муниципальных унитарных пре</w:t>
      </w:r>
      <w:r>
        <w:t>д</w:t>
      </w:r>
      <w:r>
        <w:t>приятий Урмаевского сельск</w:t>
      </w:r>
      <w:r>
        <w:t>о</w:t>
      </w:r>
      <w:r>
        <w:t xml:space="preserve">го поселения, в том числе казенных. </w:t>
      </w:r>
    </w:p>
    <w:p w:rsidR="00620FF7" w:rsidRDefault="00620FF7" w:rsidP="00620FF7">
      <w:pPr>
        <w:tabs>
          <w:tab w:val="left" w:pos="480"/>
          <w:tab w:val="left" w:pos="960"/>
          <w:tab w:val="left" w:pos="1200"/>
        </w:tabs>
        <w:ind w:left="720"/>
        <w:jc w:val="both"/>
      </w:pPr>
      <w:r>
        <w:t>Статья 7. Единый счет бюджета Урмаевского сельского поселения по учету дох</w:t>
      </w:r>
      <w:r>
        <w:t>о</w:t>
      </w:r>
      <w:r>
        <w:t xml:space="preserve">дов </w:t>
      </w:r>
    </w:p>
    <w:p w:rsidR="00620FF7" w:rsidRDefault="00620FF7" w:rsidP="00620FF7">
      <w:pPr>
        <w:tabs>
          <w:tab w:val="left" w:pos="480"/>
          <w:tab w:val="left" w:pos="960"/>
          <w:tab w:val="left" w:pos="1200"/>
        </w:tabs>
        <w:ind w:left="720"/>
        <w:jc w:val="both"/>
      </w:pPr>
      <w:r>
        <w:t xml:space="preserve">Все виды доходов бюджета Урмаевского сельского поселения зачисляются на единый счет по учету доходов бюджета Урмаевского сельского поселения. </w:t>
      </w:r>
    </w:p>
    <w:p w:rsidR="00620FF7" w:rsidRDefault="00620FF7" w:rsidP="00620FF7">
      <w:pPr>
        <w:tabs>
          <w:tab w:val="left" w:pos="480"/>
          <w:tab w:val="left" w:pos="960"/>
          <w:tab w:val="left" w:pos="1200"/>
        </w:tabs>
        <w:ind w:left="720"/>
        <w:jc w:val="both"/>
      </w:pPr>
      <w:r>
        <w:t xml:space="preserve">Глава 3. Расходные обязательства Урмаевского сельского поселения </w:t>
      </w:r>
    </w:p>
    <w:p w:rsidR="00620FF7" w:rsidRDefault="00620FF7" w:rsidP="00620FF7">
      <w:pPr>
        <w:tabs>
          <w:tab w:val="left" w:pos="480"/>
          <w:tab w:val="left" w:pos="960"/>
          <w:tab w:val="left" w:pos="1200"/>
        </w:tabs>
        <w:ind w:left="720"/>
        <w:jc w:val="both"/>
      </w:pPr>
      <w:r>
        <w:t xml:space="preserve">Статья 8. Расходные обязательства Урмаевского сельского поселения </w:t>
      </w:r>
    </w:p>
    <w:p w:rsidR="00620FF7" w:rsidRDefault="00620FF7" w:rsidP="00620FF7">
      <w:pPr>
        <w:tabs>
          <w:tab w:val="left" w:pos="480"/>
          <w:tab w:val="left" w:pos="960"/>
          <w:tab w:val="left" w:pos="1200"/>
        </w:tabs>
        <w:ind w:left="720"/>
        <w:jc w:val="both"/>
      </w:pPr>
      <w:r>
        <w:t>Расходные обязательства Урмаевского сельского поселения возникают в порядке, уст</w:t>
      </w:r>
      <w:r>
        <w:t>а</w:t>
      </w:r>
      <w:r>
        <w:t>новленном статьей 86 Бюджетного кодекса Российской Федерации и настоящим Пол</w:t>
      </w:r>
      <w:r>
        <w:t>о</w:t>
      </w:r>
      <w:r>
        <w:t xml:space="preserve">жением. </w:t>
      </w:r>
    </w:p>
    <w:p w:rsidR="00620FF7" w:rsidRDefault="00620FF7" w:rsidP="00620FF7">
      <w:pPr>
        <w:tabs>
          <w:tab w:val="left" w:pos="480"/>
          <w:tab w:val="left" w:pos="960"/>
          <w:tab w:val="left" w:pos="1200"/>
        </w:tabs>
        <w:ind w:left="720"/>
        <w:jc w:val="both"/>
      </w:pPr>
      <w:r>
        <w:t>Глава 4. Порядок и условия предоставления межбюджетных трансфертов из бюджета Урмае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 xml:space="preserve">Статья 9. Порядок и условия предоставления межбюджетных трансфертов из бюджета Урмаевского сельского поселения </w:t>
      </w:r>
    </w:p>
    <w:p w:rsidR="00620FF7" w:rsidRDefault="00620FF7" w:rsidP="00620FF7">
      <w:pPr>
        <w:tabs>
          <w:tab w:val="left" w:pos="480"/>
          <w:tab w:val="left" w:pos="960"/>
          <w:tab w:val="left" w:pos="1200"/>
        </w:tabs>
        <w:ind w:left="720"/>
        <w:jc w:val="both"/>
      </w:pPr>
      <w:r>
        <w:t>Порядок и условия предоставления межбюджетных трансфертов из бюджета Урмае</w:t>
      </w:r>
      <w:r>
        <w:t>в</w:t>
      </w:r>
      <w:r>
        <w:t>ского сельского поселения устанавливаются в соответствии с Бюджетным кодексом Ро</w:t>
      </w:r>
      <w:r>
        <w:t>с</w:t>
      </w:r>
      <w:r>
        <w:t>сийской Ф</w:t>
      </w:r>
      <w:r>
        <w:t>е</w:t>
      </w:r>
      <w:r>
        <w:t xml:space="preserve">дерации и настоящим Положением. </w:t>
      </w:r>
    </w:p>
    <w:p w:rsidR="00620FF7" w:rsidRDefault="00620FF7" w:rsidP="00620FF7">
      <w:pPr>
        <w:tabs>
          <w:tab w:val="left" w:pos="480"/>
          <w:tab w:val="left" w:pos="960"/>
          <w:tab w:val="left" w:pos="1200"/>
        </w:tabs>
        <w:ind w:left="720"/>
        <w:jc w:val="both"/>
      </w:pPr>
      <w:r>
        <w:t>Статья 10. Иные межбюджетные трансферты, предоставляемые из бюджета Урмаевск</w:t>
      </w:r>
      <w:r>
        <w:t>о</w:t>
      </w:r>
      <w:r>
        <w:t xml:space="preserve">го сельского поселения </w:t>
      </w:r>
    </w:p>
    <w:p w:rsidR="00620FF7" w:rsidRDefault="00620FF7" w:rsidP="00620FF7">
      <w:pPr>
        <w:tabs>
          <w:tab w:val="left" w:pos="480"/>
          <w:tab w:val="left" w:pos="960"/>
          <w:tab w:val="left" w:pos="1200"/>
        </w:tabs>
        <w:ind w:left="720"/>
        <w:jc w:val="both"/>
      </w:pPr>
      <w:r>
        <w:t>В случаях и порядке, предусмотренных решением Собрания депутатов о бюджете Урм</w:t>
      </w:r>
      <w:r>
        <w:t>а</w:t>
      </w:r>
      <w:r>
        <w:t>евского сельского поселения, принимаемыми в соответствии с требованиями Бюджетн</w:t>
      </w:r>
      <w:r>
        <w:t>о</w:t>
      </w:r>
      <w:r>
        <w:t>го кодекса Российской Федерации, из бюджета Урмаевского сельского п</w:t>
      </w:r>
      <w:r>
        <w:t>о</w:t>
      </w:r>
      <w:r>
        <w:t>селения могут быть предоставлены иные межбюджетные трансферты. В указанные межбюджетные трансферты включаются средства в фо</w:t>
      </w:r>
      <w:r>
        <w:t>р</w:t>
      </w:r>
      <w:r>
        <w:t xml:space="preserve">ме иных субсидий. </w:t>
      </w:r>
    </w:p>
    <w:p w:rsidR="00620FF7" w:rsidRDefault="00620FF7" w:rsidP="00620FF7">
      <w:pPr>
        <w:tabs>
          <w:tab w:val="left" w:pos="480"/>
          <w:tab w:val="left" w:pos="960"/>
          <w:tab w:val="left" w:pos="1200"/>
        </w:tabs>
        <w:ind w:left="720"/>
        <w:jc w:val="both"/>
      </w:pPr>
      <w:r>
        <w:t xml:space="preserve">Раздел II. Расходы бюджета Урмаевского сельского поселения </w:t>
      </w:r>
    </w:p>
    <w:p w:rsidR="00620FF7" w:rsidRDefault="00620FF7" w:rsidP="00620FF7">
      <w:pPr>
        <w:tabs>
          <w:tab w:val="left" w:pos="480"/>
          <w:tab w:val="left" w:pos="960"/>
          <w:tab w:val="left" w:pos="1200"/>
        </w:tabs>
        <w:ind w:left="720"/>
        <w:jc w:val="both"/>
      </w:pPr>
      <w:r>
        <w:t xml:space="preserve">Глава 4. Инвестиции из бюджета Урмаевского сельского поселения </w:t>
      </w:r>
    </w:p>
    <w:p w:rsidR="00620FF7" w:rsidRDefault="00620FF7" w:rsidP="00620FF7">
      <w:pPr>
        <w:tabs>
          <w:tab w:val="left" w:pos="480"/>
          <w:tab w:val="left" w:pos="960"/>
          <w:tab w:val="left" w:pos="1200"/>
        </w:tabs>
        <w:ind w:left="720"/>
        <w:jc w:val="both"/>
      </w:pPr>
      <w:r>
        <w:t>Статья 11. Бюджетные инвестиции в объекты муниципальной собственности Урмае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1. Бюджетные ассигнования на осуществление бюджетных инвестиций из бюджета У</w:t>
      </w:r>
      <w:r>
        <w:t>р</w:t>
      </w:r>
      <w:r>
        <w:t>маевского сельского поселения в объекты капитального строительства муниципальной собственности Урмаевского сельского поселения в форме капитальных вложений в о</w:t>
      </w:r>
      <w:r>
        <w:t>с</w:t>
      </w:r>
      <w:r>
        <w:lastRenderedPageBreak/>
        <w:t>новные средства муниципальных учр</w:t>
      </w:r>
      <w:r>
        <w:t>е</w:t>
      </w:r>
      <w:r>
        <w:t>ждений Урмаевского сельского поселения и муниципальных унитарных предприятий Урмаевского сельского поселения предусма</w:t>
      </w:r>
      <w:r>
        <w:t>т</w:t>
      </w:r>
      <w:r>
        <w:t>риваются в соответствии с долгосрочными целевыми программами, а также нормати</w:t>
      </w:r>
      <w:r>
        <w:t>в</w:t>
      </w:r>
      <w:r>
        <w:t>ными правовыми актами администрации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2. Решения о подготовке и реализации бюджетных инвестиций из бюджета Урмае</w:t>
      </w:r>
      <w:r>
        <w:t>в</w:t>
      </w:r>
      <w:r>
        <w:t>ского сельского поселения в объекты капитального строительства муниципальной собственн</w:t>
      </w:r>
      <w:r>
        <w:t>о</w:t>
      </w:r>
      <w:r>
        <w:t>сти Урмаевского сельского поселения принимаются администрацией Урмаевского сел</w:t>
      </w:r>
      <w:r>
        <w:t>ь</w:t>
      </w:r>
      <w:r>
        <w:t>ского посел</w:t>
      </w:r>
      <w:r>
        <w:t>е</w:t>
      </w:r>
      <w:r>
        <w:t xml:space="preserve">ния. </w:t>
      </w:r>
    </w:p>
    <w:p w:rsidR="00620FF7" w:rsidRDefault="00620FF7" w:rsidP="00620FF7">
      <w:pPr>
        <w:tabs>
          <w:tab w:val="left" w:pos="480"/>
          <w:tab w:val="left" w:pos="960"/>
          <w:tab w:val="left" w:pos="1200"/>
        </w:tabs>
        <w:ind w:left="720"/>
        <w:jc w:val="both"/>
      </w:pPr>
      <w:r>
        <w:t>3. Бюджетные ассигнования на осуществление бюджетных инвестиций в объекты кап</w:t>
      </w:r>
      <w:r>
        <w:t>и</w:t>
      </w:r>
      <w:r>
        <w:t>тального строительства муниципальной собственности Урмаевского сельского посел</w:t>
      </w:r>
      <w:r>
        <w:t>е</w:t>
      </w:r>
      <w:r>
        <w:t>ния, включенные в адресную инвестиционную программу Урмаевского сельского пос</w:t>
      </w:r>
      <w:r>
        <w:t>е</w:t>
      </w:r>
      <w:r>
        <w:t>ления, отражаются в решении Собрания депутатов о бюджете Урмаевского сельского поселения в составе ведомственной структуры расходов раздельно по каждому инвест</w:t>
      </w:r>
      <w:r>
        <w:t>и</w:t>
      </w:r>
      <w:r>
        <w:t>ционному проекту и соответствующему ему виду ра</w:t>
      </w:r>
      <w:r>
        <w:t>с</w:t>
      </w:r>
      <w:r>
        <w:t xml:space="preserve">ходов. </w:t>
      </w:r>
    </w:p>
    <w:p w:rsidR="00620FF7" w:rsidRDefault="00620FF7" w:rsidP="00620FF7">
      <w:pPr>
        <w:tabs>
          <w:tab w:val="left" w:pos="480"/>
          <w:tab w:val="left" w:pos="960"/>
          <w:tab w:val="left" w:pos="1200"/>
        </w:tabs>
        <w:ind w:left="720"/>
        <w:jc w:val="both"/>
      </w:pPr>
      <w:r>
        <w:t>Бюджетные ассигнования на осуществление бюджетных инвестиций в объекты кап</w:t>
      </w:r>
      <w:r>
        <w:t>и</w:t>
      </w:r>
      <w:r>
        <w:t>тального строительства муниципальной собственности Урмаевского сельского посел</w:t>
      </w:r>
      <w:r>
        <w:t>е</w:t>
      </w:r>
      <w:r>
        <w:t>ния в соответствии с инвестиционными проектами, софинансирование которых осущ</w:t>
      </w:r>
      <w:r>
        <w:t>е</w:t>
      </w:r>
      <w:r>
        <w:t>ствляется за счет межбюджетных субсидий из бюджета Комсомольского района, утве</w:t>
      </w:r>
      <w:r>
        <w:t>р</w:t>
      </w:r>
      <w:r>
        <w:t>ждаются решением Собрания депутатов о бюджете Урмаевского сельского поселения в составе ведомственной структуры расходов раздельно по каждому инвестиционному проекту и соответству</w:t>
      </w:r>
      <w:r>
        <w:t>ю</w:t>
      </w:r>
      <w:r>
        <w:t xml:space="preserve">щему ему виду расходов. </w:t>
      </w:r>
    </w:p>
    <w:p w:rsidR="00620FF7" w:rsidRDefault="00620FF7" w:rsidP="00620FF7">
      <w:pPr>
        <w:tabs>
          <w:tab w:val="left" w:pos="480"/>
          <w:tab w:val="left" w:pos="960"/>
          <w:tab w:val="left" w:pos="1200"/>
        </w:tabs>
        <w:ind w:left="720"/>
        <w:jc w:val="both"/>
      </w:pPr>
      <w:r>
        <w:t>Статья 12. Предоставление бюджетных инвестиций из бюджета Урмаевского сельск</w:t>
      </w:r>
      <w:r>
        <w:t>о</w:t>
      </w:r>
      <w:r>
        <w:t>го поселения юридическим лицам, не являющимся муниципальными учреждениями Урм</w:t>
      </w:r>
      <w:r>
        <w:t>а</w:t>
      </w:r>
      <w:r>
        <w:t>евского сельского поселения или муниципальными унитарными предприятиями Урм</w:t>
      </w:r>
      <w:r>
        <w:t>а</w:t>
      </w:r>
      <w:r>
        <w:t>евского сельского пос</w:t>
      </w:r>
      <w:r>
        <w:t>е</w:t>
      </w:r>
      <w:r>
        <w:t xml:space="preserve">ления </w:t>
      </w:r>
    </w:p>
    <w:p w:rsidR="00620FF7" w:rsidRDefault="00620FF7" w:rsidP="00620FF7">
      <w:pPr>
        <w:tabs>
          <w:tab w:val="left" w:pos="480"/>
          <w:tab w:val="left" w:pos="960"/>
          <w:tab w:val="left" w:pos="1200"/>
        </w:tabs>
        <w:ind w:left="720"/>
        <w:jc w:val="both"/>
      </w:pPr>
      <w:r>
        <w:t>Бюджетные инвестиции, планируемые к предоставлению юридическим лицам, не я</w:t>
      </w:r>
      <w:r>
        <w:t>в</w:t>
      </w:r>
      <w:r>
        <w:t>ляющимся муниципальными учреждениями Урмаевского сельского поселения или м</w:t>
      </w:r>
      <w:r>
        <w:t>у</w:t>
      </w:r>
      <w:r>
        <w:t>ниципальными унитарными предприятиями Урмаевского сельского поселения, утве</w:t>
      </w:r>
      <w:r>
        <w:t>р</w:t>
      </w:r>
      <w:r>
        <w:t>ждаются решением Собрания депутатов о бюджете Урмаевского сельского поселения путем включения в указанное решение текстовой статьи с указанием юридического л</w:t>
      </w:r>
      <w:r>
        <w:t>и</w:t>
      </w:r>
      <w:r>
        <w:t>ца, объема и цели выделенных бю</w:t>
      </w:r>
      <w:r>
        <w:t>д</w:t>
      </w:r>
      <w:r>
        <w:t xml:space="preserve">жетных ассигнований. </w:t>
      </w:r>
    </w:p>
    <w:p w:rsidR="00620FF7" w:rsidRDefault="00620FF7" w:rsidP="00620FF7">
      <w:pPr>
        <w:tabs>
          <w:tab w:val="left" w:pos="480"/>
          <w:tab w:val="left" w:pos="960"/>
          <w:tab w:val="left" w:pos="1200"/>
        </w:tabs>
        <w:ind w:left="720"/>
        <w:jc w:val="both"/>
      </w:pPr>
      <w:r>
        <w:t xml:space="preserve">Раздел III. Сбалансированность бюджетов </w:t>
      </w:r>
    </w:p>
    <w:p w:rsidR="00620FF7" w:rsidRDefault="00620FF7" w:rsidP="00620FF7">
      <w:pPr>
        <w:tabs>
          <w:tab w:val="left" w:pos="480"/>
          <w:tab w:val="left" w:pos="960"/>
          <w:tab w:val="left" w:pos="1200"/>
        </w:tabs>
        <w:ind w:left="720"/>
        <w:jc w:val="both"/>
      </w:pPr>
      <w:r>
        <w:t>Глава 5. Порядок осуществления муниципальных заимствований и управление муниц</w:t>
      </w:r>
      <w:r>
        <w:t>и</w:t>
      </w:r>
      <w:r>
        <w:t xml:space="preserve">пальным долгом Комсомольского района </w:t>
      </w:r>
    </w:p>
    <w:p w:rsidR="00620FF7" w:rsidRDefault="00620FF7" w:rsidP="00620FF7">
      <w:pPr>
        <w:tabs>
          <w:tab w:val="left" w:pos="480"/>
          <w:tab w:val="left" w:pos="960"/>
          <w:tab w:val="left" w:pos="1200"/>
        </w:tabs>
        <w:ind w:left="720"/>
        <w:jc w:val="both"/>
      </w:pPr>
      <w:r>
        <w:t>Статья 13. Осуществление муниципальных заимствований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Муниципальные заимствования Урмаевского сельского поселения осуществляются в целях финансирования дефицита бюджета Урмаевского сельского поселения, а также погашения долговых обязательств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Статья 14. Использование остатков средств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Остатки средств бюджета Урмаевского сельского поселения на начало текущего фина</w:t>
      </w:r>
      <w:r>
        <w:t>н</w:t>
      </w:r>
      <w:r>
        <w:t>сового года в объеме не более одной двенадцатой общего объема расходов бюджета У</w:t>
      </w:r>
      <w:r>
        <w:t>р</w:t>
      </w:r>
      <w:r>
        <w:t>маевского сельского поселения текущего финансового года могут направляться на п</w:t>
      </w:r>
      <w:r>
        <w:t>о</w:t>
      </w:r>
      <w:r>
        <w:t>крытие временных кассовых разрывов, возникающих в ходе исполнения бюджета Урм</w:t>
      </w:r>
      <w:r>
        <w:t>а</w:t>
      </w:r>
      <w:r>
        <w:t>евского сельского посел</w:t>
      </w:r>
      <w:r>
        <w:t>е</w:t>
      </w:r>
      <w:r>
        <w:t xml:space="preserve">ния в текущем финансовом году. </w:t>
      </w:r>
    </w:p>
    <w:p w:rsidR="00620FF7" w:rsidRDefault="00620FF7" w:rsidP="00620FF7">
      <w:pPr>
        <w:tabs>
          <w:tab w:val="left" w:pos="480"/>
          <w:tab w:val="left" w:pos="960"/>
          <w:tab w:val="left" w:pos="1200"/>
        </w:tabs>
        <w:ind w:left="720"/>
        <w:jc w:val="both"/>
      </w:pPr>
      <w:r>
        <w:t xml:space="preserve">Статья 15. Право муниципальных заимствований </w:t>
      </w:r>
    </w:p>
    <w:p w:rsidR="00620FF7" w:rsidRDefault="00620FF7" w:rsidP="00620FF7">
      <w:pPr>
        <w:tabs>
          <w:tab w:val="left" w:pos="480"/>
          <w:tab w:val="left" w:pos="960"/>
          <w:tab w:val="left" w:pos="1200"/>
        </w:tabs>
        <w:ind w:left="720"/>
        <w:jc w:val="both"/>
      </w:pPr>
      <w:r>
        <w:t>Муниципальные заимствования Урмаевского сельского поселения осуществляются в соответствии с программой муниципальных заимствований, утверждаемой решением Собрания депутатов о бюджете Урмаевского сельского поселения на очередной фина</w:t>
      </w:r>
      <w:r>
        <w:t>н</w:t>
      </w:r>
      <w:r>
        <w:t>совый год. От имени Урмаевского сельского поселения право муниципальных заимств</w:t>
      </w:r>
      <w:r>
        <w:t>о</w:t>
      </w:r>
      <w:r>
        <w:t>ваний принадлежит администрации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Статья 16. Формы муниципальных заимствований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Муниципальные заимствования Урмаевского сельского поселения в соответствии с Бюджетным кодексом Российской Федерации осуществляются в следующих фо</w:t>
      </w:r>
      <w:r>
        <w:t>р</w:t>
      </w:r>
      <w:r>
        <w:t xml:space="preserve">мах: </w:t>
      </w:r>
    </w:p>
    <w:p w:rsidR="00620FF7" w:rsidRDefault="00620FF7" w:rsidP="00620FF7">
      <w:pPr>
        <w:tabs>
          <w:tab w:val="left" w:pos="480"/>
          <w:tab w:val="left" w:pos="960"/>
          <w:tab w:val="left" w:pos="1200"/>
        </w:tabs>
        <w:ind w:left="720"/>
        <w:jc w:val="both"/>
      </w:pPr>
      <w:r>
        <w:lastRenderedPageBreak/>
        <w:t>муниципальные займы, осуществля</w:t>
      </w:r>
      <w:r>
        <w:t>е</w:t>
      </w:r>
      <w:r>
        <w:t>мые путем выпуска муниципальных ценных бумаг от имени Урмаевского сельского поселения, и кредиты, привлекаемые в соотве</w:t>
      </w:r>
      <w:r>
        <w:t>т</w:t>
      </w:r>
      <w:r>
        <w:t>ствии с положениями Бюджетного кодекса Российской Федерации в бюджет Урмаевск</w:t>
      </w:r>
      <w:r>
        <w:t>о</w:t>
      </w:r>
      <w:r>
        <w:t>го сельского поселения от других бюджетов бюджетной системы Российской Федер</w:t>
      </w:r>
      <w:r>
        <w:t>а</w:t>
      </w:r>
      <w:r>
        <w:t>ции, кредитных организаций, по которым возникают долговые обязательства Урмае</w:t>
      </w:r>
      <w:r>
        <w:t>в</w:t>
      </w:r>
      <w:r>
        <w:t>ского сельского поселения, выраженные в валюте Российской Ф</w:t>
      </w:r>
      <w:r>
        <w:t>е</w:t>
      </w:r>
      <w:r>
        <w:t xml:space="preserve">дерации. </w:t>
      </w:r>
    </w:p>
    <w:p w:rsidR="00620FF7" w:rsidRDefault="00620FF7" w:rsidP="00620FF7">
      <w:pPr>
        <w:tabs>
          <w:tab w:val="left" w:pos="480"/>
          <w:tab w:val="left" w:pos="960"/>
          <w:tab w:val="left" w:pos="1200"/>
        </w:tabs>
        <w:ind w:left="720"/>
        <w:jc w:val="both"/>
      </w:pPr>
      <w:r>
        <w:t>Статья 17. Структура муниципального долга Урмаевского сельского поселения, виды и срочность долговых обязательств Урмаевского сельск</w:t>
      </w:r>
      <w:r>
        <w:t>о</w:t>
      </w:r>
      <w:r>
        <w:t xml:space="preserve">го поселения </w:t>
      </w:r>
    </w:p>
    <w:p w:rsidR="00620FF7" w:rsidRDefault="00620FF7" w:rsidP="00620FF7">
      <w:pPr>
        <w:tabs>
          <w:tab w:val="left" w:pos="480"/>
          <w:tab w:val="left" w:pos="960"/>
          <w:tab w:val="left" w:pos="1200"/>
        </w:tabs>
        <w:ind w:left="720"/>
        <w:jc w:val="both"/>
      </w:pPr>
      <w:r>
        <w:t xml:space="preserve">1. Долговые обязательства Урмаевского сельского поселения могут существовать в виде обязательств по: </w:t>
      </w:r>
    </w:p>
    <w:p w:rsidR="00620FF7" w:rsidRDefault="00620FF7" w:rsidP="00620FF7">
      <w:pPr>
        <w:tabs>
          <w:tab w:val="left" w:pos="480"/>
          <w:tab w:val="left" w:pos="960"/>
          <w:tab w:val="left" w:pos="1200"/>
        </w:tabs>
        <w:ind w:left="720"/>
        <w:jc w:val="both"/>
      </w:pPr>
      <w:r>
        <w:t xml:space="preserve">1) муниципальным ценным бумагам Урмаевского сельского поселения; </w:t>
      </w:r>
    </w:p>
    <w:p w:rsidR="00620FF7" w:rsidRDefault="00620FF7" w:rsidP="00620FF7">
      <w:pPr>
        <w:tabs>
          <w:tab w:val="left" w:pos="480"/>
          <w:tab w:val="left" w:pos="960"/>
          <w:tab w:val="left" w:pos="1200"/>
        </w:tabs>
        <w:ind w:left="720"/>
        <w:jc w:val="both"/>
      </w:pPr>
      <w:r>
        <w:t xml:space="preserve">2) бюджетным кредитам, привлеченным в бюджет Урмаевского сельского поселения от других бюджетов бюджетной системы Российской Федерации; </w:t>
      </w:r>
    </w:p>
    <w:p w:rsidR="00620FF7" w:rsidRDefault="00620FF7" w:rsidP="00620FF7">
      <w:pPr>
        <w:tabs>
          <w:tab w:val="left" w:pos="480"/>
          <w:tab w:val="left" w:pos="960"/>
          <w:tab w:val="left" w:pos="1200"/>
        </w:tabs>
        <w:ind w:left="720"/>
        <w:jc w:val="both"/>
      </w:pPr>
      <w:r>
        <w:t>3) кредитам, полученным Альбусь-Сюрбеевским сельским поселением от кредитных о</w:t>
      </w:r>
      <w:r>
        <w:t>р</w:t>
      </w:r>
      <w:r>
        <w:t xml:space="preserve">ганизаций; </w:t>
      </w:r>
    </w:p>
    <w:p w:rsidR="00620FF7" w:rsidRDefault="00620FF7" w:rsidP="00620FF7">
      <w:pPr>
        <w:tabs>
          <w:tab w:val="left" w:pos="480"/>
          <w:tab w:val="left" w:pos="960"/>
          <w:tab w:val="left" w:pos="1200"/>
        </w:tabs>
        <w:ind w:left="720"/>
        <w:jc w:val="both"/>
      </w:pPr>
      <w:r>
        <w:t xml:space="preserve">4) муниципальным гарантиям Урмаевского сельского поселения. </w:t>
      </w:r>
    </w:p>
    <w:p w:rsidR="00620FF7" w:rsidRDefault="00620FF7" w:rsidP="00620FF7">
      <w:pPr>
        <w:tabs>
          <w:tab w:val="left" w:pos="480"/>
          <w:tab w:val="left" w:pos="960"/>
          <w:tab w:val="left" w:pos="1200"/>
        </w:tabs>
        <w:ind w:left="720"/>
        <w:jc w:val="both"/>
      </w:pPr>
      <w:r>
        <w:t>Долговые обязательства Урмаевского сельского поселения не могут существовать в иных видах, за исключением предусмотренных статьей 100 Бюджетного кодекса Ро</w:t>
      </w:r>
      <w:r>
        <w:t>с</w:t>
      </w:r>
      <w:r>
        <w:t>сийской Федер</w:t>
      </w:r>
      <w:r>
        <w:t>а</w:t>
      </w:r>
      <w:r>
        <w:t xml:space="preserve">ции. </w:t>
      </w:r>
    </w:p>
    <w:p w:rsidR="00620FF7" w:rsidRDefault="00620FF7" w:rsidP="00620FF7">
      <w:pPr>
        <w:tabs>
          <w:tab w:val="left" w:pos="480"/>
          <w:tab w:val="left" w:pos="960"/>
          <w:tab w:val="left" w:pos="1200"/>
        </w:tabs>
        <w:ind w:left="720"/>
        <w:jc w:val="both"/>
      </w:pPr>
      <w:r>
        <w:t>2. Долговые обязательства Урмаевского сельского поселения подразделяются на пр</w:t>
      </w:r>
      <w:r>
        <w:t>я</w:t>
      </w:r>
      <w:r>
        <w:t>мые и у</w:t>
      </w:r>
      <w:r>
        <w:t>с</w:t>
      </w:r>
      <w:r>
        <w:t xml:space="preserve">ловные обязательства. </w:t>
      </w:r>
    </w:p>
    <w:p w:rsidR="00620FF7" w:rsidRDefault="00620FF7" w:rsidP="00620FF7">
      <w:pPr>
        <w:tabs>
          <w:tab w:val="left" w:pos="480"/>
          <w:tab w:val="left" w:pos="960"/>
          <w:tab w:val="left" w:pos="1200"/>
        </w:tabs>
        <w:ind w:left="720"/>
        <w:jc w:val="both"/>
      </w:pPr>
      <w:r>
        <w:t xml:space="preserve">К прямым обязательствам Урмаевского сельского поселения относятся обязательства по: </w:t>
      </w:r>
    </w:p>
    <w:p w:rsidR="00620FF7" w:rsidRDefault="00620FF7" w:rsidP="00620FF7">
      <w:pPr>
        <w:tabs>
          <w:tab w:val="left" w:pos="480"/>
          <w:tab w:val="left" w:pos="960"/>
          <w:tab w:val="left" w:pos="1200"/>
        </w:tabs>
        <w:ind w:left="720"/>
        <w:jc w:val="both"/>
      </w:pPr>
      <w:r>
        <w:t xml:space="preserve">1) муниципальным ценным бумагам Урмаевского сельского поселения; </w:t>
      </w:r>
    </w:p>
    <w:p w:rsidR="00620FF7" w:rsidRDefault="00620FF7" w:rsidP="00620FF7">
      <w:pPr>
        <w:tabs>
          <w:tab w:val="left" w:pos="480"/>
          <w:tab w:val="left" w:pos="960"/>
          <w:tab w:val="left" w:pos="1200"/>
        </w:tabs>
        <w:ind w:left="720"/>
        <w:jc w:val="both"/>
      </w:pPr>
      <w:r>
        <w:t>2) бюджетным кредитам, привлеченным в бюджет Урмаевского сельского поселения от других бюджетов бюджетной системы Российской Федер</w:t>
      </w:r>
      <w:r>
        <w:t>а</w:t>
      </w:r>
      <w:r>
        <w:t xml:space="preserve">ции; </w:t>
      </w:r>
    </w:p>
    <w:p w:rsidR="00620FF7" w:rsidRDefault="00620FF7" w:rsidP="00620FF7">
      <w:pPr>
        <w:tabs>
          <w:tab w:val="left" w:pos="480"/>
          <w:tab w:val="left" w:pos="960"/>
          <w:tab w:val="left" w:pos="1200"/>
        </w:tabs>
        <w:ind w:left="720"/>
        <w:jc w:val="both"/>
      </w:pPr>
      <w:r>
        <w:t>3) кредитам, полученным Альбусь-Сюрбеевским сельским поселением от кредитных о</w:t>
      </w:r>
      <w:r>
        <w:t>р</w:t>
      </w:r>
      <w:r>
        <w:t xml:space="preserve">ганизаций. </w:t>
      </w:r>
    </w:p>
    <w:p w:rsidR="00620FF7" w:rsidRDefault="00620FF7" w:rsidP="00620FF7">
      <w:pPr>
        <w:tabs>
          <w:tab w:val="left" w:pos="480"/>
          <w:tab w:val="left" w:pos="960"/>
          <w:tab w:val="left" w:pos="1200"/>
        </w:tabs>
        <w:ind w:left="720"/>
        <w:jc w:val="both"/>
      </w:pPr>
      <w:r>
        <w:t>К условным обязательствам относятся обязательства по муниципальным гарантиям У</w:t>
      </w:r>
      <w:r>
        <w:t>р</w:t>
      </w:r>
      <w:r>
        <w:t xml:space="preserve">маевского сельского поселения. </w:t>
      </w:r>
    </w:p>
    <w:p w:rsidR="00620FF7" w:rsidRDefault="00620FF7" w:rsidP="00620FF7">
      <w:pPr>
        <w:tabs>
          <w:tab w:val="left" w:pos="480"/>
          <w:tab w:val="left" w:pos="960"/>
          <w:tab w:val="left" w:pos="1200"/>
        </w:tabs>
        <w:ind w:left="720"/>
        <w:jc w:val="both"/>
      </w:pPr>
      <w:r>
        <w:t>Для полноты определения объема муниципального долга Урмаевского сельского пос</w:t>
      </w:r>
      <w:r>
        <w:t>е</w:t>
      </w:r>
      <w:r>
        <w:t>ления при планировании и исполнении бюджета Урмаевского сельского поселения в объеме прямых обязательств учитывается просроченная кредиторская задолженность казенных учреждений Урмаевского сельского поселения в соответствии с нормами бу</w:t>
      </w:r>
      <w:r>
        <w:t>х</w:t>
      </w:r>
      <w:r>
        <w:t>галтерского учета, в объеме условных обязательств - имущественные обязательства третьих лиц, за исключением учитываемых в объеме прямых обязательств, по которым в соответствии с законодательством Российской Федерации муниципал</w:t>
      </w:r>
      <w:r>
        <w:t>ь</w:t>
      </w:r>
      <w:r>
        <w:t>ное образование может нести субсидиарную ответстве</w:t>
      </w:r>
      <w:r>
        <w:t>н</w:t>
      </w:r>
      <w:r>
        <w:t xml:space="preserve">ность. </w:t>
      </w:r>
    </w:p>
    <w:p w:rsidR="00620FF7" w:rsidRDefault="00620FF7" w:rsidP="00620FF7">
      <w:pPr>
        <w:tabs>
          <w:tab w:val="left" w:pos="480"/>
          <w:tab w:val="left" w:pos="960"/>
          <w:tab w:val="left" w:pos="1200"/>
        </w:tabs>
        <w:ind w:left="720"/>
        <w:jc w:val="both"/>
      </w:pPr>
      <w:r>
        <w:t xml:space="preserve">3. В объем муниципального долга Урмаевского сельского поселения включаются: </w:t>
      </w:r>
    </w:p>
    <w:p w:rsidR="00620FF7" w:rsidRDefault="00620FF7" w:rsidP="00620FF7">
      <w:pPr>
        <w:tabs>
          <w:tab w:val="left" w:pos="480"/>
          <w:tab w:val="left" w:pos="960"/>
          <w:tab w:val="left" w:pos="1200"/>
        </w:tabs>
        <w:ind w:left="720"/>
        <w:jc w:val="both"/>
      </w:pPr>
      <w:r>
        <w:t>1) номинальная сумма долга по муниципальным ценным бумагам Урмаевского сельск</w:t>
      </w:r>
      <w:r>
        <w:t>о</w:t>
      </w:r>
      <w:r>
        <w:t xml:space="preserve">го поселения; </w:t>
      </w:r>
    </w:p>
    <w:p w:rsidR="00620FF7" w:rsidRDefault="00620FF7" w:rsidP="00620FF7">
      <w:pPr>
        <w:tabs>
          <w:tab w:val="left" w:pos="480"/>
          <w:tab w:val="left" w:pos="960"/>
          <w:tab w:val="left" w:pos="1200"/>
        </w:tabs>
        <w:ind w:left="720"/>
        <w:jc w:val="both"/>
      </w:pPr>
      <w:r>
        <w:t>2) объем основного долга по бюджетным кредитам, привлеченным в бюджет Урмае</w:t>
      </w:r>
      <w:r>
        <w:t>в</w:t>
      </w:r>
      <w:r>
        <w:t>ского сельского поселения от других бюджетов бюджетной системы Российской Фед</w:t>
      </w:r>
      <w:r>
        <w:t>е</w:t>
      </w:r>
      <w:r>
        <w:t xml:space="preserve">рации; </w:t>
      </w:r>
    </w:p>
    <w:p w:rsidR="00620FF7" w:rsidRDefault="00620FF7" w:rsidP="00620FF7">
      <w:pPr>
        <w:tabs>
          <w:tab w:val="left" w:pos="480"/>
          <w:tab w:val="left" w:pos="960"/>
          <w:tab w:val="left" w:pos="1200"/>
        </w:tabs>
        <w:ind w:left="720"/>
        <w:jc w:val="both"/>
      </w:pPr>
      <w:r>
        <w:t xml:space="preserve">3) объем основного долга по кредитам, полученным Альбусь-Сюрбеевским сельским поселением; </w:t>
      </w:r>
    </w:p>
    <w:p w:rsidR="00620FF7" w:rsidRDefault="00620FF7" w:rsidP="00620FF7">
      <w:pPr>
        <w:tabs>
          <w:tab w:val="left" w:pos="480"/>
          <w:tab w:val="left" w:pos="960"/>
          <w:tab w:val="left" w:pos="1200"/>
        </w:tabs>
        <w:ind w:left="720"/>
        <w:jc w:val="both"/>
      </w:pPr>
      <w:r>
        <w:t xml:space="preserve">4) объем обязательств по муниципальным гарантиям, предоставленным Альбусь-Сюрбеевским сельским поселением; </w:t>
      </w:r>
    </w:p>
    <w:p w:rsidR="00620FF7" w:rsidRDefault="00620FF7" w:rsidP="00620FF7">
      <w:pPr>
        <w:tabs>
          <w:tab w:val="left" w:pos="480"/>
          <w:tab w:val="left" w:pos="960"/>
          <w:tab w:val="left" w:pos="1200"/>
        </w:tabs>
        <w:ind w:left="720"/>
        <w:jc w:val="both"/>
      </w:pPr>
      <w:r>
        <w:t>5) объем иных (за исключением указанных) непогашенных долговых обязательств У</w:t>
      </w:r>
      <w:r>
        <w:t>р</w:t>
      </w:r>
      <w:r>
        <w:t>маевск</w:t>
      </w:r>
      <w:r>
        <w:t>о</w:t>
      </w:r>
      <w:r>
        <w:t xml:space="preserve">го сельского поселения. </w:t>
      </w:r>
    </w:p>
    <w:p w:rsidR="00620FF7" w:rsidRDefault="00620FF7" w:rsidP="00620FF7">
      <w:pPr>
        <w:tabs>
          <w:tab w:val="left" w:pos="480"/>
          <w:tab w:val="left" w:pos="960"/>
          <w:tab w:val="left" w:pos="1200"/>
        </w:tabs>
        <w:ind w:left="720"/>
        <w:jc w:val="both"/>
      </w:pPr>
      <w:r>
        <w:t>4. Долговые обязательства Урмаевского сельского поселения могут быть краткосрочн</w:t>
      </w:r>
      <w:r>
        <w:t>ы</w:t>
      </w:r>
      <w:r>
        <w:t>ми (менее одного года), среднесрочными (от одного года до пяти лет) и долгосрочными (от п</w:t>
      </w:r>
      <w:r>
        <w:t>я</w:t>
      </w:r>
      <w:r>
        <w:t xml:space="preserve">ти до 10 лет включительно). </w:t>
      </w:r>
    </w:p>
    <w:p w:rsidR="00620FF7" w:rsidRDefault="00620FF7" w:rsidP="00620FF7">
      <w:pPr>
        <w:tabs>
          <w:tab w:val="left" w:pos="480"/>
          <w:tab w:val="left" w:pos="960"/>
          <w:tab w:val="left" w:pos="1200"/>
        </w:tabs>
        <w:ind w:left="720"/>
        <w:jc w:val="both"/>
      </w:pPr>
      <w:r>
        <w:t>5. Формы и виды муниципальных ценных бумаг, выпускаемых от имени Урмаевского сельского поселения, генеральные условия их выпуска и обращения определяются а</w:t>
      </w:r>
      <w:r>
        <w:t>д</w:t>
      </w:r>
      <w:r>
        <w:lastRenderedPageBreak/>
        <w:t>министрацией Урмаевского сельского поселения в соответствии с Бюджетным коде</w:t>
      </w:r>
      <w:r>
        <w:t>к</w:t>
      </w:r>
      <w:r>
        <w:t>сом Российской Федерации и Федеральным законом "Об особенностях эмиссии и обр</w:t>
      </w:r>
      <w:r>
        <w:t>а</w:t>
      </w:r>
      <w:r>
        <w:t>щения государственных и муниципальных це</w:t>
      </w:r>
      <w:r>
        <w:t>н</w:t>
      </w:r>
      <w:r>
        <w:t xml:space="preserve">ных бумаг" </w:t>
      </w:r>
    </w:p>
    <w:p w:rsidR="00620FF7" w:rsidRDefault="00620FF7" w:rsidP="00620FF7">
      <w:pPr>
        <w:tabs>
          <w:tab w:val="left" w:pos="480"/>
          <w:tab w:val="left" w:pos="960"/>
          <w:tab w:val="left" w:pos="1200"/>
        </w:tabs>
        <w:ind w:left="720"/>
        <w:jc w:val="both"/>
      </w:pPr>
      <w:r>
        <w:t>Статья 18. Прекращение долговых обязательств Урмаевского сельского поселения, в</w:t>
      </w:r>
      <w:r>
        <w:t>ы</w:t>
      </w:r>
      <w:r>
        <w:t>раженных в валюте Российской Федерации, и их списание с муниципального долга У</w:t>
      </w:r>
      <w:r>
        <w:t>р</w:t>
      </w:r>
      <w:r>
        <w:t xml:space="preserve">маевского сельского поселения </w:t>
      </w:r>
    </w:p>
    <w:p w:rsidR="00620FF7" w:rsidRDefault="00620FF7" w:rsidP="00620FF7">
      <w:pPr>
        <w:tabs>
          <w:tab w:val="left" w:pos="480"/>
          <w:tab w:val="left" w:pos="960"/>
          <w:tab w:val="left" w:pos="1200"/>
        </w:tabs>
        <w:ind w:left="720"/>
        <w:jc w:val="both"/>
      </w:pPr>
      <w:r>
        <w:t>1. В случае, если долговое обязательство Урмаевского сельского поселения (за исключ</w:t>
      </w:r>
      <w:r>
        <w:t>е</w:t>
      </w:r>
      <w:r>
        <w:t>нием обязательств по кредитным соглашениям, долговых обязательств перед Росси</w:t>
      </w:r>
      <w:r>
        <w:t>й</w:t>
      </w:r>
      <w:r>
        <w:t>ской Федерацией, Чувашской Республикой и Комсомольским районом),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Урмаевск</w:t>
      </w:r>
      <w:r>
        <w:t>о</w:t>
      </w:r>
      <w:r>
        <w:t>го сельского поселения действия) в течение трех лет с даты, следующей за датой пог</w:t>
      </w:r>
      <w:r>
        <w:t>а</w:t>
      </w:r>
      <w:r>
        <w:t>шения, предусмотренной условиями долгового обязательства Урмаевского сельского поселения и в иных случаях, предусмотренных статьей 115 Бюджетного кодекса Ро</w:t>
      </w:r>
      <w:r>
        <w:t>с</w:t>
      </w:r>
      <w:r>
        <w:t>сийской Федерации, или истек срок муниципальной гарантии Урмаевского сельского поселения, указанное обязательство считается полностью пр</w:t>
      </w:r>
      <w:r>
        <w:t>е</w:t>
      </w:r>
      <w:r>
        <w:t>кращенным и списывается с муниципального долга Урмае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2. Администрация Урмаевского сельского поселения по истечении сроков и в иных сл</w:t>
      </w:r>
      <w:r>
        <w:t>у</w:t>
      </w:r>
      <w:r>
        <w:t>чаях, указанных в пункте 1 настоящей статьи, издает нормативный правовой акт о сп</w:t>
      </w:r>
      <w:r>
        <w:t>и</w:t>
      </w:r>
      <w:r>
        <w:t>сании с муниципального долга Урмаевского сельского поселения долговых обяз</w:t>
      </w:r>
      <w:r>
        <w:t>а</w:t>
      </w:r>
      <w:r>
        <w:t>тельств, выраже</w:t>
      </w:r>
      <w:r>
        <w:t>н</w:t>
      </w:r>
      <w:r>
        <w:t xml:space="preserve">ных в валюте Российской Федерации. </w:t>
      </w:r>
    </w:p>
    <w:p w:rsidR="00620FF7" w:rsidRDefault="00620FF7" w:rsidP="00620FF7">
      <w:pPr>
        <w:tabs>
          <w:tab w:val="left" w:pos="480"/>
          <w:tab w:val="left" w:pos="960"/>
          <w:tab w:val="left" w:pos="1200"/>
        </w:tabs>
        <w:ind w:left="720"/>
        <w:jc w:val="both"/>
      </w:pPr>
      <w:r>
        <w:t xml:space="preserve">Статья 19. Муниципальные гарантии Урмаевского сельского поселения </w:t>
      </w:r>
    </w:p>
    <w:p w:rsidR="00620FF7" w:rsidRDefault="00620FF7" w:rsidP="00620FF7">
      <w:pPr>
        <w:tabs>
          <w:tab w:val="left" w:pos="480"/>
          <w:tab w:val="left" w:pos="960"/>
          <w:tab w:val="left" w:pos="1200"/>
        </w:tabs>
        <w:ind w:left="720"/>
        <w:jc w:val="both"/>
      </w:pPr>
      <w:r>
        <w:t>1. Основными направлениями и сферами деятельности, под которые могут предоста</w:t>
      </w:r>
      <w:r>
        <w:t>в</w:t>
      </w:r>
      <w:r>
        <w:t>ляться муниципальные гарантии Урмаевского сельского поселения, являются проекты, связанные с увеличением доходной базы бюджета Урмаевского сельского поселения, созданием новых рабочих мест, развитием общественной инфраструктуры, государс</w:t>
      </w:r>
      <w:r>
        <w:t>т</w:t>
      </w:r>
      <w:r>
        <w:t>венной поддержкой агропромышленного комплекса и повышением уровня жизни нас</w:t>
      </w:r>
      <w:r>
        <w:t>е</w:t>
      </w:r>
      <w:r>
        <w:t xml:space="preserve">ления. </w:t>
      </w:r>
    </w:p>
    <w:p w:rsidR="00620FF7" w:rsidRDefault="00620FF7" w:rsidP="00620FF7">
      <w:pPr>
        <w:tabs>
          <w:tab w:val="left" w:pos="480"/>
          <w:tab w:val="left" w:pos="960"/>
          <w:tab w:val="left" w:pos="1200"/>
        </w:tabs>
        <w:ind w:left="720"/>
        <w:jc w:val="both"/>
      </w:pPr>
      <w:r>
        <w:t>Конкретный перечень сфер деятельности, для развития которых администрация Урмае</w:t>
      </w:r>
      <w:r>
        <w:t>в</w:t>
      </w:r>
      <w:r>
        <w:t>ского сельского поселения может предоставить муниципальные гарантии Урмаевского сельского поселения, определяется решением Собрания депутатов Урмаевского сельск</w:t>
      </w:r>
      <w:r>
        <w:t>о</w:t>
      </w:r>
      <w:r>
        <w:t xml:space="preserve">го поселения о бюджете Урмаевского сельского поселения на очередной финансовый год. </w:t>
      </w:r>
    </w:p>
    <w:p w:rsidR="00620FF7" w:rsidRDefault="00620FF7" w:rsidP="00620FF7">
      <w:pPr>
        <w:tabs>
          <w:tab w:val="left" w:pos="480"/>
          <w:tab w:val="left" w:pos="960"/>
          <w:tab w:val="left" w:pos="1200"/>
        </w:tabs>
        <w:ind w:left="720"/>
        <w:jc w:val="both"/>
      </w:pPr>
      <w:r>
        <w:t>2. От имени Урмаевского сельского поселения муниципальные гарантии Урмаевского сельского поселения предоставляются администрацией Урмаевского сельского посел</w:t>
      </w:r>
      <w:r>
        <w:t>е</w:t>
      </w:r>
      <w:r>
        <w:t>ния в пределах общей суммы предоставляемых гарантий, указанной в решении Собр</w:t>
      </w:r>
      <w:r>
        <w:t>а</w:t>
      </w:r>
      <w:r>
        <w:t>ния депутатов о бюджете Урмаевского сельского поселения на очередной финансовый год, в соответствии с требованиями Бюджетного кодекса Российской Федер</w:t>
      </w:r>
      <w:r>
        <w:t>а</w:t>
      </w:r>
      <w:r>
        <w:t xml:space="preserve">ции. </w:t>
      </w:r>
    </w:p>
    <w:p w:rsidR="00620FF7" w:rsidRDefault="00620FF7" w:rsidP="00620FF7">
      <w:pPr>
        <w:tabs>
          <w:tab w:val="left" w:pos="480"/>
          <w:tab w:val="left" w:pos="960"/>
          <w:tab w:val="left" w:pos="1200"/>
        </w:tabs>
        <w:ind w:left="720"/>
        <w:jc w:val="both"/>
      </w:pPr>
      <w:r>
        <w:t>Статья 20. Предоставление муниципальных гарантий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1. Предоставление муниципальных гарантий Урмаевского сельского поселения осущ</w:t>
      </w:r>
      <w:r>
        <w:t>е</w:t>
      </w:r>
      <w:r>
        <w:t>ствляется на основании решения Собрания депутатов Урмаевского сельского пос</w:t>
      </w:r>
      <w:r>
        <w:t>е</w:t>
      </w:r>
      <w:r>
        <w:t>ления о бюджете Урмаевского сельского поселения на очередной финансовый год, решений администрации Урмаевского сельского поселения, а также договора о предоставлении муниципальной гара</w:t>
      </w:r>
      <w:r>
        <w:t>н</w:t>
      </w:r>
      <w:r>
        <w:t xml:space="preserve">тии Урмаевского сельского поселения при условии: </w:t>
      </w:r>
    </w:p>
    <w:p w:rsidR="00620FF7" w:rsidRDefault="00620FF7" w:rsidP="00620FF7">
      <w:pPr>
        <w:tabs>
          <w:tab w:val="left" w:pos="480"/>
          <w:tab w:val="left" w:pos="960"/>
          <w:tab w:val="left" w:pos="1200"/>
        </w:tabs>
        <w:ind w:left="720"/>
        <w:jc w:val="both"/>
      </w:pPr>
      <w:r>
        <w:t xml:space="preserve">проведения анализа финансового состояния принципала; </w:t>
      </w:r>
    </w:p>
    <w:p w:rsidR="00620FF7" w:rsidRDefault="00620FF7" w:rsidP="00620FF7">
      <w:pPr>
        <w:tabs>
          <w:tab w:val="left" w:pos="480"/>
          <w:tab w:val="left" w:pos="960"/>
          <w:tab w:val="left" w:pos="1200"/>
        </w:tabs>
        <w:ind w:left="720"/>
        <w:jc w:val="both"/>
      </w:pPr>
      <w:r>
        <w:t>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w:t>
      </w:r>
      <w:r>
        <w:t>а</w:t>
      </w:r>
      <w:r>
        <w:t>ции обеспечения исполнения обязательств принципала по удовлетворению ре</w:t>
      </w:r>
      <w:r>
        <w:t>г</w:t>
      </w:r>
      <w:r>
        <w:t>рессного требования к принципалу в связи с исполнением в полном объеме или в какой-либо ча</w:t>
      </w:r>
      <w:r>
        <w:t>с</w:t>
      </w:r>
      <w:r>
        <w:t>ти гара</w:t>
      </w:r>
      <w:r>
        <w:t>н</w:t>
      </w:r>
      <w:r>
        <w:t xml:space="preserve">тии; </w:t>
      </w:r>
    </w:p>
    <w:p w:rsidR="00620FF7" w:rsidRDefault="00620FF7" w:rsidP="00620FF7">
      <w:pPr>
        <w:tabs>
          <w:tab w:val="left" w:pos="480"/>
          <w:tab w:val="left" w:pos="960"/>
          <w:tab w:val="left" w:pos="1200"/>
        </w:tabs>
        <w:ind w:left="720"/>
        <w:jc w:val="both"/>
      </w:pPr>
      <w:r>
        <w:t>отсутствия у принципала, его поручителей (гарантов) просроченной задолженности по денежным обязательствам перед поселений, по обязательным платежам в бюджетную систему Российской Федерации, а также неурегулированных обязательств по муниц</w:t>
      </w:r>
      <w:r>
        <w:t>и</w:t>
      </w:r>
      <w:r>
        <w:t>пальным гарантиям, ранее предоставленным Альбусь-Сюрбеевским сельским поселен</w:t>
      </w:r>
      <w:r>
        <w:t>и</w:t>
      </w:r>
      <w:r>
        <w:t xml:space="preserve">ем. </w:t>
      </w:r>
    </w:p>
    <w:p w:rsidR="00620FF7" w:rsidRDefault="00620FF7" w:rsidP="00620FF7">
      <w:pPr>
        <w:tabs>
          <w:tab w:val="left" w:pos="480"/>
          <w:tab w:val="left" w:pos="960"/>
          <w:tab w:val="left" w:pos="1200"/>
        </w:tabs>
        <w:ind w:left="720"/>
        <w:jc w:val="both"/>
      </w:pPr>
      <w:r>
        <w:lastRenderedPageBreak/>
        <w:t>При предоставлении муниципальной гарантии Урмаевского сельского поселения для обеспечения обязательств по возмещению ущерба, образовавшегося при наступл</w:t>
      </w:r>
      <w:r>
        <w:t>е</w:t>
      </w:r>
      <w:r>
        <w:t>нии гарантийного случая некоммерческого характера, а также муниципальной гарантии Урмаевского сельского поселения без права регрессного требования гаранта к принц</w:t>
      </w:r>
      <w:r>
        <w:t>и</w:t>
      </w:r>
      <w:r>
        <w:t>палу анализ финансового состояния принципала может не проводиться. При предоста</w:t>
      </w:r>
      <w:r>
        <w:t>в</w:t>
      </w:r>
      <w:r>
        <w:t>лении указанных гарантий обеспечение исполнения обязательств принципала перед г</w:t>
      </w:r>
      <w:r>
        <w:t>а</w:t>
      </w:r>
      <w:r>
        <w:t>рантом, которые могут возникнуть в связи с предъявлением гарантом регрессных треб</w:t>
      </w:r>
      <w:r>
        <w:t>о</w:t>
      </w:r>
      <w:r>
        <w:t>ваний к принципалу, не требуе</w:t>
      </w:r>
      <w:r>
        <w:t>т</w:t>
      </w:r>
      <w:r>
        <w:t xml:space="preserve">ся. </w:t>
      </w:r>
    </w:p>
    <w:p w:rsidR="00620FF7" w:rsidRDefault="00620FF7" w:rsidP="00620FF7">
      <w:pPr>
        <w:tabs>
          <w:tab w:val="left" w:pos="480"/>
          <w:tab w:val="left" w:pos="960"/>
          <w:tab w:val="left" w:pos="1200"/>
        </w:tabs>
        <w:ind w:left="720"/>
        <w:jc w:val="both"/>
      </w:pPr>
      <w:r>
        <w:t>2. Решение о предоставлении муниципальных гарантий Урмаевского сельского посел</w:t>
      </w:r>
      <w:r>
        <w:t>е</w:t>
      </w:r>
      <w:r>
        <w:t>ния принимается в форме акта администрации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В акте администрации Урмаевского сельского поселения о предоставлении муниц</w:t>
      </w:r>
      <w:r>
        <w:t>и</w:t>
      </w:r>
      <w:r>
        <w:t xml:space="preserve">пальной гарантии Урмаевского сельского поселения должны быть указаны: </w:t>
      </w:r>
    </w:p>
    <w:p w:rsidR="00620FF7" w:rsidRDefault="00620FF7" w:rsidP="00620FF7">
      <w:pPr>
        <w:tabs>
          <w:tab w:val="left" w:pos="480"/>
          <w:tab w:val="left" w:pos="960"/>
          <w:tab w:val="left" w:pos="1200"/>
        </w:tabs>
        <w:ind w:left="720"/>
        <w:jc w:val="both"/>
      </w:pPr>
      <w:r>
        <w:t>лицо, в обеспечение исполнения обязательств которого предоставляется муниципал</w:t>
      </w:r>
      <w:r>
        <w:t>ь</w:t>
      </w:r>
      <w:r>
        <w:t>ная г</w:t>
      </w:r>
      <w:r>
        <w:t>а</w:t>
      </w:r>
      <w:r>
        <w:t xml:space="preserve">рантия Урмаевского сельского поселения; </w:t>
      </w:r>
    </w:p>
    <w:p w:rsidR="00620FF7" w:rsidRDefault="00620FF7" w:rsidP="00620FF7">
      <w:pPr>
        <w:tabs>
          <w:tab w:val="left" w:pos="480"/>
          <w:tab w:val="left" w:pos="960"/>
          <w:tab w:val="left" w:pos="1200"/>
        </w:tabs>
        <w:ind w:left="720"/>
        <w:jc w:val="both"/>
      </w:pPr>
      <w:r>
        <w:t>предел обязательств по муниципальной гарантии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основные условия муниципальной гарантии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3. Предоставление муниципальной гарантии Урмаевского сельского поселения, а та</w:t>
      </w:r>
      <w:r>
        <w:t>к</w:t>
      </w:r>
      <w:r>
        <w:t>же заключение договора о предоставлении муниципальной гарантии Урмаевского сельск</w:t>
      </w:r>
      <w:r>
        <w:t>о</w:t>
      </w:r>
      <w:r>
        <w:t>го поселения осуществляются после представления принципалом в администрацию У</w:t>
      </w:r>
      <w:r>
        <w:t>р</w:t>
      </w:r>
      <w:r>
        <w:t>маевского сельского поселения документов согласно перечню, установленному админ</w:t>
      </w:r>
      <w:r>
        <w:t>и</w:t>
      </w:r>
      <w:r>
        <w:t>страцией У</w:t>
      </w:r>
      <w:r>
        <w:t>р</w:t>
      </w:r>
      <w:r>
        <w:t xml:space="preserve">маевского сельского поселения. </w:t>
      </w:r>
    </w:p>
    <w:p w:rsidR="00620FF7" w:rsidRDefault="00620FF7" w:rsidP="00620FF7">
      <w:pPr>
        <w:tabs>
          <w:tab w:val="left" w:pos="480"/>
          <w:tab w:val="left" w:pos="960"/>
          <w:tab w:val="left" w:pos="1200"/>
        </w:tabs>
        <w:ind w:left="720"/>
        <w:jc w:val="both"/>
      </w:pPr>
      <w:r>
        <w:t>4. Администрация Урмаевского сельского поселения заключает договоры о предоста</w:t>
      </w:r>
      <w:r>
        <w:t>в</w:t>
      </w:r>
      <w:r>
        <w:t>лении муниципальных гарантий Урмаевского сельского поселения, об обеспечении и</w:t>
      </w:r>
      <w:r>
        <w:t>с</w:t>
      </w:r>
      <w:r>
        <w:t>полнения принципалом его возможных будущих обязательств по возмещению г</w:t>
      </w:r>
      <w:r>
        <w:t>а</w:t>
      </w:r>
      <w:r>
        <w:t xml:space="preserve">ранту в порядке регресса сумм, уплаченных гарантом во исполнение (частичное исполнение) обязательств по гарантии, и выдает муниципальные гарантии Урмаевского сельского поселения. </w:t>
      </w:r>
    </w:p>
    <w:p w:rsidR="00620FF7" w:rsidRDefault="00620FF7" w:rsidP="00620FF7">
      <w:pPr>
        <w:tabs>
          <w:tab w:val="left" w:pos="480"/>
          <w:tab w:val="left" w:pos="960"/>
          <w:tab w:val="left" w:pos="1200"/>
        </w:tabs>
        <w:ind w:left="720"/>
        <w:jc w:val="both"/>
      </w:pPr>
      <w:r>
        <w:t>Общая сумма обязательств, вытекающих из муниципальных гарантий Урмаевского сельского поселения включается в состав муниципального долга Урмаевского сел</w:t>
      </w:r>
      <w:r>
        <w:t>ь</w:t>
      </w:r>
      <w:r>
        <w:t>ского п</w:t>
      </w:r>
      <w:r>
        <w:t>о</w:t>
      </w:r>
      <w:r>
        <w:t xml:space="preserve">селения как вид долгового обязательства. </w:t>
      </w:r>
    </w:p>
    <w:p w:rsidR="00620FF7" w:rsidRDefault="00620FF7" w:rsidP="00620FF7">
      <w:pPr>
        <w:tabs>
          <w:tab w:val="left" w:pos="480"/>
          <w:tab w:val="left" w:pos="960"/>
          <w:tab w:val="left" w:pos="1200"/>
        </w:tabs>
        <w:ind w:left="720"/>
        <w:jc w:val="both"/>
      </w:pPr>
      <w:r>
        <w:t>5. Решением Собрания депутатов о бюджете Урмаевского сельского поселения на оч</w:t>
      </w:r>
      <w:r>
        <w:t>е</w:t>
      </w:r>
      <w:r>
        <w:t>редной финансовый год должны быть предусмотрены бюджетные ассигнования на во</w:t>
      </w:r>
      <w:r>
        <w:t>з</w:t>
      </w:r>
      <w:r>
        <w:t>можное исполнение выданных муниципальных гарантий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6. Администрация Урмаевского сельского поселения в целях предоставления и исполн</w:t>
      </w:r>
      <w:r>
        <w:t>е</w:t>
      </w:r>
      <w:r>
        <w:t>ния муниципальной гарантии Урмаевского сельского поселения, а также ведения анал</w:t>
      </w:r>
      <w:r>
        <w:t>и</w:t>
      </w:r>
      <w:r>
        <w:t>тического учета обязательств принципала, его поручителей (гарантов) и иных лиц в св</w:t>
      </w:r>
      <w:r>
        <w:t>я</w:t>
      </w:r>
      <w:r>
        <w:t>зи с предоставлением и исполнением муниципальной гарантии вправе назн</w:t>
      </w:r>
      <w:r>
        <w:t>а</w:t>
      </w:r>
      <w:r>
        <w:t xml:space="preserve">чить агента. </w:t>
      </w:r>
    </w:p>
    <w:p w:rsidR="00620FF7" w:rsidRDefault="00620FF7" w:rsidP="00620FF7">
      <w:pPr>
        <w:tabs>
          <w:tab w:val="left" w:pos="480"/>
          <w:tab w:val="left" w:pos="960"/>
          <w:tab w:val="left" w:pos="1200"/>
        </w:tabs>
        <w:ind w:left="720"/>
        <w:jc w:val="both"/>
      </w:pPr>
      <w:r>
        <w:t>7. Предоставление и исполнение муниципальной гарантии Урмаевского сельского пос</w:t>
      </w:r>
      <w:r>
        <w:t>е</w:t>
      </w:r>
      <w:r>
        <w:t>ления подлежат отражению в Муниципальной долговой книге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8. Финансовый отдел администрации Комсомольского района ведет учет выданных г</w:t>
      </w:r>
      <w:r>
        <w:t>а</w:t>
      </w:r>
      <w:r>
        <w:t>рантий, исполнения обязательств принципала, обеспеченных гарантиями, а также учет осуществления гарантом платежей по выданным гарантиям (в соответствии соглашен</w:t>
      </w:r>
      <w:r>
        <w:t>и</w:t>
      </w:r>
      <w:r>
        <w:t>ем о передаче части полномочий по вопросам формирования, исполнения, учета испо</w:t>
      </w:r>
      <w:r>
        <w:t>л</w:t>
      </w:r>
      <w:r>
        <w:t>нения бюджета и администрирования поступлений в бюджет (далее с</w:t>
      </w:r>
      <w:r>
        <w:t>о</w:t>
      </w:r>
      <w:r>
        <w:t xml:space="preserve">глашение)). </w:t>
      </w:r>
    </w:p>
    <w:p w:rsidR="00620FF7" w:rsidRDefault="00620FF7" w:rsidP="00620FF7">
      <w:pPr>
        <w:tabs>
          <w:tab w:val="left" w:pos="480"/>
          <w:tab w:val="left" w:pos="960"/>
          <w:tab w:val="left" w:pos="1200"/>
        </w:tabs>
        <w:ind w:left="720"/>
        <w:jc w:val="both"/>
      </w:pPr>
      <w:r>
        <w:t xml:space="preserve">Статья 21. Управление муниципальным долгом Урмаевского сельского поселения </w:t>
      </w:r>
    </w:p>
    <w:p w:rsidR="00620FF7" w:rsidRDefault="00620FF7" w:rsidP="00620FF7">
      <w:pPr>
        <w:tabs>
          <w:tab w:val="left" w:pos="480"/>
          <w:tab w:val="left" w:pos="960"/>
          <w:tab w:val="left" w:pos="1200"/>
        </w:tabs>
        <w:ind w:left="720"/>
        <w:jc w:val="both"/>
      </w:pPr>
      <w:r>
        <w:t>1. Управление муниципальным долгом Урмаевского сельского поселения осуществляе</w:t>
      </w:r>
      <w:r>
        <w:t>т</w:t>
      </w:r>
      <w:r>
        <w:t xml:space="preserve">ся администрацией Урмаевского сельского поселения. </w:t>
      </w:r>
    </w:p>
    <w:p w:rsidR="00620FF7" w:rsidRDefault="00620FF7" w:rsidP="00620FF7">
      <w:pPr>
        <w:tabs>
          <w:tab w:val="left" w:pos="480"/>
          <w:tab w:val="left" w:pos="960"/>
          <w:tab w:val="left" w:pos="1200"/>
        </w:tabs>
        <w:ind w:left="720"/>
        <w:jc w:val="both"/>
      </w:pPr>
      <w:r>
        <w:t>2. Расходы по погашению долговых обязательств и обслуживанию муниципального до</w:t>
      </w:r>
      <w:r>
        <w:t>л</w:t>
      </w:r>
      <w:r>
        <w:t>га Урмаевского сельского поселения осуществляются в первоочередном поря</w:t>
      </w:r>
      <w:r>
        <w:t>д</w:t>
      </w:r>
      <w:r>
        <w:t xml:space="preserve">ке. </w:t>
      </w:r>
    </w:p>
    <w:p w:rsidR="00620FF7" w:rsidRDefault="00620FF7" w:rsidP="00620FF7">
      <w:pPr>
        <w:tabs>
          <w:tab w:val="left" w:pos="480"/>
          <w:tab w:val="left" w:pos="960"/>
          <w:tab w:val="left" w:pos="1200"/>
        </w:tabs>
        <w:ind w:left="720"/>
        <w:jc w:val="both"/>
      </w:pPr>
      <w:r>
        <w:t>Статья 22. Основные принципы управления муниципальным долгом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В долговой политике администрация Урмаевского сельского поселения руководств</w:t>
      </w:r>
      <w:r>
        <w:t>у</w:t>
      </w:r>
      <w:r>
        <w:t xml:space="preserve">ется следующими принципами управления муниципальным долгом: </w:t>
      </w:r>
    </w:p>
    <w:p w:rsidR="00620FF7" w:rsidRDefault="00620FF7" w:rsidP="00620FF7">
      <w:pPr>
        <w:tabs>
          <w:tab w:val="left" w:pos="480"/>
          <w:tab w:val="left" w:pos="960"/>
          <w:tab w:val="left" w:pos="1200"/>
        </w:tabs>
        <w:ind w:left="720"/>
        <w:jc w:val="both"/>
      </w:pPr>
      <w:r>
        <w:lastRenderedPageBreak/>
        <w:t>соблюдение ограничений, установле</w:t>
      </w:r>
      <w:r>
        <w:t>н</w:t>
      </w:r>
      <w:r>
        <w:t>ных Бюджетным кодексом Российской Фед</w:t>
      </w:r>
      <w:r>
        <w:t>е</w:t>
      </w:r>
      <w:r>
        <w:t xml:space="preserve">рации, по размерам долговых обязательств; </w:t>
      </w:r>
    </w:p>
    <w:p w:rsidR="00620FF7" w:rsidRDefault="00620FF7" w:rsidP="00620FF7">
      <w:pPr>
        <w:tabs>
          <w:tab w:val="left" w:pos="480"/>
          <w:tab w:val="left" w:pos="960"/>
          <w:tab w:val="left" w:pos="1200"/>
        </w:tabs>
        <w:ind w:left="720"/>
        <w:jc w:val="both"/>
      </w:pPr>
      <w:r>
        <w:t>сохранение объема долговых обязательств Урмаевского сельского поселения на экон</w:t>
      </w:r>
      <w:r>
        <w:t>о</w:t>
      </w:r>
      <w:r>
        <w:t xml:space="preserve">мически безопасном уровне; </w:t>
      </w:r>
    </w:p>
    <w:p w:rsidR="00620FF7" w:rsidRDefault="00620FF7" w:rsidP="00620FF7">
      <w:pPr>
        <w:tabs>
          <w:tab w:val="left" w:pos="480"/>
          <w:tab w:val="left" w:pos="960"/>
          <w:tab w:val="left" w:pos="1200"/>
        </w:tabs>
        <w:ind w:left="720"/>
        <w:jc w:val="both"/>
      </w:pPr>
      <w:r>
        <w:t xml:space="preserve">полнота и своевременность исполнения долговых и иных обязательств Урмаевского сельского поселения; </w:t>
      </w:r>
    </w:p>
    <w:p w:rsidR="00620FF7" w:rsidRDefault="00620FF7" w:rsidP="00620FF7">
      <w:pPr>
        <w:tabs>
          <w:tab w:val="left" w:pos="480"/>
          <w:tab w:val="left" w:pos="960"/>
          <w:tab w:val="left" w:pos="1200"/>
        </w:tabs>
        <w:ind w:left="720"/>
        <w:jc w:val="both"/>
      </w:pPr>
      <w:r>
        <w:t>оптимизация структуры муниципального долга Урмаевского сельского поселения и стоимости его обслуживания, обеспечение высокой эффективности использования средств в виде мун</w:t>
      </w:r>
      <w:r>
        <w:t>и</w:t>
      </w:r>
      <w:r>
        <w:t xml:space="preserve">ципальных заимствований; </w:t>
      </w:r>
    </w:p>
    <w:p w:rsidR="00620FF7" w:rsidRDefault="00620FF7" w:rsidP="00620FF7">
      <w:pPr>
        <w:tabs>
          <w:tab w:val="left" w:pos="480"/>
          <w:tab w:val="left" w:pos="960"/>
          <w:tab w:val="left" w:pos="1200"/>
        </w:tabs>
        <w:ind w:left="720"/>
        <w:jc w:val="both"/>
      </w:pPr>
      <w:r>
        <w:t>прозрачность управления и доступность информации о муниципальном долге Урмае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Статья 23. Порядок планирования, утверждения и реализации программы муниципал</w:t>
      </w:r>
      <w:r>
        <w:t>ь</w:t>
      </w:r>
      <w:r>
        <w:t xml:space="preserve">ных заимствований Урмаевского сельского поселения </w:t>
      </w:r>
    </w:p>
    <w:p w:rsidR="00620FF7" w:rsidRDefault="00620FF7" w:rsidP="00620FF7">
      <w:pPr>
        <w:tabs>
          <w:tab w:val="left" w:pos="480"/>
          <w:tab w:val="left" w:pos="960"/>
          <w:tab w:val="left" w:pos="1200"/>
        </w:tabs>
        <w:ind w:left="720"/>
        <w:jc w:val="both"/>
      </w:pPr>
      <w:r>
        <w:t>1. Процесс планирования муниципальных заимствований Урмаевского сельского пос</w:t>
      </w:r>
      <w:r>
        <w:t>е</w:t>
      </w:r>
      <w:r>
        <w:t xml:space="preserve">ления включает расчеты: </w:t>
      </w:r>
    </w:p>
    <w:p w:rsidR="00620FF7" w:rsidRDefault="00620FF7" w:rsidP="00620FF7">
      <w:pPr>
        <w:tabs>
          <w:tab w:val="left" w:pos="480"/>
          <w:tab w:val="left" w:pos="960"/>
          <w:tab w:val="left" w:pos="1200"/>
        </w:tabs>
        <w:ind w:left="720"/>
        <w:jc w:val="both"/>
      </w:pPr>
      <w:r>
        <w:t>расходов по погашению и обслуживанию действующих долговых обязательств Урмае</w:t>
      </w:r>
      <w:r>
        <w:t>в</w:t>
      </w:r>
      <w:r>
        <w:t>ского сельского поселения в очередном финансовом году, осуществляемых за счет д</w:t>
      </w:r>
      <w:r>
        <w:t>о</w:t>
      </w:r>
      <w:r>
        <w:t xml:space="preserve">ходов бюджета Урмаевского сельского поселения; </w:t>
      </w:r>
    </w:p>
    <w:p w:rsidR="00620FF7" w:rsidRDefault="00620FF7" w:rsidP="00620FF7">
      <w:pPr>
        <w:tabs>
          <w:tab w:val="left" w:pos="480"/>
          <w:tab w:val="left" w:pos="960"/>
          <w:tab w:val="left" w:pos="1200"/>
        </w:tabs>
        <w:ind w:left="720"/>
        <w:jc w:val="both"/>
      </w:pPr>
      <w:r>
        <w:t>объемов вновь принимаемых долговых обязательств с учетом ограничений, установле</w:t>
      </w:r>
      <w:r>
        <w:t>н</w:t>
      </w:r>
      <w:r>
        <w:t>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w:t>
      </w:r>
      <w:r>
        <w:t>н</w:t>
      </w:r>
      <w:r>
        <w:t>ность по муниципальным гарантиям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2. Финансовый отдел администрации Комсомольского района в соответствии с соглаш</w:t>
      </w:r>
      <w:r>
        <w:t>е</w:t>
      </w:r>
      <w:r>
        <w:t>нием на основе прогноза социально-экономического развития Урмаевского сельского поселения ежегодно разрабатывает проекты программ муниципальных заимствований Урмаевского сельского поселения, обеспечивает привлечение заимствований и погаш</w:t>
      </w:r>
      <w:r>
        <w:t>е</w:t>
      </w:r>
      <w:r>
        <w:t>ние долговых обязательств Урмаевского сельского поселения в рамках указанных пр</w:t>
      </w:r>
      <w:r>
        <w:t>о</w:t>
      </w:r>
      <w:r>
        <w:t xml:space="preserve">грамм. </w:t>
      </w:r>
    </w:p>
    <w:p w:rsidR="00620FF7" w:rsidRDefault="00620FF7" w:rsidP="00620FF7">
      <w:pPr>
        <w:tabs>
          <w:tab w:val="left" w:pos="480"/>
          <w:tab w:val="left" w:pos="960"/>
          <w:tab w:val="left" w:pos="1200"/>
        </w:tabs>
        <w:ind w:left="720"/>
        <w:jc w:val="both"/>
      </w:pPr>
      <w:r>
        <w:t>При планировании программ муниципальных заимствований Урмаевского сельского п</w:t>
      </w:r>
      <w:r>
        <w:t>о</w:t>
      </w:r>
      <w:r>
        <w:t>селения на очередной финансовый год финансовый отдел администрации Комсомол</w:t>
      </w:r>
      <w:r>
        <w:t>ь</w:t>
      </w:r>
      <w:r>
        <w:t>ского района в соответствии с соглашением опред</w:t>
      </w:r>
      <w:r>
        <w:t>е</w:t>
      </w:r>
      <w:r>
        <w:t xml:space="preserve">ляет: </w:t>
      </w:r>
    </w:p>
    <w:p w:rsidR="00620FF7" w:rsidRDefault="00620FF7" w:rsidP="00620FF7">
      <w:pPr>
        <w:tabs>
          <w:tab w:val="left" w:pos="480"/>
          <w:tab w:val="left" w:pos="960"/>
          <w:tab w:val="left" w:pos="1200"/>
        </w:tabs>
        <w:ind w:left="720"/>
        <w:jc w:val="both"/>
      </w:pPr>
      <w:r>
        <w:t xml:space="preserve">долговую емкость бюджета Урмаевского сельского поселения; </w:t>
      </w:r>
    </w:p>
    <w:p w:rsidR="00620FF7" w:rsidRDefault="00620FF7" w:rsidP="00620FF7">
      <w:pPr>
        <w:tabs>
          <w:tab w:val="left" w:pos="480"/>
          <w:tab w:val="left" w:pos="960"/>
          <w:tab w:val="left" w:pos="1200"/>
        </w:tabs>
        <w:ind w:left="720"/>
        <w:jc w:val="both"/>
      </w:pPr>
      <w:r>
        <w:t>объемы вновь принимаемых обязательств Урмаевского сельского поселения в соотве</w:t>
      </w:r>
      <w:r>
        <w:t>т</w:t>
      </w:r>
      <w:r>
        <w:t>ствии с ограничениями, установленными Бюджетным кодексом Российской Фед</w:t>
      </w:r>
      <w:r>
        <w:t>е</w:t>
      </w:r>
      <w:r>
        <w:t>рации, и в пределах величины долговой емкости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планируемые объемы предоставляемых муниципальных гарантий Урмаевского сельск</w:t>
      </w:r>
      <w:r>
        <w:t>о</w:t>
      </w:r>
      <w:r>
        <w:t xml:space="preserve">го поселения; </w:t>
      </w:r>
    </w:p>
    <w:p w:rsidR="00620FF7" w:rsidRDefault="00620FF7" w:rsidP="00620FF7">
      <w:pPr>
        <w:tabs>
          <w:tab w:val="left" w:pos="480"/>
          <w:tab w:val="left" w:pos="960"/>
          <w:tab w:val="left" w:pos="1200"/>
        </w:tabs>
        <w:ind w:left="720"/>
        <w:jc w:val="both"/>
      </w:pPr>
      <w:r>
        <w:t>структуру муниципального долга Урмаевского сельского поселения с учетом дейс</w:t>
      </w:r>
      <w:r>
        <w:t>т</w:t>
      </w:r>
      <w:r>
        <w:t xml:space="preserve">вующих и планируемых долговых обязательств. </w:t>
      </w:r>
    </w:p>
    <w:p w:rsidR="00620FF7" w:rsidRDefault="00620FF7" w:rsidP="00620FF7">
      <w:pPr>
        <w:tabs>
          <w:tab w:val="left" w:pos="480"/>
          <w:tab w:val="left" w:pos="960"/>
          <w:tab w:val="left" w:pos="1200"/>
        </w:tabs>
        <w:ind w:left="720"/>
        <w:jc w:val="both"/>
      </w:pPr>
      <w:r>
        <w:t>Долговая емкость бюджета Урмаевского сельского поселения определяется как сумма</w:t>
      </w:r>
      <w:r>
        <w:t>р</w:t>
      </w:r>
      <w:r>
        <w:t>ное превышение доходов бюджета Урмаевского сельского поселения, поступлений от продажи акций и иных форм участия в капитале, находящихся в муниципальной собс</w:t>
      </w:r>
      <w:r>
        <w:t>т</w:t>
      </w:r>
      <w:r>
        <w:t>венности Урмаевского сельского поселения, и средств от возврата предоставленных из бюджета Урмаевского сельского поселения бюджетных кредитов над его расходами, обеспечивающими текущее функционирование органов местного самоуправления У</w:t>
      </w:r>
      <w:r>
        <w:t>р</w:t>
      </w:r>
      <w:r>
        <w:t>маевского сельского поселения и казенных учреждений Урмаевского сельского посел</w:t>
      </w:r>
      <w:r>
        <w:t>е</w:t>
      </w:r>
      <w:r>
        <w:t>ния, погашение просроченной кредиторской задолженности казенных учреждений У</w:t>
      </w:r>
      <w:r>
        <w:t>р</w:t>
      </w:r>
      <w:r>
        <w:t xml:space="preserve">маевского сельского поселения и бюджетных ассигнований на возможное исполнение выданных муниципальных гарантий Урмаевского сельского поселения. </w:t>
      </w:r>
    </w:p>
    <w:p w:rsidR="00620FF7" w:rsidRDefault="00620FF7" w:rsidP="00620FF7">
      <w:pPr>
        <w:tabs>
          <w:tab w:val="left" w:pos="480"/>
          <w:tab w:val="left" w:pos="960"/>
          <w:tab w:val="left" w:pos="1200"/>
        </w:tabs>
        <w:ind w:left="720"/>
        <w:jc w:val="both"/>
      </w:pPr>
      <w:r>
        <w:t>3. Процедура принятия решений о привлечении муниципальных заимствований Урмае</w:t>
      </w:r>
      <w:r>
        <w:t>в</w:t>
      </w:r>
      <w:r>
        <w:t>ского сельского поселения включает определение объемов привлекаемых муниципал</w:t>
      </w:r>
      <w:r>
        <w:t>ь</w:t>
      </w:r>
      <w:r>
        <w:t>ных заимствований Урмаевского сельского поселения в пределах ограничений, устано</w:t>
      </w:r>
      <w:r>
        <w:t>в</w:t>
      </w:r>
      <w:r>
        <w:t>ленных Бюджетным кодексом Российской Федерации, и долговой емкости бюджета У</w:t>
      </w:r>
      <w:r>
        <w:t>р</w:t>
      </w:r>
      <w:r>
        <w:t>маевского сельского поселения и выбор заемных инструме</w:t>
      </w:r>
      <w:r>
        <w:t>н</w:t>
      </w:r>
      <w:r>
        <w:t xml:space="preserve">тов. </w:t>
      </w:r>
    </w:p>
    <w:p w:rsidR="00620FF7" w:rsidRDefault="00620FF7" w:rsidP="00620FF7">
      <w:pPr>
        <w:tabs>
          <w:tab w:val="left" w:pos="480"/>
          <w:tab w:val="left" w:pos="960"/>
          <w:tab w:val="left" w:pos="1200"/>
        </w:tabs>
        <w:ind w:left="720"/>
        <w:jc w:val="both"/>
      </w:pPr>
      <w:r>
        <w:lastRenderedPageBreak/>
        <w:t>Выбор заемных инструментов осущ</w:t>
      </w:r>
      <w:r>
        <w:t>е</w:t>
      </w:r>
      <w:r>
        <w:t>ствляется на основании следующих критер</w:t>
      </w:r>
      <w:r>
        <w:t>и</w:t>
      </w:r>
      <w:r>
        <w:t>ев: в</w:t>
      </w:r>
      <w:r>
        <w:t>е</w:t>
      </w:r>
      <w:r>
        <w:t xml:space="preserve">личина рисков, сроки погашения, стоимость обслуживания. </w:t>
      </w:r>
    </w:p>
    <w:p w:rsidR="00620FF7" w:rsidRDefault="00620FF7" w:rsidP="00620FF7">
      <w:pPr>
        <w:tabs>
          <w:tab w:val="left" w:pos="480"/>
          <w:tab w:val="left" w:pos="960"/>
          <w:tab w:val="left" w:pos="1200"/>
        </w:tabs>
        <w:ind w:left="720"/>
        <w:jc w:val="both"/>
      </w:pPr>
      <w:r>
        <w:t xml:space="preserve">Статья 24. Обслуживание муниципального долга Урмаевского сельского поселения </w:t>
      </w:r>
    </w:p>
    <w:p w:rsidR="00620FF7" w:rsidRDefault="00620FF7" w:rsidP="00620FF7">
      <w:pPr>
        <w:tabs>
          <w:tab w:val="left" w:pos="480"/>
          <w:tab w:val="left" w:pos="960"/>
          <w:tab w:val="left" w:pos="1200"/>
        </w:tabs>
        <w:ind w:left="720"/>
        <w:jc w:val="both"/>
      </w:pPr>
      <w:r>
        <w:t>Под обслуживанием муниципального долга Урмаевского сельского поселения поним</w:t>
      </w:r>
      <w:r>
        <w:t>а</w:t>
      </w:r>
      <w:r>
        <w:t>ются операции по выплате доходов по муниципальным долговым обязательствам Урм</w:t>
      </w:r>
      <w:r>
        <w:t>а</w:t>
      </w:r>
      <w:r>
        <w:t>евского сельского поселения в виде процентов по ним и (или) дисконта, осуществля</w:t>
      </w:r>
      <w:r>
        <w:t>е</w:t>
      </w:r>
      <w:r>
        <w:t>мые за счет средств бюджета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Статья 25. Учет и регистрации долговых обязательств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1. В соответствии с Бюджетным кодексом Российской Федерации учет и регистрация долговых обязательств осуществляется в муниципальной долговой книге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2. Информация о долговых обязательствах Урмаевского сельского поселения соде</w:t>
      </w:r>
      <w:r>
        <w:t>р</w:t>
      </w:r>
      <w:r>
        <w:t>жать унифицированную систему данных, позволяющих эффективное управление муниц</w:t>
      </w:r>
      <w:r>
        <w:t>и</w:t>
      </w:r>
      <w:r>
        <w:t>пальным долгом, качественное планирование его объемов, проведение объективного анализа и оценки долговой нагрузки на бюджет, достоверное ведение учета о долговых обязательс</w:t>
      </w:r>
      <w:r>
        <w:t>т</w:t>
      </w:r>
      <w:r>
        <w:t xml:space="preserve">вах. </w:t>
      </w:r>
    </w:p>
    <w:p w:rsidR="00620FF7" w:rsidRDefault="00620FF7" w:rsidP="00620FF7">
      <w:pPr>
        <w:tabs>
          <w:tab w:val="left" w:pos="480"/>
          <w:tab w:val="left" w:pos="960"/>
          <w:tab w:val="left" w:pos="1200"/>
        </w:tabs>
        <w:ind w:left="720"/>
        <w:jc w:val="both"/>
      </w:pPr>
      <w:r>
        <w:t>3. В Урмаевском сельском поселении осуществляется консолидированный учет долг</w:t>
      </w:r>
      <w:r>
        <w:t>о</w:t>
      </w:r>
      <w:r>
        <w:t>вых обязательств и просроченной кредиторской задолженности муниципальных учре</w:t>
      </w:r>
      <w:r>
        <w:t>ж</w:t>
      </w:r>
      <w:r>
        <w:t>дений Урмаевского сельского поселения, муниципальных унитарных предприятий У</w:t>
      </w:r>
      <w:r>
        <w:t>р</w:t>
      </w:r>
      <w:r>
        <w:t>маевского сельского поселения, организаций, в уставных капиталах которых в соотве</w:t>
      </w:r>
      <w:r>
        <w:t>т</w:t>
      </w:r>
      <w:r>
        <w:t>ствии с действующим законодательством доля Урмаевского сельского поселения пр</w:t>
      </w:r>
      <w:r>
        <w:t>е</w:t>
      </w:r>
      <w:r>
        <w:t>вышает 33,3 пр</w:t>
      </w:r>
      <w:r>
        <w:t>о</w:t>
      </w:r>
      <w:r>
        <w:t xml:space="preserve">цента акций или доля участия в которых в иной форме составляет более 33,3 процента. </w:t>
      </w:r>
    </w:p>
    <w:p w:rsidR="00620FF7" w:rsidRDefault="00620FF7" w:rsidP="00620FF7">
      <w:pPr>
        <w:tabs>
          <w:tab w:val="left" w:pos="480"/>
          <w:tab w:val="left" w:pos="960"/>
          <w:tab w:val="left" w:pos="1200"/>
        </w:tabs>
        <w:ind w:left="720"/>
        <w:jc w:val="both"/>
      </w:pPr>
      <w:r>
        <w:t>4. Для обеспечения полноты и единой системы учета и регистрации долговых обяз</w:t>
      </w:r>
      <w:r>
        <w:t>а</w:t>
      </w:r>
      <w:r>
        <w:t>тельств Урмаевского сельского поселения формируется реестр прямых и условных об</w:t>
      </w:r>
      <w:r>
        <w:t>я</w:t>
      </w:r>
      <w:r>
        <w:t>зательств Урмаевского сельского поселения, включающий всю необходимую информ</w:t>
      </w:r>
      <w:r>
        <w:t>а</w:t>
      </w:r>
      <w:r>
        <w:t>цию по ка</w:t>
      </w:r>
      <w:r>
        <w:t>ж</w:t>
      </w:r>
      <w:r>
        <w:t xml:space="preserve">дому обязательству. </w:t>
      </w:r>
    </w:p>
    <w:p w:rsidR="00620FF7" w:rsidRDefault="00620FF7" w:rsidP="00620FF7">
      <w:pPr>
        <w:tabs>
          <w:tab w:val="left" w:pos="480"/>
          <w:tab w:val="left" w:pos="960"/>
          <w:tab w:val="left" w:pos="1200"/>
        </w:tabs>
        <w:ind w:left="720"/>
        <w:jc w:val="both"/>
      </w:pPr>
      <w:r>
        <w:t>Информация о долговых обязательствах Урмаевского сельского поселения и соверш</w:t>
      </w:r>
      <w:r>
        <w:t>е</w:t>
      </w:r>
      <w:r>
        <w:t>нии операций по ним вносится в реестр прямых и условных обязательств Урмаевского сельского поселения на следующий день с момента появления соответствующего обяз</w:t>
      </w:r>
      <w:r>
        <w:t>а</w:t>
      </w:r>
      <w:r>
        <w:t xml:space="preserve">тельства и совершения операций. </w:t>
      </w:r>
    </w:p>
    <w:p w:rsidR="00620FF7" w:rsidRDefault="00620FF7" w:rsidP="00620FF7">
      <w:pPr>
        <w:tabs>
          <w:tab w:val="left" w:pos="480"/>
          <w:tab w:val="left" w:pos="960"/>
          <w:tab w:val="left" w:pos="1200"/>
        </w:tabs>
        <w:ind w:left="720"/>
        <w:jc w:val="both"/>
      </w:pPr>
      <w:r>
        <w:t>Статья 26. Муниципальная долговая книга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1. Муниципальную долговую книгу Урмаевского сельского поселения ведет финанс</w:t>
      </w:r>
      <w:r>
        <w:t>о</w:t>
      </w:r>
      <w:r>
        <w:t>вый отдел администрации Комсомольского района в соответствии с соглашением в п</w:t>
      </w:r>
      <w:r>
        <w:t>о</w:t>
      </w:r>
      <w:r>
        <w:t>рядке, у</w:t>
      </w:r>
      <w:r>
        <w:t>с</w:t>
      </w:r>
      <w:r>
        <w:t xml:space="preserve">тановленном администрацией Урмаевского сельского поселения. </w:t>
      </w:r>
    </w:p>
    <w:p w:rsidR="00620FF7" w:rsidRDefault="00620FF7" w:rsidP="00620FF7">
      <w:pPr>
        <w:tabs>
          <w:tab w:val="left" w:pos="480"/>
          <w:tab w:val="left" w:pos="960"/>
          <w:tab w:val="left" w:pos="1200"/>
        </w:tabs>
        <w:ind w:left="720"/>
        <w:jc w:val="both"/>
      </w:pPr>
      <w:r>
        <w:t>Информация о долговых обязательствах в Муниципальную долговую книгу Урмаевск</w:t>
      </w:r>
      <w:r>
        <w:t>о</w:t>
      </w:r>
      <w:r>
        <w:t>го сельского поселения вносится финансовым отделом администрации Комс</w:t>
      </w:r>
      <w:r>
        <w:t>о</w:t>
      </w:r>
      <w:r>
        <w:t>мольского района в соответствии с соглашением в срок, не превышающий пяти рабочих дней с м</w:t>
      </w:r>
      <w:r>
        <w:t>о</w:t>
      </w:r>
      <w:r>
        <w:t>мента возникновения соответствующего обяз</w:t>
      </w:r>
      <w:r>
        <w:t>а</w:t>
      </w:r>
      <w:r>
        <w:t xml:space="preserve">тельства. </w:t>
      </w:r>
    </w:p>
    <w:p w:rsidR="00620FF7" w:rsidRDefault="00620FF7" w:rsidP="00620FF7">
      <w:pPr>
        <w:tabs>
          <w:tab w:val="left" w:pos="480"/>
          <w:tab w:val="left" w:pos="960"/>
          <w:tab w:val="left" w:pos="1200"/>
        </w:tabs>
        <w:ind w:left="720"/>
        <w:jc w:val="both"/>
      </w:pPr>
      <w:r>
        <w:t>2. В Муниципальную долговую книгу Урмаевского сельского поселения вносятся свед</w:t>
      </w:r>
      <w:r>
        <w:t>е</w:t>
      </w:r>
      <w:r>
        <w:t>ния об объеме долговых обязательств Урмаевского сельского поселения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Муниципальную долговую книгу Урмаевского сельского поселения уст</w:t>
      </w:r>
      <w:r>
        <w:t>а</w:t>
      </w:r>
      <w:r>
        <w:t>навливаются администрацией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3. Учет долговых обязательств Урмаевского сельского поселения в Муниципальной до</w:t>
      </w:r>
      <w:r>
        <w:t>л</w:t>
      </w:r>
      <w:r>
        <w:t>говой книге осуществляется в валюте долга, в которой определено денежное обязател</w:t>
      </w:r>
      <w:r>
        <w:t>ь</w:t>
      </w:r>
      <w:r>
        <w:t>ство при его возникновении, исходя из установленных Бюджетным кодексом Росси</w:t>
      </w:r>
      <w:r>
        <w:t>й</w:t>
      </w:r>
      <w:r>
        <w:t>ской Федерации опр</w:t>
      </w:r>
      <w:r>
        <w:t>е</w:t>
      </w:r>
      <w:r>
        <w:t xml:space="preserve">делений долга. </w:t>
      </w:r>
    </w:p>
    <w:p w:rsidR="00620FF7" w:rsidRDefault="00620FF7" w:rsidP="00620FF7">
      <w:pPr>
        <w:tabs>
          <w:tab w:val="left" w:pos="480"/>
          <w:tab w:val="left" w:pos="960"/>
          <w:tab w:val="left" w:pos="1200"/>
        </w:tabs>
        <w:ind w:left="720"/>
        <w:jc w:val="both"/>
      </w:pPr>
      <w:r>
        <w:t>4. В Муниципальной долговой книге Урмаевского сельского поселения в том числе уч</w:t>
      </w:r>
      <w:r>
        <w:t>и</w:t>
      </w:r>
      <w:r>
        <w:t>тывается информация о просроченной задолженности по исполнению долговых обяз</w:t>
      </w:r>
      <w:r>
        <w:t>а</w:t>
      </w:r>
      <w:r>
        <w:t>тельств У</w:t>
      </w:r>
      <w:r>
        <w:t>р</w:t>
      </w:r>
      <w:r>
        <w:t xml:space="preserve">маевского сельского поселения. </w:t>
      </w:r>
    </w:p>
    <w:p w:rsidR="00620FF7" w:rsidRDefault="00620FF7" w:rsidP="00620FF7">
      <w:pPr>
        <w:tabs>
          <w:tab w:val="left" w:pos="480"/>
          <w:tab w:val="left" w:pos="960"/>
          <w:tab w:val="left" w:pos="1200"/>
        </w:tabs>
        <w:ind w:left="720"/>
        <w:jc w:val="both"/>
      </w:pPr>
      <w:r>
        <w:t>Статья 27. Порядок и форма учета консолидированного долга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lastRenderedPageBreak/>
        <w:t>1. Учет консолидированного долга У</w:t>
      </w:r>
      <w:r>
        <w:t>р</w:t>
      </w:r>
      <w:r>
        <w:t>маевского сельского поселения в соответствии с соглашением ведет финансовый отдел администрации Комсомольского ра</w:t>
      </w:r>
      <w:r>
        <w:t>й</w:t>
      </w:r>
      <w:r>
        <w:t xml:space="preserve">она. </w:t>
      </w:r>
    </w:p>
    <w:p w:rsidR="00620FF7" w:rsidRDefault="00620FF7" w:rsidP="00620FF7">
      <w:pPr>
        <w:tabs>
          <w:tab w:val="left" w:pos="480"/>
          <w:tab w:val="left" w:pos="960"/>
          <w:tab w:val="left" w:pos="1200"/>
        </w:tabs>
        <w:ind w:left="720"/>
        <w:jc w:val="both"/>
      </w:pPr>
      <w:r>
        <w:t>2. Учет консолидированного долга Урмаевского сельского поселения ведется ежеква</w:t>
      </w:r>
      <w:r>
        <w:t>р</w:t>
      </w:r>
      <w:r>
        <w:t xml:space="preserve">тально по форме, включающей: </w:t>
      </w:r>
    </w:p>
    <w:p w:rsidR="00620FF7" w:rsidRDefault="00620FF7" w:rsidP="00620FF7">
      <w:pPr>
        <w:tabs>
          <w:tab w:val="left" w:pos="480"/>
          <w:tab w:val="left" w:pos="960"/>
          <w:tab w:val="left" w:pos="1200"/>
        </w:tabs>
        <w:ind w:left="720"/>
        <w:jc w:val="both"/>
      </w:pPr>
      <w:r>
        <w:t xml:space="preserve">долговые обязательства Урмаевского сельского поселения; </w:t>
      </w:r>
    </w:p>
    <w:p w:rsidR="00620FF7" w:rsidRDefault="00620FF7" w:rsidP="00620FF7">
      <w:pPr>
        <w:tabs>
          <w:tab w:val="left" w:pos="480"/>
          <w:tab w:val="left" w:pos="960"/>
          <w:tab w:val="left" w:pos="1200"/>
        </w:tabs>
        <w:ind w:left="720"/>
        <w:jc w:val="both"/>
      </w:pPr>
      <w:r>
        <w:t>задолженность муниципальных унитарных предприятий Урмаевского сельского посел</w:t>
      </w:r>
      <w:r>
        <w:t>е</w:t>
      </w:r>
      <w:r>
        <w:t>ния, бюджетных и автономных учреждений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задолженность организаций, в уставных капиталах которых в соответствии с действу</w:t>
      </w:r>
      <w:r>
        <w:t>ю</w:t>
      </w:r>
      <w:r>
        <w:t>щим законодательством доля Урмаевского сельского поселения превышает 33,3 проце</w:t>
      </w:r>
      <w:r>
        <w:t>н</w:t>
      </w:r>
      <w:r>
        <w:t>та акций или доля участия в которых в иной форме составляет более 33,3 процента (включая их просроченную кредиторскую задолже</w:t>
      </w:r>
      <w:r>
        <w:t>н</w:t>
      </w:r>
      <w:r>
        <w:t xml:space="preserve">ность); </w:t>
      </w:r>
    </w:p>
    <w:p w:rsidR="00620FF7" w:rsidRDefault="00620FF7" w:rsidP="00620FF7">
      <w:pPr>
        <w:tabs>
          <w:tab w:val="left" w:pos="480"/>
          <w:tab w:val="left" w:pos="960"/>
          <w:tab w:val="left" w:pos="1200"/>
        </w:tabs>
        <w:ind w:left="720"/>
        <w:jc w:val="both"/>
      </w:pPr>
      <w:r>
        <w:t>просроченную кредиторскую задолженность казенных учреждений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3. Задолженность муниципальных унитарных предприятий, бюджетных и автономных учреждений Урмаевского сельского поселения, организаций, в уставных капиталах к</w:t>
      </w:r>
      <w:r>
        <w:t>о</w:t>
      </w:r>
      <w:r>
        <w:t>торых в соответствии с действующим законодательством доля Урмаевского сельского поселения превышает 33,3 процента акций или доля участия в которых в иной форме с</w:t>
      </w:r>
      <w:r>
        <w:t>о</w:t>
      </w:r>
      <w:r>
        <w:t>ставляет более 33,3 процента (включая их просроченную кредиторскую з</w:t>
      </w:r>
      <w:r>
        <w:t>а</w:t>
      </w:r>
      <w:r>
        <w:t>долженность), определяет орган местного самоуправления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 xml:space="preserve">Часть третья . Бюджетный процесс в Урмаевском сельском поселении </w:t>
      </w:r>
    </w:p>
    <w:p w:rsidR="00620FF7" w:rsidRDefault="00620FF7" w:rsidP="00620FF7">
      <w:pPr>
        <w:tabs>
          <w:tab w:val="left" w:pos="480"/>
          <w:tab w:val="left" w:pos="960"/>
          <w:tab w:val="left" w:pos="1200"/>
        </w:tabs>
        <w:ind w:left="720"/>
        <w:jc w:val="both"/>
      </w:pPr>
      <w:r>
        <w:t xml:space="preserve">Раздел IV. Участники бюджетного процесса </w:t>
      </w:r>
    </w:p>
    <w:p w:rsidR="00620FF7" w:rsidRDefault="00620FF7" w:rsidP="00620FF7">
      <w:pPr>
        <w:tabs>
          <w:tab w:val="left" w:pos="480"/>
          <w:tab w:val="left" w:pos="960"/>
          <w:tab w:val="left" w:pos="1200"/>
        </w:tabs>
        <w:ind w:left="720"/>
        <w:jc w:val="both"/>
      </w:pPr>
      <w:r>
        <w:t>Глава 6. Участники бюджетного процесса на уровне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 xml:space="preserve">Статья 28. Участники бюджетного процесса </w:t>
      </w:r>
    </w:p>
    <w:p w:rsidR="00620FF7" w:rsidRDefault="00620FF7" w:rsidP="00620FF7">
      <w:pPr>
        <w:tabs>
          <w:tab w:val="left" w:pos="480"/>
          <w:tab w:val="left" w:pos="960"/>
          <w:tab w:val="left" w:pos="1200"/>
        </w:tabs>
        <w:ind w:left="720"/>
        <w:jc w:val="both"/>
      </w:pPr>
      <w:r>
        <w:t xml:space="preserve">Участниками бюджетного процесса Урмаевского сельского поселения являются: </w:t>
      </w:r>
    </w:p>
    <w:p w:rsidR="00620FF7" w:rsidRDefault="00620FF7" w:rsidP="00620FF7">
      <w:pPr>
        <w:tabs>
          <w:tab w:val="left" w:pos="480"/>
          <w:tab w:val="left" w:pos="960"/>
          <w:tab w:val="left" w:pos="1200"/>
        </w:tabs>
        <w:ind w:left="720"/>
        <w:jc w:val="both"/>
      </w:pPr>
      <w:r>
        <w:t xml:space="preserve">Глава Урмаевского сельского поселения; </w:t>
      </w:r>
    </w:p>
    <w:p w:rsidR="00620FF7" w:rsidRDefault="00620FF7" w:rsidP="00620FF7">
      <w:pPr>
        <w:tabs>
          <w:tab w:val="left" w:pos="480"/>
          <w:tab w:val="left" w:pos="960"/>
          <w:tab w:val="left" w:pos="1200"/>
        </w:tabs>
        <w:ind w:left="720"/>
        <w:jc w:val="both"/>
      </w:pPr>
      <w:r>
        <w:t xml:space="preserve">Собрание депутатов Урмаевского сельского поселения; </w:t>
      </w:r>
    </w:p>
    <w:p w:rsidR="00620FF7" w:rsidRDefault="00620FF7" w:rsidP="00620FF7">
      <w:pPr>
        <w:tabs>
          <w:tab w:val="left" w:pos="480"/>
          <w:tab w:val="left" w:pos="960"/>
          <w:tab w:val="left" w:pos="1200"/>
        </w:tabs>
        <w:ind w:left="720"/>
        <w:jc w:val="both"/>
      </w:pPr>
      <w:r>
        <w:t xml:space="preserve">администрация Урмаевского сельского поселения; </w:t>
      </w:r>
    </w:p>
    <w:p w:rsidR="00620FF7" w:rsidRDefault="00620FF7" w:rsidP="00620FF7">
      <w:pPr>
        <w:tabs>
          <w:tab w:val="left" w:pos="480"/>
          <w:tab w:val="left" w:pos="960"/>
          <w:tab w:val="left" w:pos="1200"/>
        </w:tabs>
        <w:ind w:left="720"/>
        <w:jc w:val="both"/>
      </w:pPr>
      <w:r>
        <w:t>финансовый отдел администрации Комсомольского района в соответствии с соглашен</w:t>
      </w:r>
      <w:r>
        <w:t>и</w:t>
      </w:r>
      <w:r>
        <w:t xml:space="preserve">ем; </w:t>
      </w:r>
    </w:p>
    <w:p w:rsidR="00620FF7" w:rsidRDefault="00620FF7" w:rsidP="00620FF7">
      <w:pPr>
        <w:tabs>
          <w:tab w:val="left" w:pos="480"/>
          <w:tab w:val="left" w:pos="960"/>
          <w:tab w:val="left" w:pos="1200"/>
        </w:tabs>
        <w:ind w:left="720"/>
        <w:jc w:val="both"/>
      </w:pPr>
      <w:r>
        <w:t xml:space="preserve">ревизионная комиссия Урмаевского сельского поселения; </w:t>
      </w:r>
    </w:p>
    <w:p w:rsidR="00620FF7" w:rsidRDefault="00620FF7" w:rsidP="00620FF7">
      <w:pPr>
        <w:tabs>
          <w:tab w:val="left" w:pos="480"/>
          <w:tab w:val="left" w:pos="960"/>
          <w:tab w:val="left" w:pos="1200"/>
        </w:tabs>
        <w:ind w:left="720"/>
        <w:jc w:val="both"/>
      </w:pPr>
      <w:r>
        <w:t xml:space="preserve">главные распорядители, распорядители и получатели средств бюджета Урмаевского сельского поселения; </w:t>
      </w:r>
    </w:p>
    <w:p w:rsidR="00620FF7" w:rsidRDefault="00620FF7" w:rsidP="00620FF7">
      <w:pPr>
        <w:tabs>
          <w:tab w:val="left" w:pos="480"/>
          <w:tab w:val="left" w:pos="960"/>
          <w:tab w:val="left" w:pos="1200"/>
        </w:tabs>
        <w:ind w:left="720"/>
        <w:jc w:val="both"/>
      </w:pPr>
      <w:r>
        <w:t>главные администраторы и администраторы доходов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главные администраторы и администраторы источников финансирования дефицита бюдж</w:t>
      </w:r>
      <w:r>
        <w:t>е</w:t>
      </w:r>
      <w:r>
        <w:t xml:space="preserve">та Урмаевского сельского поселения. </w:t>
      </w:r>
    </w:p>
    <w:p w:rsidR="00620FF7" w:rsidRDefault="00620FF7" w:rsidP="00620FF7">
      <w:pPr>
        <w:tabs>
          <w:tab w:val="left" w:pos="480"/>
          <w:tab w:val="left" w:pos="960"/>
          <w:tab w:val="left" w:pos="1200"/>
        </w:tabs>
        <w:ind w:left="720"/>
        <w:jc w:val="both"/>
      </w:pPr>
      <w:r>
        <w:t>Статья 29. Бюджетные полномочия финансового отдела администрации Комсомольск</w:t>
      </w:r>
      <w:r>
        <w:t>о</w:t>
      </w:r>
      <w:r>
        <w:t xml:space="preserve">го района </w:t>
      </w:r>
    </w:p>
    <w:p w:rsidR="00620FF7" w:rsidRDefault="00620FF7" w:rsidP="00620FF7">
      <w:pPr>
        <w:tabs>
          <w:tab w:val="left" w:pos="480"/>
          <w:tab w:val="left" w:pos="960"/>
          <w:tab w:val="left" w:pos="1200"/>
        </w:tabs>
        <w:ind w:left="720"/>
        <w:jc w:val="both"/>
      </w:pPr>
      <w:r>
        <w:t>Финансовый отдел администрации Комсомольского района обладает следующими бю</w:t>
      </w:r>
      <w:r>
        <w:t>д</w:t>
      </w:r>
      <w:r>
        <w:t xml:space="preserve">жетными полномочиями: </w:t>
      </w:r>
    </w:p>
    <w:p w:rsidR="00620FF7" w:rsidRDefault="00620FF7" w:rsidP="00620FF7">
      <w:pPr>
        <w:tabs>
          <w:tab w:val="left" w:pos="480"/>
          <w:tab w:val="left" w:pos="960"/>
          <w:tab w:val="left" w:pos="1200"/>
        </w:tabs>
        <w:ind w:left="720"/>
        <w:jc w:val="both"/>
      </w:pPr>
      <w:r>
        <w:t>на основании и во исполнение Бюджетного кодекса Российской Федерации, иных а</w:t>
      </w:r>
      <w:r>
        <w:t>к</w:t>
      </w:r>
      <w:r>
        <w:t>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w:t>
      </w:r>
      <w:r>
        <w:t>а</w:t>
      </w:r>
      <w:r>
        <w:t>тельства Чувашской Республики, актов Президента Чувашской Республики и Кабинета Минис</w:t>
      </w:r>
      <w:r>
        <w:t>т</w:t>
      </w:r>
      <w:r>
        <w:t>ров Чувашской Республики и настоящего решения принимает нормативные акты в уст</w:t>
      </w:r>
      <w:r>
        <w:t>а</w:t>
      </w:r>
      <w:r>
        <w:t>новленной сфере де</w:t>
      </w:r>
      <w:r>
        <w:t>я</w:t>
      </w:r>
      <w:r>
        <w:t xml:space="preserve">тельности; </w:t>
      </w:r>
    </w:p>
    <w:p w:rsidR="00620FF7" w:rsidRDefault="00620FF7" w:rsidP="00620FF7">
      <w:pPr>
        <w:tabs>
          <w:tab w:val="left" w:pos="480"/>
          <w:tab w:val="left" w:pos="960"/>
          <w:tab w:val="left" w:pos="1200"/>
        </w:tabs>
        <w:ind w:left="720"/>
        <w:jc w:val="both"/>
      </w:pPr>
      <w:r>
        <w:t>разрабатывает и представляет в администрацию Урмаевского сельского поселения о</w:t>
      </w:r>
      <w:r>
        <w:t>с</w:t>
      </w:r>
      <w:r>
        <w:t xml:space="preserve">новные направления бюджетной и налоговой политики; </w:t>
      </w:r>
    </w:p>
    <w:p w:rsidR="00620FF7" w:rsidRDefault="00620FF7" w:rsidP="00620FF7">
      <w:pPr>
        <w:tabs>
          <w:tab w:val="left" w:pos="480"/>
          <w:tab w:val="left" w:pos="960"/>
          <w:tab w:val="left" w:pos="1200"/>
        </w:tabs>
        <w:ind w:left="720"/>
        <w:jc w:val="both"/>
      </w:pPr>
      <w:r>
        <w:t>организует составление и составляет проект бюджета Урмаевского сельского поселения и представляет его в администрацию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утверждает перечень кодов подвидов по видам доходов, главными администраторами которых являются органы местного самоуправления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утверждает перечень и коды целевых статей и (или) видов расходов бюджетов, фина</w:t>
      </w:r>
      <w:r>
        <w:t>н</w:t>
      </w:r>
      <w:r>
        <w:t>совое обеспечение которых осуществляется за счет субвенций или межбюджетных су</w:t>
      </w:r>
      <w:r>
        <w:t>б</w:t>
      </w:r>
      <w:r>
        <w:t xml:space="preserve">сидий из бюджета Комсомольского района; </w:t>
      </w:r>
    </w:p>
    <w:p w:rsidR="00620FF7" w:rsidRDefault="00620FF7" w:rsidP="00620FF7">
      <w:pPr>
        <w:tabs>
          <w:tab w:val="left" w:pos="480"/>
          <w:tab w:val="left" w:pos="960"/>
          <w:tab w:val="left" w:pos="1200"/>
        </w:tabs>
        <w:ind w:left="720"/>
        <w:jc w:val="both"/>
      </w:pPr>
      <w:r>
        <w:lastRenderedPageBreak/>
        <w:t xml:space="preserve">ведет реестр расходных обязательств Урмаевского сельского поселения; </w:t>
      </w:r>
    </w:p>
    <w:p w:rsidR="00620FF7" w:rsidRDefault="00620FF7" w:rsidP="00620FF7">
      <w:pPr>
        <w:tabs>
          <w:tab w:val="left" w:pos="480"/>
          <w:tab w:val="left" w:pos="960"/>
          <w:tab w:val="left" w:pos="1200"/>
        </w:tabs>
        <w:ind w:left="720"/>
        <w:jc w:val="both"/>
      </w:pPr>
      <w:r>
        <w:t>получает от должностных лиц администрации Урмаевского сельского поселения мат</w:t>
      </w:r>
      <w:r>
        <w:t>е</w:t>
      </w:r>
      <w:r>
        <w:t>риалы, необходимые для составления проекта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проектирует предельные объемы бюджетных ассигнований по главным распорядит</w:t>
      </w:r>
      <w:r>
        <w:t>е</w:t>
      </w:r>
      <w:r>
        <w:t>лям средств бюджета Урмаевского сельского поселения либо субъектам бюджетного план</w:t>
      </w:r>
      <w:r>
        <w:t>и</w:t>
      </w:r>
      <w:r>
        <w:t xml:space="preserve">рования; </w:t>
      </w:r>
    </w:p>
    <w:p w:rsidR="00620FF7" w:rsidRDefault="00620FF7" w:rsidP="00620FF7">
      <w:pPr>
        <w:tabs>
          <w:tab w:val="left" w:pos="480"/>
          <w:tab w:val="left" w:pos="960"/>
          <w:tab w:val="left" w:pos="1200"/>
        </w:tabs>
        <w:ind w:left="720"/>
        <w:jc w:val="both"/>
      </w:pPr>
      <w:r>
        <w:t>разрабатывает по поручению администрации Урмаевского сельского поселения пр</w:t>
      </w:r>
      <w:r>
        <w:t>о</w:t>
      </w:r>
      <w:r>
        <w:t>грамму муниципальных заимствований Урмаевского сельского поселения, условия в</w:t>
      </w:r>
      <w:r>
        <w:t>ы</w:t>
      </w:r>
      <w:r>
        <w:t>пуска и размещения муниципальных займов Урмаевского сельского поселения, выст</w:t>
      </w:r>
      <w:r>
        <w:t>у</w:t>
      </w:r>
      <w:r>
        <w:t>пает в качестве эмитента муниципальных ценных б</w:t>
      </w:r>
      <w:r>
        <w:t>у</w:t>
      </w:r>
      <w:r>
        <w:t xml:space="preserve">маг; </w:t>
      </w:r>
    </w:p>
    <w:p w:rsidR="00620FF7" w:rsidRDefault="00620FF7" w:rsidP="00620FF7">
      <w:pPr>
        <w:tabs>
          <w:tab w:val="left" w:pos="480"/>
          <w:tab w:val="left" w:pos="960"/>
          <w:tab w:val="left" w:pos="1200"/>
        </w:tabs>
        <w:ind w:left="720"/>
        <w:jc w:val="both"/>
      </w:pPr>
      <w:r>
        <w:t xml:space="preserve">разрабатывает программу муниципальных гарантий Урмаевского сельского поселения в валюте Российской Федерации; </w:t>
      </w:r>
    </w:p>
    <w:p w:rsidR="00620FF7" w:rsidRDefault="00620FF7" w:rsidP="00620FF7">
      <w:pPr>
        <w:tabs>
          <w:tab w:val="left" w:pos="480"/>
          <w:tab w:val="left" w:pos="960"/>
          <w:tab w:val="left" w:pos="1200"/>
        </w:tabs>
        <w:ind w:left="720"/>
        <w:jc w:val="both"/>
      </w:pPr>
      <w:r>
        <w:t>ведет Муниципальную долговую книгу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осуществляет управление муниципальным долгом и муниципальными финансовыми а</w:t>
      </w:r>
      <w:r>
        <w:t>к</w:t>
      </w:r>
      <w:r>
        <w:t xml:space="preserve">тивами Урмаевского сельского поселения; </w:t>
      </w:r>
    </w:p>
    <w:p w:rsidR="00620FF7" w:rsidRDefault="00620FF7" w:rsidP="00620FF7">
      <w:pPr>
        <w:tabs>
          <w:tab w:val="left" w:pos="480"/>
          <w:tab w:val="left" w:pos="960"/>
          <w:tab w:val="left" w:pos="1200"/>
        </w:tabs>
        <w:ind w:left="720"/>
        <w:jc w:val="both"/>
      </w:pPr>
      <w:r>
        <w:t>организует исполнение бюджета Урмаевского сельского поселения, устанавливает пор</w:t>
      </w:r>
      <w:r>
        <w:t>я</w:t>
      </w:r>
      <w:r>
        <w:t>док составления и ведения сводной бюджетной росписи бюджета Урмаевского сельск</w:t>
      </w:r>
      <w:r>
        <w:t>о</w:t>
      </w:r>
      <w:r>
        <w:t>го поселения и внесения изменений в нее, порядок составления и ведения кассового плана испо</w:t>
      </w:r>
      <w:r>
        <w:t>л</w:t>
      </w:r>
      <w:r>
        <w:t xml:space="preserve">нения бюджета Урмаевского сельского поселения; </w:t>
      </w:r>
    </w:p>
    <w:p w:rsidR="00620FF7" w:rsidRDefault="00620FF7" w:rsidP="00620FF7">
      <w:pPr>
        <w:tabs>
          <w:tab w:val="left" w:pos="480"/>
          <w:tab w:val="left" w:pos="960"/>
          <w:tab w:val="left" w:pos="1200"/>
        </w:tabs>
        <w:ind w:left="720"/>
        <w:jc w:val="both"/>
      </w:pPr>
      <w:r>
        <w:t>устанавливает порядок ведения сводного реестра главных распорядителей, распорядит</w:t>
      </w:r>
      <w:r>
        <w:t>е</w:t>
      </w:r>
      <w:r>
        <w:t>лей и получателей средств бюджета Урмаевского сельского поселения, главных админ</w:t>
      </w:r>
      <w:r>
        <w:t>и</w:t>
      </w:r>
      <w:r>
        <w:t>страторов и администраторов доходов бюджета Урмаевского сельского поселения, гла</w:t>
      </w:r>
      <w:r>
        <w:t>в</w:t>
      </w:r>
      <w:r>
        <w:t>ных администраторов и администраторов источников финансирования дефицита бю</w:t>
      </w:r>
      <w:r>
        <w:t>д</w:t>
      </w:r>
      <w:r>
        <w:t>жета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составляет и ведет сводную бюджетную роспись бюджета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устанавливает порядок ведения бюджетных росписей главных распорядителей (расп</w:t>
      </w:r>
      <w:r>
        <w:t>о</w:t>
      </w:r>
      <w:r>
        <w:t>рядителей) средств бюджета Урмаевского сельского поселения, включая внесение изм</w:t>
      </w:r>
      <w:r>
        <w:t>е</w:t>
      </w:r>
      <w:r>
        <w:t xml:space="preserve">нений в них; </w:t>
      </w:r>
    </w:p>
    <w:p w:rsidR="00620FF7" w:rsidRDefault="00620FF7" w:rsidP="00620FF7">
      <w:pPr>
        <w:tabs>
          <w:tab w:val="left" w:pos="480"/>
          <w:tab w:val="left" w:pos="960"/>
          <w:tab w:val="left" w:pos="1200"/>
        </w:tabs>
        <w:ind w:left="720"/>
        <w:jc w:val="both"/>
      </w:pPr>
      <w:r>
        <w:t>устанавливает порядок составления бюджетной отчетности бюджета Урмаевского сел</w:t>
      </w:r>
      <w:r>
        <w:t>ь</w:t>
      </w:r>
      <w:r>
        <w:t>ского поселения и представляет в администрацию Урмаевского сельского поселения бюдже</w:t>
      </w:r>
      <w:r>
        <w:t>т</w:t>
      </w:r>
      <w:r>
        <w:t xml:space="preserve">ную отчетность Урмаевского сельского поселения; </w:t>
      </w:r>
    </w:p>
    <w:p w:rsidR="00620FF7" w:rsidRDefault="00620FF7" w:rsidP="00620FF7">
      <w:pPr>
        <w:tabs>
          <w:tab w:val="left" w:pos="480"/>
          <w:tab w:val="left" w:pos="960"/>
          <w:tab w:val="left" w:pos="1200"/>
        </w:tabs>
        <w:ind w:left="720"/>
        <w:jc w:val="both"/>
      </w:pPr>
      <w:r>
        <w:t>осуществляет проверку финансового состояния принципала и ликвидности (надежн</w:t>
      </w:r>
      <w:r>
        <w:t>о</w:t>
      </w:r>
      <w:r>
        <w:t>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w:t>
      </w:r>
      <w:r>
        <w:t>е</w:t>
      </w:r>
      <w:r>
        <w:t>ме или в какой-либо части обязательства по гарантии, регрессных требований к принц</w:t>
      </w:r>
      <w:r>
        <w:t>и</w:t>
      </w:r>
      <w:r>
        <w:t xml:space="preserve">палу; </w:t>
      </w:r>
    </w:p>
    <w:p w:rsidR="00620FF7" w:rsidRDefault="00620FF7" w:rsidP="00620FF7">
      <w:pPr>
        <w:tabs>
          <w:tab w:val="left" w:pos="480"/>
          <w:tab w:val="left" w:pos="960"/>
          <w:tab w:val="left" w:pos="1200"/>
        </w:tabs>
        <w:ind w:left="720"/>
        <w:jc w:val="both"/>
      </w:pPr>
      <w:r>
        <w:t>устанавливает основания, порядок и условия списания и восстановления в учете задо</w:t>
      </w:r>
      <w:r>
        <w:t>л</w:t>
      </w:r>
      <w:r>
        <w:t xml:space="preserve">женности по денежным обязательствам перед </w:t>
      </w:r>
      <w:r w:rsidR="009C2336">
        <w:t>Урмаевским</w:t>
      </w:r>
      <w:r>
        <w:t xml:space="preserve"> сельским поселением юрид</w:t>
      </w:r>
      <w:r>
        <w:t>и</w:t>
      </w:r>
      <w:r>
        <w:t xml:space="preserve">ческих лиц; </w:t>
      </w:r>
    </w:p>
    <w:p w:rsidR="00620FF7" w:rsidRDefault="00620FF7" w:rsidP="00620FF7">
      <w:pPr>
        <w:tabs>
          <w:tab w:val="left" w:pos="480"/>
          <w:tab w:val="left" w:pos="960"/>
          <w:tab w:val="left" w:pos="1200"/>
        </w:tabs>
        <w:ind w:left="720"/>
        <w:jc w:val="both"/>
      </w:pPr>
      <w:r>
        <w:t>контролирует на основании анализа представленных документов и/или выездных пров</w:t>
      </w:r>
      <w:r>
        <w:t>е</w:t>
      </w:r>
      <w:r>
        <w:t>рок правильность расходования и целевое использование средств бюджета Урмае</w:t>
      </w:r>
      <w:r>
        <w:t>в</w:t>
      </w:r>
      <w:r>
        <w:t>ского сельского поселения получателями средств бюджета Урмаевского сельского п</w:t>
      </w:r>
      <w:r>
        <w:t>о</w:t>
      </w:r>
      <w:r>
        <w:t>селения, правильность ведения бюджетного учета, составления отчетности по исполнению бю</w:t>
      </w:r>
      <w:r>
        <w:t>д</w:t>
      </w:r>
      <w:r>
        <w:t xml:space="preserve">жета Урмаевского сельского поселения; </w:t>
      </w:r>
    </w:p>
    <w:p w:rsidR="00620FF7" w:rsidRDefault="00620FF7" w:rsidP="00620FF7">
      <w:pPr>
        <w:tabs>
          <w:tab w:val="left" w:pos="480"/>
          <w:tab w:val="left" w:pos="960"/>
          <w:tab w:val="left" w:pos="1200"/>
        </w:tabs>
        <w:ind w:left="720"/>
        <w:jc w:val="both"/>
      </w:pPr>
      <w:r>
        <w:t>осуществляет кассовое обслуживание исполнения бюджета Урмаевского сельского п</w:t>
      </w:r>
      <w:r>
        <w:t>о</w:t>
      </w:r>
      <w:r>
        <w:t>селения в порядке, предусмотренном статьей 215.1 Бюджетного кодекса Российской Ф</w:t>
      </w:r>
      <w:r>
        <w:t>е</w:t>
      </w:r>
      <w:r>
        <w:t>дер</w:t>
      </w:r>
      <w:r>
        <w:t>а</w:t>
      </w:r>
      <w:r>
        <w:t xml:space="preserve">ции; </w:t>
      </w:r>
    </w:p>
    <w:p w:rsidR="00620FF7" w:rsidRDefault="00620FF7" w:rsidP="00620FF7">
      <w:pPr>
        <w:tabs>
          <w:tab w:val="left" w:pos="480"/>
          <w:tab w:val="left" w:pos="960"/>
          <w:tab w:val="left" w:pos="1200"/>
        </w:tabs>
        <w:ind w:left="720"/>
        <w:jc w:val="both"/>
      </w:pPr>
      <w:r>
        <w:t>осуществляет предварительный и текущий контроль за исполнением бюджета Урмае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 xml:space="preserve">осуществляет операции со средствами бюджета Урмаевского сельского поселения; </w:t>
      </w:r>
    </w:p>
    <w:p w:rsidR="00620FF7" w:rsidRDefault="00620FF7" w:rsidP="00620FF7">
      <w:pPr>
        <w:tabs>
          <w:tab w:val="left" w:pos="480"/>
          <w:tab w:val="left" w:pos="960"/>
          <w:tab w:val="left" w:pos="1200"/>
        </w:tabs>
        <w:ind w:left="720"/>
        <w:jc w:val="both"/>
      </w:pPr>
      <w:r>
        <w:t>ведет учет операций по кассовому обслуживанию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lastRenderedPageBreak/>
        <w:t>осуществляет открытие и ведение л</w:t>
      </w:r>
      <w:r>
        <w:t>и</w:t>
      </w:r>
      <w:r>
        <w:t>цевых счетов главных администраторов и а</w:t>
      </w:r>
      <w:r>
        <w:t>д</w:t>
      </w:r>
      <w:r>
        <w:t>мин</w:t>
      </w:r>
      <w:r>
        <w:t>и</w:t>
      </w:r>
      <w:r>
        <w:t>страторов источников финансирования дефицита бюджета Урмаевского сельского поселения, главных распорядителей, распорядителей и получателей средств бюджета Урм</w:t>
      </w:r>
      <w:r>
        <w:t>а</w:t>
      </w:r>
      <w:r>
        <w:t xml:space="preserve">евского сельского поселения; </w:t>
      </w:r>
    </w:p>
    <w:p w:rsidR="00620FF7" w:rsidRDefault="00620FF7" w:rsidP="00620FF7">
      <w:pPr>
        <w:tabs>
          <w:tab w:val="left" w:pos="480"/>
          <w:tab w:val="left" w:pos="960"/>
          <w:tab w:val="left" w:pos="1200"/>
        </w:tabs>
        <w:ind w:left="720"/>
        <w:jc w:val="both"/>
      </w:pPr>
      <w:r>
        <w:t>осуществляет санкционирование оплаты денежных обязательств получателей средств бюджета Урмаевского сельского поселения и администраторов источников финансир</w:t>
      </w:r>
      <w:r>
        <w:t>о</w:t>
      </w:r>
      <w:r>
        <w:t>вания дефицита бюджета Урмаевского сельского поселения, лицевые счета которых о</w:t>
      </w:r>
      <w:r>
        <w:t>т</w:t>
      </w:r>
      <w:r>
        <w:t>крыты в финансовом отделе администрации Комсомольского ра</w:t>
      </w:r>
      <w:r>
        <w:t>й</w:t>
      </w:r>
      <w:r>
        <w:t xml:space="preserve">она; </w:t>
      </w:r>
    </w:p>
    <w:p w:rsidR="00620FF7" w:rsidRDefault="00620FF7" w:rsidP="00620FF7">
      <w:pPr>
        <w:tabs>
          <w:tab w:val="left" w:pos="480"/>
          <w:tab w:val="left" w:pos="960"/>
          <w:tab w:val="left" w:pos="1200"/>
        </w:tabs>
        <w:ind w:left="720"/>
        <w:jc w:val="both"/>
      </w:pPr>
      <w:r>
        <w:t>обладает правом требовать от главных распорядителей, распорядителей и получателей бюджетных средств представления отчетов об использовании средств бюджета Урмае</w:t>
      </w:r>
      <w:r>
        <w:t>в</w:t>
      </w:r>
      <w:r>
        <w:t>ского сельского поселения и иных сведений, связанных с получением, перечислением, зачислением и использованием средств бюджета Урмаевского сельского поселения, а также отчетов об использовании средств, полученных от предпринимательской и иной приносящей доход де</w:t>
      </w:r>
      <w:r>
        <w:t>я</w:t>
      </w:r>
      <w:r>
        <w:t xml:space="preserve">тельности; </w:t>
      </w:r>
    </w:p>
    <w:p w:rsidR="00620FF7" w:rsidRDefault="00620FF7" w:rsidP="00620FF7">
      <w:pPr>
        <w:tabs>
          <w:tab w:val="left" w:pos="480"/>
          <w:tab w:val="left" w:pos="960"/>
          <w:tab w:val="left" w:pos="1200"/>
        </w:tabs>
        <w:ind w:left="720"/>
        <w:jc w:val="both"/>
      </w:pPr>
      <w:r>
        <w:t>выносит предупреждение (предписание) руководителям органов местного самоуправл</w:t>
      </w:r>
      <w:r>
        <w:t>е</w:t>
      </w:r>
      <w:r>
        <w:t>ния и других получателей средств бюджета Урмаевского сельского поселения о нена</w:t>
      </w:r>
      <w:r>
        <w:t>д</w:t>
      </w:r>
      <w:r>
        <w:t>лежащем и</w:t>
      </w:r>
      <w:r>
        <w:t>с</w:t>
      </w:r>
      <w:r>
        <w:t xml:space="preserve">полнении бюджетного процесса; </w:t>
      </w:r>
    </w:p>
    <w:p w:rsidR="00620FF7" w:rsidRDefault="00620FF7" w:rsidP="00620FF7">
      <w:pPr>
        <w:tabs>
          <w:tab w:val="left" w:pos="480"/>
          <w:tab w:val="left" w:pos="960"/>
          <w:tab w:val="left" w:pos="1200"/>
        </w:tabs>
        <w:ind w:left="720"/>
        <w:jc w:val="both"/>
      </w:pPr>
      <w:r>
        <w:t>приостанавливает в случаях, предусмотренных законодательством Российской Федер</w:t>
      </w:r>
      <w:r>
        <w:t>а</w:t>
      </w:r>
      <w:r>
        <w:t>ции, операции по лицевым счетам главных распорядителей, распорядителей и получат</w:t>
      </w:r>
      <w:r>
        <w:t>е</w:t>
      </w:r>
      <w:r>
        <w:t>лей средств бюджета Урмаевского сельского поселения, открытым в финансовом отделе адм</w:t>
      </w:r>
      <w:r>
        <w:t>и</w:t>
      </w:r>
      <w:r>
        <w:t xml:space="preserve">нистрации Комсомольского района; </w:t>
      </w:r>
    </w:p>
    <w:p w:rsidR="00620FF7" w:rsidRDefault="00620FF7" w:rsidP="00620FF7">
      <w:pPr>
        <w:tabs>
          <w:tab w:val="left" w:pos="480"/>
          <w:tab w:val="left" w:pos="960"/>
          <w:tab w:val="left" w:pos="1200"/>
        </w:tabs>
        <w:ind w:left="720"/>
        <w:jc w:val="both"/>
      </w:pPr>
      <w:r>
        <w:t>списывает в бесспорном порядке с лицевых счетов главных распорядителей, распоряд</w:t>
      </w:r>
      <w:r>
        <w:t>и</w:t>
      </w:r>
      <w:r>
        <w:t>телей бюджетных средств и получателей средств бюджета Урмаевского сельского пос</w:t>
      </w:r>
      <w:r>
        <w:t>е</w:t>
      </w:r>
      <w:r>
        <w:t>ления бюджетные средства в размере бюджетных средств, использованных не по цел</w:t>
      </w:r>
      <w:r>
        <w:t>е</w:t>
      </w:r>
      <w:r>
        <w:t>вому назн</w:t>
      </w:r>
      <w:r>
        <w:t>а</w:t>
      </w:r>
      <w:r>
        <w:t xml:space="preserve">чению; </w:t>
      </w:r>
    </w:p>
    <w:p w:rsidR="00620FF7" w:rsidRDefault="00620FF7" w:rsidP="00620FF7">
      <w:pPr>
        <w:tabs>
          <w:tab w:val="left" w:pos="480"/>
          <w:tab w:val="left" w:pos="960"/>
          <w:tab w:val="left" w:pos="1200"/>
        </w:tabs>
        <w:ind w:left="720"/>
        <w:jc w:val="both"/>
      </w:pPr>
      <w:r>
        <w:t>списывает со всех счетов бюджетные средства, выданные в форме бюджетных кред</w:t>
      </w:r>
      <w:r>
        <w:t>и</w:t>
      </w:r>
      <w:r>
        <w:t>тов, по которым истек срок возврата, а также проценты, подлежащие уплате за пользование бю</w:t>
      </w:r>
      <w:r>
        <w:t>д</w:t>
      </w:r>
      <w:r>
        <w:t xml:space="preserve">жетными кредитами; </w:t>
      </w:r>
    </w:p>
    <w:p w:rsidR="00620FF7" w:rsidRDefault="00620FF7" w:rsidP="00620FF7">
      <w:pPr>
        <w:tabs>
          <w:tab w:val="left" w:pos="480"/>
          <w:tab w:val="left" w:pos="960"/>
          <w:tab w:val="left" w:pos="1200"/>
        </w:tabs>
        <w:ind w:left="720"/>
        <w:jc w:val="both"/>
      </w:pPr>
      <w:r>
        <w:t>ведет сводный реестр главных распорядителей, распорядителей и получателей средств бюджета Урмаевского сельского поселения, главных администраторов и администрат</w:t>
      </w:r>
      <w:r>
        <w:t>о</w:t>
      </w:r>
      <w:r>
        <w:t>ров доходов бюджета Урмаевского сельского поселения, главных администраторов и администраторов источников финансирования дефицита бюджета Урмаевского сельск</w:t>
      </w:r>
      <w:r>
        <w:t>о</w:t>
      </w:r>
      <w:r>
        <w:t>го посел</w:t>
      </w:r>
      <w:r>
        <w:t>е</w:t>
      </w:r>
      <w:r>
        <w:t xml:space="preserve">ния; </w:t>
      </w:r>
    </w:p>
    <w:p w:rsidR="00620FF7" w:rsidRDefault="00620FF7" w:rsidP="00620FF7">
      <w:pPr>
        <w:tabs>
          <w:tab w:val="left" w:pos="480"/>
          <w:tab w:val="left" w:pos="960"/>
          <w:tab w:val="left" w:pos="1200"/>
        </w:tabs>
        <w:ind w:left="720"/>
        <w:jc w:val="both"/>
      </w:pPr>
      <w:r>
        <w:t>устанавливает порядок открытия и ведения лицевых счетов главных администраторов и администраторов источников финансирования дефицита бюджета Урмаевского сельск</w:t>
      </w:r>
      <w:r>
        <w:t>о</w:t>
      </w:r>
      <w:r>
        <w:t>го поселения, главных распорядителей, распорядителей и получателей средств бюджета У</w:t>
      </w:r>
      <w:r>
        <w:t>р</w:t>
      </w:r>
      <w:r>
        <w:t xml:space="preserve">маевского сельского поселения; </w:t>
      </w:r>
    </w:p>
    <w:p w:rsidR="00620FF7" w:rsidRDefault="00620FF7" w:rsidP="00620FF7">
      <w:pPr>
        <w:tabs>
          <w:tab w:val="left" w:pos="480"/>
          <w:tab w:val="left" w:pos="960"/>
          <w:tab w:val="left" w:pos="1200"/>
        </w:tabs>
        <w:ind w:left="720"/>
        <w:jc w:val="both"/>
      </w:pPr>
      <w:r>
        <w:t>доводит до главных распорядителей средств бюджета Урмаевского сельского посел</w:t>
      </w:r>
      <w:r>
        <w:t>е</w:t>
      </w:r>
      <w:r>
        <w:t>ния бюджетные ассигнования, лимиты бюджетных обязательств и предельные объемы ф</w:t>
      </w:r>
      <w:r>
        <w:t>и</w:t>
      </w:r>
      <w:r>
        <w:t>нансиров</w:t>
      </w:r>
      <w:r>
        <w:t>а</w:t>
      </w:r>
      <w:r>
        <w:t xml:space="preserve">ния; </w:t>
      </w:r>
    </w:p>
    <w:p w:rsidR="00620FF7" w:rsidRDefault="00620FF7" w:rsidP="00620FF7">
      <w:pPr>
        <w:tabs>
          <w:tab w:val="left" w:pos="480"/>
          <w:tab w:val="left" w:pos="960"/>
          <w:tab w:val="left" w:pos="1200"/>
        </w:tabs>
        <w:ind w:left="720"/>
        <w:jc w:val="both"/>
      </w:pPr>
      <w:r>
        <w:t>доводит до распорядителей и получателей средств бюджета Урмаевского сельского п</w:t>
      </w:r>
      <w:r>
        <w:t>о</w:t>
      </w:r>
      <w:r>
        <w:t>селения распределенные главными распорядителями (распорядителями) средств бюдж</w:t>
      </w:r>
      <w:r>
        <w:t>е</w:t>
      </w:r>
      <w:r>
        <w:t>та Урмаевского сельского поселения бюджетные ассигнования, лимиты бюджетных об</w:t>
      </w:r>
      <w:r>
        <w:t>я</w:t>
      </w:r>
      <w:r>
        <w:t>зательств и предельные объемы финансиров</w:t>
      </w:r>
      <w:r>
        <w:t>а</w:t>
      </w:r>
      <w:r>
        <w:t xml:space="preserve">ния; </w:t>
      </w:r>
    </w:p>
    <w:p w:rsidR="00620FF7" w:rsidRDefault="00620FF7" w:rsidP="00620FF7">
      <w:pPr>
        <w:tabs>
          <w:tab w:val="left" w:pos="480"/>
          <w:tab w:val="left" w:pos="960"/>
          <w:tab w:val="left" w:pos="1200"/>
        </w:tabs>
        <w:ind w:left="720"/>
        <w:jc w:val="both"/>
      </w:pPr>
      <w:r>
        <w:t>осуществляет управление операциями со средствами на едином счете бюджета Урмае</w:t>
      </w:r>
      <w:r>
        <w:t>в</w:t>
      </w:r>
      <w:r>
        <w:t xml:space="preserve">ского сельского поселения в установленном им порядке; </w:t>
      </w:r>
    </w:p>
    <w:p w:rsidR="00620FF7" w:rsidRDefault="00620FF7" w:rsidP="00620FF7">
      <w:pPr>
        <w:tabs>
          <w:tab w:val="left" w:pos="480"/>
          <w:tab w:val="left" w:pos="960"/>
          <w:tab w:val="left" w:pos="1200"/>
        </w:tabs>
        <w:ind w:left="720"/>
        <w:jc w:val="both"/>
      </w:pPr>
      <w:r>
        <w:t>осуществляет составление и ведение кассового плана исполнения бюджета Урмае</w:t>
      </w:r>
      <w:r>
        <w:t>в</w:t>
      </w:r>
      <w:r>
        <w:t>ского сел</w:t>
      </w:r>
      <w:r>
        <w:t>ь</w:t>
      </w:r>
      <w:r>
        <w:t xml:space="preserve">ского поселения; </w:t>
      </w:r>
    </w:p>
    <w:p w:rsidR="00620FF7" w:rsidRDefault="00620FF7" w:rsidP="00620FF7">
      <w:pPr>
        <w:tabs>
          <w:tab w:val="left" w:pos="480"/>
          <w:tab w:val="left" w:pos="960"/>
          <w:tab w:val="left" w:pos="1200"/>
        </w:tabs>
        <w:ind w:left="720"/>
        <w:jc w:val="both"/>
      </w:pPr>
      <w:r>
        <w:t>получает от главных распорядителей средств бюджета Урмаевского сельского посел</w:t>
      </w:r>
      <w:r>
        <w:t>е</w:t>
      </w:r>
      <w:r>
        <w:t>ния, главных администраторов источников финансирования дефицита бюджета Урмае</w:t>
      </w:r>
      <w:r>
        <w:t>в</w:t>
      </w:r>
      <w:r>
        <w:t xml:space="preserve">ского сельского поселения, главных администраторов доходов бюджета Урмаевского сельского поселения материалы, необходимые для составления бюджетной отчетности об исполнении бюджета Урмаевского сельского поселения; </w:t>
      </w:r>
    </w:p>
    <w:p w:rsidR="00620FF7" w:rsidRDefault="00620FF7" w:rsidP="00620FF7">
      <w:pPr>
        <w:tabs>
          <w:tab w:val="left" w:pos="480"/>
          <w:tab w:val="left" w:pos="960"/>
          <w:tab w:val="left" w:pos="1200"/>
        </w:tabs>
        <w:ind w:left="720"/>
        <w:jc w:val="both"/>
      </w:pPr>
      <w:r>
        <w:t>составляет на основании бюджетной отчетности, представленной главными распоряд</w:t>
      </w:r>
      <w:r>
        <w:t>и</w:t>
      </w:r>
      <w:r>
        <w:t>телями средств бюджета Урмаевского сельского поселения, главными администратор</w:t>
      </w:r>
      <w:r>
        <w:t>а</w:t>
      </w:r>
      <w:r>
        <w:lastRenderedPageBreak/>
        <w:t>ми доходов бюджета Урмаевского сельского поселения, главными администр</w:t>
      </w:r>
      <w:r>
        <w:t>а</w:t>
      </w:r>
      <w:r>
        <w:t>торами источников финансирования дефицита бюджета Урмаевского сельского посел</w:t>
      </w:r>
      <w:r>
        <w:t>е</w:t>
      </w:r>
      <w:r>
        <w:t>ния, бюджетную отчетность об исполнении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обеспечивает в пределах остатков средств на счетах бюджета Урмаевского сельского поселения проведение кассовых выплат из бюджета Урмаевского сельского поселения от имени и по поручению администраторов источников финансирования дефицита бюджета Урмаевского сельского поселения, получателей средств бюджета Урмае</w:t>
      </w:r>
      <w:r>
        <w:t>в</w:t>
      </w:r>
      <w:r>
        <w:t>ского сельского поселения, лицевые счета которых открыты в финансовом отделе админис</w:t>
      </w:r>
      <w:r>
        <w:t>т</w:t>
      </w:r>
      <w:r>
        <w:t>рации Комсомольск</w:t>
      </w:r>
      <w:r>
        <w:t>о</w:t>
      </w:r>
      <w:r>
        <w:t xml:space="preserve">го района; </w:t>
      </w:r>
    </w:p>
    <w:p w:rsidR="00620FF7" w:rsidRDefault="00620FF7" w:rsidP="00620FF7">
      <w:pPr>
        <w:tabs>
          <w:tab w:val="left" w:pos="480"/>
          <w:tab w:val="left" w:pos="960"/>
          <w:tab w:val="left" w:pos="1200"/>
        </w:tabs>
        <w:ind w:left="720"/>
        <w:jc w:val="both"/>
      </w:pPr>
      <w:r>
        <w:t>осуществляет иные бюджетные полномочия, установленные Бюджетным кодексом Ро</w:t>
      </w:r>
      <w:r>
        <w:t>с</w:t>
      </w:r>
      <w:r>
        <w:t>сийской Федерации и (или) принимаемыми в соответствии с ним иными актами бю</w:t>
      </w:r>
      <w:r>
        <w:t>д</w:t>
      </w:r>
      <w:r>
        <w:t>жетного законодательства Российской Федерации, актами Президента Российской Ф</w:t>
      </w:r>
      <w:r>
        <w:t>е</w:t>
      </w:r>
      <w:r>
        <w:t>дерации, Правительства Российской Федерации, актами бюджетного законодательства Чувашской Республики, актами Президента Чувашской Республики и Кабинета Мин</w:t>
      </w:r>
      <w:r>
        <w:t>и</w:t>
      </w:r>
      <w:r>
        <w:t>стров Чувашской Республики и настоящим решен</w:t>
      </w:r>
      <w:r>
        <w:t>и</w:t>
      </w:r>
      <w:r>
        <w:t xml:space="preserve">ем; </w:t>
      </w:r>
    </w:p>
    <w:p w:rsidR="00620FF7" w:rsidRDefault="00620FF7" w:rsidP="00620FF7">
      <w:pPr>
        <w:tabs>
          <w:tab w:val="left" w:pos="480"/>
          <w:tab w:val="left" w:pos="960"/>
          <w:tab w:val="left" w:pos="1200"/>
        </w:tabs>
        <w:ind w:left="720"/>
        <w:jc w:val="both"/>
      </w:pPr>
      <w:r>
        <w:t xml:space="preserve">исполняет судебные акты по искам к Урмаевскому сельскому поселению в порядке, предусмотренном Бюджетным кодексом Российской Федерации; </w:t>
      </w:r>
    </w:p>
    <w:p w:rsidR="00620FF7" w:rsidRDefault="00620FF7" w:rsidP="00620FF7">
      <w:pPr>
        <w:tabs>
          <w:tab w:val="left" w:pos="480"/>
          <w:tab w:val="left" w:pos="960"/>
          <w:tab w:val="left" w:pos="1200"/>
        </w:tabs>
        <w:ind w:left="720"/>
        <w:jc w:val="both"/>
      </w:pPr>
      <w:r>
        <w:t>доводит до главных администраторов источников финансирования дефицита бюджета Урмаевского сельского поселения бюджетные ассигнования и администраторов исто</w:t>
      </w:r>
      <w:r>
        <w:t>ч</w:t>
      </w:r>
      <w:r>
        <w:t>ников финансирования дефицита бюджета Урмаевского сельского поселения распред</w:t>
      </w:r>
      <w:r>
        <w:t>е</w:t>
      </w:r>
      <w:r>
        <w:t>ленные главным администратором источников финансирования дефицита бюджета У</w:t>
      </w:r>
      <w:r>
        <w:t>р</w:t>
      </w:r>
      <w:r>
        <w:t>маевского сельского пос</w:t>
      </w:r>
      <w:r>
        <w:t>е</w:t>
      </w:r>
      <w:r>
        <w:t xml:space="preserve">ления бюджетные ассигнования. </w:t>
      </w:r>
    </w:p>
    <w:p w:rsidR="00620FF7" w:rsidRDefault="00620FF7" w:rsidP="00620FF7">
      <w:pPr>
        <w:tabs>
          <w:tab w:val="left" w:pos="480"/>
          <w:tab w:val="left" w:pos="960"/>
          <w:tab w:val="left" w:pos="1200"/>
        </w:tabs>
        <w:ind w:left="720"/>
        <w:jc w:val="both"/>
      </w:pPr>
      <w:r>
        <w:t>Статья 30. Исключительные полномочия руководителя финансового отдела админис</w:t>
      </w:r>
      <w:r>
        <w:t>т</w:t>
      </w:r>
      <w:r>
        <w:t xml:space="preserve">рации Комсомольского района </w:t>
      </w:r>
    </w:p>
    <w:p w:rsidR="00620FF7" w:rsidRDefault="00620FF7" w:rsidP="00620FF7">
      <w:pPr>
        <w:tabs>
          <w:tab w:val="left" w:pos="480"/>
          <w:tab w:val="left" w:pos="960"/>
          <w:tab w:val="left" w:pos="1200"/>
        </w:tabs>
        <w:ind w:left="720"/>
        <w:jc w:val="both"/>
      </w:pPr>
      <w:r>
        <w:t>1. Руководитель финансового отдела администрации Комсомольского района (далее – начал</w:t>
      </w:r>
      <w:r>
        <w:t>ь</w:t>
      </w:r>
      <w:r>
        <w:t xml:space="preserve">ник финансового отдела) имеет исключительное право: </w:t>
      </w:r>
    </w:p>
    <w:p w:rsidR="00620FF7" w:rsidRDefault="00620FF7" w:rsidP="00620FF7">
      <w:pPr>
        <w:tabs>
          <w:tab w:val="left" w:pos="480"/>
          <w:tab w:val="left" w:pos="960"/>
          <w:tab w:val="left" w:pos="1200"/>
        </w:tabs>
        <w:ind w:left="720"/>
        <w:jc w:val="both"/>
      </w:pPr>
      <w:r>
        <w:t>утверждать сводную бюджетную роспись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вносить изменения в сводную бюджетную роспись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утверждать лимиты бюджетных обязательств для главных распорядителей средств бю</w:t>
      </w:r>
      <w:r>
        <w:t>д</w:t>
      </w:r>
      <w:r>
        <w:t xml:space="preserve">жета Урмаевского сельского поселения; </w:t>
      </w:r>
    </w:p>
    <w:p w:rsidR="00620FF7" w:rsidRDefault="00620FF7" w:rsidP="00620FF7">
      <w:pPr>
        <w:tabs>
          <w:tab w:val="left" w:pos="480"/>
          <w:tab w:val="left" w:pos="960"/>
          <w:tab w:val="left" w:pos="1200"/>
        </w:tabs>
        <w:ind w:left="720"/>
        <w:jc w:val="both"/>
      </w:pPr>
      <w:r>
        <w:t xml:space="preserve">вносить изменения в лимиты бюджетных обязательств. </w:t>
      </w:r>
    </w:p>
    <w:p w:rsidR="00620FF7" w:rsidRDefault="00620FF7" w:rsidP="00620FF7">
      <w:pPr>
        <w:tabs>
          <w:tab w:val="left" w:pos="480"/>
          <w:tab w:val="left" w:pos="960"/>
          <w:tab w:val="left" w:pos="1200"/>
        </w:tabs>
        <w:ind w:left="720"/>
        <w:jc w:val="both"/>
      </w:pPr>
      <w:r>
        <w:t>2. Начальник финансового отдела имеет право своим распоряжением сокращать л</w:t>
      </w:r>
      <w:r>
        <w:t>и</w:t>
      </w:r>
      <w:r>
        <w:t>миты бюджетных обязательств по сравнению с бюджетными ассигнованиями, если бюдже</w:t>
      </w:r>
      <w:r>
        <w:t>т</w:t>
      </w:r>
      <w:r>
        <w:t>ные ассигнования в соответствии с решением о бюджете Урмаевского сельского посел</w:t>
      </w:r>
      <w:r>
        <w:t>е</w:t>
      </w:r>
      <w:r>
        <w:t>ния выделялись при условии выполнения главным распорядителем средств бюджета Урмаевского сельского поселения определенных требований, а к моменту составления лимитов бюджетных обязательств эти требования оказались н</w:t>
      </w:r>
      <w:r>
        <w:t>е</w:t>
      </w:r>
      <w:r>
        <w:t xml:space="preserve">выполненными. </w:t>
      </w:r>
    </w:p>
    <w:p w:rsidR="00620FF7" w:rsidRDefault="00620FF7" w:rsidP="00620FF7">
      <w:pPr>
        <w:tabs>
          <w:tab w:val="left" w:pos="480"/>
          <w:tab w:val="left" w:pos="960"/>
          <w:tab w:val="left" w:pos="1200"/>
        </w:tabs>
        <w:ind w:left="720"/>
        <w:jc w:val="both"/>
      </w:pPr>
      <w:r>
        <w:t>3. Начальник финансового отдела имеет право запретить главным распорядителям средств бюджета Урмаевского сельского поселения изменять целевое назначение бю</w:t>
      </w:r>
      <w:r>
        <w:t>д</w:t>
      </w:r>
      <w:r>
        <w:t>жетных ассигнований и (или) лимитов бюджетных обязательств в случаях пост</w:t>
      </w:r>
      <w:r>
        <w:t>у</w:t>
      </w:r>
      <w:r>
        <w:t>пления к нему информации Контрольно-счетной палаты Государственного Совета Чувашской Республики или актов проверок федеральных органов исполнительной вл</w:t>
      </w:r>
      <w:r>
        <w:t>а</w:t>
      </w:r>
      <w:r>
        <w:t>сти в области финансово-бюджетного надзора, Министерства финансов Чувашской Республики, ф</w:t>
      </w:r>
      <w:r>
        <w:t>и</w:t>
      </w:r>
      <w:r>
        <w:t>нансового отдела администрации Комсомольского района, свидетельствующих о нар</w:t>
      </w:r>
      <w:r>
        <w:t>у</w:t>
      </w:r>
      <w:r>
        <w:t>шении бюджетного законодательства Российской Федерации главным распорядителем средств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4. Начальник финансового отдела имеет право запретить получателю средств бюджета Урмаевского сельского поселения осуществление отдельных расходов в случаях пост</w:t>
      </w:r>
      <w:r>
        <w:t>у</w:t>
      </w:r>
      <w:r>
        <w:t>пления информации федеральных органов исполнительной власти в области ф</w:t>
      </w:r>
      <w:r>
        <w:t>и</w:t>
      </w:r>
      <w:r>
        <w:t>нансово-бюджетного надзора или актов проверок Контрольно-счетной палаты Гос</w:t>
      </w:r>
      <w:r>
        <w:t>у</w:t>
      </w:r>
      <w:r>
        <w:t>дарственного Совета Чувашской Республики, Министерства финансов Чувашской Республики и ф</w:t>
      </w:r>
      <w:r>
        <w:t>и</w:t>
      </w:r>
      <w:r>
        <w:t>нансового отдела администрации Комсомольского района, свидетельствующих о нар</w:t>
      </w:r>
      <w:r>
        <w:t>у</w:t>
      </w:r>
      <w:r>
        <w:t>шении бюджетного законодательства Росси</w:t>
      </w:r>
      <w:r>
        <w:t>й</w:t>
      </w:r>
      <w:r>
        <w:t xml:space="preserve">ской Федерации. </w:t>
      </w:r>
    </w:p>
    <w:p w:rsidR="00620FF7" w:rsidRDefault="00620FF7" w:rsidP="00620FF7">
      <w:pPr>
        <w:tabs>
          <w:tab w:val="left" w:pos="480"/>
          <w:tab w:val="left" w:pos="960"/>
          <w:tab w:val="left" w:pos="1200"/>
        </w:tabs>
        <w:ind w:left="720"/>
        <w:jc w:val="both"/>
      </w:pPr>
      <w:r>
        <w:lastRenderedPageBreak/>
        <w:t>5. Начальник финансового отдела им</w:t>
      </w:r>
      <w:r>
        <w:t>е</w:t>
      </w:r>
      <w:r>
        <w:t>ет право выносить главным распорядителям средств бюджета Урмаевского сельского поселения обязательные для исполнения пре</w:t>
      </w:r>
      <w:r>
        <w:t>д</w:t>
      </w:r>
      <w:r>
        <w:t>писания о ненадлежащем исполнении бюджета (организации бюджетного пр</w:t>
      </w:r>
      <w:r>
        <w:t>о</w:t>
      </w:r>
      <w:r>
        <w:t xml:space="preserve">цесса). </w:t>
      </w:r>
    </w:p>
    <w:p w:rsidR="00620FF7" w:rsidRDefault="00620FF7" w:rsidP="00620FF7">
      <w:pPr>
        <w:tabs>
          <w:tab w:val="left" w:pos="480"/>
          <w:tab w:val="left" w:pos="960"/>
          <w:tab w:val="left" w:pos="1200"/>
        </w:tabs>
        <w:ind w:left="720"/>
        <w:jc w:val="both"/>
      </w:pPr>
      <w:r>
        <w:t>6. Начальник финансового отдела в порядке, установленном Бюджетным кодексом Ро</w:t>
      </w:r>
      <w:r>
        <w:t>с</w:t>
      </w:r>
      <w:r>
        <w:t xml:space="preserve">сийской Федерации, имеет право: </w:t>
      </w:r>
    </w:p>
    <w:p w:rsidR="00620FF7" w:rsidRDefault="00620FF7" w:rsidP="00620FF7">
      <w:pPr>
        <w:tabs>
          <w:tab w:val="left" w:pos="480"/>
          <w:tab w:val="left" w:pos="960"/>
          <w:tab w:val="left" w:pos="1200"/>
        </w:tabs>
        <w:ind w:left="720"/>
        <w:jc w:val="both"/>
      </w:pPr>
      <w:r>
        <w:t>списывать в бесспорном порядке суммы бюджетных средств, используемых не по цел</w:t>
      </w:r>
      <w:r>
        <w:t>е</w:t>
      </w:r>
      <w:r>
        <w:t>вому назначению, и в других случаях, предусмотренных статьей 284-1 Бюджетного к</w:t>
      </w:r>
      <w:r>
        <w:t>о</w:t>
      </w:r>
      <w:r>
        <w:t>декса Ро</w:t>
      </w:r>
      <w:r>
        <w:t>с</w:t>
      </w:r>
      <w:r>
        <w:t xml:space="preserve">сийской Федерации; </w:t>
      </w:r>
    </w:p>
    <w:p w:rsidR="00620FF7" w:rsidRDefault="00620FF7" w:rsidP="00620FF7">
      <w:pPr>
        <w:tabs>
          <w:tab w:val="left" w:pos="480"/>
          <w:tab w:val="left" w:pos="960"/>
          <w:tab w:val="left" w:pos="1200"/>
        </w:tabs>
        <w:ind w:left="720"/>
        <w:jc w:val="both"/>
      </w:pPr>
      <w:r>
        <w:t xml:space="preserve">списывать в бесспорном порядке суммы бюджетных средств, подлежащих возврату в бюджет, срок которых истек; </w:t>
      </w:r>
    </w:p>
    <w:p w:rsidR="00620FF7" w:rsidRDefault="00620FF7" w:rsidP="00620FF7">
      <w:pPr>
        <w:tabs>
          <w:tab w:val="left" w:pos="480"/>
          <w:tab w:val="left" w:pos="960"/>
          <w:tab w:val="left" w:pos="1200"/>
        </w:tabs>
        <w:ind w:left="720"/>
        <w:jc w:val="both"/>
      </w:pPr>
      <w:r>
        <w:t>списывать в бесспорном порядке суммы процентов (платы) за пользование бюдже</w:t>
      </w:r>
      <w:r>
        <w:t>т</w:t>
      </w:r>
      <w:r>
        <w:t>ными средствами, предоставленными на возвратной основе, срок уплаты которых н</w:t>
      </w:r>
      <w:r>
        <w:t>а</w:t>
      </w:r>
      <w:r>
        <w:t xml:space="preserve">ступил; </w:t>
      </w:r>
    </w:p>
    <w:p w:rsidR="00620FF7" w:rsidRDefault="00620FF7" w:rsidP="00620FF7">
      <w:pPr>
        <w:tabs>
          <w:tab w:val="left" w:pos="480"/>
          <w:tab w:val="left" w:pos="960"/>
          <w:tab w:val="left" w:pos="1200"/>
        </w:tabs>
        <w:ind w:left="720"/>
        <w:jc w:val="both"/>
      </w:pPr>
      <w:r>
        <w:t>взыскивать в бесспорном порядке пени за несвоевременный возврат бюджетных средств, предоставленных на возвратной основе, просрочку уплаты процентов за пол</w:t>
      </w:r>
      <w:r>
        <w:t>ь</w:t>
      </w:r>
      <w:r>
        <w:t>зование бюджетными средствами, предоставленными на возвратной основе, в размере одной трехсотой действующей ставки рефинансирования Банка России за к</w:t>
      </w:r>
      <w:r>
        <w:t>а</w:t>
      </w:r>
      <w:r>
        <w:t>ждый день пр</w:t>
      </w:r>
      <w:r>
        <w:t>о</w:t>
      </w:r>
      <w:r>
        <w:t xml:space="preserve">срочки; </w:t>
      </w:r>
    </w:p>
    <w:p w:rsidR="00620FF7" w:rsidRDefault="00620FF7" w:rsidP="00620FF7">
      <w:pPr>
        <w:tabs>
          <w:tab w:val="left" w:pos="480"/>
          <w:tab w:val="left" w:pos="960"/>
          <w:tab w:val="left" w:pos="1200"/>
        </w:tabs>
        <w:ind w:left="720"/>
        <w:jc w:val="both"/>
      </w:pPr>
      <w:r>
        <w:t>выносить предупреждение руководителям органов местного самоуправления и получ</w:t>
      </w:r>
      <w:r>
        <w:t>а</w:t>
      </w:r>
      <w:r>
        <w:t xml:space="preserve">телей бюджетных средств о ненадлежащем исполнении бюджетного процесса; </w:t>
      </w:r>
    </w:p>
    <w:p w:rsidR="00620FF7" w:rsidRDefault="00620FF7" w:rsidP="00620FF7">
      <w:pPr>
        <w:tabs>
          <w:tab w:val="left" w:pos="480"/>
          <w:tab w:val="left" w:pos="960"/>
          <w:tab w:val="left" w:pos="1200"/>
        </w:tabs>
        <w:ind w:left="720"/>
        <w:jc w:val="both"/>
      </w:pPr>
      <w:r>
        <w:t xml:space="preserve">составлять протоколы, являющиеся основанием для наложения штрафов; </w:t>
      </w:r>
    </w:p>
    <w:p w:rsidR="00620FF7" w:rsidRDefault="00620FF7" w:rsidP="00620FF7">
      <w:pPr>
        <w:tabs>
          <w:tab w:val="left" w:pos="480"/>
          <w:tab w:val="left" w:pos="960"/>
          <w:tab w:val="left" w:pos="1200"/>
        </w:tabs>
        <w:ind w:left="720"/>
        <w:jc w:val="both"/>
      </w:pPr>
      <w:r>
        <w:t>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Банка Ро</w:t>
      </w:r>
      <w:r>
        <w:t>с</w:t>
      </w:r>
      <w:r>
        <w:t>сии за каждый день пр</w:t>
      </w:r>
      <w:r>
        <w:t>о</w:t>
      </w:r>
      <w:r>
        <w:t xml:space="preserve">срочки. </w:t>
      </w:r>
    </w:p>
    <w:p w:rsidR="00620FF7" w:rsidRDefault="00620FF7" w:rsidP="00620FF7">
      <w:pPr>
        <w:tabs>
          <w:tab w:val="left" w:pos="480"/>
          <w:tab w:val="left" w:pos="960"/>
          <w:tab w:val="left" w:pos="1200"/>
        </w:tabs>
        <w:ind w:left="720"/>
        <w:jc w:val="both"/>
      </w:pPr>
      <w:r>
        <w:t>Статья 31. Ответственность финансового отдела администрации Комсомольского ра</w:t>
      </w:r>
      <w:r>
        <w:t>й</w:t>
      </w:r>
      <w:r>
        <w:t xml:space="preserve">она </w:t>
      </w:r>
    </w:p>
    <w:p w:rsidR="00620FF7" w:rsidRDefault="00620FF7" w:rsidP="00620FF7">
      <w:pPr>
        <w:tabs>
          <w:tab w:val="left" w:pos="480"/>
          <w:tab w:val="left" w:pos="960"/>
          <w:tab w:val="left" w:pos="1200"/>
        </w:tabs>
        <w:ind w:left="720"/>
        <w:jc w:val="both"/>
      </w:pPr>
      <w:r>
        <w:t>1. Финансовый одел администрации Комсомольского района несет ответственность за осуществление бюджетных полномочий, определенных Бюджетным кодексом Росси</w:t>
      </w:r>
      <w:r>
        <w:t>й</w:t>
      </w:r>
      <w:r>
        <w:t>ской Федер</w:t>
      </w:r>
      <w:r>
        <w:t>а</w:t>
      </w:r>
      <w:r>
        <w:t xml:space="preserve">ции и настоящим Положением. </w:t>
      </w:r>
    </w:p>
    <w:p w:rsidR="00620FF7" w:rsidRDefault="00620FF7" w:rsidP="00620FF7">
      <w:pPr>
        <w:tabs>
          <w:tab w:val="left" w:pos="480"/>
          <w:tab w:val="left" w:pos="960"/>
          <w:tab w:val="left" w:pos="1200"/>
        </w:tabs>
        <w:ind w:left="720"/>
        <w:jc w:val="both"/>
      </w:pPr>
      <w:r>
        <w:t>2. Начальник финансового отдела несет персональную ответственность за осуществл</w:t>
      </w:r>
      <w:r>
        <w:t>е</w:t>
      </w:r>
      <w:r>
        <w:t xml:space="preserve">ние полномочий, установленных статьей 30 настоящего решения. </w:t>
      </w:r>
    </w:p>
    <w:p w:rsidR="00620FF7" w:rsidRDefault="00620FF7" w:rsidP="00620FF7">
      <w:pPr>
        <w:tabs>
          <w:tab w:val="left" w:pos="480"/>
          <w:tab w:val="left" w:pos="960"/>
          <w:tab w:val="left" w:pos="1200"/>
        </w:tabs>
        <w:ind w:left="720"/>
        <w:jc w:val="both"/>
      </w:pPr>
      <w:r>
        <w:t xml:space="preserve">Раздел V. Составление проекта бюджета </w:t>
      </w:r>
    </w:p>
    <w:p w:rsidR="00620FF7" w:rsidRDefault="00620FF7" w:rsidP="00620FF7">
      <w:pPr>
        <w:tabs>
          <w:tab w:val="left" w:pos="480"/>
          <w:tab w:val="left" w:pos="960"/>
          <w:tab w:val="left" w:pos="1200"/>
        </w:tabs>
        <w:ind w:left="720"/>
        <w:jc w:val="both"/>
      </w:pPr>
      <w:r>
        <w:t>Глава 7. Составление проекта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Статья 32. Порядок составления проекта решения о бюджете Урмаевского сельского п</w:t>
      </w:r>
      <w:r>
        <w:t>о</w:t>
      </w:r>
      <w:r>
        <w:t xml:space="preserve">селения на очередной финансовый год </w:t>
      </w:r>
    </w:p>
    <w:p w:rsidR="00620FF7" w:rsidRDefault="00620FF7" w:rsidP="00620FF7">
      <w:pPr>
        <w:tabs>
          <w:tab w:val="left" w:pos="480"/>
          <w:tab w:val="left" w:pos="960"/>
          <w:tab w:val="left" w:pos="1200"/>
        </w:tabs>
        <w:ind w:left="720"/>
        <w:jc w:val="both"/>
      </w:pPr>
      <w:r>
        <w:t>1. Составление проекта бюджета Урмаевского сельского поселения осуществляется а</w:t>
      </w:r>
      <w:r>
        <w:t>д</w:t>
      </w:r>
      <w:r>
        <w:t>министрацией Урмаевского сельского поселения в соответствии с Бюджетным к</w:t>
      </w:r>
      <w:r>
        <w:t>о</w:t>
      </w:r>
      <w:r>
        <w:t>дексом Российской Федерации и настоящим Положением и начинается не позднее чем за 6 м</w:t>
      </w:r>
      <w:r>
        <w:t>е</w:t>
      </w:r>
      <w:r>
        <w:t>сяцев до нач</w:t>
      </w:r>
      <w:r>
        <w:t>а</w:t>
      </w:r>
      <w:r>
        <w:t xml:space="preserve">ла очередного финансового года. </w:t>
      </w:r>
    </w:p>
    <w:p w:rsidR="00620FF7" w:rsidRDefault="00620FF7" w:rsidP="00620FF7">
      <w:pPr>
        <w:tabs>
          <w:tab w:val="left" w:pos="480"/>
          <w:tab w:val="left" w:pos="960"/>
          <w:tab w:val="left" w:pos="1200"/>
        </w:tabs>
        <w:ind w:left="720"/>
        <w:jc w:val="both"/>
      </w:pPr>
      <w:r>
        <w:t>2. Составление проекта бюджета Урмаевского сельского поселения на очередной ф</w:t>
      </w:r>
      <w:r>
        <w:t>и</w:t>
      </w:r>
      <w:r>
        <w:t>нансовый год осуществляется в соответствии с бюджетной политикой Российской Ф</w:t>
      </w:r>
      <w:r>
        <w:t>е</w:t>
      </w:r>
      <w:r>
        <w:t>дерации, определенной в Бюджетном послании Президента Российской Федерации, бюджетной политикой Чувашской Республики, определенной Президентом Чува</w:t>
      </w:r>
      <w:r>
        <w:t>ш</w:t>
      </w:r>
      <w:r>
        <w:t>ской Республики и бюджетной политикой Урмаевского сельского поселения, определенной главой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 xml:space="preserve">3. В основных направлениях бюджетной политики определяется бюджетная политика Урмаевского сельского поселения на очередной финансовый год. </w:t>
      </w:r>
    </w:p>
    <w:p w:rsidR="00620FF7" w:rsidRDefault="00620FF7" w:rsidP="00620FF7">
      <w:pPr>
        <w:tabs>
          <w:tab w:val="left" w:pos="480"/>
          <w:tab w:val="left" w:pos="960"/>
          <w:tab w:val="left" w:pos="1200"/>
        </w:tabs>
        <w:ind w:left="720"/>
        <w:jc w:val="both"/>
      </w:pPr>
      <w:r>
        <w:t>4. Порядок и сроки составления проекта бюджета Урмаевского сельского поселения, а также порядок работы над документами и материалами, обязательными для представл</w:t>
      </w:r>
      <w:r>
        <w:t>е</w:t>
      </w:r>
      <w:r>
        <w:t>ния одновременно с проектом бюджета Урмаевского сельского поселения, определяются администрацией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5. Администрация Урмаевского сельского поселения организует разработку прогноза социально-экономического развития Урмаевского сельского поселения на очередной финанс</w:t>
      </w:r>
      <w:r>
        <w:t>о</w:t>
      </w:r>
      <w:r>
        <w:t xml:space="preserve">вый год. </w:t>
      </w:r>
    </w:p>
    <w:p w:rsidR="00620FF7" w:rsidRDefault="00620FF7" w:rsidP="00620FF7">
      <w:pPr>
        <w:tabs>
          <w:tab w:val="left" w:pos="480"/>
          <w:tab w:val="left" w:pos="960"/>
          <w:tab w:val="left" w:pos="1200"/>
        </w:tabs>
        <w:ind w:left="720"/>
        <w:jc w:val="both"/>
      </w:pPr>
      <w:r>
        <w:lastRenderedPageBreak/>
        <w:t>6. Финансовый отдел администрации Комсомольского района в соответствии с с</w:t>
      </w:r>
      <w:r>
        <w:t>о</w:t>
      </w:r>
      <w:r>
        <w:t>глашением организует разработку проекта решения Собрания депутатов о бюджете У</w:t>
      </w:r>
      <w:r>
        <w:t>р</w:t>
      </w:r>
      <w:r>
        <w:t>маевского сельск</w:t>
      </w:r>
      <w:r>
        <w:t>о</w:t>
      </w:r>
      <w:r>
        <w:t xml:space="preserve">го поселения на очередной финансовый год. </w:t>
      </w:r>
    </w:p>
    <w:p w:rsidR="00620FF7" w:rsidRDefault="00620FF7" w:rsidP="00620FF7">
      <w:pPr>
        <w:tabs>
          <w:tab w:val="left" w:pos="480"/>
          <w:tab w:val="left" w:pos="960"/>
          <w:tab w:val="left" w:pos="1200"/>
        </w:tabs>
        <w:ind w:left="720"/>
        <w:jc w:val="both"/>
      </w:pPr>
      <w:r>
        <w:t xml:space="preserve">7. Проект бюджета Урмаевского сельского поселения составляется и утверждается на один год. </w:t>
      </w:r>
    </w:p>
    <w:p w:rsidR="00620FF7" w:rsidRDefault="00620FF7" w:rsidP="00620FF7">
      <w:pPr>
        <w:tabs>
          <w:tab w:val="left" w:pos="480"/>
          <w:tab w:val="left" w:pos="960"/>
          <w:tab w:val="left" w:pos="1200"/>
        </w:tabs>
        <w:ind w:left="720"/>
        <w:jc w:val="both"/>
      </w:pPr>
      <w:r>
        <w:t>8. Первый этап формирования бюджета Урмаевского сельского поселения - разрабо</w:t>
      </w:r>
      <w:r>
        <w:t>т</w:t>
      </w:r>
      <w:r>
        <w:t>ка и выбор администрацией Урмаевского сельского поселения плана-прогноза функционир</w:t>
      </w:r>
      <w:r>
        <w:t>о</w:t>
      </w:r>
      <w:r>
        <w:t>вания экономики Урмаевского сельского поселения на очередной финансовый год и плановый период, содержащего основные макроэкономические показатели, характер</w:t>
      </w:r>
      <w:r>
        <w:t>и</w:t>
      </w:r>
      <w:r>
        <w:t>зующие состояние эконом</w:t>
      </w:r>
      <w:r>
        <w:t>и</w:t>
      </w:r>
      <w:r>
        <w:t xml:space="preserve">ки. </w:t>
      </w:r>
    </w:p>
    <w:p w:rsidR="00620FF7" w:rsidRDefault="00620FF7" w:rsidP="00620FF7">
      <w:pPr>
        <w:tabs>
          <w:tab w:val="left" w:pos="480"/>
          <w:tab w:val="left" w:pos="960"/>
          <w:tab w:val="left" w:pos="1200"/>
        </w:tabs>
        <w:ind w:left="720"/>
        <w:jc w:val="both"/>
      </w:pPr>
      <w:r>
        <w:t>На основании выбранного плана-прогноза функционирования экономики Урмаевского сельского поселения на очередной финансовый год финансовый отдел администрации Комсомольского района осуществляет разработку основных характеристик бюджета Комсомольского района на очередной финансовый год и распределение расходов бю</w:t>
      </w:r>
      <w:r>
        <w:t>д</w:t>
      </w:r>
      <w:r>
        <w:t>жета Урмаевского сельского поселения на очередной финансовый год в соо</w:t>
      </w:r>
      <w:r>
        <w:t>т</w:t>
      </w:r>
      <w:r>
        <w:t>ветствии с функциональной классификацией расходов бюджетов Российской Федерации и прое</w:t>
      </w:r>
      <w:r>
        <w:t>к</w:t>
      </w:r>
      <w:r>
        <w:t>тировок основных доходов и расходов бюджета Александровского сельского района на среднесрочную перспект</w:t>
      </w:r>
      <w:r>
        <w:t>и</w:t>
      </w:r>
      <w:r>
        <w:t xml:space="preserve">ву. </w:t>
      </w:r>
    </w:p>
    <w:p w:rsidR="00620FF7" w:rsidRDefault="00620FF7" w:rsidP="00620FF7">
      <w:pPr>
        <w:tabs>
          <w:tab w:val="left" w:pos="480"/>
          <w:tab w:val="left" w:pos="960"/>
          <w:tab w:val="left" w:pos="1200"/>
        </w:tabs>
        <w:ind w:left="720"/>
        <w:jc w:val="both"/>
      </w:pPr>
      <w:r>
        <w:t>9. Финансовый отдел администрации Урмаевского сельского поселения после определ</w:t>
      </w:r>
      <w:r>
        <w:t>е</w:t>
      </w:r>
      <w:r>
        <w:t>ния основных характеристик бюджета Урмаевского сельского поселения на очередной финансовый год и распределения расходов бюджета Урмаевского сельского поселения на очередной финансовый год в соответствии с функциональной классификацией расх</w:t>
      </w:r>
      <w:r>
        <w:t>о</w:t>
      </w:r>
      <w:r>
        <w:t>дов бюджетов Российской Федерации направляет бюджетные проектировки органам м</w:t>
      </w:r>
      <w:r>
        <w:t>е</w:t>
      </w:r>
      <w:r>
        <w:t>стного самоуправления и главным распорядителям бюджетных средств для распредел</w:t>
      </w:r>
      <w:r>
        <w:t>е</w:t>
      </w:r>
      <w:r>
        <w:t>ния по конкретным получателям средств бю</w:t>
      </w:r>
      <w:r>
        <w:t>д</w:t>
      </w:r>
      <w:r>
        <w:t xml:space="preserve">жета Урмаевского сельского поселения. </w:t>
      </w:r>
    </w:p>
    <w:p w:rsidR="00620FF7" w:rsidRDefault="00620FF7" w:rsidP="00620FF7">
      <w:pPr>
        <w:tabs>
          <w:tab w:val="left" w:pos="480"/>
          <w:tab w:val="left" w:pos="960"/>
          <w:tab w:val="left" w:pos="1200"/>
        </w:tabs>
        <w:ind w:left="720"/>
        <w:jc w:val="both"/>
      </w:pPr>
      <w:r>
        <w:t>10. Второй этап формирования бюджета Урмаевского сельского поселения - распред</w:t>
      </w:r>
      <w:r>
        <w:t>е</w:t>
      </w:r>
      <w:r>
        <w:t>ление органами местного самоуправления и главными распорядителями бюджетных средств предельных объемов бюджетного финансирования на очередной финансовый год в соответствии с функциональной классификацией расходов бюджетов Росси</w:t>
      </w:r>
      <w:r>
        <w:t>й</w:t>
      </w:r>
      <w:r>
        <w:t>ской Федерации и по получателям бюджетных средств, а также разработка указанными орг</w:t>
      </w:r>
      <w:r>
        <w:t>а</w:t>
      </w:r>
      <w:r>
        <w:t>нами предложений о проведении структурных и организационных преобразований в о</w:t>
      </w:r>
      <w:r>
        <w:t>т</w:t>
      </w:r>
      <w:r>
        <w:t>раслях экономики и социальной сфере, об отмене нормативных правовых актов, испо</w:t>
      </w:r>
      <w:r>
        <w:t>л</w:t>
      </w:r>
      <w:r>
        <w:t>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w:t>
      </w:r>
      <w:r>
        <w:t>т</w:t>
      </w:r>
      <w:r>
        <w:t>вия указанных нормативных правовых актов или об их поэтапном вв</w:t>
      </w:r>
      <w:r>
        <w:t>е</w:t>
      </w:r>
      <w:r>
        <w:t xml:space="preserve">дении. </w:t>
      </w:r>
    </w:p>
    <w:p w:rsidR="00620FF7" w:rsidRDefault="00620FF7" w:rsidP="00620FF7">
      <w:pPr>
        <w:tabs>
          <w:tab w:val="left" w:pos="480"/>
          <w:tab w:val="left" w:pos="960"/>
          <w:tab w:val="left" w:pos="1200"/>
        </w:tabs>
        <w:ind w:left="720"/>
        <w:jc w:val="both"/>
      </w:pPr>
      <w:r>
        <w:t>Одновременно администрация Урмаевского сельского поселения формирует перечень целевых программ, подлежащих финансированию из средств бюджета Урмаевского сельского поселения в очередном финансовом году, согласовывает объемы их финанс</w:t>
      </w:r>
      <w:r>
        <w:t>и</w:t>
      </w:r>
      <w:r>
        <w:t>рования в очере</w:t>
      </w:r>
      <w:r>
        <w:t>д</w:t>
      </w:r>
      <w:r>
        <w:t xml:space="preserve">ном финансовом году. </w:t>
      </w:r>
    </w:p>
    <w:p w:rsidR="00620FF7" w:rsidRDefault="00620FF7" w:rsidP="00620FF7">
      <w:pPr>
        <w:tabs>
          <w:tab w:val="left" w:pos="480"/>
          <w:tab w:val="left" w:pos="960"/>
          <w:tab w:val="left" w:pos="1200"/>
        </w:tabs>
        <w:ind w:left="720"/>
        <w:jc w:val="both"/>
      </w:pPr>
      <w:r>
        <w:t>11. Разработка и согласование органами местного самоуправления и главными распор</w:t>
      </w:r>
      <w:r>
        <w:t>я</w:t>
      </w:r>
      <w:r>
        <w:t>дителями бюджетных средств показателей проекта бюджета Урмаевского сельского п</w:t>
      </w:r>
      <w:r>
        <w:t>о</w:t>
      </w:r>
      <w:r>
        <w:t>селения на очередной финансовый год, представляемых одновременно с ним докуме</w:t>
      </w:r>
      <w:r>
        <w:t>н</w:t>
      </w:r>
      <w:r>
        <w:t>тов и материалов, а также составляемого в виде приложения к проекту решения Собр</w:t>
      </w:r>
      <w:r>
        <w:t>а</w:t>
      </w:r>
      <w:r>
        <w:t>ния депутатов о бюджете Урмаевского сельского поселения на очередной финансовый год перечня нормативных актов (статей, отдельных пунктов статей, подпунктов, абз</w:t>
      </w:r>
      <w:r>
        <w:t>а</w:t>
      </w:r>
      <w:r>
        <w:t>цев), действие которых отменяется или приостанавливается на очередной финансовый год в связи с тем, что бюджетом не предусмотрены средства на их реализацию, заве</w:t>
      </w:r>
      <w:r>
        <w:t>р</w:t>
      </w:r>
      <w:r>
        <w:t>шаются не позднее 15 октября тек</w:t>
      </w:r>
      <w:r>
        <w:t>у</w:t>
      </w:r>
      <w:r>
        <w:t xml:space="preserve">щего года. </w:t>
      </w:r>
    </w:p>
    <w:p w:rsidR="00620FF7" w:rsidRDefault="00620FF7" w:rsidP="00620FF7">
      <w:pPr>
        <w:tabs>
          <w:tab w:val="left" w:pos="480"/>
          <w:tab w:val="left" w:pos="960"/>
          <w:tab w:val="left" w:pos="1200"/>
        </w:tabs>
        <w:ind w:left="720"/>
        <w:jc w:val="both"/>
      </w:pPr>
      <w:r>
        <w:t xml:space="preserve">Раздел VI. Рассмотрение и утверждение бюджета </w:t>
      </w:r>
    </w:p>
    <w:p w:rsidR="00620FF7" w:rsidRDefault="00620FF7" w:rsidP="00620FF7">
      <w:pPr>
        <w:tabs>
          <w:tab w:val="left" w:pos="480"/>
          <w:tab w:val="left" w:pos="960"/>
          <w:tab w:val="left" w:pos="1200"/>
        </w:tabs>
        <w:ind w:left="720"/>
        <w:jc w:val="both"/>
      </w:pPr>
      <w:r>
        <w:t>Глава 8. Рассмотрение и утверждение проекта решения о бюджете Урмаевского сельск</w:t>
      </w:r>
      <w:r>
        <w:t>о</w:t>
      </w:r>
      <w:r>
        <w:t xml:space="preserve">го поселения </w:t>
      </w:r>
    </w:p>
    <w:p w:rsidR="00620FF7" w:rsidRDefault="00620FF7" w:rsidP="00620FF7">
      <w:pPr>
        <w:tabs>
          <w:tab w:val="left" w:pos="480"/>
          <w:tab w:val="left" w:pos="960"/>
          <w:tab w:val="left" w:pos="1200"/>
        </w:tabs>
        <w:ind w:left="720"/>
        <w:jc w:val="both"/>
      </w:pPr>
      <w:r>
        <w:t>Статья 33. Внесение проекта решения о бюджете Урмаевского сельского поселения на очередной финансовый год на Собрание депутатов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1. Глава Урмаевского сельского поселения в соответствии с Уставом Урмаевского сел</w:t>
      </w:r>
      <w:r>
        <w:t>ь</w:t>
      </w:r>
      <w:r>
        <w:t xml:space="preserve">ского поселения вносит на рассмотрение Собрания депутатов Урмаевского сельского </w:t>
      </w:r>
      <w:r>
        <w:lastRenderedPageBreak/>
        <w:t>поселения проект решения о бюджете Урмаевского сельского поселения на очере</w:t>
      </w:r>
      <w:r>
        <w:t>д</w:t>
      </w:r>
      <w:r>
        <w:t>ной финанс</w:t>
      </w:r>
      <w:r>
        <w:t>о</w:t>
      </w:r>
      <w:r>
        <w:t xml:space="preserve">вый год не позднее 15 ноября текущего года. </w:t>
      </w:r>
    </w:p>
    <w:p w:rsidR="00620FF7" w:rsidRDefault="00620FF7" w:rsidP="00620FF7">
      <w:pPr>
        <w:tabs>
          <w:tab w:val="left" w:pos="480"/>
          <w:tab w:val="left" w:pos="960"/>
          <w:tab w:val="left" w:pos="1200"/>
        </w:tabs>
        <w:ind w:left="720"/>
        <w:jc w:val="both"/>
      </w:pPr>
      <w:r>
        <w:t>2. В течение суток со дня внесения проекта решения о бюджете Урмаевского сельск</w:t>
      </w:r>
      <w:r>
        <w:t>о</w:t>
      </w:r>
      <w:r>
        <w:t>го поселения на очередной финансовый год на Собрание депутатов Урмаевского сел</w:t>
      </w:r>
      <w:r>
        <w:t>ь</w:t>
      </w:r>
      <w:r>
        <w:t>ского поселения Председатель Собрания депутатов Урмаевского сельского поселения напра</w:t>
      </w:r>
      <w:r>
        <w:t>в</w:t>
      </w:r>
      <w:r>
        <w:t>ляет его в комиссию по бюджетно-финансовым вопросам для подготовки з</w:t>
      </w:r>
      <w:r>
        <w:t>а</w:t>
      </w:r>
      <w:r>
        <w:t>ключения о соответствии представленных документов и материалов требованиям настоящего реш</w:t>
      </w:r>
      <w:r>
        <w:t>е</w:t>
      </w:r>
      <w:r>
        <w:t xml:space="preserve">ния. </w:t>
      </w:r>
    </w:p>
    <w:p w:rsidR="00620FF7" w:rsidRDefault="00620FF7" w:rsidP="00620FF7">
      <w:pPr>
        <w:tabs>
          <w:tab w:val="left" w:pos="480"/>
          <w:tab w:val="left" w:pos="960"/>
          <w:tab w:val="left" w:pos="1200"/>
        </w:tabs>
        <w:ind w:left="720"/>
        <w:jc w:val="both"/>
      </w:pPr>
      <w:r>
        <w:t>3. Председатель Собрания депутатов Урмаевского сельского поселения на основании з</w:t>
      </w:r>
      <w:r>
        <w:t>а</w:t>
      </w:r>
      <w:r>
        <w:t>ключения комиссии по бюджетно-финансовым вопросам принимает решение о том, что проект решения о бюджете Урмаевского сельского поселения на очередной ф</w:t>
      </w:r>
      <w:r>
        <w:t>и</w:t>
      </w:r>
      <w:r>
        <w:t>нансовый год принимается к рассмотрению Собранием депутатов Урмаевского сельского посел</w:t>
      </w:r>
      <w:r>
        <w:t>е</w:t>
      </w:r>
      <w:r>
        <w:t>ния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w:t>
      </w:r>
      <w:r>
        <w:t>т</w:t>
      </w:r>
      <w:r>
        <w:t xml:space="preserve">вует требованиям настоящего Положения. </w:t>
      </w:r>
    </w:p>
    <w:p w:rsidR="00620FF7" w:rsidRDefault="00620FF7" w:rsidP="00620FF7">
      <w:pPr>
        <w:tabs>
          <w:tab w:val="left" w:pos="480"/>
          <w:tab w:val="left" w:pos="960"/>
          <w:tab w:val="left" w:pos="1200"/>
        </w:tabs>
        <w:ind w:left="720"/>
        <w:jc w:val="both"/>
      </w:pPr>
      <w:r>
        <w:t>4. Доработанный проект решения со всеми необходимыми документами и материал</w:t>
      </w:r>
      <w:r>
        <w:t>а</w:t>
      </w:r>
      <w:r>
        <w:t>ми должен быть представлен на Собрание депутатов Урмаевского сельского поселения в 10-дневный срок и рассмотрен Собранием депутатов Урмаевского сельского п</w:t>
      </w:r>
      <w:r>
        <w:t>о</w:t>
      </w:r>
      <w:r>
        <w:t xml:space="preserve">селения в установленном настоящим решением порядке. </w:t>
      </w:r>
    </w:p>
    <w:p w:rsidR="00620FF7" w:rsidRDefault="00620FF7" w:rsidP="00620FF7">
      <w:pPr>
        <w:tabs>
          <w:tab w:val="left" w:pos="480"/>
          <w:tab w:val="left" w:pos="960"/>
          <w:tab w:val="left" w:pos="1200"/>
        </w:tabs>
        <w:ind w:left="720"/>
        <w:jc w:val="both"/>
      </w:pPr>
      <w:r>
        <w:t>5. По проекту бюджета Урмаевского сельского поселения проводятся публичные сл</w:t>
      </w:r>
      <w:r>
        <w:t>у</w:t>
      </w:r>
      <w:r>
        <w:t xml:space="preserve">шания в порядке, установленном настоящим Положением. </w:t>
      </w:r>
    </w:p>
    <w:p w:rsidR="00620FF7" w:rsidRDefault="00620FF7" w:rsidP="00620FF7">
      <w:pPr>
        <w:tabs>
          <w:tab w:val="left" w:pos="480"/>
          <w:tab w:val="left" w:pos="960"/>
          <w:tab w:val="left" w:pos="1200"/>
        </w:tabs>
        <w:ind w:left="720"/>
        <w:jc w:val="both"/>
      </w:pPr>
      <w:r>
        <w:t>Статья 34. Состав показателей, представляемых для рассмотрения и утверждения в пр</w:t>
      </w:r>
      <w:r>
        <w:t>о</w:t>
      </w:r>
      <w:r>
        <w:t xml:space="preserve">екте решения о бюджете Урмаевского сельского поселения на очередной финансовый год </w:t>
      </w:r>
    </w:p>
    <w:p w:rsidR="00620FF7" w:rsidRDefault="00620FF7" w:rsidP="00620FF7">
      <w:pPr>
        <w:tabs>
          <w:tab w:val="left" w:pos="480"/>
          <w:tab w:val="left" w:pos="960"/>
          <w:tab w:val="left" w:pos="1200"/>
        </w:tabs>
        <w:ind w:left="720"/>
        <w:jc w:val="both"/>
      </w:pPr>
      <w:r>
        <w:t>1. В решении о бюджете Урмаевского сельского поселения должны содержаться осно</w:t>
      </w:r>
      <w:r>
        <w:t>в</w:t>
      </w:r>
      <w:r>
        <w:t>ные характеристики бюджета, к которым относятся общий объем доходов бюджета, о</w:t>
      </w:r>
      <w:r>
        <w:t>б</w:t>
      </w:r>
      <w:r>
        <w:t>щий об</w:t>
      </w:r>
      <w:r>
        <w:t>ъ</w:t>
      </w:r>
      <w:r>
        <w:t xml:space="preserve">ем расходов, дефицит (профицит) бюджета. </w:t>
      </w:r>
    </w:p>
    <w:p w:rsidR="00620FF7" w:rsidRDefault="00620FF7" w:rsidP="00620FF7">
      <w:pPr>
        <w:tabs>
          <w:tab w:val="left" w:pos="480"/>
          <w:tab w:val="left" w:pos="960"/>
          <w:tab w:val="left" w:pos="1200"/>
        </w:tabs>
        <w:ind w:left="720"/>
        <w:jc w:val="both"/>
      </w:pPr>
      <w:r>
        <w:t>2. В решении о бюджете Урмаевского сельского поселения должны содержаться норм</w:t>
      </w:r>
      <w:r>
        <w:t>а</w:t>
      </w:r>
      <w:r>
        <w:t>тивы распределения доходов между бюджетами бюджетной системы Российской Фед</w:t>
      </w:r>
      <w:r>
        <w:t>е</w:t>
      </w:r>
      <w:r>
        <w:t>рации в случае, если они не установлены бюджетным законодательством Российской Федерации и н</w:t>
      </w:r>
      <w:r>
        <w:t>а</w:t>
      </w:r>
      <w:r>
        <w:t xml:space="preserve">стоящим Положением. </w:t>
      </w:r>
    </w:p>
    <w:p w:rsidR="00620FF7" w:rsidRDefault="00620FF7" w:rsidP="00620FF7">
      <w:pPr>
        <w:tabs>
          <w:tab w:val="left" w:pos="480"/>
          <w:tab w:val="left" w:pos="960"/>
          <w:tab w:val="left" w:pos="1200"/>
        </w:tabs>
        <w:ind w:left="720"/>
        <w:jc w:val="both"/>
      </w:pPr>
      <w:r>
        <w:t>3. Решением о бюджете Урмаевского сельского поселения устанавлив</w:t>
      </w:r>
      <w:r>
        <w:t>а</w:t>
      </w:r>
      <w:r>
        <w:t xml:space="preserve">ются: </w:t>
      </w:r>
    </w:p>
    <w:p w:rsidR="00620FF7" w:rsidRDefault="00620FF7" w:rsidP="00620FF7">
      <w:pPr>
        <w:tabs>
          <w:tab w:val="left" w:pos="480"/>
          <w:tab w:val="left" w:pos="960"/>
          <w:tab w:val="left" w:pos="1200"/>
        </w:tabs>
        <w:ind w:left="720"/>
        <w:jc w:val="both"/>
      </w:pPr>
      <w:r>
        <w:t>перечень главных администраторов доходов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перечень главных администраторов источников финансирования дефицита бюджета Урм</w:t>
      </w:r>
      <w:r>
        <w:t>а</w:t>
      </w:r>
      <w:r>
        <w:t xml:space="preserve">евского сельского поселения; </w:t>
      </w:r>
    </w:p>
    <w:p w:rsidR="00620FF7" w:rsidRDefault="00620FF7" w:rsidP="00620FF7">
      <w:pPr>
        <w:tabs>
          <w:tab w:val="left" w:pos="480"/>
          <w:tab w:val="left" w:pos="960"/>
          <w:tab w:val="left" w:pos="1200"/>
        </w:tabs>
        <w:ind w:left="720"/>
        <w:jc w:val="both"/>
      </w:pPr>
      <w:r>
        <w:t>бюджетные ассигнования по разделам, подразделам, целевым статьям и видам расх</w:t>
      </w:r>
      <w:r>
        <w:t>о</w:t>
      </w:r>
      <w:r>
        <w:t>дов классификации расходов бюджета Урмаевского сельского поселения на очередной ф</w:t>
      </w:r>
      <w:r>
        <w:t>и</w:t>
      </w:r>
      <w:r>
        <w:t>нансовый год в пределах общего объема расходов бюджета Урмаевского сельского п</w:t>
      </w:r>
      <w:r>
        <w:t>о</w:t>
      </w:r>
      <w:r>
        <w:t>селения на оч</w:t>
      </w:r>
      <w:r>
        <w:t>е</w:t>
      </w:r>
      <w:r>
        <w:t xml:space="preserve">редной финансовый год; </w:t>
      </w:r>
    </w:p>
    <w:p w:rsidR="00620FF7" w:rsidRDefault="00620FF7" w:rsidP="00620FF7">
      <w:pPr>
        <w:tabs>
          <w:tab w:val="left" w:pos="480"/>
          <w:tab w:val="left" w:pos="960"/>
          <w:tab w:val="left" w:pos="1200"/>
        </w:tabs>
        <w:ind w:left="720"/>
        <w:jc w:val="both"/>
      </w:pPr>
      <w:r>
        <w:t>общий объем бюджетных ассигнований, направляемых на исполнение публичных но</w:t>
      </w:r>
      <w:r>
        <w:t>р</w:t>
      </w:r>
      <w:r>
        <w:t xml:space="preserve">мативных обязательств; </w:t>
      </w:r>
    </w:p>
    <w:p w:rsidR="00620FF7" w:rsidRDefault="00620FF7" w:rsidP="00620FF7">
      <w:pPr>
        <w:tabs>
          <w:tab w:val="left" w:pos="480"/>
          <w:tab w:val="left" w:pos="960"/>
          <w:tab w:val="left" w:pos="1200"/>
        </w:tabs>
        <w:ind w:left="720"/>
        <w:jc w:val="both"/>
      </w:pPr>
      <w:r>
        <w:t>объем межбюджетных трансфертов, получаемых из других бюджетов бюджетной си</w:t>
      </w:r>
      <w:r>
        <w:t>с</w:t>
      </w:r>
      <w:r>
        <w:t xml:space="preserve">темы Российской Федерации в очередном финансовом году; </w:t>
      </w:r>
    </w:p>
    <w:p w:rsidR="00620FF7" w:rsidRDefault="00620FF7" w:rsidP="00620FF7">
      <w:pPr>
        <w:tabs>
          <w:tab w:val="left" w:pos="480"/>
          <w:tab w:val="left" w:pos="960"/>
          <w:tab w:val="left" w:pos="1200"/>
        </w:tabs>
        <w:ind w:left="720"/>
        <w:jc w:val="both"/>
      </w:pPr>
      <w:r>
        <w:t xml:space="preserve">адресная инвестиционная программа; </w:t>
      </w:r>
    </w:p>
    <w:p w:rsidR="00620FF7" w:rsidRDefault="00620FF7" w:rsidP="00620FF7">
      <w:pPr>
        <w:tabs>
          <w:tab w:val="left" w:pos="480"/>
          <w:tab w:val="left" w:pos="960"/>
          <w:tab w:val="left" w:pos="1200"/>
        </w:tabs>
        <w:ind w:left="720"/>
        <w:jc w:val="both"/>
      </w:pPr>
      <w:r>
        <w:t>источники финансирования дефицита бюджета Урмаевского сельского поселения, уст</w:t>
      </w:r>
      <w:r>
        <w:t>а</w:t>
      </w:r>
      <w:r>
        <w:t>новленные статьей 96 Бюджетного кодекса Российской Федерации, на очередной ф</w:t>
      </w:r>
      <w:r>
        <w:t>и</w:t>
      </w:r>
      <w:r>
        <w:t xml:space="preserve">нансовый год; </w:t>
      </w:r>
    </w:p>
    <w:p w:rsidR="00620FF7" w:rsidRDefault="00620FF7" w:rsidP="00620FF7">
      <w:pPr>
        <w:tabs>
          <w:tab w:val="left" w:pos="480"/>
          <w:tab w:val="left" w:pos="960"/>
          <w:tab w:val="left" w:pos="1200"/>
        </w:tabs>
        <w:ind w:left="720"/>
        <w:jc w:val="both"/>
      </w:pPr>
      <w:r>
        <w:t>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w:t>
      </w:r>
      <w:r>
        <w:t>у</w:t>
      </w:r>
      <w:r>
        <w:t>ниц</w:t>
      </w:r>
      <w:r>
        <w:t>и</w:t>
      </w:r>
      <w:r>
        <w:t xml:space="preserve">пальным гарантиям; </w:t>
      </w:r>
    </w:p>
    <w:p w:rsidR="00620FF7" w:rsidRDefault="00620FF7" w:rsidP="00620FF7">
      <w:pPr>
        <w:tabs>
          <w:tab w:val="left" w:pos="480"/>
          <w:tab w:val="left" w:pos="960"/>
          <w:tab w:val="left" w:pos="1200"/>
        </w:tabs>
        <w:ind w:left="720"/>
        <w:jc w:val="both"/>
      </w:pPr>
      <w:r>
        <w:t>программа муниципальных заимствований Урмаевского сельского поселения на очере</w:t>
      </w:r>
      <w:r>
        <w:t>д</w:t>
      </w:r>
      <w:r>
        <w:t xml:space="preserve">ной финансовый год; </w:t>
      </w:r>
    </w:p>
    <w:p w:rsidR="00620FF7" w:rsidRDefault="00620FF7" w:rsidP="00620FF7">
      <w:pPr>
        <w:tabs>
          <w:tab w:val="left" w:pos="480"/>
          <w:tab w:val="left" w:pos="960"/>
          <w:tab w:val="left" w:pos="1200"/>
        </w:tabs>
        <w:ind w:left="720"/>
        <w:jc w:val="both"/>
      </w:pPr>
      <w:r>
        <w:t>программа муниципальных гарантий Урмаевского сельского поселения в валюте Ро</w:t>
      </w:r>
      <w:r>
        <w:t>с</w:t>
      </w:r>
      <w:r>
        <w:t xml:space="preserve">сийской Федерации на очередной финансовый год; </w:t>
      </w:r>
    </w:p>
    <w:p w:rsidR="00620FF7" w:rsidRDefault="00620FF7" w:rsidP="00620FF7">
      <w:pPr>
        <w:tabs>
          <w:tab w:val="left" w:pos="480"/>
          <w:tab w:val="left" w:pos="960"/>
          <w:tab w:val="left" w:pos="1200"/>
        </w:tabs>
        <w:ind w:left="720"/>
        <w:jc w:val="both"/>
      </w:pPr>
      <w:r>
        <w:lastRenderedPageBreak/>
        <w:t>долгосрочные целевые программы с указанием бюджетных ассигнований на ф</w:t>
      </w:r>
      <w:r>
        <w:t>и</w:t>
      </w:r>
      <w:r>
        <w:t>нанс</w:t>
      </w:r>
      <w:r>
        <w:t>о</w:t>
      </w:r>
      <w:r>
        <w:t xml:space="preserve">вое обеспечение указанных программ на очередной финансовый год; </w:t>
      </w:r>
    </w:p>
    <w:p w:rsidR="00620FF7" w:rsidRDefault="00620FF7" w:rsidP="00620FF7">
      <w:pPr>
        <w:tabs>
          <w:tab w:val="left" w:pos="480"/>
          <w:tab w:val="left" w:pos="960"/>
          <w:tab w:val="left" w:pos="1200"/>
        </w:tabs>
        <w:ind w:left="720"/>
        <w:jc w:val="both"/>
      </w:pPr>
      <w:r>
        <w:t>предельный объем муниципального долга Урмаевского сельского поселения на очере</w:t>
      </w:r>
      <w:r>
        <w:t>д</w:t>
      </w:r>
      <w:r>
        <w:t xml:space="preserve">ной финансовый год; </w:t>
      </w:r>
    </w:p>
    <w:p w:rsidR="00620FF7" w:rsidRDefault="00620FF7" w:rsidP="00620FF7">
      <w:pPr>
        <w:tabs>
          <w:tab w:val="left" w:pos="480"/>
          <w:tab w:val="left" w:pos="960"/>
          <w:tab w:val="left" w:pos="1200"/>
        </w:tabs>
        <w:ind w:left="720"/>
        <w:jc w:val="both"/>
      </w:pPr>
      <w:r>
        <w:t>предельный объем расходов на обслуживание муниципального долга Урмаевского сел</w:t>
      </w:r>
      <w:r>
        <w:t>ь</w:t>
      </w:r>
      <w:r>
        <w:t>ск</w:t>
      </w:r>
      <w:r>
        <w:t>о</w:t>
      </w:r>
      <w:r>
        <w:t xml:space="preserve">го поселения в очередном финансовом году. </w:t>
      </w:r>
    </w:p>
    <w:p w:rsidR="00620FF7" w:rsidRDefault="00620FF7" w:rsidP="00620FF7">
      <w:pPr>
        <w:tabs>
          <w:tab w:val="left" w:pos="480"/>
          <w:tab w:val="left" w:pos="960"/>
          <w:tab w:val="left" w:pos="1200"/>
        </w:tabs>
        <w:ind w:left="720"/>
        <w:jc w:val="both"/>
      </w:pPr>
      <w:r>
        <w:t>4. Решением о бюджете Урмаевского сельского поселения может быть предусмотрено использование доходов бюджета Урмаевского сельского поселения по отдельным в</w:t>
      </w:r>
      <w:r>
        <w:t>и</w:t>
      </w:r>
      <w:r>
        <w:t>дам (подвидам) неналоговых доходов, предлагаемых к введению (отражению в бюджете) н</w:t>
      </w:r>
      <w:r>
        <w:t>а</w:t>
      </w:r>
      <w:r>
        <w:t>чиная с очередного финансового года, на цели, установленные решением о бюджете Урмаевского сельского поселения, сверх соответствующих бюджетных ассигнований и (или) о</w:t>
      </w:r>
      <w:r>
        <w:t>б</w:t>
      </w:r>
      <w:r>
        <w:t xml:space="preserve">щего объема расходов бюджета. </w:t>
      </w:r>
    </w:p>
    <w:p w:rsidR="00620FF7" w:rsidRDefault="00620FF7" w:rsidP="00620FF7">
      <w:pPr>
        <w:tabs>
          <w:tab w:val="left" w:pos="480"/>
          <w:tab w:val="left" w:pos="960"/>
          <w:tab w:val="left" w:pos="1200"/>
        </w:tabs>
        <w:ind w:left="720"/>
        <w:jc w:val="both"/>
      </w:pPr>
      <w:r>
        <w:t>Статья 35. Документы и материалы, представляемые на Собрание депутатов Урмаевск</w:t>
      </w:r>
      <w:r>
        <w:t>о</w:t>
      </w:r>
      <w:r>
        <w:t xml:space="preserve">го сельского поселения одновременно с проектом решения о бюджете Урмаевского сельского поселения на очередной финансовый год </w:t>
      </w:r>
    </w:p>
    <w:p w:rsidR="00620FF7" w:rsidRDefault="00620FF7" w:rsidP="00620FF7">
      <w:pPr>
        <w:tabs>
          <w:tab w:val="left" w:pos="480"/>
          <w:tab w:val="left" w:pos="960"/>
          <w:tab w:val="left" w:pos="1200"/>
        </w:tabs>
        <w:ind w:left="720"/>
        <w:jc w:val="both"/>
      </w:pPr>
      <w:r>
        <w:t>1. Одновременно с проектом решения о бюджете Урмаевского сельского поселения на Собрание депутатов Урмаевского сельского поселения представляются следующие д</w:t>
      </w:r>
      <w:r>
        <w:t>о</w:t>
      </w:r>
      <w:r>
        <w:t>кументы и м</w:t>
      </w:r>
      <w:r>
        <w:t>а</w:t>
      </w:r>
      <w:r>
        <w:t xml:space="preserve">териалы: </w:t>
      </w:r>
    </w:p>
    <w:p w:rsidR="00620FF7" w:rsidRDefault="00620FF7" w:rsidP="00620FF7">
      <w:pPr>
        <w:tabs>
          <w:tab w:val="left" w:pos="480"/>
          <w:tab w:val="left" w:pos="960"/>
          <w:tab w:val="left" w:pos="1200"/>
        </w:tabs>
        <w:ind w:left="720"/>
        <w:jc w:val="both"/>
      </w:pPr>
      <w:r>
        <w:t xml:space="preserve">основные направления бюджетной и налоговой политики на очередной финансовый год; </w:t>
      </w:r>
    </w:p>
    <w:p w:rsidR="00620FF7" w:rsidRDefault="00620FF7" w:rsidP="00620FF7">
      <w:pPr>
        <w:tabs>
          <w:tab w:val="left" w:pos="480"/>
          <w:tab w:val="left" w:pos="960"/>
          <w:tab w:val="left" w:pos="1200"/>
        </w:tabs>
        <w:ind w:left="720"/>
        <w:jc w:val="both"/>
      </w:pPr>
      <w:r>
        <w:t>предварительные итоги социально-экономического развития Урмаевского сельского п</w:t>
      </w:r>
      <w:r>
        <w:t>о</w:t>
      </w:r>
      <w:r>
        <w:t>селения за истекший период текущего финансового года и ожидаемые итоги соц</w:t>
      </w:r>
      <w:r>
        <w:t>и</w:t>
      </w:r>
      <w:r>
        <w:t xml:space="preserve">ально-экономического развития Урмаевского сельского поселения за текущий финансовый год; </w:t>
      </w:r>
    </w:p>
    <w:p w:rsidR="00620FF7" w:rsidRDefault="00620FF7" w:rsidP="00620FF7">
      <w:pPr>
        <w:tabs>
          <w:tab w:val="left" w:pos="480"/>
          <w:tab w:val="left" w:pos="960"/>
          <w:tab w:val="left" w:pos="1200"/>
        </w:tabs>
        <w:ind w:left="720"/>
        <w:jc w:val="both"/>
      </w:pPr>
      <w:r>
        <w:t>прогноз социально-экономического развития Урмаевского сельского поселения на оч</w:t>
      </w:r>
      <w:r>
        <w:t>е</w:t>
      </w:r>
      <w:r>
        <w:t xml:space="preserve">редной финансовый год и плановый период; </w:t>
      </w:r>
    </w:p>
    <w:p w:rsidR="00620FF7" w:rsidRDefault="00620FF7" w:rsidP="00620FF7">
      <w:pPr>
        <w:tabs>
          <w:tab w:val="left" w:pos="480"/>
          <w:tab w:val="left" w:pos="960"/>
          <w:tab w:val="left" w:pos="1200"/>
        </w:tabs>
        <w:ind w:left="720"/>
        <w:jc w:val="both"/>
      </w:pPr>
      <w:r>
        <w:t>оценка ожидаемого исполнения бюджета Урмаевского сельского поселения за тек</w:t>
      </w:r>
      <w:r>
        <w:t>у</w:t>
      </w:r>
      <w:r>
        <w:t xml:space="preserve">щий финансовый год; </w:t>
      </w:r>
    </w:p>
    <w:p w:rsidR="00620FF7" w:rsidRDefault="00620FF7" w:rsidP="00620FF7">
      <w:pPr>
        <w:tabs>
          <w:tab w:val="left" w:pos="480"/>
          <w:tab w:val="left" w:pos="960"/>
          <w:tab w:val="left" w:pos="1200"/>
        </w:tabs>
        <w:ind w:left="720"/>
        <w:jc w:val="both"/>
      </w:pPr>
      <w:r>
        <w:t>пояснительная записка к проекту бюджета Урмаевского сельского поселения на очере</w:t>
      </w:r>
      <w:r>
        <w:t>д</w:t>
      </w:r>
      <w:r>
        <w:t xml:space="preserve">ной финансовый год; </w:t>
      </w:r>
    </w:p>
    <w:p w:rsidR="00620FF7" w:rsidRDefault="00620FF7" w:rsidP="00620FF7">
      <w:pPr>
        <w:tabs>
          <w:tab w:val="left" w:pos="480"/>
          <w:tab w:val="left" w:pos="960"/>
          <w:tab w:val="left" w:pos="1200"/>
        </w:tabs>
        <w:ind w:left="720"/>
        <w:jc w:val="both"/>
      </w:pPr>
      <w:r>
        <w:t>реестр расходных обязательств, подлежащих исполнению за счет средств бюджета У</w:t>
      </w:r>
      <w:r>
        <w:t>р</w:t>
      </w:r>
      <w:r>
        <w:t>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 xml:space="preserve">адресная инвестиционная программа; </w:t>
      </w:r>
    </w:p>
    <w:p w:rsidR="00620FF7" w:rsidRDefault="00620FF7" w:rsidP="00620FF7">
      <w:pPr>
        <w:tabs>
          <w:tab w:val="left" w:pos="480"/>
          <w:tab w:val="left" w:pos="960"/>
          <w:tab w:val="left" w:pos="1200"/>
        </w:tabs>
        <w:ind w:left="720"/>
        <w:jc w:val="both"/>
      </w:pPr>
      <w:r>
        <w:t>верхний предел и проект структуры муниципального долга Урмаевского сельского п</w:t>
      </w:r>
      <w:r>
        <w:t>о</w:t>
      </w:r>
      <w:r>
        <w:t>селения по состоянию на начало и конец очередного финансового г</w:t>
      </w:r>
      <w:r>
        <w:t>о</w:t>
      </w:r>
      <w:r>
        <w:t xml:space="preserve">да; </w:t>
      </w:r>
    </w:p>
    <w:p w:rsidR="00620FF7" w:rsidRDefault="00620FF7" w:rsidP="00620FF7">
      <w:pPr>
        <w:tabs>
          <w:tab w:val="left" w:pos="480"/>
          <w:tab w:val="left" w:pos="960"/>
          <w:tab w:val="left" w:pos="1200"/>
        </w:tabs>
        <w:ind w:left="720"/>
        <w:jc w:val="both"/>
      </w:pPr>
      <w:r>
        <w:t xml:space="preserve">проект программы муниципальных заимствований Урмаевского сельского поселения на очередной финансовый год; </w:t>
      </w:r>
    </w:p>
    <w:p w:rsidR="00620FF7" w:rsidRDefault="00620FF7" w:rsidP="00620FF7">
      <w:pPr>
        <w:tabs>
          <w:tab w:val="left" w:pos="480"/>
          <w:tab w:val="left" w:pos="960"/>
          <w:tab w:val="left" w:pos="1200"/>
        </w:tabs>
        <w:ind w:left="720"/>
        <w:jc w:val="both"/>
      </w:pPr>
      <w:r>
        <w:t>проект программы муниципальных гарантий Урмаевского сельского поселения на оч</w:t>
      </w:r>
      <w:r>
        <w:t>е</w:t>
      </w:r>
      <w:r>
        <w:t>редной финансовый год и отчет о предоставлении гарантий за истекший период текущ</w:t>
      </w:r>
      <w:r>
        <w:t>е</w:t>
      </w:r>
      <w:r>
        <w:t>го финансов</w:t>
      </w:r>
      <w:r>
        <w:t>о</w:t>
      </w:r>
      <w:r>
        <w:t xml:space="preserve">го года; </w:t>
      </w:r>
    </w:p>
    <w:p w:rsidR="00620FF7" w:rsidRDefault="00620FF7" w:rsidP="00620FF7">
      <w:pPr>
        <w:tabs>
          <w:tab w:val="left" w:pos="480"/>
          <w:tab w:val="left" w:pos="960"/>
          <w:tab w:val="left" w:pos="1200"/>
        </w:tabs>
        <w:ind w:left="720"/>
        <w:jc w:val="both"/>
      </w:pPr>
      <w:r>
        <w:t>прогноз основных характеристик (общий объем доходов, общий объем расходов, деф</w:t>
      </w:r>
      <w:r>
        <w:t>и</w:t>
      </w:r>
      <w:r>
        <w:t>цита (профицита) бюджета) бюджета Урмаевского сельского поселения на очередной финанс</w:t>
      </w:r>
      <w:r>
        <w:t>о</w:t>
      </w:r>
      <w:r>
        <w:t xml:space="preserve">вый год либо проект среднесрочного финансового плана. </w:t>
      </w:r>
    </w:p>
    <w:p w:rsidR="00620FF7" w:rsidRDefault="00620FF7" w:rsidP="00620FF7">
      <w:pPr>
        <w:tabs>
          <w:tab w:val="left" w:pos="480"/>
          <w:tab w:val="left" w:pos="960"/>
          <w:tab w:val="left" w:pos="1200"/>
        </w:tabs>
        <w:ind w:left="720"/>
        <w:jc w:val="both"/>
      </w:pPr>
      <w:r>
        <w:t>2. В случае, если в очередном финансовом году предельный общий объем бюджетных ассигнований недостаточен для финансового обеспечения установленных решениями Урмаевского сельского поселения расходных обязательств, глава Урмаевского сел</w:t>
      </w:r>
      <w:r>
        <w:t>ь</w:t>
      </w:r>
      <w:r>
        <w:t>ского поселения вносит на Собрание депутатов Урмаевского сельского поселения проекты решений об изменении сроков вступления в силу (приостановлении действия) в очере</w:t>
      </w:r>
      <w:r>
        <w:t>д</w:t>
      </w:r>
      <w:r>
        <w:t>ном финансовом году отдельных положений решений Урмаевского сельского посел</w:t>
      </w:r>
      <w:r>
        <w:t>е</w:t>
      </w:r>
      <w:r>
        <w:t>ния, не обеспеченных источниками финансирования в очередном финансовом г</w:t>
      </w:r>
      <w:r>
        <w:t>о</w:t>
      </w:r>
      <w:r>
        <w:t xml:space="preserve">ду. </w:t>
      </w:r>
    </w:p>
    <w:p w:rsidR="00620FF7" w:rsidRDefault="00620FF7" w:rsidP="00620FF7">
      <w:pPr>
        <w:tabs>
          <w:tab w:val="left" w:pos="480"/>
          <w:tab w:val="left" w:pos="960"/>
          <w:tab w:val="left" w:pos="1200"/>
        </w:tabs>
        <w:ind w:left="720"/>
        <w:jc w:val="both"/>
      </w:pPr>
      <w:r>
        <w:t>Статья 36. Распределение функций по рассмотрению проекта решения о бюджете Урм</w:t>
      </w:r>
      <w:r>
        <w:t>а</w:t>
      </w:r>
      <w:r>
        <w:t>евского сельского поселения на очередной финансовый Собранием депутатов Урмае</w:t>
      </w:r>
      <w:r>
        <w:t>в</w:t>
      </w:r>
      <w:r>
        <w:t>ского сел</w:t>
      </w:r>
      <w:r>
        <w:t>ь</w:t>
      </w:r>
      <w:r>
        <w:t xml:space="preserve">ского поселения </w:t>
      </w:r>
    </w:p>
    <w:p w:rsidR="00620FF7" w:rsidRDefault="00620FF7" w:rsidP="00620FF7">
      <w:pPr>
        <w:tabs>
          <w:tab w:val="left" w:pos="480"/>
          <w:tab w:val="left" w:pos="960"/>
          <w:tab w:val="left" w:pos="1200"/>
        </w:tabs>
        <w:ind w:left="720"/>
        <w:jc w:val="both"/>
      </w:pPr>
      <w:r>
        <w:t>Проект решения о бюджете Урмаевского сельского поселения на очередной финанс</w:t>
      </w:r>
      <w:r>
        <w:t>о</w:t>
      </w:r>
      <w:r>
        <w:t xml:space="preserve">вый год, внесенный с соблюдением требований настоящего решения, в течение трех дней направляется Председателем Собрания депутатов Урмаевского сельского поселения в </w:t>
      </w:r>
      <w:r>
        <w:lastRenderedPageBreak/>
        <w:t>комиссию по бюджетно-финансовым вопросам, и ревизионную комиссию Урмае</w:t>
      </w:r>
      <w:r>
        <w:t>в</w:t>
      </w:r>
      <w:r>
        <w:t xml:space="preserve">ского сельского поселения для внесения замечаний и предложений. </w:t>
      </w:r>
    </w:p>
    <w:p w:rsidR="00620FF7" w:rsidRDefault="00620FF7" w:rsidP="00620FF7">
      <w:pPr>
        <w:tabs>
          <w:tab w:val="left" w:pos="480"/>
          <w:tab w:val="left" w:pos="960"/>
          <w:tab w:val="left" w:pos="1200"/>
        </w:tabs>
        <w:ind w:left="720"/>
        <w:jc w:val="both"/>
      </w:pPr>
      <w:r>
        <w:t>Статья 37. Порядок рассмотрения проекта решения о бюджете Урмаевского сельского поселения на очередной финансовый год Собранием депутатов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1. Собрание депутатов Урмаевского сельского поселения рассматривает проект реш</w:t>
      </w:r>
      <w:r>
        <w:t>е</w:t>
      </w:r>
      <w:r>
        <w:t xml:space="preserve">ния о бюджете Урмаевского сельского поселения на очередной финансовый год в одном чтении. </w:t>
      </w:r>
    </w:p>
    <w:p w:rsidR="00620FF7" w:rsidRDefault="00620FF7" w:rsidP="00620FF7">
      <w:pPr>
        <w:tabs>
          <w:tab w:val="left" w:pos="480"/>
          <w:tab w:val="left" w:pos="960"/>
          <w:tab w:val="left" w:pos="1200"/>
        </w:tabs>
        <w:ind w:left="720"/>
        <w:jc w:val="both"/>
      </w:pPr>
      <w:r>
        <w:t>2. Решение Собрания депутатов Урмаевского сельского поселения о бюджете Урмае</w:t>
      </w:r>
      <w:r>
        <w:t>в</w:t>
      </w:r>
      <w:r>
        <w:t xml:space="preserve">ского сельского поселения на очередной финансовый год вступает в силу с 1 января очередного финансового года. </w:t>
      </w:r>
    </w:p>
    <w:p w:rsidR="00620FF7" w:rsidRDefault="00620FF7" w:rsidP="00620FF7">
      <w:pPr>
        <w:tabs>
          <w:tab w:val="left" w:pos="480"/>
          <w:tab w:val="left" w:pos="960"/>
          <w:tab w:val="left" w:pos="1200"/>
        </w:tabs>
        <w:ind w:left="720"/>
        <w:jc w:val="both"/>
      </w:pPr>
      <w:r>
        <w:t>Статья 38. Порядок подготовки к рассмотрению проекта решения о бюджете Урмаевск</w:t>
      </w:r>
      <w:r>
        <w:t>о</w:t>
      </w:r>
      <w:r>
        <w:t>го сельского поселения на очередной финансовый год Собранием депутатов Ал</w:t>
      </w:r>
      <w:r>
        <w:t>ь</w:t>
      </w:r>
      <w:r>
        <w:t xml:space="preserve">бусь-Сюрбеевским сельским поселением </w:t>
      </w:r>
    </w:p>
    <w:p w:rsidR="00620FF7" w:rsidRDefault="00620FF7" w:rsidP="00620FF7">
      <w:pPr>
        <w:tabs>
          <w:tab w:val="left" w:pos="480"/>
          <w:tab w:val="left" w:pos="960"/>
          <w:tab w:val="left" w:pos="1200"/>
        </w:tabs>
        <w:ind w:left="720"/>
        <w:jc w:val="both"/>
      </w:pPr>
      <w:r>
        <w:t>1. В течение 30 дней со дня внесения на Собрание депутатов Урмаевского сельского п</w:t>
      </w:r>
      <w:r>
        <w:t>о</w:t>
      </w:r>
      <w:r>
        <w:t>селения проекта решения о бюджете Урмаевского сельского поселения на очередной финансовый год комиссия по бюджетно-финансовым вопросам готовит заключение по указанному проекту р</w:t>
      </w:r>
      <w:r>
        <w:t>е</w:t>
      </w:r>
      <w:r>
        <w:t xml:space="preserve">шения. </w:t>
      </w:r>
    </w:p>
    <w:p w:rsidR="00620FF7" w:rsidRDefault="00620FF7" w:rsidP="00620FF7">
      <w:pPr>
        <w:tabs>
          <w:tab w:val="left" w:pos="480"/>
          <w:tab w:val="left" w:pos="960"/>
          <w:tab w:val="left" w:pos="1200"/>
        </w:tabs>
        <w:ind w:left="720"/>
        <w:jc w:val="both"/>
      </w:pPr>
      <w:r>
        <w:t>Статья 39. Рассмотрение проекта решения о бюджете Урмаевского сельского посел</w:t>
      </w:r>
      <w:r>
        <w:t>е</w:t>
      </w:r>
      <w:r>
        <w:t xml:space="preserve">ния на очередной финансовый год </w:t>
      </w:r>
    </w:p>
    <w:p w:rsidR="00620FF7" w:rsidRDefault="00620FF7" w:rsidP="00620FF7">
      <w:pPr>
        <w:tabs>
          <w:tab w:val="left" w:pos="480"/>
          <w:tab w:val="left" w:pos="960"/>
          <w:tab w:val="left" w:pos="1200"/>
        </w:tabs>
        <w:ind w:left="720"/>
        <w:jc w:val="both"/>
      </w:pPr>
      <w:r>
        <w:t>1. При рассмотрении Собранием депутатов Урмаевского сельского поселения проекта решения о бюджете на очередной финансовый год обсуждаются его концепция, пр</w:t>
      </w:r>
      <w:r>
        <w:t>о</w:t>
      </w:r>
      <w:r>
        <w:t>гноз социально-экономического развития Урмаевского сельского поселения и основные н</w:t>
      </w:r>
      <w:r>
        <w:t>а</w:t>
      </w:r>
      <w:r>
        <w:t>правления бю</w:t>
      </w:r>
      <w:r>
        <w:t>д</w:t>
      </w:r>
      <w:r>
        <w:t xml:space="preserve">жетной и налоговой политики. </w:t>
      </w:r>
    </w:p>
    <w:p w:rsidR="00620FF7" w:rsidRDefault="00620FF7" w:rsidP="00620FF7">
      <w:pPr>
        <w:tabs>
          <w:tab w:val="left" w:pos="480"/>
          <w:tab w:val="left" w:pos="960"/>
          <w:tab w:val="left" w:pos="1200"/>
        </w:tabs>
        <w:ind w:left="720"/>
        <w:jc w:val="both"/>
      </w:pPr>
      <w:r>
        <w:t>2. Предметом рассмотрения проекта решения о бюджете на очередной финансовый год являются основные характеристики бюджета Урмаевского сельского поселения, к кот</w:t>
      </w:r>
      <w:r>
        <w:t>о</w:t>
      </w:r>
      <w:r>
        <w:t>рым отн</w:t>
      </w:r>
      <w:r>
        <w:t>о</w:t>
      </w:r>
      <w:r>
        <w:t xml:space="preserve">сятся: </w:t>
      </w:r>
    </w:p>
    <w:p w:rsidR="00620FF7" w:rsidRDefault="00620FF7" w:rsidP="00620FF7">
      <w:pPr>
        <w:tabs>
          <w:tab w:val="left" w:pos="480"/>
          <w:tab w:val="left" w:pos="960"/>
          <w:tab w:val="left" w:pos="1200"/>
        </w:tabs>
        <w:ind w:left="720"/>
        <w:jc w:val="both"/>
      </w:pPr>
      <w:r>
        <w:t>прогнозируемый в очередном финансовом году общий объем доходов бюджета Урмае</w:t>
      </w:r>
      <w:r>
        <w:t>в</w:t>
      </w:r>
      <w:r>
        <w:t>ск</w:t>
      </w:r>
      <w:r>
        <w:t>о</w:t>
      </w:r>
      <w:r>
        <w:t xml:space="preserve">го сельского поселения; </w:t>
      </w:r>
    </w:p>
    <w:p w:rsidR="00620FF7" w:rsidRDefault="00620FF7" w:rsidP="00620FF7">
      <w:pPr>
        <w:tabs>
          <w:tab w:val="left" w:pos="480"/>
          <w:tab w:val="left" w:pos="960"/>
          <w:tab w:val="left" w:pos="1200"/>
        </w:tabs>
        <w:ind w:left="720"/>
        <w:jc w:val="both"/>
      </w:pPr>
      <w:r>
        <w:t xml:space="preserve">общий объем расходов в очередном финансовом году; </w:t>
      </w:r>
    </w:p>
    <w:p w:rsidR="00620FF7" w:rsidRDefault="00620FF7" w:rsidP="00620FF7">
      <w:pPr>
        <w:tabs>
          <w:tab w:val="left" w:pos="480"/>
          <w:tab w:val="left" w:pos="960"/>
          <w:tab w:val="left" w:pos="1200"/>
        </w:tabs>
        <w:ind w:left="720"/>
        <w:jc w:val="both"/>
      </w:pPr>
      <w:r>
        <w:t>верхний предел муниципального внутреннего долга по состоянию на 1 января года, сл</w:t>
      </w:r>
      <w:r>
        <w:t>е</w:t>
      </w:r>
      <w:r>
        <w:t xml:space="preserve">дующего за очередным финансовым годом, с указанием в том числе верхнего предела долга по муниципальным гарантиям Урмаевского сельского поселения; </w:t>
      </w:r>
    </w:p>
    <w:p w:rsidR="00620FF7" w:rsidRDefault="00620FF7" w:rsidP="00620FF7">
      <w:pPr>
        <w:tabs>
          <w:tab w:val="left" w:pos="480"/>
          <w:tab w:val="left" w:pos="960"/>
          <w:tab w:val="left" w:pos="1200"/>
        </w:tabs>
        <w:ind w:left="720"/>
        <w:jc w:val="both"/>
      </w:pPr>
      <w:r>
        <w:t xml:space="preserve">дефицит (профицит) бюджета Урмаевского сельского поселения; </w:t>
      </w:r>
    </w:p>
    <w:p w:rsidR="00620FF7" w:rsidRDefault="00620FF7" w:rsidP="00620FF7">
      <w:pPr>
        <w:tabs>
          <w:tab w:val="left" w:pos="480"/>
          <w:tab w:val="left" w:pos="960"/>
          <w:tab w:val="left" w:pos="1200"/>
        </w:tabs>
        <w:ind w:left="720"/>
        <w:jc w:val="both"/>
      </w:pPr>
      <w:r>
        <w:t>предельный объем муниципального долга Урмаевского сельского поселения на очере</w:t>
      </w:r>
      <w:r>
        <w:t>д</w:t>
      </w:r>
      <w:r>
        <w:t xml:space="preserve">ной финансовый год; </w:t>
      </w:r>
    </w:p>
    <w:p w:rsidR="00620FF7" w:rsidRDefault="00620FF7" w:rsidP="00620FF7">
      <w:pPr>
        <w:tabs>
          <w:tab w:val="left" w:pos="480"/>
          <w:tab w:val="left" w:pos="960"/>
          <w:tab w:val="left" w:pos="1200"/>
        </w:tabs>
        <w:ind w:left="720"/>
        <w:jc w:val="both"/>
      </w:pPr>
      <w:r>
        <w:t>предельный объем расходов на обслуживание муниципального долга Урмаевского сел</w:t>
      </w:r>
      <w:r>
        <w:t>ь</w:t>
      </w:r>
      <w:r>
        <w:t>ск</w:t>
      </w:r>
      <w:r>
        <w:t>о</w:t>
      </w:r>
      <w:r>
        <w:t xml:space="preserve">го поселения в очередном финансовом году. </w:t>
      </w:r>
    </w:p>
    <w:p w:rsidR="00620FF7" w:rsidRDefault="00620FF7" w:rsidP="00620FF7">
      <w:pPr>
        <w:tabs>
          <w:tab w:val="left" w:pos="480"/>
          <w:tab w:val="left" w:pos="960"/>
          <w:tab w:val="left" w:pos="1200"/>
        </w:tabs>
        <w:ind w:left="720"/>
        <w:jc w:val="both"/>
      </w:pPr>
      <w:r>
        <w:t>3. Предметом чтения проекта решения о бюджете Урмаевского сельского поселения на оч</w:t>
      </w:r>
      <w:r>
        <w:t>е</w:t>
      </w:r>
      <w:r>
        <w:t xml:space="preserve">редной финансовый год является его рассмотрение и утверждение, включая: </w:t>
      </w:r>
    </w:p>
    <w:p w:rsidR="00620FF7" w:rsidRDefault="00620FF7" w:rsidP="00620FF7">
      <w:pPr>
        <w:tabs>
          <w:tab w:val="left" w:pos="480"/>
          <w:tab w:val="left" w:pos="960"/>
          <w:tab w:val="left" w:pos="1200"/>
        </w:tabs>
        <w:ind w:left="720"/>
        <w:jc w:val="both"/>
      </w:pPr>
      <w:r>
        <w:t>перечень главных администраторов доходов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перечень главных администраторов источников финансирования дефицита бюджета Урм</w:t>
      </w:r>
      <w:r>
        <w:t>а</w:t>
      </w:r>
      <w:r>
        <w:t xml:space="preserve">евского сельского поселения; </w:t>
      </w:r>
    </w:p>
    <w:p w:rsidR="00620FF7" w:rsidRDefault="00620FF7" w:rsidP="00620FF7">
      <w:pPr>
        <w:tabs>
          <w:tab w:val="left" w:pos="480"/>
          <w:tab w:val="left" w:pos="960"/>
          <w:tab w:val="left" w:pos="1200"/>
        </w:tabs>
        <w:ind w:left="720"/>
        <w:jc w:val="both"/>
      </w:pPr>
      <w:r>
        <w:t>бюджетные ассигнования по разделам, подразделам, целевым статьям и видам расх</w:t>
      </w:r>
      <w:r>
        <w:t>о</w:t>
      </w:r>
      <w:r>
        <w:t>дов классификации расходов бюджета Урмаевского сельского поселения на очередной ф</w:t>
      </w:r>
      <w:r>
        <w:t>и</w:t>
      </w:r>
      <w:r>
        <w:t>нансовый год в пределах общего объема расходов бюджета Урмаевского сельского п</w:t>
      </w:r>
      <w:r>
        <w:t>о</w:t>
      </w:r>
      <w:r>
        <w:t>селения на оч</w:t>
      </w:r>
      <w:r>
        <w:t>е</w:t>
      </w:r>
      <w:r>
        <w:t xml:space="preserve">редной финансовый год; </w:t>
      </w:r>
    </w:p>
    <w:p w:rsidR="00620FF7" w:rsidRDefault="00620FF7" w:rsidP="00620FF7">
      <w:pPr>
        <w:tabs>
          <w:tab w:val="left" w:pos="480"/>
          <w:tab w:val="left" w:pos="960"/>
          <w:tab w:val="left" w:pos="1200"/>
        </w:tabs>
        <w:ind w:left="720"/>
        <w:jc w:val="both"/>
      </w:pPr>
      <w:r>
        <w:t>общий объем бюджетных ассигнований, направляемых на исполнение публичных но</w:t>
      </w:r>
      <w:r>
        <w:t>р</w:t>
      </w:r>
      <w:r>
        <w:t xml:space="preserve">мативных обязательств; </w:t>
      </w:r>
    </w:p>
    <w:p w:rsidR="00620FF7" w:rsidRDefault="00620FF7" w:rsidP="00620FF7">
      <w:pPr>
        <w:tabs>
          <w:tab w:val="left" w:pos="480"/>
          <w:tab w:val="left" w:pos="960"/>
          <w:tab w:val="left" w:pos="1200"/>
        </w:tabs>
        <w:ind w:left="720"/>
        <w:jc w:val="both"/>
      </w:pPr>
      <w:r>
        <w:t>объем межбюджетных трансфертов, получаемых из других бюджетов бюджетной си</w:t>
      </w:r>
      <w:r>
        <w:t>с</w:t>
      </w:r>
      <w:r>
        <w:t xml:space="preserve">темы Российской Федерации в очередном финансовом году; </w:t>
      </w:r>
    </w:p>
    <w:p w:rsidR="00620FF7" w:rsidRDefault="00620FF7" w:rsidP="00620FF7">
      <w:pPr>
        <w:tabs>
          <w:tab w:val="left" w:pos="480"/>
          <w:tab w:val="left" w:pos="960"/>
          <w:tab w:val="left" w:pos="1200"/>
        </w:tabs>
        <w:ind w:left="720"/>
        <w:jc w:val="both"/>
      </w:pPr>
      <w:r>
        <w:t xml:space="preserve">адресную инвестиционную программу; </w:t>
      </w:r>
    </w:p>
    <w:p w:rsidR="00620FF7" w:rsidRDefault="00620FF7" w:rsidP="00620FF7">
      <w:pPr>
        <w:tabs>
          <w:tab w:val="left" w:pos="480"/>
          <w:tab w:val="left" w:pos="960"/>
          <w:tab w:val="left" w:pos="1200"/>
        </w:tabs>
        <w:ind w:left="720"/>
        <w:jc w:val="both"/>
      </w:pPr>
      <w:r>
        <w:t>источники финансирования дефицита бюджета Урмаевского сельского поселения, уст</w:t>
      </w:r>
      <w:r>
        <w:t>а</w:t>
      </w:r>
      <w:r>
        <w:t>новленные статьей 96 Бюджетного кодекса Российской Федерации на очередной фина</w:t>
      </w:r>
      <w:r>
        <w:t>н</w:t>
      </w:r>
      <w:r>
        <w:t xml:space="preserve">совый год; </w:t>
      </w:r>
    </w:p>
    <w:p w:rsidR="00620FF7" w:rsidRDefault="00620FF7" w:rsidP="00620FF7">
      <w:pPr>
        <w:tabs>
          <w:tab w:val="left" w:pos="480"/>
          <w:tab w:val="left" w:pos="960"/>
          <w:tab w:val="left" w:pos="1200"/>
        </w:tabs>
        <w:ind w:left="720"/>
        <w:jc w:val="both"/>
      </w:pPr>
      <w:r>
        <w:lastRenderedPageBreak/>
        <w:t>программу муниципальных заимств</w:t>
      </w:r>
      <w:r>
        <w:t>о</w:t>
      </w:r>
      <w:r>
        <w:t>ваний Урмаевского сельского поселения на очере</w:t>
      </w:r>
      <w:r>
        <w:t>д</w:t>
      </w:r>
      <w:r>
        <w:t xml:space="preserve">ной финансовый год; </w:t>
      </w:r>
    </w:p>
    <w:p w:rsidR="00620FF7" w:rsidRDefault="00620FF7" w:rsidP="00620FF7">
      <w:pPr>
        <w:tabs>
          <w:tab w:val="left" w:pos="480"/>
          <w:tab w:val="left" w:pos="960"/>
          <w:tab w:val="left" w:pos="1200"/>
        </w:tabs>
        <w:ind w:left="720"/>
        <w:jc w:val="both"/>
      </w:pPr>
      <w:r>
        <w:t>программу муниципальных гарантий Урмаевского сельского поселения в валюте Ро</w:t>
      </w:r>
      <w:r>
        <w:t>с</w:t>
      </w:r>
      <w:r>
        <w:t xml:space="preserve">сийской Федерации на очередной финансовый год; </w:t>
      </w:r>
    </w:p>
    <w:p w:rsidR="00620FF7" w:rsidRDefault="00620FF7" w:rsidP="00620FF7">
      <w:pPr>
        <w:tabs>
          <w:tab w:val="left" w:pos="480"/>
          <w:tab w:val="left" w:pos="960"/>
          <w:tab w:val="left" w:pos="1200"/>
        </w:tabs>
        <w:ind w:left="720"/>
        <w:jc w:val="both"/>
      </w:pPr>
      <w:r>
        <w:t>долгосрочные целевые программы с указанием бюджетных ассигнований на финанс</w:t>
      </w:r>
      <w:r>
        <w:t>о</w:t>
      </w:r>
      <w:r>
        <w:t xml:space="preserve">вое обеспечение указанных программ на очередной финансовый год. </w:t>
      </w:r>
    </w:p>
    <w:p w:rsidR="00620FF7" w:rsidRDefault="00620FF7" w:rsidP="00620FF7">
      <w:pPr>
        <w:tabs>
          <w:tab w:val="left" w:pos="480"/>
          <w:tab w:val="left" w:pos="960"/>
          <w:tab w:val="left" w:pos="1200"/>
        </w:tabs>
        <w:ind w:left="720"/>
        <w:jc w:val="both"/>
      </w:pPr>
      <w:r>
        <w:t>4. Принятое Собранием депутатов Урмаевского сельского поселения решение о бюдж</w:t>
      </w:r>
      <w:r>
        <w:t>е</w:t>
      </w:r>
      <w:r>
        <w:t>те Урмаевского сельского поселения на очередной финансовый год в течение пяти дней со дня принятия направляется главе Урмаевского сельского поселения для по</w:t>
      </w:r>
      <w:r>
        <w:t>д</w:t>
      </w:r>
      <w:r>
        <w:t>писания и обнарод</w:t>
      </w:r>
      <w:r>
        <w:t>о</w:t>
      </w:r>
      <w:r>
        <w:t xml:space="preserve">вания. </w:t>
      </w:r>
    </w:p>
    <w:p w:rsidR="00620FF7" w:rsidRDefault="00620FF7" w:rsidP="00620FF7">
      <w:pPr>
        <w:tabs>
          <w:tab w:val="left" w:pos="480"/>
          <w:tab w:val="left" w:pos="960"/>
          <w:tab w:val="left" w:pos="1200"/>
        </w:tabs>
        <w:ind w:left="720"/>
        <w:jc w:val="both"/>
      </w:pPr>
      <w:r>
        <w:t>5. В случае отклонения главой Урмаевского сельского поселения решения о бюджете Урмаевского сельского поселения на очередной финансовый год указанный проект р</w:t>
      </w:r>
      <w:r>
        <w:t>е</w:t>
      </w:r>
      <w:r>
        <w:t>шения возвращается Собранию депутатов Урмаевского сельского поселения и рассма</w:t>
      </w:r>
      <w:r>
        <w:t>т</w:t>
      </w:r>
      <w:r>
        <w:t>ривается в течение недели. Повторное рассмотрение осуществляется по предложениям (поправкам) главы Урмаевского сельского поселения. По итогам рассмотрения Собр</w:t>
      </w:r>
      <w:r>
        <w:t>а</w:t>
      </w:r>
      <w:r>
        <w:t>ние депутатов Урмаевского сельского поселения принимает одно из следующих реш</w:t>
      </w:r>
      <w:r>
        <w:t>е</w:t>
      </w:r>
      <w:r>
        <w:t xml:space="preserve">ний: </w:t>
      </w:r>
    </w:p>
    <w:p w:rsidR="00620FF7" w:rsidRDefault="00620FF7" w:rsidP="00620FF7">
      <w:pPr>
        <w:tabs>
          <w:tab w:val="left" w:pos="480"/>
          <w:tab w:val="left" w:pos="960"/>
          <w:tab w:val="left" w:pos="1200"/>
        </w:tabs>
        <w:ind w:left="720"/>
        <w:jc w:val="both"/>
      </w:pPr>
      <w:r>
        <w:t>1) принять решение о бюджете Урмаевского сельского поселения на очередной фина</w:t>
      </w:r>
      <w:r>
        <w:t>н</w:t>
      </w:r>
      <w:r>
        <w:t>совый год с учетом предложений (поправок) главы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2) одобрить решение о бюджете на очередной финансовый год в ранее принятой реда</w:t>
      </w:r>
      <w:r>
        <w:t>к</w:t>
      </w:r>
      <w:r>
        <w:t>ции, при этом такое решение принимается большинством не менее двух третей г</w:t>
      </w:r>
      <w:r>
        <w:t>о</w:t>
      </w:r>
      <w:r>
        <w:t>лосов от установленного числа депутатов Собрания депутатов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Принятое или одобренное в ранее принятой редакции решение о бюджете Урмаевского сельского поселения на очередной финансовый год в течение пяти дней направляется Собранием депутатов Урмаевского сельского поселения главе Урмаевского сельского поселения для подписания и обнарод</w:t>
      </w:r>
      <w:r>
        <w:t>о</w:t>
      </w:r>
      <w:r>
        <w:t xml:space="preserve">вания. </w:t>
      </w:r>
    </w:p>
    <w:p w:rsidR="00620FF7" w:rsidRDefault="00620FF7" w:rsidP="00620FF7">
      <w:pPr>
        <w:tabs>
          <w:tab w:val="left" w:pos="480"/>
          <w:tab w:val="left" w:pos="960"/>
          <w:tab w:val="left" w:pos="1200"/>
        </w:tabs>
        <w:ind w:left="720"/>
        <w:jc w:val="both"/>
      </w:pPr>
      <w:r>
        <w:t>Глава 9. Внесение изменений в решение о бюджете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Статья 40. Внесение изменений в решение о бюджете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1. Администрация Урмаевского сельского поселения разрабатывает и представляет гл</w:t>
      </w:r>
      <w:r>
        <w:t>а</w:t>
      </w:r>
      <w:r>
        <w:t>ве Урмаевского сельского поселения проекты решений о внесении изменений в решение о бюджете Урмаевского сельского поселения по всем вопросам, являющимся предметом правового регулирования решения о бюджете Урмаевского сельского поселения, в том числе в части, изменяющей основные характеристики бюджета Урмаевского сельского поселения, а также распределение расходов бюджета Урмаевского сельского поселения по разделам функциональной и ведомственной классификаций расходов бюджетов Ро</w:t>
      </w:r>
      <w:r>
        <w:t>с</w:t>
      </w:r>
      <w:r>
        <w:t>сийской Федерации, если иное не отнесено к компетенции а</w:t>
      </w:r>
      <w:r>
        <w:t>д</w:t>
      </w:r>
      <w:r>
        <w:t xml:space="preserve">министрации Урмаевского сельского поселения Бюджетным кодексом Российской Федерации, в том числе: </w:t>
      </w:r>
    </w:p>
    <w:p w:rsidR="00620FF7" w:rsidRDefault="00620FF7" w:rsidP="00620FF7">
      <w:pPr>
        <w:tabs>
          <w:tab w:val="left" w:pos="480"/>
          <w:tab w:val="left" w:pos="960"/>
          <w:tab w:val="left" w:pos="1200"/>
        </w:tabs>
        <w:ind w:left="720"/>
        <w:jc w:val="both"/>
      </w:pPr>
      <w:r>
        <w:t>в случае превышения ожидаемых фактических доходов над утвержденными годовыми назначениями бюджета Урмаевского сельского поселения более чем на 10 процентов или снижения ожидаемых поступлений в бюджет Урмаевского сельского поселения, что может привести к изменению финансирования по сравнению с утвержденным бюджетом более чем на 10 процентов год</w:t>
      </w:r>
      <w:r>
        <w:t>о</w:t>
      </w:r>
      <w:r>
        <w:t xml:space="preserve">вых назначений; </w:t>
      </w:r>
    </w:p>
    <w:p w:rsidR="00620FF7" w:rsidRDefault="00620FF7" w:rsidP="00620FF7">
      <w:pPr>
        <w:tabs>
          <w:tab w:val="left" w:pos="480"/>
          <w:tab w:val="left" w:pos="960"/>
          <w:tab w:val="left" w:pos="1200"/>
        </w:tabs>
        <w:ind w:left="720"/>
        <w:jc w:val="both"/>
      </w:pPr>
      <w:r>
        <w:t>в случае необходимости направить дополнительные доходы бюджета Урмаевского сел</w:t>
      </w:r>
      <w:r>
        <w:t>ь</w:t>
      </w:r>
      <w:r>
        <w:t>ского поселения на цели, отличные от указанных в пункте 1 статьи 53 настоящего П</w:t>
      </w:r>
      <w:r>
        <w:t>о</w:t>
      </w:r>
      <w:r>
        <w:t xml:space="preserve">ложения; </w:t>
      </w:r>
    </w:p>
    <w:p w:rsidR="00620FF7" w:rsidRDefault="00620FF7" w:rsidP="00620FF7">
      <w:pPr>
        <w:tabs>
          <w:tab w:val="left" w:pos="480"/>
          <w:tab w:val="left" w:pos="960"/>
          <w:tab w:val="left" w:pos="1200"/>
        </w:tabs>
        <w:ind w:left="720"/>
        <w:jc w:val="both"/>
      </w:pPr>
      <w:r>
        <w:t>в случае увеличения бюджетных ассигнований по отдельным разделам, подразделам, целевым статьям и видам расходов бюджета Урмаевского сельского поселения за счет экономии по использованию в текущем финансовом году бюджетных ассигнований, предусмотренных на исполнение публичных нормативных обяз</w:t>
      </w:r>
      <w:r>
        <w:t>а</w:t>
      </w:r>
      <w:r>
        <w:t xml:space="preserve">тельств; </w:t>
      </w:r>
    </w:p>
    <w:p w:rsidR="00620FF7" w:rsidRDefault="00620FF7" w:rsidP="00620FF7">
      <w:pPr>
        <w:tabs>
          <w:tab w:val="left" w:pos="480"/>
          <w:tab w:val="left" w:pos="960"/>
          <w:tab w:val="left" w:pos="1200"/>
        </w:tabs>
        <w:ind w:left="720"/>
        <w:jc w:val="both"/>
      </w:pPr>
      <w:r>
        <w:t xml:space="preserve">по другим основаниям, являющимся предметом правового регулирования решения о бюджете Урмаевского сельского поселения. </w:t>
      </w:r>
    </w:p>
    <w:p w:rsidR="00620FF7" w:rsidRDefault="00620FF7" w:rsidP="00620FF7">
      <w:pPr>
        <w:tabs>
          <w:tab w:val="left" w:pos="480"/>
          <w:tab w:val="left" w:pos="960"/>
          <w:tab w:val="left" w:pos="1200"/>
        </w:tabs>
        <w:ind w:left="720"/>
        <w:jc w:val="both"/>
      </w:pPr>
      <w:r>
        <w:t>2. Проект решения о внесении изменений в решение о бюджете Урмаевского сельского поселения вносится главой Урмаевского сельского поселения на Собрание депутатов Урмаевского сельского поселения со следующими документами и мат</w:t>
      </w:r>
      <w:r>
        <w:t>е</w:t>
      </w:r>
      <w:r>
        <w:t xml:space="preserve">риалами: </w:t>
      </w:r>
    </w:p>
    <w:p w:rsidR="00620FF7" w:rsidRDefault="00620FF7" w:rsidP="00620FF7">
      <w:pPr>
        <w:tabs>
          <w:tab w:val="left" w:pos="480"/>
          <w:tab w:val="left" w:pos="960"/>
          <w:tab w:val="left" w:pos="1200"/>
        </w:tabs>
        <w:ind w:left="720"/>
        <w:jc w:val="both"/>
      </w:pPr>
      <w:r>
        <w:lastRenderedPageBreak/>
        <w:t>ожидаемыми итогами социально-экономического развития в текущем финанс</w:t>
      </w:r>
      <w:r>
        <w:t>о</w:t>
      </w:r>
      <w:r>
        <w:t>вом году и уточненным прогнозом социально-экономического развития в плановом п</w:t>
      </w:r>
      <w:r>
        <w:t>е</w:t>
      </w:r>
      <w:r>
        <w:t xml:space="preserve">риоде; </w:t>
      </w:r>
    </w:p>
    <w:p w:rsidR="00620FF7" w:rsidRDefault="00620FF7" w:rsidP="00620FF7">
      <w:pPr>
        <w:tabs>
          <w:tab w:val="left" w:pos="480"/>
          <w:tab w:val="left" w:pos="960"/>
          <w:tab w:val="left" w:pos="1200"/>
        </w:tabs>
        <w:ind w:left="720"/>
        <w:jc w:val="both"/>
      </w:pPr>
      <w:r>
        <w:t>сведениями об исполнении бюджета Урмаевского сельского поселения за истекший о</w:t>
      </w:r>
      <w:r>
        <w:t>т</w:t>
      </w:r>
      <w:r>
        <w:t xml:space="preserve">четный период текущего финансового года; </w:t>
      </w:r>
    </w:p>
    <w:p w:rsidR="00620FF7" w:rsidRDefault="00620FF7" w:rsidP="00620FF7">
      <w:pPr>
        <w:tabs>
          <w:tab w:val="left" w:pos="480"/>
          <w:tab w:val="left" w:pos="960"/>
          <w:tab w:val="left" w:pos="1200"/>
        </w:tabs>
        <w:ind w:left="720"/>
        <w:jc w:val="both"/>
      </w:pPr>
      <w:r>
        <w:t>оценкой ожидаемого исполнения бюджета Урмаевского сельского поселения в тек</w:t>
      </w:r>
      <w:r>
        <w:t>у</w:t>
      </w:r>
      <w:r>
        <w:t xml:space="preserve">щем финансовом году; </w:t>
      </w:r>
    </w:p>
    <w:p w:rsidR="00620FF7" w:rsidRDefault="00620FF7" w:rsidP="00620FF7">
      <w:pPr>
        <w:tabs>
          <w:tab w:val="left" w:pos="480"/>
          <w:tab w:val="left" w:pos="960"/>
          <w:tab w:val="left" w:pos="1200"/>
        </w:tabs>
        <w:ind w:left="720"/>
        <w:jc w:val="both"/>
      </w:pPr>
      <w:r>
        <w:t>пояснительной запиской с обоснованием предлагаемых изменений в решение о бю</w:t>
      </w:r>
      <w:r>
        <w:t>д</w:t>
      </w:r>
      <w:r>
        <w:t xml:space="preserve">жете Урмаевского сельского поселения на текущий финансовый год. </w:t>
      </w:r>
    </w:p>
    <w:p w:rsidR="00620FF7" w:rsidRDefault="00620FF7" w:rsidP="00620FF7">
      <w:pPr>
        <w:tabs>
          <w:tab w:val="left" w:pos="480"/>
          <w:tab w:val="left" w:pos="960"/>
          <w:tab w:val="left" w:pos="1200"/>
        </w:tabs>
        <w:ind w:left="720"/>
        <w:jc w:val="both"/>
      </w:pPr>
      <w:r>
        <w:t>3. Если проект решения о внесении изменений в решение о бюджете Урмаевского сел</w:t>
      </w:r>
      <w:r>
        <w:t>ь</w:t>
      </w:r>
      <w:r>
        <w:t>ского поселения не принимается, глава Урмаевского сельского поселения имеет право на пропорциональное сокращение расходов бюджета Урмаевского сельского поселения, кроме расходов на обслуживание и погашение муниципального долга, или равномерную индекс</w:t>
      </w:r>
      <w:r>
        <w:t>а</w:t>
      </w:r>
      <w:r>
        <w:t>цию расходов бюджета Урмаевского сельского поселения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о бюджете Урмае</w:t>
      </w:r>
      <w:r>
        <w:t>в</w:t>
      </w:r>
      <w:r>
        <w:t>ского сельского поселения не пр</w:t>
      </w:r>
      <w:r>
        <w:t>е</w:t>
      </w:r>
      <w:r>
        <w:t xml:space="preserve">дусмотрено иное. </w:t>
      </w:r>
    </w:p>
    <w:p w:rsidR="00620FF7" w:rsidRDefault="00620FF7" w:rsidP="00620FF7">
      <w:pPr>
        <w:tabs>
          <w:tab w:val="left" w:pos="480"/>
          <w:tab w:val="left" w:pos="960"/>
          <w:tab w:val="left" w:pos="1200"/>
        </w:tabs>
        <w:ind w:left="720"/>
        <w:jc w:val="both"/>
      </w:pPr>
      <w:r>
        <w:t xml:space="preserve">Раздел VII. Исполнение бюджета </w:t>
      </w:r>
    </w:p>
    <w:p w:rsidR="00620FF7" w:rsidRDefault="00620FF7" w:rsidP="00620FF7">
      <w:pPr>
        <w:tabs>
          <w:tab w:val="left" w:pos="480"/>
          <w:tab w:val="left" w:pos="960"/>
          <w:tab w:val="left" w:pos="1200"/>
        </w:tabs>
        <w:ind w:left="720"/>
        <w:jc w:val="both"/>
      </w:pPr>
      <w:r>
        <w:t xml:space="preserve">Глава 10. Исполнение бюджета Урмаевского сельского поселения </w:t>
      </w:r>
    </w:p>
    <w:p w:rsidR="00620FF7" w:rsidRDefault="00620FF7" w:rsidP="00620FF7">
      <w:pPr>
        <w:tabs>
          <w:tab w:val="left" w:pos="480"/>
          <w:tab w:val="left" w:pos="960"/>
          <w:tab w:val="left" w:pos="1200"/>
        </w:tabs>
        <w:ind w:left="720"/>
        <w:jc w:val="both"/>
      </w:pPr>
      <w:r>
        <w:t xml:space="preserve">Статья 41. Исполнение бюджета Урмаевского сельского поселения </w:t>
      </w:r>
    </w:p>
    <w:p w:rsidR="00620FF7" w:rsidRDefault="00620FF7" w:rsidP="00620FF7">
      <w:pPr>
        <w:tabs>
          <w:tab w:val="left" w:pos="480"/>
          <w:tab w:val="left" w:pos="960"/>
          <w:tab w:val="left" w:pos="1200"/>
        </w:tabs>
        <w:ind w:left="720"/>
        <w:jc w:val="both"/>
      </w:pPr>
      <w:r>
        <w:t>Исполнение бюджета Урмаевского сельского поселения обеспечивается администрац</w:t>
      </w:r>
      <w:r>
        <w:t>и</w:t>
      </w:r>
      <w:r>
        <w:t xml:space="preserve">ей Урмаевского сельского поселения. </w:t>
      </w:r>
    </w:p>
    <w:p w:rsidR="00620FF7" w:rsidRDefault="00620FF7" w:rsidP="00620FF7">
      <w:pPr>
        <w:tabs>
          <w:tab w:val="left" w:pos="480"/>
          <w:tab w:val="left" w:pos="960"/>
          <w:tab w:val="left" w:pos="1200"/>
        </w:tabs>
        <w:ind w:left="720"/>
        <w:jc w:val="both"/>
      </w:pPr>
      <w:r>
        <w:t>Организация исполнения бюджета Урмаевского сельского поселения в соответствии с соглашением возлагается на финансовый отдел администрации Комсомольского ра</w:t>
      </w:r>
      <w:r>
        <w:t>й</w:t>
      </w:r>
      <w:r>
        <w:t xml:space="preserve">она. </w:t>
      </w:r>
    </w:p>
    <w:p w:rsidR="00620FF7" w:rsidRDefault="00620FF7" w:rsidP="00620FF7">
      <w:pPr>
        <w:tabs>
          <w:tab w:val="left" w:pos="480"/>
          <w:tab w:val="left" w:pos="960"/>
          <w:tab w:val="left" w:pos="1200"/>
        </w:tabs>
        <w:ind w:left="720"/>
        <w:jc w:val="both"/>
      </w:pPr>
      <w:r>
        <w:t xml:space="preserve">Статья 42. Счета бюджета Урмаевского сельского поселения </w:t>
      </w:r>
    </w:p>
    <w:p w:rsidR="00620FF7" w:rsidRDefault="00620FF7" w:rsidP="00620FF7">
      <w:pPr>
        <w:tabs>
          <w:tab w:val="left" w:pos="480"/>
          <w:tab w:val="left" w:pos="960"/>
          <w:tab w:val="left" w:pos="1200"/>
        </w:tabs>
        <w:ind w:left="720"/>
        <w:jc w:val="both"/>
      </w:pPr>
      <w:r>
        <w:t xml:space="preserve">1. Исполнение бюджета Урмаевского сельского поселения осуществляется на основе единства кассы и подведомственности расходов. </w:t>
      </w:r>
    </w:p>
    <w:p w:rsidR="00620FF7" w:rsidRDefault="00620FF7" w:rsidP="00620FF7">
      <w:pPr>
        <w:tabs>
          <w:tab w:val="left" w:pos="480"/>
          <w:tab w:val="left" w:pos="960"/>
          <w:tab w:val="left" w:pos="1200"/>
        </w:tabs>
        <w:ind w:left="720"/>
        <w:jc w:val="both"/>
      </w:pPr>
      <w:r>
        <w:t>2. Финансовому отделу администрации Комсомольского района в соответствии с согл</w:t>
      </w:r>
      <w:r>
        <w:t>а</w:t>
      </w:r>
      <w:r>
        <w:t>шением предоставляется право открытия и закрытия в соответствии с действующим з</w:t>
      </w:r>
      <w:r>
        <w:t>а</w:t>
      </w:r>
      <w:r>
        <w:t>конодательством иных счетов для осуществления операций со средствами бюджета У</w:t>
      </w:r>
      <w:r>
        <w:t>р</w:t>
      </w:r>
      <w:r>
        <w:t>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 xml:space="preserve">Статья 43. Сводная бюджетная роспись бюджета Урмаевского сельского поселения </w:t>
      </w:r>
    </w:p>
    <w:p w:rsidR="00620FF7" w:rsidRDefault="00620FF7" w:rsidP="00620FF7">
      <w:pPr>
        <w:tabs>
          <w:tab w:val="left" w:pos="480"/>
          <w:tab w:val="left" w:pos="960"/>
          <w:tab w:val="left" w:pos="1200"/>
        </w:tabs>
        <w:ind w:left="720"/>
        <w:jc w:val="both"/>
      </w:pPr>
      <w:r>
        <w:t>1. Порядок составления и ведения сводной бюджетной росписи бюджета Урмаевского сельского поселения устанавливается по соглашению финансовым отделом администр</w:t>
      </w:r>
      <w:r>
        <w:t>а</w:t>
      </w:r>
      <w:r>
        <w:t xml:space="preserve">ции Комсомольского района. </w:t>
      </w:r>
    </w:p>
    <w:p w:rsidR="00620FF7" w:rsidRDefault="00620FF7" w:rsidP="00620FF7">
      <w:pPr>
        <w:tabs>
          <w:tab w:val="left" w:pos="480"/>
          <w:tab w:val="left" w:pos="960"/>
          <w:tab w:val="left" w:pos="1200"/>
        </w:tabs>
        <w:ind w:left="720"/>
        <w:jc w:val="both"/>
      </w:pPr>
      <w:r>
        <w:t>Утверждение сводной бюджетной росписи бюджета Урмаевского сельского посел</w:t>
      </w:r>
      <w:r>
        <w:t>е</w:t>
      </w:r>
      <w:r>
        <w:t>ния и внесение изменений в нее осуществляются начальником финансового о</w:t>
      </w:r>
      <w:r>
        <w:t>т</w:t>
      </w:r>
      <w:r>
        <w:t xml:space="preserve">дела. </w:t>
      </w:r>
    </w:p>
    <w:p w:rsidR="00620FF7" w:rsidRDefault="00620FF7" w:rsidP="00620FF7">
      <w:pPr>
        <w:tabs>
          <w:tab w:val="left" w:pos="480"/>
          <w:tab w:val="left" w:pos="960"/>
          <w:tab w:val="left" w:pos="1200"/>
        </w:tabs>
        <w:ind w:left="720"/>
        <w:jc w:val="both"/>
      </w:pPr>
      <w:r>
        <w:t>2. Утвержденные показатели сводной бюджетной росписи бюджета Урмаевского сел</w:t>
      </w:r>
      <w:r>
        <w:t>ь</w:t>
      </w:r>
      <w:r>
        <w:t xml:space="preserve">ского поселения должны соответствовать решению о бюджете Урмаевского сельского поселения. </w:t>
      </w:r>
    </w:p>
    <w:p w:rsidR="00620FF7" w:rsidRDefault="00620FF7" w:rsidP="00620FF7">
      <w:pPr>
        <w:tabs>
          <w:tab w:val="left" w:pos="480"/>
          <w:tab w:val="left" w:pos="960"/>
          <w:tab w:val="left" w:pos="1200"/>
        </w:tabs>
        <w:ind w:left="720"/>
        <w:jc w:val="both"/>
      </w:pPr>
      <w:r>
        <w:t>В случае принятия решения о внесении изменений в решение о бюджете Урмаевского сельского поселения начальник финансового отдела утверждает соответствующие изм</w:t>
      </w:r>
      <w:r>
        <w:t>е</w:t>
      </w:r>
      <w:r>
        <w:t>нения в сводную бюджетную роспись бюджета Урмаевского сельск</w:t>
      </w:r>
      <w:r>
        <w:t>о</w:t>
      </w:r>
      <w:r>
        <w:t xml:space="preserve">го поселения. </w:t>
      </w:r>
    </w:p>
    <w:p w:rsidR="00620FF7" w:rsidRDefault="00620FF7" w:rsidP="00620FF7">
      <w:pPr>
        <w:tabs>
          <w:tab w:val="left" w:pos="480"/>
          <w:tab w:val="left" w:pos="960"/>
          <w:tab w:val="left" w:pos="1200"/>
        </w:tabs>
        <w:ind w:left="720"/>
        <w:jc w:val="both"/>
      </w:pPr>
      <w:r>
        <w:t>В сводную бюджетную роспись могут быть внесены изменения в соответствии с реш</w:t>
      </w:r>
      <w:r>
        <w:t>е</w:t>
      </w:r>
      <w:r>
        <w:t>ниями начальника финансового отдела без внесения изменений в решение о бюджете Урмае</w:t>
      </w:r>
      <w:r>
        <w:t>в</w:t>
      </w:r>
      <w:r>
        <w:t xml:space="preserve">ского сельского поселения: </w:t>
      </w:r>
    </w:p>
    <w:p w:rsidR="00620FF7" w:rsidRDefault="00620FF7" w:rsidP="00620FF7">
      <w:pPr>
        <w:tabs>
          <w:tab w:val="left" w:pos="480"/>
          <w:tab w:val="left" w:pos="960"/>
          <w:tab w:val="left" w:pos="1200"/>
        </w:tabs>
        <w:ind w:left="720"/>
        <w:jc w:val="both"/>
      </w:pPr>
      <w:r>
        <w:t>в случае недостаточности бюджетных ассигнований для исполнения публичных норм</w:t>
      </w:r>
      <w:r>
        <w:t>а</w:t>
      </w:r>
      <w:r>
        <w:t>тивных обязательств - с превышением общего объема указанных ассигнований в пред</w:t>
      </w:r>
      <w:r>
        <w:t>е</w:t>
      </w:r>
      <w:r>
        <w:t xml:space="preserve">лах 5 процентов общего объема бюджетных ассигнований, утвержденных решением о бюджете Урмаевского сельского поселения на их исполнение в текущем финансовом году; </w:t>
      </w:r>
    </w:p>
    <w:p w:rsidR="00620FF7" w:rsidRDefault="00620FF7" w:rsidP="00620FF7">
      <w:pPr>
        <w:tabs>
          <w:tab w:val="left" w:pos="480"/>
          <w:tab w:val="left" w:pos="960"/>
          <w:tab w:val="left" w:pos="1200"/>
        </w:tabs>
        <w:ind w:left="720"/>
        <w:jc w:val="both"/>
      </w:pPr>
      <w:r>
        <w:t>в случае изменения состава или полномочий (функций) главных распорядителей бю</w:t>
      </w:r>
      <w:r>
        <w:t>д</w:t>
      </w:r>
      <w:r>
        <w:t>жетных средств (подведомственных им казенных учреждений), вступления в силу реш</w:t>
      </w:r>
      <w:r>
        <w:t>е</w:t>
      </w:r>
      <w:r>
        <w:t>ний, предусматривающих осуществление полномочий органов местного самоуправл</w:t>
      </w:r>
      <w:r>
        <w:t>е</w:t>
      </w:r>
      <w:r>
        <w:t xml:space="preserve">ния за счет субвенций из других бюджетов бюджетной системы Российской Федерации, </w:t>
      </w:r>
      <w:r>
        <w:lastRenderedPageBreak/>
        <w:t>исполнения судебных актов, пред</w:t>
      </w:r>
      <w:r>
        <w:t>у</w:t>
      </w:r>
      <w:r>
        <w:t>сматривающих обращение взыскания на сре</w:t>
      </w:r>
      <w:r>
        <w:t>д</w:t>
      </w:r>
      <w:r>
        <w:t>ства бюджета Урмаевского сельского поселения, использования средств резервного фонда и иным образом зарезервированных в составе утвержденных бюджетных асси</w:t>
      </w:r>
      <w:r>
        <w:t>г</w:t>
      </w:r>
      <w:r>
        <w:t>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w:t>
      </w:r>
      <w:r>
        <w:t>с</w:t>
      </w:r>
      <w:r>
        <w:t>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w:t>
      </w:r>
      <w:r>
        <w:t>а</w:t>
      </w:r>
      <w:r>
        <w:t>новленным решением о бюджете Урмаевского сельского поселения, - в пределах объема бюджетных а</w:t>
      </w:r>
      <w:r>
        <w:t>с</w:t>
      </w:r>
      <w:r>
        <w:t xml:space="preserve">сигнований; </w:t>
      </w:r>
    </w:p>
    <w:p w:rsidR="00620FF7" w:rsidRDefault="00620FF7" w:rsidP="00620FF7">
      <w:pPr>
        <w:tabs>
          <w:tab w:val="left" w:pos="480"/>
          <w:tab w:val="left" w:pos="960"/>
          <w:tab w:val="left" w:pos="1200"/>
        </w:tabs>
        <w:ind w:left="720"/>
        <w:jc w:val="both"/>
      </w:pPr>
      <w: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w:t>
      </w:r>
      <w:r>
        <w:t>е</w:t>
      </w:r>
      <w:r>
        <w:t>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w:t>
      </w:r>
      <w:r>
        <w:t>о</w:t>
      </w:r>
      <w:r>
        <w:t>рядителю средств бюджета Урмаевского сельского поселения в текущем финансовом году на оказание муниципальных услуг при условии, что увеличение бюджетных асси</w:t>
      </w:r>
      <w:r>
        <w:t>г</w:t>
      </w:r>
      <w:r>
        <w:t>нований по соо</w:t>
      </w:r>
      <w:r>
        <w:t>т</w:t>
      </w:r>
      <w:r>
        <w:t xml:space="preserve">ветствующему виду расходов не превышает 10 процентов; </w:t>
      </w:r>
    </w:p>
    <w:p w:rsidR="00620FF7" w:rsidRDefault="00620FF7" w:rsidP="00620FF7">
      <w:pPr>
        <w:tabs>
          <w:tab w:val="left" w:pos="480"/>
          <w:tab w:val="left" w:pos="960"/>
          <w:tab w:val="left" w:pos="1200"/>
        </w:tabs>
        <w:ind w:left="720"/>
        <w:jc w:val="both"/>
      </w:pPr>
      <w:r>
        <w:t>в случае проведения реструктуризации муниципального долга в соответствии с Бюдже</w:t>
      </w:r>
      <w:r>
        <w:t>т</w:t>
      </w:r>
      <w:r>
        <w:t>ным кодексом Российской Федерации и настоящим Пол</w:t>
      </w:r>
      <w:r>
        <w:t>о</w:t>
      </w:r>
      <w:r>
        <w:t xml:space="preserve">жением; </w:t>
      </w:r>
    </w:p>
    <w:p w:rsidR="00620FF7" w:rsidRDefault="00620FF7" w:rsidP="00620FF7">
      <w:pPr>
        <w:tabs>
          <w:tab w:val="left" w:pos="480"/>
          <w:tab w:val="left" w:pos="960"/>
          <w:tab w:val="left" w:pos="1200"/>
        </w:tabs>
        <w:ind w:left="720"/>
        <w:jc w:val="both"/>
      </w:pPr>
      <w:r>
        <w:t>в случае перераспределения бюджетных ассигнований между видами источников ф</w:t>
      </w:r>
      <w:r>
        <w:t>и</w:t>
      </w:r>
      <w:r>
        <w:t>нансирования дефицита бюджета Урмаевского сельского поселения соответствии с де</w:t>
      </w:r>
      <w:r>
        <w:t>й</w:t>
      </w:r>
      <w:r>
        <w:t>ствующим законодательством при образовании экономии в ходе исполнения бюджета Урмаевского сельского поселения в пределах общего объема бюджетных асси</w:t>
      </w:r>
      <w:r>
        <w:t>г</w:t>
      </w:r>
      <w:r>
        <w:t>нований по источникам финансирования дефицита бюджета Урмаевского сельского поселения, предусмотренных на соо</w:t>
      </w:r>
      <w:r>
        <w:t>т</w:t>
      </w:r>
      <w:r>
        <w:t xml:space="preserve">ветствующий финансовый год; </w:t>
      </w:r>
    </w:p>
    <w:p w:rsidR="00620FF7" w:rsidRDefault="00620FF7" w:rsidP="00620FF7">
      <w:pPr>
        <w:tabs>
          <w:tab w:val="left" w:pos="480"/>
          <w:tab w:val="left" w:pos="960"/>
          <w:tab w:val="left" w:pos="1200"/>
        </w:tabs>
        <w:ind w:left="720"/>
        <w:jc w:val="both"/>
      </w:pPr>
      <w:r>
        <w:t>в случае размещения бюджетных средств на банковских депозитах в соответствии с н</w:t>
      </w:r>
      <w:r>
        <w:t>а</w:t>
      </w:r>
      <w:r>
        <w:t xml:space="preserve">стоящим решением; </w:t>
      </w:r>
    </w:p>
    <w:p w:rsidR="00620FF7" w:rsidRDefault="00620FF7" w:rsidP="00620FF7">
      <w:pPr>
        <w:tabs>
          <w:tab w:val="left" w:pos="480"/>
          <w:tab w:val="left" w:pos="960"/>
          <w:tab w:val="left" w:pos="1200"/>
        </w:tabs>
        <w:ind w:left="720"/>
        <w:jc w:val="both"/>
      </w:pPr>
      <w:r>
        <w:t>в случае получения субсидий, субвенций, иных межбюджетных трансфертов и безво</w:t>
      </w:r>
      <w:r>
        <w:t>з</w:t>
      </w:r>
      <w:r>
        <w:t>мездных поступлений от физических и юридических лиц, имеющих целевое назнач</w:t>
      </w:r>
      <w:r>
        <w:t>е</w:t>
      </w:r>
      <w:r>
        <w:t>ние, сверх объ</w:t>
      </w:r>
      <w:r>
        <w:t>е</w:t>
      </w:r>
      <w:r>
        <w:t xml:space="preserve">мов, утвержденных решением о бюджете; </w:t>
      </w:r>
    </w:p>
    <w:p w:rsidR="00620FF7" w:rsidRDefault="00620FF7" w:rsidP="00620FF7">
      <w:pPr>
        <w:tabs>
          <w:tab w:val="left" w:pos="480"/>
          <w:tab w:val="left" w:pos="960"/>
          <w:tab w:val="left" w:pos="1200"/>
        </w:tabs>
        <w:ind w:left="720"/>
        <w:jc w:val="both"/>
      </w:pPr>
      <w:r>
        <w:t>в случае изменения типа муниципальных учреждений Урмаевского сельского посел</w:t>
      </w:r>
      <w:r>
        <w:t>е</w:t>
      </w:r>
      <w:r>
        <w:t>ния и организационно-правовой формы муниципальных унитарных предприятий Урмае</w:t>
      </w:r>
      <w:r>
        <w:t>в</w:t>
      </w:r>
      <w:r>
        <w:t>ского сел</w:t>
      </w:r>
      <w:r>
        <w:t>ь</w:t>
      </w:r>
      <w:r>
        <w:t xml:space="preserve">ского поселения. </w:t>
      </w:r>
    </w:p>
    <w:p w:rsidR="00620FF7" w:rsidRDefault="00620FF7" w:rsidP="00620FF7">
      <w:pPr>
        <w:tabs>
          <w:tab w:val="left" w:pos="480"/>
          <w:tab w:val="left" w:pos="960"/>
          <w:tab w:val="left" w:pos="1200"/>
        </w:tabs>
        <w:ind w:left="720"/>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w:t>
      </w:r>
      <w:r>
        <w:t>о</w:t>
      </w:r>
      <w:r>
        <w:t>ваний, предусмотренных на исполнение публичных нормативных обязательств и обсл</w:t>
      </w:r>
      <w:r>
        <w:t>у</w:t>
      </w:r>
      <w:r>
        <w:t>живание муниципального долга, для увеличения иных бюджетных ассигнований без внесения изменений в решение о бюджете Урмаевского сельского поселения, не допу</w:t>
      </w:r>
      <w:r>
        <w:t>с</w:t>
      </w:r>
      <w:r>
        <w:t xml:space="preserve">кается. </w:t>
      </w:r>
    </w:p>
    <w:p w:rsidR="00620FF7" w:rsidRDefault="00620FF7" w:rsidP="00620FF7">
      <w:pPr>
        <w:tabs>
          <w:tab w:val="left" w:pos="480"/>
          <w:tab w:val="left" w:pos="960"/>
          <w:tab w:val="left" w:pos="1200"/>
        </w:tabs>
        <w:ind w:left="720"/>
        <w:jc w:val="both"/>
      </w:pPr>
      <w:r>
        <w:t>3. Порядком составления и ведения сводной бюджетной росписи бюджета Урмаевск</w:t>
      </w:r>
      <w:r>
        <w:t>о</w:t>
      </w:r>
      <w:r>
        <w:t>го сельского поселения может быть предусмотрено утверждение показателей сводной бюджетной росписи бюджета Урмаевского сельского поселения по кодам расходов классификации операций сектора государственного управления, в том числе диффере</w:t>
      </w:r>
      <w:r>
        <w:t>н</w:t>
      </w:r>
      <w:r>
        <w:t>цированно для разных видов расходов бюджета Урмаевского сельского поселения и (или) главных распорядителей бю</w:t>
      </w:r>
      <w:r>
        <w:t>д</w:t>
      </w:r>
      <w:r>
        <w:t xml:space="preserve">жетных средств. </w:t>
      </w:r>
    </w:p>
    <w:p w:rsidR="00620FF7" w:rsidRDefault="00620FF7" w:rsidP="00620FF7">
      <w:pPr>
        <w:tabs>
          <w:tab w:val="left" w:pos="480"/>
          <w:tab w:val="left" w:pos="960"/>
          <w:tab w:val="left" w:pos="1200"/>
        </w:tabs>
        <w:ind w:left="720"/>
        <w:jc w:val="both"/>
      </w:pPr>
      <w:r>
        <w:t>Указанные показатели могут быть изменены в ходе исполнения бюджета Урмаевского сельского поселения при изменении показателей сводной бюджетной росписи бюдж</w:t>
      </w:r>
      <w:r>
        <w:t>е</w:t>
      </w:r>
      <w:r>
        <w:t>та Урмаевского сельского поселения,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w:t>
      </w:r>
      <w:r>
        <w:t>е</w:t>
      </w:r>
      <w:r>
        <w:t xml:space="preserve">дения сводной бюджетной росписи бюджета Урмаевского сельского поселения. </w:t>
      </w:r>
    </w:p>
    <w:p w:rsidR="00620FF7" w:rsidRDefault="00620FF7" w:rsidP="00620FF7">
      <w:pPr>
        <w:tabs>
          <w:tab w:val="left" w:pos="480"/>
          <w:tab w:val="left" w:pos="960"/>
          <w:tab w:val="left" w:pos="1200"/>
        </w:tabs>
        <w:ind w:left="720"/>
        <w:jc w:val="both"/>
      </w:pPr>
      <w:r>
        <w:t>4. Утвержденные показатели сводной бюджетной росписи бюджета Урмаевского сел</w:t>
      </w:r>
      <w:r>
        <w:t>ь</w:t>
      </w:r>
      <w:r>
        <w:t xml:space="preserve">ского поселения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 </w:t>
      </w:r>
    </w:p>
    <w:p w:rsidR="00620FF7" w:rsidRDefault="00620FF7" w:rsidP="00620FF7">
      <w:pPr>
        <w:tabs>
          <w:tab w:val="left" w:pos="480"/>
          <w:tab w:val="left" w:pos="960"/>
          <w:tab w:val="left" w:pos="1200"/>
        </w:tabs>
        <w:ind w:left="720"/>
        <w:jc w:val="both"/>
      </w:pPr>
      <w:r>
        <w:lastRenderedPageBreak/>
        <w:t>Порядком составления и ведения сво</w:t>
      </w:r>
      <w:r>
        <w:t>д</w:t>
      </w:r>
      <w:r>
        <w:t>ной бюджетной росписи бюджета Урмаевск</w:t>
      </w:r>
      <w:r>
        <w:t>о</w:t>
      </w:r>
      <w:r>
        <w:t>го сельского поселения должны быть установлены предельные сроки внесения измен</w:t>
      </w:r>
      <w:r>
        <w:t>е</w:t>
      </w:r>
      <w:r>
        <w:t>ний в сводную бюджетную роспись бюджета Урмаевского сельского поселения, в том числе дифференцированно по различным видам оснований, указанным в статье 217 Бюджетного кодекса Российской Фед</w:t>
      </w:r>
      <w:r>
        <w:t>е</w:t>
      </w:r>
      <w:r>
        <w:t xml:space="preserve">рации и настоящей статье. </w:t>
      </w:r>
    </w:p>
    <w:p w:rsidR="00620FF7" w:rsidRDefault="00620FF7" w:rsidP="00620FF7">
      <w:pPr>
        <w:tabs>
          <w:tab w:val="left" w:pos="480"/>
          <w:tab w:val="left" w:pos="960"/>
          <w:tab w:val="left" w:pos="1200"/>
        </w:tabs>
        <w:ind w:left="720"/>
        <w:jc w:val="both"/>
      </w:pPr>
      <w:r>
        <w:t>5. В сводную бюджетную роспись бюджета Урмаевского сельского поселения включ</w:t>
      </w:r>
      <w:r>
        <w:t>а</w:t>
      </w:r>
      <w:r>
        <w:t xml:space="preserve">ются бюджетные ассигнования по источникам финансирования дефицита бюджета. </w:t>
      </w:r>
    </w:p>
    <w:p w:rsidR="00620FF7" w:rsidRDefault="00620FF7" w:rsidP="00620FF7">
      <w:pPr>
        <w:tabs>
          <w:tab w:val="left" w:pos="480"/>
          <w:tab w:val="left" w:pos="960"/>
          <w:tab w:val="left" w:pos="1200"/>
        </w:tabs>
        <w:ind w:left="720"/>
        <w:jc w:val="both"/>
      </w:pPr>
      <w:r>
        <w:t>6. В ходе исполнения бюджета Урмаевского сельского поселения показатели сводной бюджетной росписи могут быть изменены решениями начальника финансового отдела без внесения изменений в решение о бюджете Урмаевского сельского поселения в сл</w:t>
      </w:r>
      <w:r>
        <w:t>у</w:t>
      </w:r>
      <w:r>
        <w:t>чае осуществления выплат, сокращающих долговые обязательства в соответствии со статьей 96 Бюджетного кодекса Российской Фед</w:t>
      </w:r>
      <w:r>
        <w:t>е</w:t>
      </w:r>
      <w:r>
        <w:t xml:space="preserve">рации. </w:t>
      </w:r>
    </w:p>
    <w:p w:rsidR="00620FF7" w:rsidRDefault="00620FF7" w:rsidP="00620FF7">
      <w:pPr>
        <w:tabs>
          <w:tab w:val="left" w:pos="480"/>
          <w:tab w:val="left" w:pos="960"/>
          <w:tab w:val="left" w:pos="1200"/>
        </w:tabs>
        <w:ind w:left="720"/>
        <w:jc w:val="both"/>
      </w:pPr>
      <w:r>
        <w:t xml:space="preserve">Статья 44. Кассовый план бюджета Урмаевского сельского поселения </w:t>
      </w:r>
    </w:p>
    <w:p w:rsidR="00620FF7" w:rsidRDefault="00620FF7" w:rsidP="00620FF7">
      <w:pPr>
        <w:tabs>
          <w:tab w:val="left" w:pos="480"/>
          <w:tab w:val="left" w:pos="960"/>
          <w:tab w:val="left" w:pos="1200"/>
        </w:tabs>
        <w:ind w:left="720"/>
        <w:jc w:val="both"/>
      </w:pPr>
      <w:r>
        <w:t>1. Под кассовым планом понимается прогноз кассовых поступлений в бюджет Урмае</w:t>
      </w:r>
      <w:r>
        <w:t>в</w:t>
      </w:r>
      <w:r>
        <w:t>ского сельского поселения и кассовых выплат из бюджета Урмаевского сельского пос</w:t>
      </w:r>
      <w:r>
        <w:t>е</w:t>
      </w:r>
      <w:r>
        <w:t xml:space="preserve">ления в текущем финансовом году. </w:t>
      </w:r>
    </w:p>
    <w:p w:rsidR="00620FF7" w:rsidRDefault="00620FF7" w:rsidP="00620FF7">
      <w:pPr>
        <w:tabs>
          <w:tab w:val="left" w:pos="480"/>
          <w:tab w:val="left" w:pos="960"/>
          <w:tab w:val="left" w:pos="1200"/>
        </w:tabs>
        <w:ind w:left="720"/>
        <w:jc w:val="both"/>
      </w:pPr>
      <w:r>
        <w:t>2. Финансовый отдел администрации Комсомольского района в соответствии с соглаш</w:t>
      </w:r>
      <w:r>
        <w:t>е</w:t>
      </w:r>
      <w:r>
        <w:t>нием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w:t>
      </w:r>
      <w:r>
        <w:t>и</w:t>
      </w:r>
      <w:r>
        <w:t>нистраторами доходов бюджета Урмаевского сельского поселения, главными админис</w:t>
      </w:r>
      <w:r>
        <w:t>т</w:t>
      </w:r>
      <w:r>
        <w:t>раторами источников финансирования дефицита бюджета Урмаевского сельского пос</w:t>
      </w:r>
      <w:r>
        <w:t>е</w:t>
      </w:r>
      <w:r>
        <w:t>ления сведений, необходимых для составления и ведения кассового плана бюджета У</w:t>
      </w:r>
      <w:r>
        <w:t>р</w:t>
      </w:r>
      <w:r>
        <w:t xml:space="preserve">маевского сельского поселения. </w:t>
      </w:r>
    </w:p>
    <w:p w:rsidR="00620FF7" w:rsidRDefault="00620FF7" w:rsidP="00620FF7">
      <w:pPr>
        <w:tabs>
          <w:tab w:val="left" w:pos="480"/>
          <w:tab w:val="left" w:pos="960"/>
          <w:tab w:val="left" w:pos="1200"/>
        </w:tabs>
        <w:ind w:left="720"/>
        <w:jc w:val="both"/>
      </w:pPr>
      <w:r>
        <w:t xml:space="preserve">Составление и ведение кассового плана бюджета Урмаевского сельского поселения в соответствии с соглашением осуществляются финансовым отделом администрации Комсомольского района. </w:t>
      </w:r>
    </w:p>
    <w:p w:rsidR="00620FF7" w:rsidRDefault="00620FF7" w:rsidP="00620FF7">
      <w:pPr>
        <w:tabs>
          <w:tab w:val="left" w:pos="480"/>
          <w:tab w:val="left" w:pos="960"/>
          <w:tab w:val="left" w:pos="1200"/>
        </w:tabs>
        <w:ind w:left="720"/>
        <w:jc w:val="both"/>
      </w:pPr>
      <w:r>
        <w:t xml:space="preserve">Статья 45. Исполнение бюджета Урмаевского сельского поселения по доходам </w:t>
      </w:r>
    </w:p>
    <w:p w:rsidR="00620FF7" w:rsidRDefault="00620FF7" w:rsidP="00620FF7">
      <w:pPr>
        <w:tabs>
          <w:tab w:val="left" w:pos="480"/>
          <w:tab w:val="left" w:pos="960"/>
          <w:tab w:val="left" w:pos="1200"/>
        </w:tabs>
        <w:ind w:left="720"/>
        <w:jc w:val="both"/>
      </w:pPr>
      <w:r>
        <w:t xml:space="preserve">Исполнение бюджета Урмаевского сельского поселения по доходам осуществляется в соответствии со статьей 218 Бюджетного кодекса Российской Федерации. </w:t>
      </w:r>
    </w:p>
    <w:p w:rsidR="00620FF7" w:rsidRDefault="00620FF7" w:rsidP="00620FF7">
      <w:pPr>
        <w:tabs>
          <w:tab w:val="left" w:pos="480"/>
          <w:tab w:val="left" w:pos="960"/>
          <w:tab w:val="left" w:pos="1200"/>
        </w:tabs>
        <w:ind w:left="720"/>
        <w:jc w:val="both"/>
      </w:pPr>
      <w:r>
        <w:t xml:space="preserve">Статья 46. Исполнение бюджета Урмаевского сельского поселения по расходам </w:t>
      </w:r>
    </w:p>
    <w:p w:rsidR="00620FF7" w:rsidRDefault="00620FF7" w:rsidP="00620FF7">
      <w:pPr>
        <w:tabs>
          <w:tab w:val="left" w:pos="480"/>
          <w:tab w:val="left" w:pos="960"/>
          <w:tab w:val="left" w:pos="1200"/>
        </w:tabs>
        <w:ind w:left="720"/>
        <w:jc w:val="both"/>
      </w:pPr>
      <w:r>
        <w:t>1. Исполнение бюджета Урмаевского сельского поселения по расходам осуществляе</w:t>
      </w:r>
      <w:r>
        <w:t>т</w:t>
      </w:r>
      <w:r>
        <w:t>ся в порядке, установленном финансовым отделом администрации Комсомольского ра</w:t>
      </w:r>
      <w:r>
        <w:t>й</w:t>
      </w:r>
      <w:r>
        <w:t>она, с соблюдением требований Бюджетного кодекса Российской Федер</w:t>
      </w:r>
      <w:r>
        <w:t>а</w:t>
      </w:r>
      <w:r>
        <w:t xml:space="preserve">ции. </w:t>
      </w:r>
    </w:p>
    <w:p w:rsidR="00620FF7" w:rsidRDefault="00620FF7" w:rsidP="00620FF7">
      <w:pPr>
        <w:tabs>
          <w:tab w:val="left" w:pos="480"/>
          <w:tab w:val="left" w:pos="960"/>
          <w:tab w:val="left" w:pos="1200"/>
        </w:tabs>
        <w:ind w:left="720"/>
        <w:jc w:val="both"/>
      </w:pPr>
      <w:r>
        <w:t xml:space="preserve">2. Исполнение бюджета Урмаевского сельского поселения по расходам в соответствии с Бюджетным кодексом Российской Федерации предусматривает: </w:t>
      </w:r>
    </w:p>
    <w:p w:rsidR="00620FF7" w:rsidRDefault="00620FF7" w:rsidP="00620FF7">
      <w:pPr>
        <w:tabs>
          <w:tab w:val="left" w:pos="480"/>
          <w:tab w:val="left" w:pos="960"/>
          <w:tab w:val="left" w:pos="1200"/>
        </w:tabs>
        <w:ind w:left="720"/>
        <w:jc w:val="both"/>
      </w:pPr>
      <w:r>
        <w:t xml:space="preserve">принятие бюджетных обязательств; </w:t>
      </w:r>
    </w:p>
    <w:p w:rsidR="00620FF7" w:rsidRDefault="00620FF7" w:rsidP="00620FF7">
      <w:pPr>
        <w:tabs>
          <w:tab w:val="left" w:pos="480"/>
          <w:tab w:val="left" w:pos="960"/>
          <w:tab w:val="left" w:pos="1200"/>
        </w:tabs>
        <w:ind w:left="720"/>
        <w:jc w:val="both"/>
      </w:pPr>
      <w:r>
        <w:t xml:space="preserve">подтверждение денежных обязательств; </w:t>
      </w:r>
    </w:p>
    <w:p w:rsidR="00620FF7" w:rsidRDefault="00620FF7" w:rsidP="00620FF7">
      <w:pPr>
        <w:tabs>
          <w:tab w:val="left" w:pos="480"/>
          <w:tab w:val="left" w:pos="960"/>
          <w:tab w:val="left" w:pos="1200"/>
        </w:tabs>
        <w:ind w:left="720"/>
        <w:jc w:val="both"/>
      </w:pPr>
      <w:r>
        <w:t xml:space="preserve">санкционирование оплаты денежных обязательств; </w:t>
      </w:r>
    </w:p>
    <w:p w:rsidR="00620FF7" w:rsidRDefault="00620FF7" w:rsidP="00620FF7">
      <w:pPr>
        <w:tabs>
          <w:tab w:val="left" w:pos="480"/>
          <w:tab w:val="left" w:pos="960"/>
          <w:tab w:val="left" w:pos="1200"/>
        </w:tabs>
        <w:ind w:left="720"/>
        <w:jc w:val="both"/>
      </w:pPr>
      <w:r>
        <w:t xml:space="preserve">подтверждение исполнения денежных обязательств. </w:t>
      </w:r>
    </w:p>
    <w:p w:rsidR="00620FF7" w:rsidRDefault="00620FF7" w:rsidP="00620FF7">
      <w:pPr>
        <w:tabs>
          <w:tab w:val="left" w:pos="480"/>
          <w:tab w:val="left" w:pos="960"/>
          <w:tab w:val="left" w:pos="1200"/>
        </w:tabs>
        <w:ind w:left="720"/>
        <w:jc w:val="both"/>
      </w:pPr>
      <w:r>
        <w:t>3. Получатель средств бюджета Урмаевского сельского поселения принимает бюдже</w:t>
      </w:r>
      <w:r>
        <w:t>т</w:t>
      </w:r>
      <w:r>
        <w:t>ные обязательства в пределах доведенных до него лимитов бюджетных обяз</w:t>
      </w:r>
      <w:r>
        <w:t>а</w:t>
      </w:r>
      <w:r>
        <w:t xml:space="preserve">тельств. </w:t>
      </w:r>
    </w:p>
    <w:p w:rsidR="00620FF7" w:rsidRDefault="00620FF7" w:rsidP="00620FF7">
      <w:pPr>
        <w:tabs>
          <w:tab w:val="left" w:pos="480"/>
          <w:tab w:val="left" w:pos="960"/>
          <w:tab w:val="left" w:pos="1200"/>
        </w:tabs>
        <w:ind w:left="720"/>
        <w:jc w:val="both"/>
      </w:pPr>
      <w:r>
        <w:t>Получатель средств бюджета Урмаевского сельского поселения принимает бюджетные обязательства путем заключения муниципальных контрактов, иных договоров с физич</w:t>
      </w:r>
      <w:r>
        <w:t>е</w:t>
      </w:r>
      <w:r>
        <w:t>скими и юридическими лицами, индивидуальными предпринимателями или в соотве</w:t>
      </w:r>
      <w:r>
        <w:t>т</w:t>
      </w:r>
      <w:r>
        <w:t>ствии с законом, иным правовым актом, соглашен</w:t>
      </w:r>
      <w:r>
        <w:t>и</w:t>
      </w:r>
      <w:r>
        <w:t xml:space="preserve">ем. </w:t>
      </w:r>
    </w:p>
    <w:p w:rsidR="00620FF7" w:rsidRDefault="00620FF7" w:rsidP="00620FF7">
      <w:pPr>
        <w:tabs>
          <w:tab w:val="left" w:pos="480"/>
          <w:tab w:val="left" w:pos="960"/>
          <w:tab w:val="left" w:pos="1200"/>
        </w:tabs>
        <w:ind w:left="720"/>
        <w:jc w:val="both"/>
      </w:pPr>
      <w:r>
        <w:t>4. Получатель средств бюджета Урмаевского сельского поселения подтверждает обяза</w:t>
      </w:r>
      <w:r>
        <w:t>н</w:t>
      </w:r>
      <w:r>
        <w:t>ность оплатить за счет средств бюджета Урмаевского сельского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w:t>
      </w:r>
      <w:r>
        <w:t>а</w:t>
      </w:r>
      <w:r>
        <w:t>тивно-розыскных мероприятий, - в соответствии с платежными док</w:t>
      </w:r>
      <w:r>
        <w:t>у</w:t>
      </w:r>
      <w:r>
        <w:t xml:space="preserve">ментами. </w:t>
      </w:r>
    </w:p>
    <w:p w:rsidR="00620FF7" w:rsidRDefault="00620FF7" w:rsidP="00620FF7">
      <w:pPr>
        <w:tabs>
          <w:tab w:val="left" w:pos="480"/>
          <w:tab w:val="left" w:pos="960"/>
          <w:tab w:val="left" w:pos="1200"/>
        </w:tabs>
        <w:ind w:left="720"/>
        <w:jc w:val="both"/>
      </w:pPr>
      <w:r>
        <w:t>5. Санкционирование оплаты денежных обязательств осуществляется в форме соверш</w:t>
      </w:r>
      <w:r>
        <w:t>е</w:t>
      </w:r>
      <w:r>
        <w:t>ния разрешительной надписи (акцепта) после проверки наличия документов, предусмо</w:t>
      </w:r>
      <w:r>
        <w:t>т</w:t>
      </w:r>
      <w:r>
        <w:t>ренных порядком санкционирования оплаты денежных обязательств, установленным финансовым отделом администрации Комсомольского района, в соответствии с полож</w:t>
      </w:r>
      <w:r>
        <w:t>е</w:t>
      </w:r>
      <w:r>
        <w:t>ниями Бюджетного кодекса Российской Федер</w:t>
      </w:r>
      <w:r>
        <w:t>а</w:t>
      </w:r>
      <w:r>
        <w:t xml:space="preserve">ции. </w:t>
      </w:r>
    </w:p>
    <w:p w:rsidR="00620FF7" w:rsidRDefault="00620FF7" w:rsidP="00620FF7">
      <w:pPr>
        <w:tabs>
          <w:tab w:val="left" w:pos="480"/>
          <w:tab w:val="left" w:pos="960"/>
          <w:tab w:val="left" w:pos="1200"/>
        </w:tabs>
        <w:ind w:left="720"/>
        <w:jc w:val="both"/>
      </w:pPr>
      <w:r>
        <w:lastRenderedPageBreak/>
        <w:t>Оплата денежных обязательств (за и</w:t>
      </w:r>
      <w:r>
        <w:t>с</w:t>
      </w:r>
      <w:r>
        <w:t>ключением денежных обязательств по пу</w:t>
      </w:r>
      <w:r>
        <w:t>б</w:t>
      </w:r>
      <w:r>
        <w:t>личным нормативным обязательствам) осуществляется в пределах доведенных до пол</w:t>
      </w:r>
      <w:r>
        <w:t>у</w:t>
      </w:r>
      <w:r>
        <w:t xml:space="preserve">чателя бюджетных средств лимитов бюджетных обязательств. </w:t>
      </w:r>
    </w:p>
    <w:p w:rsidR="00620FF7" w:rsidRDefault="00620FF7" w:rsidP="00620FF7">
      <w:pPr>
        <w:tabs>
          <w:tab w:val="left" w:pos="480"/>
          <w:tab w:val="left" w:pos="960"/>
          <w:tab w:val="left" w:pos="1200"/>
        </w:tabs>
        <w:ind w:left="72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w:t>
      </w:r>
      <w:r>
        <w:t>о</w:t>
      </w:r>
      <w:r>
        <w:t xml:space="preserve">ваний. </w:t>
      </w:r>
    </w:p>
    <w:p w:rsidR="00620FF7" w:rsidRDefault="00620FF7" w:rsidP="00620FF7">
      <w:pPr>
        <w:tabs>
          <w:tab w:val="left" w:pos="480"/>
          <w:tab w:val="left" w:pos="960"/>
          <w:tab w:val="left" w:pos="1200"/>
        </w:tabs>
        <w:ind w:left="720"/>
        <w:jc w:val="both"/>
      </w:pPr>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У</w:t>
      </w:r>
      <w:r>
        <w:t>р</w:t>
      </w:r>
      <w:r>
        <w:t>маевского сельского поселения в пользу физических или юридических лиц, бюджетов бюджетной системы Российской Федерации, субъектов международного пр</w:t>
      </w:r>
      <w:r>
        <w:t>а</w:t>
      </w:r>
      <w:r>
        <w:t>ва, а также проверки иных документов, подтверждающих проведение неденежных оп</w:t>
      </w:r>
      <w:r>
        <w:t>е</w:t>
      </w:r>
      <w:r>
        <w:t>раций по исполнению денежных обязательств получателей средств бюджета Урмаевск</w:t>
      </w:r>
      <w:r>
        <w:t>о</w:t>
      </w:r>
      <w:r>
        <w:t>го сельского пос</w:t>
      </w:r>
      <w:r>
        <w:t>е</w:t>
      </w:r>
      <w:r>
        <w:t xml:space="preserve">ления. </w:t>
      </w:r>
    </w:p>
    <w:p w:rsidR="00620FF7" w:rsidRDefault="00620FF7" w:rsidP="00620FF7">
      <w:pPr>
        <w:tabs>
          <w:tab w:val="left" w:pos="480"/>
          <w:tab w:val="left" w:pos="960"/>
          <w:tab w:val="left" w:pos="1200"/>
        </w:tabs>
        <w:ind w:left="720"/>
        <w:jc w:val="both"/>
      </w:pPr>
      <w:r>
        <w:t>Статья 47. Бюджетная роспись главных распорядителей (распорядителей) средств бю</w:t>
      </w:r>
      <w:r>
        <w:t>д</w:t>
      </w:r>
      <w:r>
        <w:t xml:space="preserve">жета Урмаевского сельского поселения </w:t>
      </w:r>
    </w:p>
    <w:p w:rsidR="00620FF7" w:rsidRDefault="00620FF7" w:rsidP="00620FF7">
      <w:pPr>
        <w:tabs>
          <w:tab w:val="left" w:pos="480"/>
          <w:tab w:val="left" w:pos="960"/>
          <w:tab w:val="left" w:pos="1200"/>
        </w:tabs>
        <w:ind w:left="720"/>
        <w:jc w:val="both"/>
      </w:pPr>
      <w:r>
        <w:t>1. Порядок составления и ведения бюджетных росписей главных распорядителей (ра</w:t>
      </w:r>
      <w:r>
        <w:t>с</w:t>
      </w:r>
      <w:r>
        <w:t>порядителей) средств бюджета Урмаевского сельского поселения, включая внесение и</w:t>
      </w:r>
      <w:r>
        <w:t>з</w:t>
      </w:r>
      <w:r>
        <w:t>менений в них, устанавливается в соответствии с соглашением финансовым отделом а</w:t>
      </w:r>
      <w:r>
        <w:t>д</w:t>
      </w:r>
      <w:r>
        <w:t xml:space="preserve">министрации Комсомольского района. </w:t>
      </w:r>
    </w:p>
    <w:p w:rsidR="00620FF7" w:rsidRDefault="00620FF7" w:rsidP="00620FF7">
      <w:pPr>
        <w:tabs>
          <w:tab w:val="left" w:pos="480"/>
          <w:tab w:val="left" w:pos="960"/>
          <w:tab w:val="left" w:pos="1200"/>
        </w:tabs>
        <w:ind w:left="720"/>
        <w:jc w:val="both"/>
      </w:pPr>
      <w:r>
        <w:t>Бюджетные росписи главных распорядителей средств бюджета Урмаевского сельского поселения составляются в соответствии с бюджетными ассигнованиями, утвержденн</w:t>
      </w:r>
      <w:r>
        <w:t>ы</w:t>
      </w:r>
      <w:r>
        <w:t>ми сводной бюджетной росписью бюджета Урмаевского сельского поселения, и утве</w:t>
      </w:r>
      <w:r>
        <w:t>р</w:t>
      </w:r>
      <w:r>
        <w:t>жденными финансовым отделом администрации Комсомольского района лимитами бюдже</w:t>
      </w:r>
      <w:r>
        <w:t>т</w:t>
      </w:r>
      <w:r>
        <w:t xml:space="preserve">ных обязательств. </w:t>
      </w:r>
    </w:p>
    <w:p w:rsidR="00620FF7" w:rsidRDefault="00620FF7" w:rsidP="00620FF7">
      <w:pPr>
        <w:tabs>
          <w:tab w:val="left" w:pos="480"/>
          <w:tab w:val="left" w:pos="960"/>
          <w:tab w:val="left" w:pos="1200"/>
        </w:tabs>
        <w:ind w:left="720"/>
        <w:jc w:val="both"/>
      </w:pPr>
      <w:r>
        <w:t>Бюджетные росписи распорядителей средств бюджета Урмаевского сельского посел</w:t>
      </w:r>
      <w:r>
        <w:t>е</w:t>
      </w:r>
      <w:r>
        <w:t>ния составляются в соответствии с бюджетными ассигнованиями и доведенными им лим</w:t>
      </w:r>
      <w:r>
        <w:t>и</w:t>
      </w:r>
      <w:r>
        <w:t xml:space="preserve">тами бюджетных обязательств. </w:t>
      </w:r>
    </w:p>
    <w:p w:rsidR="00620FF7" w:rsidRDefault="00620FF7" w:rsidP="00620FF7">
      <w:pPr>
        <w:tabs>
          <w:tab w:val="left" w:pos="480"/>
          <w:tab w:val="left" w:pos="960"/>
          <w:tab w:val="left" w:pos="1200"/>
        </w:tabs>
        <w:ind w:left="720"/>
        <w:jc w:val="both"/>
      </w:pPr>
      <w:r>
        <w:t>2. Утверждение бюджетной росписи и внесение изменений в нее осуществляются гла</w:t>
      </w:r>
      <w:r>
        <w:t>в</w:t>
      </w:r>
      <w:r>
        <w:t>ным распорядителем (распорядителем) средств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Показатели бюджетной росписи по расходам доводятся до подведомственных распор</w:t>
      </w:r>
      <w:r>
        <w:t>я</w:t>
      </w:r>
      <w:r>
        <w:t>дителей и (или) получателей бюджетных средств до начала очередного финансового г</w:t>
      </w:r>
      <w:r>
        <w:t>о</w:t>
      </w:r>
      <w:r>
        <w:t>да, за исключением случаев, предусмотренных статьями 190 и 191 Бюджетного кодекса Российской Федер</w:t>
      </w:r>
      <w:r>
        <w:t>а</w:t>
      </w:r>
      <w:r>
        <w:t xml:space="preserve">ции. </w:t>
      </w:r>
    </w:p>
    <w:p w:rsidR="00620FF7" w:rsidRDefault="00620FF7" w:rsidP="00620FF7">
      <w:pPr>
        <w:tabs>
          <w:tab w:val="left" w:pos="480"/>
          <w:tab w:val="left" w:pos="960"/>
          <w:tab w:val="left" w:pos="1200"/>
        </w:tabs>
        <w:ind w:left="72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w:t>
      </w:r>
      <w:r>
        <w:t>е</w:t>
      </w:r>
      <w:r>
        <w:t>ствлять детализацию утверждаемых бюджетной росписью показателей по расходам по кодам классификации операций сектора государстве</w:t>
      </w:r>
      <w:r>
        <w:t>н</w:t>
      </w:r>
      <w:r>
        <w:t xml:space="preserve">ного управления. </w:t>
      </w:r>
    </w:p>
    <w:p w:rsidR="00620FF7" w:rsidRDefault="00620FF7" w:rsidP="00620FF7">
      <w:pPr>
        <w:tabs>
          <w:tab w:val="left" w:pos="480"/>
          <w:tab w:val="left" w:pos="960"/>
          <w:tab w:val="left" w:pos="1200"/>
        </w:tabs>
        <w:ind w:left="720"/>
        <w:jc w:val="both"/>
      </w:pPr>
      <w:r>
        <w:t>4. Изменение показателей, утвержденных бюджетной росписью по расходам главного распорядителя средств бюджета Урмаевского сельского поселения в соответствии с п</w:t>
      </w:r>
      <w:r>
        <w:t>о</w:t>
      </w:r>
      <w:r>
        <w:t>казателями сводной бюджетной росписи бюджета Урмаевского сельского посел</w:t>
      </w:r>
      <w:r>
        <w:t>е</w:t>
      </w:r>
      <w:r>
        <w:t>ния, без внесения соответствующих изменений в сводную бюджетную роспись бюджета Урмае</w:t>
      </w:r>
      <w:r>
        <w:t>в</w:t>
      </w:r>
      <w:r>
        <w:t>ского сельского посел</w:t>
      </w:r>
      <w:r>
        <w:t>е</w:t>
      </w:r>
      <w:r>
        <w:t xml:space="preserve">ния не допускается. </w:t>
      </w:r>
    </w:p>
    <w:p w:rsidR="00620FF7" w:rsidRDefault="00620FF7" w:rsidP="00620FF7">
      <w:pPr>
        <w:tabs>
          <w:tab w:val="left" w:pos="480"/>
          <w:tab w:val="left" w:pos="960"/>
          <w:tab w:val="left" w:pos="1200"/>
        </w:tabs>
        <w:ind w:left="720"/>
        <w:jc w:val="both"/>
      </w:pPr>
      <w:r>
        <w:t>Изменение показателей, утвержденных бюджетной росписью по расходам распорядит</w:t>
      </w:r>
      <w:r>
        <w:t>е</w:t>
      </w:r>
      <w:r>
        <w:t>ля средств бюджета Урмаевского сельского поселения в соответствии с показателями бюджетной росписи главного распорядителя средств бюджета Урмаевского сельского поселения, без внесения соответствующих изменений в бюджетную роспись главного распорядителя средств бюджета Урмаевского сельского поселения не допу</w:t>
      </w:r>
      <w:r>
        <w:t>с</w:t>
      </w:r>
      <w:r>
        <w:t xml:space="preserve">кается. </w:t>
      </w:r>
    </w:p>
    <w:p w:rsidR="00620FF7" w:rsidRDefault="00620FF7" w:rsidP="00620FF7">
      <w:pPr>
        <w:tabs>
          <w:tab w:val="left" w:pos="480"/>
          <w:tab w:val="left" w:pos="960"/>
          <w:tab w:val="left" w:pos="1200"/>
        </w:tabs>
        <w:ind w:left="720"/>
        <w:jc w:val="both"/>
      </w:pPr>
      <w:r>
        <w:t xml:space="preserve">Статья 48. Исполнение бюджета по источникам финансирования дефицита бюджета Урмаевского сельского поселения </w:t>
      </w:r>
    </w:p>
    <w:p w:rsidR="00620FF7" w:rsidRDefault="00620FF7" w:rsidP="00620FF7">
      <w:pPr>
        <w:tabs>
          <w:tab w:val="left" w:pos="480"/>
          <w:tab w:val="left" w:pos="960"/>
          <w:tab w:val="left" w:pos="1200"/>
        </w:tabs>
        <w:ind w:left="720"/>
        <w:jc w:val="both"/>
      </w:pPr>
      <w:r>
        <w:t>Исполнение бюджета по источникам финансирования дефицита бюджета Урмаевского сельского поселения осуществляется главными администраторами источников финанс</w:t>
      </w:r>
      <w:r>
        <w:t>и</w:t>
      </w:r>
      <w:r>
        <w:t>рования дефицита бюджета Урмаевского сельского поселения в соответствии со сво</w:t>
      </w:r>
      <w:r>
        <w:t>д</w:t>
      </w:r>
      <w:r>
        <w:t>ной бюджетной росписью бюджета Урмаевского сельского поселения в порядке, уст</w:t>
      </w:r>
      <w:r>
        <w:t>а</w:t>
      </w:r>
      <w:r>
        <w:lastRenderedPageBreak/>
        <w:t>новленном финансовым отделом адм</w:t>
      </w:r>
      <w:r>
        <w:t>и</w:t>
      </w:r>
      <w:r>
        <w:t>нистрации Комсомольского района в соотве</w:t>
      </w:r>
      <w:r>
        <w:t>т</w:t>
      </w:r>
      <w:r>
        <w:t>ствии с положениями Бюджетного кодекса Российской Ф</w:t>
      </w:r>
      <w:r>
        <w:t>е</w:t>
      </w:r>
      <w:r>
        <w:t xml:space="preserve">дерации. </w:t>
      </w:r>
    </w:p>
    <w:p w:rsidR="00620FF7" w:rsidRDefault="00620FF7" w:rsidP="00620FF7">
      <w:pPr>
        <w:tabs>
          <w:tab w:val="left" w:pos="480"/>
          <w:tab w:val="left" w:pos="960"/>
          <w:tab w:val="left" w:pos="1200"/>
        </w:tabs>
        <w:ind w:left="72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Урмае</w:t>
      </w:r>
      <w:r>
        <w:t>в</w:t>
      </w:r>
      <w:r>
        <w:t>ского сельского поселения, осуществляется в порядке, установленном финансовым о</w:t>
      </w:r>
      <w:r>
        <w:t>т</w:t>
      </w:r>
      <w:r>
        <w:t>делом а</w:t>
      </w:r>
      <w:r>
        <w:t>д</w:t>
      </w:r>
      <w:r>
        <w:t xml:space="preserve">министрации Комсомольского района. </w:t>
      </w:r>
    </w:p>
    <w:p w:rsidR="00620FF7" w:rsidRDefault="00620FF7" w:rsidP="00620FF7">
      <w:pPr>
        <w:tabs>
          <w:tab w:val="left" w:pos="480"/>
          <w:tab w:val="left" w:pos="960"/>
          <w:tab w:val="left" w:pos="1200"/>
        </w:tabs>
        <w:ind w:left="720"/>
        <w:jc w:val="both"/>
      </w:pPr>
      <w:r>
        <w:t xml:space="preserve">Статья 49. Лицевые счета для учета операций по исполнению бюджета Урмаевского сельского поселения </w:t>
      </w:r>
    </w:p>
    <w:p w:rsidR="00620FF7" w:rsidRDefault="00620FF7" w:rsidP="00620FF7">
      <w:pPr>
        <w:tabs>
          <w:tab w:val="left" w:pos="480"/>
          <w:tab w:val="left" w:pos="960"/>
          <w:tab w:val="left" w:pos="1200"/>
        </w:tabs>
        <w:ind w:left="720"/>
        <w:jc w:val="both"/>
      </w:pPr>
      <w:r>
        <w:t>Учет операций по исполнению бюджета Урмаевского сельского поселения, в том чи</w:t>
      </w:r>
      <w:r>
        <w:t>с</w:t>
      </w:r>
      <w:r>
        <w:t>ле и по средствам по предпринимательской и иной приносящей доход деятельности, ос</w:t>
      </w:r>
      <w:r>
        <w:t>у</w:t>
      </w:r>
      <w:r>
        <w:t>ществляемых участниками бюджетного процесса в рамках их бюджетных полн</w:t>
      </w:r>
      <w:r>
        <w:t>о</w:t>
      </w:r>
      <w:r>
        <w:t>мочий, производится на лицевых счетах, открываемых в соответствии с положениями Бюдже</w:t>
      </w:r>
      <w:r>
        <w:t>т</w:t>
      </w:r>
      <w:r>
        <w:t>ного кодекса Российской Федерации в финансовом отделе администрации Комсомол</w:t>
      </w:r>
      <w:r>
        <w:t>ь</w:t>
      </w:r>
      <w:r>
        <w:t xml:space="preserve">ского района. </w:t>
      </w:r>
    </w:p>
    <w:p w:rsidR="00620FF7" w:rsidRDefault="00620FF7" w:rsidP="00620FF7">
      <w:pPr>
        <w:tabs>
          <w:tab w:val="left" w:pos="480"/>
          <w:tab w:val="left" w:pos="960"/>
          <w:tab w:val="left" w:pos="1200"/>
        </w:tabs>
        <w:ind w:left="720"/>
        <w:jc w:val="both"/>
      </w:pPr>
      <w:r>
        <w:t>Лицевые счета, открываемые в финансовом отделе администрации Комсомольского района, открываются и ведутся в порядке, установленном финансовым отделом админ</w:t>
      </w:r>
      <w:r>
        <w:t>и</w:t>
      </w:r>
      <w:r>
        <w:t>страции Ко</w:t>
      </w:r>
      <w:r>
        <w:t>м</w:t>
      </w:r>
      <w:r>
        <w:t xml:space="preserve">сомольского района. </w:t>
      </w:r>
    </w:p>
    <w:p w:rsidR="00620FF7" w:rsidRDefault="00620FF7" w:rsidP="00620FF7">
      <w:pPr>
        <w:tabs>
          <w:tab w:val="left" w:pos="480"/>
          <w:tab w:val="left" w:pos="960"/>
          <w:tab w:val="left" w:pos="1200"/>
        </w:tabs>
        <w:ind w:left="720"/>
        <w:jc w:val="both"/>
      </w:pPr>
      <w:r>
        <w:t xml:space="preserve">Статья 50. Предельные объемы финансирования </w:t>
      </w:r>
    </w:p>
    <w:p w:rsidR="00620FF7" w:rsidRDefault="00620FF7" w:rsidP="00620FF7">
      <w:pPr>
        <w:tabs>
          <w:tab w:val="left" w:pos="480"/>
          <w:tab w:val="left" w:pos="960"/>
          <w:tab w:val="left" w:pos="1200"/>
        </w:tabs>
        <w:ind w:left="720"/>
        <w:jc w:val="both"/>
      </w:pPr>
      <w:r>
        <w:t>1. В случае и порядке, установленных финансовым отделом администрации Комсомол</w:t>
      </w:r>
      <w:r>
        <w:t>ь</w:t>
      </w:r>
      <w:r>
        <w:t>ского района, при организации исполнения бюджета Урмаевского сельского поселения по расходам могут предусматриваться утверждение и доведение до главных распоряд</w:t>
      </w:r>
      <w:r>
        <w:t>и</w:t>
      </w:r>
      <w:r>
        <w:t>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w:t>
      </w:r>
      <w:r>
        <w:t>е</w:t>
      </w:r>
      <w:r>
        <w:t>дельные объемы финансиров</w:t>
      </w:r>
      <w:r>
        <w:t>а</w:t>
      </w:r>
      <w:r>
        <w:t xml:space="preserve">ния). </w:t>
      </w:r>
    </w:p>
    <w:p w:rsidR="00620FF7" w:rsidRDefault="00620FF7" w:rsidP="00620FF7">
      <w:pPr>
        <w:tabs>
          <w:tab w:val="left" w:pos="480"/>
          <w:tab w:val="left" w:pos="960"/>
          <w:tab w:val="left" w:pos="1200"/>
        </w:tabs>
        <w:ind w:left="720"/>
        <w:jc w:val="both"/>
      </w:pPr>
      <w:r>
        <w:t>2. Предельные объемы финансирования устанавливаются в целом в отношении гла</w:t>
      </w:r>
      <w:r>
        <w:t>в</w:t>
      </w:r>
      <w:r>
        <w:t>ного распорядителя, распорядителя и получателя средств бюджета Урмаевского сельского поселения помесячно или поквартально нарастающим итогом с начала текущего фина</w:t>
      </w:r>
      <w:r>
        <w:t>н</w:t>
      </w:r>
      <w:r>
        <w:t>сового года либо на соответствующий квартал на основе заявок на финансирование главных распорядителей, распорядителей и получателей средств бюджета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Статья 51. Бюджетная смета казенного учреждения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Бюджетная смета казенного учреждения Урмаевского сельского поселения составл</w:t>
      </w:r>
      <w:r>
        <w:t>я</w:t>
      </w:r>
      <w:r>
        <w:t>ется, утверждается и ведется в соответствии со статьей 221 Бюджетного кодекса Ро</w:t>
      </w:r>
      <w:r>
        <w:t>с</w:t>
      </w:r>
      <w:r>
        <w:t>сийской Федер</w:t>
      </w:r>
      <w:r>
        <w:t>а</w:t>
      </w:r>
      <w:r>
        <w:t xml:space="preserve">ции. </w:t>
      </w:r>
    </w:p>
    <w:p w:rsidR="00620FF7" w:rsidRDefault="00620FF7" w:rsidP="00620FF7">
      <w:pPr>
        <w:tabs>
          <w:tab w:val="left" w:pos="480"/>
          <w:tab w:val="left" w:pos="960"/>
          <w:tab w:val="left" w:pos="1200"/>
        </w:tabs>
        <w:ind w:left="720"/>
        <w:jc w:val="both"/>
      </w:pPr>
      <w:r>
        <w:t>Статья 52. Принципы приоритетного финансирования расходов бюджета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1. Приоритетными статьями расходов бюджета Урмаевского сельского поселения, по</w:t>
      </w:r>
      <w:r>
        <w:t>д</w:t>
      </w:r>
      <w:r>
        <w:t>лежащими финансированию в первоочередном порядке и полном объеме, являю</w:t>
      </w:r>
      <w:r>
        <w:t>т</w:t>
      </w:r>
      <w:r>
        <w:t xml:space="preserve">ся: </w:t>
      </w:r>
    </w:p>
    <w:p w:rsidR="00620FF7" w:rsidRDefault="00620FF7" w:rsidP="00620FF7">
      <w:pPr>
        <w:tabs>
          <w:tab w:val="left" w:pos="480"/>
          <w:tab w:val="left" w:pos="960"/>
          <w:tab w:val="left" w:pos="1200"/>
        </w:tabs>
        <w:ind w:left="720"/>
        <w:jc w:val="both"/>
      </w:pPr>
      <w:r>
        <w:t>выплата текущих обязательств по заработной плате, начислениям на заработную пл</w:t>
      </w:r>
      <w:r>
        <w:t>а</w:t>
      </w:r>
      <w:r>
        <w:t xml:space="preserve">ту; </w:t>
      </w:r>
    </w:p>
    <w:p w:rsidR="00620FF7" w:rsidRDefault="00620FF7" w:rsidP="00620FF7">
      <w:pPr>
        <w:tabs>
          <w:tab w:val="left" w:pos="480"/>
          <w:tab w:val="left" w:pos="960"/>
          <w:tab w:val="left" w:pos="1200"/>
        </w:tabs>
        <w:ind w:left="720"/>
        <w:jc w:val="both"/>
      </w:pPr>
      <w:r>
        <w:t xml:space="preserve">расходы на питание (продовольственное обеспечение); </w:t>
      </w:r>
    </w:p>
    <w:p w:rsidR="00620FF7" w:rsidRDefault="00620FF7" w:rsidP="00620FF7">
      <w:pPr>
        <w:tabs>
          <w:tab w:val="left" w:pos="480"/>
          <w:tab w:val="left" w:pos="960"/>
          <w:tab w:val="left" w:pos="1200"/>
        </w:tabs>
        <w:ind w:left="720"/>
        <w:jc w:val="both"/>
      </w:pPr>
      <w:r>
        <w:t xml:space="preserve">приобретение медикаментов и перевязочных средств; </w:t>
      </w:r>
    </w:p>
    <w:p w:rsidR="00620FF7" w:rsidRDefault="00620FF7" w:rsidP="00620FF7">
      <w:pPr>
        <w:tabs>
          <w:tab w:val="left" w:pos="480"/>
          <w:tab w:val="left" w:pos="960"/>
          <w:tab w:val="left" w:pos="1200"/>
        </w:tabs>
        <w:ind w:left="720"/>
        <w:jc w:val="both"/>
      </w:pPr>
      <w:r>
        <w:t>выплата процентов и основной суммы по имеющимся долговым обязательствам, вкл</w:t>
      </w:r>
      <w:r>
        <w:t>ю</w:t>
      </w:r>
      <w:r>
        <w:t xml:space="preserve">чая муниципальные гарантии, поручительства. </w:t>
      </w:r>
    </w:p>
    <w:p w:rsidR="00620FF7" w:rsidRDefault="00620FF7" w:rsidP="00620FF7">
      <w:pPr>
        <w:tabs>
          <w:tab w:val="left" w:pos="480"/>
          <w:tab w:val="left" w:pos="960"/>
          <w:tab w:val="left" w:pos="1200"/>
        </w:tabs>
        <w:ind w:left="720"/>
        <w:jc w:val="both"/>
      </w:pPr>
      <w:r>
        <w:t>2. Концепция приоритетных статей расходов бюджета Урмаевского сельского посел</w:t>
      </w:r>
      <w:r>
        <w:t>е</w:t>
      </w:r>
      <w:r>
        <w:t>ния определяется в основных направлениях бюджетной политики на очередной год и план</w:t>
      </w:r>
      <w:r>
        <w:t>о</w:t>
      </w:r>
      <w:r>
        <w:t>вый п</w:t>
      </w:r>
      <w:r>
        <w:t>е</w:t>
      </w:r>
      <w:r>
        <w:t xml:space="preserve">риод. </w:t>
      </w:r>
    </w:p>
    <w:p w:rsidR="00620FF7" w:rsidRDefault="00620FF7" w:rsidP="00620FF7">
      <w:pPr>
        <w:tabs>
          <w:tab w:val="left" w:pos="480"/>
          <w:tab w:val="left" w:pos="960"/>
          <w:tab w:val="left" w:pos="1200"/>
        </w:tabs>
        <w:ind w:left="720"/>
        <w:jc w:val="both"/>
      </w:pPr>
      <w:r>
        <w:t>Статья 53. Использование доходов, фактически полученных при исполнении бюджета Урмаевского сельского поселения сверх утвержденных решением о бюджете Урмае</w:t>
      </w:r>
      <w:r>
        <w:t>в</w:t>
      </w:r>
      <w:r>
        <w:t>ского сельск</w:t>
      </w:r>
      <w:r>
        <w:t>о</w:t>
      </w:r>
      <w:r>
        <w:t xml:space="preserve">го поселения </w:t>
      </w:r>
    </w:p>
    <w:p w:rsidR="00620FF7" w:rsidRDefault="00620FF7" w:rsidP="00620FF7">
      <w:pPr>
        <w:tabs>
          <w:tab w:val="left" w:pos="480"/>
          <w:tab w:val="left" w:pos="960"/>
          <w:tab w:val="left" w:pos="1200"/>
        </w:tabs>
        <w:ind w:left="720"/>
        <w:jc w:val="both"/>
      </w:pPr>
      <w:r>
        <w:t>1. Доходы, фактически полученные при исполнении бюджета Урмаевского сельского поселения сверх утвержденного решением о бюджете Урмаевского сельского посел</w:t>
      </w:r>
      <w:r>
        <w:t>е</w:t>
      </w:r>
      <w:r>
        <w:t>ния на текущий финансовый год общего объема доходов, могут направляться финансовым отделом администрации Комсомольского района без внесения изменений в решение о бюджете Урмаевского сельского поселения на текущий финансовый год на замещение муниципальных заимствований, погашение муниципального долга Урмаевского сел</w:t>
      </w:r>
      <w:r>
        <w:t>ь</w:t>
      </w:r>
      <w:r>
        <w:lastRenderedPageBreak/>
        <w:t>ского поселения, а также на исполн</w:t>
      </w:r>
      <w:r>
        <w:t>е</w:t>
      </w:r>
      <w:r>
        <w:t>ние публичных нормативных обязательств Урмаевского сельского поселения и в случае недостаточности предусмотренных на их исполн</w:t>
      </w:r>
      <w:r>
        <w:t>е</w:t>
      </w:r>
      <w:r>
        <w:t>ние бюджетных ассигнований в размере, предусмотренном пунктом 3 статьи 217 Бюджетного кодекса Российской Федерации, пунктом 3 статьи 43 н</w:t>
      </w:r>
      <w:r>
        <w:t>а</w:t>
      </w:r>
      <w:r>
        <w:t xml:space="preserve">стоящего решения. </w:t>
      </w:r>
    </w:p>
    <w:p w:rsidR="00620FF7" w:rsidRDefault="00620FF7" w:rsidP="00620FF7">
      <w:pPr>
        <w:tabs>
          <w:tab w:val="left" w:pos="480"/>
          <w:tab w:val="left" w:pos="960"/>
          <w:tab w:val="left" w:pos="1200"/>
        </w:tabs>
        <w:ind w:left="720"/>
        <w:jc w:val="both"/>
      </w:pPr>
      <w:r>
        <w:t>2. Субсидии, субвенции, иные межбюджетные трансферты, имеющие целевое назнач</w:t>
      </w:r>
      <w:r>
        <w:t>е</w:t>
      </w:r>
      <w:r>
        <w:t>ние, в том числе их остатки, не использованные на начало текущего финансового года, фактически полученные при исполнении бюджета Урмаевского сельского поселения сверх утвержденных решением о бюджете доходов, направляются на увеличение расх</w:t>
      </w:r>
      <w:r>
        <w:t>о</w:t>
      </w:r>
      <w:r>
        <w:t>дов бюджета Урмаевского сельского поселения соответственно целям предоставления субсидий, субвенций, иных межбюджетных трансфертов, имеющих ц</w:t>
      </w:r>
      <w:r>
        <w:t>е</w:t>
      </w:r>
      <w:r>
        <w:t>левое назначение, с внесением изменений в сводную бюджетную роспись без внесения изменений в реш</w:t>
      </w:r>
      <w:r>
        <w:t>е</w:t>
      </w:r>
      <w:r>
        <w:t xml:space="preserve">ние о бюджете Урмаевского сельского поселения на текущий финансовый год. </w:t>
      </w:r>
    </w:p>
    <w:p w:rsidR="00620FF7" w:rsidRDefault="00620FF7" w:rsidP="00620FF7">
      <w:pPr>
        <w:tabs>
          <w:tab w:val="left" w:pos="480"/>
          <w:tab w:val="left" w:pos="960"/>
          <w:tab w:val="left" w:pos="1200"/>
        </w:tabs>
        <w:ind w:left="720"/>
        <w:jc w:val="both"/>
      </w:pPr>
      <w:r>
        <w:t>Статья 54. Управление средствами бюджета Урмаевского сельского поселения при ка</w:t>
      </w:r>
      <w:r>
        <w:t>с</w:t>
      </w:r>
      <w:r>
        <w:t>совом обслуживании исполнения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 xml:space="preserve">Управление средствами бюджета Урмаевского сельского поселения на едином счете и иных счетах бюджета Урмаевского сельского поселения осуществляет по соглашению финансовый отдел администрации Комсомольского района. </w:t>
      </w:r>
    </w:p>
    <w:p w:rsidR="00620FF7" w:rsidRDefault="00620FF7" w:rsidP="00620FF7">
      <w:pPr>
        <w:tabs>
          <w:tab w:val="left" w:pos="480"/>
          <w:tab w:val="left" w:pos="960"/>
          <w:tab w:val="left" w:pos="1200"/>
        </w:tabs>
        <w:ind w:left="720"/>
        <w:jc w:val="both"/>
      </w:pPr>
      <w:r>
        <w:t>Статья 55. Раскрытие информации о бюджете Урмаевского сельского поселения и мун</w:t>
      </w:r>
      <w:r>
        <w:t>и</w:t>
      </w:r>
      <w:r>
        <w:t xml:space="preserve">ципальном долге Урмаевского сельского поселения </w:t>
      </w:r>
    </w:p>
    <w:p w:rsidR="00620FF7" w:rsidRDefault="00620FF7" w:rsidP="00620FF7">
      <w:pPr>
        <w:tabs>
          <w:tab w:val="left" w:pos="480"/>
          <w:tab w:val="left" w:pos="960"/>
          <w:tab w:val="left" w:pos="1200"/>
        </w:tabs>
        <w:ind w:left="720"/>
        <w:jc w:val="both"/>
      </w:pPr>
      <w:r>
        <w:t>1. Раскрытие информации о бюджете Урмаевского сельского поселения и муниципал</w:t>
      </w:r>
      <w:r>
        <w:t>ь</w:t>
      </w:r>
      <w:r>
        <w:t>ном долге Урмаевского сельского поселения осуществляется в целях обеспечения пр</w:t>
      </w:r>
      <w:r>
        <w:t>о</w:t>
      </w:r>
      <w:r>
        <w:t>зрачности и качества управления средствами бюджета Урмаевского сельского п</w:t>
      </w:r>
      <w:r>
        <w:t>о</w:t>
      </w:r>
      <w:r>
        <w:t>селения и муниципальным долгом Урмаевского сельск</w:t>
      </w:r>
      <w:r>
        <w:t>о</w:t>
      </w:r>
      <w:r>
        <w:t xml:space="preserve">го поселения. </w:t>
      </w:r>
    </w:p>
    <w:p w:rsidR="00620FF7" w:rsidRDefault="00620FF7" w:rsidP="00620FF7">
      <w:pPr>
        <w:tabs>
          <w:tab w:val="left" w:pos="480"/>
          <w:tab w:val="left" w:pos="960"/>
          <w:tab w:val="left" w:pos="1200"/>
        </w:tabs>
        <w:ind w:left="720"/>
        <w:jc w:val="both"/>
      </w:pPr>
      <w:r>
        <w:t>Для мониторинга и характеристики качества управления средствами бюджета Урмае</w:t>
      </w:r>
      <w:r>
        <w:t>в</w:t>
      </w:r>
      <w:r>
        <w:t>ского сельского поселения и муниципальным долгом Урмаевского сельского посел</w:t>
      </w:r>
      <w:r>
        <w:t>е</w:t>
      </w:r>
      <w:r>
        <w:t xml:space="preserve">ния вводится система аналитических индикаторов. </w:t>
      </w:r>
    </w:p>
    <w:p w:rsidR="00620FF7" w:rsidRDefault="00620FF7" w:rsidP="00620FF7">
      <w:pPr>
        <w:tabs>
          <w:tab w:val="left" w:pos="480"/>
          <w:tab w:val="left" w:pos="960"/>
          <w:tab w:val="left" w:pos="1200"/>
        </w:tabs>
        <w:ind w:left="720"/>
        <w:jc w:val="both"/>
      </w:pPr>
      <w:r>
        <w:t>2. Перечень аналитических индикаторов, предельно допустимые их значения, характ</w:t>
      </w:r>
      <w:r>
        <w:t>е</w:t>
      </w:r>
      <w:r>
        <w:t>ризующие состояние бюджета Урмаевского сельского поселения и муниципального до</w:t>
      </w:r>
      <w:r>
        <w:t>л</w:t>
      </w:r>
      <w:r>
        <w:t>га Урмаевского сельского поселения, утверждаются администрацией Урмаевского сел</w:t>
      </w:r>
      <w:r>
        <w:t>ь</w:t>
      </w:r>
      <w:r>
        <w:t>ского поселения, и показатели указанных индикаторов подлежат обязательной публик</w:t>
      </w:r>
      <w:r>
        <w:t>а</w:t>
      </w:r>
      <w:r>
        <w:t>ции в средствах массовой инфо</w:t>
      </w:r>
      <w:r>
        <w:t>р</w:t>
      </w:r>
      <w:r>
        <w:t xml:space="preserve">мации. </w:t>
      </w:r>
    </w:p>
    <w:p w:rsidR="00620FF7" w:rsidRDefault="00620FF7" w:rsidP="00620FF7">
      <w:pPr>
        <w:tabs>
          <w:tab w:val="left" w:pos="480"/>
          <w:tab w:val="left" w:pos="960"/>
          <w:tab w:val="left" w:pos="1200"/>
        </w:tabs>
        <w:ind w:left="720"/>
        <w:jc w:val="both"/>
      </w:pPr>
      <w:r>
        <w:t xml:space="preserve">Статья 56. Завершение текущего финансового года </w:t>
      </w:r>
    </w:p>
    <w:p w:rsidR="00620FF7" w:rsidRDefault="00620FF7" w:rsidP="00620FF7">
      <w:pPr>
        <w:tabs>
          <w:tab w:val="left" w:pos="480"/>
          <w:tab w:val="left" w:pos="960"/>
          <w:tab w:val="left" w:pos="1200"/>
        </w:tabs>
        <w:ind w:left="720"/>
        <w:jc w:val="both"/>
      </w:pPr>
      <w:r>
        <w:t xml:space="preserve">1. Операции по исполнению бюджета Урмаевского сельского поселения завершаются 31 декабря. </w:t>
      </w:r>
    </w:p>
    <w:p w:rsidR="00620FF7" w:rsidRDefault="00620FF7" w:rsidP="00620FF7">
      <w:pPr>
        <w:tabs>
          <w:tab w:val="left" w:pos="480"/>
          <w:tab w:val="left" w:pos="960"/>
          <w:tab w:val="left" w:pos="1200"/>
        </w:tabs>
        <w:ind w:left="720"/>
        <w:jc w:val="both"/>
      </w:pPr>
      <w:r>
        <w:t>Завершение операций по исполнению бюджета Урмаевского сельского поселения в т</w:t>
      </w:r>
      <w:r>
        <w:t>е</w:t>
      </w:r>
      <w:r>
        <w:t>кущем финансовом году осуществляется в порядке, установленном финансовым отд</w:t>
      </w:r>
      <w:r>
        <w:t>е</w:t>
      </w:r>
      <w:r>
        <w:t>лом администрации Комсомольского района в соответствии с требованиями статьи 242 Бюджетного кодекса Российской Федер</w:t>
      </w:r>
      <w:r>
        <w:t>а</w:t>
      </w:r>
      <w:r>
        <w:t xml:space="preserve">ции и настоящей статьи. </w:t>
      </w:r>
    </w:p>
    <w:p w:rsidR="00620FF7" w:rsidRDefault="00620FF7" w:rsidP="00620FF7">
      <w:pPr>
        <w:tabs>
          <w:tab w:val="left" w:pos="480"/>
          <w:tab w:val="left" w:pos="960"/>
          <w:tab w:val="left" w:pos="1200"/>
        </w:tabs>
        <w:ind w:left="72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w:t>
      </w:r>
      <w:r>
        <w:t>е</w:t>
      </w:r>
      <w:r>
        <w:t xml:space="preserve">кабря. </w:t>
      </w:r>
    </w:p>
    <w:p w:rsidR="00620FF7" w:rsidRDefault="00620FF7" w:rsidP="00620FF7">
      <w:pPr>
        <w:tabs>
          <w:tab w:val="left" w:pos="480"/>
          <w:tab w:val="left" w:pos="960"/>
          <w:tab w:val="left" w:pos="1200"/>
        </w:tabs>
        <w:ind w:left="720"/>
        <w:jc w:val="both"/>
      </w:pPr>
      <w:r>
        <w:t>3. Не использованные получателями средств бюджета Урмаевского сельского поселения остатки бюджетных средств, находящиеся не на едином счете бюджета Урмаевского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w:t>
      </w:r>
      <w:r>
        <w:t>е</w:t>
      </w:r>
      <w:r>
        <w:t>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Межбюджетные трансферты, полученные в форме субвенций и субсидий, не использ</w:t>
      </w:r>
      <w:r>
        <w:t>о</w:t>
      </w:r>
      <w:r>
        <w:t>ванные в текущем финансовом году, подлежат использованию в очередном фина</w:t>
      </w:r>
      <w:r>
        <w:t>н</w:t>
      </w:r>
      <w:r>
        <w:t xml:space="preserve">совом году на те же цели. </w:t>
      </w:r>
    </w:p>
    <w:p w:rsidR="00620FF7" w:rsidRDefault="00620FF7" w:rsidP="00620FF7">
      <w:pPr>
        <w:tabs>
          <w:tab w:val="left" w:pos="480"/>
          <w:tab w:val="left" w:pos="960"/>
          <w:tab w:val="left" w:pos="1200"/>
        </w:tabs>
        <w:ind w:left="720"/>
        <w:jc w:val="both"/>
      </w:pPr>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w:t>
      </w:r>
      <w:r>
        <w:t>а</w:t>
      </w:r>
      <w:r>
        <w:t>значение, не перечислен в доход соответствующего бюджета, указанные средства по</w:t>
      </w:r>
      <w:r>
        <w:t>д</w:t>
      </w:r>
      <w:r>
        <w:t>лежат взысканию в доход бюджета, из которого они были предоставлены, в порядке, о</w:t>
      </w:r>
      <w:r>
        <w:t>п</w:t>
      </w:r>
      <w:r>
        <w:t>ределяемом финансовым отделом администрации Комсомольского района с соблюден</w:t>
      </w:r>
      <w:r>
        <w:t>и</w:t>
      </w:r>
      <w:r>
        <w:t>ем общих требований, установленных Министерством финансов Росси</w:t>
      </w:r>
      <w:r>
        <w:t>й</w:t>
      </w:r>
      <w:r>
        <w:t xml:space="preserve">ской Федерации. </w:t>
      </w:r>
    </w:p>
    <w:p w:rsidR="00620FF7" w:rsidRDefault="00620FF7" w:rsidP="00620FF7">
      <w:pPr>
        <w:tabs>
          <w:tab w:val="left" w:pos="480"/>
          <w:tab w:val="left" w:pos="960"/>
          <w:tab w:val="left" w:pos="1200"/>
        </w:tabs>
        <w:ind w:left="720"/>
        <w:jc w:val="both"/>
      </w:pPr>
      <w:r>
        <w:lastRenderedPageBreak/>
        <w:t>4. Финансовый отдел администрации Комсомольского района в соответствии с с</w:t>
      </w:r>
      <w:r>
        <w:t>о</w:t>
      </w:r>
      <w:r>
        <w:t>глашением устанавливает порядок обеспечения получателей средств бюджета Урмае</w:t>
      </w:r>
      <w:r>
        <w:t>в</w:t>
      </w:r>
      <w:r>
        <w:t>ского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w:t>
      </w:r>
      <w:r>
        <w:t>н</w:t>
      </w:r>
      <w:r>
        <w:t xml:space="preserve">сового года. </w:t>
      </w:r>
    </w:p>
    <w:p w:rsidR="00620FF7" w:rsidRDefault="00620FF7" w:rsidP="00620FF7">
      <w:pPr>
        <w:tabs>
          <w:tab w:val="left" w:pos="480"/>
          <w:tab w:val="left" w:pos="960"/>
          <w:tab w:val="left" w:pos="1200"/>
        </w:tabs>
        <w:ind w:left="720"/>
        <w:jc w:val="both"/>
      </w:pPr>
      <w:r>
        <w:t>5. Допускается наличие на конец текущего финансового года средств, размещенных в соо</w:t>
      </w:r>
      <w:r>
        <w:t>т</w:t>
      </w:r>
      <w:r>
        <w:t xml:space="preserve">ветствии с настоящим решением на банковских депозитах. </w:t>
      </w:r>
    </w:p>
    <w:p w:rsidR="00620FF7" w:rsidRDefault="00620FF7" w:rsidP="00620FF7">
      <w:pPr>
        <w:tabs>
          <w:tab w:val="left" w:pos="480"/>
          <w:tab w:val="left" w:pos="960"/>
          <w:tab w:val="left" w:pos="1200"/>
        </w:tabs>
        <w:ind w:left="720"/>
        <w:jc w:val="both"/>
      </w:pPr>
      <w:r>
        <w:t>Глава 11. Составление, внешняя проверка, рассмотрение и утверждение бюджетной о</w:t>
      </w:r>
      <w:r>
        <w:t>т</w:t>
      </w:r>
      <w:r>
        <w:t xml:space="preserve">четности Урмаевского сельского поселения </w:t>
      </w:r>
    </w:p>
    <w:p w:rsidR="00620FF7" w:rsidRDefault="00620FF7" w:rsidP="00620FF7">
      <w:pPr>
        <w:tabs>
          <w:tab w:val="left" w:pos="480"/>
          <w:tab w:val="left" w:pos="960"/>
          <w:tab w:val="left" w:pos="1200"/>
        </w:tabs>
        <w:ind w:left="720"/>
        <w:jc w:val="both"/>
      </w:pPr>
      <w:r>
        <w:t>Статья 57. Составление и представление бюджетной отчетности Урмаевского сел</w:t>
      </w:r>
      <w:r>
        <w:t>ь</w:t>
      </w:r>
      <w:r>
        <w:t>ского п</w:t>
      </w:r>
      <w:r>
        <w:t>о</w:t>
      </w:r>
      <w:r>
        <w:t xml:space="preserve">селения </w:t>
      </w:r>
    </w:p>
    <w:p w:rsidR="00620FF7" w:rsidRDefault="00620FF7" w:rsidP="00620FF7">
      <w:pPr>
        <w:tabs>
          <w:tab w:val="left" w:pos="480"/>
          <w:tab w:val="left" w:pos="960"/>
          <w:tab w:val="left" w:pos="1200"/>
        </w:tabs>
        <w:ind w:left="720"/>
        <w:jc w:val="both"/>
      </w:pPr>
      <w:r>
        <w:t>1. Финансовый отдел администрации Комсомольского района в соответствии с соглаш</w:t>
      </w:r>
      <w:r>
        <w:t>е</w:t>
      </w:r>
      <w:r>
        <w:t>нием составляет и представляет бюджетную отчетность в администрацию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2. Отчет об исполнении бюджета Урмаевского сельского поселения за первый квартал, полугодие и девять месяцев текущего финансового года утверждается админис</w:t>
      </w:r>
      <w:r>
        <w:t>т</w:t>
      </w:r>
      <w:r>
        <w:t>рацией Урмаевского сельского поселения и направляется на Собрание депутатов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Годовой отчет об исполнении бюджета Урмаевского сельского поселения подлежит ра</w:t>
      </w:r>
      <w:r>
        <w:t>с</w:t>
      </w:r>
      <w:r>
        <w:t>смотрению и утверждению Собранием депутатов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Статья 58. Решение об исполнении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Решением об исполнении бюджета Урмаевского сельского поселения утверждается о</w:t>
      </w:r>
      <w:r>
        <w:t>т</w:t>
      </w:r>
      <w:r>
        <w:t>чет об исполнении бюджета Урмаевского сельского поселения за отчетный фина</w:t>
      </w:r>
      <w:r>
        <w:t>н</w:t>
      </w:r>
      <w:r>
        <w:t>совый год с указанием общей суммы доходов, расходов и дефицита (профицита) бюджета У</w:t>
      </w:r>
      <w:r>
        <w:t>р</w:t>
      </w:r>
      <w:r>
        <w:t>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Отдельными приложениями к решению об исполнении бюджета Урмаевского сел</w:t>
      </w:r>
      <w:r>
        <w:t>ь</w:t>
      </w:r>
      <w:r>
        <w:t>ского поселения за отчетный финансовый год утверждаются п</w:t>
      </w:r>
      <w:r>
        <w:t>о</w:t>
      </w:r>
      <w:r>
        <w:t xml:space="preserve">казатели: </w:t>
      </w:r>
    </w:p>
    <w:p w:rsidR="00620FF7" w:rsidRDefault="00620FF7" w:rsidP="00620FF7">
      <w:pPr>
        <w:tabs>
          <w:tab w:val="left" w:pos="480"/>
          <w:tab w:val="left" w:pos="960"/>
          <w:tab w:val="left" w:pos="1200"/>
        </w:tabs>
        <w:ind w:left="720"/>
        <w:jc w:val="both"/>
      </w:pPr>
      <w:r>
        <w:t>доходов бюджета Урмаевского сельского поселения по кодам классификации доходов бюдж</w:t>
      </w:r>
      <w:r>
        <w:t>е</w:t>
      </w:r>
      <w:r>
        <w:t xml:space="preserve">тов; </w:t>
      </w:r>
    </w:p>
    <w:p w:rsidR="00620FF7" w:rsidRDefault="00620FF7" w:rsidP="00620FF7">
      <w:pPr>
        <w:tabs>
          <w:tab w:val="left" w:pos="480"/>
          <w:tab w:val="left" w:pos="960"/>
          <w:tab w:val="left" w:pos="1200"/>
        </w:tabs>
        <w:ind w:left="720"/>
        <w:jc w:val="both"/>
      </w:pPr>
      <w:r>
        <w:t>доходов бюджета Урмаевского сельского поселения по кодам видов доходов, подв</w:t>
      </w:r>
      <w:r>
        <w:t>и</w:t>
      </w:r>
      <w:r>
        <w:t xml:space="preserve">дов, классификации операций сектора государственного управления, относящихся к доходам бюджета; </w:t>
      </w:r>
    </w:p>
    <w:p w:rsidR="00620FF7" w:rsidRDefault="00620FF7" w:rsidP="00620FF7">
      <w:pPr>
        <w:tabs>
          <w:tab w:val="left" w:pos="480"/>
          <w:tab w:val="left" w:pos="960"/>
          <w:tab w:val="left" w:pos="1200"/>
        </w:tabs>
        <w:ind w:left="720"/>
        <w:jc w:val="both"/>
      </w:pPr>
      <w:r>
        <w:t>расходов бюджета Урмаевского сельского поселения по ведомственной структуре ра</w:t>
      </w:r>
      <w:r>
        <w:t>с</w:t>
      </w:r>
      <w:r>
        <w:t xml:space="preserve">ходов бюджета Урмаевского сельского поселения; </w:t>
      </w:r>
    </w:p>
    <w:p w:rsidR="00620FF7" w:rsidRDefault="00620FF7" w:rsidP="00620FF7">
      <w:pPr>
        <w:tabs>
          <w:tab w:val="left" w:pos="480"/>
          <w:tab w:val="left" w:pos="960"/>
          <w:tab w:val="left" w:pos="1200"/>
        </w:tabs>
        <w:ind w:left="720"/>
        <w:jc w:val="both"/>
      </w:pPr>
      <w:r>
        <w:t>расходов бюджета Урмаевского сельского поселения по разделам и подразделам кла</w:t>
      </w:r>
      <w:r>
        <w:t>с</w:t>
      </w:r>
      <w:r>
        <w:t>сиф</w:t>
      </w:r>
      <w:r>
        <w:t>и</w:t>
      </w:r>
      <w:r>
        <w:t xml:space="preserve">кации расходов бюджетов; </w:t>
      </w:r>
    </w:p>
    <w:p w:rsidR="00620FF7" w:rsidRDefault="00620FF7" w:rsidP="00620FF7">
      <w:pPr>
        <w:tabs>
          <w:tab w:val="left" w:pos="480"/>
          <w:tab w:val="left" w:pos="960"/>
          <w:tab w:val="left" w:pos="1200"/>
        </w:tabs>
        <w:ind w:left="720"/>
        <w:jc w:val="both"/>
      </w:pPr>
      <w:r>
        <w:t>источников финансирования дефицита бюджета Урмаевского сельского поселения по кодам классификации источников финансирования дефицита бюдж</w:t>
      </w:r>
      <w:r>
        <w:t>е</w:t>
      </w:r>
      <w:r>
        <w:t xml:space="preserve">тов; </w:t>
      </w:r>
    </w:p>
    <w:p w:rsidR="00620FF7" w:rsidRDefault="00620FF7" w:rsidP="00620FF7">
      <w:pPr>
        <w:tabs>
          <w:tab w:val="left" w:pos="480"/>
          <w:tab w:val="left" w:pos="960"/>
          <w:tab w:val="left" w:pos="1200"/>
        </w:tabs>
        <w:ind w:left="720"/>
        <w:jc w:val="both"/>
      </w:pPr>
      <w:r>
        <w:t>источников финансирования дефицита бюджета Урмаевского сельского поселения по кодам групп, подгрупп, статей, видов источников финансирования дефицита бюдж</w:t>
      </w:r>
      <w:r>
        <w:t>е</w:t>
      </w:r>
      <w:r>
        <w:t>тов, классификации операций сектора государственного управления, относящихся к исто</w:t>
      </w:r>
      <w:r>
        <w:t>ч</w:t>
      </w:r>
      <w:r>
        <w:t>никам финансир</w:t>
      </w:r>
      <w:r>
        <w:t>о</w:t>
      </w:r>
      <w:r>
        <w:t xml:space="preserve">вания дефицита бюджетов. </w:t>
      </w:r>
    </w:p>
    <w:p w:rsidR="00620FF7" w:rsidRDefault="00620FF7" w:rsidP="00620FF7">
      <w:pPr>
        <w:tabs>
          <w:tab w:val="left" w:pos="480"/>
          <w:tab w:val="left" w:pos="960"/>
          <w:tab w:val="left" w:pos="1200"/>
        </w:tabs>
        <w:ind w:left="720"/>
        <w:jc w:val="both"/>
      </w:pPr>
      <w:r>
        <w:t xml:space="preserve">Статья 59. Внешняя проверка годового отчета об исполнении бюджета Урмаевского сельского поселения </w:t>
      </w:r>
    </w:p>
    <w:p w:rsidR="00620FF7" w:rsidRDefault="00620FF7" w:rsidP="00620FF7">
      <w:pPr>
        <w:tabs>
          <w:tab w:val="left" w:pos="480"/>
          <w:tab w:val="left" w:pos="960"/>
          <w:tab w:val="left" w:pos="1200"/>
        </w:tabs>
        <w:ind w:left="720"/>
        <w:jc w:val="both"/>
      </w:pPr>
      <w:r>
        <w:t>1. Годовой отчет об исполнении бюджета Урмаевского сельского поселения до его ра</w:t>
      </w:r>
      <w:r>
        <w:t>с</w:t>
      </w:r>
      <w:r>
        <w:t xml:space="preserve">смотрения на Собрании депутатов Урмаевского сельского поселения подлежит внешней проверке ревизионной комиссией Урмаевского сельского поселения. </w:t>
      </w:r>
    </w:p>
    <w:p w:rsidR="00620FF7" w:rsidRDefault="00620FF7" w:rsidP="00620FF7">
      <w:pPr>
        <w:tabs>
          <w:tab w:val="left" w:pos="480"/>
          <w:tab w:val="left" w:pos="960"/>
          <w:tab w:val="left" w:pos="1200"/>
        </w:tabs>
        <w:ind w:left="720"/>
        <w:jc w:val="both"/>
      </w:pPr>
      <w:r>
        <w:t>2. Администрация Урмаевского сельского поселения направляет не позднее 25 марта т</w:t>
      </w:r>
      <w:r>
        <w:t>е</w:t>
      </w:r>
      <w:r>
        <w:t>кущего финансового года в ревизионную комиссию Урмаевского сельского поселения годовой отчет об исполнении бюджета Урмаевского сельского поселения и иные док</w:t>
      </w:r>
      <w:r>
        <w:t>у</w:t>
      </w:r>
      <w:r>
        <w:t>менты, подлежащие представлению на Собрание депутатов Урмаевского сельского п</w:t>
      </w:r>
      <w:r>
        <w:t>о</w:t>
      </w:r>
      <w:r>
        <w:t>селения одновременно с годовым отчетом об исполнении бюджета Урмаевского сел</w:t>
      </w:r>
      <w:r>
        <w:t>ь</w:t>
      </w:r>
      <w:r>
        <w:t xml:space="preserve">ского поселения. </w:t>
      </w:r>
    </w:p>
    <w:p w:rsidR="00620FF7" w:rsidRDefault="00620FF7" w:rsidP="00620FF7">
      <w:pPr>
        <w:tabs>
          <w:tab w:val="left" w:pos="480"/>
          <w:tab w:val="left" w:pos="960"/>
          <w:tab w:val="left" w:pos="1200"/>
        </w:tabs>
        <w:ind w:left="720"/>
        <w:jc w:val="both"/>
      </w:pPr>
      <w:r>
        <w:t>Ревизионная комиссия Урмаевского сельского поселения готовит заключение на год</w:t>
      </w:r>
      <w:r>
        <w:t>о</w:t>
      </w:r>
      <w:r>
        <w:t xml:space="preserve">вой отчет об исполнении бюджета Урмаевского сельского поселения и не позднее </w:t>
      </w:r>
      <w:r>
        <w:lastRenderedPageBreak/>
        <w:t>25апреля текущего финансового года представляет его на Собрание депутатов У</w:t>
      </w:r>
      <w:r>
        <w:t>р</w:t>
      </w:r>
      <w:r>
        <w:t>маевского сельского поселения, а также направляет его в администрацию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Статья 60. Представление годового отчета об исполнении бюджета Урмаевского сел</w:t>
      </w:r>
      <w:r>
        <w:t>ь</w:t>
      </w:r>
      <w:r>
        <w:t xml:space="preserve">ского поселения на Собрание депутатов Урмаевского сельского поселения </w:t>
      </w:r>
    </w:p>
    <w:p w:rsidR="00620FF7" w:rsidRDefault="00620FF7" w:rsidP="00620FF7">
      <w:pPr>
        <w:tabs>
          <w:tab w:val="left" w:pos="480"/>
          <w:tab w:val="left" w:pos="960"/>
          <w:tab w:val="left" w:pos="1200"/>
        </w:tabs>
        <w:ind w:left="720"/>
        <w:jc w:val="both"/>
      </w:pPr>
      <w:r>
        <w:t>1. Годовой отчет об исполнении бюджета Урмаевского сельского поселения представл</w:t>
      </w:r>
      <w:r>
        <w:t>я</w:t>
      </w:r>
      <w:r>
        <w:t>ется главой Урмаевского сельского поселения на Собрание депутатов Урмаевского сел</w:t>
      </w:r>
      <w:r>
        <w:t>ь</w:t>
      </w:r>
      <w:r>
        <w:t>ского поселения не позднее 1 мая т</w:t>
      </w:r>
      <w:r>
        <w:t>е</w:t>
      </w:r>
      <w:r>
        <w:t xml:space="preserve">кущего года. </w:t>
      </w:r>
    </w:p>
    <w:p w:rsidR="00620FF7" w:rsidRDefault="00620FF7" w:rsidP="00620FF7">
      <w:pPr>
        <w:tabs>
          <w:tab w:val="left" w:pos="480"/>
          <w:tab w:val="left" w:pos="960"/>
          <w:tab w:val="left" w:pos="1200"/>
        </w:tabs>
        <w:ind w:left="720"/>
        <w:jc w:val="both"/>
      </w:pPr>
      <w:r>
        <w:t>2. Одновременно с годовым отчетом об исполнении бюджета Урмаевского сельского поселения главой Урмаевского сельского пос</w:t>
      </w:r>
      <w:r>
        <w:t>е</w:t>
      </w:r>
      <w:r>
        <w:t xml:space="preserve">ления представляются: </w:t>
      </w:r>
    </w:p>
    <w:p w:rsidR="00620FF7" w:rsidRDefault="00620FF7" w:rsidP="00620FF7">
      <w:pPr>
        <w:tabs>
          <w:tab w:val="left" w:pos="480"/>
          <w:tab w:val="left" w:pos="960"/>
          <w:tab w:val="left" w:pos="1200"/>
        </w:tabs>
        <w:ind w:left="720"/>
        <w:jc w:val="both"/>
      </w:pPr>
      <w:r>
        <w:t>1) проект решения об исполнении бюджета Урмаевского сельского поселения за отче</w:t>
      </w:r>
      <w:r>
        <w:t>т</w:t>
      </w:r>
      <w:r>
        <w:t xml:space="preserve">ный финансовый год; </w:t>
      </w:r>
    </w:p>
    <w:p w:rsidR="00620FF7" w:rsidRDefault="00620FF7" w:rsidP="00620FF7">
      <w:pPr>
        <w:tabs>
          <w:tab w:val="left" w:pos="480"/>
          <w:tab w:val="left" w:pos="960"/>
          <w:tab w:val="left" w:pos="1200"/>
        </w:tabs>
        <w:ind w:left="720"/>
        <w:jc w:val="both"/>
      </w:pPr>
      <w:r>
        <w:t xml:space="preserve">2) баланс исполнения бюджета Урмаевского сельского поселения; </w:t>
      </w:r>
    </w:p>
    <w:p w:rsidR="00620FF7" w:rsidRDefault="00620FF7" w:rsidP="00620FF7">
      <w:pPr>
        <w:tabs>
          <w:tab w:val="left" w:pos="480"/>
          <w:tab w:val="left" w:pos="960"/>
          <w:tab w:val="left" w:pos="1200"/>
        </w:tabs>
        <w:ind w:left="720"/>
        <w:jc w:val="both"/>
      </w:pPr>
      <w:r>
        <w:t xml:space="preserve">3) отчет о финансовых результатах деятельности; </w:t>
      </w:r>
    </w:p>
    <w:p w:rsidR="00620FF7" w:rsidRDefault="00620FF7" w:rsidP="00620FF7">
      <w:pPr>
        <w:tabs>
          <w:tab w:val="left" w:pos="480"/>
          <w:tab w:val="left" w:pos="960"/>
          <w:tab w:val="left" w:pos="1200"/>
        </w:tabs>
        <w:ind w:left="720"/>
        <w:jc w:val="both"/>
      </w:pPr>
      <w:r>
        <w:t xml:space="preserve">4) отчет о движении денежных средств; </w:t>
      </w:r>
    </w:p>
    <w:p w:rsidR="00620FF7" w:rsidRDefault="00620FF7" w:rsidP="00620FF7">
      <w:pPr>
        <w:tabs>
          <w:tab w:val="left" w:pos="480"/>
          <w:tab w:val="left" w:pos="960"/>
          <w:tab w:val="left" w:pos="1200"/>
        </w:tabs>
        <w:ind w:left="720"/>
        <w:jc w:val="both"/>
      </w:pPr>
      <w:r>
        <w:t xml:space="preserve">5) пояснительная записка; </w:t>
      </w:r>
    </w:p>
    <w:p w:rsidR="00620FF7" w:rsidRDefault="00620FF7" w:rsidP="00620FF7">
      <w:pPr>
        <w:tabs>
          <w:tab w:val="left" w:pos="480"/>
          <w:tab w:val="left" w:pos="960"/>
          <w:tab w:val="left" w:pos="1200"/>
        </w:tabs>
        <w:ind w:left="720"/>
        <w:jc w:val="both"/>
      </w:pPr>
      <w:r>
        <w:t xml:space="preserve">6) отчеты об использовании ассигнований резервного фонда. </w:t>
      </w:r>
    </w:p>
    <w:p w:rsidR="00620FF7" w:rsidRDefault="00620FF7" w:rsidP="00620FF7">
      <w:pPr>
        <w:tabs>
          <w:tab w:val="left" w:pos="480"/>
          <w:tab w:val="left" w:pos="960"/>
          <w:tab w:val="left" w:pos="1200"/>
        </w:tabs>
        <w:ind w:left="720"/>
        <w:jc w:val="both"/>
      </w:pPr>
      <w:r>
        <w:t>Статья 61. Рассмотрение и утверждение годового отчета об исполнении бюджета Урм</w:t>
      </w:r>
      <w:r>
        <w:t>а</w:t>
      </w:r>
      <w:r>
        <w:t>евского сельского поселения Собранием депутатов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1. При рассмотрении отчета об исполнении бюджета Урмаевского сельского посел</w:t>
      </w:r>
      <w:r>
        <w:t>е</w:t>
      </w:r>
      <w:r>
        <w:t>ния С</w:t>
      </w:r>
      <w:r>
        <w:t>о</w:t>
      </w:r>
      <w:r>
        <w:t xml:space="preserve">брание депутатов Комсомольского района заслушивает: </w:t>
      </w:r>
    </w:p>
    <w:p w:rsidR="00620FF7" w:rsidRDefault="00620FF7" w:rsidP="00620FF7">
      <w:pPr>
        <w:tabs>
          <w:tab w:val="left" w:pos="480"/>
          <w:tab w:val="left" w:pos="960"/>
          <w:tab w:val="left" w:pos="1200"/>
        </w:tabs>
        <w:ind w:left="720"/>
        <w:jc w:val="both"/>
      </w:pPr>
      <w:r>
        <w:t>доклад начальника финансового отдела об исполнении бюджета Комсомольского ра</w:t>
      </w:r>
      <w:r>
        <w:t>й</w:t>
      </w:r>
      <w:r>
        <w:t xml:space="preserve">она; </w:t>
      </w:r>
    </w:p>
    <w:p w:rsidR="00620FF7" w:rsidRDefault="00620FF7" w:rsidP="00620FF7">
      <w:pPr>
        <w:tabs>
          <w:tab w:val="left" w:pos="480"/>
          <w:tab w:val="left" w:pos="960"/>
          <w:tab w:val="left" w:pos="1200"/>
        </w:tabs>
        <w:ind w:left="720"/>
        <w:jc w:val="both"/>
      </w:pPr>
      <w:r>
        <w:t>доклад председателя ревизионной комиссии Урмаевского сельского поселения о закл</w:t>
      </w:r>
      <w:r>
        <w:t>ю</w:t>
      </w:r>
      <w:r>
        <w:t>чении ревизионной комиссии на годовой отчет об исполнении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2. По годовому отчету об исполнении бюджета Урмаевского сельского поселения пр</w:t>
      </w:r>
      <w:r>
        <w:t>о</w:t>
      </w:r>
      <w:r>
        <w:t>водятся публичные слушания в порядке, установленном настоящим Положен</w:t>
      </w:r>
      <w:r>
        <w:t>и</w:t>
      </w:r>
      <w:r>
        <w:t xml:space="preserve">ем. </w:t>
      </w:r>
    </w:p>
    <w:p w:rsidR="00620FF7" w:rsidRDefault="00620FF7" w:rsidP="00620FF7">
      <w:pPr>
        <w:tabs>
          <w:tab w:val="left" w:pos="480"/>
          <w:tab w:val="left" w:pos="960"/>
          <w:tab w:val="left" w:pos="1200"/>
        </w:tabs>
        <w:ind w:left="720"/>
        <w:jc w:val="both"/>
      </w:pPr>
      <w:r>
        <w:t>3. По результатам рассмотрения годового отчета об исполнении бюджета Урмаевского сельского поселения Собрание депутатов Урмаевского сельского поселения принимает решение об утверждении либо об отклонении годового отчета об исполнении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 xml:space="preserve">Раздел VIII. Муниципальный финансовый контроль </w:t>
      </w:r>
    </w:p>
    <w:p w:rsidR="00620FF7" w:rsidRDefault="00620FF7" w:rsidP="00620FF7">
      <w:pPr>
        <w:tabs>
          <w:tab w:val="left" w:pos="480"/>
          <w:tab w:val="left" w:pos="960"/>
          <w:tab w:val="left" w:pos="1200"/>
        </w:tabs>
        <w:ind w:left="720"/>
        <w:jc w:val="both"/>
      </w:pPr>
      <w:r>
        <w:t xml:space="preserve">Глава 12. Осуществление муниципального финансового контроля </w:t>
      </w:r>
    </w:p>
    <w:p w:rsidR="00620FF7" w:rsidRDefault="00620FF7" w:rsidP="00620FF7">
      <w:pPr>
        <w:tabs>
          <w:tab w:val="left" w:pos="480"/>
          <w:tab w:val="left" w:pos="960"/>
          <w:tab w:val="left" w:pos="1200"/>
        </w:tabs>
        <w:ind w:left="720"/>
        <w:jc w:val="both"/>
      </w:pPr>
      <w:r>
        <w:t>Статья 62. Формы финансового контроля, осуществляемого Собранием депутатов Урм</w:t>
      </w:r>
      <w:r>
        <w:t>а</w:t>
      </w:r>
      <w:r>
        <w:t>евск</w:t>
      </w:r>
      <w:r>
        <w:t>о</w:t>
      </w:r>
      <w:r>
        <w:t xml:space="preserve">го сельского поселения </w:t>
      </w:r>
    </w:p>
    <w:p w:rsidR="00620FF7" w:rsidRDefault="00620FF7" w:rsidP="00620FF7">
      <w:pPr>
        <w:tabs>
          <w:tab w:val="left" w:pos="480"/>
          <w:tab w:val="left" w:pos="960"/>
          <w:tab w:val="left" w:pos="1200"/>
        </w:tabs>
        <w:ind w:left="720"/>
        <w:jc w:val="both"/>
      </w:pPr>
      <w:r>
        <w:t xml:space="preserve">1. Собрание депутатов Урмаевского сельского поселения осуществляет следующие формы финансового контроля: </w:t>
      </w:r>
    </w:p>
    <w:p w:rsidR="00620FF7" w:rsidRDefault="00620FF7" w:rsidP="00620FF7">
      <w:pPr>
        <w:tabs>
          <w:tab w:val="left" w:pos="480"/>
          <w:tab w:val="left" w:pos="960"/>
          <w:tab w:val="left" w:pos="1200"/>
        </w:tabs>
        <w:ind w:left="720"/>
        <w:jc w:val="both"/>
      </w:pPr>
      <w:r>
        <w:t>предварительный контроль - в ходе обсуждения и утверждения проектов решений о бюджете Урмаевского сельского поселения на очередной финансовый год иных прое</w:t>
      </w:r>
      <w:r>
        <w:t>к</w:t>
      </w:r>
      <w:r>
        <w:t>тов р</w:t>
      </w:r>
      <w:r>
        <w:t>е</w:t>
      </w:r>
      <w:r>
        <w:t xml:space="preserve">шений по бюджетно-финансовым вопросам; </w:t>
      </w:r>
    </w:p>
    <w:p w:rsidR="00620FF7" w:rsidRDefault="00620FF7" w:rsidP="00620FF7">
      <w:pPr>
        <w:tabs>
          <w:tab w:val="left" w:pos="480"/>
          <w:tab w:val="left" w:pos="960"/>
          <w:tab w:val="left" w:pos="1200"/>
        </w:tabs>
        <w:ind w:left="720"/>
        <w:jc w:val="both"/>
      </w:pPr>
      <w:r>
        <w:t>текущий контроль - в ходе рассмотрения отдельных вопросов исполнения бюджета У</w:t>
      </w:r>
      <w:r>
        <w:t>р</w:t>
      </w:r>
      <w:r>
        <w:t xml:space="preserve">маевского сельского поселения на заседаниях комиссий; </w:t>
      </w:r>
    </w:p>
    <w:p w:rsidR="00620FF7" w:rsidRDefault="00620FF7" w:rsidP="00620FF7">
      <w:pPr>
        <w:tabs>
          <w:tab w:val="left" w:pos="480"/>
          <w:tab w:val="left" w:pos="960"/>
          <w:tab w:val="left" w:pos="1200"/>
        </w:tabs>
        <w:ind w:left="720"/>
        <w:jc w:val="both"/>
      </w:pPr>
      <w:r>
        <w:t xml:space="preserve">последующий контроль - в ходе рассмотрения и утверждения отчета об исполнении бюджета Урмаевского сельского поселения. </w:t>
      </w:r>
    </w:p>
    <w:p w:rsidR="00620FF7" w:rsidRDefault="00620FF7" w:rsidP="00620FF7">
      <w:pPr>
        <w:tabs>
          <w:tab w:val="left" w:pos="480"/>
          <w:tab w:val="left" w:pos="960"/>
          <w:tab w:val="left" w:pos="1200"/>
        </w:tabs>
        <w:ind w:left="720"/>
        <w:jc w:val="both"/>
      </w:pPr>
      <w:r>
        <w:t xml:space="preserve">2. Контроль Собрания депутатов Урмаевского сельского поселения предусматривает его право на: </w:t>
      </w:r>
    </w:p>
    <w:p w:rsidR="00620FF7" w:rsidRDefault="00620FF7" w:rsidP="00620FF7">
      <w:pPr>
        <w:tabs>
          <w:tab w:val="left" w:pos="480"/>
          <w:tab w:val="left" w:pos="960"/>
          <w:tab w:val="left" w:pos="1200"/>
        </w:tabs>
        <w:ind w:left="720"/>
        <w:jc w:val="both"/>
      </w:pPr>
      <w:r>
        <w:t>получение от администрации Урмаевского сельского поселения необходимых сопров</w:t>
      </w:r>
      <w:r>
        <w:t>о</w:t>
      </w:r>
      <w:r>
        <w:t>дительных материалов при утверждении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получение от администрации Урмаевского сельского поселения оперативной информ</w:t>
      </w:r>
      <w:r>
        <w:t>а</w:t>
      </w:r>
      <w:r>
        <w:t>ции об исполнении бюджета Урмаевского сельского п</w:t>
      </w:r>
      <w:r>
        <w:t>о</w:t>
      </w:r>
      <w:r>
        <w:t xml:space="preserve">селения; </w:t>
      </w:r>
    </w:p>
    <w:p w:rsidR="00620FF7" w:rsidRDefault="00620FF7" w:rsidP="00620FF7">
      <w:pPr>
        <w:tabs>
          <w:tab w:val="left" w:pos="480"/>
          <w:tab w:val="left" w:pos="960"/>
          <w:tab w:val="left" w:pos="1200"/>
        </w:tabs>
        <w:ind w:left="720"/>
        <w:jc w:val="both"/>
      </w:pPr>
      <w:r>
        <w:t>утверждение (неутверждение) отчета об исполнении бюджета Урмаевского сельского пос</w:t>
      </w:r>
      <w:r>
        <w:t>е</w:t>
      </w:r>
      <w:r>
        <w:t xml:space="preserve">ления; </w:t>
      </w:r>
    </w:p>
    <w:p w:rsidR="00620FF7" w:rsidRDefault="00620FF7" w:rsidP="00620FF7">
      <w:pPr>
        <w:tabs>
          <w:tab w:val="left" w:pos="480"/>
          <w:tab w:val="left" w:pos="960"/>
          <w:tab w:val="left" w:pos="1200"/>
        </w:tabs>
        <w:ind w:left="720"/>
        <w:jc w:val="both"/>
      </w:pPr>
      <w:r>
        <w:t xml:space="preserve">создание собственных контрольных органов; </w:t>
      </w:r>
    </w:p>
    <w:p w:rsidR="00620FF7" w:rsidRDefault="00620FF7" w:rsidP="00620FF7">
      <w:pPr>
        <w:tabs>
          <w:tab w:val="left" w:pos="480"/>
          <w:tab w:val="left" w:pos="960"/>
          <w:tab w:val="left" w:pos="1200"/>
        </w:tabs>
        <w:ind w:left="720"/>
        <w:jc w:val="both"/>
      </w:pPr>
      <w:r>
        <w:lastRenderedPageBreak/>
        <w:t>вынесение оценки деятельности ф</w:t>
      </w:r>
      <w:r>
        <w:t>и</w:t>
      </w:r>
      <w:r>
        <w:t>нансового отдела администрации Комсомол</w:t>
      </w:r>
      <w:r>
        <w:t>ь</w:t>
      </w:r>
      <w:r>
        <w:t xml:space="preserve">ского района. </w:t>
      </w:r>
    </w:p>
    <w:p w:rsidR="00620FF7" w:rsidRDefault="00620FF7" w:rsidP="00620FF7">
      <w:pPr>
        <w:tabs>
          <w:tab w:val="left" w:pos="480"/>
          <w:tab w:val="left" w:pos="960"/>
          <w:tab w:val="left" w:pos="1200"/>
        </w:tabs>
        <w:ind w:left="720"/>
        <w:jc w:val="both"/>
      </w:pPr>
      <w:r>
        <w:t>3. Администрация Урмаевского сельского поселения обязана предоставлять всю инфо</w:t>
      </w:r>
      <w:r>
        <w:t>р</w:t>
      </w:r>
      <w:r>
        <w:t>мацию, необходимую для осуществления контроля, Собранию депутатов Урмаевского сельского поселения в пределах его компетенции по бюджетным вопросам, установле</w:t>
      </w:r>
      <w:r>
        <w:t>н</w:t>
      </w:r>
      <w:r>
        <w:t>ной Конституцией Российской Федерации, Конституцией Чувашской Республики, Бю</w:t>
      </w:r>
      <w:r>
        <w:t>д</w:t>
      </w:r>
      <w:r>
        <w:t>жетным кодексом Российской Федерации, иными нормативными правовыми актами Российской Федерации, Чувашской Республики, Комсомольского района и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Статья 63. Финансовый контроль, осуществляемый органами местного самоуправл</w:t>
      </w:r>
      <w:r>
        <w:t>е</w:t>
      </w:r>
      <w:r>
        <w:t>ния Урм</w:t>
      </w:r>
      <w:r>
        <w:t>а</w:t>
      </w:r>
      <w:r>
        <w:t xml:space="preserve">евского сельского поселения </w:t>
      </w:r>
    </w:p>
    <w:p w:rsidR="00620FF7" w:rsidRDefault="00620FF7" w:rsidP="00620FF7">
      <w:pPr>
        <w:tabs>
          <w:tab w:val="left" w:pos="480"/>
          <w:tab w:val="left" w:pos="960"/>
          <w:tab w:val="left" w:pos="1200"/>
        </w:tabs>
        <w:ind w:left="720"/>
        <w:jc w:val="both"/>
      </w:pPr>
      <w:r>
        <w:t>Финансовый контроль со стороны органов местного самоуправления Урмаевского сел</w:t>
      </w:r>
      <w:r>
        <w:t>ь</w:t>
      </w:r>
      <w:r>
        <w:t>ского поселения осуществляют главные распорядители, распорядители бюджетных средств бюджета Урмаевского сельского посел</w:t>
      </w:r>
      <w:r>
        <w:t>е</w:t>
      </w:r>
      <w:r>
        <w:t xml:space="preserve">ния. </w:t>
      </w:r>
    </w:p>
    <w:p w:rsidR="00620FF7" w:rsidRDefault="00620FF7" w:rsidP="00620FF7">
      <w:pPr>
        <w:tabs>
          <w:tab w:val="left" w:pos="480"/>
          <w:tab w:val="left" w:pos="960"/>
          <w:tab w:val="left" w:pos="1200"/>
        </w:tabs>
        <w:ind w:left="720"/>
        <w:jc w:val="both"/>
      </w:pPr>
      <w:r>
        <w:t>Статья 64. Финансовый контроль, осуществляемый финансовым отделом администр</w:t>
      </w:r>
      <w:r>
        <w:t>а</w:t>
      </w:r>
      <w:r>
        <w:t xml:space="preserve">ции Комсомольского района </w:t>
      </w:r>
    </w:p>
    <w:p w:rsidR="00620FF7" w:rsidRDefault="00620FF7" w:rsidP="00620FF7">
      <w:pPr>
        <w:tabs>
          <w:tab w:val="left" w:pos="480"/>
          <w:tab w:val="left" w:pos="960"/>
          <w:tab w:val="left" w:pos="1200"/>
        </w:tabs>
        <w:ind w:left="720"/>
        <w:jc w:val="both"/>
      </w:pPr>
      <w:r>
        <w:t>Финансовый отдел администрации Комсомольского района осуществляет финансовый контроль за операциями с бюджетными средствами получателей средств бюджета Урм</w:t>
      </w:r>
      <w:r>
        <w:t>а</w:t>
      </w:r>
      <w:r>
        <w:t>евского сельского поселения, средствами администраторов источников фина</w:t>
      </w:r>
      <w:r>
        <w:t>н</w:t>
      </w:r>
      <w:r>
        <w:t>сирования дефицита бюджета Урмаевского сельского поселения, а также за соблюдением получ</w:t>
      </w:r>
      <w:r>
        <w:t>а</w:t>
      </w:r>
      <w:r>
        <w:t>телями бюджетных кредитов, бюджетных инвестиций и муниципальных гарантий усл</w:t>
      </w:r>
      <w:r>
        <w:t>о</w:t>
      </w:r>
      <w:r>
        <w:t>вий выделения, получения, целевого использования и возврата бюджетных средств. Ф</w:t>
      </w:r>
      <w:r>
        <w:t>и</w:t>
      </w:r>
      <w:r>
        <w:t>нансовый отдел администрации Комсомольского района в процессе осуществления ук</w:t>
      </w:r>
      <w:r>
        <w:t>а</w:t>
      </w:r>
      <w:r>
        <w:t>занного контр</w:t>
      </w:r>
      <w:r>
        <w:t>о</w:t>
      </w:r>
      <w:r>
        <w:t xml:space="preserve">ля взаимодействует с администрацией Урмаевского сельского поселения и координирует их работу. </w:t>
      </w:r>
    </w:p>
    <w:p w:rsidR="00620FF7" w:rsidRDefault="00620FF7" w:rsidP="00620FF7">
      <w:pPr>
        <w:ind w:left="720"/>
        <w:jc w:val="both"/>
      </w:pPr>
      <w:r>
        <w:t>Статья 65. Финансовый контроль, осуществляемый главными распорядителями бю</w:t>
      </w:r>
      <w:r>
        <w:t>д</w:t>
      </w:r>
      <w:r>
        <w:t>жетных средств, главными администраторами доходов бюджета и главными админис</w:t>
      </w:r>
      <w:r>
        <w:t>т</w:t>
      </w:r>
      <w:r>
        <w:t>раторами и</w:t>
      </w:r>
      <w:r>
        <w:t>с</w:t>
      </w:r>
      <w:r>
        <w:t xml:space="preserve">точников финансирования дефицита бюджета </w:t>
      </w:r>
    </w:p>
    <w:p w:rsidR="00620FF7" w:rsidRDefault="00620FF7" w:rsidP="00620FF7">
      <w:pPr>
        <w:ind w:left="720"/>
        <w:jc w:val="both"/>
      </w:pPr>
      <w:r>
        <w:t>1. Главные распорядители бюджетных средств осуществляют финансовый контроль за подведомственными распорядителями (получателями) бюджетных средств в части обе</w:t>
      </w:r>
      <w:r>
        <w:t>с</w:t>
      </w:r>
      <w:r>
        <w:t>печения правомерного, целевого, эффективного использования бю</w:t>
      </w:r>
      <w:r>
        <w:t>д</w:t>
      </w:r>
      <w:r>
        <w:t xml:space="preserve">жетных средств. </w:t>
      </w:r>
    </w:p>
    <w:p w:rsidR="00620FF7" w:rsidRDefault="00620FF7" w:rsidP="00620FF7">
      <w:pPr>
        <w:ind w:left="720"/>
        <w:jc w:val="both"/>
      </w:pPr>
      <w:r>
        <w:t>Главные распорядители бюджетных средств осуществляют контроль за использован</w:t>
      </w:r>
      <w:r>
        <w:t>и</w:t>
      </w:r>
      <w:r>
        <w:t>ем субсидий, субвенций их получателями в соответствии с условиями и целями, опред</w:t>
      </w:r>
      <w:r>
        <w:t>е</w:t>
      </w:r>
      <w:r>
        <w:t>ленными при предоставлении указанных средств из бюджета Урмаевского сельского п</w:t>
      </w:r>
      <w:r>
        <w:t>о</w:t>
      </w:r>
      <w:r>
        <w:t xml:space="preserve">селения. </w:t>
      </w:r>
    </w:p>
    <w:p w:rsidR="00620FF7" w:rsidRDefault="00620FF7" w:rsidP="00620FF7">
      <w:pPr>
        <w:ind w:left="720"/>
        <w:jc w:val="both"/>
      </w:pPr>
      <w:r>
        <w:t>Главные распорядители бюджетных средств вправе проводить проверки подведомс</w:t>
      </w:r>
      <w:r>
        <w:t>т</w:t>
      </w:r>
      <w:r>
        <w:t>венных распорядителей (получателей) бюджетных средств и муниципальных унита</w:t>
      </w:r>
      <w:r>
        <w:t>р</w:t>
      </w:r>
      <w:r>
        <w:t>ных предпр</w:t>
      </w:r>
      <w:r>
        <w:t>и</w:t>
      </w:r>
      <w:r>
        <w:t xml:space="preserve">ятий. </w:t>
      </w:r>
    </w:p>
    <w:p w:rsidR="00620FF7" w:rsidRDefault="00620FF7" w:rsidP="00620FF7">
      <w:pPr>
        <w:ind w:left="720"/>
        <w:jc w:val="both"/>
      </w:pPr>
      <w:r>
        <w:t>2. Главные администраторы доходов бюджета Урмаевского сельского поселения осущ</w:t>
      </w:r>
      <w:r>
        <w:t>е</w:t>
      </w:r>
      <w:r>
        <w:t>ствляют финансовый контроль за подведомственными администраторами доходов бю</w:t>
      </w:r>
      <w:r>
        <w:t>д</w:t>
      </w:r>
      <w:r>
        <w:t>жета Урмаевского сельского поселения по осуществлению ими функций администрир</w:t>
      </w:r>
      <w:r>
        <w:t>о</w:t>
      </w:r>
      <w:r>
        <w:t>вания д</w:t>
      </w:r>
      <w:r>
        <w:t>о</w:t>
      </w:r>
      <w:r>
        <w:t xml:space="preserve">ходов. </w:t>
      </w:r>
    </w:p>
    <w:p w:rsidR="00620FF7" w:rsidRDefault="00620FF7" w:rsidP="00620FF7">
      <w:pPr>
        <w:ind w:left="720"/>
        <w:jc w:val="both"/>
      </w:pPr>
      <w:r>
        <w:t>3. Главные администраторы источников финансирования дефицита бюджет Урмаевск</w:t>
      </w:r>
      <w:r>
        <w:t>о</w:t>
      </w:r>
      <w:r>
        <w:t>го сельского поселения осуществляют финансовый контроль за осуществлением подв</w:t>
      </w:r>
      <w:r>
        <w:t>е</w:t>
      </w:r>
      <w:r>
        <w:t>домственными администраторами источников финансирования дефицита бюджета У</w:t>
      </w:r>
      <w:r>
        <w:t>р</w:t>
      </w:r>
      <w:r>
        <w:t>маевского сельского поселения кассовых выплат из бюджета по погашению источников финансирования д</w:t>
      </w:r>
      <w:r>
        <w:t>е</w:t>
      </w:r>
      <w:r>
        <w:t xml:space="preserve">фицита бюджета Урмаевского сельского поселения. </w:t>
      </w:r>
    </w:p>
    <w:p w:rsidR="00620FF7" w:rsidRDefault="00620FF7" w:rsidP="00620FF7">
      <w:pPr>
        <w:ind w:left="720"/>
        <w:jc w:val="both"/>
      </w:pPr>
      <w:r>
        <w:t>Главные администраторы источников финансирования дефицита бюджета Урмае</w:t>
      </w:r>
      <w:r>
        <w:t>в</w:t>
      </w:r>
      <w:r>
        <w:t>ского сельского поселения вправе проводить проверки подведомственных администраторов источников финансирования дефицита бюджета Урмаевского сельского посел</w:t>
      </w:r>
      <w:r>
        <w:t>е</w:t>
      </w:r>
      <w:r>
        <w:t xml:space="preserve">ния». </w:t>
      </w:r>
    </w:p>
    <w:p w:rsidR="00620FF7" w:rsidRDefault="00620FF7" w:rsidP="00620FF7">
      <w:pPr>
        <w:ind w:left="720"/>
        <w:jc w:val="both"/>
      </w:pPr>
      <w:r>
        <w:t xml:space="preserve">Статья 66. Внутренний финансовый аудит </w:t>
      </w:r>
    </w:p>
    <w:p w:rsidR="00620FF7" w:rsidRDefault="00620FF7" w:rsidP="00620FF7">
      <w:pPr>
        <w:ind w:left="720"/>
        <w:jc w:val="both"/>
      </w:pPr>
      <w:r>
        <w:t>Органы местного самоуправления Урмаевского сельского поселения вправе создавать подразделения внутреннего финансового аудита, осуществляющие разработку и ко</w:t>
      </w:r>
      <w:r>
        <w:t>н</w:t>
      </w:r>
      <w:r>
        <w:t>троль за соблюдением внутренних стандартов и процедур составления и исполнения с</w:t>
      </w:r>
      <w:r>
        <w:t>о</w:t>
      </w:r>
      <w:r>
        <w:t>ответствующей части бюджета Урмаевского сельского поселения, составления бюдже</w:t>
      </w:r>
      <w:r>
        <w:t>т</w:t>
      </w:r>
      <w:r>
        <w:lastRenderedPageBreak/>
        <w:t>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w:t>
      </w:r>
      <w:r>
        <w:t>д</w:t>
      </w:r>
      <w:r>
        <w:t xml:space="preserve">жетных средств. </w:t>
      </w:r>
    </w:p>
    <w:p w:rsidR="00620FF7" w:rsidRDefault="00620FF7" w:rsidP="00620FF7">
      <w:pPr>
        <w:ind w:left="720"/>
        <w:jc w:val="both"/>
      </w:pPr>
      <w:r>
        <w:t xml:space="preserve">Раздел IХ. Публичные слушания </w:t>
      </w:r>
    </w:p>
    <w:p w:rsidR="00620FF7" w:rsidRDefault="00620FF7" w:rsidP="00620FF7">
      <w:pPr>
        <w:ind w:left="720"/>
        <w:jc w:val="both"/>
      </w:pPr>
      <w:r>
        <w:t>Глава 13. Проведение публичных слушаний по проекту бюджета Урмаевского сел</w:t>
      </w:r>
      <w:r>
        <w:t>ь</w:t>
      </w:r>
      <w:r>
        <w:t xml:space="preserve">ского поселения и годовому отчету об исполнении бюджета Урмаевского сельского поселения </w:t>
      </w:r>
    </w:p>
    <w:p w:rsidR="00620FF7" w:rsidRDefault="00620FF7" w:rsidP="00620FF7">
      <w:pPr>
        <w:ind w:left="720"/>
        <w:jc w:val="both"/>
      </w:pPr>
      <w:r>
        <w:t xml:space="preserve">Статья 67. Сроки опубликования проекта бюджета Урмаевского сельского поселения и годового отчета об исполнении бюджета Урмаевского сельского поселения </w:t>
      </w:r>
    </w:p>
    <w:p w:rsidR="00620FF7" w:rsidRDefault="00620FF7" w:rsidP="00620FF7">
      <w:pPr>
        <w:ind w:left="720"/>
        <w:jc w:val="both"/>
      </w:pPr>
      <w:r>
        <w:t>Проект бюджета Урмаевского сельского поселения и годовой отчет об исполнении бюджета Урмаевского сельского поселения публикуются не позднее чем за 7 дней до д</w:t>
      </w:r>
      <w:r>
        <w:t>а</w:t>
      </w:r>
      <w:r>
        <w:t>ты проведения публичных слушаний по проекту бюджета Урмаевского сельского пос</w:t>
      </w:r>
      <w:r>
        <w:t>е</w:t>
      </w:r>
      <w:r>
        <w:t>ления, годовому отчету об исполнении бюджета Урмаевского сельского поселения (д</w:t>
      </w:r>
      <w:r>
        <w:t>а</w:t>
      </w:r>
      <w:r>
        <w:t>лее - публичные слуш</w:t>
      </w:r>
      <w:r>
        <w:t>а</w:t>
      </w:r>
      <w:r>
        <w:t xml:space="preserve">ния), при этом: </w:t>
      </w:r>
    </w:p>
    <w:p w:rsidR="00620FF7" w:rsidRDefault="00620FF7" w:rsidP="00620FF7">
      <w:pPr>
        <w:ind w:left="720"/>
        <w:jc w:val="both"/>
      </w:pPr>
      <w:r>
        <w:t>проект бюджета Урмаевского сельского поселения должен быть опубликован не позднее 1 н</w:t>
      </w:r>
      <w:r>
        <w:t>о</w:t>
      </w:r>
      <w:r>
        <w:t xml:space="preserve">ября текущего финансового года; </w:t>
      </w:r>
    </w:p>
    <w:p w:rsidR="00620FF7" w:rsidRDefault="00620FF7" w:rsidP="00620FF7">
      <w:pPr>
        <w:ind w:left="720"/>
        <w:jc w:val="both"/>
      </w:pPr>
      <w:r>
        <w:t xml:space="preserve">годовой отчет об исполнении бюджета Урмаевского сельского поселения - не позднее 15 мая, следующего за отчетным финансовым годом. </w:t>
      </w:r>
    </w:p>
    <w:p w:rsidR="00620FF7" w:rsidRDefault="00620FF7" w:rsidP="00620FF7">
      <w:pPr>
        <w:ind w:left="720"/>
        <w:jc w:val="both"/>
      </w:pPr>
      <w:r>
        <w:t xml:space="preserve">Статья 68. Информация о проведении публичных слушаний </w:t>
      </w:r>
    </w:p>
    <w:p w:rsidR="00620FF7" w:rsidRDefault="00620FF7" w:rsidP="00620FF7">
      <w:pPr>
        <w:ind w:left="720"/>
        <w:jc w:val="both"/>
      </w:pPr>
      <w:r>
        <w:t xml:space="preserve">1. Дата проведения публичных слушаний определяется Главой Урмаевского сельского поселения. </w:t>
      </w:r>
    </w:p>
    <w:p w:rsidR="00620FF7" w:rsidRDefault="00620FF7" w:rsidP="00620FF7">
      <w:pPr>
        <w:ind w:left="720"/>
        <w:jc w:val="both"/>
      </w:pPr>
      <w:r>
        <w:t>Информация о времени и месте проведения слушаний передается средствам массовой информации и доводится до сведения граждан, проживающих на территории Урмае</w:t>
      </w:r>
      <w:r>
        <w:t>в</w:t>
      </w:r>
      <w:r>
        <w:t xml:space="preserve">ского сельского поселения, не позднее чем за 7 дней до даты проведения публичных слушаний. </w:t>
      </w:r>
    </w:p>
    <w:p w:rsidR="00620FF7" w:rsidRDefault="00620FF7" w:rsidP="00620FF7">
      <w:pPr>
        <w:ind w:left="720"/>
        <w:jc w:val="both"/>
      </w:pPr>
      <w:r>
        <w:t>2. Состав лиц, приглашаемых на публичные слушания, определяется ответственным за по</w:t>
      </w:r>
      <w:r>
        <w:t>д</w:t>
      </w:r>
      <w:r>
        <w:t xml:space="preserve">готовку и проведение публичных слушаний. </w:t>
      </w:r>
    </w:p>
    <w:p w:rsidR="00620FF7" w:rsidRDefault="00620FF7" w:rsidP="00620FF7">
      <w:pPr>
        <w:ind w:left="720"/>
        <w:jc w:val="both"/>
      </w:pPr>
      <w:r>
        <w:t xml:space="preserve">Статья 69. Открытость публичных слушаний </w:t>
      </w:r>
    </w:p>
    <w:p w:rsidR="00620FF7" w:rsidRDefault="00620FF7" w:rsidP="00620FF7">
      <w:pPr>
        <w:ind w:left="-720" w:right="-185" w:firstLine="720"/>
        <w:jc w:val="both"/>
      </w:pPr>
      <w:r>
        <w:t>Публичные слушания открыты для представителей средств массовой информации, обществе</w:t>
      </w:r>
      <w:r>
        <w:t>н</w:t>
      </w:r>
      <w:r>
        <w:t>ных об</w:t>
      </w:r>
      <w:r>
        <w:t>ъ</w:t>
      </w:r>
      <w:r>
        <w:t>единений и общественности.</w:t>
      </w:r>
    </w:p>
    <w:p w:rsidR="009C2336" w:rsidRDefault="009C2336" w:rsidP="00620FF7">
      <w:pPr>
        <w:ind w:left="-720" w:right="-185" w:firstLine="720"/>
        <w:jc w:val="both"/>
      </w:pPr>
    </w:p>
    <w:p w:rsidR="009C2336" w:rsidRPr="00AF4C70" w:rsidRDefault="009C2336" w:rsidP="00620FF7">
      <w:pPr>
        <w:ind w:left="-720" w:right="-185" w:firstLine="720"/>
        <w:jc w:val="both"/>
        <w:rPr>
          <w:color w:val="000000"/>
          <w:sz w:val="28"/>
          <w:szCs w:val="28"/>
        </w:rPr>
      </w:pPr>
    </w:p>
    <w:sectPr w:rsidR="009C2336" w:rsidRPr="00AF4C70" w:rsidSect="00277CFE">
      <w:headerReference w:type="even" r:id="rId8"/>
      <w:headerReference w:type="default" r:id="rId9"/>
      <w:pgSz w:w="11906" w:h="16838"/>
      <w:pgMar w:top="567" w:right="567" w:bottom="56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BDD" w:rsidRDefault="00E07BDD">
      <w:r>
        <w:separator/>
      </w:r>
    </w:p>
  </w:endnote>
  <w:endnote w:type="continuationSeparator" w:id="0">
    <w:p w:rsidR="00E07BDD" w:rsidRDefault="00E07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ET">
    <w:altName w:val="Times New Roman"/>
    <w:charset w:val="00"/>
    <w:family w:val="auto"/>
    <w:pitch w:val="variable"/>
    <w:sig w:usb0="00000287"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BDD" w:rsidRDefault="00E07BDD">
      <w:r>
        <w:separator/>
      </w:r>
    </w:p>
  </w:footnote>
  <w:footnote w:type="continuationSeparator" w:id="0">
    <w:p w:rsidR="00E07BDD" w:rsidRDefault="00E07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FE" w:rsidRDefault="00277CF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77CFE" w:rsidRDefault="00277CF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FE" w:rsidRDefault="00277CF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F3F8F">
      <w:rPr>
        <w:rStyle w:val="aa"/>
        <w:noProof/>
      </w:rPr>
      <w:t>4</w:t>
    </w:r>
    <w:r>
      <w:rPr>
        <w:rStyle w:val="aa"/>
      </w:rPr>
      <w:fldChar w:fldCharType="end"/>
    </w:r>
  </w:p>
  <w:p w:rsidR="00277CFE" w:rsidRDefault="00277C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C0"/>
    <w:multiLevelType w:val="hybridMultilevel"/>
    <w:tmpl w:val="FE5CD074"/>
    <w:lvl w:ilvl="0" w:tplc="BFF0D8FC">
      <w:start w:val="1"/>
      <w:numFmt w:val="decimal"/>
      <w:lvlText w:val="%1."/>
      <w:lvlJc w:val="left"/>
      <w:pPr>
        <w:tabs>
          <w:tab w:val="num" w:pos="510"/>
        </w:tabs>
        <w:ind w:left="510" w:hanging="360"/>
      </w:pPr>
      <w:rPr>
        <w:rFonts w:ascii="Times New Roman" w:hAnsi="Times New Roman" w:cs="Times New Roman" w:hint="default"/>
      </w:rPr>
    </w:lvl>
    <w:lvl w:ilvl="1" w:tplc="04190019">
      <w:start w:val="1"/>
      <w:numFmt w:val="lowerLetter"/>
      <w:lvlText w:val="%2."/>
      <w:lvlJc w:val="left"/>
      <w:pPr>
        <w:tabs>
          <w:tab w:val="num" w:pos="1230"/>
        </w:tabs>
        <w:ind w:left="1230" w:hanging="360"/>
      </w:pPr>
      <w:rPr>
        <w:rFonts w:ascii="Times New Roman" w:hAnsi="Times New Roman" w:cs="Times New Roman"/>
      </w:rPr>
    </w:lvl>
    <w:lvl w:ilvl="2" w:tplc="0419001B">
      <w:start w:val="1"/>
      <w:numFmt w:val="lowerRoman"/>
      <w:lvlText w:val="%3."/>
      <w:lvlJc w:val="right"/>
      <w:pPr>
        <w:tabs>
          <w:tab w:val="num" w:pos="1950"/>
        </w:tabs>
        <w:ind w:left="1950" w:hanging="180"/>
      </w:pPr>
      <w:rPr>
        <w:rFonts w:ascii="Times New Roman" w:hAnsi="Times New Roman" w:cs="Times New Roman"/>
      </w:rPr>
    </w:lvl>
    <w:lvl w:ilvl="3" w:tplc="0419000F">
      <w:start w:val="1"/>
      <w:numFmt w:val="decimal"/>
      <w:lvlText w:val="%4."/>
      <w:lvlJc w:val="left"/>
      <w:pPr>
        <w:tabs>
          <w:tab w:val="num" w:pos="2670"/>
        </w:tabs>
        <w:ind w:left="2670" w:hanging="360"/>
      </w:pPr>
      <w:rPr>
        <w:rFonts w:ascii="Times New Roman" w:hAnsi="Times New Roman" w:cs="Times New Roman"/>
      </w:rPr>
    </w:lvl>
    <w:lvl w:ilvl="4" w:tplc="04190019">
      <w:start w:val="1"/>
      <w:numFmt w:val="lowerLetter"/>
      <w:lvlText w:val="%5."/>
      <w:lvlJc w:val="left"/>
      <w:pPr>
        <w:tabs>
          <w:tab w:val="num" w:pos="3390"/>
        </w:tabs>
        <w:ind w:left="3390" w:hanging="360"/>
      </w:pPr>
      <w:rPr>
        <w:rFonts w:ascii="Times New Roman" w:hAnsi="Times New Roman" w:cs="Times New Roman"/>
      </w:rPr>
    </w:lvl>
    <w:lvl w:ilvl="5" w:tplc="0419001B">
      <w:start w:val="1"/>
      <w:numFmt w:val="lowerRoman"/>
      <w:lvlText w:val="%6."/>
      <w:lvlJc w:val="right"/>
      <w:pPr>
        <w:tabs>
          <w:tab w:val="num" w:pos="4110"/>
        </w:tabs>
        <w:ind w:left="4110" w:hanging="180"/>
      </w:pPr>
      <w:rPr>
        <w:rFonts w:ascii="Times New Roman" w:hAnsi="Times New Roman" w:cs="Times New Roman"/>
      </w:rPr>
    </w:lvl>
    <w:lvl w:ilvl="6" w:tplc="0419000F">
      <w:start w:val="1"/>
      <w:numFmt w:val="decimal"/>
      <w:lvlText w:val="%7."/>
      <w:lvlJc w:val="left"/>
      <w:pPr>
        <w:tabs>
          <w:tab w:val="num" w:pos="4830"/>
        </w:tabs>
        <w:ind w:left="4830" w:hanging="360"/>
      </w:pPr>
      <w:rPr>
        <w:rFonts w:ascii="Times New Roman" w:hAnsi="Times New Roman" w:cs="Times New Roman"/>
      </w:rPr>
    </w:lvl>
    <w:lvl w:ilvl="7" w:tplc="04190019">
      <w:start w:val="1"/>
      <w:numFmt w:val="lowerLetter"/>
      <w:lvlText w:val="%8."/>
      <w:lvlJc w:val="left"/>
      <w:pPr>
        <w:tabs>
          <w:tab w:val="num" w:pos="5550"/>
        </w:tabs>
        <w:ind w:left="5550" w:hanging="360"/>
      </w:pPr>
      <w:rPr>
        <w:rFonts w:ascii="Times New Roman" w:hAnsi="Times New Roman" w:cs="Times New Roman"/>
      </w:rPr>
    </w:lvl>
    <w:lvl w:ilvl="8" w:tplc="0419001B">
      <w:start w:val="1"/>
      <w:numFmt w:val="lowerRoman"/>
      <w:lvlText w:val="%9."/>
      <w:lvlJc w:val="right"/>
      <w:pPr>
        <w:tabs>
          <w:tab w:val="num" w:pos="6270"/>
        </w:tabs>
        <w:ind w:left="6270" w:hanging="180"/>
      </w:pPr>
      <w:rPr>
        <w:rFonts w:ascii="Times New Roman" w:hAnsi="Times New Roman" w:cs="Times New Roman"/>
      </w:rPr>
    </w:lvl>
  </w:abstractNum>
  <w:abstractNum w:abstractNumId="1">
    <w:nsid w:val="04C93D79"/>
    <w:multiLevelType w:val="hybridMultilevel"/>
    <w:tmpl w:val="439AB65C"/>
    <w:lvl w:ilvl="0" w:tplc="F2729E52">
      <w:start w:val="1"/>
      <w:numFmt w:val="decimal"/>
      <w:lvlText w:val="%1."/>
      <w:lvlJc w:val="left"/>
      <w:pPr>
        <w:tabs>
          <w:tab w:val="num" w:pos="1035"/>
        </w:tabs>
        <w:ind w:left="1035" w:hanging="360"/>
      </w:pPr>
      <w:rPr>
        <w:rFonts w:ascii="TimesET" w:hAnsi="TimesET"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2">
    <w:nsid w:val="0C3745B4"/>
    <w:multiLevelType w:val="hybridMultilevel"/>
    <w:tmpl w:val="F7309970"/>
    <w:lvl w:ilvl="0" w:tplc="4F7C9EC2">
      <w:start w:val="5"/>
      <w:numFmt w:val="decimal"/>
      <w:lvlText w:val="%1."/>
      <w:lvlJc w:val="left"/>
      <w:pPr>
        <w:tabs>
          <w:tab w:val="num" w:pos="1140"/>
        </w:tabs>
        <w:ind w:left="1140" w:hanging="360"/>
      </w:pPr>
      <w:rPr>
        <w:rFonts w:ascii="Times New Roman" w:hAnsi="Times New Roman" w:cs="Times New Roman" w:hint="default"/>
      </w:rPr>
    </w:lvl>
    <w:lvl w:ilvl="1" w:tplc="04190019">
      <w:start w:val="1"/>
      <w:numFmt w:val="lowerLetter"/>
      <w:lvlText w:val="%2."/>
      <w:lvlJc w:val="left"/>
      <w:pPr>
        <w:tabs>
          <w:tab w:val="num" w:pos="1860"/>
        </w:tabs>
        <w:ind w:left="1860" w:hanging="360"/>
      </w:pPr>
      <w:rPr>
        <w:rFonts w:ascii="Times New Roman" w:hAnsi="Times New Roman" w:cs="Times New Roman"/>
      </w:rPr>
    </w:lvl>
    <w:lvl w:ilvl="2" w:tplc="0419001B">
      <w:start w:val="1"/>
      <w:numFmt w:val="lowerRoman"/>
      <w:lvlText w:val="%3."/>
      <w:lvlJc w:val="right"/>
      <w:pPr>
        <w:tabs>
          <w:tab w:val="num" w:pos="2580"/>
        </w:tabs>
        <w:ind w:left="2580" w:hanging="180"/>
      </w:pPr>
      <w:rPr>
        <w:rFonts w:ascii="Times New Roman" w:hAnsi="Times New Roman" w:cs="Times New Roman"/>
      </w:rPr>
    </w:lvl>
    <w:lvl w:ilvl="3" w:tplc="0419000F">
      <w:start w:val="1"/>
      <w:numFmt w:val="decimal"/>
      <w:lvlText w:val="%4."/>
      <w:lvlJc w:val="left"/>
      <w:pPr>
        <w:tabs>
          <w:tab w:val="num" w:pos="3300"/>
        </w:tabs>
        <w:ind w:left="3300" w:hanging="360"/>
      </w:pPr>
      <w:rPr>
        <w:rFonts w:ascii="Times New Roman" w:hAnsi="Times New Roman" w:cs="Times New Roman"/>
      </w:rPr>
    </w:lvl>
    <w:lvl w:ilvl="4" w:tplc="04190019">
      <w:start w:val="1"/>
      <w:numFmt w:val="lowerLetter"/>
      <w:lvlText w:val="%5."/>
      <w:lvlJc w:val="left"/>
      <w:pPr>
        <w:tabs>
          <w:tab w:val="num" w:pos="4020"/>
        </w:tabs>
        <w:ind w:left="4020" w:hanging="360"/>
      </w:pPr>
      <w:rPr>
        <w:rFonts w:ascii="Times New Roman" w:hAnsi="Times New Roman" w:cs="Times New Roman"/>
      </w:rPr>
    </w:lvl>
    <w:lvl w:ilvl="5" w:tplc="0419001B">
      <w:start w:val="1"/>
      <w:numFmt w:val="lowerRoman"/>
      <w:lvlText w:val="%6."/>
      <w:lvlJc w:val="right"/>
      <w:pPr>
        <w:tabs>
          <w:tab w:val="num" w:pos="4740"/>
        </w:tabs>
        <w:ind w:left="4740" w:hanging="180"/>
      </w:pPr>
      <w:rPr>
        <w:rFonts w:ascii="Times New Roman" w:hAnsi="Times New Roman" w:cs="Times New Roman"/>
      </w:rPr>
    </w:lvl>
    <w:lvl w:ilvl="6" w:tplc="0419000F">
      <w:start w:val="1"/>
      <w:numFmt w:val="decimal"/>
      <w:lvlText w:val="%7."/>
      <w:lvlJc w:val="left"/>
      <w:pPr>
        <w:tabs>
          <w:tab w:val="num" w:pos="5460"/>
        </w:tabs>
        <w:ind w:left="5460" w:hanging="360"/>
      </w:pPr>
      <w:rPr>
        <w:rFonts w:ascii="Times New Roman" w:hAnsi="Times New Roman" w:cs="Times New Roman"/>
      </w:rPr>
    </w:lvl>
    <w:lvl w:ilvl="7" w:tplc="04190019">
      <w:start w:val="1"/>
      <w:numFmt w:val="lowerLetter"/>
      <w:lvlText w:val="%8."/>
      <w:lvlJc w:val="left"/>
      <w:pPr>
        <w:tabs>
          <w:tab w:val="num" w:pos="6180"/>
        </w:tabs>
        <w:ind w:left="6180" w:hanging="360"/>
      </w:pPr>
      <w:rPr>
        <w:rFonts w:ascii="Times New Roman" w:hAnsi="Times New Roman" w:cs="Times New Roman"/>
      </w:rPr>
    </w:lvl>
    <w:lvl w:ilvl="8" w:tplc="0419001B">
      <w:start w:val="1"/>
      <w:numFmt w:val="lowerRoman"/>
      <w:lvlText w:val="%9."/>
      <w:lvlJc w:val="right"/>
      <w:pPr>
        <w:tabs>
          <w:tab w:val="num" w:pos="6900"/>
        </w:tabs>
        <w:ind w:left="6900" w:hanging="180"/>
      </w:pPr>
      <w:rPr>
        <w:rFonts w:ascii="Times New Roman" w:hAnsi="Times New Roman" w:cs="Times New Roman"/>
      </w:rPr>
    </w:lvl>
  </w:abstractNum>
  <w:abstractNum w:abstractNumId="3">
    <w:nsid w:val="18C56BF1"/>
    <w:multiLevelType w:val="hybridMultilevel"/>
    <w:tmpl w:val="D2FA6C10"/>
    <w:lvl w:ilvl="0" w:tplc="E1A29832">
      <w:start w:val="2"/>
      <w:numFmt w:val="decimal"/>
      <w:lvlText w:val="%1."/>
      <w:lvlJc w:val="left"/>
      <w:pPr>
        <w:tabs>
          <w:tab w:val="num" w:pos="1035"/>
        </w:tabs>
        <w:ind w:firstLine="675"/>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4">
    <w:nsid w:val="202E309F"/>
    <w:multiLevelType w:val="hybridMultilevel"/>
    <w:tmpl w:val="7A72FAA4"/>
    <w:lvl w:ilvl="0" w:tplc="46CA0726">
      <w:start w:val="4"/>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5">
    <w:nsid w:val="243B2293"/>
    <w:multiLevelType w:val="hybridMultilevel"/>
    <w:tmpl w:val="8C80AA86"/>
    <w:lvl w:ilvl="0" w:tplc="E3FA98FC">
      <w:start w:val="1"/>
      <w:numFmt w:val="decimal"/>
      <w:lvlText w:val="%1."/>
      <w:lvlJc w:val="left"/>
      <w:pPr>
        <w:tabs>
          <w:tab w:val="num" w:pos="1035"/>
        </w:tabs>
        <w:ind w:left="1035" w:hanging="360"/>
      </w:pPr>
      <w:rPr>
        <w:rFonts w:ascii="Times New Roman" w:hAnsi="Times New Roman" w:cs="Times New Roman" w:hint="default"/>
      </w:rPr>
    </w:lvl>
    <w:lvl w:ilvl="1" w:tplc="E1A29832">
      <w:start w:val="2"/>
      <w:numFmt w:val="decimal"/>
      <w:lvlText w:val="%2."/>
      <w:lvlJc w:val="left"/>
      <w:pPr>
        <w:tabs>
          <w:tab w:val="num" w:pos="1755"/>
        </w:tabs>
        <w:ind w:left="720" w:firstLine="675"/>
      </w:pPr>
      <w:rPr>
        <w:rFonts w:ascii="Times New Roman" w:hAnsi="Times New Roman" w:cs="Times New Roman" w:hint="default"/>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6">
    <w:nsid w:val="24BB65BA"/>
    <w:multiLevelType w:val="hybridMultilevel"/>
    <w:tmpl w:val="DA929AAA"/>
    <w:lvl w:ilvl="0" w:tplc="BA12FD02">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7">
    <w:nsid w:val="2670633F"/>
    <w:multiLevelType w:val="hybridMultilevel"/>
    <w:tmpl w:val="931C3128"/>
    <w:lvl w:ilvl="0" w:tplc="D70448C8">
      <w:start w:val="1"/>
      <w:numFmt w:val="decimal"/>
      <w:lvlText w:val="%1."/>
      <w:lvlJc w:val="left"/>
      <w:pPr>
        <w:tabs>
          <w:tab w:val="num" w:pos="1219"/>
        </w:tabs>
        <w:ind w:left="1219" w:hanging="360"/>
      </w:pPr>
      <w:rPr>
        <w:rFonts w:hint="default"/>
      </w:rPr>
    </w:lvl>
    <w:lvl w:ilvl="1" w:tplc="04190019" w:tentative="1">
      <w:start w:val="1"/>
      <w:numFmt w:val="lowerLetter"/>
      <w:lvlText w:val="%2."/>
      <w:lvlJc w:val="left"/>
      <w:pPr>
        <w:tabs>
          <w:tab w:val="num" w:pos="1939"/>
        </w:tabs>
        <w:ind w:left="1939" w:hanging="360"/>
      </w:pPr>
    </w:lvl>
    <w:lvl w:ilvl="2" w:tplc="0419001B" w:tentative="1">
      <w:start w:val="1"/>
      <w:numFmt w:val="lowerRoman"/>
      <w:lvlText w:val="%3."/>
      <w:lvlJc w:val="right"/>
      <w:pPr>
        <w:tabs>
          <w:tab w:val="num" w:pos="2659"/>
        </w:tabs>
        <w:ind w:left="2659" w:hanging="180"/>
      </w:pPr>
    </w:lvl>
    <w:lvl w:ilvl="3" w:tplc="0419000F" w:tentative="1">
      <w:start w:val="1"/>
      <w:numFmt w:val="decimal"/>
      <w:lvlText w:val="%4."/>
      <w:lvlJc w:val="left"/>
      <w:pPr>
        <w:tabs>
          <w:tab w:val="num" w:pos="3379"/>
        </w:tabs>
        <w:ind w:left="3379" w:hanging="360"/>
      </w:pPr>
    </w:lvl>
    <w:lvl w:ilvl="4" w:tplc="04190019" w:tentative="1">
      <w:start w:val="1"/>
      <w:numFmt w:val="lowerLetter"/>
      <w:lvlText w:val="%5."/>
      <w:lvlJc w:val="left"/>
      <w:pPr>
        <w:tabs>
          <w:tab w:val="num" w:pos="4099"/>
        </w:tabs>
        <w:ind w:left="4099" w:hanging="360"/>
      </w:pPr>
    </w:lvl>
    <w:lvl w:ilvl="5" w:tplc="0419001B" w:tentative="1">
      <w:start w:val="1"/>
      <w:numFmt w:val="lowerRoman"/>
      <w:lvlText w:val="%6."/>
      <w:lvlJc w:val="right"/>
      <w:pPr>
        <w:tabs>
          <w:tab w:val="num" w:pos="4819"/>
        </w:tabs>
        <w:ind w:left="4819" w:hanging="180"/>
      </w:pPr>
    </w:lvl>
    <w:lvl w:ilvl="6" w:tplc="0419000F" w:tentative="1">
      <w:start w:val="1"/>
      <w:numFmt w:val="decimal"/>
      <w:lvlText w:val="%7."/>
      <w:lvlJc w:val="left"/>
      <w:pPr>
        <w:tabs>
          <w:tab w:val="num" w:pos="5539"/>
        </w:tabs>
        <w:ind w:left="5539" w:hanging="360"/>
      </w:pPr>
    </w:lvl>
    <w:lvl w:ilvl="7" w:tplc="04190019" w:tentative="1">
      <w:start w:val="1"/>
      <w:numFmt w:val="lowerLetter"/>
      <w:lvlText w:val="%8."/>
      <w:lvlJc w:val="left"/>
      <w:pPr>
        <w:tabs>
          <w:tab w:val="num" w:pos="6259"/>
        </w:tabs>
        <w:ind w:left="6259" w:hanging="360"/>
      </w:pPr>
    </w:lvl>
    <w:lvl w:ilvl="8" w:tplc="0419001B" w:tentative="1">
      <w:start w:val="1"/>
      <w:numFmt w:val="lowerRoman"/>
      <w:lvlText w:val="%9."/>
      <w:lvlJc w:val="right"/>
      <w:pPr>
        <w:tabs>
          <w:tab w:val="num" w:pos="6979"/>
        </w:tabs>
        <w:ind w:left="6979" w:hanging="180"/>
      </w:pPr>
    </w:lvl>
  </w:abstractNum>
  <w:abstractNum w:abstractNumId="8">
    <w:nsid w:val="26B5233A"/>
    <w:multiLevelType w:val="hybridMultilevel"/>
    <w:tmpl w:val="0644C99C"/>
    <w:lvl w:ilvl="0" w:tplc="80026730">
      <w:start w:val="1"/>
      <w:numFmt w:val="decimal"/>
      <w:lvlText w:val="%1."/>
      <w:lvlJc w:val="left"/>
      <w:pPr>
        <w:tabs>
          <w:tab w:val="num" w:pos="1080"/>
        </w:tabs>
        <w:ind w:left="1080" w:hanging="360"/>
      </w:pPr>
      <w:rPr>
        <w:rFonts w:ascii="TimesET" w:hAnsi="TimesET"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9">
    <w:nsid w:val="2C6B49E6"/>
    <w:multiLevelType w:val="hybridMultilevel"/>
    <w:tmpl w:val="996658AE"/>
    <w:lvl w:ilvl="0" w:tplc="61AA4764">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10">
    <w:nsid w:val="2F4067C0"/>
    <w:multiLevelType w:val="hybridMultilevel"/>
    <w:tmpl w:val="703E744E"/>
    <w:lvl w:ilvl="0" w:tplc="847026D0">
      <w:start w:val="1"/>
      <w:numFmt w:val="decimal"/>
      <w:lvlText w:val="%1."/>
      <w:lvlJc w:val="left"/>
      <w:pPr>
        <w:tabs>
          <w:tab w:val="num" w:pos="975"/>
        </w:tabs>
        <w:ind w:left="975" w:hanging="360"/>
      </w:pPr>
      <w:rPr>
        <w:rFonts w:ascii="Times New Roman" w:hAnsi="Times New Roman" w:cs="Times New Roman" w:hint="default"/>
      </w:rPr>
    </w:lvl>
    <w:lvl w:ilvl="1" w:tplc="04190019">
      <w:start w:val="1"/>
      <w:numFmt w:val="lowerLetter"/>
      <w:lvlText w:val="%2."/>
      <w:lvlJc w:val="left"/>
      <w:pPr>
        <w:tabs>
          <w:tab w:val="num" w:pos="1695"/>
        </w:tabs>
        <w:ind w:left="1695" w:hanging="360"/>
      </w:pPr>
      <w:rPr>
        <w:rFonts w:ascii="Times New Roman" w:hAnsi="Times New Roman" w:cs="Times New Roman"/>
      </w:rPr>
    </w:lvl>
    <w:lvl w:ilvl="2" w:tplc="0419001B">
      <w:start w:val="1"/>
      <w:numFmt w:val="lowerRoman"/>
      <w:lvlText w:val="%3."/>
      <w:lvlJc w:val="right"/>
      <w:pPr>
        <w:tabs>
          <w:tab w:val="num" w:pos="2415"/>
        </w:tabs>
        <w:ind w:left="2415" w:hanging="180"/>
      </w:pPr>
      <w:rPr>
        <w:rFonts w:ascii="Times New Roman" w:hAnsi="Times New Roman" w:cs="Times New Roman"/>
      </w:rPr>
    </w:lvl>
    <w:lvl w:ilvl="3" w:tplc="0419000F">
      <w:start w:val="1"/>
      <w:numFmt w:val="decimal"/>
      <w:lvlText w:val="%4."/>
      <w:lvlJc w:val="left"/>
      <w:pPr>
        <w:tabs>
          <w:tab w:val="num" w:pos="3135"/>
        </w:tabs>
        <w:ind w:left="3135" w:hanging="360"/>
      </w:pPr>
      <w:rPr>
        <w:rFonts w:ascii="Times New Roman" w:hAnsi="Times New Roman" w:cs="Times New Roman"/>
      </w:rPr>
    </w:lvl>
    <w:lvl w:ilvl="4" w:tplc="04190019">
      <w:start w:val="1"/>
      <w:numFmt w:val="lowerLetter"/>
      <w:lvlText w:val="%5."/>
      <w:lvlJc w:val="left"/>
      <w:pPr>
        <w:tabs>
          <w:tab w:val="num" w:pos="3855"/>
        </w:tabs>
        <w:ind w:left="3855" w:hanging="360"/>
      </w:pPr>
      <w:rPr>
        <w:rFonts w:ascii="Times New Roman" w:hAnsi="Times New Roman" w:cs="Times New Roman"/>
      </w:rPr>
    </w:lvl>
    <w:lvl w:ilvl="5" w:tplc="0419001B">
      <w:start w:val="1"/>
      <w:numFmt w:val="lowerRoman"/>
      <w:lvlText w:val="%6."/>
      <w:lvlJc w:val="right"/>
      <w:pPr>
        <w:tabs>
          <w:tab w:val="num" w:pos="4575"/>
        </w:tabs>
        <w:ind w:left="4575" w:hanging="180"/>
      </w:pPr>
      <w:rPr>
        <w:rFonts w:ascii="Times New Roman" w:hAnsi="Times New Roman" w:cs="Times New Roman"/>
      </w:rPr>
    </w:lvl>
    <w:lvl w:ilvl="6" w:tplc="0419000F">
      <w:start w:val="1"/>
      <w:numFmt w:val="decimal"/>
      <w:lvlText w:val="%7."/>
      <w:lvlJc w:val="left"/>
      <w:pPr>
        <w:tabs>
          <w:tab w:val="num" w:pos="5295"/>
        </w:tabs>
        <w:ind w:left="5295" w:hanging="360"/>
      </w:pPr>
      <w:rPr>
        <w:rFonts w:ascii="Times New Roman" w:hAnsi="Times New Roman" w:cs="Times New Roman"/>
      </w:rPr>
    </w:lvl>
    <w:lvl w:ilvl="7" w:tplc="04190019">
      <w:start w:val="1"/>
      <w:numFmt w:val="lowerLetter"/>
      <w:lvlText w:val="%8."/>
      <w:lvlJc w:val="left"/>
      <w:pPr>
        <w:tabs>
          <w:tab w:val="num" w:pos="6015"/>
        </w:tabs>
        <w:ind w:left="6015" w:hanging="360"/>
      </w:pPr>
      <w:rPr>
        <w:rFonts w:ascii="Times New Roman" w:hAnsi="Times New Roman" w:cs="Times New Roman"/>
      </w:rPr>
    </w:lvl>
    <w:lvl w:ilvl="8" w:tplc="0419001B">
      <w:start w:val="1"/>
      <w:numFmt w:val="lowerRoman"/>
      <w:lvlText w:val="%9."/>
      <w:lvlJc w:val="right"/>
      <w:pPr>
        <w:tabs>
          <w:tab w:val="num" w:pos="6735"/>
        </w:tabs>
        <w:ind w:left="6735" w:hanging="180"/>
      </w:pPr>
      <w:rPr>
        <w:rFonts w:ascii="Times New Roman" w:hAnsi="Times New Roman" w:cs="Times New Roman"/>
      </w:rPr>
    </w:lvl>
  </w:abstractNum>
  <w:abstractNum w:abstractNumId="11">
    <w:nsid w:val="34013718"/>
    <w:multiLevelType w:val="hybridMultilevel"/>
    <w:tmpl w:val="2D2C377A"/>
    <w:lvl w:ilvl="0" w:tplc="78CEDAE6">
      <w:start w:val="1"/>
      <w:numFmt w:val="decimal"/>
      <w:lvlText w:val="%1."/>
      <w:lvlJc w:val="left"/>
      <w:pPr>
        <w:tabs>
          <w:tab w:val="num" w:pos="1125"/>
        </w:tabs>
        <w:ind w:left="1125" w:hanging="360"/>
      </w:pPr>
      <w:rPr>
        <w:rFonts w:ascii="Times New Roman" w:hAnsi="Times New Roman" w:cs="Times New Roman" w:hint="default"/>
      </w:rPr>
    </w:lvl>
    <w:lvl w:ilvl="1" w:tplc="04190019">
      <w:start w:val="1"/>
      <w:numFmt w:val="lowerLetter"/>
      <w:lvlText w:val="%2."/>
      <w:lvlJc w:val="left"/>
      <w:pPr>
        <w:tabs>
          <w:tab w:val="num" w:pos="1845"/>
        </w:tabs>
        <w:ind w:left="1845" w:hanging="360"/>
      </w:pPr>
      <w:rPr>
        <w:rFonts w:ascii="Times New Roman" w:hAnsi="Times New Roman" w:cs="Times New Roman"/>
      </w:rPr>
    </w:lvl>
    <w:lvl w:ilvl="2" w:tplc="0419001B">
      <w:start w:val="1"/>
      <w:numFmt w:val="lowerRoman"/>
      <w:lvlText w:val="%3."/>
      <w:lvlJc w:val="right"/>
      <w:pPr>
        <w:tabs>
          <w:tab w:val="num" w:pos="2565"/>
        </w:tabs>
        <w:ind w:left="2565" w:hanging="180"/>
      </w:pPr>
      <w:rPr>
        <w:rFonts w:ascii="Times New Roman" w:hAnsi="Times New Roman" w:cs="Times New Roman"/>
      </w:rPr>
    </w:lvl>
    <w:lvl w:ilvl="3" w:tplc="0419000F">
      <w:start w:val="1"/>
      <w:numFmt w:val="decimal"/>
      <w:lvlText w:val="%4."/>
      <w:lvlJc w:val="left"/>
      <w:pPr>
        <w:tabs>
          <w:tab w:val="num" w:pos="3285"/>
        </w:tabs>
        <w:ind w:left="3285" w:hanging="360"/>
      </w:pPr>
      <w:rPr>
        <w:rFonts w:ascii="Times New Roman" w:hAnsi="Times New Roman" w:cs="Times New Roman"/>
      </w:rPr>
    </w:lvl>
    <w:lvl w:ilvl="4" w:tplc="04190019">
      <w:start w:val="1"/>
      <w:numFmt w:val="lowerLetter"/>
      <w:lvlText w:val="%5."/>
      <w:lvlJc w:val="left"/>
      <w:pPr>
        <w:tabs>
          <w:tab w:val="num" w:pos="4005"/>
        </w:tabs>
        <w:ind w:left="4005" w:hanging="360"/>
      </w:pPr>
      <w:rPr>
        <w:rFonts w:ascii="Times New Roman" w:hAnsi="Times New Roman" w:cs="Times New Roman"/>
      </w:rPr>
    </w:lvl>
    <w:lvl w:ilvl="5" w:tplc="0419001B">
      <w:start w:val="1"/>
      <w:numFmt w:val="lowerRoman"/>
      <w:lvlText w:val="%6."/>
      <w:lvlJc w:val="right"/>
      <w:pPr>
        <w:tabs>
          <w:tab w:val="num" w:pos="4725"/>
        </w:tabs>
        <w:ind w:left="4725" w:hanging="180"/>
      </w:pPr>
      <w:rPr>
        <w:rFonts w:ascii="Times New Roman" w:hAnsi="Times New Roman" w:cs="Times New Roman"/>
      </w:rPr>
    </w:lvl>
    <w:lvl w:ilvl="6" w:tplc="0419000F">
      <w:start w:val="1"/>
      <w:numFmt w:val="decimal"/>
      <w:lvlText w:val="%7."/>
      <w:lvlJc w:val="left"/>
      <w:pPr>
        <w:tabs>
          <w:tab w:val="num" w:pos="5445"/>
        </w:tabs>
        <w:ind w:left="5445" w:hanging="360"/>
      </w:pPr>
      <w:rPr>
        <w:rFonts w:ascii="Times New Roman" w:hAnsi="Times New Roman" w:cs="Times New Roman"/>
      </w:rPr>
    </w:lvl>
    <w:lvl w:ilvl="7" w:tplc="04190019">
      <w:start w:val="1"/>
      <w:numFmt w:val="lowerLetter"/>
      <w:lvlText w:val="%8."/>
      <w:lvlJc w:val="left"/>
      <w:pPr>
        <w:tabs>
          <w:tab w:val="num" w:pos="6165"/>
        </w:tabs>
        <w:ind w:left="6165" w:hanging="360"/>
      </w:pPr>
      <w:rPr>
        <w:rFonts w:ascii="Times New Roman" w:hAnsi="Times New Roman" w:cs="Times New Roman"/>
      </w:rPr>
    </w:lvl>
    <w:lvl w:ilvl="8" w:tplc="0419001B">
      <w:start w:val="1"/>
      <w:numFmt w:val="lowerRoman"/>
      <w:lvlText w:val="%9."/>
      <w:lvlJc w:val="right"/>
      <w:pPr>
        <w:tabs>
          <w:tab w:val="num" w:pos="6885"/>
        </w:tabs>
        <w:ind w:left="6885" w:hanging="180"/>
      </w:pPr>
      <w:rPr>
        <w:rFonts w:ascii="Times New Roman" w:hAnsi="Times New Roman" w:cs="Times New Roman"/>
      </w:rPr>
    </w:lvl>
  </w:abstractNum>
  <w:abstractNum w:abstractNumId="12">
    <w:nsid w:val="340E4399"/>
    <w:multiLevelType w:val="hybridMultilevel"/>
    <w:tmpl w:val="CB92516C"/>
    <w:lvl w:ilvl="0" w:tplc="2D4AE02E">
      <w:start w:val="1"/>
      <w:numFmt w:val="decimal"/>
      <w:lvlText w:val="%1."/>
      <w:lvlJc w:val="left"/>
      <w:pPr>
        <w:tabs>
          <w:tab w:val="num" w:pos="765"/>
        </w:tabs>
        <w:ind w:left="765" w:hanging="360"/>
      </w:pPr>
      <w:rPr>
        <w:rFonts w:ascii="Times New Roman" w:hAnsi="Times New Roman" w:cs="Times New Roman" w:hint="default"/>
      </w:rPr>
    </w:lvl>
    <w:lvl w:ilvl="1" w:tplc="04190019">
      <w:start w:val="1"/>
      <w:numFmt w:val="lowerLetter"/>
      <w:lvlText w:val="%2."/>
      <w:lvlJc w:val="left"/>
      <w:pPr>
        <w:tabs>
          <w:tab w:val="num" w:pos="1485"/>
        </w:tabs>
        <w:ind w:left="1485" w:hanging="360"/>
      </w:pPr>
      <w:rPr>
        <w:rFonts w:ascii="Times New Roman" w:hAnsi="Times New Roman" w:cs="Times New Roman"/>
      </w:rPr>
    </w:lvl>
    <w:lvl w:ilvl="2" w:tplc="0419001B">
      <w:start w:val="1"/>
      <w:numFmt w:val="lowerRoman"/>
      <w:lvlText w:val="%3."/>
      <w:lvlJc w:val="right"/>
      <w:pPr>
        <w:tabs>
          <w:tab w:val="num" w:pos="2205"/>
        </w:tabs>
        <w:ind w:left="2205" w:hanging="180"/>
      </w:pPr>
      <w:rPr>
        <w:rFonts w:ascii="Times New Roman" w:hAnsi="Times New Roman" w:cs="Times New Roman"/>
      </w:rPr>
    </w:lvl>
    <w:lvl w:ilvl="3" w:tplc="0419000F">
      <w:start w:val="1"/>
      <w:numFmt w:val="decimal"/>
      <w:lvlText w:val="%4."/>
      <w:lvlJc w:val="left"/>
      <w:pPr>
        <w:tabs>
          <w:tab w:val="num" w:pos="2925"/>
        </w:tabs>
        <w:ind w:left="2925" w:hanging="360"/>
      </w:pPr>
      <w:rPr>
        <w:rFonts w:ascii="Times New Roman" w:hAnsi="Times New Roman" w:cs="Times New Roman"/>
      </w:rPr>
    </w:lvl>
    <w:lvl w:ilvl="4" w:tplc="04190019">
      <w:start w:val="1"/>
      <w:numFmt w:val="lowerLetter"/>
      <w:lvlText w:val="%5."/>
      <w:lvlJc w:val="left"/>
      <w:pPr>
        <w:tabs>
          <w:tab w:val="num" w:pos="3645"/>
        </w:tabs>
        <w:ind w:left="3645" w:hanging="360"/>
      </w:pPr>
      <w:rPr>
        <w:rFonts w:ascii="Times New Roman" w:hAnsi="Times New Roman" w:cs="Times New Roman"/>
      </w:rPr>
    </w:lvl>
    <w:lvl w:ilvl="5" w:tplc="0419001B">
      <w:start w:val="1"/>
      <w:numFmt w:val="lowerRoman"/>
      <w:lvlText w:val="%6."/>
      <w:lvlJc w:val="right"/>
      <w:pPr>
        <w:tabs>
          <w:tab w:val="num" w:pos="4365"/>
        </w:tabs>
        <w:ind w:left="4365" w:hanging="180"/>
      </w:pPr>
      <w:rPr>
        <w:rFonts w:ascii="Times New Roman" w:hAnsi="Times New Roman" w:cs="Times New Roman"/>
      </w:rPr>
    </w:lvl>
    <w:lvl w:ilvl="6" w:tplc="0419000F">
      <w:start w:val="1"/>
      <w:numFmt w:val="decimal"/>
      <w:lvlText w:val="%7."/>
      <w:lvlJc w:val="left"/>
      <w:pPr>
        <w:tabs>
          <w:tab w:val="num" w:pos="5085"/>
        </w:tabs>
        <w:ind w:left="5085" w:hanging="360"/>
      </w:pPr>
      <w:rPr>
        <w:rFonts w:ascii="Times New Roman" w:hAnsi="Times New Roman" w:cs="Times New Roman"/>
      </w:rPr>
    </w:lvl>
    <w:lvl w:ilvl="7" w:tplc="04190019">
      <w:start w:val="1"/>
      <w:numFmt w:val="lowerLetter"/>
      <w:lvlText w:val="%8."/>
      <w:lvlJc w:val="left"/>
      <w:pPr>
        <w:tabs>
          <w:tab w:val="num" w:pos="5805"/>
        </w:tabs>
        <w:ind w:left="5805" w:hanging="360"/>
      </w:pPr>
      <w:rPr>
        <w:rFonts w:ascii="Times New Roman" w:hAnsi="Times New Roman" w:cs="Times New Roman"/>
      </w:rPr>
    </w:lvl>
    <w:lvl w:ilvl="8" w:tplc="0419001B">
      <w:start w:val="1"/>
      <w:numFmt w:val="lowerRoman"/>
      <w:lvlText w:val="%9."/>
      <w:lvlJc w:val="right"/>
      <w:pPr>
        <w:tabs>
          <w:tab w:val="num" w:pos="6525"/>
        </w:tabs>
        <w:ind w:left="6525" w:hanging="180"/>
      </w:pPr>
      <w:rPr>
        <w:rFonts w:ascii="Times New Roman" w:hAnsi="Times New Roman" w:cs="Times New Roman"/>
      </w:rPr>
    </w:lvl>
  </w:abstractNum>
  <w:abstractNum w:abstractNumId="13">
    <w:nsid w:val="344A4978"/>
    <w:multiLevelType w:val="hybridMultilevel"/>
    <w:tmpl w:val="16CE5CC8"/>
    <w:lvl w:ilvl="0" w:tplc="7DDCEB08">
      <w:start w:val="7"/>
      <w:numFmt w:val="decimal"/>
      <w:lvlText w:val="%1."/>
      <w:lvlJc w:val="left"/>
      <w:pPr>
        <w:tabs>
          <w:tab w:val="num" w:pos="1035"/>
        </w:tabs>
        <w:ind w:left="1035" w:hanging="360"/>
      </w:pPr>
      <w:rPr>
        <w:rFonts w:ascii="Times New Roman" w:hAnsi="Times New Roman" w:cs="Times New Roman" w:hint="default"/>
      </w:rPr>
    </w:lvl>
    <w:lvl w:ilvl="1" w:tplc="E1A29832">
      <w:start w:val="2"/>
      <w:numFmt w:val="decimal"/>
      <w:lvlText w:val="%2."/>
      <w:lvlJc w:val="left"/>
      <w:pPr>
        <w:tabs>
          <w:tab w:val="num" w:pos="1755"/>
        </w:tabs>
        <w:ind w:left="720" w:firstLine="675"/>
      </w:pPr>
      <w:rPr>
        <w:rFonts w:ascii="Times New Roman" w:hAnsi="Times New Roman" w:cs="Times New Roman" w:hint="default"/>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4">
    <w:nsid w:val="34933228"/>
    <w:multiLevelType w:val="hybridMultilevel"/>
    <w:tmpl w:val="450EABB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38FA134E"/>
    <w:multiLevelType w:val="hybridMultilevel"/>
    <w:tmpl w:val="6ABE7776"/>
    <w:lvl w:ilvl="0" w:tplc="089CA3CC">
      <w:start w:val="1"/>
      <w:numFmt w:val="decimal"/>
      <w:lvlText w:val="%1."/>
      <w:lvlJc w:val="left"/>
      <w:pPr>
        <w:tabs>
          <w:tab w:val="num" w:pos="1035"/>
        </w:tabs>
        <w:ind w:left="1035" w:hanging="360"/>
      </w:pPr>
      <w:rPr>
        <w:rFonts w:ascii="Times New Roman" w:hAnsi="Times New Roman" w:cs="Times New Roman" w:hint="default"/>
      </w:rPr>
    </w:lvl>
    <w:lvl w:ilvl="1" w:tplc="E1A29832">
      <w:start w:val="2"/>
      <w:numFmt w:val="decimal"/>
      <w:lvlText w:val="%2."/>
      <w:lvlJc w:val="left"/>
      <w:pPr>
        <w:tabs>
          <w:tab w:val="num" w:pos="1755"/>
        </w:tabs>
        <w:ind w:left="720" w:firstLine="675"/>
      </w:pPr>
      <w:rPr>
        <w:rFonts w:ascii="Times New Roman" w:hAnsi="Times New Roman" w:cs="Times New Roman" w:hint="default"/>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6">
    <w:nsid w:val="3B5905A7"/>
    <w:multiLevelType w:val="hybridMultilevel"/>
    <w:tmpl w:val="B032FC46"/>
    <w:lvl w:ilvl="0" w:tplc="4634BEB4">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17">
    <w:nsid w:val="40FC378F"/>
    <w:multiLevelType w:val="hybridMultilevel"/>
    <w:tmpl w:val="9FC25FAE"/>
    <w:lvl w:ilvl="0" w:tplc="2EB09766">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18">
    <w:nsid w:val="41603F31"/>
    <w:multiLevelType w:val="hybridMultilevel"/>
    <w:tmpl w:val="42284562"/>
    <w:lvl w:ilvl="0" w:tplc="E5FC9298">
      <w:start w:val="1"/>
      <w:numFmt w:val="decimal"/>
      <w:lvlText w:val="%1."/>
      <w:lvlJc w:val="left"/>
      <w:pPr>
        <w:tabs>
          <w:tab w:val="num" w:pos="1215"/>
        </w:tabs>
        <w:ind w:left="1215" w:hanging="360"/>
      </w:pPr>
      <w:rPr>
        <w:rFonts w:ascii="TimesET" w:hAnsi="TimesET" w:cs="Times New Roman" w:hint="default"/>
      </w:rPr>
    </w:lvl>
    <w:lvl w:ilvl="1" w:tplc="04190019">
      <w:start w:val="1"/>
      <w:numFmt w:val="lowerLetter"/>
      <w:lvlText w:val="%2."/>
      <w:lvlJc w:val="left"/>
      <w:pPr>
        <w:tabs>
          <w:tab w:val="num" w:pos="1935"/>
        </w:tabs>
        <w:ind w:left="1935" w:hanging="360"/>
      </w:pPr>
      <w:rPr>
        <w:rFonts w:ascii="Times New Roman" w:hAnsi="Times New Roman" w:cs="Times New Roman"/>
      </w:rPr>
    </w:lvl>
    <w:lvl w:ilvl="2" w:tplc="0419001B">
      <w:start w:val="1"/>
      <w:numFmt w:val="lowerRoman"/>
      <w:lvlText w:val="%3."/>
      <w:lvlJc w:val="right"/>
      <w:pPr>
        <w:tabs>
          <w:tab w:val="num" w:pos="2655"/>
        </w:tabs>
        <w:ind w:left="2655" w:hanging="180"/>
      </w:pPr>
      <w:rPr>
        <w:rFonts w:ascii="Times New Roman" w:hAnsi="Times New Roman" w:cs="Times New Roman"/>
      </w:rPr>
    </w:lvl>
    <w:lvl w:ilvl="3" w:tplc="0419000F">
      <w:start w:val="1"/>
      <w:numFmt w:val="decimal"/>
      <w:lvlText w:val="%4."/>
      <w:lvlJc w:val="left"/>
      <w:pPr>
        <w:tabs>
          <w:tab w:val="num" w:pos="3375"/>
        </w:tabs>
        <w:ind w:left="3375" w:hanging="360"/>
      </w:pPr>
      <w:rPr>
        <w:rFonts w:ascii="Times New Roman" w:hAnsi="Times New Roman" w:cs="Times New Roman"/>
      </w:rPr>
    </w:lvl>
    <w:lvl w:ilvl="4" w:tplc="04190019">
      <w:start w:val="1"/>
      <w:numFmt w:val="lowerLetter"/>
      <w:lvlText w:val="%5."/>
      <w:lvlJc w:val="left"/>
      <w:pPr>
        <w:tabs>
          <w:tab w:val="num" w:pos="4095"/>
        </w:tabs>
        <w:ind w:left="4095" w:hanging="360"/>
      </w:pPr>
      <w:rPr>
        <w:rFonts w:ascii="Times New Roman" w:hAnsi="Times New Roman" w:cs="Times New Roman"/>
      </w:rPr>
    </w:lvl>
    <w:lvl w:ilvl="5" w:tplc="0419001B">
      <w:start w:val="1"/>
      <w:numFmt w:val="lowerRoman"/>
      <w:lvlText w:val="%6."/>
      <w:lvlJc w:val="right"/>
      <w:pPr>
        <w:tabs>
          <w:tab w:val="num" w:pos="4815"/>
        </w:tabs>
        <w:ind w:left="4815" w:hanging="180"/>
      </w:pPr>
      <w:rPr>
        <w:rFonts w:ascii="Times New Roman" w:hAnsi="Times New Roman" w:cs="Times New Roman"/>
      </w:rPr>
    </w:lvl>
    <w:lvl w:ilvl="6" w:tplc="0419000F">
      <w:start w:val="1"/>
      <w:numFmt w:val="decimal"/>
      <w:lvlText w:val="%7."/>
      <w:lvlJc w:val="left"/>
      <w:pPr>
        <w:tabs>
          <w:tab w:val="num" w:pos="5535"/>
        </w:tabs>
        <w:ind w:left="5535" w:hanging="360"/>
      </w:pPr>
      <w:rPr>
        <w:rFonts w:ascii="Times New Roman" w:hAnsi="Times New Roman" w:cs="Times New Roman"/>
      </w:rPr>
    </w:lvl>
    <w:lvl w:ilvl="7" w:tplc="04190019">
      <w:start w:val="1"/>
      <w:numFmt w:val="lowerLetter"/>
      <w:lvlText w:val="%8."/>
      <w:lvlJc w:val="left"/>
      <w:pPr>
        <w:tabs>
          <w:tab w:val="num" w:pos="6255"/>
        </w:tabs>
        <w:ind w:left="6255" w:hanging="360"/>
      </w:pPr>
      <w:rPr>
        <w:rFonts w:ascii="Times New Roman" w:hAnsi="Times New Roman" w:cs="Times New Roman"/>
      </w:rPr>
    </w:lvl>
    <w:lvl w:ilvl="8" w:tplc="0419001B">
      <w:start w:val="1"/>
      <w:numFmt w:val="lowerRoman"/>
      <w:lvlText w:val="%9."/>
      <w:lvlJc w:val="right"/>
      <w:pPr>
        <w:tabs>
          <w:tab w:val="num" w:pos="6975"/>
        </w:tabs>
        <w:ind w:left="6975" w:hanging="180"/>
      </w:pPr>
      <w:rPr>
        <w:rFonts w:ascii="Times New Roman" w:hAnsi="Times New Roman" w:cs="Times New Roman"/>
      </w:rPr>
    </w:lvl>
  </w:abstractNum>
  <w:abstractNum w:abstractNumId="19">
    <w:nsid w:val="44EE2E6E"/>
    <w:multiLevelType w:val="hybridMultilevel"/>
    <w:tmpl w:val="21E2354E"/>
    <w:lvl w:ilvl="0" w:tplc="F70049D6">
      <w:start w:val="7"/>
      <w:numFmt w:val="decimal"/>
      <w:lvlText w:val="%1."/>
      <w:lvlJc w:val="left"/>
      <w:pPr>
        <w:tabs>
          <w:tab w:val="num" w:pos="1140"/>
        </w:tabs>
        <w:ind w:left="1140" w:hanging="360"/>
      </w:pPr>
      <w:rPr>
        <w:rFonts w:ascii="Times New Roman" w:hAnsi="Times New Roman" w:cs="Times New Roman" w:hint="default"/>
      </w:rPr>
    </w:lvl>
    <w:lvl w:ilvl="1" w:tplc="04190019">
      <w:start w:val="1"/>
      <w:numFmt w:val="lowerLetter"/>
      <w:lvlText w:val="%2."/>
      <w:lvlJc w:val="left"/>
      <w:pPr>
        <w:tabs>
          <w:tab w:val="num" w:pos="1860"/>
        </w:tabs>
        <w:ind w:left="1860" w:hanging="360"/>
      </w:pPr>
      <w:rPr>
        <w:rFonts w:ascii="Times New Roman" w:hAnsi="Times New Roman" w:cs="Times New Roman"/>
      </w:rPr>
    </w:lvl>
    <w:lvl w:ilvl="2" w:tplc="0419001B">
      <w:start w:val="1"/>
      <w:numFmt w:val="lowerRoman"/>
      <w:lvlText w:val="%3."/>
      <w:lvlJc w:val="right"/>
      <w:pPr>
        <w:tabs>
          <w:tab w:val="num" w:pos="2580"/>
        </w:tabs>
        <w:ind w:left="2580" w:hanging="180"/>
      </w:pPr>
      <w:rPr>
        <w:rFonts w:ascii="Times New Roman" w:hAnsi="Times New Roman" w:cs="Times New Roman"/>
      </w:rPr>
    </w:lvl>
    <w:lvl w:ilvl="3" w:tplc="0419000F">
      <w:start w:val="1"/>
      <w:numFmt w:val="decimal"/>
      <w:lvlText w:val="%4."/>
      <w:lvlJc w:val="left"/>
      <w:pPr>
        <w:tabs>
          <w:tab w:val="num" w:pos="3300"/>
        </w:tabs>
        <w:ind w:left="3300" w:hanging="360"/>
      </w:pPr>
      <w:rPr>
        <w:rFonts w:ascii="Times New Roman" w:hAnsi="Times New Roman" w:cs="Times New Roman"/>
      </w:rPr>
    </w:lvl>
    <w:lvl w:ilvl="4" w:tplc="04190019">
      <w:start w:val="1"/>
      <w:numFmt w:val="lowerLetter"/>
      <w:lvlText w:val="%5."/>
      <w:lvlJc w:val="left"/>
      <w:pPr>
        <w:tabs>
          <w:tab w:val="num" w:pos="4020"/>
        </w:tabs>
        <w:ind w:left="4020" w:hanging="360"/>
      </w:pPr>
      <w:rPr>
        <w:rFonts w:ascii="Times New Roman" w:hAnsi="Times New Roman" w:cs="Times New Roman"/>
      </w:rPr>
    </w:lvl>
    <w:lvl w:ilvl="5" w:tplc="0419001B">
      <w:start w:val="1"/>
      <w:numFmt w:val="lowerRoman"/>
      <w:lvlText w:val="%6."/>
      <w:lvlJc w:val="right"/>
      <w:pPr>
        <w:tabs>
          <w:tab w:val="num" w:pos="4740"/>
        </w:tabs>
        <w:ind w:left="4740" w:hanging="180"/>
      </w:pPr>
      <w:rPr>
        <w:rFonts w:ascii="Times New Roman" w:hAnsi="Times New Roman" w:cs="Times New Roman"/>
      </w:rPr>
    </w:lvl>
    <w:lvl w:ilvl="6" w:tplc="0419000F">
      <w:start w:val="1"/>
      <w:numFmt w:val="decimal"/>
      <w:lvlText w:val="%7."/>
      <w:lvlJc w:val="left"/>
      <w:pPr>
        <w:tabs>
          <w:tab w:val="num" w:pos="5460"/>
        </w:tabs>
        <w:ind w:left="5460" w:hanging="360"/>
      </w:pPr>
      <w:rPr>
        <w:rFonts w:ascii="Times New Roman" w:hAnsi="Times New Roman" w:cs="Times New Roman"/>
      </w:rPr>
    </w:lvl>
    <w:lvl w:ilvl="7" w:tplc="04190019">
      <w:start w:val="1"/>
      <w:numFmt w:val="lowerLetter"/>
      <w:lvlText w:val="%8."/>
      <w:lvlJc w:val="left"/>
      <w:pPr>
        <w:tabs>
          <w:tab w:val="num" w:pos="6180"/>
        </w:tabs>
        <w:ind w:left="6180" w:hanging="360"/>
      </w:pPr>
      <w:rPr>
        <w:rFonts w:ascii="Times New Roman" w:hAnsi="Times New Roman" w:cs="Times New Roman"/>
      </w:rPr>
    </w:lvl>
    <w:lvl w:ilvl="8" w:tplc="0419001B">
      <w:start w:val="1"/>
      <w:numFmt w:val="lowerRoman"/>
      <w:lvlText w:val="%9."/>
      <w:lvlJc w:val="right"/>
      <w:pPr>
        <w:tabs>
          <w:tab w:val="num" w:pos="6900"/>
        </w:tabs>
        <w:ind w:left="6900" w:hanging="180"/>
      </w:pPr>
      <w:rPr>
        <w:rFonts w:ascii="Times New Roman" w:hAnsi="Times New Roman" w:cs="Times New Roman"/>
      </w:rPr>
    </w:lvl>
  </w:abstractNum>
  <w:abstractNum w:abstractNumId="20">
    <w:nsid w:val="45372412"/>
    <w:multiLevelType w:val="hybridMultilevel"/>
    <w:tmpl w:val="19DC8F54"/>
    <w:lvl w:ilvl="0" w:tplc="665AFA4E">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21">
    <w:nsid w:val="4CC7262E"/>
    <w:multiLevelType w:val="hybridMultilevel"/>
    <w:tmpl w:val="4096410A"/>
    <w:lvl w:ilvl="0" w:tplc="F8125D00">
      <w:start w:val="1"/>
      <w:numFmt w:val="decimal"/>
      <w:lvlText w:val="%1."/>
      <w:lvlJc w:val="left"/>
      <w:pPr>
        <w:tabs>
          <w:tab w:val="num" w:pos="1335"/>
        </w:tabs>
        <w:ind w:left="1335" w:hanging="405"/>
      </w:pPr>
      <w:rPr>
        <w:rFonts w:ascii="Times New Roman" w:hAnsi="Times New Roman" w:cs="Times New Roman" w:hint="default"/>
      </w:rPr>
    </w:lvl>
    <w:lvl w:ilvl="1" w:tplc="04190019">
      <w:start w:val="1"/>
      <w:numFmt w:val="lowerLetter"/>
      <w:lvlText w:val="%2."/>
      <w:lvlJc w:val="left"/>
      <w:pPr>
        <w:tabs>
          <w:tab w:val="num" w:pos="2010"/>
        </w:tabs>
        <w:ind w:left="2010" w:hanging="360"/>
      </w:pPr>
      <w:rPr>
        <w:rFonts w:ascii="Times New Roman" w:hAnsi="Times New Roman" w:cs="Times New Roman"/>
      </w:rPr>
    </w:lvl>
    <w:lvl w:ilvl="2" w:tplc="0419001B">
      <w:start w:val="1"/>
      <w:numFmt w:val="lowerRoman"/>
      <w:lvlText w:val="%3."/>
      <w:lvlJc w:val="right"/>
      <w:pPr>
        <w:tabs>
          <w:tab w:val="num" w:pos="2730"/>
        </w:tabs>
        <w:ind w:left="2730" w:hanging="180"/>
      </w:pPr>
      <w:rPr>
        <w:rFonts w:ascii="Times New Roman" w:hAnsi="Times New Roman" w:cs="Times New Roman"/>
      </w:rPr>
    </w:lvl>
    <w:lvl w:ilvl="3" w:tplc="0419000F">
      <w:start w:val="1"/>
      <w:numFmt w:val="decimal"/>
      <w:lvlText w:val="%4."/>
      <w:lvlJc w:val="left"/>
      <w:pPr>
        <w:tabs>
          <w:tab w:val="num" w:pos="3450"/>
        </w:tabs>
        <w:ind w:left="3450" w:hanging="360"/>
      </w:pPr>
      <w:rPr>
        <w:rFonts w:ascii="Times New Roman" w:hAnsi="Times New Roman" w:cs="Times New Roman"/>
      </w:rPr>
    </w:lvl>
    <w:lvl w:ilvl="4" w:tplc="04190019">
      <w:start w:val="1"/>
      <w:numFmt w:val="lowerLetter"/>
      <w:lvlText w:val="%5."/>
      <w:lvlJc w:val="left"/>
      <w:pPr>
        <w:tabs>
          <w:tab w:val="num" w:pos="4170"/>
        </w:tabs>
        <w:ind w:left="4170" w:hanging="360"/>
      </w:pPr>
      <w:rPr>
        <w:rFonts w:ascii="Times New Roman" w:hAnsi="Times New Roman" w:cs="Times New Roman"/>
      </w:rPr>
    </w:lvl>
    <w:lvl w:ilvl="5" w:tplc="0419001B">
      <w:start w:val="1"/>
      <w:numFmt w:val="lowerRoman"/>
      <w:lvlText w:val="%6."/>
      <w:lvlJc w:val="right"/>
      <w:pPr>
        <w:tabs>
          <w:tab w:val="num" w:pos="4890"/>
        </w:tabs>
        <w:ind w:left="4890" w:hanging="180"/>
      </w:pPr>
      <w:rPr>
        <w:rFonts w:ascii="Times New Roman" w:hAnsi="Times New Roman" w:cs="Times New Roman"/>
      </w:rPr>
    </w:lvl>
    <w:lvl w:ilvl="6" w:tplc="0419000F">
      <w:start w:val="1"/>
      <w:numFmt w:val="decimal"/>
      <w:lvlText w:val="%7."/>
      <w:lvlJc w:val="left"/>
      <w:pPr>
        <w:tabs>
          <w:tab w:val="num" w:pos="5610"/>
        </w:tabs>
        <w:ind w:left="5610" w:hanging="360"/>
      </w:pPr>
      <w:rPr>
        <w:rFonts w:ascii="Times New Roman" w:hAnsi="Times New Roman" w:cs="Times New Roman"/>
      </w:rPr>
    </w:lvl>
    <w:lvl w:ilvl="7" w:tplc="04190019">
      <w:start w:val="1"/>
      <w:numFmt w:val="lowerLetter"/>
      <w:lvlText w:val="%8."/>
      <w:lvlJc w:val="left"/>
      <w:pPr>
        <w:tabs>
          <w:tab w:val="num" w:pos="6330"/>
        </w:tabs>
        <w:ind w:left="6330" w:hanging="360"/>
      </w:pPr>
      <w:rPr>
        <w:rFonts w:ascii="Times New Roman" w:hAnsi="Times New Roman" w:cs="Times New Roman"/>
      </w:rPr>
    </w:lvl>
    <w:lvl w:ilvl="8" w:tplc="0419001B">
      <w:start w:val="1"/>
      <w:numFmt w:val="lowerRoman"/>
      <w:lvlText w:val="%9."/>
      <w:lvlJc w:val="right"/>
      <w:pPr>
        <w:tabs>
          <w:tab w:val="num" w:pos="7050"/>
        </w:tabs>
        <w:ind w:left="7050" w:hanging="180"/>
      </w:pPr>
      <w:rPr>
        <w:rFonts w:ascii="Times New Roman" w:hAnsi="Times New Roman" w:cs="Times New Roman"/>
      </w:rPr>
    </w:lvl>
  </w:abstractNum>
  <w:abstractNum w:abstractNumId="22">
    <w:nsid w:val="60752931"/>
    <w:multiLevelType w:val="hybridMultilevel"/>
    <w:tmpl w:val="F9002E38"/>
    <w:lvl w:ilvl="0" w:tplc="D8C0D1E6">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23">
    <w:nsid w:val="68AA1164"/>
    <w:multiLevelType w:val="hybridMultilevel"/>
    <w:tmpl w:val="7CB0FF58"/>
    <w:lvl w:ilvl="0" w:tplc="2D48978C">
      <w:start w:val="1"/>
      <w:numFmt w:val="decimal"/>
      <w:lvlText w:val="%1."/>
      <w:lvlJc w:val="left"/>
      <w:pPr>
        <w:tabs>
          <w:tab w:val="num" w:pos="1035"/>
        </w:tabs>
        <w:ind w:left="1035" w:hanging="360"/>
      </w:pPr>
      <w:rPr>
        <w:rFonts w:ascii="Times New Roman" w:hAnsi="Times New Roman" w:cs="Times New Roman" w:hint="default"/>
      </w:rPr>
    </w:lvl>
    <w:lvl w:ilvl="1" w:tplc="04190019">
      <w:start w:val="1"/>
      <w:numFmt w:val="lowerLetter"/>
      <w:lvlText w:val="%2."/>
      <w:lvlJc w:val="left"/>
      <w:pPr>
        <w:tabs>
          <w:tab w:val="num" w:pos="1755"/>
        </w:tabs>
        <w:ind w:left="1755" w:hanging="360"/>
      </w:pPr>
      <w:rPr>
        <w:rFonts w:ascii="Times New Roman" w:hAnsi="Times New Roman" w:cs="Times New Roman"/>
      </w:rPr>
    </w:lvl>
    <w:lvl w:ilvl="2" w:tplc="0419001B">
      <w:start w:val="1"/>
      <w:numFmt w:val="lowerRoman"/>
      <w:lvlText w:val="%3."/>
      <w:lvlJc w:val="right"/>
      <w:pPr>
        <w:tabs>
          <w:tab w:val="num" w:pos="2475"/>
        </w:tabs>
        <w:ind w:left="2475" w:hanging="180"/>
      </w:pPr>
      <w:rPr>
        <w:rFonts w:ascii="Times New Roman" w:hAnsi="Times New Roman" w:cs="Times New Roman"/>
      </w:rPr>
    </w:lvl>
    <w:lvl w:ilvl="3" w:tplc="0419000F">
      <w:start w:val="1"/>
      <w:numFmt w:val="decimal"/>
      <w:lvlText w:val="%4."/>
      <w:lvlJc w:val="left"/>
      <w:pPr>
        <w:tabs>
          <w:tab w:val="num" w:pos="3195"/>
        </w:tabs>
        <w:ind w:left="3195" w:hanging="360"/>
      </w:pPr>
      <w:rPr>
        <w:rFonts w:ascii="Times New Roman" w:hAnsi="Times New Roman" w:cs="Times New Roman"/>
      </w:rPr>
    </w:lvl>
    <w:lvl w:ilvl="4" w:tplc="04190019">
      <w:start w:val="1"/>
      <w:numFmt w:val="lowerLetter"/>
      <w:lvlText w:val="%5."/>
      <w:lvlJc w:val="left"/>
      <w:pPr>
        <w:tabs>
          <w:tab w:val="num" w:pos="3915"/>
        </w:tabs>
        <w:ind w:left="3915" w:hanging="360"/>
      </w:pPr>
      <w:rPr>
        <w:rFonts w:ascii="Times New Roman" w:hAnsi="Times New Roman" w:cs="Times New Roman"/>
      </w:rPr>
    </w:lvl>
    <w:lvl w:ilvl="5" w:tplc="0419001B">
      <w:start w:val="1"/>
      <w:numFmt w:val="lowerRoman"/>
      <w:lvlText w:val="%6."/>
      <w:lvlJc w:val="right"/>
      <w:pPr>
        <w:tabs>
          <w:tab w:val="num" w:pos="4635"/>
        </w:tabs>
        <w:ind w:left="4635" w:hanging="180"/>
      </w:pPr>
      <w:rPr>
        <w:rFonts w:ascii="Times New Roman" w:hAnsi="Times New Roman" w:cs="Times New Roman"/>
      </w:rPr>
    </w:lvl>
    <w:lvl w:ilvl="6" w:tplc="0419000F">
      <w:start w:val="1"/>
      <w:numFmt w:val="decimal"/>
      <w:lvlText w:val="%7."/>
      <w:lvlJc w:val="left"/>
      <w:pPr>
        <w:tabs>
          <w:tab w:val="num" w:pos="5355"/>
        </w:tabs>
        <w:ind w:left="5355" w:hanging="360"/>
      </w:pPr>
      <w:rPr>
        <w:rFonts w:ascii="Times New Roman" w:hAnsi="Times New Roman" w:cs="Times New Roman"/>
      </w:rPr>
    </w:lvl>
    <w:lvl w:ilvl="7" w:tplc="04190019">
      <w:start w:val="1"/>
      <w:numFmt w:val="lowerLetter"/>
      <w:lvlText w:val="%8."/>
      <w:lvlJc w:val="left"/>
      <w:pPr>
        <w:tabs>
          <w:tab w:val="num" w:pos="6075"/>
        </w:tabs>
        <w:ind w:left="6075" w:hanging="360"/>
      </w:pPr>
      <w:rPr>
        <w:rFonts w:ascii="Times New Roman" w:hAnsi="Times New Roman" w:cs="Times New Roman"/>
      </w:rPr>
    </w:lvl>
    <w:lvl w:ilvl="8" w:tplc="0419001B">
      <w:start w:val="1"/>
      <w:numFmt w:val="lowerRoman"/>
      <w:lvlText w:val="%9."/>
      <w:lvlJc w:val="right"/>
      <w:pPr>
        <w:tabs>
          <w:tab w:val="num" w:pos="6795"/>
        </w:tabs>
        <w:ind w:left="6795" w:hanging="180"/>
      </w:pPr>
      <w:rPr>
        <w:rFonts w:ascii="Times New Roman" w:hAnsi="Times New Roman" w:cs="Times New Roman"/>
      </w:rPr>
    </w:lvl>
  </w:abstractNum>
  <w:abstractNum w:abstractNumId="24">
    <w:nsid w:val="68FE32B9"/>
    <w:multiLevelType w:val="hybridMultilevel"/>
    <w:tmpl w:val="0422E7CE"/>
    <w:lvl w:ilvl="0" w:tplc="6C068F0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2073" w:hanging="360"/>
      </w:pPr>
      <w:rPr>
        <w:rFonts w:ascii="Times New Roman" w:hAnsi="Times New Roman" w:cs="Times New Roman"/>
      </w:rPr>
    </w:lvl>
    <w:lvl w:ilvl="2" w:tplc="0419001B">
      <w:start w:val="1"/>
      <w:numFmt w:val="lowerRoman"/>
      <w:lvlText w:val="%3."/>
      <w:lvlJc w:val="right"/>
      <w:pPr>
        <w:ind w:left="2793" w:hanging="180"/>
      </w:pPr>
      <w:rPr>
        <w:rFonts w:ascii="Times New Roman" w:hAnsi="Times New Roman" w:cs="Times New Roman"/>
      </w:rPr>
    </w:lvl>
    <w:lvl w:ilvl="3" w:tplc="0419000F">
      <w:start w:val="1"/>
      <w:numFmt w:val="decimal"/>
      <w:lvlText w:val="%4."/>
      <w:lvlJc w:val="left"/>
      <w:pPr>
        <w:ind w:left="3513" w:hanging="360"/>
      </w:pPr>
      <w:rPr>
        <w:rFonts w:ascii="Times New Roman" w:hAnsi="Times New Roman" w:cs="Times New Roman"/>
      </w:rPr>
    </w:lvl>
    <w:lvl w:ilvl="4" w:tplc="04190019">
      <w:start w:val="1"/>
      <w:numFmt w:val="lowerLetter"/>
      <w:lvlText w:val="%5."/>
      <w:lvlJc w:val="left"/>
      <w:pPr>
        <w:ind w:left="4233" w:hanging="360"/>
      </w:pPr>
      <w:rPr>
        <w:rFonts w:ascii="Times New Roman" w:hAnsi="Times New Roman" w:cs="Times New Roman"/>
      </w:rPr>
    </w:lvl>
    <w:lvl w:ilvl="5" w:tplc="0419001B">
      <w:start w:val="1"/>
      <w:numFmt w:val="lowerRoman"/>
      <w:lvlText w:val="%6."/>
      <w:lvlJc w:val="right"/>
      <w:pPr>
        <w:ind w:left="4953" w:hanging="180"/>
      </w:pPr>
      <w:rPr>
        <w:rFonts w:ascii="Times New Roman" w:hAnsi="Times New Roman" w:cs="Times New Roman"/>
      </w:rPr>
    </w:lvl>
    <w:lvl w:ilvl="6" w:tplc="0419000F">
      <w:start w:val="1"/>
      <w:numFmt w:val="decimal"/>
      <w:lvlText w:val="%7."/>
      <w:lvlJc w:val="left"/>
      <w:pPr>
        <w:ind w:left="5673" w:hanging="360"/>
      </w:pPr>
      <w:rPr>
        <w:rFonts w:ascii="Times New Roman" w:hAnsi="Times New Roman" w:cs="Times New Roman"/>
      </w:rPr>
    </w:lvl>
    <w:lvl w:ilvl="7" w:tplc="04190019">
      <w:start w:val="1"/>
      <w:numFmt w:val="lowerLetter"/>
      <w:lvlText w:val="%8."/>
      <w:lvlJc w:val="left"/>
      <w:pPr>
        <w:ind w:left="6393" w:hanging="360"/>
      </w:pPr>
      <w:rPr>
        <w:rFonts w:ascii="Times New Roman" w:hAnsi="Times New Roman" w:cs="Times New Roman"/>
      </w:rPr>
    </w:lvl>
    <w:lvl w:ilvl="8" w:tplc="0419001B">
      <w:start w:val="1"/>
      <w:numFmt w:val="lowerRoman"/>
      <w:lvlText w:val="%9."/>
      <w:lvlJc w:val="right"/>
      <w:pPr>
        <w:ind w:left="7113" w:hanging="180"/>
      </w:pPr>
      <w:rPr>
        <w:rFonts w:ascii="Times New Roman" w:hAnsi="Times New Roman" w:cs="Times New Roman"/>
      </w:rPr>
    </w:lvl>
  </w:abstractNum>
  <w:abstractNum w:abstractNumId="25">
    <w:nsid w:val="7875015F"/>
    <w:multiLevelType w:val="hybridMultilevel"/>
    <w:tmpl w:val="888A9C2A"/>
    <w:lvl w:ilvl="0" w:tplc="C916CAB8">
      <w:start w:val="1"/>
      <w:numFmt w:val="decimal"/>
      <w:lvlText w:val="%1."/>
      <w:lvlJc w:val="left"/>
      <w:pPr>
        <w:tabs>
          <w:tab w:val="num" w:pos="1335"/>
        </w:tabs>
        <w:ind w:left="1335" w:hanging="570"/>
      </w:pPr>
      <w:rPr>
        <w:rFonts w:ascii="Times New Roman" w:hAnsi="Times New Roman" w:cs="Times New Roman" w:hint="default"/>
      </w:rPr>
    </w:lvl>
    <w:lvl w:ilvl="1" w:tplc="E1A29832">
      <w:start w:val="2"/>
      <w:numFmt w:val="decimal"/>
      <w:lvlText w:val="%2."/>
      <w:lvlJc w:val="left"/>
      <w:pPr>
        <w:tabs>
          <w:tab w:val="num" w:pos="1845"/>
        </w:tabs>
        <w:ind w:left="810" w:firstLine="675"/>
      </w:pPr>
      <w:rPr>
        <w:rFonts w:ascii="Times New Roman" w:hAnsi="Times New Roman" w:cs="Times New Roman" w:hint="default"/>
      </w:rPr>
    </w:lvl>
    <w:lvl w:ilvl="2" w:tplc="0419001B">
      <w:start w:val="1"/>
      <w:numFmt w:val="lowerRoman"/>
      <w:lvlText w:val="%3."/>
      <w:lvlJc w:val="right"/>
      <w:pPr>
        <w:tabs>
          <w:tab w:val="num" w:pos="2565"/>
        </w:tabs>
        <w:ind w:left="2565" w:hanging="180"/>
      </w:pPr>
      <w:rPr>
        <w:rFonts w:ascii="Times New Roman" w:hAnsi="Times New Roman" w:cs="Times New Roman"/>
      </w:rPr>
    </w:lvl>
    <w:lvl w:ilvl="3" w:tplc="0419000F">
      <w:start w:val="1"/>
      <w:numFmt w:val="decimal"/>
      <w:lvlText w:val="%4."/>
      <w:lvlJc w:val="left"/>
      <w:pPr>
        <w:tabs>
          <w:tab w:val="num" w:pos="3285"/>
        </w:tabs>
        <w:ind w:left="3285" w:hanging="360"/>
      </w:pPr>
      <w:rPr>
        <w:rFonts w:ascii="Times New Roman" w:hAnsi="Times New Roman" w:cs="Times New Roman"/>
      </w:rPr>
    </w:lvl>
    <w:lvl w:ilvl="4" w:tplc="04190019">
      <w:start w:val="1"/>
      <w:numFmt w:val="lowerLetter"/>
      <w:lvlText w:val="%5."/>
      <w:lvlJc w:val="left"/>
      <w:pPr>
        <w:tabs>
          <w:tab w:val="num" w:pos="4005"/>
        </w:tabs>
        <w:ind w:left="4005" w:hanging="360"/>
      </w:pPr>
      <w:rPr>
        <w:rFonts w:ascii="Times New Roman" w:hAnsi="Times New Roman" w:cs="Times New Roman"/>
      </w:rPr>
    </w:lvl>
    <w:lvl w:ilvl="5" w:tplc="0419001B">
      <w:start w:val="1"/>
      <w:numFmt w:val="lowerRoman"/>
      <w:lvlText w:val="%6."/>
      <w:lvlJc w:val="right"/>
      <w:pPr>
        <w:tabs>
          <w:tab w:val="num" w:pos="4725"/>
        </w:tabs>
        <w:ind w:left="4725" w:hanging="180"/>
      </w:pPr>
      <w:rPr>
        <w:rFonts w:ascii="Times New Roman" w:hAnsi="Times New Roman" w:cs="Times New Roman"/>
      </w:rPr>
    </w:lvl>
    <w:lvl w:ilvl="6" w:tplc="0419000F">
      <w:start w:val="1"/>
      <w:numFmt w:val="decimal"/>
      <w:lvlText w:val="%7."/>
      <w:lvlJc w:val="left"/>
      <w:pPr>
        <w:tabs>
          <w:tab w:val="num" w:pos="5445"/>
        </w:tabs>
        <w:ind w:left="5445" w:hanging="360"/>
      </w:pPr>
      <w:rPr>
        <w:rFonts w:ascii="Times New Roman" w:hAnsi="Times New Roman" w:cs="Times New Roman"/>
      </w:rPr>
    </w:lvl>
    <w:lvl w:ilvl="7" w:tplc="04190019">
      <w:start w:val="1"/>
      <w:numFmt w:val="lowerLetter"/>
      <w:lvlText w:val="%8."/>
      <w:lvlJc w:val="left"/>
      <w:pPr>
        <w:tabs>
          <w:tab w:val="num" w:pos="6165"/>
        </w:tabs>
        <w:ind w:left="6165" w:hanging="360"/>
      </w:pPr>
      <w:rPr>
        <w:rFonts w:ascii="Times New Roman" w:hAnsi="Times New Roman" w:cs="Times New Roman"/>
      </w:rPr>
    </w:lvl>
    <w:lvl w:ilvl="8" w:tplc="0419001B">
      <w:start w:val="1"/>
      <w:numFmt w:val="lowerRoman"/>
      <w:lvlText w:val="%9."/>
      <w:lvlJc w:val="right"/>
      <w:pPr>
        <w:tabs>
          <w:tab w:val="num" w:pos="6885"/>
        </w:tabs>
        <w:ind w:left="6885" w:hanging="180"/>
      </w:pPr>
      <w:rPr>
        <w:rFonts w:ascii="Times New Roman" w:hAnsi="Times New Roman" w:cs="Times New Roman"/>
      </w:rPr>
    </w:lvl>
  </w:abstractNum>
  <w:abstractNum w:abstractNumId="26">
    <w:nsid w:val="7E3500F7"/>
    <w:multiLevelType w:val="hybridMultilevel"/>
    <w:tmpl w:val="56A68728"/>
    <w:lvl w:ilvl="0" w:tplc="AF865C9C">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num w:numId="1">
    <w:abstractNumId w:val="20"/>
  </w:num>
  <w:num w:numId="2">
    <w:abstractNumId w:val="3"/>
  </w:num>
  <w:num w:numId="3">
    <w:abstractNumId w:val="4"/>
  </w:num>
  <w:num w:numId="4">
    <w:abstractNumId w:val="1"/>
  </w:num>
  <w:num w:numId="5">
    <w:abstractNumId w:val="18"/>
  </w:num>
  <w:num w:numId="6">
    <w:abstractNumId w:val="8"/>
  </w:num>
  <w:num w:numId="7">
    <w:abstractNumId w:val="25"/>
  </w:num>
  <w:num w:numId="8">
    <w:abstractNumId w:val="12"/>
  </w:num>
  <w:num w:numId="9">
    <w:abstractNumId w:val="0"/>
  </w:num>
  <w:num w:numId="10">
    <w:abstractNumId w:val="15"/>
  </w:num>
  <w:num w:numId="11">
    <w:abstractNumId w:val="13"/>
  </w:num>
  <w:num w:numId="12">
    <w:abstractNumId w:val="17"/>
  </w:num>
  <w:num w:numId="13">
    <w:abstractNumId w:val="5"/>
  </w:num>
  <w:num w:numId="14">
    <w:abstractNumId w:val="19"/>
  </w:num>
  <w:num w:numId="15">
    <w:abstractNumId w:val="11"/>
  </w:num>
  <w:num w:numId="16">
    <w:abstractNumId w:val="21"/>
  </w:num>
  <w:num w:numId="17">
    <w:abstractNumId w:val="6"/>
  </w:num>
  <w:num w:numId="18">
    <w:abstractNumId w:val="2"/>
  </w:num>
  <w:num w:numId="19">
    <w:abstractNumId w:val="16"/>
  </w:num>
  <w:num w:numId="20">
    <w:abstractNumId w:val="23"/>
  </w:num>
  <w:num w:numId="21">
    <w:abstractNumId w:val="14"/>
  </w:num>
  <w:num w:numId="22">
    <w:abstractNumId w:val="10"/>
  </w:num>
  <w:num w:numId="23">
    <w:abstractNumId w:val="26"/>
  </w:num>
  <w:num w:numId="24">
    <w:abstractNumId w:val="9"/>
  </w:num>
  <w:num w:numId="25">
    <w:abstractNumId w:val="22"/>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9662A"/>
    <w:rsid w:val="00004711"/>
    <w:rsid w:val="00005999"/>
    <w:rsid w:val="00010575"/>
    <w:rsid w:val="00031AB6"/>
    <w:rsid w:val="000358E5"/>
    <w:rsid w:val="00077677"/>
    <w:rsid w:val="00083CF2"/>
    <w:rsid w:val="000933D1"/>
    <w:rsid w:val="000A25A0"/>
    <w:rsid w:val="000A7C38"/>
    <w:rsid w:val="000B5659"/>
    <w:rsid w:val="000C27B1"/>
    <w:rsid w:val="000C622E"/>
    <w:rsid w:val="000C6D3C"/>
    <w:rsid w:val="000D18C3"/>
    <w:rsid w:val="000E6F4E"/>
    <w:rsid w:val="001231C1"/>
    <w:rsid w:val="00124D1E"/>
    <w:rsid w:val="001260CE"/>
    <w:rsid w:val="001417C7"/>
    <w:rsid w:val="00171365"/>
    <w:rsid w:val="00181E77"/>
    <w:rsid w:val="001A3B73"/>
    <w:rsid w:val="001A720A"/>
    <w:rsid w:val="001B43A6"/>
    <w:rsid w:val="001B52B0"/>
    <w:rsid w:val="001C3866"/>
    <w:rsid w:val="001D0584"/>
    <w:rsid w:val="001D1586"/>
    <w:rsid w:val="001E0989"/>
    <w:rsid w:val="001F0B3F"/>
    <w:rsid w:val="00205CD1"/>
    <w:rsid w:val="002755E6"/>
    <w:rsid w:val="00277CFE"/>
    <w:rsid w:val="002906DF"/>
    <w:rsid w:val="002A0B75"/>
    <w:rsid w:val="002A2046"/>
    <w:rsid w:val="002A6C3C"/>
    <w:rsid w:val="002B3FCA"/>
    <w:rsid w:val="002D4D55"/>
    <w:rsid w:val="002D6AC9"/>
    <w:rsid w:val="002F2CD6"/>
    <w:rsid w:val="002F47F8"/>
    <w:rsid w:val="002F5FB0"/>
    <w:rsid w:val="002F7738"/>
    <w:rsid w:val="003009AC"/>
    <w:rsid w:val="003157A6"/>
    <w:rsid w:val="003201A5"/>
    <w:rsid w:val="0032275E"/>
    <w:rsid w:val="003239BC"/>
    <w:rsid w:val="003335EC"/>
    <w:rsid w:val="00335AC9"/>
    <w:rsid w:val="00337600"/>
    <w:rsid w:val="00353DBC"/>
    <w:rsid w:val="003720DF"/>
    <w:rsid w:val="003C66C7"/>
    <w:rsid w:val="003D0A44"/>
    <w:rsid w:val="003D5256"/>
    <w:rsid w:val="003F040D"/>
    <w:rsid w:val="003F715C"/>
    <w:rsid w:val="0040563C"/>
    <w:rsid w:val="00436371"/>
    <w:rsid w:val="004549B9"/>
    <w:rsid w:val="00475FCF"/>
    <w:rsid w:val="00480994"/>
    <w:rsid w:val="004872D4"/>
    <w:rsid w:val="0048776B"/>
    <w:rsid w:val="004B1D00"/>
    <w:rsid w:val="004C65FD"/>
    <w:rsid w:val="004E6917"/>
    <w:rsid w:val="004F28D7"/>
    <w:rsid w:val="0050360A"/>
    <w:rsid w:val="00506DC9"/>
    <w:rsid w:val="00514958"/>
    <w:rsid w:val="005217AF"/>
    <w:rsid w:val="00553F98"/>
    <w:rsid w:val="00556396"/>
    <w:rsid w:val="00566FB5"/>
    <w:rsid w:val="005807CF"/>
    <w:rsid w:val="00582E52"/>
    <w:rsid w:val="00593A20"/>
    <w:rsid w:val="005A3BD2"/>
    <w:rsid w:val="005A4E28"/>
    <w:rsid w:val="005D17F3"/>
    <w:rsid w:val="005E64B8"/>
    <w:rsid w:val="005F4850"/>
    <w:rsid w:val="005F61F5"/>
    <w:rsid w:val="00613A07"/>
    <w:rsid w:val="00620FF7"/>
    <w:rsid w:val="00623BD4"/>
    <w:rsid w:val="006242EB"/>
    <w:rsid w:val="0064138D"/>
    <w:rsid w:val="006463EA"/>
    <w:rsid w:val="0065346D"/>
    <w:rsid w:val="00666894"/>
    <w:rsid w:val="0066717B"/>
    <w:rsid w:val="00677472"/>
    <w:rsid w:val="006870FC"/>
    <w:rsid w:val="006A02E4"/>
    <w:rsid w:val="006A3563"/>
    <w:rsid w:val="006C7656"/>
    <w:rsid w:val="006E53A4"/>
    <w:rsid w:val="006F0BF5"/>
    <w:rsid w:val="006F2146"/>
    <w:rsid w:val="006F6684"/>
    <w:rsid w:val="006F6907"/>
    <w:rsid w:val="00706878"/>
    <w:rsid w:val="0071692B"/>
    <w:rsid w:val="007259EA"/>
    <w:rsid w:val="00733B1B"/>
    <w:rsid w:val="00736E16"/>
    <w:rsid w:val="00752637"/>
    <w:rsid w:val="00754552"/>
    <w:rsid w:val="00771012"/>
    <w:rsid w:val="00784738"/>
    <w:rsid w:val="007A1A58"/>
    <w:rsid w:val="007B52E9"/>
    <w:rsid w:val="007C44BB"/>
    <w:rsid w:val="007D2508"/>
    <w:rsid w:val="007E33FA"/>
    <w:rsid w:val="00801DA6"/>
    <w:rsid w:val="00814763"/>
    <w:rsid w:val="00823A39"/>
    <w:rsid w:val="00834B7E"/>
    <w:rsid w:val="008550FA"/>
    <w:rsid w:val="00855578"/>
    <w:rsid w:val="008572F9"/>
    <w:rsid w:val="00862180"/>
    <w:rsid w:val="008711D5"/>
    <w:rsid w:val="008A713B"/>
    <w:rsid w:val="008B4FEF"/>
    <w:rsid w:val="008C2B18"/>
    <w:rsid w:val="00900699"/>
    <w:rsid w:val="0090456E"/>
    <w:rsid w:val="00912DF9"/>
    <w:rsid w:val="00923306"/>
    <w:rsid w:val="009347B7"/>
    <w:rsid w:val="00957CF3"/>
    <w:rsid w:val="0096301B"/>
    <w:rsid w:val="009873B3"/>
    <w:rsid w:val="0099662A"/>
    <w:rsid w:val="009A2D36"/>
    <w:rsid w:val="009B0B6E"/>
    <w:rsid w:val="009B6E7B"/>
    <w:rsid w:val="009C2336"/>
    <w:rsid w:val="009C4863"/>
    <w:rsid w:val="009C756E"/>
    <w:rsid w:val="009D4773"/>
    <w:rsid w:val="009F7028"/>
    <w:rsid w:val="00A25602"/>
    <w:rsid w:val="00A47D4F"/>
    <w:rsid w:val="00A51887"/>
    <w:rsid w:val="00A616EE"/>
    <w:rsid w:val="00A70F7E"/>
    <w:rsid w:val="00A872CD"/>
    <w:rsid w:val="00A9231A"/>
    <w:rsid w:val="00AA5C81"/>
    <w:rsid w:val="00AA5E26"/>
    <w:rsid w:val="00AB7859"/>
    <w:rsid w:val="00AD3225"/>
    <w:rsid w:val="00AD6984"/>
    <w:rsid w:val="00AE07FA"/>
    <w:rsid w:val="00AE6761"/>
    <w:rsid w:val="00AF4C70"/>
    <w:rsid w:val="00AF4FC6"/>
    <w:rsid w:val="00B05F62"/>
    <w:rsid w:val="00B145D6"/>
    <w:rsid w:val="00B417C9"/>
    <w:rsid w:val="00B41DB8"/>
    <w:rsid w:val="00B44D7B"/>
    <w:rsid w:val="00B5127C"/>
    <w:rsid w:val="00B53153"/>
    <w:rsid w:val="00B647A1"/>
    <w:rsid w:val="00B736F3"/>
    <w:rsid w:val="00BC17B3"/>
    <w:rsid w:val="00BC4490"/>
    <w:rsid w:val="00BC4EC2"/>
    <w:rsid w:val="00BC6F79"/>
    <w:rsid w:val="00BD32E3"/>
    <w:rsid w:val="00BE09EA"/>
    <w:rsid w:val="00BE0A5F"/>
    <w:rsid w:val="00BF358B"/>
    <w:rsid w:val="00C02456"/>
    <w:rsid w:val="00C051E1"/>
    <w:rsid w:val="00C4043F"/>
    <w:rsid w:val="00C413AA"/>
    <w:rsid w:val="00C41801"/>
    <w:rsid w:val="00C43971"/>
    <w:rsid w:val="00C52786"/>
    <w:rsid w:val="00C576ED"/>
    <w:rsid w:val="00C75542"/>
    <w:rsid w:val="00C77601"/>
    <w:rsid w:val="00C8371A"/>
    <w:rsid w:val="00C87B94"/>
    <w:rsid w:val="00C91566"/>
    <w:rsid w:val="00CA0808"/>
    <w:rsid w:val="00CA759F"/>
    <w:rsid w:val="00CB5536"/>
    <w:rsid w:val="00CC3071"/>
    <w:rsid w:val="00CC5347"/>
    <w:rsid w:val="00CE58B8"/>
    <w:rsid w:val="00CF6894"/>
    <w:rsid w:val="00D01EE8"/>
    <w:rsid w:val="00D15F02"/>
    <w:rsid w:val="00D227C0"/>
    <w:rsid w:val="00D30485"/>
    <w:rsid w:val="00D52662"/>
    <w:rsid w:val="00D53224"/>
    <w:rsid w:val="00D53C13"/>
    <w:rsid w:val="00D72EA5"/>
    <w:rsid w:val="00D7572B"/>
    <w:rsid w:val="00DA3F66"/>
    <w:rsid w:val="00DB10A3"/>
    <w:rsid w:val="00DB394D"/>
    <w:rsid w:val="00DC63F7"/>
    <w:rsid w:val="00DF1CF3"/>
    <w:rsid w:val="00E07BDD"/>
    <w:rsid w:val="00E1506A"/>
    <w:rsid w:val="00E46B6B"/>
    <w:rsid w:val="00E5193F"/>
    <w:rsid w:val="00E55D58"/>
    <w:rsid w:val="00E56F31"/>
    <w:rsid w:val="00E67B13"/>
    <w:rsid w:val="00E811CA"/>
    <w:rsid w:val="00E825A9"/>
    <w:rsid w:val="00E83745"/>
    <w:rsid w:val="00E95EF1"/>
    <w:rsid w:val="00E97197"/>
    <w:rsid w:val="00EE69A2"/>
    <w:rsid w:val="00EE71BC"/>
    <w:rsid w:val="00F0422B"/>
    <w:rsid w:val="00F07C5E"/>
    <w:rsid w:val="00F15BED"/>
    <w:rsid w:val="00F31F68"/>
    <w:rsid w:val="00F5124F"/>
    <w:rsid w:val="00F5466D"/>
    <w:rsid w:val="00F8091A"/>
    <w:rsid w:val="00F92173"/>
    <w:rsid w:val="00F9500D"/>
    <w:rsid w:val="00FA52BB"/>
    <w:rsid w:val="00FA769F"/>
    <w:rsid w:val="00FB28A7"/>
    <w:rsid w:val="00FB6450"/>
    <w:rsid w:val="00FD465B"/>
    <w:rsid w:val="00FE2585"/>
    <w:rsid w:val="00FF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right="-109"/>
      <w:jc w:val="right"/>
      <w:outlineLvl w:val="0"/>
    </w:pPr>
    <w:rPr>
      <w:rFonts w:ascii="TimesET" w:hAnsi="TimesET"/>
      <w:b/>
      <w:bCs/>
      <w:color w:val="000000"/>
    </w:rPr>
  </w:style>
  <w:style w:type="paragraph" w:styleId="2">
    <w:name w:val="heading 2"/>
    <w:basedOn w:val="a"/>
    <w:next w:val="a"/>
    <w:qFormat/>
    <w:pPr>
      <w:keepNext/>
      <w:ind w:right="-109"/>
      <w:jc w:val="both"/>
      <w:outlineLvl w:val="1"/>
    </w:pPr>
    <w:rPr>
      <w:rFonts w:ascii="TimesET" w:hAnsi="TimesET"/>
      <w:b/>
      <w:bCs/>
    </w:rPr>
  </w:style>
  <w:style w:type="paragraph" w:styleId="3">
    <w:name w:val="heading 3"/>
    <w:basedOn w:val="a"/>
    <w:next w:val="a"/>
    <w:qFormat/>
    <w:pPr>
      <w:keepNext/>
      <w:jc w:val="center"/>
      <w:outlineLvl w:val="2"/>
    </w:pPr>
    <w:rPr>
      <w:b/>
      <w:bCs/>
      <w:caps/>
      <w:color w:val="000000"/>
      <w:sz w:val="28"/>
    </w:rPr>
  </w:style>
  <w:style w:type="paragraph" w:styleId="4">
    <w:name w:val="heading 4"/>
    <w:basedOn w:val="a"/>
    <w:next w:val="a"/>
    <w:qFormat/>
    <w:rsid w:val="00A70F7E"/>
    <w:pPr>
      <w:keepNext/>
      <w:spacing w:before="240" w:after="60"/>
      <w:outlineLvl w:val="3"/>
    </w:pPr>
    <w:rPr>
      <w:b/>
      <w:bCs/>
      <w:sz w:val="28"/>
      <w:szCs w:val="28"/>
    </w:rPr>
  </w:style>
  <w:style w:type="paragraph" w:styleId="5">
    <w:name w:val="heading 5"/>
    <w:basedOn w:val="a"/>
    <w:next w:val="a"/>
    <w:qFormat/>
    <w:pPr>
      <w:keepNext/>
      <w:widowControl w:val="0"/>
      <w:jc w:val="center"/>
      <w:outlineLvl w:val="4"/>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684"/>
      <w:jc w:val="both"/>
    </w:pPr>
    <w:rPr>
      <w:rFonts w:ascii="TimesET" w:hAnsi="TimesET"/>
    </w:rPr>
  </w:style>
  <w:style w:type="paragraph" w:styleId="a4">
    <w:name w:val="Body Text Indent"/>
    <w:basedOn w:val="a"/>
    <w:pPr>
      <w:ind w:right="684"/>
    </w:pPr>
    <w:rPr>
      <w:rFonts w:ascii="TimesET" w:hAnsi="TimesET"/>
    </w:rPr>
  </w:style>
  <w:style w:type="paragraph" w:styleId="30">
    <w:name w:val="Body Text 3"/>
    <w:basedOn w:val="a"/>
    <w:pPr>
      <w:ind w:right="684"/>
      <w:jc w:val="both"/>
    </w:pPr>
    <w:rPr>
      <w:rFonts w:ascii="TimesET" w:hAnsi="TimesET"/>
      <w:i/>
      <w:iCs/>
    </w:rPr>
  </w:style>
  <w:style w:type="paragraph" w:customStyle="1" w:styleId="a5">
    <w:name w:val="Комментарий"/>
    <w:basedOn w:val="a"/>
    <w:next w:val="a"/>
    <w:pPr>
      <w:autoSpaceDE w:val="0"/>
      <w:autoSpaceDN w:val="0"/>
      <w:adjustRightInd w:val="0"/>
      <w:ind w:left="170"/>
      <w:jc w:val="both"/>
    </w:pPr>
    <w:rPr>
      <w:rFonts w:ascii="Arial" w:hAnsi="Arial" w:cs="Arial"/>
      <w:i/>
      <w:iCs/>
      <w:color w:val="800080"/>
      <w:sz w:val="20"/>
      <w:szCs w:val="20"/>
    </w:rPr>
  </w:style>
  <w:style w:type="paragraph" w:customStyle="1" w:styleId="a6">
    <w:name w:val="Заголовок статьи"/>
    <w:basedOn w:val="a"/>
    <w:next w:val="a"/>
    <w:pPr>
      <w:autoSpaceDE w:val="0"/>
      <w:autoSpaceDN w:val="0"/>
      <w:adjustRightInd w:val="0"/>
      <w:ind w:left="1612" w:hanging="892"/>
      <w:jc w:val="both"/>
    </w:pPr>
    <w:rPr>
      <w:rFonts w:ascii="Arial" w:hAnsi="Arial" w:cs="Arial"/>
      <w:sz w:val="20"/>
      <w:szCs w:val="20"/>
    </w:rPr>
  </w:style>
  <w:style w:type="paragraph" w:customStyle="1" w:styleId="a7">
    <w:name w:val="Текст (лев. подпись)"/>
    <w:basedOn w:val="a"/>
    <w:next w:val="a"/>
    <w:pPr>
      <w:autoSpaceDE w:val="0"/>
      <w:autoSpaceDN w:val="0"/>
      <w:adjustRightInd w:val="0"/>
    </w:pPr>
    <w:rPr>
      <w:rFonts w:ascii="Arial" w:hAnsi="Arial" w:cs="Arial"/>
      <w:sz w:val="20"/>
      <w:szCs w:val="20"/>
    </w:rPr>
  </w:style>
  <w:style w:type="paragraph" w:customStyle="1" w:styleId="a8">
    <w:name w:val="Текст (прав. подпись)"/>
    <w:basedOn w:val="a"/>
    <w:next w:val="a"/>
    <w:pPr>
      <w:autoSpaceDE w:val="0"/>
      <w:autoSpaceDN w:val="0"/>
      <w:adjustRightInd w:val="0"/>
      <w:jc w:val="right"/>
    </w:pPr>
    <w:rPr>
      <w:rFonts w:ascii="Arial" w:hAnsi="Arial" w:cs="Arial"/>
      <w:sz w:val="20"/>
      <w:szCs w:val="20"/>
    </w:rPr>
  </w:style>
  <w:style w:type="paragraph" w:styleId="a9">
    <w:name w:val="header"/>
    <w:basedOn w:val="a"/>
    <w:pPr>
      <w:tabs>
        <w:tab w:val="center" w:pos="4677"/>
        <w:tab w:val="right" w:pos="9355"/>
      </w:tabs>
    </w:pPr>
  </w:style>
  <w:style w:type="character" w:styleId="aa">
    <w:name w:val="page number"/>
    <w:basedOn w:val="a0"/>
    <w:rPr>
      <w:rFonts w:ascii="Times New Roman" w:hAnsi="Times New Roman" w:cs="Times New Roman"/>
    </w:rPr>
  </w:style>
  <w:style w:type="paragraph" w:styleId="ab">
    <w:name w:val="footer"/>
    <w:basedOn w:val="a"/>
    <w:pPr>
      <w:tabs>
        <w:tab w:val="center" w:pos="4677"/>
        <w:tab w:val="right" w:pos="9355"/>
      </w:tabs>
    </w:pPr>
  </w:style>
  <w:style w:type="paragraph" w:customStyle="1" w:styleId="consnonformat">
    <w:name w:val="consnonformat"/>
    <w:basedOn w:val="a"/>
    <w:pPr>
      <w:spacing w:before="100" w:beforeAutospacing="1" w:after="100" w:afterAutospacing="1"/>
    </w:pPr>
  </w:style>
  <w:style w:type="paragraph" w:customStyle="1" w:styleId="consnormal">
    <w:name w:val="consnormal"/>
    <w:basedOn w:val="a"/>
    <w:pPr>
      <w:spacing w:before="100" w:beforeAutospacing="1" w:after="100" w:afterAutospacing="1"/>
    </w:pPr>
  </w:style>
  <w:style w:type="paragraph" w:customStyle="1" w:styleId="BodyTextIndent">
    <w:name w:val="Body Text Indent"/>
    <w:basedOn w:val="a"/>
    <w:pPr>
      <w:ind w:firstLine="709"/>
      <w:jc w:val="both"/>
    </w:pPr>
    <w:rPr>
      <w:sz w:val="28"/>
    </w:rPr>
  </w:style>
  <w:style w:type="paragraph" w:styleId="20">
    <w:name w:val="Body Text Indent 2"/>
    <w:basedOn w:val="a"/>
    <w:pPr>
      <w:ind w:firstLine="709"/>
      <w:jc w:val="both"/>
    </w:pPr>
    <w:rPr>
      <w:color w:val="000000"/>
      <w:sz w:val="28"/>
    </w:rPr>
  </w:style>
  <w:style w:type="paragraph" w:customStyle="1" w:styleId="BalloonText">
    <w:name w:val="Balloon Text"/>
    <w:basedOn w:val="a"/>
    <w:rPr>
      <w:rFonts w:ascii="Tahoma" w:hAnsi="Tahoma" w:cs="Tahoma"/>
      <w:sz w:val="16"/>
      <w:szCs w:val="16"/>
    </w:rPr>
  </w:style>
  <w:style w:type="character" w:customStyle="1" w:styleId="BalloonTextChar">
    <w:name w:val="Balloon Text Char"/>
    <w:basedOn w:val="a0"/>
    <w:rPr>
      <w:rFonts w:ascii="Tahoma" w:hAnsi="Tahoma" w:cs="Tahoma"/>
      <w:sz w:val="16"/>
      <w:szCs w:val="16"/>
    </w:rPr>
  </w:style>
  <w:style w:type="paragraph" w:customStyle="1" w:styleId="ListParagraph">
    <w:name w:val="List Paragraph"/>
    <w:basedOn w:val="a"/>
    <w:pPr>
      <w:ind w:left="720"/>
    </w:pPr>
  </w:style>
  <w:style w:type="paragraph" w:customStyle="1" w:styleId="ac">
    <w:name w:val="Таблицы (моноширинный)"/>
    <w:basedOn w:val="a"/>
    <w:next w:val="a"/>
    <w:pPr>
      <w:autoSpaceDE w:val="0"/>
      <w:autoSpaceDN w:val="0"/>
      <w:adjustRightInd w:val="0"/>
      <w:jc w:val="both"/>
    </w:pPr>
    <w:rPr>
      <w:rFonts w:ascii="Courier New" w:hAnsi="Courier New" w:cs="Courier New"/>
      <w:sz w:val="28"/>
      <w:szCs w:val="28"/>
    </w:rPr>
  </w:style>
  <w:style w:type="paragraph" w:styleId="31">
    <w:name w:val="Body Text Indent 3"/>
    <w:basedOn w:val="a"/>
    <w:pPr>
      <w:autoSpaceDE w:val="0"/>
      <w:autoSpaceDN w:val="0"/>
      <w:adjustRightInd w:val="0"/>
      <w:ind w:firstLine="720"/>
      <w:jc w:val="both"/>
    </w:pPr>
    <w:rPr>
      <w:sz w:val="28"/>
      <w:szCs w:val="28"/>
    </w:rPr>
  </w:style>
  <w:style w:type="paragraph" w:styleId="ad">
    <w:name w:val="Balloon Text"/>
    <w:basedOn w:val="a"/>
    <w:link w:val="ae"/>
    <w:rsid w:val="003720DF"/>
    <w:rPr>
      <w:rFonts w:ascii="Tahoma" w:hAnsi="Tahoma" w:cs="Tahoma"/>
      <w:sz w:val="16"/>
      <w:szCs w:val="16"/>
    </w:rPr>
  </w:style>
  <w:style w:type="character" w:customStyle="1" w:styleId="ae">
    <w:name w:val="Текст выноски Знак"/>
    <w:basedOn w:val="a0"/>
    <w:link w:val="ad"/>
    <w:rsid w:val="003720DF"/>
    <w:rPr>
      <w:rFonts w:ascii="Tahoma" w:hAnsi="Tahoma" w:cs="Tahoma"/>
      <w:sz w:val="16"/>
      <w:szCs w:val="16"/>
    </w:rPr>
  </w:style>
  <w:style w:type="paragraph" w:customStyle="1" w:styleId="ConsPlusNormal">
    <w:name w:val="ConsPlusNormal"/>
    <w:rsid w:val="00CB5536"/>
    <w:pPr>
      <w:widowControl w:val="0"/>
      <w:snapToGrid w:val="0"/>
      <w:ind w:firstLine="720"/>
    </w:pPr>
    <w:rPr>
      <w:rFonts w:ascii="Arial" w:hAnsi="Arial"/>
    </w:rPr>
  </w:style>
  <w:style w:type="character" w:customStyle="1" w:styleId="af">
    <w:name w:val="Цветовое выделение"/>
    <w:rsid w:val="001260CE"/>
    <w:rPr>
      <w:b/>
      <w:bCs/>
      <w:color w:val="000080"/>
    </w:rPr>
  </w:style>
  <w:style w:type="paragraph" w:styleId="21">
    <w:name w:val="Body Text 2"/>
    <w:basedOn w:val="a"/>
    <w:rsid w:val="00D72EA5"/>
    <w:pPr>
      <w:spacing w:after="120" w:line="480" w:lineRule="auto"/>
    </w:pPr>
  </w:style>
  <w:style w:type="paragraph" w:customStyle="1" w:styleId="ConsPlusTitle">
    <w:name w:val="ConsPlusTitle"/>
    <w:rsid w:val="002906DF"/>
    <w:pPr>
      <w:widowControl w:val="0"/>
      <w:autoSpaceDE w:val="0"/>
      <w:autoSpaceDN w:val="0"/>
      <w:adjustRightInd w:val="0"/>
    </w:pPr>
    <w:rPr>
      <w:b/>
      <w:bCs/>
      <w:sz w:val="24"/>
      <w:szCs w:val="24"/>
    </w:rPr>
  </w:style>
  <w:style w:type="character" w:styleId="af0">
    <w:name w:val="Hyperlink"/>
    <w:basedOn w:val="a0"/>
    <w:rsid w:val="002906DF"/>
    <w:rPr>
      <w:color w:val="0000FF"/>
      <w:u w:val="single"/>
    </w:rPr>
  </w:style>
  <w:style w:type="paragraph" w:styleId="af1">
    <w:name w:val="Normal (Web)"/>
    <w:basedOn w:val="a"/>
    <w:rsid w:val="002906DF"/>
    <w:pPr>
      <w:spacing w:before="100" w:beforeAutospacing="1" w:after="100" w:afterAutospacing="1"/>
    </w:pPr>
  </w:style>
  <w:style w:type="character" w:customStyle="1" w:styleId="apple-converted-space">
    <w:name w:val="apple-converted-space"/>
    <w:basedOn w:val="a0"/>
    <w:rsid w:val="002906DF"/>
  </w:style>
  <w:style w:type="character" w:styleId="HTML">
    <w:name w:val="HTML Code"/>
    <w:basedOn w:val="a0"/>
    <w:rsid w:val="00A70F7E"/>
    <w:rPr>
      <w:rFonts w:ascii="Courier New" w:eastAsia="Times New Roman" w:hAnsi="Courier New" w:cs="Courier New"/>
      <w:sz w:val="20"/>
      <w:szCs w:val="20"/>
    </w:rPr>
  </w:style>
  <w:style w:type="table" w:styleId="af2">
    <w:name w:val="Table Grid"/>
    <w:basedOn w:val="a1"/>
    <w:rsid w:val="00AF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663706">
      <w:bodyDiv w:val="1"/>
      <w:marLeft w:val="0"/>
      <w:marRight w:val="0"/>
      <w:marTop w:val="0"/>
      <w:marBottom w:val="0"/>
      <w:divBdr>
        <w:top w:val="none" w:sz="0" w:space="0" w:color="auto"/>
        <w:left w:val="none" w:sz="0" w:space="0" w:color="auto"/>
        <w:bottom w:val="none" w:sz="0" w:space="0" w:color="auto"/>
        <w:right w:val="none" w:sz="0" w:space="0" w:color="auto"/>
      </w:divBdr>
    </w:div>
    <w:div w:id="148177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16140</Words>
  <Characters>92000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Закон</vt:lpstr>
    </vt:vector>
  </TitlesOfParts>
  <Company>Министерство финансов Чувашской Республики</Company>
  <LinksUpToDate>false</LinksUpToDate>
  <CharactersWithSpaces>107925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smirnov</dc:creator>
  <cp:lastModifiedBy>RePack by SPecialiST</cp:lastModifiedBy>
  <cp:revision>2</cp:revision>
  <cp:lastPrinted>2012-12-28T05:35:00Z</cp:lastPrinted>
  <dcterms:created xsi:type="dcterms:W3CDTF">2020-01-30T10:44:00Z</dcterms:created>
  <dcterms:modified xsi:type="dcterms:W3CDTF">2020-01-30T10:44:00Z</dcterms:modified>
</cp:coreProperties>
</file>