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6410EE" w:rsidRPr="00D12B61" w:rsidTr="008364C2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0EE" w:rsidRPr="00D12B61" w:rsidRDefault="006410EE" w:rsidP="008364C2">
            <w:pPr>
              <w:pStyle w:val="a3"/>
              <w:rPr>
                <w:sz w:val="24"/>
              </w:rPr>
            </w:pPr>
            <w:r w:rsidRPr="00D12B61">
              <w:rPr>
                <w:sz w:val="24"/>
              </w:rPr>
              <w:t>И Н Ф О Р М А Ц И О Н Н Ы Й   Б Ю Л Л Е Т Е Н Ь</w:t>
            </w:r>
          </w:p>
        </w:tc>
      </w:tr>
    </w:tbl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</w:p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  <w:r w:rsidRPr="00D12B61">
        <w:rPr>
          <w:b/>
          <w:bCs/>
          <w:sz w:val="24"/>
        </w:rPr>
        <w:t>«ВЕСТНИК СЮРБЕЙ-ТОКАЕВСКОГО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6410EE" w:rsidRPr="00D12B61" w:rsidTr="008364C2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757A50">
            <w:pPr>
              <w:pStyle w:val="a3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117189">
              <w:rPr>
                <w:b/>
                <w:bCs/>
                <w:sz w:val="24"/>
              </w:rPr>
              <w:t>0</w:t>
            </w:r>
            <w:r w:rsidR="00757A50">
              <w:rPr>
                <w:b/>
                <w:bCs/>
                <w:sz w:val="24"/>
              </w:rPr>
              <w:t>2</w:t>
            </w:r>
            <w:r w:rsidRPr="00D12B61">
              <w:rPr>
                <w:b/>
                <w:bCs/>
                <w:sz w:val="24"/>
              </w:rPr>
              <w:t xml:space="preserve">      </w:t>
            </w:r>
            <w:r w:rsidR="00757A50">
              <w:rPr>
                <w:b/>
                <w:bCs/>
                <w:sz w:val="24"/>
              </w:rPr>
              <w:t>30</w:t>
            </w:r>
            <w:r w:rsidRPr="00D12B61">
              <w:rPr>
                <w:b/>
                <w:bCs/>
                <w:sz w:val="24"/>
              </w:rPr>
              <w:t xml:space="preserve"> </w:t>
            </w:r>
            <w:r w:rsidR="00117189">
              <w:rPr>
                <w:b/>
                <w:bCs/>
                <w:sz w:val="24"/>
              </w:rPr>
              <w:t>янва</w:t>
            </w:r>
            <w:r>
              <w:rPr>
                <w:b/>
                <w:bCs/>
                <w:sz w:val="24"/>
              </w:rPr>
              <w:t>ря</w:t>
            </w:r>
            <w:r w:rsidRPr="00D12B61">
              <w:rPr>
                <w:b/>
                <w:bCs/>
                <w:sz w:val="24"/>
              </w:rPr>
              <w:t xml:space="preserve"> 20</w:t>
            </w:r>
            <w:r w:rsidR="00757A50">
              <w:rPr>
                <w:b/>
                <w:bCs/>
                <w:sz w:val="24"/>
              </w:rPr>
              <w:t>20</w:t>
            </w:r>
            <w:r w:rsidRPr="00D12B61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8364C2">
            <w:pPr>
              <w:pStyle w:val="a3"/>
              <w:tabs>
                <w:tab w:val="left" w:pos="5112"/>
              </w:tabs>
              <w:ind w:left="-28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Издание администрации Сюрбей-Токаевского сельского поселения Комсомольского района Чувашской Республики</w:t>
            </w:r>
          </w:p>
        </w:tc>
      </w:tr>
    </w:tbl>
    <w:p w:rsidR="00D3264C" w:rsidRDefault="00D3264C" w:rsidP="00D3264C">
      <w:pPr>
        <w:pStyle w:val="a3"/>
        <w:rPr>
          <w:sz w:val="20"/>
          <w:szCs w:val="20"/>
        </w:rPr>
      </w:pPr>
    </w:p>
    <w:p w:rsidR="006410EE" w:rsidRPr="008217CF" w:rsidRDefault="006410EE" w:rsidP="006410EE">
      <w:pPr>
        <w:pStyle w:val="a3"/>
        <w:rPr>
          <w:sz w:val="20"/>
          <w:szCs w:val="20"/>
        </w:rPr>
      </w:pPr>
    </w:p>
    <w:p w:rsidR="006410EE" w:rsidRPr="00A00A4E" w:rsidRDefault="006410EE" w:rsidP="006410EE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</w:p>
    <w:p w:rsidR="006410EE" w:rsidRDefault="006410EE" w:rsidP="006410EE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 w:rsidR="00757A50">
        <w:rPr>
          <w:sz w:val="20"/>
          <w:szCs w:val="20"/>
        </w:rPr>
        <w:t>30</w:t>
      </w:r>
      <w:r w:rsidRPr="00A00A4E">
        <w:rPr>
          <w:sz w:val="20"/>
          <w:szCs w:val="20"/>
        </w:rPr>
        <w:t xml:space="preserve">» </w:t>
      </w:r>
      <w:r w:rsidR="00117189">
        <w:rPr>
          <w:sz w:val="20"/>
          <w:szCs w:val="20"/>
        </w:rPr>
        <w:t>янва</w:t>
      </w:r>
      <w:r>
        <w:rPr>
          <w:sz w:val="20"/>
          <w:szCs w:val="20"/>
        </w:rPr>
        <w:t>ря</w:t>
      </w:r>
      <w:r w:rsidRPr="00A00A4E">
        <w:rPr>
          <w:sz w:val="20"/>
          <w:szCs w:val="20"/>
        </w:rPr>
        <w:t xml:space="preserve"> 20</w:t>
      </w:r>
      <w:r w:rsidR="00757A50">
        <w:rPr>
          <w:sz w:val="20"/>
          <w:szCs w:val="20"/>
        </w:rPr>
        <w:t>20</w:t>
      </w:r>
      <w:r w:rsidRPr="00A00A4E">
        <w:rPr>
          <w:sz w:val="20"/>
          <w:szCs w:val="20"/>
        </w:rPr>
        <w:t xml:space="preserve">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="00117189">
        <w:rPr>
          <w:sz w:val="20"/>
          <w:szCs w:val="20"/>
        </w:rPr>
        <w:t>0</w:t>
      </w:r>
      <w:r w:rsidR="00757A50">
        <w:rPr>
          <w:sz w:val="20"/>
          <w:szCs w:val="20"/>
        </w:rPr>
        <w:t>1</w:t>
      </w:r>
    </w:p>
    <w:p w:rsidR="00FA206A" w:rsidRDefault="00FA206A" w:rsidP="00FA206A">
      <w:pPr>
        <w:tabs>
          <w:tab w:val="left" w:pos="5670"/>
        </w:tabs>
        <w:ind w:right="4251"/>
        <w:jc w:val="both"/>
        <w:rPr>
          <w:b/>
          <w:sz w:val="20"/>
          <w:szCs w:val="20"/>
        </w:rPr>
      </w:pPr>
    </w:p>
    <w:p w:rsidR="00FA206A" w:rsidRPr="00FA206A" w:rsidRDefault="00FA206A" w:rsidP="00FA206A">
      <w:pPr>
        <w:tabs>
          <w:tab w:val="left" w:pos="5670"/>
        </w:tabs>
        <w:ind w:right="4251"/>
        <w:jc w:val="both"/>
        <w:rPr>
          <w:sz w:val="20"/>
          <w:szCs w:val="20"/>
        </w:rPr>
      </w:pPr>
      <w:r w:rsidRPr="00FA206A">
        <w:rPr>
          <w:b/>
          <w:sz w:val="20"/>
          <w:szCs w:val="20"/>
        </w:rPr>
        <w:t xml:space="preserve">О внесении изменений в некоторые постановления администрации </w:t>
      </w:r>
      <w:r w:rsidRPr="00FA206A">
        <w:rPr>
          <w:b/>
          <w:bCs/>
          <w:sz w:val="20"/>
          <w:szCs w:val="20"/>
        </w:rPr>
        <w:t>Сюрбей-Токаевского сельского поселения</w:t>
      </w:r>
      <w:r w:rsidRPr="00FA206A">
        <w:rPr>
          <w:bCs/>
          <w:sz w:val="20"/>
          <w:szCs w:val="20"/>
        </w:rPr>
        <w:t xml:space="preserve"> </w:t>
      </w:r>
      <w:r w:rsidRPr="00FA206A">
        <w:rPr>
          <w:b/>
          <w:bCs/>
          <w:color w:val="000000"/>
          <w:sz w:val="20"/>
          <w:szCs w:val="20"/>
        </w:rPr>
        <w:t xml:space="preserve">Комсомольского района Чувашской Республики </w:t>
      </w:r>
    </w:p>
    <w:p w:rsidR="00FA206A" w:rsidRPr="00FA206A" w:rsidRDefault="00FA206A" w:rsidP="00FA206A">
      <w:pPr>
        <w:tabs>
          <w:tab w:val="left" w:pos="5670"/>
        </w:tabs>
        <w:ind w:right="4251"/>
        <w:rPr>
          <w:sz w:val="20"/>
          <w:szCs w:val="20"/>
        </w:rPr>
      </w:pPr>
    </w:p>
    <w:p w:rsidR="00FA206A" w:rsidRPr="00FA206A" w:rsidRDefault="00FA206A" w:rsidP="00FA206A">
      <w:pPr>
        <w:tabs>
          <w:tab w:val="left" w:pos="5580"/>
        </w:tabs>
        <w:rPr>
          <w:sz w:val="20"/>
          <w:szCs w:val="20"/>
        </w:rPr>
      </w:pPr>
      <w:r w:rsidRPr="00FA206A">
        <w:rPr>
          <w:sz w:val="20"/>
          <w:szCs w:val="20"/>
        </w:rPr>
        <w:tab/>
      </w:r>
    </w:p>
    <w:p w:rsidR="00FA206A" w:rsidRPr="00FA206A" w:rsidRDefault="00FA206A" w:rsidP="00FA206A">
      <w:pPr>
        <w:ind w:right="99" w:firstLine="708"/>
        <w:jc w:val="both"/>
        <w:rPr>
          <w:sz w:val="20"/>
          <w:szCs w:val="20"/>
        </w:rPr>
      </w:pPr>
      <w:r w:rsidRPr="00FA206A">
        <w:rPr>
          <w:sz w:val="20"/>
          <w:szCs w:val="20"/>
        </w:rPr>
        <w:t xml:space="preserve">В соответствии с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Федерации", администрация Сюрбей-Токаевского сельского поселения Комсомольского района Чувашской Республики   п о с т а н о в л я е т :        </w:t>
      </w:r>
    </w:p>
    <w:p w:rsidR="00FA206A" w:rsidRPr="00FA206A" w:rsidRDefault="00FA206A" w:rsidP="00FA206A">
      <w:pPr>
        <w:ind w:right="140"/>
        <w:jc w:val="both"/>
        <w:rPr>
          <w:sz w:val="20"/>
          <w:szCs w:val="20"/>
        </w:rPr>
      </w:pPr>
      <w:r w:rsidRPr="00FA206A">
        <w:rPr>
          <w:sz w:val="20"/>
          <w:szCs w:val="20"/>
        </w:rPr>
        <w:tab/>
        <w:t>I. Внести в  постановление администрации Сюрбей-Токаевского сельского поселения сельского поселения от 10.07.2017 № 29 «Об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 (далее – административный регламент) следующие изменения:</w:t>
      </w:r>
    </w:p>
    <w:p w:rsidR="00FA206A" w:rsidRPr="00FA206A" w:rsidRDefault="00FA206A" w:rsidP="00FA206A">
      <w:pPr>
        <w:ind w:right="99" w:firstLine="708"/>
        <w:jc w:val="both"/>
        <w:rPr>
          <w:sz w:val="20"/>
          <w:szCs w:val="20"/>
        </w:rPr>
      </w:pPr>
      <w:r w:rsidRPr="00FA206A">
        <w:rPr>
          <w:sz w:val="20"/>
          <w:szCs w:val="20"/>
        </w:rPr>
        <w:t>слова «20 рабочих дней» первого абзаца пункта 2.4. административного регламента заменить на слова «четырнадцать рабочих дней».</w:t>
      </w:r>
    </w:p>
    <w:p w:rsidR="00FA206A" w:rsidRPr="00FA206A" w:rsidRDefault="00FA206A" w:rsidP="00FA206A">
      <w:pPr>
        <w:ind w:right="99" w:firstLine="708"/>
        <w:jc w:val="both"/>
        <w:rPr>
          <w:sz w:val="20"/>
          <w:szCs w:val="20"/>
        </w:rPr>
      </w:pPr>
      <w:r w:rsidRPr="00FA206A">
        <w:rPr>
          <w:sz w:val="20"/>
          <w:szCs w:val="20"/>
        </w:rPr>
        <w:t>2. Внести в  постановление администрации Сюрбей-Токаевского сельского поселения сельского поселения от 04.04.2017 № 13 «</w:t>
      </w:r>
      <w:r w:rsidRPr="00FA206A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</w:t>
      </w:r>
      <w:r w:rsidRPr="00FA206A">
        <w:rPr>
          <w:bCs/>
          <w:color w:val="000000"/>
          <w:spacing w:val="-4"/>
          <w:sz w:val="20"/>
          <w:szCs w:val="20"/>
        </w:rPr>
        <w:t>«Выдача разрешения на ввод построенного, реконструированного объекта капитального строительства в эксплуатацию»</w:t>
      </w:r>
      <w:r w:rsidRPr="00FA206A">
        <w:rPr>
          <w:sz w:val="20"/>
          <w:szCs w:val="20"/>
        </w:rPr>
        <w:t xml:space="preserve"> (с изменениями от 22.11.2018 № 58, от 17.12.2019 № 59) (далее – административный регламент) следующие изменения:</w:t>
      </w:r>
    </w:p>
    <w:p w:rsidR="00FA206A" w:rsidRPr="00FA206A" w:rsidRDefault="00FA206A" w:rsidP="00FA206A">
      <w:pPr>
        <w:ind w:right="99" w:firstLine="708"/>
        <w:jc w:val="both"/>
        <w:rPr>
          <w:sz w:val="20"/>
          <w:szCs w:val="20"/>
        </w:rPr>
      </w:pPr>
      <w:r w:rsidRPr="00FA206A">
        <w:rPr>
          <w:sz w:val="20"/>
          <w:szCs w:val="20"/>
        </w:rPr>
        <w:t>слова «7 рабочих дней» пункта 2.4. административного регламента заменить на слова «пять рабочих дней».</w:t>
      </w:r>
    </w:p>
    <w:p w:rsidR="00FA206A" w:rsidRPr="00FA206A" w:rsidRDefault="00FA206A" w:rsidP="00FA206A">
      <w:pPr>
        <w:ind w:right="-2"/>
        <w:jc w:val="both"/>
        <w:rPr>
          <w:sz w:val="20"/>
          <w:szCs w:val="20"/>
        </w:rPr>
      </w:pPr>
      <w:r w:rsidRPr="00FA206A">
        <w:rPr>
          <w:sz w:val="20"/>
          <w:szCs w:val="20"/>
        </w:rPr>
        <w:tab/>
        <w:t>3. Внести в  постановление администрации Сюрбей-Токаевского сельского поселения сельского поселения от 11.04.2017 № 18 «</w:t>
      </w:r>
      <w:r w:rsidRPr="00FA206A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</w:t>
      </w:r>
      <w:r w:rsidRPr="00FA206A">
        <w:rPr>
          <w:bCs/>
          <w:color w:val="000000"/>
          <w:spacing w:val="-4"/>
          <w:sz w:val="20"/>
          <w:szCs w:val="20"/>
        </w:rPr>
        <w:t>«Выдача разрешения на строительство, реконструкцию объекта капитального строительства</w:t>
      </w:r>
      <w:r w:rsidRPr="00FA206A">
        <w:rPr>
          <w:bCs/>
          <w:sz w:val="20"/>
          <w:szCs w:val="20"/>
        </w:rPr>
        <w:t xml:space="preserve"> и индивидуальное жилищное строительство</w:t>
      </w:r>
      <w:r w:rsidRPr="00FA206A">
        <w:rPr>
          <w:bCs/>
          <w:color w:val="000000"/>
          <w:spacing w:val="-4"/>
          <w:sz w:val="20"/>
          <w:szCs w:val="20"/>
        </w:rPr>
        <w:t>»</w:t>
      </w:r>
      <w:r w:rsidRPr="00FA206A">
        <w:rPr>
          <w:sz w:val="20"/>
          <w:szCs w:val="20"/>
        </w:rPr>
        <w:t xml:space="preserve"> (с изменениями от 22.11.2018 № 57, от 17.12.2019 № 58 (далее – административный регламент) следующие изменения:</w:t>
      </w:r>
    </w:p>
    <w:p w:rsidR="00FA206A" w:rsidRPr="00FA206A" w:rsidRDefault="00FA206A" w:rsidP="00FA206A">
      <w:pPr>
        <w:ind w:right="99" w:firstLine="708"/>
        <w:jc w:val="both"/>
        <w:rPr>
          <w:sz w:val="20"/>
          <w:szCs w:val="20"/>
        </w:rPr>
      </w:pPr>
      <w:r w:rsidRPr="00FA206A">
        <w:rPr>
          <w:sz w:val="20"/>
          <w:szCs w:val="20"/>
        </w:rPr>
        <w:t>слова «7 рабочих дней» первого абзаца пункта 2.4. административного регламента заменить на слова «пять рабочих дней».</w:t>
      </w:r>
    </w:p>
    <w:p w:rsidR="00FA206A" w:rsidRPr="00FA206A" w:rsidRDefault="00FA206A" w:rsidP="00FA206A">
      <w:pPr>
        <w:ind w:right="99" w:firstLine="708"/>
        <w:jc w:val="both"/>
        <w:rPr>
          <w:sz w:val="20"/>
          <w:szCs w:val="20"/>
        </w:rPr>
      </w:pPr>
      <w:r w:rsidRPr="00FA206A">
        <w:rPr>
          <w:sz w:val="20"/>
          <w:szCs w:val="20"/>
        </w:rPr>
        <w:t>4. Настоящее постановление вступает в силу после его официального опубликования  в  информационном бюллетене «Вестник Сюрбей-Токаевского сельского поселения Комсомольского района».</w:t>
      </w:r>
    </w:p>
    <w:p w:rsidR="00FA206A" w:rsidRPr="00FA206A" w:rsidRDefault="00FA206A" w:rsidP="00FA206A">
      <w:pPr>
        <w:ind w:right="99" w:firstLine="708"/>
        <w:jc w:val="both"/>
        <w:rPr>
          <w:sz w:val="20"/>
          <w:szCs w:val="20"/>
        </w:rPr>
      </w:pPr>
      <w:r w:rsidRPr="00FA206A">
        <w:rPr>
          <w:sz w:val="20"/>
          <w:szCs w:val="20"/>
        </w:rPr>
        <w:t>5.  Контроль за выполнением постановления оставляю за собой.</w:t>
      </w:r>
    </w:p>
    <w:p w:rsidR="00FA206A" w:rsidRPr="00FA206A" w:rsidRDefault="00FA206A" w:rsidP="00FA206A">
      <w:pPr>
        <w:jc w:val="both"/>
        <w:rPr>
          <w:sz w:val="20"/>
          <w:szCs w:val="20"/>
        </w:rPr>
      </w:pPr>
    </w:p>
    <w:p w:rsidR="00FA206A" w:rsidRPr="00FA206A" w:rsidRDefault="00FA206A" w:rsidP="00FA206A">
      <w:pPr>
        <w:jc w:val="both"/>
        <w:rPr>
          <w:sz w:val="20"/>
          <w:szCs w:val="20"/>
        </w:rPr>
      </w:pPr>
    </w:p>
    <w:p w:rsidR="00FA206A" w:rsidRPr="00FA206A" w:rsidRDefault="00FA206A" w:rsidP="00FA206A">
      <w:pPr>
        <w:jc w:val="both"/>
        <w:rPr>
          <w:sz w:val="20"/>
          <w:szCs w:val="20"/>
        </w:rPr>
      </w:pPr>
    </w:p>
    <w:p w:rsidR="00FA206A" w:rsidRPr="00FA206A" w:rsidRDefault="00FA206A" w:rsidP="00FA206A">
      <w:pPr>
        <w:jc w:val="both"/>
        <w:rPr>
          <w:sz w:val="20"/>
          <w:szCs w:val="20"/>
        </w:rPr>
      </w:pPr>
      <w:r w:rsidRPr="00FA206A">
        <w:rPr>
          <w:sz w:val="20"/>
          <w:szCs w:val="20"/>
        </w:rPr>
        <w:t>Глава Сюрбей-Токаевского</w:t>
      </w:r>
    </w:p>
    <w:p w:rsidR="00FA206A" w:rsidRPr="00FA206A" w:rsidRDefault="00FA206A" w:rsidP="00FA206A">
      <w:pPr>
        <w:jc w:val="both"/>
        <w:rPr>
          <w:snapToGrid w:val="0"/>
          <w:sz w:val="20"/>
          <w:szCs w:val="20"/>
        </w:rPr>
      </w:pPr>
      <w:r w:rsidRPr="00FA206A">
        <w:rPr>
          <w:sz w:val="20"/>
          <w:szCs w:val="20"/>
        </w:rPr>
        <w:t xml:space="preserve">сельского поселения                                                                                   </w:t>
      </w:r>
      <w:r w:rsidRPr="00FA206A">
        <w:rPr>
          <w:snapToGrid w:val="0"/>
          <w:sz w:val="20"/>
          <w:szCs w:val="20"/>
        </w:rPr>
        <w:t>Воробьев</w:t>
      </w:r>
      <w:r w:rsidRPr="00FA206A">
        <w:rPr>
          <w:sz w:val="20"/>
          <w:szCs w:val="20"/>
        </w:rPr>
        <w:t xml:space="preserve"> А.Н. </w:t>
      </w:r>
    </w:p>
    <w:p w:rsidR="00B50958" w:rsidRDefault="00B50958" w:rsidP="006410EE">
      <w:pPr>
        <w:rPr>
          <w:sz w:val="20"/>
          <w:szCs w:val="20"/>
        </w:rPr>
      </w:pPr>
    </w:p>
    <w:p w:rsidR="00E7086A" w:rsidRDefault="00E7086A" w:rsidP="00E7086A">
      <w:pPr>
        <w:rPr>
          <w:sz w:val="24"/>
        </w:rPr>
      </w:pPr>
    </w:p>
    <w:p w:rsidR="00FA206A" w:rsidRDefault="00FA206A" w:rsidP="00E7086A">
      <w:pPr>
        <w:rPr>
          <w:sz w:val="24"/>
        </w:rPr>
      </w:pPr>
    </w:p>
    <w:p w:rsidR="00860E8D" w:rsidRDefault="00860E8D" w:rsidP="00FA206A">
      <w:pPr>
        <w:pStyle w:val="a3"/>
        <w:rPr>
          <w:sz w:val="20"/>
          <w:szCs w:val="20"/>
        </w:rPr>
      </w:pPr>
    </w:p>
    <w:p w:rsidR="00860E8D" w:rsidRDefault="00860E8D" w:rsidP="00FA206A">
      <w:pPr>
        <w:pStyle w:val="a3"/>
        <w:rPr>
          <w:sz w:val="20"/>
          <w:szCs w:val="20"/>
        </w:rPr>
      </w:pPr>
    </w:p>
    <w:p w:rsidR="00860E8D" w:rsidRDefault="00860E8D" w:rsidP="00FA206A">
      <w:pPr>
        <w:pStyle w:val="a3"/>
        <w:rPr>
          <w:sz w:val="20"/>
          <w:szCs w:val="20"/>
        </w:rPr>
      </w:pPr>
    </w:p>
    <w:p w:rsidR="00860E8D" w:rsidRDefault="00860E8D" w:rsidP="00FA206A">
      <w:pPr>
        <w:pStyle w:val="a3"/>
        <w:rPr>
          <w:sz w:val="20"/>
          <w:szCs w:val="20"/>
        </w:rPr>
      </w:pPr>
    </w:p>
    <w:p w:rsidR="00FA206A" w:rsidRPr="00A00A4E" w:rsidRDefault="00FA206A" w:rsidP="00FA206A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СОБРАНИЯ ДЕПУТАТОВ</w:t>
      </w:r>
      <w:r w:rsidRPr="00A00A4E">
        <w:rPr>
          <w:sz w:val="20"/>
          <w:szCs w:val="20"/>
        </w:rPr>
        <w:t xml:space="preserve"> СЮРБЕЙ-ТОКАЕВСКОГО </w:t>
      </w:r>
    </w:p>
    <w:p w:rsidR="00FA206A" w:rsidRPr="00A00A4E" w:rsidRDefault="00FA206A" w:rsidP="00FA206A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FA206A" w:rsidRPr="00A00A4E" w:rsidRDefault="00FA206A" w:rsidP="00FA206A">
      <w:pPr>
        <w:pStyle w:val="a3"/>
        <w:rPr>
          <w:sz w:val="20"/>
          <w:szCs w:val="20"/>
        </w:rPr>
      </w:pPr>
    </w:p>
    <w:p w:rsidR="00FA206A" w:rsidRDefault="00FA206A" w:rsidP="00FA206A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>
        <w:rPr>
          <w:sz w:val="20"/>
          <w:szCs w:val="20"/>
        </w:rPr>
        <w:t>30</w:t>
      </w:r>
      <w:r w:rsidRPr="00A00A4E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A00A4E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00A4E">
        <w:rPr>
          <w:sz w:val="20"/>
          <w:szCs w:val="20"/>
        </w:rPr>
        <w:t xml:space="preserve">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1/105</w:t>
      </w:r>
    </w:p>
    <w:p w:rsidR="00FA206A" w:rsidRDefault="00FA206A" w:rsidP="00FA206A">
      <w:pPr>
        <w:rPr>
          <w:sz w:val="20"/>
          <w:szCs w:val="20"/>
        </w:rPr>
      </w:pPr>
    </w:p>
    <w:p w:rsidR="00FA206A" w:rsidRPr="00FA206A" w:rsidRDefault="00FA206A" w:rsidP="00FA206A">
      <w:pPr>
        <w:ind w:right="4394"/>
        <w:jc w:val="both"/>
        <w:rPr>
          <w:b/>
          <w:sz w:val="20"/>
          <w:szCs w:val="20"/>
        </w:rPr>
      </w:pPr>
      <w:r w:rsidRPr="00FA206A">
        <w:rPr>
          <w:b/>
          <w:sz w:val="20"/>
          <w:szCs w:val="20"/>
        </w:rPr>
        <w:t>О внесении изменений в Положение о проведении публичных слушаний или общественных обсуждений по вопросам градостроительной деятельности на территории Сюрбей-Токаевского сельского поселения Комсомольского района Чувашской Республики</w:t>
      </w:r>
    </w:p>
    <w:p w:rsidR="00FA206A" w:rsidRPr="00FA206A" w:rsidRDefault="00FA206A" w:rsidP="00FA206A">
      <w:pPr>
        <w:ind w:right="4819"/>
        <w:jc w:val="both"/>
        <w:rPr>
          <w:sz w:val="20"/>
          <w:szCs w:val="20"/>
        </w:rPr>
      </w:pPr>
    </w:p>
    <w:p w:rsidR="00FA206A" w:rsidRPr="00FA206A" w:rsidRDefault="00FA206A" w:rsidP="00FA206A">
      <w:pPr>
        <w:ind w:firstLine="709"/>
        <w:jc w:val="both"/>
        <w:rPr>
          <w:sz w:val="20"/>
          <w:szCs w:val="20"/>
        </w:rPr>
      </w:pPr>
      <w:r w:rsidRPr="00FA206A">
        <w:rPr>
          <w:sz w:val="20"/>
          <w:szCs w:val="20"/>
        </w:rPr>
        <w:t xml:space="preserve">В соответствии с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Федерации", Уставом Сюрбей-Токаевского сельского поселения Комсомольского района Чувашской Республики,   Собрание депутатов Сюрбей-Токаевского сельского поселения Комсомольского района Чувашской Республики РЕШИЛО:        </w:t>
      </w:r>
    </w:p>
    <w:p w:rsidR="00FA206A" w:rsidRPr="00FA206A" w:rsidRDefault="00FA206A" w:rsidP="00FA206A">
      <w:pPr>
        <w:autoSpaceDE w:val="0"/>
        <w:autoSpaceDN w:val="0"/>
        <w:adjustRightInd w:val="0"/>
        <w:spacing w:before="100" w:after="100"/>
        <w:ind w:right="-1" w:firstLine="709"/>
        <w:jc w:val="both"/>
        <w:rPr>
          <w:sz w:val="20"/>
          <w:szCs w:val="20"/>
        </w:rPr>
      </w:pPr>
      <w:r w:rsidRPr="00FA206A">
        <w:rPr>
          <w:sz w:val="20"/>
          <w:szCs w:val="20"/>
        </w:rPr>
        <w:t>1. В решение собрания депутатов Сюрбей-Токаевского сельского поселения от 04.07.2019 № 1/93 «Об утверждении Положения о проведении публичных слушаний или общественных обсуждений по вопросам градостроительной деятельности на территории Сюрбей-Токаевского сельского поселения Комсомольского района Чувашской Республики», слова «10 дней» второго абзаца пункта 8.4. Положения заменить на слова «семь рабочих дней».</w:t>
      </w:r>
    </w:p>
    <w:p w:rsidR="00FA206A" w:rsidRPr="00FA206A" w:rsidRDefault="00FA206A" w:rsidP="00FA206A">
      <w:pPr>
        <w:ind w:firstLine="709"/>
        <w:jc w:val="both"/>
        <w:rPr>
          <w:sz w:val="20"/>
          <w:szCs w:val="20"/>
        </w:rPr>
      </w:pPr>
      <w:r w:rsidRPr="00FA206A">
        <w:rPr>
          <w:sz w:val="20"/>
          <w:szCs w:val="20"/>
        </w:rPr>
        <w:t>2. Настоящее решение вступает в силу после его официального опубликования в информационном бюллетене «Вестник Сюрбей-Токаевского сельского поселения Комсомольского района» и подлежит размещению на официальном сайте Сюрбей-Токаевского сельского поселения.</w:t>
      </w:r>
    </w:p>
    <w:p w:rsidR="00FA206A" w:rsidRPr="00FA206A" w:rsidRDefault="00FA206A" w:rsidP="00FA206A">
      <w:pPr>
        <w:ind w:right="-1022"/>
        <w:jc w:val="both"/>
        <w:rPr>
          <w:sz w:val="20"/>
          <w:szCs w:val="20"/>
        </w:rPr>
      </w:pPr>
    </w:p>
    <w:p w:rsidR="00FA206A" w:rsidRPr="00FA206A" w:rsidRDefault="00FA206A" w:rsidP="00FA206A">
      <w:pPr>
        <w:ind w:right="-1022"/>
        <w:jc w:val="both"/>
        <w:rPr>
          <w:sz w:val="20"/>
          <w:szCs w:val="20"/>
        </w:rPr>
      </w:pPr>
    </w:p>
    <w:p w:rsidR="00FA206A" w:rsidRPr="00FA206A" w:rsidRDefault="00FA206A" w:rsidP="00FA206A">
      <w:pPr>
        <w:ind w:right="-1022"/>
        <w:jc w:val="both"/>
        <w:rPr>
          <w:sz w:val="20"/>
          <w:szCs w:val="20"/>
        </w:rPr>
      </w:pPr>
      <w:r w:rsidRPr="00FA206A">
        <w:rPr>
          <w:sz w:val="20"/>
          <w:szCs w:val="20"/>
        </w:rPr>
        <w:t>Глава Сюрбей-Токаевского</w:t>
      </w:r>
    </w:p>
    <w:p w:rsidR="00FA206A" w:rsidRPr="00FA206A" w:rsidRDefault="00FA206A" w:rsidP="00FA206A">
      <w:pPr>
        <w:jc w:val="both"/>
        <w:rPr>
          <w:sz w:val="20"/>
          <w:szCs w:val="20"/>
        </w:rPr>
      </w:pPr>
      <w:r w:rsidRPr="00FA206A">
        <w:rPr>
          <w:sz w:val="20"/>
          <w:szCs w:val="20"/>
        </w:rPr>
        <w:t xml:space="preserve">сельского поселения                                                                                   Воробьев А.Н. </w:t>
      </w:r>
    </w:p>
    <w:p w:rsidR="00FA206A" w:rsidRDefault="00FA206A" w:rsidP="00FA206A">
      <w:pPr>
        <w:rPr>
          <w:sz w:val="20"/>
          <w:szCs w:val="20"/>
        </w:rPr>
      </w:pPr>
    </w:p>
    <w:p w:rsidR="00FA206A" w:rsidRPr="00C32EE1" w:rsidRDefault="00FA206A" w:rsidP="00E7086A">
      <w:pPr>
        <w:rPr>
          <w:sz w:val="24"/>
        </w:rPr>
      </w:pPr>
    </w:p>
    <w:p w:rsidR="008217CF" w:rsidRPr="00B50958" w:rsidRDefault="006E65D7" w:rsidP="008917E2">
      <w:pPr>
        <w:pStyle w:val="a8"/>
        <w:ind w:left="0"/>
        <w:rPr>
          <w:sz w:val="20"/>
          <w:szCs w:val="20"/>
        </w:rPr>
      </w:pPr>
      <w:r w:rsidRPr="00B50958">
        <w:rPr>
          <w:sz w:val="20"/>
          <w:szCs w:val="20"/>
        </w:rPr>
        <w:t xml:space="preserve">д. Сюрбей-Токаево, </w:t>
      </w:r>
      <w:r w:rsidR="00757A50">
        <w:rPr>
          <w:sz w:val="20"/>
          <w:szCs w:val="20"/>
        </w:rPr>
        <w:t>30</w:t>
      </w:r>
      <w:r w:rsidRPr="00B50958">
        <w:rPr>
          <w:sz w:val="20"/>
          <w:szCs w:val="20"/>
        </w:rPr>
        <w:t xml:space="preserve"> </w:t>
      </w:r>
      <w:r w:rsidR="00117189">
        <w:rPr>
          <w:sz w:val="20"/>
          <w:szCs w:val="20"/>
        </w:rPr>
        <w:t>янва</w:t>
      </w:r>
      <w:r w:rsidRPr="00B50958">
        <w:rPr>
          <w:sz w:val="20"/>
          <w:szCs w:val="20"/>
        </w:rPr>
        <w:t>ря  20</w:t>
      </w:r>
      <w:r w:rsidR="00757A50">
        <w:rPr>
          <w:sz w:val="20"/>
          <w:szCs w:val="20"/>
        </w:rPr>
        <w:t>20</w:t>
      </w:r>
      <w:r w:rsidRPr="00B50958">
        <w:rPr>
          <w:sz w:val="20"/>
          <w:szCs w:val="20"/>
        </w:rPr>
        <w:t xml:space="preserve"> г. № </w:t>
      </w:r>
      <w:r w:rsidR="00117189">
        <w:rPr>
          <w:sz w:val="20"/>
          <w:szCs w:val="20"/>
        </w:rPr>
        <w:t>0</w:t>
      </w:r>
      <w:r w:rsidR="00757A50">
        <w:rPr>
          <w:sz w:val="20"/>
          <w:szCs w:val="20"/>
        </w:rPr>
        <w:t>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28"/>
        <w:gridCol w:w="1113"/>
        <w:gridCol w:w="1673"/>
      </w:tblGrid>
      <w:tr w:rsidR="006410EE" w:rsidRPr="00B50958" w:rsidTr="008364C2">
        <w:tc>
          <w:tcPr>
            <w:tcW w:w="38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Учредитель – администрация</w:t>
            </w:r>
          </w:p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Сюрбей-Токаевского сельского поселения </w:t>
            </w:r>
          </w:p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Комсомольского района </w:t>
            </w:r>
          </w:p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9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ind w:left="72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Адрес: д. Сюрбей-Токаево,</w:t>
            </w:r>
          </w:p>
          <w:p w:rsidR="006410EE" w:rsidRPr="00B50958" w:rsidRDefault="006410EE" w:rsidP="008364C2">
            <w:pPr>
              <w:ind w:left="72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ул. им. Пожеданова,</w:t>
            </w:r>
          </w:p>
          <w:p w:rsidR="006410EE" w:rsidRPr="00B50958" w:rsidRDefault="006410EE" w:rsidP="008364C2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09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д.20а</w:t>
            </w:r>
          </w:p>
        </w:tc>
        <w:tc>
          <w:tcPr>
            <w:tcW w:w="11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Тираж – </w:t>
            </w:r>
          </w:p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15 экз.</w:t>
            </w:r>
          </w:p>
          <w:p w:rsidR="006410EE" w:rsidRPr="00B509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Отв. за выпуск–</w:t>
            </w:r>
          </w:p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Петрова В.И.</w:t>
            </w:r>
          </w:p>
          <w:p w:rsidR="006410EE" w:rsidRPr="00B509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</w:tr>
    </w:tbl>
    <w:p w:rsidR="006410EE" w:rsidRPr="00B50958" w:rsidRDefault="006410EE" w:rsidP="006E65D7">
      <w:pPr>
        <w:rPr>
          <w:sz w:val="20"/>
          <w:szCs w:val="20"/>
        </w:rPr>
      </w:pPr>
    </w:p>
    <w:sectPr w:rsidR="006410EE" w:rsidRPr="00B50958" w:rsidSect="00D75BC7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5A" w:rsidRDefault="002C295A" w:rsidP="001D0BF9">
      <w:r>
        <w:separator/>
      </w:r>
    </w:p>
  </w:endnote>
  <w:endnote w:type="continuationSeparator" w:id="1">
    <w:p w:rsidR="002C295A" w:rsidRDefault="002C295A" w:rsidP="001D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650241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742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A15A9" w:rsidRDefault="002C295A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2C295A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5A" w:rsidRDefault="002C295A" w:rsidP="001D0BF9">
      <w:r>
        <w:separator/>
      </w:r>
    </w:p>
  </w:footnote>
  <w:footnote w:type="continuationSeparator" w:id="1">
    <w:p w:rsidR="002C295A" w:rsidRDefault="002C295A" w:rsidP="001D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2C295A">
    <w:pPr>
      <w:pStyle w:val="af6"/>
      <w:jc w:val="center"/>
    </w:pPr>
  </w:p>
  <w:p w:rsidR="006A15A9" w:rsidRDefault="002C295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4CD"/>
    <w:multiLevelType w:val="hybridMultilevel"/>
    <w:tmpl w:val="8D86A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C25EC"/>
    <w:multiLevelType w:val="multilevel"/>
    <w:tmpl w:val="28CA3E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E20BD5"/>
    <w:multiLevelType w:val="hybridMultilevel"/>
    <w:tmpl w:val="1F38F01A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294382"/>
    <w:multiLevelType w:val="hybridMultilevel"/>
    <w:tmpl w:val="880E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4019"/>
    <w:multiLevelType w:val="hybridMultilevel"/>
    <w:tmpl w:val="DC2E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0036D"/>
    <w:multiLevelType w:val="hybridMultilevel"/>
    <w:tmpl w:val="D36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C286F"/>
    <w:multiLevelType w:val="hybridMultilevel"/>
    <w:tmpl w:val="262E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7483"/>
    <w:multiLevelType w:val="hybridMultilevel"/>
    <w:tmpl w:val="359E53E8"/>
    <w:lvl w:ilvl="0" w:tplc="91608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AA291F"/>
    <w:multiLevelType w:val="hybridMultilevel"/>
    <w:tmpl w:val="92B0EBB6"/>
    <w:lvl w:ilvl="0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883A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E52BEA"/>
    <w:multiLevelType w:val="hybridMultilevel"/>
    <w:tmpl w:val="C63A27B6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F3BB7"/>
    <w:multiLevelType w:val="hybridMultilevel"/>
    <w:tmpl w:val="3D9CF06E"/>
    <w:lvl w:ilvl="0" w:tplc="87E02D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1867B8"/>
    <w:multiLevelType w:val="hybridMultilevel"/>
    <w:tmpl w:val="61F42BD2"/>
    <w:lvl w:ilvl="0" w:tplc="F4DC2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950CD"/>
    <w:multiLevelType w:val="hybridMultilevel"/>
    <w:tmpl w:val="387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872229"/>
    <w:multiLevelType w:val="hybridMultilevel"/>
    <w:tmpl w:val="86A8736E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63C0A0D"/>
    <w:multiLevelType w:val="hybridMultilevel"/>
    <w:tmpl w:val="354E7EC4"/>
    <w:lvl w:ilvl="0" w:tplc="60389A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573D9"/>
    <w:multiLevelType w:val="hybridMultilevel"/>
    <w:tmpl w:val="58CAD65A"/>
    <w:lvl w:ilvl="0" w:tplc="13FE7216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4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731948"/>
    <w:multiLevelType w:val="hybridMultilevel"/>
    <w:tmpl w:val="2E0A7B0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C0017"/>
    <w:multiLevelType w:val="hybridMultilevel"/>
    <w:tmpl w:val="205A816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7"/>
  </w:num>
  <w:num w:numId="5">
    <w:abstractNumId w:val="28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23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8"/>
  </w:num>
  <w:num w:numId="16">
    <w:abstractNumId w:val="2"/>
  </w:num>
  <w:num w:numId="17">
    <w:abstractNumId w:val="22"/>
  </w:num>
  <w:num w:numId="18">
    <w:abstractNumId w:val="8"/>
  </w:num>
  <w:num w:numId="19">
    <w:abstractNumId w:val="31"/>
  </w:num>
  <w:num w:numId="20">
    <w:abstractNumId w:val="20"/>
  </w:num>
  <w:num w:numId="21">
    <w:abstractNumId w:val="29"/>
  </w:num>
  <w:num w:numId="22">
    <w:abstractNumId w:val="24"/>
  </w:num>
  <w:num w:numId="23">
    <w:abstractNumId w:val="3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6"/>
  </w:num>
  <w:num w:numId="32">
    <w:abstractNumId w:val="2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EE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660C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02F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5B2"/>
    <w:rsid w:val="00083FF3"/>
    <w:rsid w:val="00084CB2"/>
    <w:rsid w:val="000866A5"/>
    <w:rsid w:val="000866BE"/>
    <w:rsid w:val="00091888"/>
    <w:rsid w:val="0009241E"/>
    <w:rsid w:val="00094B1C"/>
    <w:rsid w:val="000966D2"/>
    <w:rsid w:val="000A2300"/>
    <w:rsid w:val="000A32DF"/>
    <w:rsid w:val="000A43D6"/>
    <w:rsid w:val="000A5149"/>
    <w:rsid w:val="000A5F7D"/>
    <w:rsid w:val="000A67FE"/>
    <w:rsid w:val="000B1527"/>
    <w:rsid w:val="000B31E5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0075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17189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4D95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C99"/>
    <w:rsid w:val="00180D13"/>
    <w:rsid w:val="00182105"/>
    <w:rsid w:val="0018224B"/>
    <w:rsid w:val="001827EC"/>
    <w:rsid w:val="001873F7"/>
    <w:rsid w:val="00187FEA"/>
    <w:rsid w:val="001904EB"/>
    <w:rsid w:val="0019448A"/>
    <w:rsid w:val="00194AED"/>
    <w:rsid w:val="00196C4B"/>
    <w:rsid w:val="00197FFA"/>
    <w:rsid w:val="001A23DD"/>
    <w:rsid w:val="001A33DF"/>
    <w:rsid w:val="001A3D1F"/>
    <w:rsid w:val="001A49D8"/>
    <w:rsid w:val="001A5FEE"/>
    <w:rsid w:val="001B1A03"/>
    <w:rsid w:val="001B1F80"/>
    <w:rsid w:val="001B352D"/>
    <w:rsid w:val="001B49ED"/>
    <w:rsid w:val="001B5575"/>
    <w:rsid w:val="001B64A8"/>
    <w:rsid w:val="001B6782"/>
    <w:rsid w:val="001C159E"/>
    <w:rsid w:val="001C1721"/>
    <w:rsid w:val="001C2094"/>
    <w:rsid w:val="001C2186"/>
    <w:rsid w:val="001C29AD"/>
    <w:rsid w:val="001C397A"/>
    <w:rsid w:val="001C3C3D"/>
    <w:rsid w:val="001C52CF"/>
    <w:rsid w:val="001C61AC"/>
    <w:rsid w:val="001C6541"/>
    <w:rsid w:val="001C680E"/>
    <w:rsid w:val="001C7840"/>
    <w:rsid w:val="001D0BF9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08B3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4758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295A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4D4"/>
    <w:rsid w:val="00306B8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0702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6A16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A7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35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2E47"/>
    <w:rsid w:val="004C37BD"/>
    <w:rsid w:val="004C7354"/>
    <w:rsid w:val="004D12A7"/>
    <w:rsid w:val="004D177A"/>
    <w:rsid w:val="004D2ACD"/>
    <w:rsid w:val="004D2AD1"/>
    <w:rsid w:val="004D5270"/>
    <w:rsid w:val="004D54BB"/>
    <w:rsid w:val="004D5C4D"/>
    <w:rsid w:val="004D6093"/>
    <w:rsid w:val="004D7D4C"/>
    <w:rsid w:val="004E087E"/>
    <w:rsid w:val="004E23D6"/>
    <w:rsid w:val="004E400E"/>
    <w:rsid w:val="004E410D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5952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3EAA"/>
    <w:rsid w:val="00514F4A"/>
    <w:rsid w:val="00517586"/>
    <w:rsid w:val="00520631"/>
    <w:rsid w:val="00520EDB"/>
    <w:rsid w:val="0052142A"/>
    <w:rsid w:val="00521B99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6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0EE"/>
    <w:rsid w:val="006415AF"/>
    <w:rsid w:val="006443EE"/>
    <w:rsid w:val="00646717"/>
    <w:rsid w:val="00650241"/>
    <w:rsid w:val="0065232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3339"/>
    <w:rsid w:val="006733A7"/>
    <w:rsid w:val="00673611"/>
    <w:rsid w:val="0067423E"/>
    <w:rsid w:val="006753B3"/>
    <w:rsid w:val="006753C1"/>
    <w:rsid w:val="00677199"/>
    <w:rsid w:val="006817D2"/>
    <w:rsid w:val="00682672"/>
    <w:rsid w:val="00682ABD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4874"/>
    <w:rsid w:val="006C75FD"/>
    <w:rsid w:val="006D4A7B"/>
    <w:rsid w:val="006D726F"/>
    <w:rsid w:val="006D7644"/>
    <w:rsid w:val="006E317F"/>
    <w:rsid w:val="006E3E5C"/>
    <w:rsid w:val="006E4436"/>
    <w:rsid w:val="006E484C"/>
    <w:rsid w:val="006E5D84"/>
    <w:rsid w:val="006E626C"/>
    <w:rsid w:val="006E65D7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69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7CF"/>
    <w:rsid w:val="00747A7C"/>
    <w:rsid w:val="00747D5A"/>
    <w:rsid w:val="00751960"/>
    <w:rsid w:val="007520F6"/>
    <w:rsid w:val="0075320B"/>
    <w:rsid w:val="007559FF"/>
    <w:rsid w:val="007560CA"/>
    <w:rsid w:val="00756146"/>
    <w:rsid w:val="007561EC"/>
    <w:rsid w:val="00757A50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616"/>
    <w:rsid w:val="0077173A"/>
    <w:rsid w:val="007717CA"/>
    <w:rsid w:val="00771911"/>
    <w:rsid w:val="00772364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03C2"/>
    <w:rsid w:val="008112AE"/>
    <w:rsid w:val="0081220C"/>
    <w:rsid w:val="00814B0C"/>
    <w:rsid w:val="00814B9A"/>
    <w:rsid w:val="0081782F"/>
    <w:rsid w:val="00821756"/>
    <w:rsid w:val="008217CF"/>
    <w:rsid w:val="0082450F"/>
    <w:rsid w:val="008255A5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04"/>
    <w:rsid w:val="0085051C"/>
    <w:rsid w:val="00850A26"/>
    <w:rsid w:val="008551EC"/>
    <w:rsid w:val="008559D6"/>
    <w:rsid w:val="0085610F"/>
    <w:rsid w:val="008566BB"/>
    <w:rsid w:val="00857D20"/>
    <w:rsid w:val="00860579"/>
    <w:rsid w:val="00860E8D"/>
    <w:rsid w:val="0086322C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7E2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4EC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5460"/>
    <w:rsid w:val="008F79B2"/>
    <w:rsid w:val="008F7A96"/>
    <w:rsid w:val="00904F73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3C7C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2769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1FFA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4A5A"/>
    <w:rsid w:val="00A150DA"/>
    <w:rsid w:val="00A15A26"/>
    <w:rsid w:val="00A15C30"/>
    <w:rsid w:val="00A15E3D"/>
    <w:rsid w:val="00A203E5"/>
    <w:rsid w:val="00A23294"/>
    <w:rsid w:val="00A233B5"/>
    <w:rsid w:val="00A23CBD"/>
    <w:rsid w:val="00A2497E"/>
    <w:rsid w:val="00A25AD9"/>
    <w:rsid w:val="00A27FC8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21C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F7E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DAB"/>
    <w:rsid w:val="00AC0E4C"/>
    <w:rsid w:val="00AC10EF"/>
    <w:rsid w:val="00AC1A4B"/>
    <w:rsid w:val="00AC1C19"/>
    <w:rsid w:val="00AC2CD9"/>
    <w:rsid w:val="00AC307D"/>
    <w:rsid w:val="00AC3A47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3A47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0958"/>
    <w:rsid w:val="00B515AC"/>
    <w:rsid w:val="00B51CFD"/>
    <w:rsid w:val="00B53604"/>
    <w:rsid w:val="00B53CC0"/>
    <w:rsid w:val="00B56BB2"/>
    <w:rsid w:val="00B5741F"/>
    <w:rsid w:val="00B60ABD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5583"/>
    <w:rsid w:val="00BC55BE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3671"/>
    <w:rsid w:val="00C141DC"/>
    <w:rsid w:val="00C14877"/>
    <w:rsid w:val="00C155CC"/>
    <w:rsid w:val="00C176A2"/>
    <w:rsid w:val="00C240D4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1EA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2A0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36D6"/>
    <w:rsid w:val="00CF4C7C"/>
    <w:rsid w:val="00CF5344"/>
    <w:rsid w:val="00CF5AFD"/>
    <w:rsid w:val="00CF6AF9"/>
    <w:rsid w:val="00D0010E"/>
    <w:rsid w:val="00D0103E"/>
    <w:rsid w:val="00D036C4"/>
    <w:rsid w:val="00D03B51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64C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3095"/>
    <w:rsid w:val="00D7410D"/>
    <w:rsid w:val="00D749B5"/>
    <w:rsid w:val="00D75BC7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507"/>
    <w:rsid w:val="00DA7781"/>
    <w:rsid w:val="00DA7B49"/>
    <w:rsid w:val="00DB1894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344F"/>
    <w:rsid w:val="00E54EE8"/>
    <w:rsid w:val="00E55D11"/>
    <w:rsid w:val="00E563F7"/>
    <w:rsid w:val="00E61760"/>
    <w:rsid w:val="00E61BFC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086A"/>
    <w:rsid w:val="00E715DB"/>
    <w:rsid w:val="00E722D8"/>
    <w:rsid w:val="00E72452"/>
    <w:rsid w:val="00E74EC9"/>
    <w:rsid w:val="00E7514D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35B"/>
    <w:rsid w:val="00EA371F"/>
    <w:rsid w:val="00EA6BC4"/>
    <w:rsid w:val="00EB01B9"/>
    <w:rsid w:val="00EB081B"/>
    <w:rsid w:val="00EB2565"/>
    <w:rsid w:val="00EB2585"/>
    <w:rsid w:val="00EB2CED"/>
    <w:rsid w:val="00EB399F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1E4"/>
    <w:rsid w:val="00F327E9"/>
    <w:rsid w:val="00F32A14"/>
    <w:rsid w:val="00F3394D"/>
    <w:rsid w:val="00F33C81"/>
    <w:rsid w:val="00F35331"/>
    <w:rsid w:val="00F3739B"/>
    <w:rsid w:val="00F379D4"/>
    <w:rsid w:val="00F40812"/>
    <w:rsid w:val="00F41A9C"/>
    <w:rsid w:val="00F42706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C2B"/>
    <w:rsid w:val="00F9212C"/>
    <w:rsid w:val="00F92219"/>
    <w:rsid w:val="00F935C6"/>
    <w:rsid w:val="00F9748E"/>
    <w:rsid w:val="00F97884"/>
    <w:rsid w:val="00FA0685"/>
    <w:rsid w:val="00FA1484"/>
    <w:rsid w:val="00FA206A"/>
    <w:rsid w:val="00FA213C"/>
    <w:rsid w:val="00FA6704"/>
    <w:rsid w:val="00FA769D"/>
    <w:rsid w:val="00FA7863"/>
    <w:rsid w:val="00FA7F2D"/>
    <w:rsid w:val="00FB03D4"/>
    <w:rsid w:val="00FB0C29"/>
    <w:rsid w:val="00FB0E4F"/>
    <w:rsid w:val="00FB2B4B"/>
    <w:rsid w:val="00FB56A6"/>
    <w:rsid w:val="00FB585F"/>
    <w:rsid w:val="00FB647C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0FF8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D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5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E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D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65D7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31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65D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0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6410EE"/>
    <w:pPr>
      <w:ind w:firstLine="72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410E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0E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6410EE"/>
    <w:pPr>
      <w:ind w:left="720"/>
      <w:contextualSpacing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0B31E5"/>
    <w:rPr>
      <w:rFonts w:ascii="Calibri" w:eastAsia="Times New Roman" w:hAnsi="Calibri" w:cs="Times New Roman"/>
      <w:b/>
      <w:bCs/>
      <w:lang w:eastAsia="ru-RU"/>
    </w:rPr>
  </w:style>
  <w:style w:type="character" w:styleId="a9">
    <w:name w:val="Strong"/>
    <w:basedOn w:val="a0"/>
    <w:qFormat/>
    <w:rsid w:val="000B31E5"/>
    <w:rPr>
      <w:b/>
      <w:bCs/>
    </w:rPr>
  </w:style>
  <w:style w:type="character" w:customStyle="1" w:styleId="aa">
    <w:name w:val="Гипертекстовая ссылка"/>
    <w:basedOn w:val="a0"/>
    <w:rsid w:val="000B31E5"/>
    <w:rPr>
      <w:rFonts w:cs="Times New Roman"/>
      <w:b/>
      <w:bCs/>
      <w:color w:val="auto"/>
    </w:rPr>
  </w:style>
  <w:style w:type="character" w:styleId="ab">
    <w:name w:val="Hyperlink"/>
    <w:basedOn w:val="a0"/>
    <w:uiPriority w:val="99"/>
    <w:unhideWhenUsed/>
    <w:rsid w:val="000B31E5"/>
    <w:rPr>
      <w:color w:val="A75E2E"/>
      <w:u w:val="single"/>
    </w:rPr>
  </w:style>
  <w:style w:type="paragraph" w:customStyle="1" w:styleId="ConsPlusNormal">
    <w:name w:val="ConsPlusNormal"/>
    <w:rsid w:val="000B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B31E5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rsid w:val="000B31E5"/>
    <w:rPr>
      <w:sz w:val="24"/>
    </w:rPr>
  </w:style>
  <w:style w:type="paragraph" w:styleId="ad">
    <w:name w:val="No Spacing"/>
    <w:uiPriority w:val="1"/>
    <w:qFormat/>
    <w:rsid w:val="000B31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0B31E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af">
    <w:name w:val="Прижатый влево"/>
    <w:basedOn w:val="a"/>
    <w:next w:val="a"/>
    <w:rsid w:val="000B31E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f0">
    <w:name w:val="Body Text"/>
    <w:basedOn w:val="a"/>
    <w:link w:val="af1"/>
    <w:unhideWhenUsed/>
    <w:rsid w:val="006E65D7"/>
    <w:pPr>
      <w:spacing w:after="120"/>
    </w:pPr>
  </w:style>
  <w:style w:type="character" w:customStyle="1" w:styleId="af1">
    <w:name w:val="Основной текст Знак"/>
    <w:basedOn w:val="a0"/>
    <w:link w:val="af0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E6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2">
    <w:name w:val="Цветовое выделение"/>
    <w:rsid w:val="006E65D7"/>
    <w:rPr>
      <w:b/>
      <w:bCs/>
      <w:color w:val="000080"/>
    </w:rPr>
  </w:style>
  <w:style w:type="paragraph" w:customStyle="1" w:styleId="ConsPlusTitle">
    <w:name w:val="ConsPlusTitle"/>
    <w:link w:val="ConsPlusTitle0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E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rsid w:val="006E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6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E65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E65D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6E65D7"/>
  </w:style>
  <w:style w:type="paragraph" w:styleId="23">
    <w:name w:val="Body Text Indent 2"/>
    <w:basedOn w:val="a"/>
    <w:link w:val="24"/>
    <w:rsid w:val="006E6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E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E65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6E65D7"/>
    <w:pPr>
      <w:spacing w:before="100" w:beforeAutospacing="1" w:after="100" w:afterAutospacing="1"/>
    </w:pPr>
    <w:rPr>
      <w:sz w:val="24"/>
    </w:rPr>
  </w:style>
  <w:style w:type="paragraph" w:styleId="af9">
    <w:name w:val="Document Map"/>
    <w:basedOn w:val="a"/>
    <w:link w:val="afa"/>
    <w:semiHidden/>
    <w:rsid w:val="006E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E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">
    <w:name w:val="Стиль7"/>
    <w:basedOn w:val="a"/>
    <w:link w:val="70"/>
    <w:qFormat/>
    <w:rsid w:val="006E65D7"/>
    <w:pPr>
      <w:tabs>
        <w:tab w:val="right" w:pos="14040"/>
      </w:tabs>
    </w:pPr>
    <w:rPr>
      <w:sz w:val="22"/>
      <w:szCs w:val="22"/>
    </w:rPr>
  </w:style>
  <w:style w:type="character" w:customStyle="1" w:styleId="70">
    <w:name w:val="Стиль7 Знак"/>
    <w:basedOn w:val="a0"/>
    <w:link w:val="7"/>
    <w:rsid w:val="006E65D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c"/>
    <w:unhideWhenUsed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c">
    <w:name w:val="Нижний колонтитул Знак"/>
    <w:basedOn w:val="a0"/>
    <w:link w:val="afb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semiHidden/>
    <w:rsid w:val="006E65D7"/>
    <w:pPr>
      <w:tabs>
        <w:tab w:val="left" w:pos="7020"/>
        <w:tab w:val="left" w:pos="7740"/>
        <w:tab w:val="left" w:pos="8640"/>
      </w:tabs>
      <w:ind w:left="3528" w:right="2695" w:firstLine="972"/>
      <w:jc w:val="both"/>
    </w:pPr>
  </w:style>
  <w:style w:type="paragraph" w:styleId="33">
    <w:name w:val="Body Text 3"/>
    <w:basedOn w:val="a"/>
    <w:link w:val="34"/>
    <w:rsid w:val="006E65D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D7"/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Plain Text"/>
    <w:basedOn w:val="a"/>
    <w:link w:val="aff"/>
    <w:rsid w:val="006E65D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E6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00">
    <w:name w:val="xl200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1">
    <w:name w:val="xl201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E65D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04">
    <w:name w:val="xl204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11">
    <w:name w:val="xl21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53">
    <w:name w:val="xl253"/>
    <w:basedOn w:val="a"/>
    <w:rsid w:val="006E6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254">
    <w:name w:val="xl254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57">
    <w:name w:val="xl25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60">
    <w:name w:val="xl26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210">
    <w:name w:val="Основной текст с отступом 21"/>
    <w:basedOn w:val="a"/>
    <w:rsid w:val="000866BE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Cs w:val="20"/>
    </w:rPr>
  </w:style>
  <w:style w:type="paragraph" w:customStyle="1" w:styleId="11">
    <w:name w:val="нум список 1"/>
    <w:basedOn w:val="a"/>
    <w:rsid w:val="00416A16"/>
    <w:pPr>
      <w:tabs>
        <w:tab w:val="left" w:pos="360"/>
      </w:tabs>
      <w:spacing w:before="120" w:after="120"/>
      <w:jc w:val="both"/>
    </w:pPr>
    <w:rPr>
      <w:rFonts w:eastAsia="Calibri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13A47"/>
  </w:style>
  <w:style w:type="paragraph" w:customStyle="1" w:styleId="Default">
    <w:name w:val="Default"/>
    <w:rsid w:val="00B13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0">
    <w:name w:val="Emphasis"/>
    <w:qFormat/>
    <w:rsid w:val="00B13A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D2AB-BF78-4825-B4C1-C88DAD54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s-tok</cp:lastModifiedBy>
  <cp:revision>5</cp:revision>
  <dcterms:created xsi:type="dcterms:W3CDTF">2020-01-30T12:33:00Z</dcterms:created>
  <dcterms:modified xsi:type="dcterms:W3CDTF">2020-01-30T12:36:00Z</dcterms:modified>
</cp:coreProperties>
</file>