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6E" w:rsidRPr="00F5106E" w:rsidRDefault="00F5106E" w:rsidP="00F5106E">
      <w:pPr>
        <w:spacing w:line="0" w:lineRule="atLeast"/>
        <w:jc w:val="center"/>
        <w:rPr>
          <w:rFonts w:eastAsiaTheme="minorHAnsi"/>
          <w:b/>
          <w:sz w:val="20"/>
          <w:szCs w:val="20"/>
          <w:lang w:eastAsia="en-US"/>
        </w:rPr>
      </w:pPr>
      <w:r w:rsidRPr="00F5106E">
        <w:rPr>
          <w:rFonts w:eastAsiaTheme="minorHAnsi"/>
          <w:b/>
          <w:sz w:val="20"/>
          <w:szCs w:val="20"/>
          <w:lang w:eastAsia="en-US"/>
        </w:rPr>
        <w:t>ИНФОРМАЦИОННЫЙ БЮЛЛЕТЕНЬ</w:t>
      </w:r>
    </w:p>
    <w:p w:rsidR="00F5106E" w:rsidRPr="00F5106E" w:rsidRDefault="00F5106E" w:rsidP="00F5106E">
      <w:pPr>
        <w:spacing w:line="0" w:lineRule="atLeast"/>
        <w:jc w:val="center"/>
        <w:rPr>
          <w:rFonts w:eastAsiaTheme="minorHAnsi"/>
          <w:b/>
          <w:sz w:val="20"/>
          <w:szCs w:val="20"/>
          <w:lang w:eastAsia="en-US"/>
        </w:rPr>
      </w:pPr>
      <w:r w:rsidRPr="00F5106E">
        <w:rPr>
          <w:rFonts w:eastAsiaTheme="minorHAnsi"/>
          <w:b/>
          <w:sz w:val="20"/>
          <w:szCs w:val="20"/>
          <w:lang w:eastAsia="en-US"/>
        </w:rPr>
        <w:t>Вестник Полевосундырского сельского поселения Комсомольского района</w:t>
      </w:r>
    </w:p>
    <w:p w:rsidR="00F5106E" w:rsidRPr="00F5106E" w:rsidRDefault="00F5106E" w:rsidP="00F5106E">
      <w:pPr>
        <w:spacing w:line="0" w:lineRule="atLeast"/>
        <w:jc w:val="center"/>
        <w:rPr>
          <w:rFonts w:eastAsiaTheme="minorHAnsi"/>
          <w:b/>
          <w:sz w:val="20"/>
          <w:szCs w:val="20"/>
          <w:lang w:eastAsia="en-US"/>
        </w:rPr>
      </w:pPr>
      <w:r w:rsidRPr="00F5106E">
        <w:rPr>
          <w:rFonts w:eastAsiaTheme="minorHAnsi"/>
          <w:b/>
          <w:sz w:val="20"/>
          <w:szCs w:val="20"/>
          <w:lang w:eastAsia="en-US"/>
        </w:rPr>
        <w:t>_____________________________________________________________________________________</w:t>
      </w:r>
    </w:p>
    <w:p w:rsidR="00F5106E" w:rsidRPr="00F5106E" w:rsidRDefault="00EF2878" w:rsidP="00F5106E">
      <w:pPr>
        <w:pBdr>
          <w:bottom w:val="single" w:sz="12" w:space="1" w:color="auto"/>
        </w:pBdr>
        <w:spacing w:line="0" w:lineRule="atLeas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№ 20 от </w:t>
      </w:r>
      <w:r w:rsidR="00F5106E" w:rsidRPr="00F5106E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 xml:space="preserve">09 </w:t>
      </w:r>
      <w:r w:rsidR="00F6357E">
        <w:rPr>
          <w:rFonts w:eastAsiaTheme="minorHAnsi"/>
          <w:b/>
          <w:sz w:val="20"/>
          <w:szCs w:val="20"/>
          <w:lang w:eastAsia="en-US"/>
        </w:rPr>
        <w:t>ноября</w:t>
      </w:r>
      <w:r w:rsidR="00F5106E" w:rsidRPr="00F5106E">
        <w:rPr>
          <w:rFonts w:eastAsiaTheme="minorHAnsi"/>
          <w:b/>
          <w:sz w:val="20"/>
          <w:szCs w:val="20"/>
          <w:lang w:eastAsia="en-US"/>
        </w:rPr>
        <w:t xml:space="preserve"> 2020 года           Издание администрации Полевосундырского сельского поселения</w:t>
      </w:r>
    </w:p>
    <w:p w:rsidR="00F5106E" w:rsidRPr="00F5106E" w:rsidRDefault="00F5106E" w:rsidP="00F5106E">
      <w:pPr>
        <w:spacing w:after="160"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EF2878" w:rsidRDefault="00F5106E" w:rsidP="00EF2878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 администрации</w:t>
      </w:r>
      <w:r w:rsidR="00EF2878">
        <w:rPr>
          <w:b/>
          <w:sz w:val="20"/>
          <w:szCs w:val="20"/>
        </w:rPr>
        <w:t xml:space="preserve"> №44 от 02.11.2020</w:t>
      </w:r>
    </w:p>
    <w:p w:rsidR="00EF2878" w:rsidRDefault="00EF2878" w:rsidP="00EF2878">
      <w:pPr>
        <w:rPr>
          <w:b/>
          <w:sz w:val="20"/>
          <w:szCs w:val="20"/>
        </w:rPr>
      </w:pPr>
    </w:p>
    <w:p w:rsidR="00EF2878" w:rsidRPr="00EF2878" w:rsidRDefault="00EF2878" w:rsidP="00EF2878">
      <w:pPr>
        <w:rPr>
          <w:rFonts w:eastAsiaTheme="minorEastAsia"/>
          <w:b/>
        </w:rPr>
      </w:pPr>
      <w:r w:rsidRPr="00EF2878">
        <w:rPr>
          <w:rFonts w:eastAsiaTheme="minorEastAsia"/>
          <w:sz w:val="20"/>
          <w:szCs w:val="20"/>
        </w:rPr>
        <w:t xml:space="preserve">О </w:t>
      </w:r>
      <w:r w:rsidRPr="00EF2878">
        <w:rPr>
          <w:rFonts w:eastAsiaTheme="minorEastAsia"/>
          <w:b/>
          <w:sz w:val="20"/>
          <w:szCs w:val="20"/>
        </w:rPr>
        <w:t>внесении изменений в постановление</w:t>
      </w:r>
      <w:r w:rsidRPr="00EF2878">
        <w:rPr>
          <w:rFonts w:eastAsiaTheme="minorEastAsia"/>
          <w:b/>
        </w:rPr>
        <w:t xml:space="preserve"> </w:t>
      </w:r>
      <w:r w:rsidRPr="00EF2878">
        <w:rPr>
          <w:rFonts w:eastAsiaTheme="minorEastAsia"/>
          <w:b/>
          <w:sz w:val="20"/>
          <w:szCs w:val="20"/>
        </w:rPr>
        <w:t>администрации</w:t>
      </w:r>
      <w:r w:rsidRPr="00EF2878">
        <w:rPr>
          <w:rFonts w:eastAsiaTheme="minorEastAsia"/>
          <w:b/>
        </w:rPr>
        <w:t xml:space="preserve"> </w:t>
      </w:r>
    </w:p>
    <w:p w:rsidR="00EF2878" w:rsidRDefault="00EF2878" w:rsidP="00EF2878">
      <w:pPr>
        <w:rPr>
          <w:rFonts w:eastAsiaTheme="minorEastAsia"/>
          <w:b/>
          <w:sz w:val="20"/>
          <w:szCs w:val="20"/>
        </w:rPr>
      </w:pPr>
      <w:r w:rsidRPr="00EF2878">
        <w:rPr>
          <w:rFonts w:eastAsiaTheme="minorEastAsia"/>
          <w:b/>
          <w:sz w:val="20"/>
          <w:szCs w:val="20"/>
        </w:rPr>
        <w:t xml:space="preserve">Полевосундырского сельского поселения от 25.04.2019г. </w:t>
      </w:r>
    </w:p>
    <w:p w:rsidR="00EF2878" w:rsidRDefault="00EF2878" w:rsidP="00EF2878">
      <w:pPr>
        <w:rPr>
          <w:rFonts w:eastAsiaTheme="minorEastAsia"/>
          <w:b/>
          <w:sz w:val="20"/>
          <w:szCs w:val="20"/>
        </w:rPr>
      </w:pPr>
      <w:r w:rsidRPr="00EF2878">
        <w:rPr>
          <w:rFonts w:eastAsiaTheme="minorEastAsia"/>
          <w:b/>
          <w:sz w:val="20"/>
          <w:szCs w:val="20"/>
        </w:rPr>
        <w:t xml:space="preserve">№ 17 «Об утверждении Административного регламента </w:t>
      </w:r>
    </w:p>
    <w:p w:rsidR="00EF2878" w:rsidRDefault="00EF2878" w:rsidP="00EF2878">
      <w:pPr>
        <w:rPr>
          <w:rFonts w:eastAsiaTheme="minorEastAsia"/>
          <w:b/>
          <w:color w:val="000000"/>
          <w:sz w:val="20"/>
          <w:szCs w:val="20"/>
        </w:rPr>
      </w:pPr>
      <w:r w:rsidRPr="00EF2878">
        <w:rPr>
          <w:rFonts w:eastAsiaTheme="minorEastAsia"/>
          <w:b/>
          <w:sz w:val="20"/>
          <w:szCs w:val="20"/>
        </w:rPr>
        <w:t xml:space="preserve">по исполнению муниципальной функции по </w:t>
      </w:r>
      <w:r w:rsidRPr="00EF2878">
        <w:rPr>
          <w:rFonts w:eastAsiaTheme="minorEastAsia"/>
          <w:b/>
          <w:color w:val="000000"/>
          <w:sz w:val="20"/>
          <w:szCs w:val="20"/>
        </w:rPr>
        <w:t>осуществлению</w:t>
      </w:r>
    </w:p>
    <w:p w:rsidR="00EF2878" w:rsidRDefault="00EF2878" w:rsidP="00EF2878">
      <w:pPr>
        <w:rPr>
          <w:rFonts w:eastAsiaTheme="minorEastAsia"/>
          <w:b/>
          <w:sz w:val="20"/>
          <w:szCs w:val="20"/>
        </w:rPr>
      </w:pPr>
      <w:r w:rsidRPr="00EF2878">
        <w:rPr>
          <w:rFonts w:eastAsiaTheme="minorEastAsia"/>
          <w:b/>
          <w:color w:val="000000"/>
          <w:sz w:val="20"/>
          <w:szCs w:val="20"/>
        </w:rPr>
        <w:t xml:space="preserve">муниципального контроля </w:t>
      </w:r>
      <w:r w:rsidRPr="00EF2878">
        <w:rPr>
          <w:rFonts w:eastAsiaTheme="minorEastAsia"/>
          <w:b/>
          <w:sz w:val="20"/>
          <w:szCs w:val="20"/>
        </w:rPr>
        <w:t>за обеспечением сохранности</w:t>
      </w:r>
    </w:p>
    <w:p w:rsidR="00EF2878" w:rsidRDefault="00EF2878" w:rsidP="00EF2878">
      <w:pPr>
        <w:rPr>
          <w:rFonts w:eastAsiaTheme="minorEastAsia"/>
          <w:b/>
          <w:sz w:val="20"/>
          <w:szCs w:val="20"/>
        </w:rPr>
      </w:pPr>
      <w:r w:rsidRPr="00EF2878">
        <w:rPr>
          <w:rFonts w:eastAsiaTheme="minorEastAsia"/>
          <w:b/>
          <w:sz w:val="20"/>
          <w:szCs w:val="20"/>
        </w:rPr>
        <w:t xml:space="preserve">в отношении автомобильных дорог местного значения </w:t>
      </w:r>
    </w:p>
    <w:p w:rsidR="00EF2878" w:rsidRDefault="00EF2878" w:rsidP="00EF2878">
      <w:pPr>
        <w:rPr>
          <w:rFonts w:eastAsiaTheme="minorEastAsia"/>
          <w:b/>
          <w:sz w:val="20"/>
          <w:szCs w:val="20"/>
        </w:rPr>
      </w:pPr>
      <w:r w:rsidRPr="00EF2878">
        <w:rPr>
          <w:rFonts w:eastAsiaTheme="minorEastAsia"/>
          <w:b/>
          <w:sz w:val="20"/>
          <w:szCs w:val="20"/>
        </w:rPr>
        <w:t>в границах населенных пунктов Полевосундырского</w:t>
      </w:r>
    </w:p>
    <w:p w:rsidR="00EF2878" w:rsidRPr="00EF2878" w:rsidRDefault="00EF2878" w:rsidP="00EF2878">
      <w:pPr>
        <w:rPr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сельского поселения</w:t>
      </w:r>
    </w:p>
    <w:p w:rsidR="00EF2878" w:rsidRPr="00EF2878" w:rsidRDefault="00EF2878" w:rsidP="00EF2878">
      <w:pPr>
        <w:tabs>
          <w:tab w:val="left" w:pos="2694"/>
        </w:tabs>
        <w:spacing w:line="0" w:lineRule="atLeast"/>
        <w:ind w:firstLine="720"/>
        <w:jc w:val="both"/>
        <w:rPr>
          <w:sz w:val="20"/>
          <w:szCs w:val="20"/>
        </w:rPr>
      </w:pPr>
      <w:r w:rsidRPr="00EF2878">
        <w:rPr>
          <w:sz w:val="20"/>
          <w:szCs w:val="20"/>
        </w:rPr>
        <w:t xml:space="preserve">В соответствии с Федеральным законом от 26.12.2008 № 294-ФЗ  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</w:t>
      </w:r>
      <w:r w:rsidRPr="00EF2878">
        <w:rPr>
          <w:color w:val="000000"/>
          <w:sz w:val="20"/>
          <w:szCs w:val="20"/>
        </w:rPr>
        <w:t>Федеральный закон № 294-ФЗ);</w:t>
      </w:r>
      <w:r w:rsidRPr="00EF2878">
        <w:rPr>
          <w:sz w:val="20"/>
          <w:szCs w:val="20"/>
        </w:rPr>
        <w:t xml:space="preserve"> администрация Полевосундырского сельского поселения Комсомольского района  </w:t>
      </w:r>
    </w:p>
    <w:p w:rsidR="00EF2878" w:rsidRPr="00EF2878" w:rsidRDefault="00EF2878" w:rsidP="00EF2878">
      <w:pPr>
        <w:tabs>
          <w:tab w:val="left" w:pos="2694"/>
        </w:tabs>
        <w:spacing w:line="0" w:lineRule="atLeast"/>
        <w:ind w:firstLine="720"/>
        <w:jc w:val="both"/>
        <w:rPr>
          <w:b/>
          <w:sz w:val="20"/>
          <w:szCs w:val="20"/>
        </w:rPr>
      </w:pPr>
      <w:r w:rsidRPr="00EF2878">
        <w:rPr>
          <w:sz w:val="20"/>
          <w:szCs w:val="20"/>
        </w:rPr>
        <w:t xml:space="preserve">      </w:t>
      </w:r>
      <w:r w:rsidRPr="00EF2878">
        <w:rPr>
          <w:b/>
          <w:bCs/>
          <w:sz w:val="20"/>
          <w:szCs w:val="20"/>
        </w:rPr>
        <w:t xml:space="preserve">п о с т а н о в л я е т </w:t>
      </w:r>
      <w:r w:rsidRPr="00EF2878">
        <w:rPr>
          <w:b/>
          <w:sz w:val="20"/>
          <w:szCs w:val="20"/>
        </w:rPr>
        <w:t>:</w:t>
      </w:r>
    </w:p>
    <w:p w:rsidR="00EF2878" w:rsidRPr="00EF2878" w:rsidRDefault="00EF2878" w:rsidP="00EF2878">
      <w:pPr>
        <w:spacing w:line="0" w:lineRule="atLeast"/>
        <w:ind w:firstLine="720"/>
        <w:jc w:val="both"/>
        <w:rPr>
          <w:sz w:val="20"/>
          <w:szCs w:val="20"/>
        </w:rPr>
      </w:pPr>
      <w:bookmarkStart w:id="0" w:name="sub_1"/>
      <w:r w:rsidRPr="00EF2878">
        <w:rPr>
          <w:sz w:val="20"/>
          <w:szCs w:val="20"/>
        </w:rPr>
        <w:t xml:space="preserve">1.Внести в постановление администрации </w:t>
      </w:r>
      <w:r w:rsidRPr="00EF2878">
        <w:rPr>
          <w:rFonts w:eastAsiaTheme="minorEastAsia"/>
          <w:sz w:val="20"/>
          <w:szCs w:val="20"/>
        </w:rPr>
        <w:t>Полевосундырского сельского поселения</w:t>
      </w:r>
      <w:r w:rsidRPr="00EF2878">
        <w:rPr>
          <w:sz w:val="20"/>
          <w:szCs w:val="20"/>
        </w:rPr>
        <w:t xml:space="preserve"> от 25.04.2019г. №17 «Об утверждении  Административного регламента по исполнению муниципальной функции по </w:t>
      </w:r>
      <w:r w:rsidRPr="00EF2878">
        <w:rPr>
          <w:bCs/>
          <w:color w:val="000000"/>
          <w:sz w:val="20"/>
          <w:szCs w:val="20"/>
        </w:rPr>
        <w:t>осуществлению муниципального контроля</w:t>
      </w:r>
      <w:r w:rsidRPr="00EF2878">
        <w:rPr>
          <w:b/>
          <w:bCs/>
          <w:color w:val="000000"/>
          <w:sz w:val="20"/>
          <w:szCs w:val="20"/>
        </w:rPr>
        <w:t xml:space="preserve"> </w:t>
      </w:r>
      <w:r w:rsidRPr="00EF2878">
        <w:rPr>
          <w:sz w:val="20"/>
          <w:szCs w:val="20"/>
        </w:rPr>
        <w:t>за обеспечением сохранности в отношении автомобильных дорог местного значения в границах населенных пунктов Полевосундырского сельского поселения» (с изменениями от 23.07.2019г. №35, от 08.05.2020г. №18 (далее – Административный регламент) следующие изменения:</w:t>
      </w:r>
    </w:p>
    <w:p w:rsidR="00EF2878" w:rsidRPr="00EF2878" w:rsidRDefault="00EF2878" w:rsidP="00EF2878">
      <w:pPr>
        <w:shd w:val="clear" w:color="auto" w:fill="FFFFFF"/>
        <w:spacing w:line="0" w:lineRule="atLeast"/>
        <w:ind w:firstLine="540"/>
        <w:jc w:val="both"/>
        <w:outlineLvl w:val="0"/>
        <w:rPr>
          <w:sz w:val="20"/>
          <w:szCs w:val="20"/>
        </w:rPr>
      </w:pPr>
      <w:r w:rsidRPr="00EF2878">
        <w:rPr>
          <w:sz w:val="20"/>
          <w:szCs w:val="20"/>
        </w:rPr>
        <w:t xml:space="preserve">1.1 Административный регламент дополнить пунктом 1.8 следующего содержания: </w:t>
      </w:r>
    </w:p>
    <w:bookmarkEnd w:id="0"/>
    <w:p w:rsidR="00EF2878" w:rsidRPr="00EF2878" w:rsidRDefault="00EF2878" w:rsidP="00EF2878">
      <w:pPr>
        <w:tabs>
          <w:tab w:val="left" w:pos="2694"/>
        </w:tabs>
        <w:spacing w:line="0" w:lineRule="atLeast"/>
        <w:ind w:firstLine="720"/>
        <w:contextualSpacing/>
        <w:jc w:val="both"/>
        <w:rPr>
          <w:bCs/>
          <w:sz w:val="20"/>
          <w:szCs w:val="20"/>
        </w:rPr>
      </w:pPr>
      <w:r w:rsidRPr="00EF2878">
        <w:rPr>
          <w:bCs/>
          <w:sz w:val="20"/>
          <w:szCs w:val="20"/>
        </w:rPr>
        <w:t>«1.8.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EF2878" w:rsidRPr="00EF2878" w:rsidRDefault="00EF2878" w:rsidP="00EF2878">
      <w:pPr>
        <w:tabs>
          <w:tab w:val="left" w:pos="2694"/>
        </w:tabs>
        <w:ind w:firstLine="720"/>
        <w:contextualSpacing/>
        <w:jc w:val="both"/>
        <w:rPr>
          <w:bCs/>
          <w:sz w:val="20"/>
          <w:szCs w:val="20"/>
        </w:rPr>
      </w:pPr>
      <w:r w:rsidRPr="00EF2878">
        <w:rPr>
          <w:sz w:val="20"/>
          <w:szCs w:val="20"/>
        </w:rPr>
        <w:t>1. К мероприятиям по контролю, при проведении которых не требуется взаимодействие администрации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  <w:bookmarkStart w:id="1" w:name="dst296"/>
      <w:bookmarkEnd w:id="1"/>
    </w:p>
    <w:p w:rsidR="00EF2878" w:rsidRPr="00EF2878" w:rsidRDefault="00EF2878" w:rsidP="00EF2878">
      <w:pPr>
        <w:tabs>
          <w:tab w:val="left" w:pos="2694"/>
        </w:tabs>
        <w:ind w:firstLine="720"/>
        <w:contextualSpacing/>
        <w:jc w:val="both"/>
        <w:rPr>
          <w:bCs/>
          <w:sz w:val="20"/>
          <w:szCs w:val="20"/>
        </w:rPr>
      </w:pPr>
      <w:r w:rsidRPr="00EF2878">
        <w:rPr>
          <w:sz w:val="20"/>
          <w:szCs w:val="20"/>
        </w:rPr>
        <w:t>1) плановые (рейдовые) осмотры (обследования) территорий, акваторий, транспортных средств в соответствии со </w:t>
      </w:r>
      <w:hyperlink r:id="rId7" w:anchor="dst167" w:history="1">
        <w:r w:rsidRPr="00EF2878">
          <w:rPr>
            <w:sz w:val="20"/>
            <w:szCs w:val="20"/>
          </w:rPr>
          <w:t>статьей 13.2</w:t>
        </w:r>
      </w:hyperlink>
      <w:r w:rsidRPr="00EF2878">
        <w:rPr>
          <w:sz w:val="20"/>
          <w:szCs w:val="20"/>
        </w:rPr>
        <w:t>  Федерального закона № 294-ФЗ;</w:t>
      </w:r>
      <w:bookmarkStart w:id="2" w:name="dst297"/>
      <w:bookmarkEnd w:id="2"/>
    </w:p>
    <w:p w:rsidR="00EF2878" w:rsidRPr="00EF2878" w:rsidRDefault="00EF2878" w:rsidP="00EF2878">
      <w:pPr>
        <w:tabs>
          <w:tab w:val="left" w:pos="2694"/>
        </w:tabs>
        <w:ind w:firstLine="720"/>
        <w:contextualSpacing/>
        <w:jc w:val="both"/>
        <w:rPr>
          <w:sz w:val="20"/>
          <w:szCs w:val="20"/>
        </w:rPr>
      </w:pPr>
      <w:r w:rsidRPr="00EF2878">
        <w:rPr>
          <w:sz w:val="20"/>
          <w:szCs w:val="20"/>
        </w:rPr>
        <w:t>2) наблюдение за соблюдением обязательных требований при размещении информации в сети «Интернет» и средствах массовой информации;</w:t>
      </w:r>
      <w:bookmarkStart w:id="3" w:name="dst394"/>
      <w:bookmarkEnd w:id="3"/>
    </w:p>
    <w:p w:rsidR="00EF2878" w:rsidRPr="00EF2878" w:rsidRDefault="00EF2878" w:rsidP="00EF2878">
      <w:pPr>
        <w:tabs>
          <w:tab w:val="left" w:pos="2694"/>
        </w:tabs>
        <w:ind w:firstLine="720"/>
        <w:contextualSpacing/>
        <w:jc w:val="both"/>
        <w:rPr>
          <w:sz w:val="20"/>
          <w:szCs w:val="20"/>
        </w:rPr>
      </w:pPr>
      <w:r w:rsidRPr="00EF2878">
        <w:rPr>
          <w:sz w:val="20"/>
          <w:szCs w:val="20"/>
        </w:rPr>
        <w:t>3)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администрацию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администрацией 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bookmarkStart w:id="4" w:name="dst303"/>
      <w:bookmarkEnd w:id="4"/>
    </w:p>
    <w:p w:rsidR="00EF2878" w:rsidRPr="00EF2878" w:rsidRDefault="00EF2878" w:rsidP="00EF2878">
      <w:pPr>
        <w:tabs>
          <w:tab w:val="left" w:pos="2694"/>
        </w:tabs>
        <w:ind w:firstLine="720"/>
        <w:contextualSpacing/>
        <w:jc w:val="both"/>
        <w:rPr>
          <w:sz w:val="20"/>
          <w:szCs w:val="20"/>
        </w:rPr>
      </w:pPr>
      <w:r w:rsidRPr="00EF2878">
        <w:rPr>
          <w:sz w:val="20"/>
          <w:szCs w:val="20"/>
        </w:rPr>
        <w:t>4) другие виды и формы мероприятий по контролю, установленные федеральными законами.</w:t>
      </w:r>
      <w:bookmarkStart w:id="5" w:name="dst304"/>
      <w:bookmarkEnd w:id="5"/>
    </w:p>
    <w:p w:rsidR="00EF2878" w:rsidRPr="00EF2878" w:rsidRDefault="00EF2878" w:rsidP="00EF2878">
      <w:pPr>
        <w:tabs>
          <w:tab w:val="left" w:pos="2694"/>
        </w:tabs>
        <w:ind w:firstLine="720"/>
        <w:contextualSpacing/>
        <w:jc w:val="both"/>
        <w:rPr>
          <w:sz w:val="20"/>
          <w:szCs w:val="20"/>
        </w:rPr>
      </w:pPr>
      <w:r w:rsidRPr="00EF2878">
        <w:rPr>
          <w:color w:val="000000"/>
          <w:sz w:val="20"/>
          <w:szCs w:val="20"/>
        </w:rPr>
        <w:t xml:space="preserve"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сельского поселения в пределах своей компетенции на основании заданий на проведение таких мероприятий, </w:t>
      </w:r>
      <w:r w:rsidRPr="00EF2878">
        <w:rPr>
          <w:sz w:val="20"/>
          <w:szCs w:val="20"/>
        </w:rPr>
        <w:t>утверждаемых главой сельского поселения.</w:t>
      </w:r>
      <w:bookmarkStart w:id="6" w:name="dst305"/>
      <w:bookmarkEnd w:id="6"/>
    </w:p>
    <w:p w:rsidR="00EF2878" w:rsidRPr="00EF2878" w:rsidRDefault="00EF2878" w:rsidP="00EF2878">
      <w:pPr>
        <w:tabs>
          <w:tab w:val="left" w:pos="2694"/>
        </w:tabs>
        <w:ind w:firstLine="720"/>
        <w:contextualSpacing/>
        <w:jc w:val="both"/>
        <w:rPr>
          <w:sz w:val="20"/>
          <w:szCs w:val="20"/>
        </w:rPr>
      </w:pPr>
      <w:r w:rsidRPr="00EF2878">
        <w:rPr>
          <w:sz w:val="20"/>
          <w:szCs w:val="20"/>
        </w:rPr>
        <w:t xml:space="preserve">3. </w:t>
      </w:r>
      <w:bookmarkStart w:id="7" w:name="dst395"/>
      <w:bookmarkEnd w:id="7"/>
      <w:r w:rsidRPr="00EF2878">
        <w:rPr>
          <w:sz w:val="20"/>
          <w:szCs w:val="20"/>
        </w:rPr>
        <w:t>Порядок оформления и содержание заданий, указанных в </w:t>
      </w:r>
      <w:hyperlink r:id="rId8" w:anchor="dst304" w:history="1">
        <w:r w:rsidRPr="00EF2878">
          <w:rPr>
            <w:sz w:val="20"/>
            <w:szCs w:val="20"/>
          </w:rPr>
          <w:t>части 2</w:t>
        </w:r>
      </w:hyperlink>
      <w:r w:rsidRPr="00EF2878">
        <w:rPr>
          <w:sz w:val="20"/>
          <w:szCs w:val="20"/>
        </w:rPr>
        <w:t> пункта 1.8, и порядок оформления должностными лицами сельского поселения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устанавливается постановлением администрации сельского поселения.</w:t>
      </w:r>
    </w:p>
    <w:p w:rsidR="00EF2878" w:rsidRPr="00EF2878" w:rsidRDefault="00EF2878" w:rsidP="00EF2878">
      <w:pPr>
        <w:shd w:val="clear" w:color="auto" w:fill="FFFFFF"/>
        <w:spacing w:line="315" w:lineRule="atLeast"/>
        <w:ind w:firstLine="540"/>
        <w:jc w:val="both"/>
        <w:rPr>
          <w:color w:val="000000"/>
          <w:sz w:val="20"/>
          <w:szCs w:val="20"/>
        </w:rPr>
      </w:pPr>
      <w:bookmarkStart w:id="8" w:name="dst307"/>
      <w:bookmarkEnd w:id="8"/>
      <w:r w:rsidRPr="00EF2878">
        <w:rPr>
          <w:sz w:val="20"/>
          <w:szCs w:val="20"/>
        </w:rPr>
        <w:t>4. В случае выявления при проведении мероприятий по контролю, указанных в </w:t>
      </w:r>
      <w:hyperlink r:id="rId9" w:anchor="dst295" w:history="1">
        <w:r w:rsidRPr="00EF2878">
          <w:rPr>
            <w:sz w:val="20"/>
            <w:szCs w:val="20"/>
          </w:rPr>
          <w:t>части 1</w:t>
        </w:r>
      </w:hyperlink>
      <w:r w:rsidRPr="00EF2878">
        <w:rPr>
          <w:sz w:val="20"/>
          <w:szCs w:val="20"/>
        </w:rPr>
        <w:t> пункта 1.8, нарушений обязательных требований, требований, установленных муниципальными правовыми актами, должностные</w:t>
      </w:r>
      <w:r w:rsidRPr="00EF2878">
        <w:rPr>
          <w:color w:val="000000"/>
          <w:sz w:val="20"/>
          <w:szCs w:val="20"/>
        </w:rPr>
        <w:t xml:space="preserve"> лица сельского поселения принимают в пределах своей компетенции меры по пресечению таких нарушений, а также направляют в письменной форме главе сельского поселения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 </w:t>
      </w:r>
      <w:hyperlink r:id="rId10" w:anchor="dst318" w:history="1">
        <w:r w:rsidRPr="00EF2878">
          <w:rPr>
            <w:color w:val="000000" w:themeColor="text1"/>
            <w:sz w:val="20"/>
            <w:szCs w:val="20"/>
          </w:rPr>
          <w:t>пункте 2 части 2 статьи 10</w:t>
        </w:r>
      </w:hyperlink>
      <w:r w:rsidRPr="00EF2878">
        <w:rPr>
          <w:color w:val="000000"/>
          <w:sz w:val="20"/>
          <w:szCs w:val="20"/>
        </w:rPr>
        <w:t>  Федерального закона № 294-ФЗ.</w:t>
      </w:r>
    </w:p>
    <w:p w:rsidR="00EF2878" w:rsidRPr="00EF2878" w:rsidRDefault="00EF2878" w:rsidP="00EF2878">
      <w:pPr>
        <w:shd w:val="clear" w:color="auto" w:fill="FFFFFF"/>
        <w:spacing w:line="315" w:lineRule="atLeast"/>
        <w:ind w:firstLine="540"/>
        <w:jc w:val="both"/>
        <w:rPr>
          <w:color w:val="000000"/>
          <w:sz w:val="20"/>
          <w:szCs w:val="20"/>
        </w:rPr>
      </w:pPr>
      <w:bookmarkStart w:id="9" w:name="dst396"/>
      <w:bookmarkEnd w:id="9"/>
      <w:r w:rsidRPr="00EF2878">
        <w:rPr>
          <w:color w:val="000000"/>
          <w:sz w:val="20"/>
          <w:szCs w:val="20"/>
        </w:rPr>
        <w:t>5.  В случае получения в ходе проведения мероприятий по контролю без взаимодействия с юридическими лицами, индивидуальными предпринимателями указанных в </w:t>
      </w:r>
      <w:hyperlink r:id="rId11" w:anchor="dst391" w:history="1">
        <w:r w:rsidRPr="00EF2878">
          <w:rPr>
            <w:color w:val="000000" w:themeColor="text1"/>
            <w:sz w:val="20"/>
            <w:szCs w:val="20"/>
          </w:rPr>
          <w:t>частях 5</w:t>
        </w:r>
      </w:hyperlink>
      <w:r w:rsidRPr="00EF2878">
        <w:rPr>
          <w:color w:val="000000" w:themeColor="text1"/>
          <w:sz w:val="20"/>
          <w:szCs w:val="20"/>
        </w:rPr>
        <w:t> - </w:t>
      </w:r>
      <w:hyperlink r:id="rId12" w:anchor="dst393" w:history="1">
        <w:r w:rsidRPr="00EF2878">
          <w:rPr>
            <w:color w:val="000000" w:themeColor="text1"/>
            <w:sz w:val="20"/>
            <w:szCs w:val="20"/>
          </w:rPr>
          <w:t>7 статьи 8.2</w:t>
        </w:r>
      </w:hyperlink>
      <w:r w:rsidRPr="00EF2878">
        <w:rPr>
          <w:color w:val="000000"/>
          <w:sz w:val="20"/>
          <w:szCs w:val="20"/>
        </w:rPr>
        <w:t xml:space="preserve"> </w:t>
      </w:r>
      <w:r w:rsidRPr="00EF2878">
        <w:rPr>
          <w:color w:val="000000"/>
          <w:sz w:val="20"/>
          <w:szCs w:val="20"/>
        </w:rPr>
        <w:lastRenderedPageBreak/>
        <w:t>Федерального закона № 294-ФЗ сведений о готовящихся нарушениях или признаках нарушения обязательных требований, требований, установленных муниципальными правовыми актами, администрация сельского поселения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актами.».</w:t>
      </w:r>
      <w:bookmarkStart w:id="10" w:name="sub_2"/>
    </w:p>
    <w:p w:rsidR="00EF2878" w:rsidRPr="00EF2878" w:rsidRDefault="00EF2878" w:rsidP="00EF2878">
      <w:pPr>
        <w:shd w:val="clear" w:color="auto" w:fill="FFFFFF"/>
        <w:spacing w:line="315" w:lineRule="atLeast"/>
        <w:ind w:firstLine="540"/>
        <w:jc w:val="both"/>
        <w:rPr>
          <w:color w:val="000000"/>
          <w:sz w:val="20"/>
          <w:szCs w:val="20"/>
        </w:rPr>
      </w:pPr>
      <w:r w:rsidRPr="00EF2878">
        <w:rPr>
          <w:sz w:val="20"/>
          <w:szCs w:val="20"/>
        </w:rPr>
        <w:t>2.</w:t>
      </w:r>
      <w:bookmarkStart w:id="11" w:name="sub_3"/>
      <w:bookmarkEnd w:id="10"/>
      <w:r w:rsidRPr="00EF2878">
        <w:rPr>
          <w:sz w:val="20"/>
          <w:szCs w:val="20"/>
        </w:rPr>
        <w:t xml:space="preserve"> </w:t>
      </w:r>
      <w:r w:rsidRPr="00EF2878">
        <w:rPr>
          <w:color w:val="000000" w:themeColor="text1"/>
          <w:sz w:val="20"/>
          <w:szCs w:val="20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Pr="00EF2878">
        <w:rPr>
          <w:color w:val="000000" w:themeColor="text1"/>
          <w:sz w:val="20"/>
          <w:szCs w:val="20"/>
        </w:rPr>
        <w:tab/>
        <w:t xml:space="preserve">«Вестник Полевосундырского сельского поселения Комсомольского района» и подлежит размещению на официальном сайте администрации </w:t>
      </w:r>
      <w:r w:rsidRPr="00EF2878">
        <w:rPr>
          <w:bCs/>
          <w:color w:val="000000" w:themeColor="text1"/>
          <w:sz w:val="20"/>
          <w:szCs w:val="20"/>
        </w:rPr>
        <w:t>Полевосундырского сельского поселения.</w:t>
      </w:r>
    </w:p>
    <w:p w:rsidR="00EF2878" w:rsidRPr="00EF2878" w:rsidRDefault="00EF2878" w:rsidP="00EF2878">
      <w:pPr>
        <w:ind w:firstLine="720"/>
        <w:jc w:val="both"/>
        <w:rPr>
          <w:color w:val="000000"/>
          <w:sz w:val="20"/>
          <w:szCs w:val="20"/>
        </w:rPr>
      </w:pPr>
      <w:r w:rsidRPr="00EF2878">
        <w:rPr>
          <w:bCs/>
          <w:color w:val="000000" w:themeColor="text1"/>
          <w:sz w:val="20"/>
          <w:szCs w:val="20"/>
        </w:rPr>
        <w:t xml:space="preserve">3. </w:t>
      </w:r>
      <w:r w:rsidRPr="00EF2878">
        <w:rPr>
          <w:sz w:val="20"/>
          <w:szCs w:val="20"/>
        </w:rPr>
        <w:t>Контроль за исполнением настоящего постановления возлагаю на себя.</w:t>
      </w:r>
    </w:p>
    <w:bookmarkEnd w:id="11"/>
    <w:p w:rsidR="00EF2878" w:rsidRPr="00EF2878" w:rsidRDefault="00EF2878" w:rsidP="00EF2878">
      <w:pPr>
        <w:jc w:val="both"/>
        <w:rPr>
          <w:sz w:val="20"/>
          <w:szCs w:val="20"/>
        </w:rPr>
      </w:pPr>
    </w:p>
    <w:p w:rsidR="00EF2878" w:rsidRPr="00EF2878" w:rsidRDefault="00EF2878" w:rsidP="00C93ECE">
      <w:pPr>
        <w:jc w:val="both"/>
        <w:rPr>
          <w:sz w:val="20"/>
          <w:szCs w:val="20"/>
        </w:rPr>
      </w:pPr>
      <w:r w:rsidRPr="00EF2878">
        <w:rPr>
          <w:sz w:val="20"/>
          <w:szCs w:val="20"/>
        </w:rPr>
        <w:t>Глава сельского поселения</w:t>
      </w:r>
      <w:r w:rsidRPr="00EF2878">
        <w:rPr>
          <w:sz w:val="20"/>
          <w:szCs w:val="20"/>
        </w:rPr>
        <w:tab/>
      </w:r>
      <w:r w:rsidRPr="00EF2878">
        <w:rPr>
          <w:sz w:val="20"/>
          <w:szCs w:val="20"/>
        </w:rPr>
        <w:tab/>
      </w:r>
      <w:r w:rsidRPr="00EF2878">
        <w:rPr>
          <w:sz w:val="20"/>
          <w:szCs w:val="20"/>
        </w:rPr>
        <w:tab/>
      </w:r>
      <w:r w:rsidRPr="00EF2878">
        <w:rPr>
          <w:sz w:val="20"/>
          <w:szCs w:val="20"/>
        </w:rPr>
        <w:tab/>
        <w:t xml:space="preserve">                      Г.Е.Ефремов</w:t>
      </w:r>
    </w:p>
    <w:tbl>
      <w:tblPr>
        <w:tblW w:w="5375" w:type="dxa"/>
        <w:tblLayout w:type="fixed"/>
        <w:tblLook w:val="0000" w:firstRow="0" w:lastRow="0" w:firstColumn="0" w:lastColumn="0" w:noHBand="0" w:noVBand="0"/>
      </w:tblPr>
      <w:tblGrid>
        <w:gridCol w:w="1173"/>
        <w:gridCol w:w="4202"/>
      </w:tblGrid>
      <w:tr w:rsidR="00C93ECE" w:rsidRPr="00081CF5" w:rsidTr="00C93ECE">
        <w:trPr>
          <w:cantSplit/>
          <w:trHeight w:val="1755"/>
        </w:trPr>
        <w:tc>
          <w:tcPr>
            <w:tcW w:w="1173" w:type="dxa"/>
            <w:vAlign w:val="center"/>
          </w:tcPr>
          <w:p w:rsidR="00C93ECE" w:rsidRDefault="00C93ECE" w:rsidP="00B0627C">
            <w:pPr>
              <w:spacing w:line="0" w:lineRule="atLeast"/>
              <w:rPr>
                <w:color w:val="000000"/>
                <w:w w:val="91"/>
              </w:rPr>
            </w:pPr>
          </w:p>
          <w:p w:rsidR="00C93ECE" w:rsidRPr="00C93ECE" w:rsidRDefault="00C93ECE" w:rsidP="00C93ECE">
            <w:bookmarkStart w:id="12" w:name="_GoBack"/>
            <w:bookmarkEnd w:id="12"/>
          </w:p>
        </w:tc>
        <w:tc>
          <w:tcPr>
            <w:tcW w:w="4202" w:type="dxa"/>
            <w:vAlign w:val="center"/>
          </w:tcPr>
          <w:p w:rsidR="00C93ECE" w:rsidRPr="00673CC6" w:rsidRDefault="00C93ECE" w:rsidP="00673C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Постановление </w:t>
            </w:r>
            <w:r w:rsidR="00673CC6">
              <w:rPr>
                <w:b/>
                <w:sz w:val="20"/>
                <w:szCs w:val="20"/>
              </w:rPr>
              <w:t>администрации №45</w:t>
            </w:r>
            <w:r>
              <w:rPr>
                <w:b/>
                <w:sz w:val="20"/>
                <w:szCs w:val="20"/>
              </w:rPr>
              <w:t xml:space="preserve"> от 02.11.2020</w:t>
            </w:r>
          </w:p>
        </w:tc>
      </w:tr>
    </w:tbl>
    <w:p w:rsidR="00C93ECE" w:rsidRPr="00C93ECE" w:rsidRDefault="00C93ECE" w:rsidP="00C93ECE">
      <w:pPr>
        <w:ind w:right="3826"/>
        <w:jc w:val="both"/>
        <w:rPr>
          <w:b/>
          <w:sz w:val="20"/>
          <w:szCs w:val="20"/>
        </w:rPr>
      </w:pPr>
      <w:r w:rsidRPr="00C93ECE">
        <w:rPr>
          <w:b/>
          <w:sz w:val="20"/>
          <w:szCs w:val="20"/>
        </w:rPr>
        <w:t>Об утверждении Порядка оформления и содержания</w:t>
      </w:r>
      <w:r w:rsidRPr="00081CF5">
        <w:rPr>
          <w:b/>
          <w:sz w:val="28"/>
          <w:szCs w:val="28"/>
        </w:rPr>
        <w:t xml:space="preserve"> </w:t>
      </w:r>
      <w:r w:rsidRPr="00C93ECE">
        <w:rPr>
          <w:b/>
          <w:sz w:val="20"/>
          <w:szCs w:val="20"/>
        </w:rPr>
        <w:t>заданий, а также результатов мероприятий по контролю без взаимодействия 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C93ECE" w:rsidRPr="00C93ECE" w:rsidRDefault="00C93ECE" w:rsidP="00C93ECE">
      <w:pPr>
        <w:tabs>
          <w:tab w:val="left" w:pos="2694"/>
        </w:tabs>
        <w:ind w:firstLine="720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 xml:space="preserve">В соответствии с частью 4 статьи 8.3, статьей 13.2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статьей 17.1 Федерального закона от 06.10.2003 № 131-ФЗ «Об общих принципах организации местного самоуправления в Российской Федерации», Законом Чувашской Республики от 18.10.2004 № 19 «Об организации местного самоуправления в Чувашской Республике», Уставом Полевосундырского сельского поселения Комсомольского района, администрация Полевосундырского сельского поселения Комсомольского района  </w:t>
      </w:r>
      <w:r w:rsidRPr="00C93ECE">
        <w:rPr>
          <w:b/>
          <w:bCs/>
          <w:sz w:val="20"/>
          <w:szCs w:val="20"/>
        </w:rPr>
        <w:t xml:space="preserve">п о с т а н о в л я е т </w:t>
      </w:r>
      <w:r w:rsidRPr="00C93ECE">
        <w:rPr>
          <w:b/>
          <w:sz w:val="20"/>
          <w:szCs w:val="20"/>
        </w:rPr>
        <w:t>:</w:t>
      </w:r>
    </w:p>
    <w:p w:rsidR="00C93ECE" w:rsidRPr="00C93ECE" w:rsidRDefault="00C93ECE" w:rsidP="00C93ECE">
      <w:pPr>
        <w:tabs>
          <w:tab w:val="left" w:pos="2694"/>
        </w:tabs>
        <w:ind w:firstLine="720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1. Утвердить прилагаемый Порядок оформления и содержания заданий, а также результатов мероприятий по контролю без взаимодействия 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наблюдений.</w:t>
      </w:r>
    </w:p>
    <w:p w:rsidR="00C93ECE" w:rsidRPr="00C93ECE" w:rsidRDefault="00C93ECE" w:rsidP="00C93ECE">
      <w:pPr>
        <w:tabs>
          <w:tab w:val="left" w:pos="2694"/>
        </w:tabs>
        <w:ind w:firstLine="720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2. Настоящее постановление вступает в силу после его официального опубликования.</w:t>
      </w:r>
    </w:p>
    <w:p w:rsidR="00C93ECE" w:rsidRPr="00C93ECE" w:rsidRDefault="00C93ECE" w:rsidP="00C93ECE">
      <w:pPr>
        <w:tabs>
          <w:tab w:val="left" w:pos="2694"/>
        </w:tabs>
        <w:contextualSpacing/>
        <w:jc w:val="both"/>
        <w:rPr>
          <w:sz w:val="20"/>
          <w:szCs w:val="20"/>
        </w:rPr>
      </w:pPr>
    </w:p>
    <w:p w:rsidR="00C93ECE" w:rsidRPr="00C93ECE" w:rsidRDefault="00C93ECE" w:rsidP="00C93ECE">
      <w:pPr>
        <w:tabs>
          <w:tab w:val="left" w:pos="2694"/>
        </w:tabs>
        <w:contextualSpacing/>
        <w:rPr>
          <w:sz w:val="20"/>
          <w:szCs w:val="20"/>
        </w:rPr>
      </w:pPr>
      <w:r w:rsidRPr="00C93ECE">
        <w:rPr>
          <w:sz w:val="20"/>
          <w:szCs w:val="20"/>
        </w:rPr>
        <w:t>Глава сельского поселения</w:t>
      </w:r>
      <w:r w:rsidRPr="00C93ECE">
        <w:rPr>
          <w:sz w:val="20"/>
          <w:szCs w:val="20"/>
        </w:rPr>
        <w:tab/>
      </w:r>
      <w:r w:rsidRPr="00C93ECE">
        <w:rPr>
          <w:sz w:val="20"/>
          <w:szCs w:val="20"/>
        </w:rPr>
        <w:tab/>
      </w:r>
      <w:r w:rsidRPr="00C93ECE">
        <w:rPr>
          <w:sz w:val="20"/>
          <w:szCs w:val="20"/>
        </w:rPr>
        <w:tab/>
      </w:r>
      <w:r w:rsidRPr="00C93ECE">
        <w:rPr>
          <w:sz w:val="20"/>
          <w:szCs w:val="20"/>
        </w:rPr>
        <w:tab/>
        <w:t xml:space="preserve">                           Г.Е.Ефремов</w:t>
      </w:r>
    </w:p>
    <w:p w:rsidR="00C93ECE" w:rsidRPr="00C93ECE" w:rsidRDefault="00C93ECE" w:rsidP="00C93ECE">
      <w:pPr>
        <w:ind w:firstLine="708"/>
        <w:jc w:val="both"/>
        <w:rPr>
          <w:sz w:val="20"/>
          <w:szCs w:val="20"/>
        </w:rPr>
      </w:pPr>
    </w:p>
    <w:p w:rsidR="00C93ECE" w:rsidRPr="00C93ECE" w:rsidRDefault="00C93ECE" w:rsidP="00C93ECE">
      <w:pPr>
        <w:ind w:firstLine="708"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2"/>
      </w:tblGrid>
      <w:tr w:rsidR="00C93ECE" w:rsidRPr="00C93ECE" w:rsidTr="00B0627C">
        <w:tc>
          <w:tcPr>
            <w:tcW w:w="4785" w:type="dxa"/>
          </w:tcPr>
          <w:p w:rsidR="00C93ECE" w:rsidRPr="00C93ECE" w:rsidRDefault="00C93ECE" w:rsidP="00B06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C93ECE" w:rsidRPr="00C93ECE" w:rsidRDefault="00C93ECE" w:rsidP="00B0627C">
            <w:pPr>
              <w:jc w:val="center"/>
              <w:rPr>
                <w:sz w:val="20"/>
                <w:szCs w:val="20"/>
              </w:rPr>
            </w:pPr>
            <w:r w:rsidRPr="00C93ECE">
              <w:rPr>
                <w:sz w:val="20"/>
                <w:szCs w:val="20"/>
              </w:rPr>
              <w:t>Утвержден</w:t>
            </w:r>
          </w:p>
          <w:p w:rsidR="00C93ECE" w:rsidRPr="00C93ECE" w:rsidRDefault="00C93ECE" w:rsidP="00B0627C">
            <w:pPr>
              <w:jc w:val="center"/>
              <w:rPr>
                <w:sz w:val="20"/>
                <w:szCs w:val="20"/>
              </w:rPr>
            </w:pPr>
            <w:r w:rsidRPr="00C93ECE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C93ECE" w:rsidRPr="00C93ECE" w:rsidRDefault="00C93ECE" w:rsidP="00B0627C">
            <w:pPr>
              <w:jc w:val="center"/>
              <w:rPr>
                <w:sz w:val="20"/>
                <w:szCs w:val="20"/>
              </w:rPr>
            </w:pPr>
            <w:r w:rsidRPr="00C93ECE">
              <w:rPr>
                <w:sz w:val="20"/>
                <w:szCs w:val="20"/>
              </w:rPr>
              <w:t>Полевосундырского сельского поселения</w:t>
            </w:r>
          </w:p>
          <w:p w:rsidR="00C93ECE" w:rsidRPr="00C93ECE" w:rsidRDefault="00C93ECE" w:rsidP="00B0627C">
            <w:pPr>
              <w:jc w:val="center"/>
              <w:rPr>
                <w:sz w:val="20"/>
                <w:szCs w:val="20"/>
              </w:rPr>
            </w:pPr>
            <w:r w:rsidRPr="00C93ECE">
              <w:rPr>
                <w:sz w:val="20"/>
                <w:szCs w:val="20"/>
              </w:rPr>
              <w:t xml:space="preserve">Комсомольского района </w:t>
            </w:r>
          </w:p>
          <w:p w:rsidR="00C93ECE" w:rsidRPr="00C93ECE" w:rsidRDefault="00C93ECE" w:rsidP="00B0627C">
            <w:pPr>
              <w:jc w:val="center"/>
              <w:rPr>
                <w:sz w:val="20"/>
                <w:szCs w:val="20"/>
              </w:rPr>
            </w:pPr>
            <w:r w:rsidRPr="00C93ECE">
              <w:rPr>
                <w:sz w:val="20"/>
                <w:szCs w:val="20"/>
              </w:rPr>
              <w:t>от 02.11.2020 г. № 45</w:t>
            </w:r>
          </w:p>
        </w:tc>
      </w:tr>
    </w:tbl>
    <w:p w:rsidR="00C93ECE" w:rsidRPr="00C93ECE" w:rsidRDefault="00C93ECE" w:rsidP="00C93ECE">
      <w:pPr>
        <w:jc w:val="center"/>
        <w:rPr>
          <w:b/>
          <w:sz w:val="20"/>
          <w:szCs w:val="20"/>
        </w:rPr>
      </w:pPr>
      <w:r w:rsidRPr="00C93ECE">
        <w:rPr>
          <w:b/>
          <w:sz w:val="20"/>
          <w:szCs w:val="20"/>
        </w:rPr>
        <w:t>Порядок</w:t>
      </w:r>
      <w:r w:rsidRPr="00C93ECE">
        <w:rPr>
          <w:b/>
          <w:sz w:val="20"/>
          <w:szCs w:val="20"/>
        </w:rPr>
        <w:br/>
        <w:t>оформления и содержания заданий, а также результатов мероприятий по контролю без взаимодействия 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0"/>
          <w:szCs w:val="20"/>
        </w:rPr>
      </w:pPr>
      <w:r w:rsidRPr="00C93ECE">
        <w:rPr>
          <w:b/>
          <w:sz w:val="20"/>
          <w:szCs w:val="20"/>
        </w:rPr>
        <w:t>I. Общие положения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1.1. Настоящий порядок оформления и содержания заданий, а также результатов мероприятий по контролю без взаимодействия 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 (далее - Порядок) устанавливает требования к оформлению и содержанию заданий по контролю без взаимодействия с юридическими лицами, индивидуальными предпринимателями и к порядку оформления результатов мероприятий по контролю, в том числе результатов плановых (рейдовых) осмотров, обследований, исследований, измерений, наблюдений, предусмотренных </w:t>
      </w:r>
      <w:hyperlink r:id="rId13" w:anchor="/document/12164247/entry/830" w:history="1">
        <w:r w:rsidRPr="00C93ECE">
          <w:rPr>
            <w:sz w:val="20"/>
            <w:szCs w:val="20"/>
          </w:rPr>
          <w:t>статьей 8.3</w:t>
        </w:r>
      </w:hyperlink>
      <w:r w:rsidRPr="00C93ECE">
        <w:rPr>
          <w:sz w:val="20"/>
          <w:szCs w:val="20"/>
        </w:rPr>
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26.12.2008 № 294-ФЗ).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 xml:space="preserve">1.2.  Мероприятия по контролю без взаимодействия с юридическими лицами, индивидуальными предпринимателями проводятся уполномоченным специалистом администрации Полевосундырского </w:t>
      </w:r>
      <w:r w:rsidRPr="00C93ECE">
        <w:rPr>
          <w:sz w:val="20"/>
          <w:szCs w:val="20"/>
        </w:rPr>
        <w:lastRenderedPageBreak/>
        <w:t>сельского поселения Комсомольского района, к компетенции которого отнесено осуществление соответствующего вида муниципального контроля (далее – орган муниципального контроля).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</w:p>
    <w:p w:rsidR="00C93ECE" w:rsidRPr="00C93ECE" w:rsidRDefault="00C93ECE" w:rsidP="00C93ECE">
      <w:pPr>
        <w:ind w:firstLine="708"/>
        <w:contextualSpacing/>
        <w:jc w:val="center"/>
        <w:rPr>
          <w:b/>
          <w:sz w:val="20"/>
          <w:szCs w:val="20"/>
        </w:rPr>
      </w:pPr>
      <w:r w:rsidRPr="00C93ECE">
        <w:rPr>
          <w:b/>
          <w:sz w:val="20"/>
          <w:szCs w:val="20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2.1. Задание на проведение органом муниципального контроля мероприятий по контролю без взаимодействия с юридическими лицами, индивидуальными предпринимателями (далее - задание) утверждается руководителем или заместителем руководителя органа муниципального контроля.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2.2. Задание оформляется на бумажном носителе по форме согласно приложению № 1 к настоящему порядку.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2.3. В задании указывается: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дата и номер задания;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наименование органа муниципального контроля, вид мероприятия и информация о должностных лицах, уполномоченных на выполнение задания;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цели и задачи проведения мероприятия, сроки проведения мероприятия; дата начала и окончания;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сведения об объекте, в отношении которого будет проводиться мероприятие: о виде, местоположении объекта, в том числе его адресе (маршруте) и кадастровом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2.4. Сведения о выданных заданиях, составленных актах заносятся в журнал мероприятий по контролю без взаимодействия с юридическими лицами, индивидуальными предпринимателями (далее - журнал мероприятий) по форме согласно приложению № 3  к настоящему порядку.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/>
          <w:sz w:val="20"/>
          <w:szCs w:val="20"/>
        </w:rPr>
      </w:pP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center"/>
        <w:rPr>
          <w:b/>
          <w:sz w:val="20"/>
          <w:szCs w:val="20"/>
        </w:rPr>
      </w:pPr>
      <w:r w:rsidRPr="00C93ECE">
        <w:rPr>
          <w:b/>
          <w:sz w:val="20"/>
          <w:szCs w:val="20"/>
        </w:rPr>
        <w:t>III. Порядок оформления должностными лицами органа муниципального контроля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3.1. Результаты мероприятия оформляются должностным лицом органа муниципального контроля в виде акта о проведении мероприятия (далее - акт), который составляется в одном экземпляре в срок не позднее одного рабочего дня, следующего за датой завершения мероприятия, по форме согласно приложению № 2 к Порядку.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3.2. В акте указывается: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вид проведенного мероприятия;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сведения о задании, на основании которого производится мероприятие;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наименование вида муниципального контроля, в рамках которого проводится мероприятие;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дата либо период проведения мероприятия, время его начала и окончания;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сведения об участниках мероприятия, информация о данных, полученных при его проведении, в том числе результаты осмотров,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мероприятий;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сведения о приложениях к акту.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3.3. Схемы, таблицы, отражающие данные, полученные при применении средств технических измерений и фиксации, в том числе фототаблицы, содержащие сведения, полученные при проведении мероприятия, являются приложением к акту.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3.4. После исполнения мероприятия задания, акты и материалы к ним подлежат хранению в органе муниципального контроля, уполномоченном на осуществление соответствующего вида муниципального контроля в соответствии с номенклатурой дел, в порядке, установленном соответствующими правовыми актами.</w:t>
      </w:r>
    </w:p>
    <w:p w:rsidR="00C93ECE" w:rsidRPr="00C93ECE" w:rsidRDefault="00C93ECE" w:rsidP="00C93ECE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3.5. Передача актов и материалов к ним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должностного лица органа муниципального контроля.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актов.</w:t>
      </w:r>
    </w:p>
    <w:p w:rsidR="00C93ECE" w:rsidRPr="00C93ECE" w:rsidRDefault="00C93ECE" w:rsidP="00C93ECE">
      <w:pPr>
        <w:ind w:firstLine="708"/>
        <w:contextualSpacing/>
        <w:jc w:val="center"/>
        <w:rPr>
          <w:sz w:val="20"/>
          <w:szCs w:val="20"/>
        </w:rPr>
      </w:pPr>
    </w:p>
    <w:p w:rsidR="00C93ECE" w:rsidRPr="00C93ECE" w:rsidRDefault="00C93ECE" w:rsidP="00C93ECE">
      <w:pPr>
        <w:ind w:firstLine="708"/>
        <w:contextualSpacing/>
        <w:jc w:val="center"/>
        <w:rPr>
          <w:b/>
          <w:sz w:val="20"/>
          <w:szCs w:val="20"/>
        </w:rPr>
      </w:pPr>
      <w:r w:rsidRPr="00C93ECE">
        <w:rPr>
          <w:b/>
          <w:sz w:val="20"/>
          <w:szCs w:val="20"/>
        </w:rPr>
        <w:t>IV. Меры, принимаемые по фактам выявленных нарушений законодательства</w:t>
      </w:r>
    </w:p>
    <w:p w:rsidR="00C93ECE" w:rsidRPr="00C93ECE" w:rsidRDefault="00C93ECE" w:rsidP="00C93ECE">
      <w:pPr>
        <w:ind w:firstLine="708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>4.1. В случае выявления при проведении мероприятий нарушений обязательных требований, требований, установленных муниципальными правовыми актами, должностное лицо органа муниципального контроля принимает в пределах своей компетенции меры по пресечению таких нарушений.</w:t>
      </w:r>
    </w:p>
    <w:p w:rsidR="00C93ECE" w:rsidRPr="00C93ECE" w:rsidRDefault="00C93ECE" w:rsidP="00C93ECE">
      <w:pPr>
        <w:ind w:firstLine="708"/>
        <w:contextualSpacing/>
        <w:jc w:val="both"/>
        <w:rPr>
          <w:b/>
          <w:sz w:val="20"/>
          <w:szCs w:val="20"/>
        </w:rPr>
      </w:pPr>
      <w:r w:rsidRPr="00C93ECE">
        <w:rPr>
          <w:sz w:val="20"/>
          <w:szCs w:val="20"/>
        </w:rPr>
        <w:t>В срок не позднее трех рабочих дней со дня проведения мероприятия должностное лицо органа муниципального контроля направляет руководителю или заместителю руководителя структурного подразделения, осуществляющего муниципальный контроль,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 пункте 2 части 2 статьи 10 Федерального закона от 26.12.2008 № 294-ФЗ.</w:t>
      </w:r>
    </w:p>
    <w:p w:rsidR="00C93ECE" w:rsidRPr="00C93ECE" w:rsidRDefault="00C93ECE" w:rsidP="00C93ECE">
      <w:pPr>
        <w:ind w:firstLine="708"/>
        <w:contextualSpacing/>
        <w:jc w:val="both"/>
        <w:rPr>
          <w:sz w:val="20"/>
          <w:szCs w:val="20"/>
        </w:rPr>
      </w:pPr>
      <w:r w:rsidRPr="00C93ECE">
        <w:rPr>
          <w:sz w:val="20"/>
          <w:szCs w:val="20"/>
        </w:rPr>
        <w:t xml:space="preserve">4.2. В случае получения в ходе проведения мероприятий по контролю без взаимодействия с юридическими лицами, индивидуальными предпринимателями указанных в частях 5 - 7 статьи 8.2 Федерального закона от 26.12.2008 № 294-ФЗ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</w:t>
      </w:r>
      <w:r w:rsidRPr="00C93ECE">
        <w:rPr>
          <w:sz w:val="20"/>
          <w:szCs w:val="20"/>
        </w:rPr>
        <w:lastRenderedPageBreak/>
        <w:t>предостережение о недопустимости нарушения обязательных требований, требований, установленных муниципальными правовыми актами.</w:t>
      </w:r>
    </w:p>
    <w:p w:rsidR="00C93ECE" w:rsidRPr="00C93ECE" w:rsidRDefault="00C93ECE" w:rsidP="00C93ECE">
      <w:pPr>
        <w:ind w:firstLine="708"/>
        <w:contextualSpacing/>
        <w:jc w:val="both"/>
        <w:rPr>
          <w:b/>
          <w:sz w:val="20"/>
          <w:szCs w:val="20"/>
        </w:rPr>
      </w:pPr>
      <w:r w:rsidRPr="00C93ECE">
        <w:rPr>
          <w:sz w:val="20"/>
          <w:szCs w:val="20"/>
        </w:rPr>
        <w:t>Предостережение о недопустимости нарушения обязательных требований, требований, установленных муниципальными правовыми актами оформляется в порядке и сроки, предусмотренные Правилами 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 постановлением Правительства Российской Федерации от 10.02.2017 № 166.</w:t>
      </w:r>
    </w:p>
    <w:p w:rsidR="00C93ECE" w:rsidRPr="00C93ECE" w:rsidRDefault="00C93ECE" w:rsidP="00C93ECE">
      <w:pPr>
        <w:ind w:firstLine="708"/>
        <w:contextualSpacing/>
        <w:rPr>
          <w:b/>
          <w:sz w:val="20"/>
          <w:szCs w:val="20"/>
        </w:rPr>
      </w:pPr>
    </w:p>
    <w:p w:rsidR="00C93ECE" w:rsidRPr="00C93ECE" w:rsidRDefault="00C93ECE" w:rsidP="00C93ECE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</w:rPr>
      </w:pPr>
      <w:r w:rsidRPr="00C93ECE">
        <w:rPr>
          <w:rFonts w:eastAsia="Calibri"/>
          <w:sz w:val="20"/>
          <w:szCs w:val="20"/>
        </w:rPr>
        <w:t>Приложение № 1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</w:rPr>
      </w:pPr>
      <w:r w:rsidRPr="00C93ECE">
        <w:rPr>
          <w:rFonts w:eastAsia="Calibri"/>
          <w:sz w:val="20"/>
          <w:szCs w:val="20"/>
        </w:rPr>
        <w:t>к</w:t>
      </w:r>
      <w:r w:rsidRPr="00C93ECE">
        <w:rPr>
          <w:sz w:val="20"/>
          <w:szCs w:val="20"/>
        </w:rPr>
        <w:t xml:space="preserve"> </w:t>
      </w:r>
      <w:r w:rsidRPr="00C93ECE">
        <w:rPr>
          <w:rFonts w:eastAsia="Calibri"/>
          <w:sz w:val="20"/>
          <w:szCs w:val="20"/>
        </w:rPr>
        <w:t>Порядку оформления и содержания заданий, а также результатов мероприятий по контролю без взаимодействия 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>Задание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7336"/>
      </w:tblGrid>
      <w:tr w:rsidR="00C93ECE" w:rsidRPr="00C93ECE" w:rsidTr="00B0627C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</w:rPr>
            </w:pP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</w:rPr>
            </w:pPr>
            <w:r w:rsidRPr="00C93ECE">
              <w:rPr>
                <w:rFonts w:eastAsia="Calibri"/>
                <w:bCs/>
                <w:iCs/>
                <w:sz w:val="20"/>
                <w:szCs w:val="20"/>
              </w:rPr>
              <w:t xml:space="preserve">на проведение </w:t>
            </w:r>
          </w:p>
        </w:tc>
        <w:tc>
          <w:tcPr>
            <w:tcW w:w="7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 xml:space="preserve">                                (наименование мероприятия </w:t>
      </w:r>
      <w:r w:rsidRPr="00C93ECE">
        <w:rPr>
          <w:rFonts w:eastAsia="Calibri"/>
          <w:sz w:val="20"/>
          <w:szCs w:val="20"/>
        </w:rPr>
        <w:t xml:space="preserve">по контролю без взаимодействия с юридическими лицами, 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0"/>
          <w:szCs w:val="20"/>
        </w:rPr>
      </w:pPr>
      <w:r w:rsidRPr="00C93ECE">
        <w:rPr>
          <w:rFonts w:eastAsia="Calibri"/>
          <w:sz w:val="20"/>
          <w:szCs w:val="20"/>
        </w:rPr>
        <w:t xml:space="preserve">                                    индивидуальными предпринимателями </w:t>
      </w:r>
      <w:r w:rsidRPr="00C93ECE">
        <w:rPr>
          <w:rFonts w:eastAsia="Calibri"/>
          <w:iCs/>
          <w:sz w:val="20"/>
          <w:szCs w:val="20"/>
        </w:rPr>
        <w:t>органом муниципального контроля)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C93ECE" w:rsidRPr="00C93ECE" w:rsidRDefault="00C93ECE" w:rsidP="00C93ECE">
      <w:pPr>
        <w:widowControl w:val="0"/>
        <w:tabs>
          <w:tab w:val="right" w:pos="9638"/>
        </w:tabs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д. Полевой Сундырь                                                    «____»__________ 20_____г.</w:t>
      </w:r>
      <w:r w:rsidRPr="00C93ECE">
        <w:rPr>
          <w:rFonts w:eastAsia="Calibri"/>
          <w:color w:val="000000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93ECE" w:rsidRPr="00C93ECE" w:rsidTr="00B0627C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 xml:space="preserve">                         </w:t>
            </w: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 xml:space="preserve">(наименование должности должностного лица, выдавшего задание)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93ECE" w:rsidRPr="00C93ECE" w:rsidTr="00B0627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(фамилия, имя, отчество должностного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93ECE" w:rsidRPr="00C93ECE" w:rsidTr="00B0627C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FF0000"/>
                <w:sz w:val="20"/>
                <w:szCs w:val="20"/>
              </w:rPr>
            </w:pPr>
            <w:r w:rsidRPr="00C93ECE">
              <w:rPr>
                <w:rFonts w:eastAsia="Calibri"/>
                <w:bCs/>
                <w:iCs/>
                <w:sz w:val="20"/>
                <w:szCs w:val="20"/>
              </w:rPr>
              <w:t xml:space="preserve">в соответствии со ст. 8.3. Федерального закона от 26.12.2008 № 294-ФЗ                      «О защите прав юридических лиц и индивидуальных предпринимателей при </w:t>
            </w:r>
            <w:r w:rsidRPr="00C93ECE">
              <w:rPr>
                <w:rFonts w:eastAsia="Calibri"/>
                <w:bCs/>
                <w:iCs/>
                <w:sz w:val="20"/>
                <w:szCs w:val="20"/>
              </w:rPr>
              <w:br/>
              <w:t xml:space="preserve">осуществлении государственного контроля (надзора) муниципального контроля», в целях </w:t>
            </w: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>(указать цель проведения мероприятия)</w:t>
      </w:r>
    </w:p>
    <w:p w:rsidR="00C93ECE" w:rsidRPr="00C93ECE" w:rsidRDefault="00C93ECE" w:rsidP="00C93EC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  <w:sz w:val="20"/>
          <w:szCs w:val="20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0"/>
        <w:gridCol w:w="2442"/>
      </w:tblGrid>
      <w:tr w:rsidR="00C93ECE" w:rsidRPr="00C93ECE" w:rsidTr="00B0627C">
        <w:trPr>
          <w:trHeight w:val="306"/>
        </w:trP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>поручил должностному лицу органа муниципального контроля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trHeight w:val="321"/>
        </w:trPr>
        <w:tc>
          <w:tcPr>
            <w:tcW w:w="9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trHeight w:val="452"/>
        </w:trPr>
        <w:tc>
          <w:tcPr>
            <w:tcW w:w="9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>(наименование должности должностного лица органа муниципального контроля, Ф.И.О.)</w:t>
            </w: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 xml:space="preserve">осуществить мероприятие </w:t>
      </w:r>
      <w:r w:rsidRPr="00C93ECE">
        <w:rPr>
          <w:rFonts w:eastAsia="Calibri"/>
          <w:sz w:val="20"/>
          <w:szCs w:val="20"/>
        </w:rPr>
        <w:t xml:space="preserve">по контролю без взаимодействия с юридическими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53"/>
        <w:gridCol w:w="1134"/>
        <w:gridCol w:w="992"/>
      </w:tblGrid>
      <w:tr w:rsidR="00C93ECE" w:rsidRPr="00C93ECE" w:rsidTr="00B0627C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ind w:right="746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 xml:space="preserve">(наименование мероприятия </w:t>
      </w:r>
      <w:r w:rsidRPr="00C93ECE">
        <w:rPr>
          <w:rFonts w:eastAsia="Calibri"/>
          <w:sz w:val="20"/>
          <w:szCs w:val="20"/>
        </w:rPr>
        <w:t xml:space="preserve">по контролю без взаимодействия с юридическими лицами, индивидуальными предпринимателями)  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3"/>
        <w:gridCol w:w="4357"/>
      </w:tblGrid>
      <w:tr w:rsidR="00C93ECE" w:rsidRPr="00C93ECE" w:rsidTr="00B0627C">
        <w:trPr>
          <w:trHeight w:val="314"/>
        </w:trPr>
        <w:tc>
          <w:tcPr>
            <w:tcW w:w="5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дата, либо период проведения мероприятия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C93ECE" w:rsidRPr="00C93ECE" w:rsidTr="00B0627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C93ECE">
              <w:rPr>
                <w:rFonts w:eastAsia="Calibri"/>
                <w:iCs/>
                <w:sz w:val="20"/>
                <w:szCs w:val="20"/>
              </w:rPr>
              <w:t>в рамках осуществления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0"/>
          <w:szCs w:val="20"/>
        </w:rPr>
      </w:pPr>
      <w:r w:rsidRPr="00C93ECE">
        <w:rPr>
          <w:rFonts w:eastAsia="Calibri"/>
          <w:iCs/>
          <w:sz w:val="20"/>
          <w:szCs w:val="20"/>
        </w:rPr>
        <w:t xml:space="preserve">                                               (вид муниципального контроля)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31"/>
        <w:gridCol w:w="567"/>
        <w:gridCol w:w="6942"/>
      </w:tblGrid>
      <w:tr w:rsidR="00C93ECE" w:rsidRPr="00C93ECE" w:rsidTr="00B0627C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>в отношении объекта: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 xml:space="preserve">             (вид объекта)</w:t>
            </w:r>
          </w:p>
        </w:tc>
      </w:tr>
      <w:tr w:rsidR="00C93ECE" w:rsidRPr="00C93ECE" w:rsidTr="00B0627C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>расположенного:</w:t>
            </w:r>
          </w:p>
        </w:tc>
        <w:tc>
          <w:tcPr>
            <w:tcW w:w="7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                                                  (адрес и (или) кадастровый (реестровый) номер (при наличии), маршрут </w:t>
            </w: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                                             проведения осмотра (территории, подлежащие осмотру):</w:t>
            </w: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>принадлежащего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(сведения о принадлежности объекта и праве, на котором) </w:t>
            </w: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(объект принадлежит правообладателю (при наличии)</w:t>
            </w: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</w:p>
    <w:p w:rsidR="00C93ECE" w:rsidRPr="00C93ECE" w:rsidRDefault="00C93ECE" w:rsidP="00C93ECE">
      <w:pPr>
        <w:ind w:firstLine="708"/>
        <w:contextualSpacing/>
        <w:rPr>
          <w:rFonts w:eastAsia="Calibri"/>
          <w:sz w:val="20"/>
          <w:szCs w:val="20"/>
        </w:rPr>
      </w:pPr>
      <w:r w:rsidRPr="00C93ECE">
        <w:rPr>
          <w:rFonts w:eastAsia="Calibri"/>
          <w:sz w:val="20"/>
          <w:szCs w:val="20"/>
        </w:rPr>
        <w:t>Утверждаю:                     __________________________        М.П.</w:t>
      </w:r>
      <w:r w:rsidRPr="00C93ECE">
        <w:rPr>
          <w:rFonts w:eastAsia="Calibri"/>
          <w:sz w:val="20"/>
          <w:szCs w:val="20"/>
        </w:rPr>
        <w:tab/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</w:rPr>
      </w:pPr>
      <w:r w:rsidRPr="00C93ECE">
        <w:rPr>
          <w:rFonts w:eastAsia="Calibri"/>
          <w:sz w:val="20"/>
          <w:szCs w:val="20"/>
        </w:rPr>
        <w:t>Приложение № 2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0"/>
          <w:szCs w:val="20"/>
        </w:rPr>
      </w:pPr>
      <w:r w:rsidRPr="00C93ECE">
        <w:rPr>
          <w:rFonts w:eastAsia="Calibri"/>
          <w:sz w:val="20"/>
          <w:szCs w:val="20"/>
        </w:rPr>
        <w:t>к</w:t>
      </w:r>
      <w:r w:rsidRPr="00C93ECE">
        <w:rPr>
          <w:sz w:val="20"/>
          <w:szCs w:val="20"/>
        </w:rPr>
        <w:t xml:space="preserve"> </w:t>
      </w:r>
      <w:r w:rsidRPr="00C93ECE">
        <w:rPr>
          <w:rFonts w:eastAsia="Calibri"/>
          <w:sz w:val="20"/>
          <w:szCs w:val="20"/>
        </w:rPr>
        <w:t xml:space="preserve">Порядку оформления и содержания заданий, а также результатов мероприятий по контролю без взаимодействия с юридическими лицами и </w:t>
      </w:r>
      <w:r w:rsidRPr="00C93ECE">
        <w:rPr>
          <w:rFonts w:eastAsia="Calibri"/>
          <w:sz w:val="20"/>
          <w:szCs w:val="20"/>
        </w:rPr>
        <w:lastRenderedPageBreak/>
        <w:t>индивидуальными предпринимателями, в том числе результатов плановых (рейдовых) осмотров, обследований, исследований, измерений, наблюдений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>Акт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7461"/>
      </w:tblGrid>
      <w:tr w:rsidR="00C93ECE" w:rsidRPr="00C93ECE" w:rsidTr="00B0627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</w:rPr>
            </w:pPr>
            <w:r w:rsidRPr="00C93ECE">
              <w:rPr>
                <w:rFonts w:eastAsia="Calibri"/>
                <w:bCs/>
                <w:iCs/>
                <w:sz w:val="20"/>
                <w:szCs w:val="20"/>
              </w:rPr>
              <w:t xml:space="preserve">о проведении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 xml:space="preserve">                                (наименование мероприятия </w:t>
      </w:r>
      <w:r w:rsidRPr="00C93ECE">
        <w:rPr>
          <w:rFonts w:eastAsia="Calibri"/>
          <w:sz w:val="20"/>
          <w:szCs w:val="20"/>
        </w:rPr>
        <w:t xml:space="preserve">по контролю без взаимодействия с юридическими лицами, 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0"/>
          <w:szCs w:val="20"/>
        </w:rPr>
      </w:pPr>
      <w:r w:rsidRPr="00C93ECE">
        <w:rPr>
          <w:rFonts w:eastAsia="Calibri"/>
          <w:sz w:val="20"/>
          <w:szCs w:val="20"/>
        </w:rPr>
        <w:t xml:space="preserve">                                    индивидуальными предпринимателями </w:t>
      </w:r>
      <w:r w:rsidRPr="00C93ECE">
        <w:rPr>
          <w:rFonts w:eastAsia="Calibri"/>
          <w:iCs/>
          <w:sz w:val="20"/>
          <w:szCs w:val="20"/>
        </w:rPr>
        <w:t>органом муниципального контроля)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 xml:space="preserve"> д. Полевой Сундырь                                          «____»__________ 20_____г.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Начато:      «____»____________ 20___г. в ___ ч. ___мин.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Окончено:</w:t>
      </w:r>
      <w:r w:rsidRPr="00C93ECE">
        <w:rPr>
          <w:rFonts w:eastAsia="Calibri"/>
          <w:sz w:val="20"/>
          <w:szCs w:val="20"/>
        </w:rPr>
        <w:t xml:space="preserve"> </w:t>
      </w:r>
      <w:r w:rsidRPr="00C93ECE">
        <w:rPr>
          <w:rFonts w:eastAsia="Calibri"/>
          <w:color w:val="000000"/>
          <w:sz w:val="20"/>
          <w:szCs w:val="20"/>
        </w:rPr>
        <w:t>«____»____________ 20___г. в ___ ч. ___мин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93ECE" w:rsidRPr="00C93ECE" w:rsidTr="00B0627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(наименование должности должностного лица, органа, осуществляющего муниципальный контроль)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93ECE" w:rsidRPr="00C93ECE" w:rsidTr="00B0627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(фамилия, имя, отчество должностного лица)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z w:val="20"/>
          <w:szCs w:val="20"/>
        </w:rPr>
      </w:pPr>
      <w:r w:rsidRPr="00C93ECE">
        <w:rPr>
          <w:rFonts w:eastAsia="Calibri"/>
          <w:bCs/>
          <w:iCs/>
          <w:spacing w:val="-4"/>
          <w:sz w:val="20"/>
          <w:szCs w:val="20"/>
        </w:rPr>
        <w:t>в соответствии со ст.8.3 Федерального закона от 26.12.2008 № 294-ФЗ «О защите</w:t>
      </w:r>
      <w:r w:rsidRPr="00C93ECE">
        <w:rPr>
          <w:rFonts w:eastAsia="Calibri"/>
          <w:bCs/>
          <w:iCs/>
          <w:sz w:val="20"/>
          <w:szCs w:val="20"/>
        </w:rPr>
        <w:t xml:space="preserve"> </w:t>
      </w:r>
      <w:r w:rsidRPr="00C93ECE">
        <w:rPr>
          <w:rFonts w:eastAsia="Calibri"/>
          <w:bCs/>
          <w:iCs/>
          <w:spacing w:val="-6"/>
          <w:sz w:val="20"/>
          <w:szCs w:val="20"/>
        </w:rPr>
        <w:t>прав юридических лиц и индивидуальных предпринимателей при осуществлении</w:t>
      </w:r>
      <w:r w:rsidRPr="00C93ECE">
        <w:rPr>
          <w:rFonts w:eastAsia="Calibri"/>
          <w:bCs/>
          <w:iCs/>
          <w:sz w:val="20"/>
          <w:szCs w:val="20"/>
        </w:rPr>
        <w:t xml:space="preserve"> государственного контроля (надзора) муниципального контроля», на основании задания от «_____» _________________20____ г., №_________________,  выданного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93ECE" w:rsidRPr="00C93ECE" w:rsidTr="00B0627C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>(наименование должности должностного лица, выдавшего задание)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C93ECE" w:rsidRPr="00C93ECE" w:rsidTr="00B0627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>с участием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 xml:space="preserve">                    (сведения об участниках мероприятия: Ф.И.О., должность и иные необходимые данные)</w:t>
            </w: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 xml:space="preserve">осуществил мероприятие </w:t>
      </w:r>
      <w:r w:rsidRPr="00C93ECE">
        <w:rPr>
          <w:rFonts w:eastAsia="Calibri"/>
          <w:sz w:val="20"/>
          <w:szCs w:val="20"/>
        </w:rPr>
        <w:t>по контролю без взаимодействия с юридическими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353"/>
        <w:gridCol w:w="1134"/>
        <w:gridCol w:w="992"/>
      </w:tblGrid>
      <w:tr w:rsidR="00C93ECE" w:rsidRPr="00C93ECE" w:rsidTr="00B0627C"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лицами, индивидуальными предпринимателями, а именно: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ind w:right="746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7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C93ECE">
        <w:rPr>
          <w:rFonts w:eastAsia="Calibri"/>
          <w:bCs/>
          <w:iCs/>
          <w:sz w:val="20"/>
          <w:szCs w:val="20"/>
        </w:rPr>
        <w:t xml:space="preserve">(наименование мероприятия </w:t>
      </w:r>
      <w:r w:rsidRPr="00C93ECE">
        <w:rPr>
          <w:rFonts w:eastAsia="Calibri"/>
          <w:sz w:val="20"/>
          <w:szCs w:val="20"/>
        </w:rPr>
        <w:t xml:space="preserve">по контролю без взаимодействия с юридическими лицами, 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iCs/>
          <w:sz w:val="20"/>
          <w:szCs w:val="20"/>
        </w:rPr>
      </w:pPr>
      <w:r w:rsidRPr="00C93ECE">
        <w:rPr>
          <w:rFonts w:eastAsia="Calibri"/>
          <w:sz w:val="20"/>
          <w:szCs w:val="20"/>
        </w:rPr>
        <w:t xml:space="preserve">                                    индивидуальными предпринимателями </w:t>
      </w:r>
      <w:r w:rsidRPr="00C93ECE">
        <w:rPr>
          <w:rFonts w:eastAsia="Calibri"/>
          <w:iCs/>
          <w:sz w:val="20"/>
          <w:szCs w:val="20"/>
        </w:rPr>
        <w:t>органом муниципального контроля)</w:t>
      </w:r>
      <w:r w:rsidRPr="00C93ECE">
        <w:rPr>
          <w:rFonts w:eastAsia="Calibri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C93ECE" w:rsidRPr="00C93ECE" w:rsidTr="00B0627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0"/>
                <w:szCs w:val="20"/>
              </w:rPr>
            </w:pPr>
            <w:r w:rsidRPr="00C93ECE">
              <w:rPr>
                <w:rFonts w:eastAsia="Calibri"/>
                <w:iCs/>
                <w:sz w:val="20"/>
                <w:szCs w:val="20"/>
              </w:rPr>
              <w:t>в рамках осуществления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FF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sz w:val="20"/>
          <w:szCs w:val="20"/>
        </w:rPr>
      </w:pPr>
      <w:r w:rsidRPr="00C93ECE">
        <w:rPr>
          <w:rFonts w:eastAsia="Calibri"/>
          <w:iCs/>
          <w:sz w:val="20"/>
          <w:szCs w:val="20"/>
        </w:rPr>
        <w:t xml:space="preserve">                                               (вид муниципального контроля)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93ECE" w:rsidRPr="00C93ECE" w:rsidTr="00B0627C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ab/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ind w:firstLine="708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В ходе проведения мероприятия установлено следующее: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  <w:gridCol w:w="851"/>
        <w:gridCol w:w="238"/>
      </w:tblGrid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8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lastRenderedPageBreak/>
              <w:t>Сведения о применении средств технических измерений и фиксации: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c>
          <w:tcPr>
            <w:tcW w:w="10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C93ECE">
              <w:rPr>
                <w:rFonts w:eastAsia="Calibri"/>
                <w:color w:val="000000"/>
                <w:sz w:val="20"/>
                <w:szCs w:val="20"/>
              </w:rPr>
              <w:t>Сведения о заявлениях и дополнениях поступивших от участников мероприятия: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93ECE" w:rsidRPr="00C93ECE" w:rsidTr="00B0627C">
        <w:trPr>
          <w:gridAfter w:val="2"/>
          <w:wAfter w:w="1089" w:type="dxa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Участники  мероприятия с актом ознакомлены путем ______________________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(указать способ ознакомления) 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Подписи участников: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 xml:space="preserve">                             __________________________(__________________)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ind w:left="2832"/>
        <w:jc w:val="right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__________________________(__________________)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 xml:space="preserve">            __________________________(__________________)</w:t>
      </w: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</w:p>
    <w:p w:rsidR="00C93ECE" w:rsidRPr="00C93ECE" w:rsidRDefault="00C93ECE" w:rsidP="00C93EC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C93ECE">
        <w:rPr>
          <w:rFonts w:eastAsia="Calibri"/>
          <w:color w:val="000000"/>
          <w:sz w:val="20"/>
          <w:szCs w:val="20"/>
        </w:rPr>
        <w:t>Подпись должностного лица, осуществившего мероприятие ______________</w:t>
      </w:r>
    </w:p>
    <w:p w:rsidR="00C93ECE" w:rsidRPr="00C93ECE" w:rsidRDefault="00C93ECE" w:rsidP="00C93ECE">
      <w:pPr>
        <w:ind w:firstLine="708"/>
        <w:contextualSpacing/>
        <w:rPr>
          <w:b/>
          <w:sz w:val="20"/>
          <w:szCs w:val="20"/>
        </w:rPr>
        <w:sectPr w:rsidR="00C93ECE" w:rsidRPr="00C93ECE" w:rsidSect="00EC482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5379"/>
      </w:tblGrid>
      <w:tr w:rsidR="00C93ECE" w:rsidRPr="00C93ECE" w:rsidTr="00B0627C">
        <w:tc>
          <w:tcPr>
            <w:tcW w:w="7676" w:type="dxa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76" w:type="dxa"/>
          </w:tcPr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Приложение № 3</w:t>
            </w: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к</w:t>
            </w:r>
            <w:r w:rsidRPr="00C93ECE">
              <w:rPr>
                <w:sz w:val="20"/>
                <w:szCs w:val="20"/>
              </w:rPr>
              <w:t xml:space="preserve"> </w:t>
            </w:r>
            <w:r w:rsidRPr="00C93ECE">
              <w:rPr>
                <w:rFonts w:eastAsia="Calibri"/>
                <w:sz w:val="20"/>
                <w:szCs w:val="20"/>
              </w:rPr>
              <w:t>Порядку оформления и содержания заданий, а также результатов мероприятий по контролю без взаимодействия с юридическими лицами и индивидуальными предпринимателями, в том числе результатов плановых (рейдовых) осмотров, обследований, исследований, измерений, наблюдений</w:t>
            </w:r>
          </w:p>
          <w:p w:rsidR="00C93ECE" w:rsidRPr="00C93ECE" w:rsidRDefault="00C93ECE" w:rsidP="00B0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tbl>
      <w:tblPr>
        <w:tblW w:w="15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804"/>
        <w:gridCol w:w="2106"/>
        <w:gridCol w:w="1804"/>
        <w:gridCol w:w="2255"/>
        <w:gridCol w:w="3007"/>
        <w:gridCol w:w="2406"/>
        <w:gridCol w:w="1504"/>
      </w:tblGrid>
      <w:tr w:rsidR="00C93ECE" w:rsidRPr="00C93ECE" w:rsidTr="00B0627C">
        <w:trPr>
          <w:trHeight w:val="1681"/>
        </w:trPr>
        <w:tc>
          <w:tcPr>
            <w:tcW w:w="602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№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1804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Дата и номер задания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о проведении мероприятия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Сведения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о должностном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лице,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осуществившем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мероприятие</w:t>
            </w:r>
          </w:p>
        </w:tc>
        <w:tc>
          <w:tcPr>
            <w:tcW w:w="1804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Дата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(период)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проведения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мероприятия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5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Место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расположения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объекта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(адрес, сведения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о регистрации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(при наличии)</w:t>
            </w:r>
          </w:p>
        </w:tc>
        <w:tc>
          <w:tcPr>
            <w:tcW w:w="3007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Правообладатель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объекта (фактический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пользователь)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сведения </w:t>
            </w:r>
          </w:p>
          <w:p w:rsidR="00C93ECE" w:rsidRPr="00C93ECE" w:rsidRDefault="00C93ECE" w:rsidP="00B0627C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о правоустанавливающих документах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(при наличии)</w:t>
            </w:r>
          </w:p>
        </w:tc>
        <w:tc>
          <w:tcPr>
            <w:tcW w:w="2406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Сведения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о результатах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мероприятия,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номер акта </w:t>
            </w:r>
          </w:p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</w:tcPr>
          <w:p w:rsidR="00C93ECE" w:rsidRPr="00C93ECE" w:rsidRDefault="00C93ECE" w:rsidP="00B0627C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 xml:space="preserve">Сведения </w:t>
            </w:r>
          </w:p>
          <w:p w:rsidR="00C93ECE" w:rsidRPr="00C93ECE" w:rsidRDefault="00C93ECE" w:rsidP="00B0627C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C93ECE">
              <w:rPr>
                <w:rFonts w:eastAsia="Calibri"/>
                <w:sz w:val="20"/>
                <w:szCs w:val="20"/>
              </w:rPr>
              <w:t>о хранении (передаче) результатов мероприятия</w:t>
            </w:r>
          </w:p>
        </w:tc>
      </w:tr>
      <w:tr w:rsidR="00C93ECE" w:rsidRPr="00C93ECE" w:rsidTr="00B0627C">
        <w:trPr>
          <w:trHeight w:val="386"/>
        </w:trPr>
        <w:tc>
          <w:tcPr>
            <w:tcW w:w="602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4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4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5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7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6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4" w:type="dxa"/>
          </w:tcPr>
          <w:p w:rsidR="00C93ECE" w:rsidRPr="00C93ECE" w:rsidRDefault="00C93ECE" w:rsidP="00B0627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C93ECE" w:rsidRPr="00C93ECE" w:rsidRDefault="00C93ECE" w:rsidP="00C93ECE">
      <w:pPr>
        <w:ind w:firstLine="708"/>
        <w:contextualSpacing/>
        <w:jc w:val="right"/>
        <w:rPr>
          <w:b/>
          <w:sz w:val="20"/>
          <w:szCs w:val="20"/>
        </w:rPr>
        <w:sectPr w:rsidR="00C93ECE" w:rsidRPr="00C93ECE" w:rsidSect="00570D82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C93ECE" w:rsidRPr="009E0C7E" w:rsidRDefault="00C93ECE" w:rsidP="00C93ECE">
      <w:pPr>
        <w:ind w:firstLine="708"/>
        <w:contextualSpacing/>
        <w:rPr>
          <w:b/>
          <w:sz w:val="28"/>
          <w:szCs w:val="28"/>
        </w:rPr>
      </w:pPr>
    </w:p>
    <w:p w:rsidR="00EF2878" w:rsidRPr="00EF2878" w:rsidRDefault="00EF2878" w:rsidP="006412B7">
      <w:pPr>
        <w:rPr>
          <w:b/>
          <w:sz w:val="20"/>
          <w:szCs w:val="20"/>
        </w:rPr>
      </w:pPr>
    </w:p>
    <w:p w:rsidR="00F5106E" w:rsidRPr="00EF2878" w:rsidRDefault="00F5106E" w:rsidP="00F5106E">
      <w:pPr>
        <w:spacing w:line="0" w:lineRule="atLeast"/>
        <w:rPr>
          <w:rFonts w:eastAsiaTheme="minorHAnsi"/>
          <w:sz w:val="20"/>
          <w:szCs w:val="20"/>
          <w:lang w:eastAsia="en-US"/>
        </w:rPr>
      </w:pPr>
      <w:r w:rsidRPr="00EF2878">
        <w:rPr>
          <w:rFonts w:eastAsiaTheme="minorHAnsi"/>
          <w:sz w:val="20"/>
          <w:szCs w:val="20"/>
          <w:lang w:eastAsia="en-US"/>
        </w:rPr>
        <w:tab/>
        <w:t>______________________________________________________________________________________</w:t>
      </w:r>
    </w:p>
    <w:p w:rsidR="00F5106E" w:rsidRPr="00EF2878" w:rsidRDefault="00F5106E" w:rsidP="00F5106E">
      <w:pPr>
        <w:spacing w:line="0" w:lineRule="atLeast"/>
        <w:jc w:val="both"/>
        <w:rPr>
          <w:rFonts w:eastAsiaTheme="minorHAnsi"/>
          <w:b/>
          <w:sz w:val="20"/>
          <w:szCs w:val="20"/>
          <w:lang w:eastAsia="en-US"/>
        </w:rPr>
      </w:pPr>
      <w:r w:rsidRPr="00EF2878">
        <w:rPr>
          <w:rFonts w:eastAsiaTheme="minorHAnsi"/>
          <w:b/>
          <w:sz w:val="20"/>
          <w:szCs w:val="20"/>
          <w:lang w:eastAsia="en-US"/>
        </w:rPr>
        <w:t xml:space="preserve">Учредитель – администрация            адрес:429149 д. Полевой Сундырь      тираж:     отв. за выпуск </w:t>
      </w:r>
    </w:p>
    <w:p w:rsidR="00F5106E" w:rsidRPr="00EF2878" w:rsidRDefault="00F5106E" w:rsidP="00F5106E">
      <w:pPr>
        <w:spacing w:line="0" w:lineRule="atLeast"/>
        <w:jc w:val="both"/>
        <w:rPr>
          <w:rFonts w:eastAsiaTheme="minorHAnsi"/>
          <w:b/>
          <w:sz w:val="20"/>
          <w:szCs w:val="20"/>
          <w:lang w:eastAsia="en-US"/>
        </w:rPr>
      </w:pPr>
      <w:r w:rsidRPr="00EF2878">
        <w:rPr>
          <w:rFonts w:eastAsiaTheme="minorHAnsi"/>
          <w:b/>
          <w:sz w:val="20"/>
          <w:szCs w:val="20"/>
          <w:lang w:eastAsia="en-US"/>
        </w:rPr>
        <w:t>Полевосундырского сельского                      ул.Центральная, д № 1                30 экз.     Голландцева Н.В.</w:t>
      </w:r>
    </w:p>
    <w:p w:rsidR="00F5106E" w:rsidRPr="00EF2878" w:rsidRDefault="00F5106E" w:rsidP="00F5106E">
      <w:pPr>
        <w:spacing w:line="0" w:lineRule="atLeast"/>
        <w:jc w:val="both"/>
        <w:rPr>
          <w:rFonts w:eastAsiaTheme="minorHAnsi"/>
          <w:b/>
          <w:sz w:val="20"/>
          <w:szCs w:val="20"/>
          <w:lang w:eastAsia="en-US"/>
        </w:rPr>
      </w:pPr>
      <w:r w:rsidRPr="00EF2878">
        <w:rPr>
          <w:rFonts w:eastAsiaTheme="minorHAnsi"/>
          <w:b/>
          <w:sz w:val="20"/>
          <w:szCs w:val="20"/>
          <w:lang w:eastAsia="en-US"/>
        </w:rPr>
        <w:t>поселения Комсомольского района ЧР       телефон: 8(83539) 30-3-13</w:t>
      </w:r>
    </w:p>
    <w:p w:rsidR="00F5106E" w:rsidRPr="00EF2878" w:rsidRDefault="00F5106E" w:rsidP="00F5106E">
      <w:pPr>
        <w:spacing w:line="0" w:lineRule="atLeast"/>
        <w:jc w:val="both"/>
        <w:rPr>
          <w:rFonts w:eastAsiaTheme="minorHAnsi"/>
          <w:sz w:val="20"/>
          <w:szCs w:val="20"/>
          <w:lang w:eastAsia="en-US"/>
        </w:rPr>
      </w:pPr>
    </w:p>
    <w:p w:rsidR="00F5106E" w:rsidRPr="00EF2878" w:rsidRDefault="00F5106E" w:rsidP="00F5106E">
      <w:pPr>
        <w:spacing w:line="0" w:lineRule="atLeast"/>
        <w:rPr>
          <w:rFonts w:eastAsiaTheme="minorHAnsi"/>
          <w:sz w:val="20"/>
          <w:szCs w:val="20"/>
          <w:lang w:eastAsia="en-US"/>
        </w:rPr>
      </w:pPr>
    </w:p>
    <w:p w:rsidR="00A45D3D" w:rsidRPr="00EF2878" w:rsidRDefault="00A45D3D">
      <w:pPr>
        <w:rPr>
          <w:sz w:val="20"/>
          <w:szCs w:val="20"/>
        </w:rPr>
      </w:pPr>
    </w:p>
    <w:sectPr w:rsidR="00A45D3D" w:rsidRPr="00EF2878" w:rsidSect="00B545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04" w:rsidRDefault="005B6204" w:rsidP="00C93ECE">
      <w:r>
        <w:separator/>
      </w:r>
    </w:p>
  </w:endnote>
  <w:endnote w:type="continuationSeparator" w:id="0">
    <w:p w:rsidR="005B6204" w:rsidRDefault="005B6204" w:rsidP="00C9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04" w:rsidRDefault="005B6204" w:rsidP="00C93ECE">
      <w:r>
        <w:separator/>
      </w:r>
    </w:p>
  </w:footnote>
  <w:footnote w:type="continuationSeparator" w:id="0">
    <w:p w:rsidR="005B6204" w:rsidRDefault="005B6204" w:rsidP="00C9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113D7"/>
    <w:multiLevelType w:val="hybridMultilevel"/>
    <w:tmpl w:val="4F62D4A4"/>
    <w:lvl w:ilvl="0" w:tplc="3174984E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B7"/>
    <w:rsid w:val="00044D41"/>
    <w:rsid w:val="005B6204"/>
    <w:rsid w:val="006412B7"/>
    <w:rsid w:val="00673CC6"/>
    <w:rsid w:val="00A45D3D"/>
    <w:rsid w:val="00C93ECE"/>
    <w:rsid w:val="00EF2878"/>
    <w:rsid w:val="00EF6540"/>
    <w:rsid w:val="00F5106E"/>
    <w:rsid w:val="00F6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E93BC-B7AF-4731-91BD-59BC5423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878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878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C93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3E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3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3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55/bc88050cd83f70448d14de144ce9c59d8f5c5c19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55/e629f170179b853137158867b866fca24045e52f/" TargetMode="External"/><Relationship Id="rId12" Type="http://schemas.openxmlformats.org/officeDocument/2006/relationships/hyperlink" Target="http://www.consultant.ru/document/cons_doc_LAW_342055/b836bbb2b2795f5b6bc7ca430945ed7efc4fec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42055/b836bbb2b2795f5b6bc7ca430945ed7efc4fec8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2055/27650359c98f25ee0dd36771b5c50565552b6eb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55/bc88050cd83f70448d14de144ce9c59d8f5c5c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8</cp:revision>
  <dcterms:created xsi:type="dcterms:W3CDTF">2020-11-03T08:10:00Z</dcterms:created>
  <dcterms:modified xsi:type="dcterms:W3CDTF">2020-11-20T08:35:00Z</dcterms:modified>
</cp:coreProperties>
</file>