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FD" w:rsidRDefault="0053799E" w:rsidP="000B50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Последствия неуплаты в срок судебного штрафа</w:t>
      </w:r>
    </w:p>
    <w:p w:rsidR="000B50FD" w:rsidRPr="000B50FD" w:rsidRDefault="000B50FD" w:rsidP="000B50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99E" w:rsidRPr="0053799E" w:rsidRDefault="0053799E" w:rsidP="005379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99E">
        <w:rPr>
          <w:color w:val="000000"/>
          <w:sz w:val="28"/>
          <w:szCs w:val="28"/>
        </w:rPr>
        <w:t>Судебный штраф - это денежное взыскание, назначаемое судом при освобождении лица от уголовной ответственности.</w:t>
      </w:r>
    </w:p>
    <w:p w:rsidR="0053799E" w:rsidRPr="0053799E" w:rsidRDefault="0053799E" w:rsidP="005379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99E">
        <w:rPr>
          <w:color w:val="000000"/>
          <w:sz w:val="28"/>
          <w:szCs w:val="28"/>
        </w:rPr>
        <w:t>Согласно с</w:t>
      </w:r>
      <w:bookmarkStart w:id="0" w:name="_GoBack"/>
      <w:bookmarkEnd w:id="0"/>
      <w:r w:rsidRPr="0053799E">
        <w:rPr>
          <w:color w:val="000000"/>
          <w:sz w:val="28"/>
          <w:szCs w:val="28"/>
        </w:rPr>
        <w:t>т. 76.2 Уголовного кодекса Российской Федерации судебный штраф может быть назначен лицу, которое впервые совершило преступление небольшой или средней тяжести, если оно возместило ущерб или иным образом загладило причиненный преступлением вред. В таком случае данное лицо освобождается от уголовной ответственности.</w:t>
      </w:r>
    </w:p>
    <w:p w:rsidR="0053799E" w:rsidRPr="0053799E" w:rsidRDefault="0053799E" w:rsidP="005379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99E">
        <w:rPr>
          <w:color w:val="000000"/>
          <w:sz w:val="28"/>
          <w:szCs w:val="28"/>
        </w:rPr>
        <w:t> Закон не устанавливает конкретного размера судебного штрафа, но его величина зависит от следующих факторов: тяжесть совершенного преступления, имущественное положение лица, освобождаемого от уголовной ответственности, и его семьи, а также учитывается возможность получения указанным лицом заработной платы или иного дохода. Кроме того, ст. 104.5 Уголовно-процессуального кодекса Российской Федерации установлены пределы, в которых этот штраф может назначаться: не более ½ максимальной суммы штрафа по вменяемой статье. В случае, если такой вид наказания (штраф) статьей не предусмотрен – не более четверти миллиона рублей.</w:t>
      </w:r>
    </w:p>
    <w:p w:rsidR="0053799E" w:rsidRPr="0053799E" w:rsidRDefault="0053799E" w:rsidP="005379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99E">
        <w:rPr>
          <w:color w:val="000000"/>
          <w:sz w:val="28"/>
          <w:szCs w:val="28"/>
        </w:rPr>
        <w:t> Судебный штраф исполняется лицом, которому эта мера назначена, в срок, указанный судом в постановлении, определении о назначении меры уголовно-правового характера. Контроль за исполнением судебного штрафа осуществляется судебными приставами-исполнителями.</w:t>
      </w:r>
    </w:p>
    <w:p w:rsidR="0053799E" w:rsidRPr="0053799E" w:rsidRDefault="0053799E" w:rsidP="005379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99E">
        <w:rPr>
          <w:color w:val="000000"/>
          <w:sz w:val="28"/>
          <w:szCs w:val="28"/>
        </w:rPr>
        <w:t> Если по истечении 10 дней со дня окончания срока уплаты судебного штрафа у судебного пристава-исполнителя отсутствуют сведения об уплате должником соответствующих денежных сумм, он направляет в суд представление об отмене указанной меры уголовного-правового характера и о решении вопроса о привлечении лица к уголовной ответственности.</w:t>
      </w:r>
    </w:p>
    <w:p w:rsidR="0053799E" w:rsidRPr="0053799E" w:rsidRDefault="0053799E" w:rsidP="005379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99E">
        <w:rPr>
          <w:color w:val="000000"/>
          <w:sz w:val="28"/>
          <w:szCs w:val="28"/>
        </w:rPr>
        <w:t> 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0B50FD" w:rsidRDefault="000B50FD" w:rsidP="000B5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FD" w:rsidRDefault="000B50FD" w:rsidP="000B5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FD" w:rsidRDefault="000B50FD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прокурора</w:t>
      </w:r>
    </w:p>
    <w:p w:rsidR="000B50FD" w:rsidRDefault="000B50FD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района</w:t>
      </w:r>
      <w:r w:rsidR="008C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8C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Афанасьев</w:t>
      </w:r>
    </w:p>
    <w:p w:rsidR="008C2BE5" w:rsidRDefault="008C2BE5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BE5" w:rsidRPr="000B50FD" w:rsidRDefault="008C2BE5" w:rsidP="008C2B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20.02.2020</w:t>
      </w:r>
    </w:p>
    <w:p w:rsidR="009418E7" w:rsidRPr="000B50FD" w:rsidRDefault="009418E7" w:rsidP="000B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18E7" w:rsidRPr="000B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9"/>
    <w:rsid w:val="000B50FD"/>
    <w:rsid w:val="0053799E"/>
    <w:rsid w:val="007D3E81"/>
    <w:rsid w:val="008C2BE5"/>
    <w:rsid w:val="009418E7"/>
    <w:rsid w:val="00AC5729"/>
    <w:rsid w:val="00C7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5D6DE-A7EA-48B6-99F2-BDFF3FC9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5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50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2020-02-28T15:23:00Z</dcterms:created>
  <dcterms:modified xsi:type="dcterms:W3CDTF">2020-02-28T15:25:00Z</dcterms:modified>
</cp:coreProperties>
</file>