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A91140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A91140">
              <w:rPr>
                <w:b/>
                <w:bCs/>
                <w:sz w:val="20"/>
                <w:szCs w:val="20"/>
              </w:rPr>
              <w:t>21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A91140">
              <w:rPr>
                <w:b/>
                <w:bCs/>
                <w:sz w:val="20"/>
                <w:szCs w:val="20"/>
              </w:rPr>
              <w:t>28 августа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CB7D56" w:rsidRDefault="00CB7D56" w:rsidP="00CB7D56"/>
    <w:p w:rsidR="00A91140" w:rsidRDefault="00A91140" w:rsidP="00A91140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0061D9">
        <w:rPr>
          <w:rFonts w:ascii="Times New Roman" w:hAnsi="Times New Roman"/>
          <w:sz w:val="24"/>
          <w:szCs w:val="24"/>
        </w:rPr>
        <w:t xml:space="preserve">Постановление администрации Альбусь-Сюрбеевского сельского поселения </w:t>
      </w:r>
    </w:p>
    <w:p w:rsidR="00A91140" w:rsidRDefault="00A91140" w:rsidP="00A91140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26.08.2020 г. № 37</w:t>
      </w:r>
    </w:p>
    <w:p w:rsidR="00A91140" w:rsidRDefault="00A91140" w:rsidP="00A91140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91140" w:rsidRDefault="00A91140" w:rsidP="00A91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0" w:rsidRPr="00A91140" w:rsidRDefault="00A91140" w:rsidP="00A91140">
      <w:pPr>
        <w:pStyle w:val="af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О присвоении почтового адреса</w:t>
      </w:r>
    </w:p>
    <w:p w:rsidR="00A91140" w:rsidRPr="00A91140" w:rsidRDefault="00A91140" w:rsidP="00A91140">
      <w:pPr>
        <w:pStyle w:val="af"/>
        <w:rPr>
          <w:rFonts w:ascii="Times New Roman" w:hAnsi="Times New Roman"/>
          <w:sz w:val="24"/>
          <w:szCs w:val="24"/>
        </w:rPr>
      </w:pPr>
    </w:p>
    <w:p w:rsidR="00A91140" w:rsidRPr="00A91140" w:rsidRDefault="00A91140" w:rsidP="00A9114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 xml:space="preserve">         В связи с упорядочением адресной системы д. </w:t>
      </w:r>
      <w:proofErr w:type="spellStart"/>
      <w:r w:rsidRPr="00A91140">
        <w:rPr>
          <w:rFonts w:ascii="Times New Roman" w:hAnsi="Times New Roman"/>
          <w:sz w:val="24"/>
          <w:szCs w:val="24"/>
        </w:rPr>
        <w:t>Альбусь-Сюрбеево</w:t>
      </w:r>
      <w:proofErr w:type="spellEnd"/>
      <w:r w:rsidRPr="00A91140">
        <w:rPr>
          <w:rFonts w:ascii="Times New Roman" w:hAnsi="Times New Roman"/>
          <w:sz w:val="24"/>
          <w:szCs w:val="24"/>
        </w:rPr>
        <w:t xml:space="preserve"> Комсомольского района Чувашской Республики администрация Альбусь-Сюрбеевского сельского поселения постановляет:</w:t>
      </w:r>
    </w:p>
    <w:p w:rsidR="00A91140" w:rsidRPr="00A91140" w:rsidRDefault="00A91140" w:rsidP="00330AAE">
      <w:pPr>
        <w:pStyle w:val="af"/>
        <w:numPr>
          <w:ilvl w:val="0"/>
          <w:numId w:val="2"/>
        </w:numPr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 xml:space="preserve">Присвоить жилому дому, расположенному в д. </w:t>
      </w:r>
      <w:proofErr w:type="spellStart"/>
      <w:r w:rsidRPr="00A91140">
        <w:rPr>
          <w:rFonts w:ascii="Times New Roman" w:hAnsi="Times New Roman"/>
          <w:sz w:val="24"/>
          <w:szCs w:val="24"/>
        </w:rPr>
        <w:t>Альбусь-Сюрбеево</w:t>
      </w:r>
      <w:proofErr w:type="spellEnd"/>
      <w:r w:rsidRPr="00A91140">
        <w:rPr>
          <w:rFonts w:ascii="Times New Roman" w:hAnsi="Times New Roman"/>
          <w:sz w:val="24"/>
          <w:szCs w:val="24"/>
        </w:rPr>
        <w:t xml:space="preserve"> Комсомольского района Чувашской Республики номер дома и название улицы согласно приложению.</w:t>
      </w:r>
    </w:p>
    <w:p w:rsidR="00A91140" w:rsidRPr="00A91140" w:rsidRDefault="00A91140" w:rsidP="00330AAE">
      <w:pPr>
        <w:pStyle w:val="af"/>
        <w:numPr>
          <w:ilvl w:val="0"/>
          <w:numId w:val="2"/>
        </w:numPr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 xml:space="preserve">Специалисту-эксперту администрации Альбусь-Сюрбеевского сельского поселения внести соответствующие изменения в адресную систему д. </w:t>
      </w:r>
      <w:proofErr w:type="spellStart"/>
      <w:r w:rsidRPr="00A91140">
        <w:rPr>
          <w:rFonts w:ascii="Times New Roman" w:hAnsi="Times New Roman"/>
          <w:sz w:val="24"/>
          <w:szCs w:val="24"/>
        </w:rPr>
        <w:t>Альбусь-Сюрбеево</w:t>
      </w:r>
      <w:proofErr w:type="spellEnd"/>
      <w:r w:rsidRPr="00A91140">
        <w:rPr>
          <w:rFonts w:ascii="Times New Roman" w:hAnsi="Times New Roman"/>
          <w:sz w:val="24"/>
          <w:szCs w:val="24"/>
        </w:rPr>
        <w:t xml:space="preserve"> Комсомольского района Чувашской Республики.</w:t>
      </w:r>
    </w:p>
    <w:p w:rsidR="00A91140" w:rsidRPr="00A91140" w:rsidRDefault="00A91140" w:rsidP="00A91140">
      <w:pPr>
        <w:pStyle w:val="af"/>
        <w:ind w:left="675"/>
        <w:jc w:val="both"/>
        <w:rPr>
          <w:rFonts w:ascii="Times New Roman" w:hAnsi="Times New Roman"/>
          <w:sz w:val="24"/>
          <w:szCs w:val="24"/>
        </w:rPr>
      </w:pPr>
    </w:p>
    <w:p w:rsidR="00A91140" w:rsidRPr="00A91140" w:rsidRDefault="00A91140" w:rsidP="00A91140">
      <w:pPr>
        <w:pStyle w:val="af"/>
        <w:ind w:left="675"/>
        <w:jc w:val="both"/>
        <w:rPr>
          <w:rFonts w:ascii="Times New Roman" w:hAnsi="Times New Roman"/>
          <w:sz w:val="24"/>
          <w:szCs w:val="24"/>
        </w:rPr>
      </w:pPr>
    </w:p>
    <w:p w:rsidR="00A91140" w:rsidRPr="00A91140" w:rsidRDefault="00A91140" w:rsidP="00A91140">
      <w:pPr>
        <w:pStyle w:val="af"/>
        <w:rPr>
          <w:rFonts w:ascii="Times New Roman" w:hAnsi="Times New Roman"/>
          <w:sz w:val="24"/>
          <w:szCs w:val="24"/>
        </w:rPr>
      </w:pPr>
    </w:p>
    <w:p w:rsidR="00A91140" w:rsidRPr="00A91140" w:rsidRDefault="00A91140" w:rsidP="00A91140">
      <w:pPr>
        <w:pStyle w:val="af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 xml:space="preserve">Глава  Альбусь-Сюрбеевского </w:t>
      </w:r>
    </w:p>
    <w:p w:rsidR="00A91140" w:rsidRPr="00A91140" w:rsidRDefault="00A91140" w:rsidP="00A91140">
      <w:pPr>
        <w:pStyle w:val="af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сельского поселения   </w:t>
      </w:r>
      <w:r w:rsidRPr="00A91140">
        <w:rPr>
          <w:rFonts w:ascii="Times New Roman" w:hAnsi="Times New Roman"/>
          <w:sz w:val="24"/>
          <w:szCs w:val="24"/>
        </w:rPr>
        <w:tab/>
      </w:r>
      <w:r w:rsidRPr="00A91140">
        <w:rPr>
          <w:rFonts w:ascii="Times New Roman" w:hAnsi="Times New Roman"/>
          <w:sz w:val="24"/>
          <w:szCs w:val="24"/>
        </w:rPr>
        <w:tab/>
      </w:r>
      <w:r w:rsidRPr="00A91140">
        <w:rPr>
          <w:rFonts w:ascii="Times New Roman" w:hAnsi="Times New Roman"/>
          <w:sz w:val="24"/>
          <w:szCs w:val="24"/>
        </w:rPr>
        <w:tab/>
      </w:r>
      <w:r w:rsidRPr="00A91140">
        <w:rPr>
          <w:rFonts w:ascii="Times New Roman" w:hAnsi="Times New Roman"/>
          <w:sz w:val="24"/>
          <w:szCs w:val="24"/>
        </w:rPr>
        <w:tab/>
      </w:r>
      <w:r w:rsidRPr="00A91140">
        <w:rPr>
          <w:rFonts w:ascii="Times New Roman" w:hAnsi="Times New Roman"/>
          <w:sz w:val="24"/>
          <w:szCs w:val="24"/>
        </w:rPr>
        <w:tab/>
      </w:r>
      <w:r w:rsidRPr="00A91140">
        <w:rPr>
          <w:rFonts w:ascii="Times New Roman" w:hAnsi="Times New Roman"/>
          <w:sz w:val="24"/>
          <w:szCs w:val="24"/>
        </w:rPr>
        <w:tab/>
      </w:r>
      <w:r w:rsidRPr="00A91140">
        <w:rPr>
          <w:rFonts w:ascii="Times New Roman" w:hAnsi="Times New Roman"/>
          <w:sz w:val="24"/>
          <w:szCs w:val="24"/>
        </w:rPr>
        <w:tab/>
        <w:t xml:space="preserve">         В.Н.Гордеев</w:t>
      </w:r>
    </w:p>
    <w:p w:rsidR="00A91140" w:rsidRPr="00A91140" w:rsidRDefault="00A91140" w:rsidP="00A91140">
      <w:pPr>
        <w:pStyle w:val="af"/>
        <w:rPr>
          <w:rFonts w:ascii="Times New Roman" w:hAnsi="Times New Roman"/>
          <w:sz w:val="24"/>
          <w:szCs w:val="24"/>
        </w:rPr>
      </w:pPr>
    </w:p>
    <w:p w:rsidR="00A91140" w:rsidRPr="00A91140" w:rsidRDefault="00A91140" w:rsidP="00A91140">
      <w:pPr>
        <w:pStyle w:val="af"/>
        <w:rPr>
          <w:rFonts w:ascii="Times New Roman" w:hAnsi="Times New Roman"/>
          <w:sz w:val="24"/>
          <w:szCs w:val="24"/>
        </w:rPr>
      </w:pPr>
    </w:p>
    <w:p w:rsidR="00A91140" w:rsidRPr="00A91140" w:rsidRDefault="00A91140" w:rsidP="00A91140">
      <w:pPr>
        <w:pStyle w:val="af"/>
        <w:rPr>
          <w:rFonts w:ascii="Times New Roman" w:hAnsi="Times New Roman"/>
          <w:sz w:val="24"/>
          <w:szCs w:val="24"/>
        </w:rPr>
      </w:pPr>
    </w:p>
    <w:p w:rsidR="00A91140" w:rsidRPr="00A91140" w:rsidRDefault="00A91140" w:rsidP="00A9114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A91140" w:rsidRPr="00A91140" w:rsidRDefault="00A91140" w:rsidP="00A9114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администрации Альбусь-Сюрбеевского</w:t>
      </w:r>
    </w:p>
    <w:p w:rsidR="00A91140" w:rsidRPr="00A91140" w:rsidRDefault="00A91140" w:rsidP="00A9114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сельского поселения Комсомольского района</w:t>
      </w:r>
    </w:p>
    <w:p w:rsidR="00A91140" w:rsidRPr="00A91140" w:rsidRDefault="00A91140" w:rsidP="00A9114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Чувашской Республики от 26.08.2020 г. № 37</w:t>
      </w:r>
    </w:p>
    <w:p w:rsidR="00A91140" w:rsidRPr="00A91140" w:rsidRDefault="00A91140" w:rsidP="00A91140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91140" w:rsidRPr="00A91140" w:rsidRDefault="00A91140" w:rsidP="00A9114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03"/>
        <w:gridCol w:w="3119"/>
      </w:tblGrid>
      <w:tr w:rsidR="00A91140" w:rsidRPr="00A91140" w:rsidTr="00A91140">
        <w:tc>
          <w:tcPr>
            <w:tcW w:w="1242" w:type="dxa"/>
          </w:tcPr>
          <w:p w:rsidR="00A91140" w:rsidRPr="00A91140" w:rsidRDefault="00A91140" w:rsidP="00843D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91140" w:rsidRPr="00A91140" w:rsidRDefault="00A91140" w:rsidP="00843D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11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1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11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A91140" w:rsidRPr="00A91140" w:rsidRDefault="00A91140" w:rsidP="00843D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40">
              <w:rPr>
                <w:rFonts w:ascii="Times New Roman" w:hAnsi="Times New Roman"/>
                <w:sz w:val="24"/>
                <w:szCs w:val="24"/>
              </w:rPr>
              <w:t>Адрес и кадастровый номер земельного участка</w:t>
            </w:r>
          </w:p>
        </w:tc>
        <w:tc>
          <w:tcPr>
            <w:tcW w:w="3119" w:type="dxa"/>
          </w:tcPr>
          <w:p w:rsidR="00A91140" w:rsidRPr="00A91140" w:rsidRDefault="00A91140" w:rsidP="00843D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4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</w:tr>
      <w:tr w:rsidR="00A91140" w:rsidRPr="00A91140" w:rsidTr="00A91140">
        <w:tc>
          <w:tcPr>
            <w:tcW w:w="1242" w:type="dxa"/>
          </w:tcPr>
          <w:p w:rsidR="00A91140" w:rsidRPr="00A91140" w:rsidRDefault="00A91140" w:rsidP="00843D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1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91140" w:rsidRPr="00A91140" w:rsidRDefault="00A91140" w:rsidP="00843D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140"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spellStart"/>
            <w:r w:rsidRPr="00A91140">
              <w:rPr>
                <w:rFonts w:ascii="Times New Roman" w:hAnsi="Times New Roman"/>
                <w:sz w:val="24"/>
                <w:szCs w:val="24"/>
              </w:rPr>
              <w:t>Альбусь-Сюрбеево</w:t>
            </w:r>
            <w:proofErr w:type="spellEnd"/>
            <w:r w:rsidRPr="00A91140">
              <w:rPr>
                <w:rFonts w:ascii="Times New Roman" w:hAnsi="Times New Roman"/>
                <w:sz w:val="24"/>
                <w:szCs w:val="24"/>
              </w:rPr>
              <w:t>, ул. Р.Гафурова, дом 12</w:t>
            </w:r>
          </w:p>
          <w:p w:rsidR="00A91140" w:rsidRPr="00A91140" w:rsidRDefault="00A91140" w:rsidP="00843D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140">
              <w:rPr>
                <w:rFonts w:ascii="Times New Roman" w:hAnsi="Times New Roman"/>
                <w:sz w:val="24"/>
                <w:szCs w:val="24"/>
              </w:rPr>
              <w:t>21:13:240203:19</w:t>
            </w:r>
          </w:p>
        </w:tc>
        <w:tc>
          <w:tcPr>
            <w:tcW w:w="3119" w:type="dxa"/>
          </w:tcPr>
          <w:p w:rsidR="00A91140" w:rsidRPr="00A91140" w:rsidRDefault="00A91140" w:rsidP="00843D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140"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spellStart"/>
            <w:r w:rsidRPr="00A91140">
              <w:rPr>
                <w:rFonts w:ascii="Times New Roman" w:hAnsi="Times New Roman"/>
                <w:sz w:val="24"/>
                <w:szCs w:val="24"/>
              </w:rPr>
              <w:t>Альбусь-Сюрбеево</w:t>
            </w:r>
            <w:proofErr w:type="spellEnd"/>
            <w:r w:rsidRPr="00A91140">
              <w:rPr>
                <w:rFonts w:ascii="Times New Roman" w:hAnsi="Times New Roman"/>
                <w:sz w:val="24"/>
                <w:szCs w:val="24"/>
              </w:rPr>
              <w:t>, ул. Р.Гафурова, дом 12</w:t>
            </w:r>
          </w:p>
        </w:tc>
      </w:tr>
    </w:tbl>
    <w:p w:rsidR="00A91140" w:rsidRPr="00A91140" w:rsidRDefault="00A91140" w:rsidP="00A9114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91140" w:rsidRDefault="00A91140" w:rsidP="00A91140">
      <w:pPr>
        <w:pStyle w:val="af"/>
        <w:rPr>
          <w:rFonts w:ascii="Times New Roman" w:hAnsi="Times New Roman"/>
          <w:sz w:val="28"/>
          <w:szCs w:val="28"/>
        </w:rPr>
      </w:pPr>
    </w:p>
    <w:p w:rsidR="00A91140" w:rsidRDefault="00A91140" w:rsidP="00A91140">
      <w:pPr>
        <w:pStyle w:val="af"/>
        <w:rPr>
          <w:rFonts w:ascii="Times New Roman" w:hAnsi="Times New Roman"/>
          <w:sz w:val="28"/>
          <w:szCs w:val="28"/>
        </w:rPr>
      </w:pPr>
    </w:p>
    <w:p w:rsidR="00A91140" w:rsidRPr="00A91140" w:rsidRDefault="00A91140" w:rsidP="00A91140">
      <w:pPr>
        <w:pStyle w:val="af"/>
        <w:rPr>
          <w:rFonts w:ascii="Times New Roman" w:hAnsi="Times New Roman"/>
          <w:sz w:val="28"/>
          <w:szCs w:val="28"/>
        </w:rPr>
        <w:sectPr w:rsidR="00A91140" w:rsidRPr="00A91140" w:rsidSect="00C26DC4">
          <w:pgSz w:w="11906" w:h="16838"/>
          <w:pgMar w:top="567" w:right="850" w:bottom="1134" w:left="1701" w:header="708" w:footer="708" w:gutter="0"/>
          <w:cols w:space="720"/>
        </w:sectPr>
      </w:pPr>
    </w:p>
    <w:p w:rsidR="00A91140" w:rsidRDefault="00A91140" w:rsidP="00A91140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0061D9">
        <w:rPr>
          <w:rFonts w:ascii="Times New Roman" w:hAnsi="Times New Roman"/>
          <w:sz w:val="24"/>
          <w:szCs w:val="24"/>
        </w:rPr>
        <w:lastRenderedPageBreak/>
        <w:t xml:space="preserve">Постановление администрации Альбусь-Сюрбеевского сельского поселения </w:t>
      </w:r>
    </w:p>
    <w:p w:rsidR="00A91140" w:rsidRDefault="00A91140" w:rsidP="00A91140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27.08.2020 г. № 38</w:t>
      </w:r>
    </w:p>
    <w:p w:rsidR="00A91140" w:rsidRDefault="00A91140" w:rsidP="00CB7D56"/>
    <w:p w:rsidR="00A91140" w:rsidRPr="00A91140" w:rsidRDefault="00A91140" w:rsidP="00A91140">
      <w:pPr>
        <w:pStyle w:val="af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О присвоении почтового адреса</w:t>
      </w:r>
    </w:p>
    <w:p w:rsidR="00A91140" w:rsidRPr="00A91140" w:rsidRDefault="00A91140" w:rsidP="00A91140">
      <w:pPr>
        <w:pStyle w:val="af"/>
        <w:rPr>
          <w:rFonts w:ascii="Times New Roman" w:hAnsi="Times New Roman"/>
          <w:sz w:val="24"/>
          <w:szCs w:val="24"/>
        </w:rPr>
      </w:pPr>
    </w:p>
    <w:p w:rsidR="00A91140" w:rsidRPr="00A91140" w:rsidRDefault="00A91140" w:rsidP="00A9114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 xml:space="preserve">         В связи с упорядочением адресной системы д. </w:t>
      </w:r>
      <w:proofErr w:type="spellStart"/>
      <w:r w:rsidRPr="00A91140">
        <w:rPr>
          <w:rFonts w:ascii="Times New Roman" w:hAnsi="Times New Roman"/>
          <w:sz w:val="24"/>
          <w:szCs w:val="24"/>
        </w:rPr>
        <w:t>Альбусь-Сюрбеево</w:t>
      </w:r>
      <w:proofErr w:type="spellEnd"/>
      <w:r w:rsidRPr="00A91140">
        <w:rPr>
          <w:rFonts w:ascii="Times New Roman" w:hAnsi="Times New Roman"/>
          <w:sz w:val="24"/>
          <w:szCs w:val="24"/>
        </w:rPr>
        <w:t xml:space="preserve"> Комсомольского района Чувашской Республики администрация Альбусь-Сюрбеевского сельского поселения постановляет:</w:t>
      </w:r>
    </w:p>
    <w:p w:rsidR="00A91140" w:rsidRPr="00A91140" w:rsidRDefault="00A91140" w:rsidP="00330AAE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 xml:space="preserve">Присвоить жилому дому, расположенному в д. </w:t>
      </w:r>
      <w:proofErr w:type="spellStart"/>
      <w:r w:rsidRPr="00A91140">
        <w:rPr>
          <w:rFonts w:ascii="Times New Roman" w:hAnsi="Times New Roman"/>
          <w:sz w:val="24"/>
          <w:szCs w:val="24"/>
        </w:rPr>
        <w:t>Альбусь-Сюрбеево</w:t>
      </w:r>
      <w:proofErr w:type="spellEnd"/>
      <w:r w:rsidRPr="00A91140">
        <w:rPr>
          <w:rFonts w:ascii="Times New Roman" w:hAnsi="Times New Roman"/>
          <w:sz w:val="24"/>
          <w:szCs w:val="24"/>
        </w:rPr>
        <w:t xml:space="preserve"> Комсомольского района Чувашской Республики номер дома и название улицы согласно приложению.</w:t>
      </w:r>
    </w:p>
    <w:p w:rsidR="00A91140" w:rsidRPr="00A91140" w:rsidRDefault="00A91140" w:rsidP="00330AAE">
      <w:pPr>
        <w:pStyle w:val="af"/>
        <w:numPr>
          <w:ilvl w:val="0"/>
          <w:numId w:val="3"/>
        </w:numPr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 xml:space="preserve">Специалисту-эксперту администрации Альбусь-Сюрбеевского сельского поселения внести соответствующие изменения в адресную систему д. </w:t>
      </w:r>
      <w:proofErr w:type="spellStart"/>
      <w:r w:rsidRPr="00A91140">
        <w:rPr>
          <w:rFonts w:ascii="Times New Roman" w:hAnsi="Times New Roman"/>
          <w:sz w:val="24"/>
          <w:szCs w:val="24"/>
        </w:rPr>
        <w:t>Альбусь-Сюрбеево</w:t>
      </w:r>
      <w:proofErr w:type="spellEnd"/>
      <w:r w:rsidRPr="00A91140">
        <w:rPr>
          <w:rFonts w:ascii="Times New Roman" w:hAnsi="Times New Roman"/>
          <w:sz w:val="24"/>
          <w:szCs w:val="24"/>
        </w:rPr>
        <w:t xml:space="preserve"> Комсомольского района Чувашской Республики.</w:t>
      </w:r>
    </w:p>
    <w:p w:rsidR="00A91140" w:rsidRPr="00A91140" w:rsidRDefault="00A91140" w:rsidP="00A91140">
      <w:pPr>
        <w:pStyle w:val="af"/>
        <w:ind w:left="675"/>
        <w:jc w:val="both"/>
        <w:rPr>
          <w:rFonts w:ascii="Times New Roman" w:hAnsi="Times New Roman"/>
          <w:sz w:val="24"/>
          <w:szCs w:val="24"/>
        </w:rPr>
      </w:pPr>
    </w:p>
    <w:p w:rsidR="00A91140" w:rsidRPr="00A91140" w:rsidRDefault="00A91140" w:rsidP="00A91140">
      <w:pPr>
        <w:pStyle w:val="af"/>
        <w:ind w:left="675"/>
        <w:jc w:val="both"/>
        <w:rPr>
          <w:rFonts w:ascii="Times New Roman" w:hAnsi="Times New Roman"/>
          <w:sz w:val="24"/>
          <w:szCs w:val="24"/>
        </w:rPr>
      </w:pPr>
    </w:p>
    <w:p w:rsidR="00A91140" w:rsidRPr="00A91140" w:rsidRDefault="00A91140" w:rsidP="00A91140">
      <w:pPr>
        <w:pStyle w:val="af"/>
        <w:rPr>
          <w:rFonts w:ascii="Times New Roman" w:hAnsi="Times New Roman"/>
          <w:sz w:val="24"/>
          <w:szCs w:val="24"/>
        </w:rPr>
      </w:pPr>
    </w:p>
    <w:p w:rsidR="00A91140" w:rsidRPr="00A91140" w:rsidRDefault="00A91140" w:rsidP="00A91140">
      <w:pPr>
        <w:pStyle w:val="af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 xml:space="preserve">Глава  Альбусь-Сюрбеевского </w:t>
      </w:r>
    </w:p>
    <w:p w:rsidR="00A91140" w:rsidRPr="00A91140" w:rsidRDefault="00A91140" w:rsidP="00A91140">
      <w:pPr>
        <w:pStyle w:val="af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сельского поселения   </w:t>
      </w:r>
      <w:r w:rsidRPr="00A91140">
        <w:rPr>
          <w:rFonts w:ascii="Times New Roman" w:hAnsi="Times New Roman"/>
          <w:sz w:val="24"/>
          <w:szCs w:val="24"/>
        </w:rPr>
        <w:tab/>
      </w:r>
      <w:r w:rsidRPr="00A91140">
        <w:rPr>
          <w:rFonts w:ascii="Times New Roman" w:hAnsi="Times New Roman"/>
          <w:sz w:val="24"/>
          <w:szCs w:val="24"/>
        </w:rPr>
        <w:tab/>
      </w:r>
      <w:r w:rsidRPr="00A91140">
        <w:rPr>
          <w:rFonts w:ascii="Times New Roman" w:hAnsi="Times New Roman"/>
          <w:sz w:val="24"/>
          <w:szCs w:val="24"/>
        </w:rPr>
        <w:tab/>
      </w:r>
      <w:r w:rsidRPr="00A91140">
        <w:rPr>
          <w:rFonts w:ascii="Times New Roman" w:hAnsi="Times New Roman"/>
          <w:sz w:val="24"/>
          <w:szCs w:val="24"/>
        </w:rPr>
        <w:tab/>
      </w:r>
      <w:r w:rsidRPr="00A91140">
        <w:rPr>
          <w:rFonts w:ascii="Times New Roman" w:hAnsi="Times New Roman"/>
          <w:sz w:val="24"/>
          <w:szCs w:val="24"/>
        </w:rPr>
        <w:tab/>
      </w:r>
      <w:r w:rsidRPr="00A91140">
        <w:rPr>
          <w:rFonts w:ascii="Times New Roman" w:hAnsi="Times New Roman"/>
          <w:sz w:val="24"/>
          <w:szCs w:val="24"/>
        </w:rPr>
        <w:tab/>
      </w:r>
      <w:r w:rsidRPr="00A91140">
        <w:rPr>
          <w:rFonts w:ascii="Times New Roman" w:hAnsi="Times New Roman"/>
          <w:sz w:val="24"/>
          <w:szCs w:val="24"/>
        </w:rPr>
        <w:tab/>
        <w:t xml:space="preserve">         В.Н.Гордеев</w:t>
      </w:r>
    </w:p>
    <w:p w:rsidR="00A91140" w:rsidRPr="00A91140" w:rsidRDefault="00A91140" w:rsidP="00A91140">
      <w:pPr>
        <w:pStyle w:val="aa"/>
        <w:jc w:val="both"/>
        <w:rPr>
          <w:color w:val="000000"/>
        </w:rPr>
      </w:pPr>
    </w:p>
    <w:p w:rsidR="00A91140" w:rsidRPr="00A91140" w:rsidRDefault="00A91140" w:rsidP="00A9114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A91140" w:rsidRPr="00A91140" w:rsidRDefault="00A91140" w:rsidP="00A9114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администрации Альбусь-Сюрбеевского</w:t>
      </w:r>
    </w:p>
    <w:p w:rsidR="00A91140" w:rsidRPr="00A91140" w:rsidRDefault="00A91140" w:rsidP="00A9114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сельского поселения Комсомольского района</w:t>
      </w:r>
    </w:p>
    <w:p w:rsidR="00A91140" w:rsidRPr="00A91140" w:rsidRDefault="00A91140" w:rsidP="00A9114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Чувашской Республики от 27.08.2020 г. № 38</w:t>
      </w:r>
    </w:p>
    <w:p w:rsidR="00A91140" w:rsidRPr="00A91140" w:rsidRDefault="00A91140" w:rsidP="00A91140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91140" w:rsidRPr="00A91140" w:rsidRDefault="00A91140" w:rsidP="00A9114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962"/>
        <w:gridCol w:w="3474"/>
      </w:tblGrid>
      <w:tr w:rsidR="00A91140" w:rsidRPr="00A91140" w:rsidTr="00A91140">
        <w:tc>
          <w:tcPr>
            <w:tcW w:w="1242" w:type="dxa"/>
          </w:tcPr>
          <w:p w:rsidR="00A91140" w:rsidRPr="00A91140" w:rsidRDefault="00A91140" w:rsidP="00843D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91140" w:rsidRPr="00A91140" w:rsidRDefault="00A91140" w:rsidP="00843D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11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1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11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A91140" w:rsidRPr="00A91140" w:rsidRDefault="00A91140" w:rsidP="00843D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40">
              <w:rPr>
                <w:rFonts w:ascii="Times New Roman" w:hAnsi="Times New Roman"/>
                <w:sz w:val="24"/>
                <w:szCs w:val="24"/>
              </w:rPr>
              <w:t>Адрес и кадастровый номер земельного участка</w:t>
            </w:r>
          </w:p>
        </w:tc>
        <w:tc>
          <w:tcPr>
            <w:tcW w:w="3474" w:type="dxa"/>
          </w:tcPr>
          <w:p w:rsidR="00A91140" w:rsidRPr="00A91140" w:rsidRDefault="00A91140" w:rsidP="00843D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4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</w:tr>
      <w:tr w:rsidR="00A91140" w:rsidRPr="00A91140" w:rsidTr="00A91140">
        <w:tc>
          <w:tcPr>
            <w:tcW w:w="1242" w:type="dxa"/>
          </w:tcPr>
          <w:p w:rsidR="00A91140" w:rsidRPr="00A91140" w:rsidRDefault="00A91140" w:rsidP="00843D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1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91140" w:rsidRPr="00A91140" w:rsidRDefault="00A91140" w:rsidP="00843D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140"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spellStart"/>
            <w:r w:rsidRPr="00A91140">
              <w:rPr>
                <w:rFonts w:ascii="Times New Roman" w:hAnsi="Times New Roman"/>
                <w:sz w:val="24"/>
                <w:szCs w:val="24"/>
              </w:rPr>
              <w:t>Альбусь-Сюрбеево</w:t>
            </w:r>
            <w:proofErr w:type="spellEnd"/>
            <w:r w:rsidRPr="00A91140">
              <w:rPr>
                <w:rFonts w:ascii="Times New Roman" w:hAnsi="Times New Roman"/>
                <w:sz w:val="24"/>
                <w:szCs w:val="24"/>
              </w:rPr>
              <w:t>, ул. Р.Гафурова, дом 1а</w:t>
            </w:r>
          </w:p>
          <w:p w:rsidR="00A91140" w:rsidRPr="00A91140" w:rsidRDefault="00A91140" w:rsidP="00843D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140">
              <w:rPr>
                <w:rFonts w:ascii="Times New Roman" w:hAnsi="Times New Roman"/>
                <w:sz w:val="24"/>
                <w:szCs w:val="24"/>
              </w:rPr>
              <w:t>21:13:240203:38, 21:13:240203:205</w:t>
            </w:r>
          </w:p>
        </w:tc>
        <w:tc>
          <w:tcPr>
            <w:tcW w:w="3474" w:type="dxa"/>
          </w:tcPr>
          <w:p w:rsidR="00A91140" w:rsidRPr="00A91140" w:rsidRDefault="00A91140" w:rsidP="00843D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140"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spellStart"/>
            <w:r w:rsidRPr="00A91140">
              <w:rPr>
                <w:rFonts w:ascii="Times New Roman" w:hAnsi="Times New Roman"/>
                <w:sz w:val="24"/>
                <w:szCs w:val="24"/>
              </w:rPr>
              <w:t>Альбусь-Сюрбеево</w:t>
            </w:r>
            <w:proofErr w:type="spellEnd"/>
            <w:r w:rsidRPr="00A91140">
              <w:rPr>
                <w:rFonts w:ascii="Times New Roman" w:hAnsi="Times New Roman"/>
                <w:sz w:val="24"/>
                <w:szCs w:val="24"/>
              </w:rPr>
              <w:t>, ул. Р.Гафурова, дом 1а</w:t>
            </w:r>
          </w:p>
        </w:tc>
      </w:tr>
    </w:tbl>
    <w:p w:rsidR="00A91140" w:rsidRDefault="00A91140" w:rsidP="00A91140">
      <w:pPr>
        <w:sectPr w:rsidR="00A91140" w:rsidSect="00C26DC4">
          <w:pgSz w:w="11906" w:h="16838"/>
          <w:pgMar w:top="567" w:right="850" w:bottom="1134" w:left="1701" w:header="708" w:footer="708" w:gutter="0"/>
          <w:cols w:space="720"/>
        </w:sectPr>
      </w:pPr>
    </w:p>
    <w:p w:rsidR="00A91140" w:rsidRPr="00CB7D56" w:rsidRDefault="00A91140" w:rsidP="00CB7D56"/>
    <w:p w:rsidR="00A91140" w:rsidRPr="00761F22" w:rsidRDefault="005D2E26" w:rsidP="00A91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</w:t>
      </w:r>
      <w:r w:rsidR="00A91140"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A91140" w:rsidRPr="004237D9" w:rsidRDefault="00A91140" w:rsidP="00A91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28.08.2020 г. № 1/112</w:t>
      </w:r>
    </w:p>
    <w:p w:rsid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91140" w:rsidRPr="00A91140" w:rsidRDefault="00A91140" w:rsidP="00A91140">
      <w:pPr>
        <w:pStyle w:val="ConsPlusNormal"/>
        <w:ind w:right="5102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О внесении изменений в решение Собрания депутатов Альбусь-Сюрбеевского сельского поселения Комсомольского района Чува</w:t>
      </w:r>
      <w:r w:rsidRPr="00A91140">
        <w:rPr>
          <w:rFonts w:ascii="Times New Roman" w:hAnsi="Times New Roman"/>
          <w:sz w:val="24"/>
          <w:szCs w:val="24"/>
        </w:rPr>
        <w:t>ш</w:t>
      </w:r>
      <w:r w:rsidRPr="00A91140">
        <w:rPr>
          <w:rFonts w:ascii="Times New Roman" w:hAnsi="Times New Roman"/>
          <w:sz w:val="24"/>
          <w:szCs w:val="24"/>
        </w:rPr>
        <w:t>ской Республики от 03.08.2012 г. № 3/60 «О Положении «О регулировании бюджетных правоотношений в Альбусь-Сюрбеевского сельском поселении Комсомольского района Чувашской Республики»</w:t>
      </w:r>
    </w:p>
    <w:p w:rsidR="00A91140" w:rsidRPr="00A91140" w:rsidRDefault="00A91140" w:rsidP="00A91140">
      <w:pPr>
        <w:pStyle w:val="consnormal"/>
        <w:spacing w:before="0" w:beforeAutospacing="0" w:after="0" w:afterAutospacing="0"/>
        <w:jc w:val="both"/>
        <w:rPr>
          <w:iCs/>
          <w:color w:val="000000"/>
        </w:rPr>
      </w:pPr>
    </w:p>
    <w:p w:rsidR="00A91140" w:rsidRPr="00A91140" w:rsidRDefault="00A91140" w:rsidP="00A91140">
      <w:pPr>
        <w:pStyle w:val="consnormal"/>
        <w:spacing w:before="0" w:beforeAutospacing="0" w:after="0" w:afterAutospacing="0"/>
        <w:jc w:val="both"/>
        <w:rPr>
          <w:iCs/>
          <w:color w:val="000000"/>
        </w:rPr>
      </w:pPr>
    </w:p>
    <w:p w:rsidR="00A91140" w:rsidRPr="00A91140" w:rsidRDefault="00A91140" w:rsidP="00A91140">
      <w:pPr>
        <w:pStyle w:val="1"/>
        <w:ind w:firstLine="700"/>
        <w:jc w:val="both"/>
        <w:rPr>
          <w:rFonts w:ascii="Times New Roman" w:hAnsi="Times New Roman"/>
          <w:b w:val="0"/>
        </w:rPr>
      </w:pPr>
      <w:r w:rsidRPr="00A91140">
        <w:rPr>
          <w:rFonts w:ascii="Times New Roman" w:hAnsi="Times New Roman"/>
          <w:b w:val="0"/>
        </w:rPr>
        <w:t xml:space="preserve">Собрание депутатов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A91140">
        <w:rPr>
          <w:rFonts w:ascii="Times New Roman" w:hAnsi="Times New Roman"/>
          <w:b w:val="0"/>
        </w:rPr>
        <w:t>р</w:t>
      </w:r>
      <w:proofErr w:type="spellEnd"/>
      <w:proofErr w:type="gramEnd"/>
      <w:r w:rsidRPr="00A91140">
        <w:rPr>
          <w:rFonts w:ascii="Times New Roman" w:hAnsi="Times New Roman"/>
          <w:b w:val="0"/>
        </w:rPr>
        <w:t xml:space="preserve"> е </w:t>
      </w:r>
      <w:proofErr w:type="spellStart"/>
      <w:r w:rsidRPr="00A91140">
        <w:rPr>
          <w:rFonts w:ascii="Times New Roman" w:hAnsi="Times New Roman"/>
          <w:b w:val="0"/>
        </w:rPr>
        <w:t>ш</w:t>
      </w:r>
      <w:proofErr w:type="spellEnd"/>
      <w:r w:rsidRPr="00A91140">
        <w:rPr>
          <w:rFonts w:ascii="Times New Roman" w:hAnsi="Times New Roman"/>
          <w:b w:val="0"/>
        </w:rPr>
        <w:t xml:space="preserve"> и л о:</w:t>
      </w:r>
    </w:p>
    <w:p w:rsidR="00A91140" w:rsidRPr="00A91140" w:rsidRDefault="00A91140" w:rsidP="00A91140">
      <w:pPr>
        <w:pStyle w:val="consnormal"/>
        <w:spacing w:before="0" w:beforeAutospacing="0" w:after="0" w:afterAutospacing="0"/>
        <w:jc w:val="both"/>
        <w:rPr>
          <w:iCs/>
          <w:color w:val="000000"/>
        </w:rPr>
      </w:pPr>
    </w:p>
    <w:p w:rsidR="00A91140" w:rsidRPr="00A91140" w:rsidRDefault="00A91140" w:rsidP="00A9114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A91140">
        <w:rPr>
          <w:rFonts w:ascii="Times New Roman" w:hAnsi="Times New Roman" w:cs="Times New Roman"/>
          <w:sz w:val="24"/>
          <w:szCs w:val="24"/>
          <w:lang w:eastAsia="en-US"/>
        </w:rPr>
        <w:t>Статья 1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140">
        <w:rPr>
          <w:rFonts w:ascii="Times New Roman" w:hAnsi="Times New Roman"/>
          <w:sz w:val="24"/>
          <w:szCs w:val="24"/>
        </w:rPr>
        <w:t>Внести в решение Собрания депутатов Альбусь-Сюрбеевского сельского поселения Комсомольского района Чува</w:t>
      </w:r>
      <w:r w:rsidRPr="00A91140">
        <w:rPr>
          <w:rFonts w:ascii="Times New Roman" w:hAnsi="Times New Roman"/>
          <w:sz w:val="24"/>
          <w:szCs w:val="24"/>
        </w:rPr>
        <w:t>ш</w:t>
      </w:r>
      <w:r w:rsidRPr="00A91140">
        <w:rPr>
          <w:rFonts w:ascii="Times New Roman" w:hAnsi="Times New Roman"/>
          <w:sz w:val="24"/>
          <w:szCs w:val="24"/>
        </w:rPr>
        <w:t xml:space="preserve">ской Республики от 03.08.2012 г. № 3/60 «О Положении «О регулировании бюджетных правоотношений в </w:t>
      </w:r>
      <w:proofErr w:type="spellStart"/>
      <w:r w:rsidRPr="00A91140">
        <w:rPr>
          <w:rFonts w:ascii="Times New Roman" w:hAnsi="Times New Roman"/>
          <w:sz w:val="24"/>
          <w:szCs w:val="24"/>
        </w:rPr>
        <w:t>Альбусь-Сюрбеевском</w:t>
      </w:r>
      <w:proofErr w:type="spellEnd"/>
      <w:r w:rsidRPr="00A91140">
        <w:rPr>
          <w:rFonts w:ascii="Times New Roman" w:hAnsi="Times New Roman"/>
          <w:sz w:val="24"/>
          <w:szCs w:val="24"/>
        </w:rPr>
        <w:t xml:space="preserve"> сельском поселении Комсомольского района Чувашской Республики» (с изменениями, внесенными решениями Собрания депутатов Альбусь-Сюрбеевского сельского поселения Комсомольского района Чувашской Республики от 29 октября 2012 г. № 2/65,  от  29 сентября 2014 г. № 3/110, от 28</w:t>
      </w:r>
      <w:proofErr w:type="gramEnd"/>
      <w:r w:rsidRPr="00A91140">
        <w:rPr>
          <w:rFonts w:ascii="Times New Roman" w:hAnsi="Times New Roman"/>
          <w:sz w:val="24"/>
          <w:szCs w:val="24"/>
        </w:rPr>
        <w:t xml:space="preserve"> августа 2015 г. № 2/139, от 13 апреля 2017 г. № 5/49а, от 23 апреля 2019 г. № 2/87, от 23.06.2020 г. № 3/110) сл</w:t>
      </w:r>
      <w:r w:rsidRPr="00A91140">
        <w:rPr>
          <w:rFonts w:ascii="Times New Roman" w:hAnsi="Times New Roman"/>
          <w:sz w:val="24"/>
          <w:szCs w:val="24"/>
        </w:rPr>
        <w:t>е</w:t>
      </w:r>
      <w:r w:rsidRPr="00A91140">
        <w:rPr>
          <w:rFonts w:ascii="Times New Roman" w:hAnsi="Times New Roman"/>
          <w:sz w:val="24"/>
          <w:szCs w:val="24"/>
        </w:rPr>
        <w:t>дующие изменения: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1) статью 4.1 изложить в следующей редакции:</w:t>
      </w:r>
    </w:p>
    <w:p w:rsidR="00A91140" w:rsidRPr="00A91140" w:rsidRDefault="00A91140" w:rsidP="00A91140">
      <w:pPr>
        <w:pStyle w:val="af7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bCs/>
          <w:sz w:val="24"/>
          <w:szCs w:val="24"/>
        </w:rPr>
        <w:t>«Статья 4.1.</w:t>
      </w:r>
      <w:r w:rsidRPr="00A91140">
        <w:rPr>
          <w:rFonts w:ascii="Times New Roman" w:hAnsi="Times New Roman" w:cs="Times New Roman"/>
          <w:sz w:val="24"/>
          <w:szCs w:val="24"/>
        </w:rPr>
        <w:t xml:space="preserve"> Доходы бюджета Альбусь-Сюрбеевского сельского поселения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A91140" w:rsidRPr="00A91140" w:rsidRDefault="00A91140" w:rsidP="00A91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65"/>
      <w:r w:rsidRPr="00A91140">
        <w:rPr>
          <w:rFonts w:ascii="Times New Roman" w:hAnsi="Times New Roman" w:cs="Times New Roman"/>
          <w:sz w:val="24"/>
          <w:szCs w:val="24"/>
        </w:rPr>
        <w:t xml:space="preserve">1. Суммы штрафов, установленных </w:t>
      </w:r>
      <w:hyperlink r:id="rId8" w:history="1">
        <w:r w:rsidRPr="00A9114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9114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контроля, подлежат зачислению в бюджет Альбусь-Сюрбеевского сельского поселения, за счет средств бюджета которого осуществляется финансовое обеспечение деятельности указанных органов, по нормативу 100 процентов.</w:t>
      </w:r>
    </w:p>
    <w:p w:rsidR="00A91140" w:rsidRPr="00A91140" w:rsidRDefault="00A91140" w:rsidP="00A91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66"/>
      <w:bookmarkEnd w:id="0"/>
      <w:r w:rsidRPr="00A9114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91140">
        <w:rPr>
          <w:rFonts w:ascii="Times New Roman" w:hAnsi="Times New Roman" w:cs="Times New Roman"/>
          <w:sz w:val="24"/>
          <w:szCs w:val="24"/>
        </w:rPr>
        <w:t xml:space="preserve">Суммы штрафов, установленных </w:t>
      </w:r>
      <w:hyperlink r:id="rId9" w:history="1">
        <w:r w:rsidRPr="00A9114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9114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средств бюджета Альбусь-Сюрбеевского сельского поселения, </w:t>
      </w:r>
      <w:proofErr w:type="spellStart"/>
      <w:r w:rsidRPr="00A91140">
        <w:rPr>
          <w:rFonts w:ascii="Times New Roman" w:hAnsi="Times New Roman" w:cs="Times New Roman"/>
          <w:sz w:val="24"/>
          <w:szCs w:val="24"/>
        </w:rPr>
        <w:t>невозвратом</w:t>
      </w:r>
      <w:proofErr w:type="spellEnd"/>
      <w:r w:rsidRPr="00A91140">
        <w:rPr>
          <w:rFonts w:ascii="Times New Roman" w:hAnsi="Times New Roman" w:cs="Times New Roman"/>
          <w:sz w:val="24"/>
          <w:szCs w:val="24"/>
        </w:rPr>
        <w:t xml:space="preserve"> либо несвоевременным возвратом бюджетного кредита, </w:t>
      </w:r>
      <w:proofErr w:type="spellStart"/>
      <w:r w:rsidRPr="00A91140">
        <w:rPr>
          <w:rFonts w:ascii="Times New Roman" w:hAnsi="Times New Roman" w:cs="Times New Roman"/>
          <w:sz w:val="24"/>
          <w:szCs w:val="24"/>
        </w:rPr>
        <w:t>неперечислением</w:t>
      </w:r>
      <w:proofErr w:type="spellEnd"/>
      <w:r w:rsidRPr="00A91140">
        <w:rPr>
          <w:rFonts w:ascii="Times New Roman" w:hAnsi="Times New Roman" w:cs="Times New Roman"/>
          <w:sz w:val="24"/>
          <w:szCs w:val="24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</w:r>
      <w:proofErr w:type="gramEnd"/>
      <w:r w:rsidRPr="00A91140">
        <w:rPr>
          <w:rFonts w:ascii="Times New Roman" w:hAnsi="Times New Roman" w:cs="Times New Roman"/>
          <w:sz w:val="24"/>
          <w:szCs w:val="24"/>
        </w:rPr>
        <w:t xml:space="preserve"> лицам, индивидуальным предпринимателям и физическим лицам, подлежат зачислению в бюджет Альбусь-Сюрбеевского сельского поселения, из которого были предоставлены </w:t>
      </w:r>
      <w:r w:rsidRPr="00A91140">
        <w:rPr>
          <w:rFonts w:ascii="Times New Roman" w:hAnsi="Times New Roman" w:cs="Times New Roman"/>
          <w:sz w:val="24"/>
          <w:szCs w:val="24"/>
        </w:rPr>
        <w:lastRenderedPageBreak/>
        <w:t>соответствующие бюджетные средства, бюджетные кредиты, межбюджетные трансферты, бюджетные инвестиции, субсидии, по нормативу 100 процентов.</w:t>
      </w:r>
    </w:p>
    <w:p w:rsidR="00A91140" w:rsidRPr="00A91140" w:rsidRDefault="00A91140" w:rsidP="00A91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67"/>
      <w:bookmarkEnd w:id="1"/>
      <w:r w:rsidRPr="00A91140">
        <w:rPr>
          <w:rFonts w:ascii="Times New Roman" w:hAnsi="Times New Roman" w:cs="Times New Roman"/>
          <w:sz w:val="24"/>
          <w:szCs w:val="24"/>
        </w:rPr>
        <w:t>3. Суммы административных штрафов, установленных законодательством Чувашской Республики об административных правонарушениях,</w:t>
      </w:r>
      <w:bookmarkStart w:id="3" w:name="sub_4672"/>
      <w:bookmarkEnd w:id="2"/>
      <w:r w:rsidRPr="00A91140">
        <w:rPr>
          <w:rFonts w:ascii="Times New Roman" w:hAnsi="Times New Roman" w:cs="Times New Roman"/>
          <w:sz w:val="24"/>
          <w:szCs w:val="24"/>
        </w:rPr>
        <w:t xml:space="preserve"> за нарушение муниципальных правовых актов, подлежат зачислению в бюджет Альбусь-Сюрбеевского сельского поселения по нормативу 100 процентов.</w:t>
      </w:r>
    </w:p>
    <w:p w:rsidR="00A91140" w:rsidRPr="00A91140" w:rsidRDefault="00A91140" w:rsidP="00A91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6011"/>
      <w:bookmarkEnd w:id="3"/>
      <w:r w:rsidRPr="00A91140">
        <w:rPr>
          <w:rFonts w:ascii="Times New Roman" w:hAnsi="Times New Roman" w:cs="Times New Roman"/>
          <w:sz w:val="24"/>
          <w:szCs w:val="24"/>
        </w:rPr>
        <w:t xml:space="preserve">4. </w:t>
      </w:r>
      <w:bookmarkStart w:id="5" w:name="sub_46111"/>
      <w:bookmarkEnd w:id="4"/>
      <w:proofErr w:type="gramStart"/>
      <w:r w:rsidRPr="00A91140">
        <w:rPr>
          <w:rFonts w:ascii="Times New Roman" w:hAnsi="Times New Roman" w:cs="Times New Roman"/>
          <w:sz w:val="24"/>
          <w:szCs w:val="24"/>
        </w:rPr>
        <w:t xml:space="preserve">Суммы штрафов, пеней, установленных Налоговым Кодексом Российской Федерации, исчисляемых исходя из сумм (ставок) налогов (сборов, страховых взносов), предусмотренных </w:t>
      </w:r>
      <w:hyperlink r:id="rId10" w:history="1">
        <w:r w:rsidRPr="00A9114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9114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подлежат зачислению в бюджет Альбусь-Сюрбеевского сельского поселения по нормативам отчислений, установленным </w:t>
      </w:r>
      <w:hyperlink w:anchor="sub_2" w:history="1">
        <w:r w:rsidRPr="00A91140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91140">
        <w:rPr>
          <w:rFonts w:ascii="Times New Roman" w:hAnsi="Times New Roman" w:cs="Times New Roman"/>
          <w:sz w:val="24"/>
          <w:szCs w:val="24"/>
        </w:rPr>
        <w:t xml:space="preserve"> Российской Федерации применительно к соответствующим налогам (сборам, страховым взносам).</w:t>
      </w:r>
      <w:proofErr w:type="gramEnd"/>
    </w:p>
    <w:p w:rsidR="00A91140" w:rsidRPr="00A91140" w:rsidRDefault="00A91140" w:rsidP="00A91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6016"/>
      <w:bookmarkEnd w:id="5"/>
      <w:r w:rsidRPr="00A9114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91140">
        <w:rPr>
          <w:rFonts w:ascii="Times New Roman" w:hAnsi="Times New Roman" w:cs="Times New Roman"/>
          <w:sz w:val="24"/>
          <w:szCs w:val="24"/>
        </w:rPr>
        <w:t>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 Альбусь-Сюрбеевского сельского поселения, казенным учреждением Альбусь-Сюрбеевского сельского поселения, подлежат зачислению в бюджет Альбусь-Сюрбеевского сельского поселения, получателем средств которого являются указанные орган, учреждение, по нормативу 100 процентов.</w:t>
      </w:r>
      <w:proofErr w:type="gramEnd"/>
    </w:p>
    <w:p w:rsidR="00A91140" w:rsidRPr="00A91140" w:rsidRDefault="00A91140" w:rsidP="00A91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6017"/>
      <w:bookmarkEnd w:id="6"/>
      <w:r w:rsidRPr="00A91140">
        <w:rPr>
          <w:rFonts w:ascii="Times New Roman" w:hAnsi="Times New Roman" w:cs="Times New Roman"/>
          <w:sz w:val="24"/>
          <w:szCs w:val="24"/>
        </w:rPr>
        <w:t xml:space="preserve">6. </w:t>
      </w:r>
      <w:bookmarkEnd w:id="7"/>
      <w:r w:rsidRPr="00A91140">
        <w:rPr>
          <w:rFonts w:ascii="Times New Roman" w:hAnsi="Times New Roman" w:cs="Times New Roman"/>
          <w:sz w:val="24"/>
          <w:szCs w:val="24"/>
        </w:rPr>
        <w:t>Денежные средства, изымаемые в собственность Альбусь-Сюрбеевского сельского поселения в соответствии с решениями судов, подлежат зачислению в бюджет Альбусь-Сюрбеевского сельского поселения по нормативу 100 процентов.</w:t>
      </w:r>
    </w:p>
    <w:p w:rsidR="00A91140" w:rsidRPr="00A91140" w:rsidRDefault="00A91140" w:rsidP="00A91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621"/>
      <w:r w:rsidRPr="00A9114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91140">
        <w:rPr>
          <w:rFonts w:ascii="Times New Roman" w:hAnsi="Times New Roman" w:cs="Times New Roman"/>
          <w:sz w:val="24"/>
          <w:szCs w:val="24"/>
        </w:rPr>
        <w:t>Платежи по искам о возмещении ущерба, а также платежи, уплачиваемые при добровольном возмещении ущерба, причиненного имуществу, находящемуся в муниципальной собственности Альбусь-Сюрбеевского сельского поселения (за исключением имущества, закрепленного за бюджетными и автономными учреждениями Альбусь-Сюрбеевского сельского поселения, муниципальными унитарными предприятиями Альбусь-Сюрбеевского сельского поселения), подлежат зачислению в бюджет Альбусь-Сюрбеевского сельского поселения, в собственности которого находится указанное имущество, по нормативу 100 процентов.</w:t>
      </w:r>
      <w:proofErr w:type="gramEnd"/>
    </w:p>
    <w:p w:rsidR="00A91140" w:rsidRPr="00A91140" w:rsidRDefault="00A91140" w:rsidP="00A91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622"/>
      <w:bookmarkEnd w:id="8"/>
      <w:r w:rsidRPr="00A91140">
        <w:rPr>
          <w:rFonts w:ascii="Times New Roman" w:hAnsi="Times New Roman" w:cs="Times New Roman"/>
          <w:sz w:val="24"/>
          <w:szCs w:val="24"/>
        </w:rPr>
        <w:t xml:space="preserve">8. </w:t>
      </w:r>
      <w:bookmarkEnd w:id="9"/>
      <w:proofErr w:type="gramStart"/>
      <w:r w:rsidRPr="00A91140">
        <w:rPr>
          <w:rFonts w:ascii="Times New Roman" w:hAnsi="Times New Roman" w:cs="Times New Roman"/>
          <w:sz w:val="24"/>
          <w:szCs w:val="24"/>
        </w:rPr>
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Альбусь-Сюрбеевского сельского поселения, подлежат зачислению в бюджет Альбусь-Сюрбеевского сельского поселения, за счет которого осуществляются расходы, связанные с охраной и использованием таких территорий, по нормативу 100 процентов.»;</w:t>
      </w:r>
      <w:proofErr w:type="gramEnd"/>
    </w:p>
    <w:p w:rsidR="00A91140" w:rsidRPr="00A91140" w:rsidRDefault="00A91140" w:rsidP="00A91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140">
        <w:rPr>
          <w:rFonts w:ascii="Times New Roman" w:hAnsi="Times New Roman" w:cs="Times New Roman"/>
          <w:sz w:val="24"/>
          <w:szCs w:val="24"/>
        </w:rPr>
        <w:t>2) в пункте 1 статьи 5 слова «не позднее одного месяца до» заменить словами «до дня»;</w:t>
      </w:r>
      <w:proofErr w:type="gramEnd"/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3) статью 13 изложить в следующей редакции: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«Статья 19. Муниципальные заимствования Альбусь-Сюрбеевского сельского поселения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lastRenderedPageBreak/>
        <w:t>1. Муниципальные внутренние заимствования Альбусь-Сюрбеевского сельского поселения осуществляются в целях финансирования дефицита бюджета Альбусь-Сюрбеевского сельского поселения, а также для погашения долговых обязательств Альбусь-Сюрбеевского сельского поселения, пополнения в течение финансового года остатков средств на счетах бюджета Альбусь-Сюрбеевского  сельского поселения.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 xml:space="preserve">2. </w:t>
      </w:r>
      <w:r w:rsidRPr="00A91140">
        <w:rPr>
          <w:rFonts w:ascii="Times New Roman" w:hAnsi="Times New Roman"/>
          <w:iCs/>
          <w:sz w:val="24"/>
          <w:szCs w:val="24"/>
        </w:rPr>
        <w:t xml:space="preserve">Муниципальные внешние заимствования </w:t>
      </w:r>
      <w:r w:rsidRPr="00A91140"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/>
          <w:iCs/>
          <w:sz w:val="24"/>
          <w:szCs w:val="24"/>
        </w:rPr>
        <w:t xml:space="preserve"> осуществляются в целях</w:t>
      </w:r>
      <w:r w:rsidRPr="00A91140">
        <w:rPr>
          <w:rFonts w:ascii="Times New Roman" w:hAnsi="Times New Roman"/>
          <w:sz w:val="24"/>
          <w:szCs w:val="24"/>
        </w:rPr>
        <w:t xml:space="preserve"> финансирования </w:t>
      </w:r>
      <w:r w:rsidRPr="00A91140">
        <w:rPr>
          <w:rFonts w:ascii="Times New Roman" w:hAnsi="Times New Roman"/>
          <w:iCs/>
          <w:sz w:val="24"/>
          <w:szCs w:val="24"/>
        </w:rPr>
        <w:t>проектов, включенных в программу государственных внешних заимствований</w:t>
      </w:r>
      <w:r w:rsidRPr="00A91140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Pr="00A91140">
        <w:rPr>
          <w:rFonts w:ascii="Times New Roman" w:hAnsi="Times New Roman"/>
          <w:iCs/>
          <w:sz w:val="24"/>
          <w:szCs w:val="24"/>
        </w:rPr>
        <w:t>на очередной финансовый год и плановый период</w:t>
      </w:r>
      <w:proofErr w:type="gramStart"/>
      <w:r w:rsidRPr="00A91140">
        <w:rPr>
          <w:rFonts w:ascii="Times New Roman" w:hAnsi="Times New Roman"/>
          <w:iCs/>
          <w:sz w:val="24"/>
          <w:szCs w:val="24"/>
        </w:rPr>
        <w:t>.</w:t>
      </w:r>
      <w:r w:rsidRPr="00A91140">
        <w:rPr>
          <w:rFonts w:ascii="Times New Roman" w:hAnsi="Times New Roman"/>
          <w:sz w:val="24"/>
          <w:szCs w:val="24"/>
        </w:rPr>
        <w:t>»;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End"/>
      <w:r w:rsidRPr="00A91140">
        <w:rPr>
          <w:rFonts w:ascii="Times New Roman" w:hAnsi="Times New Roman"/>
          <w:sz w:val="24"/>
          <w:szCs w:val="24"/>
        </w:rPr>
        <w:t>4) статью 15 изложить в следующей редакции: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«Статья 15. Право осуществления муниципальных заимствований Альбусь-Сюрбеевского  сельского поселения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91140">
        <w:rPr>
          <w:rFonts w:ascii="Times New Roman" w:hAnsi="Times New Roman"/>
          <w:iCs/>
          <w:sz w:val="24"/>
          <w:szCs w:val="24"/>
        </w:rPr>
        <w:t xml:space="preserve">Право осуществления муниципальных заимствований </w:t>
      </w:r>
      <w:r w:rsidRPr="00A91140"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/>
          <w:iCs/>
          <w:sz w:val="24"/>
          <w:szCs w:val="24"/>
        </w:rPr>
        <w:t xml:space="preserve"> от имени </w:t>
      </w:r>
      <w:r w:rsidRPr="00A91140"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/>
          <w:iCs/>
          <w:sz w:val="24"/>
          <w:szCs w:val="24"/>
        </w:rPr>
        <w:t xml:space="preserve"> в соответствии с Бюджетным кодексом Российской Федерации и уставом </w:t>
      </w:r>
      <w:r w:rsidRPr="00A91140"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/>
          <w:iCs/>
          <w:sz w:val="24"/>
          <w:szCs w:val="24"/>
        </w:rPr>
        <w:t xml:space="preserve"> принадлежит администрации </w:t>
      </w:r>
      <w:r w:rsidRPr="00A91140"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proofErr w:type="gramStart"/>
      <w:r w:rsidRPr="00A91140">
        <w:rPr>
          <w:rFonts w:ascii="Times New Roman" w:hAnsi="Times New Roman"/>
          <w:iCs/>
          <w:sz w:val="24"/>
          <w:szCs w:val="24"/>
        </w:rPr>
        <w:t>.»;</w:t>
      </w:r>
    </w:p>
    <w:p w:rsidR="00A91140" w:rsidRPr="00A91140" w:rsidRDefault="00A91140" w:rsidP="00A9114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91140">
        <w:rPr>
          <w:rFonts w:ascii="Times New Roman" w:hAnsi="Times New Roman" w:cs="Times New Roman"/>
          <w:iCs/>
          <w:sz w:val="24"/>
          <w:szCs w:val="24"/>
        </w:rPr>
        <w:t>5) дополнить статьей 15.1 следующего содержания:</w:t>
      </w:r>
    </w:p>
    <w:p w:rsidR="00A91140" w:rsidRPr="00A91140" w:rsidRDefault="00A91140" w:rsidP="00A91140">
      <w:pPr>
        <w:widowControl w:val="0"/>
        <w:ind w:left="2300" w:hanging="159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140">
        <w:rPr>
          <w:rFonts w:ascii="Times New Roman" w:hAnsi="Times New Roman" w:cs="Times New Roman"/>
          <w:iCs/>
          <w:sz w:val="24"/>
          <w:szCs w:val="24"/>
        </w:rPr>
        <w:t>«Статья 15.1.</w:t>
      </w:r>
      <w:r w:rsidRPr="00A91140">
        <w:rPr>
          <w:rFonts w:ascii="Times New Roman" w:hAnsi="Times New Roman" w:cs="Times New Roman"/>
          <w:iCs/>
          <w:sz w:val="24"/>
          <w:szCs w:val="24"/>
        </w:rPr>
        <w:tab/>
        <w:t xml:space="preserve">Предельный объем заимствований </w:t>
      </w:r>
      <w:r w:rsidRPr="00A91140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91140" w:rsidRPr="00A91140" w:rsidRDefault="00A91140" w:rsidP="00A91140">
      <w:pPr>
        <w:widowControl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140">
        <w:rPr>
          <w:rFonts w:ascii="Times New Roman" w:hAnsi="Times New Roman" w:cs="Times New Roman"/>
          <w:iCs/>
          <w:sz w:val="24"/>
          <w:szCs w:val="24"/>
        </w:rPr>
        <w:t xml:space="preserve">1. Под предельным объемом заимствований </w:t>
      </w:r>
      <w:r w:rsidRPr="00A91140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 на соответствующий финансовый год понимается совокупный объем пр</w:t>
      </w:r>
      <w:r w:rsidRPr="00A91140">
        <w:rPr>
          <w:rFonts w:ascii="Times New Roman" w:hAnsi="Times New Roman" w:cs="Times New Roman"/>
          <w:iCs/>
          <w:sz w:val="24"/>
          <w:szCs w:val="24"/>
        </w:rPr>
        <w:t>и</w:t>
      </w:r>
      <w:r w:rsidRPr="00A91140">
        <w:rPr>
          <w:rFonts w:ascii="Times New Roman" w:hAnsi="Times New Roman" w:cs="Times New Roman"/>
          <w:iCs/>
          <w:sz w:val="24"/>
          <w:szCs w:val="24"/>
        </w:rPr>
        <w:t>влечения сре</w:t>
      </w:r>
      <w:proofErr w:type="gramStart"/>
      <w:r w:rsidRPr="00A91140">
        <w:rPr>
          <w:rFonts w:ascii="Times New Roman" w:hAnsi="Times New Roman" w:cs="Times New Roman"/>
          <w:iCs/>
          <w:sz w:val="24"/>
          <w:szCs w:val="24"/>
        </w:rPr>
        <w:t>дств в б</w:t>
      </w:r>
      <w:proofErr w:type="gramEnd"/>
      <w:r w:rsidRPr="00A91140">
        <w:rPr>
          <w:rFonts w:ascii="Times New Roman" w:hAnsi="Times New Roman" w:cs="Times New Roman"/>
          <w:iCs/>
          <w:sz w:val="24"/>
          <w:szCs w:val="24"/>
        </w:rPr>
        <w:t xml:space="preserve">юджет </w:t>
      </w:r>
      <w:r w:rsidRPr="00A91140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 по программам муниципальных внутренних и внешних заимствований </w:t>
      </w:r>
      <w:r w:rsidRPr="00A91140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 на соответствующий финансовый год.</w:t>
      </w:r>
    </w:p>
    <w:p w:rsidR="00A91140" w:rsidRPr="00A91140" w:rsidRDefault="00A91140" w:rsidP="00A911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140">
        <w:rPr>
          <w:rFonts w:ascii="Times New Roman" w:hAnsi="Times New Roman" w:cs="Times New Roman"/>
          <w:iCs/>
          <w:sz w:val="24"/>
          <w:szCs w:val="24"/>
        </w:rPr>
        <w:t>2. </w:t>
      </w:r>
      <w:proofErr w:type="gramStart"/>
      <w:r w:rsidRPr="00A91140">
        <w:rPr>
          <w:rFonts w:ascii="Times New Roman" w:hAnsi="Times New Roman" w:cs="Times New Roman"/>
          <w:iCs/>
          <w:sz w:val="24"/>
          <w:szCs w:val="24"/>
        </w:rPr>
        <w:t xml:space="preserve">Объемы привлечения средств в бюджет </w:t>
      </w:r>
      <w:r w:rsidRPr="00A91140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 устанавливаются программами муниципальных вну</w:t>
      </w:r>
      <w:r w:rsidRPr="00A91140">
        <w:rPr>
          <w:rFonts w:ascii="Times New Roman" w:hAnsi="Times New Roman" w:cs="Times New Roman"/>
          <w:iCs/>
          <w:sz w:val="24"/>
          <w:szCs w:val="24"/>
        </w:rPr>
        <w:t>т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ренних и внешних заимствований </w:t>
      </w:r>
      <w:r w:rsidRPr="00A91140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 на очередной финансовый год и плановый период,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Pr="00A91140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, и объемов погашения долговых обязательств </w:t>
      </w:r>
      <w:r w:rsidRPr="00A91140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 w:cs="Times New Roman"/>
          <w:iCs/>
          <w:sz w:val="24"/>
          <w:szCs w:val="24"/>
        </w:rPr>
        <w:t>, утвержденных на соответствующий финансовый</w:t>
      </w:r>
      <w:proofErr w:type="gramEnd"/>
      <w:r w:rsidRPr="00A91140">
        <w:rPr>
          <w:rFonts w:ascii="Times New Roman" w:hAnsi="Times New Roman" w:cs="Times New Roman"/>
          <w:iCs/>
          <w:sz w:val="24"/>
          <w:szCs w:val="24"/>
        </w:rPr>
        <w:t xml:space="preserve"> год решением Собрания депутатов </w:t>
      </w:r>
      <w:r w:rsidRPr="00A91140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 о бюдж</w:t>
      </w:r>
      <w:r w:rsidRPr="00A91140">
        <w:rPr>
          <w:rFonts w:ascii="Times New Roman" w:hAnsi="Times New Roman" w:cs="Times New Roman"/>
          <w:iCs/>
          <w:sz w:val="24"/>
          <w:szCs w:val="24"/>
        </w:rPr>
        <w:t>е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те </w:t>
      </w:r>
      <w:r w:rsidRPr="00A91140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 w:cs="Times New Roman"/>
          <w:iCs/>
          <w:sz w:val="24"/>
          <w:szCs w:val="24"/>
        </w:rPr>
        <w:t>, с учетом положений статей 103 и 104 Бюдже</w:t>
      </w:r>
      <w:r w:rsidRPr="00A91140">
        <w:rPr>
          <w:rFonts w:ascii="Times New Roman" w:hAnsi="Times New Roman" w:cs="Times New Roman"/>
          <w:iCs/>
          <w:sz w:val="24"/>
          <w:szCs w:val="24"/>
        </w:rPr>
        <w:t>т</w:t>
      </w:r>
      <w:r w:rsidRPr="00A91140">
        <w:rPr>
          <w:rFonts w:ascii="Times New Roman" w:hAnsi="Times New Roman" w:cs="Times New Roman"/>
          <w:iCs/>
          <w:sz w:val="24"/>
          <w:szCs w:val="24"/>
        </w:rPr>
        <w:t>ного кодекса Российской Федерации.</w:t>
      </w:r>
    </w:p>
    <w:p w:rsidR="00A91140" w:rsidRPr="00A91140" w:rsidRDefault="00A91140" w:rsidP="00A91140">
      <w:pPr>
        <w:widowControl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140">
        <w:rPr>
          <w:rFonts w:ascii="Times New Roman" w:hAnsi="Times New Roman" w:cs="Times New Roman"/>
          <w:iCs/>
          <w:sz w:val="24"/>
          <w:szCs w:val="24"/>
        </w:rPr>
        <w:t>3. В случае</w:t>
      </w:r>
      <w:proofErr w:type="gramStart"/>
      <w:r w:rsidRPr="00A91140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A91140">
        <w:rPr>
          <w:rFonts w:ascii="Times New Roman" w:hAnsi="Times New Roman" w:cs="Times New Roman"/>
          <w:iCs/>
          <w:sz w:val="24"/>
          <w:szCs w:val="24"/>
        </w:rPr>
        <w:t xml:space="preserve"> если общая сумма заимствований </w:t>
      </w:r>
      <w:r w:rsidRPr="00A91140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 в отчетном финансовом году превысила общую сумму средств, направле</w:t>
      </w:r>
      <w:r w:rsidRPr="00A91140">
        <w:rPr>
          <w:rFonts w:ascii="Times New Roman" w:hAnsi="Times New Roman" w:cs="Times New Roman"/>
          <w:iCs/>
          <w:sz w:val="24"/>
          <w:szCs w:val="24"/>
        </w:rPr>
        <w:t>н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ных на финансирование дефицита бюджета </w:t>
      </w:r>
      <w:r w:rsidRPr="00A91140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, и объемов погашения долговых обязательств </w:t>
      </w:r>
      <w:r w:rsidRPr="00A91140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 по итогам отчетного финансового года, образовавшиеся на 1 января текущего года остатки средств бюджета </w:t>
      </w:r>
      <w:r w:rsidRPr="00A91140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 в сумме указанного превышения должны быть направлены на цели, предусмотренные статьей 96 Бюджетного кодекса Российской Ф</w:t>
      </w:r>
      <w:r w:rsidRPr="00A91140">
        <w:rPr>
          <w:rFonts w:ascii="Times New Roman" w:hAnsi="Times New Roman" w:cs="Times New Roman"/>
          <w:iCs/>
          <w:sz w:val="24"/>
          <w:szCs w:val="24"/>
        </w:rPr>
        <w:t>е</w:t>
      </w:r>
      <w:r w:rsidRPr="00A91140">
        <w:rPr>
          <w:rFonts w:ascii="Times New Roman" w:hAnsi="Times New Roman" w:cs="Times New Roman"/>
          <w:iCs/>
          <w:sz w:val="24"/>
          <w:szCs w:val="24"/>
        </w:rPr>
        <w:t>дерации, с сокращением предельного объема заимствований на текущий финансовый год</w:t>
      </w:r>
      <w:proofErr w:type="gramStart"/>
      <w:r w:rsidRPr="00A91140">
        <w:rPr>
          <w:rFonts w:ascii="Times New Roman" w:hAnsi="Times New Roman" w:cs="Times New Roman"/>
          <w:iCs/>
          <w:sz w:val="24"/>
          <w:szCs w:val="24"/>
        </w:rPr>
        <w:t>.»;</w:t>
      </w:r>
      <w:proofErr w:type="gramEnd"/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91140">
        <w:rPr>
          <w:rFonts w:ascii="Times New Roman" w:hAnsi="Times New Roman"/>
          <w:iCs/>
          <w:sz w:val="24"/>
          <w:szCs w:val="24"/>
        </w:rPr>
        <w:t>6) статью 16 изложить в следующей редакции: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iCs/>
          <w:sz w:val="24"/>
          <w:szCs w:val="24"/>
        </w:rPr>
        <w:t xml:space="preserve">«Статья 16. Формы муниципальных заимствований </w:t>
      </w:r>
      <w:r w:rsidRPr="00A91140">
        <w:rPr>
          <w:rFonts w:ascii="Times New Roman" w:hAnsi="Times New Roman"/>
          <w:sz w:val="24"/>
          <w:szCs w:val="24"/>
        </w:rPr>
        <w:t xml:space="preserve">Альбусь-Сюрбеевского сельского </w:t>
      </w:r>
      <w:r w:rsidRPr="00A91140">
        <w:rPr>
          <w:rFonts w:ascii="Times New Roman" w:hAnsi="Times New Roman"/>
          <w:sz w:val="24"/>
          <w:szCs w:val="24"/>
        </w:rPr>
        <w:lastRenderedPageBreak/>
        <w:t>поселения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91140">
        <w:rPr>
          <w:rFonts w:ascii="Times New Roman" w:hAnsi="Times New Roman"/>
          <w:iCs/>
          <w:sz w:val="24"/>
          <w:szCs w:val="24"/>
        </w:rPr>
        <w:t xml:space="preserve">Муниципальные заимствования </w:t>
      </w:r>
      <w:r w:rsidRPr="00A91140"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/>
          <w:iCs/>
          <w:sz w:val="24"/>
          <w:szCs w:val="24"/>
        </w:rPr>
        <w:t xml:space="preserve"> в соответствии с Бюджетным кодексом Российской Федерации осуществляются в следующих формах: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91140">
        <w:rPr>
          <w:rFonts w:ascii="Times New Roman" w:hAnsi="Times New Roman"/>
          <w:iCs/>
          <w:sz w:val="24"/>
          <w:szCs w:val="24"/>
        </w:rPr>
        <w:t xml:space="preserve">привлечение от имени </w:t>
      </w:r>
      <w:r w:rsidRPr="00A91140"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/>
          <w:iCs/>
          <w:sz w:val="24"/>
          <w:szCs w:val="24"/>
        </w:rPr>
        <w:t xml:space="preserve"> заемных сре</w:t>
      </w:r>
      <w:proofErr w:type="gramStart"/>
      <w:r w:rsidRPr="00A91140">
        <w:rPr>
          <w:rFonts w:ascii="Times New Roman" w:hAnsi="Times New Roman"/>
          <w:iCs/>
          <w:sz w:val="24"/>
          <w:szCs w:val="24"/>
        </w:rPr>
        <w:t>дств в б</w:t>
      </w:r>
      <w:proofErr w:type="gramEnd"/>
      <w:r w:rsidRPr="00A91140">
        <w:rPr>
          <w:rFonts w:ascii="Times New Roman" w:hAnsi="Times New Roman"/>
          <w:iCs/>
          <w:sz w:val="24"/>
          <w:szCs w:val="24"/>
        </w:rPr>
        <w:t xml:space="preserve">юджет </w:t>
      </w:r>
      <w:r w:rsidRPr="00A91140"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/>
          <w:iCs/>
          <w:sz w:val="24"/>
          <w:szCs w:val="24"/>
        </w:rPr>
        <w:t xml:space="preserve"> путем размещения муниципальных ценных бумаг и в форме кредитов из других бюджетов </w:t>
      </w:r>
      <w:r w:rsidRPr="00A91140">
        <w:rPr>
          <w:rFonts w:ascii="Times New Roman" w:hAnsi="Times New Roman"/>
          <w:sz w:val="24"/>
          <w:szCs w:val="24"/>
        </w:rPr>
        <w:t>бюджетной</w:t>
      </w:r>
      <w:r w:rsidRPr="00A91140">
        <w:rPr>
          <w:rFonts w:ascii="Times New Roman" w:hAnsi="Times New Roman"/>
          <w:iCs/>
          <w:sz w:val="24"/>
          <w:szCs w:val="24"/>
        </w:rPr>
        <w:t xml:space="preserve"> системы Российской Федерации и от кредитных организаций, по которым возникают долговые обязательства </w:t>
      </w:r>
      <w:r w:rsidRPr="00A91140"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/>
          <w:iCs/>
          <w:sz w:val="24"/>
          <w:szCs w:val="24"/>
        </w:rPr>
        <w:t xml:space="preserve"> как заемщика, выраженные в валюте Российской Федерации;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91140">
        <w:rPr>
          <w:rFonts w:ascii="Times New Roman" w:hAnsi="Times New Roman"/>
          <w:iCs/>
          <w:sz w:val="24"/>
          <w:szCs w:val="24"/>
        </w:rPr>
        <w:t xml:space="preserve">привлечение кредитов в бюджет </w:t>
      </w:r>
      <w:r w:rsidRPr="00A91140"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/>
          <w:iCs/>
          <w:sz w:val="24"/>
          <w:szCs w:val="24"/>
        </w:rPr>
        <w:t xml:space="preserve"> из федерального бюджета от имени </w:t>
      </w:r>
      <w:r w:rsidRPr="00A91140"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/>
          <w:iCs/>
          <w:sz w:val="24"/>
          <w:szCs w:val="24"/>
        </w:rPr>
        <w:t xml:space="preserve"> в рамках использования Российской Федерацией целевых иностранных кредитов, по которым возникают долговые обязательства </w:t>
      </w:r>
      <w:r w:rsidRPr="00A91140"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/>
          <w:iCs/>
          <w:sz w:val="24"/>
          <w:szCs w:val="24"/>
        </w:rPr>
        <w:t xml:space="preserve"> перед Российской Федерацией, выраженные в иностранной валюте</w:t>
      </w:r>
      <w:proofErr w:type="gramStart"/>
      <w:r w:rsidRPr="00A91140">
        <w:rPr>
          <w:rFonts w:ascii="Times New Roman" w:hAnsi="Times New Roman"/>
          <w:iCs/>
          <w:sz w:val="24"/>
          <w:szCs w:val="24"/>
        </w:rPr>
        <w:t>.»;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7) в </w:t>
      </w:r>
      <w:hyperlink r:id="rId11" w:anchor="/document/12112604/entry/100" w:history="1">
        <w:r w:rsidRPr="00A91140">
          <w:t xml:space="preserve">статье </w:t>
        </w:r>
      </w:hyperlink>
      <w:r w:rsidRPr="00A91140">
        <w:t>17: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а) </w:t>
      </w:r>
      <w:hyperlink r:id="rId12" w:anchor="/document/12112604/entry/1003" w:history="1">
        <w:r w:rsidRPr="00A91140">
          <w:t>пункт</w:t>
        </w:r>
      </w:hyperlink>
      <w:r w:rsidRPr="00A91140">
        <w:t xml:space="preserve"> 1 изложить в следующей редакции: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«1. Долговые обязательства Альбусь-Сюрбеевского сельского поселения могут существовать в виде обязательств по: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1) муниципальным ценным бумагам Альбусь-Сюрбеевского сельского поселения;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2) бюджетным кредитам, привлеченным в валюте Российской Федерации в бюджет Альбусь-Сюрбеевского сельского поселения из других бюджетов бюджетной системы Российской Федерации;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4) кредитам, привлеченным Альбусь-Сюрбеевского сельским поселением от кредитных организаций в валюте Российской Федерации;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5) муниципальным гарантиям Альбусь-Сюрбеевского сельского поселения, выраженным в валюте Российской Федерации;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7) иным долговым обязательствам, возникшим до введения в действие настоящего Кодекса и отнесенным на муниципальный долг</w:t>
      </w:r>
      <w:proofErr w:type="gramStart"/>
      <w:r w:rsidRPr="00A91140">
        <w:t>.»;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б) пункт 2 признать утратившим силу;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в) в </w:t>
      </w:r>
      <w:hyperlink r:id="rId13" w:anchor="/document/12112604/entry/21000" w:history="1">
        <w:r w:rsidRPr="00A91140">
          <w:t>пункте 3</w:t>
        </w:r>
      </w:hyperlink>
      <w:r w:rsidRPr="00A91140">
        <w:t>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в </w:t>
      </w:r>
      <w:hyperlink r:id="rId14" w:anchor="/document/12112604/entry/10032" w:history="1">
        <w:r w:rsidRPr="00A91140">
          <w:t>подпункте 2</w:t>
        </w:r>
      </w:hyperlink>
      <w:r w:rsidRPr="00A91140">
        <w:t xml:space="preserve"> слово «от» заменить словом «из»;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в </w:t>
      </w:r>
      <w:hyperlink r:id="rId15" w:anchor="/document/12112604/entry/10033" w:history="1">
        <w:r w:rsidRPr="00A91140">
          <w:t>подпункте 3</w:t>
        </w:r>
      </w:hyperlink>
      <w:r w:rsidRPr="00A91140">
        <w:t xml:space="preserve"> слова «полученным </w:t>
      </w:r>
      <w:proofErr w:type="spellStart"/>
      <w:r w:rsidRPr="00A91140">
        <w:t>Альбусь-Сюрбеевским</w:t>
      </w:r>
      <w:proofErr w:type="spellEnd"/>
      <w:r w:rsidRPr="00A91140">
        <w:t xml:space="preserve"> сельским поселением» заменить словами «привлеченным </w:t>
      </w:r>
      <w:proofErr w:type="spellStart"/>
      <w:r w:rsidRPr="00A91140">
        <w:t>Альбусь-Сюрбеевским</w:t>
      </w:r>
      <w:proofErr w:type="spellEnd"/>
      <w:r w:rsidRPr="00A91140">
        <w:t xml:space="preserve"> сельским поселением от кредитных организаций»;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в </w:t>
      </w:r>
      <w:hyperlink r:id="rId16" w:anchor="/document/12112604/entry/10035" w:history="1">
        <w:r w:rsidRPr="00A91140">
          <w:t>подпункте 5</w:t>
        </w:r>
      </w:hyperlink>
      <w:r w:rsidRPr="00A91140">
        <w:t xml:space="preserve"> слова «(за исключением </w:t>
      </w:r>
      <w:proofErr w:type="gramStart"/>
      <w:r w:rsidRPr="00A91140">
        <w:t>указанных</w:t>
      </w:r>
      <w:proofErr w:type="gramEnd"/>
      <w:r w:rsidRPr="00A91140">
        <w:t>)» исключить;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г) дополнить </w:t>
      </w:r>
      <w:hyperlink r:id="rId17" w:anchor="/document/12112604/entry/11031" w:history="1">
        <w:r w:rsidRPr="00A91140">
          <w:t>пунктами 3.1</w:t>
        </w:r>
      </w:hyperlink>
      <w:r w:rsidRPr="00A91140">
        <w:t xml:space="preserve"> и </w:t>
      </w:r>
      <w:hyperlink r:id="rId18" w:anchor="/document/12112604/entry/11032" w:history="1">
        <w:r w:rsidRPr="00A91140">
          <w:t>3.2</w:t>
        </w:r>
      </w:hyperlink>
      <w:r w:rsidRPr="00A91140">
        <w:t xml:space="preserve"> следующего содержания: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«3.1. В объем муниципального внутреннего долга Альбусь-Сюрбеевского сельского поселения включаются: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1) номинальная сумма долга по муниципальным ценным бумагам Альбусь-Сюрбеевского сельского поселения, обязательства по которым выражены в валюте Российской Федерации;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2) объем основного долга по бюджетным кредитам, привлеченным в бюджет Альбусь-Сюрбеевского сельского поселения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3) объем основного долга по кредитам, привлеченным </w:t>
      </w:r>
      <w:proofErr w:type="spellStart"/>
      <w:r w:rsidRPr="00A91140">
        <w:t>Альбусь-Сюрбеевским</w:t>
      </w:r>
      <w:proofErr w:type="spellEnd"/>
      <w:r w:rsidRPr="00A91140">
        <w:t xml:space="preserve"> сельским поселением от кредитных организаций, обязательства по которым выражены в валюте Российской Федерации;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lastRenderedPageBreak/>
        <w:t>4) объем обязательств по муниципальным гарантиям, выраженным в валюте Российской Федерации;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5) объем иных непогашенных долговых обязательств Альбусь-Сюрбеевского сельского поселения в валюте Российской Федерации.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3.2. В объем муниципального внешнего долга Альбусь-Сюрбеевского сельского поселения включаются: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1) объем основного долга по бюджетным кредитам в иностранной валюте, привлеченным </w:t>
      </w:r>
      <w:proofErr w:type="spellStart"/>
      <w:r w:rsidRPr="00A91140">
        <w:t>Альбусь-Сюрбеевским</w:t>
      </w:r>
      <w:proofErr w:type="spellEnd"/>
      <w:r w:rsidRPr="00A91140">
        <w:t xml:space="preserve"> сельским поселением от Российской Федерации в рамках использования целевых иностранных кредитов;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2) объем обязательств по муниципальным гарантиям в иностранной валюте, предоставленным </w:t>
      </w:r>
      <w:proofErr w:type="spellStart"/>
      <w:r w:rsidRPr="00A91140">
        <w:t>Альбусь-Сюрбеевским</w:t>
      </w:r>
      <w:proofErr w:type="spellEnd"/>
      <w:r w:rsidRPr="00A91140">
        <w:t xml:space="preserve"> сельским поселением Российской Федерации в рамках использования целевых иностранных кредитов</w:t>
      </w:r>
      <w:proofErr w:type="gramStart"/>
      <w:r w:rsidRPr="00A91140">
        <w:t>.»;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proofErr w:type="spellStart"/>
      <w:r w:rsidRPr="00A91140">
        <w:t>д</w:t>
      </w:r>
      <w:proofErr w:type="spellEnd"/>
      <w:r w:rsidRPr="00A91140">
        <w:t>) пункт 5 признать утратившим силу;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rPr>
          <w:highlight w:val="green"/>
        </w:rPr>
        <w:t>8)</w:t>
      </w:r>
      <w:r w:rsidRPr="00A91140">
        <w:t xml:space="preserve"> в </w:t>
      </w:r>
      <w:hyperlink r:id="rId19" w:anchor="/document/12112604/entry/1001" w:history="1">
        <w:r w:rsidRPr="00A91140">
          <w:t xml:space="preserve">статье </w:t>
        </w:r>
      </w:hyperlink>
      <w:r w:rsidRPr="00A91140">
        <w:t>18: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а) пункт 1 изложить в следующей редакции: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«1. В случае</w:t>
      </w:r>
      <w:proofErr w:type="gramStart"/>
      <w:r w:rsidRPr="00A91140">
        <w:t>,</w:t>
      </w:r>
      <w:proofErr w:type="gramEnd"/>
      <w:r w:rsidRPr="00A91140">
        <w:t xml:space="preserve"> если муниципальное долговое обязательство Альбусь-Сюрбеевского сельского поселения,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Альбусь-Сюрбеевского сельского поселения действия) в течение трех лет с даты, следующей за датой погашения, предусмотренной условиями муниципального долгового обязательства Альбусь-Сюрбеевского сельского поселения, указанное обязательство считается полностью прекращенным и списывается с муниципального долга Альбусь-Сюрбеевского сельского поселения, если иное не предусмотрено муниципальными правовыми актами Собрания депутатов Альбусь-Сюрбеевского сельского поселения.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Долговые обязательства Альбусь-Сюрбеевского сельского поселения по муниципальным гарантиям Альбусь-Сюрбеевского сельского поселения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 Альбусь-Сюрбеевского сельского поселения, и списываются с муниципального долга Альбусь-Сюрбеевского сельского поселения по мере наступления (получения сведений о наступлении) указанных событий (обстоятельств)</w:t>
      </w:r>
      <w:proofErr w:type="gramStart"/>
      <w:r w:rsidRPr="00A91140">
        <w:t>.»</w:t>
      </w:r>
      <w:proofErr w:type="gramEnd"/>
      <w:r w:rsidRPr="00A91140">
        <w:t>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б) в </w:t>
      </w:r>
      <w:hyperlink r:id="rId20" w:anchor="/document/12112604/entry/100102" w:history="1">
        <w:r w:rsidRPr="00A91140">
          <w:t>пункте 2</w:t>
        </w:r>
      </w:hyperlink>
      <w:r w:rsidRPr="00A91140">
        <w:t xml:space="preserve"> слова «и в иных случаях, указанных в пункте 1» заменить словами «, указанных в абзаце первом пункта 1»;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в) дополнить пунктами 3-6 следующего содержания: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«3. Списание с муниципального долга Альбусь-Сюрбеевского сельского поселения осуществляется посредством уменьшения объема муниципального долга Альбусь-Сюрбеевского сельского поселения по видам списываемых муниципальных долговых обязательств Альбусь-Сюрбеевского сельского поселения, выраженных в валюте Российской Федерации, на сумму их списания без отражения сумм списания в источниках финансирования дефицита бюджета Альбусь-Сюрбеевского сельского поселения.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4. Действие </w:t>
      </w:r>
      <w:hyperlink r:id="rId21" w:anchor="/document/12112604/entry/10011" w:history="1">
        <w:r w:rsidRPr="00A91140">
          <w:t>абзаца первого пункта 1</w:t>
        </w:r>
      </w:hyperlink>
      <w:r w:rsidRPr="00A91140">
        <w:rPr>
          <w:i/>
          <w:iCs/>
        </w:rPr>
        <w:t>,</w:t>
      </w:r>
      <w:r w:rsidRPr="00A91140">
        <w:t xml:space="preserve"> </w:t>
      </w:r>
      <w:hyperlink r:id="rId22" w:anchor="/document/12112604/entry/100102" w:history="1">
        <w:r w:rsidRPr="00A91140">
          <w:t xml:space="preserve">пунктов </w:t>
        </w:r>
        <w:r w:rsidRPr="00A91140">
          <w:rPr>
            <w:iCs/>
          </w:rPr>
          <w:t>2</w:t>
        </w:r>
      </w:hyperlink>
      <w:r w:rsidRPr="00A91140">
        <w:rPr>
          <w:iCs/>
        </w:rPr>
        <w:t xml:space="preserve"> и</w:t>
      </w:r>
      <w:r w:rsidRPr="00A91140">
        <w:t xml:space="preserve"> </w:t>
      </w:r>
      <w:hyperlink r:id="rId23" w:anchor="/document/12112604/entry/100103" w:history="1">
        <w:r w:rsidRPr="00A91140">
          <w:t>3</w:t>
        </w:r>
      </w:hyperlink>
      <w:r w:rsidRPr="00A91140">
        <w:t xml:space="preserve">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5. Списание с муниципального долга Альбусь-Сюрбеевского сельского поселения реструктурированных, а также погашенных (выкупленных) муниципальных долговых обязательств осуществляется с учетом положений </w:t>
      </w:r>
      <w:hyperlink r:id="rId24" w:anchor="/document/12112604/entry/105" w:history="1">
        <w:r w:rsidRPr="00A91140">
          <w:t>статей 105</w:t>
        </w:r>
      </w:hyperlink>
      <w:r w:rsidRPr="00A91140">
        <w:t xml:space="preserve"> и </w:t>
      </w:r>
      <w:hyperlink r:id="rId25" w:anchor="/document/12112604/entry/113" w:history="1">
        <w:r w:rsidRPr="00A91140">
          <w:t>113</w:t>
        </w:r>
      </w:hyperlink>
      <w:r w:rsidRPr="00A91140">
        <w:t xml:space="preserve"> Бюджетного кодекса Российской Федерации</w:t>
      </w:r>
      <w:proofErr w:type="gramStart"/>
      <w:r w:rsidRPr="00A91140">
        <w:t>.»;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proofErr w:type="gramEnd"/>
      <w:r w:rsidRPr="00A91140">
        <w:t xml:space="preserve">6. </w:t>
      </w:r>
      <w:proofErr w:type="gramStart"/>
      <w:r w:rsidRPr="00A91140">
        <w:t xml:space="preserve">Выпуски муниципальных ценных бумаг Альбусь-Сюрбеевского сельского поселения,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администрацией Альбусь-Сюрбеевского сельского поселения в соответствии с условиями </w:t>
      </w:r>
      <w:r w:rsidRPr="00A91140">
        <w:lastRenderedPageBreak/>
        <w:t>эмиссии муниципальных ценных бумаг _ Альбусь-Сюрбеевского сельского поселения до наступления даты погашения, могут быть признаны по решению администрации Альбусь-Сюрбеевского сельского поселения досрочно погашенными.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Администрация Альбусь-Сюрбеевского сельского поселения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</w:t>
      </w:r>
      <w:proofErr w:type="gramStart"/>
      <w:r w:rsidRPr="00A91140">
        <w:t>.»;</w:t>
      </w:r>
      <w:proofErr w:type="gramEnd"/>
    </w:p>
    <w:p w:rsidR="00A91140" w:rsidRPr="00A91140" w:rsidRDefault="00A91140" w:rsidP="00A9114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9) дополнить статьей 18.1 следующего содержания:</w:t>
      </w:r>
    </w:p>
    <w:p w:rsidR="00A91140" w:rsidRPr="00A91140" w:rsidRDefault="00A91140" w:rsidP="00A9114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«Статья 18.1.</w:t>
      </w:r>
      <w:r w:rsidRPr="00A91140">
        <w:rPr>
          <w:rFonts w:ascii="Times New Roman" w:hAnsi="Times New Roman" w:cs="Times New Roman"/>
          <w:sz w:val="24"/>
          <w:szCs w:val="24"/>
        </w:rPr>
        <w:tab/>
        <w:t xml:space="preserve">Реструктуризация муниципального долга Альбусь-Сюрбеевского сельского поселения </w:t>
      </w:r>
    </w:p>
    <w:p w:rsidR="00A91140" w:rsidRPr="00A91140" w:rsidRDefault="00A91140" w:rsidP="00A9114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1. Под реструктуризацией муниципального долга Альбусь-Сюрбеевского сельского поселения понимается основанное на соглашении изменение условий исполнения обязательств (погашения задолженности), связанное с предоставлением о</w:t>
      </w:r>
      <w:r w:rsidRPr="00A91140">
        <w:rPr>
          <w:rFonts w:ascii="Times New Roman" w:hAnsi="Times New Roman" w:cs="Times New Roman"/>
          <w:sz w:val="24"/>
          <w:szCs w:val="24"/>
        </w:rPr>
        <w:t>т</w:t>
      </w:r>
      <w:r w:rsidRPr="00A91140">
        <w:rPr>
          <w:rFonts w:ascii="Times New Roman" w:hAnsi="Times New Roman" w:cs="Times New Roman"/>
          <w:sz w:val="24"/>
          <w:szCs w:val="24"/>
        </w:rPr>
        <w:t>срочек, рассрочек исполнения обязательств, изменением объемов и (или) сроков уплаты процентов и (или) иных платежей, предусмотренных дейс</w:t>
      </w:r>
      <w:r w:rsidRPr="00A91140">
        <w:rPr>
          <w:rFonts w:ascii="Times New Roman" w:hAnsi="Times New Roman" w:cs="Times New Roman"/>
          <w:sz w:val="24"/>
          <w:szCs w:val="24"/>
        </w:rPr>
        <w:t>т</w:t>
      </w:r>
      <w:r w:rsidRPr="00A91140">
        <w:rPr>
          <w:rFonts w:ascii="Times New Roman" w:hAnsi="Times New Roman" w:cs="Times New Roman"/>
          <w:sz w:val="24"/>
          <w:szCs w:val="24"/>
        </w:rPr>
        <w:t>вующими договорами (соглашениями) и иными документами, из которых вытекают указанные обязательства.</w:t>
      </w:r>
    </w:p>
    <w:p w:rsidR="00A91140" w:rsidRPr="00A91140" w:rsidRDefault="00A91140" w:rsidP="00A9114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A91140">
        <w:rPr>
          <w:rFonts w:ascii="Times New Roman" w:hAnsi="Times New Roman" w:cs="Times New Roman"/>
          <w:sz w:val="24"/>
          <w:szCs w:val="24"/>
        </w:rPr>
        <w:t>Реструктуризация муниципального долга Альбусь-Сюрбеевского сельского поселения может быть осуществлена с частичным списанием (сокращением) суммы основного долга.»;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10) в </w:t>
      </w:r>
      <w:hyperlink r:id="rId26" w:anchor="/document/17543688/entry/35" w:history="1">
        <w:r w:rsidRPr="00A91140">
          <w:rPr>
            <w:rStyle w:val="a6"/>
          </w:rPr>
          <w:t xml:space="preserve">статье </w:t>
        </w:r>
      </w:hyperlink>
      <w:r w:rsidRPr="00A91140">
        <w:t>20: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а) </w:t>
      </w:r>
      <w:hyperlink r:id="rId27" w:anchor="/document/17543688/entry/351" w:history="1">
        <w:r w:rsidRPr="00A91140">
          <w:rPr>
            <w:rStyle w:val="a6"/>
          </w:rPr>
          <w:t>пункт 1</w:t>
        </w:r>
      </w:hyperlink>
      <w:r w:rsidRPr="00A91140">
        <w:t xml:space="preserve"> изложить в следующей редакции: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«1. Предоставление муниципальных гарантий Альбусь-Сюрбеевского сельского поселения осуществляется на основании решения Собрания депутатов Альбусь-Сюрбеевского _ сельского поселения о бюджете Альбусь-Сюрбеевского сельского поселения на очередной финансовый год и плановый период, решений администрации Альбусь-Сюрбеевского сельского поселения, а также договора о предоставлении муниципальной гарантии Альбусь-Сюрбеевского сельского поселения</w:t>
      </w:r>
      <w:proofErr w:type="gramStart"/>
      <w:r w:rsidRPr="00A91140">
        <w:t>.»;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proofErr w:type="gramEnd"/>
      <w:r w:rsidRPr="00A91140">
        <w:t xml:space="preserve">б) дополнить </w:t>
      </w:r>
      <w:hyperlink r:id="rId28" w:anchor="/document/17543688/entry/35011" w:history="1">
        <w:r w:rsidRPr="00A91140">
          <w:rPr>
            <w:rStyle w:val="a6"/>
          </w:rPr>
          <w:t>пунктом 1.1</w:t>
        </w:r>
      </w:hyperlink>
      <w:r w:rsidRPr="00A91140">
        <w:t xml:space="preserve"> следующего содержания: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«1.1. Предоставление муниципальных гарантий Альбусь-Сюрбеевского сельского поселения осуществляется при соблюдении следующих условий (если иное не предусмотрено Бюджетным кодексом Российской Федерации):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A91140">
        <w:t>финансовое состояние принципала является удовлетворительным;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предоставление принципалом, третьим лицом до даты выдачи муниципальной гарантии Альбусь-Сюрбеевского сельского поселения соответствующего требованиям статьи 115.3 Бюджетного кодекса Российской Федерации и гражданского законодательства Российской </w:t>
      </w:r>
      <w:proofErr w:type="gramStart"/>
      <w:r w:rsidRPr="00A91140">
        <w:t>Федерации обеспечения исполнения обязательств принципала</w:t>
      </w:r>
      <w:proofErr w:type="gramEnd"/>
      <w:r w:rsidRPr="00A91140"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A91140">
        <w:t>отсутствие у принципала, его поручителей (гарантов) просроченной (неурегулированной) задолженности по денежным обязательствам перед Альбусь-Сюрбеевского сельским поселением,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муниципальным образованием, по муниципальной гарантии Альбусь-Сюрбеевского сельского поселения, ранее предоставленной в пользу муниципального образования;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</w:t>
      </w:r>
      <w:proofErr w:type="gramStart"/>
      <w:r w:rsidRPr="00A91140">
        <w:t>.»</w:t>
      </w:r>
      <w:proofErr w:type="gramEnd"/>
      <w:r w:rsidRPr="00A91140">
        <w:t>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lastRenderedPageBreak/>
        <w:t xml:space="preserve">в) </w:t>
      </w:r>
      <w:hyperlink r:id="rId29" w:anchor="/document/17543688/entry/352" w:history="1">
        <w:r w:rsidRPr="00A91140">
          <w:rPr>
            <w:rStyle w:val="a6"/>
          </w:rPr>
          <w:t>пункт 2</w:t>
        </w:r>
      </w:hyperlink>
      <w:r w:rsidRPr="00A91140">
        <w:t xml:space="preserve"> признать утратившим силу;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г) </w:t>
      </w:r>
      <w:hyperlink r:id="rId30" w:anchor="/document/17543688/entry/3543" w:history="1">
        <w:r w:rsidRPr="00A91140">
          <w:rPr>
            <w:rStyle w:val="a6"/>
          </w:rPr>
          <w:t>абзац второй пункта 4</w:t>
        </w:r>
      </w:hyperlink>
      <w:r w:rsidRPr="00A91140">
        <w:t xml:space="preserve"> изложить в следующей редакции: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«Обязательства, вытекающие из муниципальной гарантии Альбусь-Сюрбеевского сельского поселения, включаются в состав муниципального долга Альбусь-Сюрбеевского сельского поселения</w:t>
      </w:r>
      <w:proofErr w:type="gramStart"/>
      <w:r w:rsidRPr="00A91140">
        <w:t>.»;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proofErr w:type="spellStart"/>
      <w:r w:rsidRPr="00A91140">
        <w:t>д</w:t>
      </w:r>
      <w:proofErr w:type="spellEnd"/>
      <w:r w:rsidRPr="00A91140">
        <w:t xml:space="preserve">) </w:t>
      </w:r>
      <w:hyperlink r:id="rId31" w:anchor="/document/17543688/entry/355" w:history="1">
        <w:r w:rsidRPr="00A91140">
          <w:rPr>
            <w:rStyle w:val="a6"/>
          </w:rPr>
          <w:t>пункты 5-7</w:t>
        </w:r>
      </w:hyperlink>
      <w:r w:rsidRPr="00A91140">
        <w:t xml:space="preserve"> изложить в следующей редакции: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«5. </w:t>
      </w:r>
      <w:proofErr w:type="gramStart"/>
      <w:r w:rsidRPr="00A91140">
        <w:t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настоящей статьи, при предоставлении муниципальной гарантии Альбусь-Сюрбеевского сельского поселения,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Альбусь-Сюрбеевского сельского поселения осуществляются в соответствии с актами администрации Комсомольского района финансовым отделом администрации Комсомольского</w:t>
      </w:r>
      <w:proofErr w:type="gramEnd"/>
      <w:r w:rsidRPr="00A91140">
        <w:t xml:space="preserve"> района либо агентом, привлеченным в соответствии с пунктом 7 настоящей статьи.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6. Решением Собрания депутатов Альбусь-Сюрбеевского сельского поселения о бюджете Альбусь-Сюрбеевского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Альбусь-Сюрбеевского сельского поселения. Общий объем бюджетных ассигнований, которые должны быть предусмотрены на исполнение муниципальных гарантий Альбусь-Сюрбеевского сельского поселения по возможным гарантийным случаям, указывается в текстовых статьях решения Собрания депутатов Альбусь-Сюрбеевского сельского поселения о бюджете Альбусь-Сюрбеевского сельского поселения на очередной финансовый год и плановый период.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7. </w:t>
      </w:r>
      <w:proofErr w:type="gramStart"/>
      <w:r w:rsidRPr="00A91140">
        <w:t>Предоставление и исполнение муниципальных гарантий Альбусь-Сюрбеевского сельского поселения,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 Альбусь-Сюрбеевского сельского поселения, взыскание задолженности указанных лиц, осуществляются с участием агента, привлекаемого администрацией Альбусь-Сюрбеевского сельского поселения в соответствии с решением Собрания депутатов</w:t>
      </w:r>
      <w:proofErr w:type="gramEnd"/>
      <w:r w:rsidRPr="00A91140">
        <w:t xml:space="preserve"> Альбусь-Сюрбеевского сельского поселения о бюджете Альбусь-Сюрбеевского сельского поселения</w:t>
      </w:r>
      <w:proofErr w:type="gramStart"/>
      <w:r w:rsidRPr="00A91140">
        <w:t>.»;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е) </w:t>
      </w:r>
      <w:hyperlink r:id="rId32" w:anchor="/document/17543688/entry/359" w:history="1">
        <w:r w:rsidRPr="00A91140">
          <w:rPr>
            <w:rStyle w:val="a6"/>
          </w:rPr>
          <w:t>пункт 9</w:t>
        </w:r>
      </w:hyperlink>
      <w:r w:rsidRPr="00A91140">
        <w:t xml:space="preserve"> изложить в следующей редакции: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«9. </w:t>
      </w:r>
      <w:proofErr w:type="gramStart"/>
      <w:r w:rsidRPr="00A91140">
        <w:t>Финансовый отдел администрации Комсомольского района ведет учет выданных муниципальных гарантий Альбусь-Сюрбеевского сельского поселения, увеличения муниципального долга Альбусь-Сюрбеевского сельского поселения по ним, сокращения муниципального долга Альбусь-Сюрбеевского сельского поселения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</w:t>
      </w:r>
      <w:proofErr w:type="gramEnd"/>
      <w:r w:rsidRPr="00A91140">
        <w:t xml:space="preserve"> гарантом платежей по выданным гарантиям, а также в иных случаях, установленных муниципальными гарантиями Альбусь-Сюрбеевского сельского поселения</w:t>
      </w:r>
      <w:proofErr w:type="gramStart"/>
      <w:r w:rsidRPr="00A91140">
        <w:t>.»;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ж) дополнить </w:t>
      </w:r>
      <w:hyperlink r:id="rId33" w:anchor="/document/17543688/entry/3510" w:history="1">
        <w:r w:rsidRPr="00A91140">
          <w:rPr>
            <w:rStyle w:val="a6"/>
          </w:rPr>
          <w:t>пунктом 10</w:t>
        </w:r>
      </w:hyperlink>
      <w:r w:rsidRPr="00A91140">
        <w:t xml:space="preserve"> следующего содержания: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«10. </w:t>
      </w:r>
      <w:proofErr w:type="gramStart"/>
      <w:r w:rsidRPr="00A91140">
        <w:t>Муниципальные гарантии Альбусь-Сюрбеевского сельского поселения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 Альбусь-Сюрбеевского сельского поселения, имущество которых принадлежит им на праве хозяйственного ведения и находится в муниципальной собственности Альбусь-Сюрбеевского сельского поселения, предоставляющего муниципальные гарантии Альбусь-Сюрбеевского сельского поселения по обязательствам таких муниципальных унитарных предприятий Альбусь-Сюрбеевского сельского поселения), некоммерческих</w:t>
      </w:r>
      <w:proofErr w:type="gramEnd"/>
      <w:r w:rsidRPr="00A91140">
        <w:t xml:space="preserve"> организаций, </w:t>
      </w:r>
      <w:r w:rsidRPr="00A91140">
        <w:lastRenderedPageBreak/>
        <w:t>крестьянских (фермерских) хозяйств, индивидуальных предпринимателей и физических лиц</w:t>
      </w:r>
      <w:proofErr w:type="gramStart"/>
      <w:r w:rsidRPr="00A91140">
        <w:t>.»;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</w:pPr>
      <w:r w:rsidRPr="00A91140">
        <w:t xml:space="preserve">11) </w:t>
      </w:r>
      <w:hyperlink r:id="rId34" w:anchor="/document/17543688/entry/36" w:history="1">
        <w:r w:rsidRPr="00A91140">
          <w:rPr>
            <w:rStyle w:val="a6"/>
          </w:rPr>
          <w:t xml:space="preserve">статью </w:t>
        </w:r>
      </w:hyperlink>
      <w:r w:rsidRPr="00A91140">
        <w:t>21 изложить в следующей редакции:</w:t>
      </w:r>
    </w:p>
    <w:p w:rsidR="00A91140" w:rsidRPr="00A91140" w:rsidRDefault="00A91140" w:rsidP="00A91140">
      <w:pPr>
        <w:pStyle w:val="s15"/>
        <w:spacing w:before="0" w:beforeAutospacing="0" w:after="0" w:afterAutospacing="0"/>
        <w:ind w:firstLine="709"/>
      </w:pPr>
      <w:r w:rsidRPr="00A91140">
        <w:t>«Статью 21. Управление муниципальным долгом Альбусь-Сюрбеевского сельского поселения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1. Под управлением муниципальным долгом Альбусь-Сюрбеевского сельского поселения понимается деятельность администрации Альбусь-Сюрбеевского сельского поселения, направленная на обеспечение потребностей Альбусь-Сюрбеевского сельского поселения в заемном финансировании, своевременное и полное исполнение муниципальных долговых обязательств Альбусь-Сюрбеевского сельского поселения, минимизацию расходов на обслуживание муниципального долга Альбусь-Сюрбеевского сельского поселения, поддержание объема и структуры обязательств, исключающих их неисполнение.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2. </w:t>
      </w:r>
      <w:proofErr w:type="gramStart"/>
      <w:r w:rsidRPr="00A91140">
        <w:t>Управление муниципальным долгом Альбусь-Сюрбеевского сельского поселения осуществляется администрацией Альбусь-Сюрбеевского сельского поселения в соответствии с уставом Альбусь-Сюрбеевского сельского поселения.»;</w:t>
      </w:r>
      <w:proofErr w:type="gramEnd"/>
    </w:p>
    <w:p w:rsidR="00A91140" w:rsidRPr="00A91140" w:rsidRDefault="00A91140" w:rsidP="00A9114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 xml:space="preserve">12) дополнить статьей 22.1 следующего содержания: </w:t>
      </w:r>
    </w:p>
    <w:p w:rsidR="00A91140" w:rsidRPr="00A91140" w:rsidRDefault="00A91140" w:rsidP="00A91140">
      <w:pPr>
        <w:widowControl w:val="0"/>
        <w:tabs>
          <w:tab w:val="left" w:pos="2127"/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«Статья 22.1. Ответственность по долговым обязательствам Альбусь-Сюрбеевского сельского поселения</w:t>
      </w:r>
    </w:p>
    <w:p w:rsidR="00A91140" w:rsidRPr="00A91140" w:rsidRDefault="00A91140" w:rsidP="00A9114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Альбусь-Сюрбеевского сельского поселения</w:t>
      </w:r>
      <w:proofErr w:type="gramStart"/>
      <w:r w:rsidRPr="00A91140">
        <w:rPr>
          <w:rFonts w:ascii="Times New Roman" w:hAnsi="Times New Roman" w:cs="Times New Roman"/>
          <w:sz w:val="24"/>
          <w:szCs w:val="24"/>
        </w:rPr>
        <w:t>.»;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proofErr w:type="gramEnd"/>
      <w:r w:rsidRPr="00A91140">
        <w:t>13) статью 24 дополнить пунктами 2 и 3 следующего содержания: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«2. Выполнение кредитной организацией или другой специализированной финансовой организацией функций генерального агента (агента) администрации Альбусь-Сюрбеевского сельского поселения по размещению, выкупу, обмену муниципальных долговых обязательств Альбусь-Сюрбеевского сельского поселения осуществляется на основе муниципального контракта, заключенного с администрацией Альбусь-Сюрбеевского сельского поселения.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3. Оплата услуг агентов по осуществлению ими функций, предусмотренных муниципальными контрактами, заключенными с администрацией Альбусь-Сюрбеевского сельского поселения, производится за счет средств бюджета Альбусь-Сюрбеевского сельского поселения</w:t>
      </w:r>
      <w:proofErr w:type="gramStart"/>
      <w:r w:rsidRPr="00A91140">
        <w:t>.»;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14) пункт 4 статьи 25 признать утратившим силу;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15) в статье 29;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а) абзац двадцатый изложить в следующей редакции: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140">
        <w:rPr>
          <w:rFonts w:ascii="Times New Roman" w:hAnsi="Times New Roman"/>
          <w:sz w:val="24"/>
          <w:szCs w:val="24"/>
        </w:rPr>
        <w:t>«в случаях, установленных администрацией Альбусь-Сюрбеевского сельского поселения, при предоставлении муниципальной гарантии Альбусь-Сюрбеевского сельского поселения осуществляет проверку (а</w:t>
      </w:r>
      <w:r w:rsidRPr="00A91140">
        <w:rPr>
          <w:rFonts w:ascii="Times New Roman" w:hAnsi="Times New Roman"/>
          <w:iCs/>
          <w:sz w:val="24"/>
          <w:szCs w:val="24"/>
        </w:rPr>
        <w:t>нализ) финансового состояния принципала, проверку достаточности, надежности и ликвидности, предоставляемого обеспечения исполнения обязательства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принципалу, а также мониторинг финансового состояния</w:t>
      </w:r>
      <w:proofErr w:type="gramEnd"/>
      <w:r w:rsidRPr="00A91140">
        <w:rPr>
          <w:rFonts w:ascii="Times New Roman" w:hAnsi="Times New Roman"/>
          <w:iCs/>
          <w:sz w:val="24"/>
          <w:szCs w:val="24"/>
        </w:rPr>
        <w:t xml:space="preserve"> принципала, контроль за достаточностью, надежностью и ликвидностью предоставленного обеспечения после предоставления</w:t>
      </w:r>
      <w:r w:rsidRPr="00A91140">
        <w:rPr>
          <w:rFonts w:ascii="Times New Roman" w:hAnsi="Times New Roman"/>
          <w:sz w:val="24"/>
          <w:szCs w:val="24"/>
        </w:rPr>
        <w:t xml:space="preserve"> муниципальной гарантии Альбусь-Сюрбеевского сельского поселения</w:t>
      </w:r>
      <w:proofErr w:type="gramStart"/>
      <w:r w:rsidRPr="00A91140">
        <w:rPr>
          <w:rFonts w:ascii="Times New Roman" w:hAnsi="Times New Roman"/>
          <w:sz w:val="24"/>
          <w:szCs w:val="24"/>
        </w:rPr>
        <w:t>;»</w:t>
      </w:r>
      <w:proofErr w:type="gramEnd"/>
      <w:r w:rsidRPr="00A91140">
        <w:rPr>
          <w:rFonts w:ascii="Times New Roman" w:hAnsi="Times New Roman"/>
          <w:sz w:val="24"/>
          <w:szCs w:val="24"/>
        </w:rPr>
        <w:t>;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б) в абзаце сорок седьмом слова «настоящей статьей» заменить словами «настоящим Положением»;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16) абзацы третий и пятый пункта 1 статьи 30 признать утратившими силу;</w:t>
      </w:r>
    </w:p>
    <w:p w:rsidR="00A91140" w:rsidRPr="00A91140" w:rsidRDefault="00A91140" w:rsidP="00A911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17) в абзаце пятнадцатом пункта 3 статьи 34 слово «предельный» и</w:t>
      </w:r>
      <w:r w:rsidRPr="00A91140">
        <w:rPr>
          <w:rFonts w:ascii="Times New Roman" w:hAnsi="Times New Roman" w:cs="Times New Roman"/>
          <w:sz w:val="24"/>
          <w:szCs w:val="24"/>
        </w:rPr>
        <w:t>с</w:t>
      </w:r>
      <w:r w:rsidRPr="00A91140">
        <w:rPr>
          <w:rFonts w:ascii="Times New Roman" w:hAnsi="Times New Roman" w:cs="Times New Roman"/>
          <w:sz w:val="24"/>
          <w:szCs w:val="24"/>
        </w:rPr>
        <w:t>ключить;</w:t>
      </w:r>
    </w:p>
    <w:p w:rsidR="00A91140" w:rsidRPr="00A91140" w:rsidRDefault="00A91140" w:rsidP="00A911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lastRenderedPageBreak/>
        <w:t>18) в абзаце седьмом пункта 2 статьи 39 слово «предельный» искл</w:t>
      </w:r>
      <w:r w:rsidRPr="00A91140">
        <w:rPr>
          <w:rFonts w:ascii="Times New Roman" w:hAnsi="Times New Roman" w:cs="Times New Roman"/>
          <w:sz w:val="24"/>
          <w:szCs w:val="24"/>
        </w:rPr>
        <w:t>ю</w:t>
      </w:r>
      <w:r w:rsidRPr="00A91140">
        <w:rPr>
          <w:rFonts w:ascii="Times New Roman" w:hAnsi="Times New Roman" w:cs="Times New Roman"/>
          <w:sz w:val="24"/>
          <w:szCs w:val="24"/>
        </w:rPr>
        <w:t>чить;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19) в статье 43: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а) абзац десятый пункта 2 изложить в следующей редакции: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91140">
        <w:rPr>
          <w:rFonts w:ascii="Times New Roman" w:hAnsi="Times New Roman"/>
          <w:iCs/>
          <w:sz w:val="24"/>
          <w:szCs w:val="24"/>
        </w:rPr>
        <w:t xml:space="preserve">«в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Собрания депутатов </w:t>
      </w:r>
      <w:r w:rsidRPr="00A91140"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/>
          <w:iCs/>
          <w:sz w:val="24"/>
          <w:szCs w:val="24"/>
        </w:rPr>
        <w:t xml:space="preserve"> о бюджете </w:t>
      </w:r>
      <w:r w:rsidRPr="00A91140"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A91140">
        <w:rPr>
          <w:rFonts w:ascii="Times New Roman" w:hAnsi="Times New Roman"/>
          <w:iCs/>
          <w:sz w:val="24"/>
          <w:szCs w:val="24"/>
        </w:rPr>
        <w:t>, а также в случае сокращения (возврата при отсутствии потребности) указанных средств;»;</w:t>
      </w:r>
      <w:proofErr w:type="gramEnd"/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б) пункт 3 дополнить абзацем следующего содержания: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«Внесение изменений в сводную бюджетную роспись бюджета Альбусь-Сюрбеевского сельского поселения и лимиты бюджетных обязательств для главных распорядителей средств бюджета Альбусь-Сюрбеевского сельского поселения осуществляется начальником финансового отдела или лицом, исполняющим его обязанности</w:t>
      </w:r>
      <w:proofErr w:type="gramStart"/>
      <w:r w:rsidRPr="00A91140">
        <w:rPr>
          <w:rFonts w:ascii="Times New Roman" w:hAnsi="Times New Roman"/>
          <w:sz w:val="24"/>
          <w:szCs w:val="24"/>
        </w:rPr>
        <w:t>.»;</w:t>
      </w:r>
      <w:proofErr w:type="gramEnd"/>
    </w:p>
    <w:p w:rsidR="00A91140" w:rsidRPr="00A91140" w:rsidRDefault="00A91140" w:rsidP="00A911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20) в статье 44:</w:t>
      </w:r>
    </w:p>
    <w:p w:rsidR="00A91140" w:rsidRPr="00A91140" w:rsidRDefault="00A91140" w:rsidP="00A911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а) в пункте 1:</w:t>
      </w:r>
    </w:p>
    <w:p w:rsidR="00A91140" w:rsidRPr="00A91140" w:rsidRDefault="00A91140" w:rsidP="00A911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в абзаце первом слова «кассовых поступлений» заменить словом «п</w:t>
      </w:r>
      <w:r w:rsidRPr="00A91140">
        <w:rPr>
          <w:rFonts w:ascii="Times New Roman" w:hAnsi="Times New Roman" w:cs="Times New Roman"/>
          <w:sz w:val="24"/>
          <w:szCs w:val="24"/>
        </w:rPr>
        <w:t>о</w:t>
      </w:r>
      <w:r w:rsidRPr="00A91140">
        <w:rPr>
          <w:rFonts w:ascii="Times New Roman" w:hAnsi="Times New Roman" w:cs="Times New Roman"/>
          <w:sz w:val="24"/>
          <w:szCs w:val="24"/>
        </w:rPr>
        <w:t>ступлений», слова «кассовых выплат» заменить словом «перечислений», дополнить словами «в целях определения прогнозного состояния единого счета бюджета Альбусь-Сюрбеевского сельского поселения, включая вр</w:t>
      </w:r>
      <w:r w:rsidRPr="00A91140">
        <w:rPr>
          <w:rFonts w:ascii="Times New Roman" w:hAnsi="Times New Roman" w:cs="Times New Roman"/>
          <w:sz w:val="24"/>
          <w:szCs w:val="24"/>
        </w:rPr>
        <w:t>е</w:t>
      </w:r>
      <w:r w:rsidRPr="00A91140">
        <w:rPr>
          <w:rFonts w:ascii="Times New Roman" w:hAnsi="Times New Roman" w:cs="Times New Roman"/>
          <w:sz w:val="24"/>
          <w:szCs w:val="24"/>
        </w:rPr>
        <w:t>менный кассовый разрыв и объем временно свободных средств»;</w:t>
      </w:r>
    </w:p>
    <w:p w:rsidR="00A91140" w:rsidRPr="00A91140" w:rsidRDefault="00A91140" w:rsidP="00A911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абзац второй признать утратившим силу;</w:t>
      </w:r>
    </w:p>
    <w:p w:rsidR="00A91140" w:rsidRPr="00A91140" w:rsidRDefault="00A91140" w:rsidP="00A911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б) в абзаце втором пункта 2 слова «кассовых выплат» заменить сл</w:t>
      </w:r>
      <w:r w:rsidRPr="00A91140">
        <w:rPr>
          <w:rFonts w:ascii="Times New Roman" w:hAnsi="Times New Roman" w:cs="Times New Roman"/>
          <w:sz w:val="24"/>
          <w:szCs w:val="24"/>
        </w:rPr>
        <w:t>о</w:t>
      </w:r>
      <w:r w:rsidRPr="00A91140">
        <w:rPr>
          <w:rFonts w:ascii="Times New Roman" w:hAnsi="Times New Roman" w:cs="Times New Roman"/>
          <w:sz w:val="24"/>
          <w:szCs w:val="24"/>
        </w:rPr>
        <w:t>вом «перечислений»;</w:t>
      </w:r>
    </w:p>
    <w:p w:rsidR="00A91140" w:rsidRPr="00A91140" w:rsidRDefault="00A91140" w:rsidP="00A9114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21) в статье 46:</w:t>
      </w:r>
    </w:p>
    <w:p w:rsidR="00A91140" w:rsidRPr="00A91140" w:rsidRDefault="00A91140" w:rsidP="00A9114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а) пункт 3 дополнить абзацем следующего содержания:</w:t>
      </w:r>
    </w:p>
    <w:p w:rsidR="00A91140" w:rsidRPr="00A91140" w:rsidRDefault="00A91140" w:rsidP="00A9114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«Получатель средств бюджета Альбусь-Сюрбеевского сельского поселения принимает новые бюджетные обязательства в объеме, не превыша</w:t>
      </w:r>
      <w:r w:rsidRPr="00A91140">
        <w:rPr>
          <w:rFonts w:ascii="Times New Roman" w:hAnsi="Times New Roman" w:cs="Times New Roman"/>
          <w:sz w:val="24"/>
          <w:szCs w:val="24"/>
        </w:rPr>
        <w:t>ю</w:t>
      </w:r>
      <w:r w:rsidRPr="00A91140">
        <w:rPr>
          <w:rFonts w:ascii="Times New Roman" w:hAnsi="Times New Roman" w:cs="Times New Roman"/>
          <w:sz w:val="24"/>
          <w:szCs w:val="24"/>
        </w:rPr>
        <w:t>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A9114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91140" w:rsidRPr="00A91140" w:rsidRDefault="00A91140" w:rsidP="00A911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б) в пункте 4 слова «платежными и» заменить словами «распоряж</w:t>
      </w:r>
      <w:r w:rsidRPr="00A91140">
        <w:rPr>
          <w:rFonts w:ascii="Times New Roman" w:hAnsi="Times New Roman" w:cs="Times New Roman"/>
          <w:sz w:val="24"/>
          <w:szCs w:val="24"/>
        </w:rPr>
        <w:t>е</w:t>
      </w:r>
      <w:r w:rsidRPr="00A91140">
        <w:rPr>
          <w:rFonts w:ascii="Times New Roman" w:hAnsi="Times New Roman" w:cs="Times New Roman"/>
          <w:sz w:val="24"/>
          <w:szCs w:val="24"/>
        </w:rPr>
        <w:t>ниями о совершении казначейских платежей (далее – распоряжения) и»;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в) в пункте 5: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абзац первый признать утратившим силу;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1140">
        <w:rPr>
          <w:rFonts w:ascii="Times New Roman" w:hAnsi="Times New Roman"/>
          <w:sz w:val="24"/>
          <w:szCs w:val="24"/>
        </w:rPr>
        <w:t>дополнить новыми абзацами вторым – восьмым следующего содержания: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rPr>
          <w:iCs/>
        </w:rPr>
        <w:t>«Федеральное казначейство при постановке на учет бюджетных и денежных обязательств, санкционировании</w:t>
      </w:r>
      <w:r w:rsidRPr="00A91140">
        <w:t xml:space="preserve"> оплаты денежных обязательств </w:t>
      </w:r>
      <w:r w:rsidRPr="00A91140">
        <w:rPr>
          <w:iCs/>
        </w:rPr>
        <w:t>осуществляет</w:t>
      </w:r>
      <w:r w:rsidRPr="00A91140">
        <w:t xml:space="preserve"> в </w:t>
      </w:r>
      <w:r w:rsidRPr="00A91140">
        <w:rPr>
          <w:iCs/>
        </w:rPr>
        <w:t>соответствии с установленным финансовым отделом администрации Комсомольского района</w:t>
      </w:r>
      <w:r w:rsidRPr="00A91140">
        <w:t xml:space="preserve"> </w:t>
      </w:r>
      <w:r w:rsidRPr="00A91140">
        <w:rPr>
          <w:iCs/>
        </w:rPr>
        <w:t xml:space="preserve">порядком, предусмотренным </w:t>
      </w:r>
      <w:hyperlink r:id="rId35" w:anchor="/document/12112604/entry/21901" w:history="1">
        <w:r w:rsidRPr="00A91140">
          <w:t>пунктом 1</w:t>
        </w:r>
      </w:hyperlink>
      <w:r w:rsidRPr="00A91140">
        <w:rPr>
          <w:iCs/>
        </w:rPr>
        <w:t xml:space="preserve"> настоящей статьи, контроль </w:t>
      </w:r>
      <w:proofErr w:type="gramStart"/>
      <w:r w:rsidRPr="00A91140">
        <w:rPr>
          <w:iCs/>
        </w:rPr>
        <w:t>за</w:t>
      </w:r>
      <w:proofErr w:type="gramEnd"/>
      <w:r w:rsidRPr="00A91140">
        <w:rPr>
          <w:iCs/>
        </w:rPr>
        <w:t>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proofErr w:type="spellStart"/>
      <w:r w:rsidRPr="00A91140">
        <w:rPr>
          <w:iCs/>
        </w:rPr>
        <w:t>непревышением</w:t>
      </w:r>
      <w:proofErr w:type="spellEnd"/>
      <w:r w:rsidRPr="00A91140">
        <w:rPr>
          <w:iCs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</w:t>
      </w:r>
      <w:r w:rsidRPr="00A91140">
        <w:rPr>
          <w:iCs/>
        </w:rPr>
        <w:lastRenderedPageBreak/>
        <w:t>бюджетных средств, а также соответствием информации о бюджетном обязательстве коду классификации расходов бюджетов;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t>наличием</w:t>
      </w:r>
      <w:r w:rsidRPr="00A91140">
        <w:rPr>
          <w:iCs/>
        </w:rPr>
        <w:t xml:space="preserve"> документов, </w:t>
      </w:r>
      <w:r w:rsidRPr="00A91140">
        <w:t>подтверждающих возникновение денежного обязательства.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t>В порядке</w:t>
      </w:r>
      <w:r w:rsidRPr="00A91140">
        <w:rPr>
          <w:iCs/>
        </w:rPr>
        <w:t xml:space="preserve">, </w:t>
      </w:r>
      <w:r w:rsidRPr="00A91140">
        <w:t xml:space="preserve">установленном </w:t>
      </w:r>
      <w:r w:rsidRPr="00A91140">
        <w:rPr>
          <w:iCs/>
        </w:rPr>
        <w:t xml:space="preserve">финансовым отделом </w:t>
      </w:r>
      <w:r w:rsidRPr="00A91140">
        <w:t xml:space="preserve">администрации Комсомольского района, и предусмотренном </w:t>
      </w:r>
      <w:hyperlink r:id="rId36" w:anchor="/document/12112604/entry/21901" w:history="1">
        <w:r w:rsidRPr="00A91140">
          <w:t>пунктом 1</w:t>
        </w:r>
      </w:hyperlink>
      <w:r w:rsidRPr="00A91140">
        <w:t xml:space="preserve"> настоящей статьи,</w:t>
      </w:r>
      <w:r w:rsidRPr="00A91140">
        <w:rPr>
          <w:iCs/>
        </w:rPr>
        <w:t xml:space="preserve"> в </w:t>
      </w:r>
      <w:r w:rsidRPr="00A91140">
        <w:t>дополнение к указанной в настоящем пункте информации может определяться иная информация, подлежащая контролю.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t>В случае</w:t>
      </w:r>
      <w:proofErr w:type="gramStart"/>
      <w:r w:rsidRPr="00A91140">
        <w:t>,</w:t>
      </w:r>
      <w:proofErr w:type="gramEnd"/>
      <w:r w:rsidRPr="00A91140"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</w:t>
      </w:r>
      <w:r w:rsidRPr="00A91140">
        <w:rPr>
          <w:iCs/>
        </w:rPr>
        <w:t>.»;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>абзацы второй и третий считать соответственно абзацами девятым и десятым;</w:t>
      </w:r>
    </w:p>
    <w:p w:rsidR="00A91140" w:rsidRPr="00A91140" w:rsidRDefault="00A91140" w:rsidP="00A911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г) в пункте 6 слова «платежных документов» заменить словом «ра</w:t>
      </w:r>
      <w:r w:rsidRPr="00A91140">
        <w:rPr>
          <w:rFonts w:ascii="Times New Roman" w:hAnsi="Times New Roman" w:cs="Times New Roman"/>
          <w:sz w:val="24"/>
          <w:szCs w:val="24"/>
        </w:rPr>
        <w:t>с</w:t>
      </w:r>
      <w:r w:rsidRPr="00A91140">
        <w:rPr>
          <w:rFonts w:ascii="Times New Roman" w:hAnsi="Times New Roman" w:cs="Times New Roman"/>
          <w:sz w:val="24"/>
          <w:szCs w:val="24"/>
        </w:rPr>
        <w:t>поряжений»;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rPr>
          <w:iCs/>
        </w:rPr>
        <w:t xml:space="preserve">22) подпункт 5 пункта 2 статьи 60 дополнить словами «к годовому отчету об исполнении бюджета </w:t>
      </w:r>
      <w:r w:rsidRPr="00A91140">
        <w:t>Альбусь-Сюрбеевского сельского поселения</w:t>
      </w:r>
      <w:r w:rsidRPr="00A91140">
        <w:rPr>
          <w:iCs/>
        </w:rPr>
        <w:t>»;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>23) в статье 62: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A91140">
        <w:rPr>
          <w:iCs/>
        </w:rPr>
        <w:t xml:space="preserve">а) в абзаце первом пункта 1 слова «бюджетного законодательства Российской Федерации и Чувашской Республики, нормативных правовых актов органов местного самоуправления </w:t>
      </w:r>
      <w:r w:rsidRPr="00A91140">
        <w:t>Альбусь-Сюрбеевского сельского поселения</w:t>
      </w:r>
      <w:r w:rsidRPr="00A91140">
        <w:rPr>
          <w:iCs/>
        </w:rPr>
        <w:t xml:space="preserve"> и иных нормативных» заменить словами «положений», дополнить словами «, </w:t>
      </w:r>
      <w:r w:rsidRPr="00A91140">
        <w:t>правовых актов, обусловливающих публичные нормативные обязательства и обязательства по иным выплатам физическим лицам из бюджета Альбусь-Сюрбеевского сельского поселения, а также соблюдения условий муниципальных контрактов, договоров (соглашений) о предоставлении средств</w:t>
      </w:r>
      <w:proofErr w:type="gramEnd"/>
      <w:r w:rsidRPr="00A91140">
        <w:t xml:space="preserve"> из бюджета Альбусь-Сюрбеевского сельского поселения»;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б) в пункте 2 слова «в сфере бюджетных правоотношений» исключить;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rPr>
          <w:iCs/>
        </w:rPr>
        <w:t xml:space="preserve">в) </w:t>
      </w:r>
      <w:r w:rsidRPr="00A91140">
        <w:t>в пункте 3 слова «в сфере бюджетных правоотношений» исключить;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24) пункт 1 статьи 62.1 изложить в следующей редакции: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«1. Объектами муниципального финансового контроля (далее - объекты контроля) являются: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главные распорядители (распорядители, получатели) средств бюджета Альбусь-Сюрбеевского сельского поселения, главные администраторы (администраторы) доходов бюджета Альбусь-Сюрбеевского сельского поселения, главные администраторы (администраторы) источников финансирования дефицита бюджета Альбусь-Сюрбеевского сельского поселения;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муниципальные учреждения;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муниципальные унитарные предприятия;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хозяйственные товарищества и общества с участием Альбусь-Сюрбеевского 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Альбусь-Сюрбеевского сельского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lastRenderedPageBreak/>
        <w:t>юридическими и физическими лицами, индивидуальными предпринимателями, получающими средства из бюджета Альбусь-Сюрбеевского сельского поселения на основании договоров (соглашений) о предоставлении средств из бюджета Альбусь-Сюрбеевского сельского поселения и (или) муниципальных контрактов, кредиты, обеспеченные муниципальными гарантиями;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Альбусь-Сюрбеевского сельского поселения и (или) муниципальных контрактов, которым в соответствии с федеральными законами открыты лицевые счета в Федеральном казначействе</w:t>
      </w:r>
      <w:proofErr w:type="gramStart"/>
      <w:r w:rsidRPr="00A91140">
        <w:t>.»;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rPr>
          <w:iCs/>
        </w:rPr>
      </w:pPr>
      <w:r w:rsidRPr="00A91140">
        <w:rPr>
          <w:iCs/>
        </w:rPr>
        <w:t xml:space="preserve">25) в статье </w:t>
      </w:r>
      <w:hyperlink r:id="rId37" w:anchor="/document/12112604/entry/2671" w:history="1">
        <w:r w:rsidRPr="00A91140">
          <w:rPr>
            <w:iCs/>
          </w:rPr>
          <w:t>63</w:t>
        </w:r>
      </w:hyperlink>
      <w:r w:rsidRPr="00A91140">
        <w:rPr>
          <w:iCs/>
        </w:rPr>
        <w:t>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rPr>
          <w:iCs/>
        </w:rPr>
      </w:pPr>
      <w:r w:rsidRPr="00A91140">
        <w:rPr>
          <w:iCs/>
        </w:rPr>
        <w:t xml:space="preserve">а) в </w:t>
      </w:r>
      <w:hyperlink r:id="rId38" w:anchor="/document/12112604/entry/26711" w:history="1">
        <w:r w:rsidRPr="00A91140">
          <w:rPr>
            <w:iCs/>
          </w:rPr>
          <w:t>пункте 1</w:t>
        </w:r>
      </w:hyperlink>
      <w:r w:rsidRPr="00A91140">
        <w:rPr>
          <w:iCs/>
        </w:rPr>
        <w:t xml:space="preserve"> слова «, санкционирование операций» исключить;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rPr>
          <w:iCs/>
        </w:rPr>
      </w:pPr>
      <w:r w:rsidRPr="00A91140">
        <w:rPr>
          <w:iCs/>
        </w:rPr>
        <w:t xml:space="preserve">б) в </w:t>
      </w:r>
      <w:hyperlink r:id="rId39" w:anchor="/document/12112604/entry/26712" w:history="1">
        <w:r w:rsidRPr="00A91140">
          <w:rPr>
            <w:iCs/>
          </w:rPr>
          <w:t>пункте 2</w:t>
        </w:r>
      </w:hyperlink>
      <w:r w:rsidRPr="00A91140">
        <w:rPr>
          <w:iCs/>
        </w:rPr>
        <w:t>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proofErr w:type="gramStart"/>
      <w:r w:rsidRPr="00A91140">
        <w:rPr>
          <w:iCs/>
        </w:rPr>
        <w:t xml:space="preserve">в </w:t>
      </w:r>
      <w:hyperlink r:id="rId40" w:anchor="/document/12112604/entry/26712" w:history="1">
        <w:r w:rsidRPr="00A91140">
          <w:rPr>
            <w:iCs/>
          </w:rPr>
          <w:t>абзаце первом</w:t>
        </w:r>
      </w:hyperlink>
      <w:r w:rsidRPr="00A91140">
        <w:rPr>
          <w:iCs/>
        </w:rPr>
        <w:t xml:space="preserve"> слова «настоящего Положения» заменить словами «осуществления муниципального финансового контроля», слова «бюджетной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proofErr w:type="gramStart"/>
      <w:r w:rsidRPr="00A91140">
        <w:rPr>
          <w:iCs/>
        </w:rPr>
        <w:t xml:space="preserve">в </w:t>
      </w:r>
      <w:hyperlink r:id="rId41" w:anchor="/document/12112604/entry/267122" w:history="1">
        <w:r w:rsidRPr="00A91140">
          <w:rPr>
            <w:iCs/>
          </w:rPr>
          <w:t>абзаце втором</w:t>
        </w:r>
      </w:hyperlink>
      <w:r w:rsidRPr="00A91140">
        <w:rPr>
          <w:iCs/>
        </w:rPr>
        <w:t xml:space="preserve"> слова «настоящего Положения» заменить словами «осуществления муниципального финансового контроля», слова «бюджетной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в) в </w:t>
      </w:r>
      <w:hyperlink r:id="rId42" w:anchor="/document/12112604/entry/26713" w:history="1">
        <w:r w:rsidRPr="00A91140">
          <w:rPr>
            <w:iCs/>
          </w:rPr>
          <w:t>пункте 3</w:t>
        </w:r>
      </w:hyperlink>
      <w:r w:rsidRPr="00A91140">
        <w:rPr>
          <w:iCs/>
        </w:rPr>
        <w:t>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proofErr w:type="gramStart"/>
      <w:r w:rsidRPr="00A91140">
        <w:rPr>
          <w:iCs/>
        </w:rPr>
        <w:t xml:space="preserve">в </w:t>
      </w:r>
      <w:hyperlink r:id="rId43" w:anchor="/document/12112604/entry/267132" w:history="1">
        <w:r w:rsidRPr="00A91140">
          <w:rPr>
            <w:iCs/>
          </w:rPr>
          <w:t>абзаце втором</w:t>
        </w:r>
      </w:hyperlink>
      <w:r w:rsidRPr="00A91140">
        <w:rPr>
          <w:iCs/>
        </w:rPr>
        <w:t xml:space="preserve"> слова «настоящего Положения» заменить словами «осуществления муниципального финансового контроля», слова «бюджетной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proofErr w:type="gramStart"/>
      <w:r w:rsidRPr="00A91140">
        <w:rPr>
          <w:iCs/>
        </w:rPr>
        <w:t xml:space="preserve">в </w:t>
      </w:r>
      <w:hyperlink r:id="rId44" w:anchor="/document/12112604/entry/267133" w:history="1">
        <w:r w:rsidRPr="00A91140">
          <w:rPr>
            <w:iCs/>
          </w:rPr>
          <w:t>абзаце третьем</w:t>
        </w:r>
      </w:hyperlink>
      <w:r w:rsidRPr="00A91140">
        <w:rPr>
          <w:iCs/>
        </w:rPr>
        <w:t xml:space="preserve"> слова «настоящего Положения» заменить словами «осуществления муниципального финансового контроля», слова «бюджетной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в </w:t>
      </w:r>
      <w:hyperlink r:id="rId45" w:anchor="/document/12112604/entry/267134" w:history="1">
        <w:r w:rsidRPr="00A91140">
          <w:rPr>
            <w:iCs/>
          </w:rPr>
          <w:t>абзаце четвертом</w:t>
        </w:r>
      </w:hyperlink>
      <w:r w:rsidRPr="00A91140">
        <w:rPr>
          <w:iCs/>
        </w:rPr>
        <w:t xml:space="preserve"> слова «настоящего Положения» заменить словами «осуществления муниципального финансового контроля»;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г) </w:t>
      </w:r>
      <w:hyperlink r:id="rId46" w:anchor="/document/12112604/entry/26715" w:history="1">
        <w:r w:rsidRPr="00A91140">
          <w:rPr>
            <w:iCs/>
          </w:rPr>
          <w:t>пункт 5</w:t>
        </w:r>
      </w:hyperlink>
      <w:r w:rsidRPr="00A91140">
        <w:rPr>
          <w:iCs/>
        </w:rPr>
        <w:t xml:space="preserve"> признать утратившим силу;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>26) в статье 64: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а) </w:t>
      </w:r>
      <w:hyperlink r:id="rId47" w:anchor="/document/12112604/entry/268112" w:history="1">
        <w:r w:rsidRPr="00A91140">
          <w:rPr>
            <w:iCs/>
          </w:rPr>
          <w:t>абзац второй пункта 1</w:t>
        </w:r>
      </w:hyperlink>
      <w:r w:rsidRPr="00A91140">
        <w:rPr>
          <w:iCs/>
        </w:rPr>
        <w:t xml:space="preserve"> изложить в следующей редакции: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«контроль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Pr="00A91140">
        <w:t>Альбусь-Сюрбеевского сельского поселения</w:t>
      </w:r>
      <w:r w:rsidRPr="00A91140">
        <w:rPr>
          <w:iCs/>
        </w:rPr>
        <w:t xml:space="preserve">, а также за соблюдением условий муниципальных контрактов, договоров (соглашений) о предоставлении средств из бюджета </w:t>
      </w:r>
      <w:r w:rsidRPr="00A91140">
        <w:t>Альбусь-Сюрбеевского сельского поселения</w:t>
      </w:r>
      <w:proofErr w:type="gramStart"/>
      <w:r w:rsidRPr="00A91140">
        <w:rPr>
          <w:iCs/>
        </w:rPr>
        <w:t>;»</w:t>
      </w:r>
      <w:proofErr w:type="gramEnd"/>
      <w:r w:rsidRPr="00A91140">
        <w:rPr>
          <w:iCs/>
        </w:rPr>
        <w:t>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>б) абзац четвертый пункта 2 изложить в следующей редакции: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>«направляются финансовым органам уведомления о применении бюджетных мер принуждения</w:t>
      </w:r>
      <w:proofErr w:type="gramStart"/>
      <w:r w:rsidRPr="00A91140">
        <w:rPr>
          <w:iCs/>
        </w:rPr>
        <w:t>;»</w:t>
      </w:r>
      <w:proofErr w:type="gramEnd"/>
      <w:r w:rsidRPr="00A91140">
        <w:rPr>
          <w:iCs/>
        </w:rPr>
        <w:t>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>в) дополнить абзацем пятым следующего содержания: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t xml:space="preserve">«осуществляется производство по делам об административных правонарушениях в порядке, установленном </w:t>
      </w:r>
      <w:hyperlink r:id="rId48" w:anchor="/document/12125267/entry/4000" w:history="1">
        <w:r w:rsidRPr="00A91140">
          <w:rPr>
            <w:rStyle w:val="a6"/>
          </w:rPr>
          <w:t>законодательством</w:t>
        </w:r>
      </w:hyperlink>
      <w:r w:rsidRPr="00A91140">
        <w:t xml:space="preserve"> об административных правонарушениях</w:t>
      </w:r>
      <w:proofErr w:type="gramStart"/>
      <w:r w:rsidRPr="00A91140">
        <w:t>.»;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>27) в статье 65: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а) </w:t>
      </w:r>
      <w:hyperlink r:id="rId49" w:anchor="/document/12112604/entry/268112" w:history="1">
        <w:r w:rsidRPr="00A91140">
          <w:rPr>
            <w:iCs/>
          </w:rPr>
          <w:t>пункт</w:t>
        </w:r>
      </w:hyperlink>
      <w:r w:rsidRPr="00A91140">
        <w:rPr>
          <w:iCs/>
        </w:rPr>
        <w:t xml:space="preserve"> 1 изложить в следующей редакции: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«1. Полномочиями финансового отдела администрации Комсомольского района по осуществлению внутреннего муниципального финансового контроля являются: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A91140">
        <w:t>контроль за</w:t>
      </w:r>
      <w:proofErr w:type="gramEnd"/>
      <w:r w:rsidRPr="00A91140"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A91140">
        <w:t>контроль за</w:t>
      </w:r>
      <w:proofErr w:type="gramEnd"/>
      <w:r w:rsidRPr="00A91140"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r w:rsidRPr="00A91140">
        <w:lastRenderedPageBreak/>
        <w:t>бюджетов бюджетной системы Российской Федерации, а также за соблюдением условий договоров (соглашений) о предоставлении средств из бюджета Альбусь-Сюрбеевского сельского поселения, муниципальных контрактов;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A91140">
        <w:t>контроль за</w:t>
      </w:r>
      <w:proofErr w:type="gramEnd"/>
      <w:r w:rsidRPr="00A91140"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Альбусь-Сюрбеевского сельского поселения,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 Альбусь-Сюрбеевского сельского поселения),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A91140">
        <w:t>значений показателей результативности предоставления средств</w:t>
      </w:r>
      <w:proofErr w:type="gramEnd"/>
      <w:r w:rsidRPr="00A91140">
        <w:t xml:space="preserve"> из бюджета Альбусь-Сюрбеевского сельского поселения;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контроль в сфере закупок, предусмотренный </w:t>
      </w:r>
      <w:hyperlink r:id="rId50" w:anchor="/document/70353464/entry/99" w:history="1">
        <w:r w:rsidRPr="00A91140">
          <w:rPr>
            <w:rStyle w:val="a6"/>
          </w:rPr>
          <w:t>законодательством</w:t>
        </w:r>
      </w:hyperlink>
      <w:r w:rsidRPr="00A91140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A91140">
        <w:t>.»;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б) </w:t>
      </w:r>
      <w:hyperlink r:id="rId51" w:anchor="/document/12112604/entry/268124" w:history="1">
        <w:r w:rsidRPr="00A91140">
          <w:rPr>
            <w:iCs/>
          </w:rPr>
          <w:t>абзац четвертый пункта 2</w:t>
        </w:r>
      </w:hyperlink>
      <w:r w:rsidRPr="00A91140">
        <w:rPr>
          <w:iCs/>
        </w:rPr>
        <w:t xml:space="preserve"> изложить в следующей редакции: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t>направляются в финансовый орган Альбусь-Сюрбеевского сельского поселения уведомления о применении бюджетных мер принуждения;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>в) дополнить абзацами седьмым-девятым следующего содержания: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>«</w:t>
      </w:r>
      <w:r w:rsidRPr="00A91140">
        <w:t>назначается (организуется) проведение экспертиз, необходимых для проведения проверок, ревизий и обследований;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</w:t>
      </w:r>
      <w:hyperlink r:id="rId52" w:anchor="/document/12148555/entry/4" w:history="1">
        <w:r w:rsidRPr="00A91140">
          <w:t>законодательством</w:t>
        </w:r>
      </w:hyperlink>
      <w:r w:rsidRPr="00A91140">
        <w:t xml:space="preserve"> Российской Федерации об информации, информационных технологиях и о защите информации, </w:t>
      </w:r>
      <w:hyperlink r:id="rId53" w:anchor="/document/10102673/entry/3" w:history="1">
        <w:r w:rsidRPr="00A91140">
          <w:t>законодательством</w:t>
        </w:r>
      </w:hyperlink>
      <w:r w:rsidRPr="00A91140">
        <w:t xml:space="preserve"> Российской Федерации о государственной и иной охраняемой законом тайне;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A91140">
        <w:t>недействительными</w:t>
      </w:r>
      <w:proofErr w:type="gramEnd"/>
      <w:r w:rsidRPr="00A91140">
        <w:t xml:space="preserve"> в соответствии с </w:t>
      </w:r>
      <w:hyperlink r:id="rId54" w:anchor="/document/10164072/entry/0" w:history="1">
        <w:r w:rsidRPr="00A91140">
          <w:t>Гражданским кодексом</w:t>
        </w:r>
      </w:hyperlink>
      <w:r w:rsidRPr="00A91140">
        <w:t xml:space="preserve"> Российской Федерации</w:t>
      </w:r>
      <w:r w:rsidRPr="00A91140">
        <w:rPr>
          <w:iCs/>
        </w:rPr>
        <w:t>.»;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28) в </w:t>
      </w:r>
      <w:hyperlink r:id="rId55" w:anchor="/document/12112604/entry/2692" w:history="1">
        <w:r w:rsidRPr="00A91140">
          <w:rPr>
            <w:iCs/>
          </w:rPr>
          <w:t xml:space="preserve">статье </w:t>
        </w:r>
      </w:hyperlink>
      <w:r w:rsidRPr="00A91140">
        <w:rPr>
          <w:iCs/>
        </w:rPr>
        <w:t>65: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а) </w:t>
      </w:r>
      <w:hyperlink r:id="rId56" w:anchor="/document/12112604/entry/26921" w:history="1">
        <w:r w:rsidRPr="00A91140">
          <w:rPr>
            <w:iCs/>
          </w:rPr>
          <w:t>пункт 1</w:t>
        </w:r>
      </w:hyperlink>
      <w:r w:rsidRPr="00A91140">
        <w:rPr>
          <w:iCs/>
        </w:rPr>
        <w:t xml:space="preserve"> изложить в следующей редакции: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>«1. Полномочиями финансового отдела администрации Комсомольского района по осуществлению внутреннего муниципального финансового контроля являются: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proofErr w:type="gramStart"/>
      <w:r w:rsidRPr="00A91140">
        <w:rPr>
          <w:iCs/>
        </w:rPr>
        <w:t>контроль за</w:t>
      </w:r>
      <w:proofErr w:type="gramEnd"/>
      <w:r w:rsidRPr="00A91140">
        <w:rPr>
          <w:iCs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proofErr w:type="gramStart"/>
      <w:r w:rsidRPr="00A91140">
        <w:rPr>
          <w:iCs/>
        </w:rPr>
        <w:t>контроль за</w:t>
      </w:r>
      <w:proofErr w:type="gramEnd"/>
      <w:r w:rsidRPr="00A91140">
        <w:rPr>
          <w:iCs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Комсомольского района, а также за соблюдением условий договоров (соглашений) о предоставлении средств из бюджета </w:t>
      </w:r>
      <w:r w:rsidRPr="00A91140">
        <w:t>Альбусь-Сюрбеевского сельского поселения</w:t>
      </w:r>
      <w:r w:rsidRPr="00A91140">
        <w:rPr>
          <w:iCs/>
        </w:rPr>
        <w:t>, муниципальных контрактов;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proofErr w:type="gramStart"/>
      <w:r w:rsidRPr="00A91140">
        <w:rPr>
          <w:iCs/>
        </w:rPr>
        <w:t>контроль за</w:t>
      </w:r>
      <w:proofErr w:type="gramEnd"/>
      <w:r w:rsidRPr="00A91140">
        <w:rPr>
          <w:iCs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</w:t>
      </w:r>
      <w:r w:rsidRPr="00A91140">
        <w:t>Альбусь-Сюрбеевского сельского поселения</w:t>
      </w:r>
      <w:r w:rsidRPr="00A91140">
        <w:rPr>
          <w:iCs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 </w:t>
      </w:r>
      <w:r w:rsidRPr="00A91140">
        <w:t>Альбусь-Сюрбеевского сельского поселения</w:t>
      </w:r>
      <w:r w:rsidRPr="00A91140">
        <w:rPr>
          <w:iCs/>
        </w:rPr>
        <w:t xml:space="preserve">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A91140">
        <w:rPr>
          <w:iCs/>
        </w:rPr>
        <w:t xml:space="preserve">значений </w:t>
      </w:r>
      <w:r w:rsidRPr="00A91140">
        <w:rPr>
          <w:iCs/>
        </w:rPr>
        <w:lastRenderedPageBreak/>
        <w:t>показателей результативности предоставления средств</w:t>
      </w:r>
      <w:proofErr w:type="gramEnd"/>
      <w:r w:rsidRPr="00A91140">
        <w:rPr>
          <w:iCs/>
        </w:rPr>
        <w:t xml:space="preserve"> из бюджета </w:t>
      </w:r>
      <w:r w:rsidRPr="00A91140">
        <w:t>Альбусь-Сюрбеевского сельского поселения</w:t>
      </w:r>
      <w:r w:rsidRPr="00A91140">
        <w:rPr>
          <w:i/>
        </w:rPr>
        <w:t>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A91140">
        <w:rPr>
          <w:iCs/>
        </w:rPr>
        <w:t>.»;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б) </w:t>
      </w:r>
      <w:hyperlink r:id="rId57" w:anchor="/document/12112604/entry/26922" w:history="1">
        <w:r w:rsidRPr="00A91140">
          <w:rPr>
            <w:iCs/>
          </w:rPr>
          <w:t>пункт 2</w:t>
        </w:r>
      </w:hyperlink>
      <w:r w:rsidRPr="00A91140">
        <w:rPr>
          <w:iCs/>
        </w:rPr>
        <w:t xml:space="preserve"> изложить в следующей редакции: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«2. При осуществлении полномочий по внутреннему муниципальному финансовому контролю финансовым отделом администрации Комсомольского района, как органом внутреннего муниципального финансового контроля: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проводятся проверки, ревизии и обследования;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>направляются объектам контроля акты, заключения, представления и (или) предписания;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направляются </w:t>
      </w:r>
      <w:r w:rsidRPr="00A91140">
        <w:rPr>
          <w:rStyle w:val="affe"/>
          <w:i w:val="0"/>
        </w:rPr>
        <w:t xml:space="preserve">в финансовый отдел </w:t>
      </w:r>
      <w:r w:rsidRPr="00A91140">
        <w:t>Альбусь-Сюрбеевского сельского поселения уведомления о применении бюджетных мер принуждения;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</w:pPr>
      <w:r w:rsidRPr="00A91140">
        <w:t xml:space="preserve">осуществляется производство по делам об административных правонарушениях в </w:t>
      </w:r>
      <w:hyperlink r:id="rId58" w:anchor="/document/12125267/entry/4000" w:history="1">
        <w:r w:rsidRPr="00A91140">
          <w:rPr>
            <w:rStyle w:val="a6"/>
          </w:rPr>
          <w:t>порядке</w:t>
        </w:r>
      </w:hyperlink>
      <w:r w:rsidRPr="00A91140">
        <w:t>, установленном законодательством об административных правонарушениях</w:t>
      </w:r>
      <w:r w:rsidRPr="00A91140">
        <w:rPr>
          <w:rStyle w:val="affe"/>
        </w:rPr>
        <w:t>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/>
        </w:rPr>
      </w:pPr>
      <w:r w:rsidRPr="00A91140">
        <w:rPr>
          <w:rStyle w:val="affe"/>
          <w:i w:val="0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/>
        </w:rPr>
      </w:pPr>
      <w:r w:rsidRPr="00A91140">
        <w:rPr>
          <w:rStyle w:val="affe"/>
          <w:i w:val="0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</w:t>
      </w:r>
      <w:hyperlink r:id="rId59" w:anchor="/document/12148555/entry/4" w:history="1">
        <w:r w:rsidRPr="00A91140">
          <w:rPr>
            <w:rStyle w:val="a6"/>
            <w:iCs/>
          </w:rPr>
          <w:t>законодательством</w:t>
        </w:r>
      </w:hyperlink>
      <w:r w:rsidRPr="00A91140">
        <w:rPr>
          <w:rStyle w:val="affe"/>
        </w:rPr>
        <w:t xml:space="preserve"> </w:t>
      </w:r>
      <w:r w:rsidRPr="00A91140">
        <w:rPr>
          <w:rStyle w:val="affe"/>
          <w:i w:val="0"/>
        </w:rPr>
        <w:t>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 w:rsidRPr="00A91140">
        <w:t>;</w:t>
      </w:r>
    </w:p>
    <w:p w:rsidR="00A91140" w:rsidRPr="00A91140" w:rsidRDefault="00A91140" w:rsidP="00A91140">
      <w:pPr>
        <w:pStyle w:val="indent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A91140">
        <w:rPr>
          <w:iCs/>
        </w:rPr>
        <w:t>недействительными</w:t>
      </w:r>
      <w:proofErr w:type="gramEnd"/>
      <w:r w:rsidRPr="00A91140">
        <w:rPr>
          <w:iCs/>
        </w:rPr>
        <w:t xml:space="preserve"> в соответствии с Гражданским кодексом Российской Федерации.»;</w:t>
      </w:r>
    </w:p>
    <w:p w:rsidR="00A91140" w:rsidRPr="00A91140" w:rsidRDefault="00A91140" w:rsidP="00A91140">
      <w:pPr>
        <w:pStyle w:val="indent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в) </w:t>
      </w:r>
      <w:hyperlink r:id="rId60" w:anchor="/document/12112604/entry/26923" w:history="1">
        <w:r w:rsidRPr="00A91140">
          <w:rPr>
            <w:iCs/>
          </w:rPr>
          <w:t>пункт 3</w:t>
        </w:r>
      </w:hyperlink>
      <w:r w:rsidRPr="00A91140">
        <w:rPr>
          <w:iCs/>
        </w:rPr>
        <w:t xml:space="preserve"> изложить в следующей редакции:</w:t>
      </w:r>
    </w:p>
    <w:p w:rsidR="00A91140" w:rsidRPr="00A91140" w:rsidRDefault="00A91140" w:rsidP="00A91140">
      <w:pPr>
        <w:pStyle w:val="indent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«3. </w:t>
      </w:r>
      <w:proofErr w:type="gramStart"/>
      <w:r w:rsidRPr="00A91140">
        <w:rPr>
          <w:iCs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29) в </w:t>
      </w:r>
      <w:hyperlink r:id="rId61" w:anchor="/document/12112604/entry/2702" w:history="1">
        <w:r w:rsidRPr="00A91140">
          <w:rPr>
            <w:iCs/>
          </w:rPr>
          <w:t xml:space="preserve">статье </w:t>
        </w:r>
      </w:hyperlink>
      <w:r w:rsidRPr="00A91140">
        <w:rPr>
          <w:iCs/>
        </w:rPr>
        <w:t>66: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а) </w:t>
      </w:r>
      <w:hyperlink r:id="rId62" w:anchor="/document/12112604/entry/27022" w:history="1">
        <w:r w:rsidRPr="00A91140">
          <w:rPr>
            <w:iCs/>
          </w:rPr>
          <w:t>пункт 2</w:t>
        </w:r>
      </w:hyperlink>
      <w:r w:rsidRPr="00A91140">
        <w:rPr>
          <w:iCs/>
        </w:rPr>
        <w:t xml:space="preserve"> изложить в следующей редакции: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«2. </w:t>
      </w:r>
      <w:proofErr w:type="gramStart"/>
      <w:r w:rsidRPr="00A91140">
        <w:rPr>
          <w:iCs/>
        </w:rPr>
        <w:t>Под представлением в целях настоящего Положения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>1) требование об устранении бюджетного нарушения и о принятии мер по устранению его причин и условий;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>2) требование о принятии мер по устранению причин и условий бюджетного нарушения в случае невозможности его устранения</w:t>
      </w:r>
      <w:proofErr w:type="gramStart"/>
      <w:r w:rsidRPr="00A91140">
        <w:rPr>
          <w:iCs/>
        </w:rPr>
        <w:t>.»;</w:t>
      </w:r>
      <w:proofErr w:type="gramEnd"/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б) </w:t>
      </w:r>
      <w:hyperlink r:id="rId63" w:anchor="/document/12112604/entry/27023" w:history="1">
        <w:r w:rsidRPr="00A91140">
          <w:rPr>
            <w:iCs/>
          </w:rPr>
          <w:t>пункт 3</w:t>
        </w:r>
      </w:hyperlink>
      <w:r w:rsidRPr="00A91140">
        <w:rPr>
          <w:iCs/>
        </w:rPr>
        <w:t xml:space="preserve"> изложить в следующей редакции: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«3. </w:t>
      </w:r>
      <w:proofErr w:type="gramStart"/>
      <w:r w:rsidRPr="00A91140">
        <w:rPr>
          <w:iCs/>
        </w:rPr>
        <w:t xml:space="preserve">Под предписанием в целях настоящего Положения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Pr="00A91140">
        <w:rPr>
          <w:iCs/>
        </w:rPr>
        <w:t>неустранения</w:t>
      </w:r>
      <w:proofErr w:type="spellEnd"/>
      <w:r w:rsidRPr="00A91140">
        <w:rPr>
          <w:iCs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Pr="00A91140">
        <w:rPr>
          <w:iCs/>
        </w:rPr>
        <w:t xml:space="preserve">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A91140" w:rsidRPr="00A91140" w:rsidRDefault="00A91140" w:rsidP="00A91140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A91140">
        <w:rPr>
          <w:iCs/>
        </w:rPr>
        <w:t xml:space="preserve">в) дополнить </w:t>
      </w:r>
      <w:hyperlink r:id="rId64" w:anchor="/document/12112604/entry/27025" w:history="1">
        <w:r w:rsidRPr="00A91140">
          <w:rPr>
            <w:iCs/>
          </w:rPr>
          <w:t>пунктом 5</w:t>
        </w:r>
      </w:hyperlink>
      <w:r w:rsidRPr="00A91140">
        <w:rPr>
          <w:iCs/>
        </w:rPr>
        <w:t xml:space="preserve"> следующего содержания:</w:t>
      </w: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91140">
        <w:rPr>
          <w:rFonts w:ascii="Times New Roman" w:hAnsi="Times New Roman"/>
          <w:iCs/>
          <w:sz w:val="24"/>
          <w:szCs w:val="24"/>
        </w:rPr>
        <w:t xml:space="preserve">«5. 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</w:t>
      </w:r>
      <w:r w:rsidRPr="00A91140">
        <w:rPr>
          <w:rFonts w:ascii="Times New Roman" w:hAnsi="Times New Roman"/>
          <w:iCs/>
          <w:sz w:val="24"/>
          <w:szCs w:val="24"/>
        </w:rPr>
        <w:lastRenderedPageBreak/>
        <w:t>внутреннего финансового контроля и внутреннего финансового аудита, при условии их устранения</w:t>
      </w:r>
      <w:proofErr w:type="gramStart"/>
      <w:r w:rsidRPr="00A91140">
        <w:rPr>
          <w:rFonts w:ascii="Times New Roman" w:hAnsi="Times New Roman"/>
          <w:iCs/>
          <w:sz w:val="24"/>
          <w:szCs w:val="24"/>
        </w:rPr>
        <w:t>.».</w:t>
      </w:r>
      <w:proofErr w:type="gramEnd"/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140" w:rsidRPr="00A91140" w:rsidRDefault="00A91140" w:rsidP="00A911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140" w:rsidRPr="00A91140" w:rsidRDefault="00A91140" w:rsidP="00A911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Статья 2</w:t>
      </w:r>
    </w:p>
    <w:p w:rsidR="00A91140" w:rsidRPr="00A91140" w:rsidRDefault="00A91140" w:rsidP="00A911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1. Настоящее решение вступает в силу после 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A91140" w:rsidRPr="00A91140" w:rsidRDefault="00A91140" w:rsidP="00A911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40">
        <w:rPr>
          <w:rFonts w:ascii="Times New Roman" w:hAnsi="Times New Roman" w:cs="Times New Roman"/>
          <w:sz w:val="24"/>
          <w:szCs w:val="24"/>
        </w:rPr>
        <w:t>2. Абзац пятый пункта 5, подпункт «б» пункта 15, подпункт «а» пункта 19, пункт 20, подпункт «б» пункта 21 настоящего решения вступают в силу с 1 января 2021 года.</w:t>
      </w:r>
    </w:p>
    <w:p w:rsidR="00A91140" w:rsidRPr="00A91140" w:rsidRDefault="00A91140" w:rsidP="00A91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140" w:rsidRPr="00A91140" w:rsidRDefault="00A91140" w:rsidP="00A9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9"/>
      <w:bookmarkEnd w:id="10"/>
      <w:proofErr w:type="spellStart"/>
      <w:r w:rsidRPr="00A91140">
        <w:rPr>
          <w:rFonts w:ascii="Times New Roman" w:hAnsi="Times New Roman" w:cs="Times New Roman"/>
          <w:iCs/>
          <w:sz w:val="24"/>
          <w:szCs w:val="24"/>
        </w:rPr>
        <w:t>Врио</w:t>
      </w:r>
      <w:proofErr w:type="spellEnd"/>
      <w:r w:rsidRPr="00A91140">
        <w:rPr>
          <w:rFonts w:ascii="Times New Roman" w:hAnsi="Times New Roman" w:cs="Times New Roman"/>
          <w:iCs/>
          <w:sz w:val="24"/>
          <w:szCs w:val="24"/>
        </w:rPr>
        <w:t xml:space="preserve"> главы</w:t>
      </w:r>
      <w:r w:rsidRPr="00A91140">
        <w:rPr>
          <w:rFonts w:ascii="Times New Roman" w:hAnsi="Times New Roman" w:cs="Times New Roman"/>
          <w:sz w:val="24"/>
          <w:szCs w:val="24"/>
        </w:rPr>
        <w:t xml:space="preserve"> Альбусь-Сюрбеевского</w:t>
      </w:r>
    </w:p>
    <w:p w:rsidR="00A91140" w:rsidRPr="00157C8D" w:rsidRDefault="00A91140" w:rsidP="00A91140">
      <w:pPr>
        <w:spacing w:after="0" w:line="240" w:lineRule="auto"/>
        <w:jc w:val="both"/>
        <w:rPr>
          <w:iCs/>
          <w:sz w:val="26"/>
          <w:szCs w:val="26"/>
        </w:rPr>
      </w:pPr>
      <w:r w:rsidRPr="00A9114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114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О.А.Алексеева</w:t>
      </w:r>
    </w:p>
    <w:p w:rsidR="00A91140" w:rsidRDefault="00A91140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140" w:rsidRPr="005D2E26" w:rsidRDefault="00A91140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A91140">
          <w:headerReference w:type="default" r:id="rId65"/>
          <w:pgSz w:w="11905" w:h="16838" w:code="9"/>
          <w:pgMar w:top="1276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AE" w:rsidRDefault="00330AAE" w:rsidP="005B5D28">
      <w:pPr>
        <w:spacing w:after="0" w:line="240" w:lineRule="auto"/>
      </w:pPr>
      <w:r>
        <w:separator/>
      </w:r>
    </w:p>
  </w:endnote>
  <w:endnote w:type="continuationSeparator" w:id="0">
    <w:p w:rsidR="00330AAE" w:rsidRDefault="00330AAE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AE" w:rsidRDefault="00330AAE" w:rsidP="005B5D28">
      <w:pPr>
        <w:spacing w:after="0" w:line="240" w:lineRule="auto"/>
      </w:pPr>
      <w:r>
        <w:separator/>
      </w:r>
    </w:p>
  </w:footnote>
  <w:footnote w:type="continuationSeparator" w:id="0">
    <w:p w:rsidR="00330AAE" w:rsidRDefault="00330AAE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565641">
        <w:pPr>
          <w:pStyle w:val="ab"/>
          <w:jc w:val="center"/>
        </w:pPr>
        <w:fldSimple w:instr="PAGE   \* MERGEFORMAT">
          <w:r w:rsidR="00A91140">
            <w:rPr>
              <w:noProof/>
            </w:rPr>
            <w:t>12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88789D"/>
    <w:multiLevelType w:val="hybridMultilevel"/>
    <w:tmpl w:val="7760FECA"/>
    <w:lvl w:ilvl="0" w:tplc="F2984E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B4B093A"/>
    <w:multiLevelType w:val="hybridMultilevel"/>
    <w:tmpl w:val="7760FECA"/>
    <w:lvl w:ilvl="0" w:tplc="F2984E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0AAE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65641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1140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A91140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30"/>
      <w:szCs w:val="28"/>
      <w:lang/>
    </w:rPr>
  </w:style>
  <w:style w:type="paragraph" w:styleId="7">
    <w:name w:val="heading 7"/>
    <w:basedOn w:val="a"/>
    <w:next w:val="a"/>
    <w:link w:val="70"/>
    <w:qFormat/>
    <w:rsid w:val="00A9114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aps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uiPriority w:val="99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uiPriority w:val="99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A91140"/>
    <w:rPr>
      <w:rFonts w:ascii="Times New Roman" w:eastAsia="Times New Roman" w:hAnsi="Times New Roman" w:cs="Times New Roman"/>
      <w:b/>
      <w:bCs/>
      <w:color w:val="000000"/>
      <w:sz w:val="30"/>
      <w:szCs w:val="28"/>
      <w:lang/>
    </w:rPr>
  </w:style>
  <w:style w:type="character" w:customStyle="1" w:styleId="70">
    <w:name w:val="Заголовок 7 Знак"/>
    <w:basedOn w:val="a0"/>
    <w:link w:val="7"/>
    <w:rsid w:val="00A91140"/>
    <w:rPr>
      <w:rFonts w:ascii="Times New Roman" w:eastAsia="Times New Roman" w:hAnsi="Times New Roman" w:cs="Times New Roman"/>
      <w:b/>
      <w:bCs/>
      <w:caps/>
      <w:color w:val="000000"/>
      <w:sz w:val="26"/>
      <w:szCs w:val="20"/>
    </w:rPr>
  </w:style>
  <w:style w:type="character" w:customStyle="1" w:styleId="aff7">
    <w:name w:val="Не вступил в силу"/>
    <w:uiPriority w:val="99"/>
    <w:rsid w:val="00A91140"/>
    <w:rPr>
      <w:color w:val="008080"/>
      <w:sz w:val="20"/>
      <w:szCs w:val="2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A911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9">
    <w:name w:val="Информация об изменениях"/>
    <w:basedOn w:val="aff8"/>
    <w:next w:val="a"/>
    <w:uiPriority w:val="99"/>
    <w:rsid w:val="00A911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a">
    <w:name w:val="Опечатки"/>
    <w:uiPriority w:val="99"/>
    <w:rsid w:val="00A91140"/>
    <w:rPr>
      <w:color w:val="FF0000"/>
    </w:rPr>
  </w:style>
  <w:style w:type="character" w:customStyle="1" w:styleId="affb">
    <w:name w:val="Сравнение редакций. Добавленный фрагмент"/>
    <w:uiPriority w:val="99"/>
    <w:rsid w:val="00A91140"/>
    <w:rPr>
      <w:color w:val="0000FF"/>
      <w:shd w:val="clear" w:color="auto" w:fill="E3EDFD"/>
    </w:rPr>
  </w:style>
  <w:style w:type="character" w:customStyle="1" w:styleId="affc">
    <w:name w:val="Сравнение редакций. Удаленный фрагмент"/>
    <w:uiPriority w:val="99"/>
    <w:rsid w:val="00A91140"/>
    <w:rPr>
      <w:strike/>
      <w:color w:val="808000"/>
    </w:rPr>
  </w:style>
  <w:style w:type="paragraph" w:customStyle="1" w:styleId="affd">
    <w:name w:val="Информация об изменениях документа"/>
    <w:basedOn w:val="af6"/>
    <w:next w:val="a"/>
    <w:uiPriority w:val="99"/>
    <w:rsid w:val="00A91140"/>
    <w:pPr>
      <w:widowControl w:val="0"/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s1">
    <w:name w:val="s_1"/>
    <w:basedOn w:val="a"/>
    <w:rsid w:val="00A9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basedOn w:val="a0"/>
    <w:uiPriority w:val="20"/>
    <w:qFormat/>
    <w:rsid w:val="00A91140"/>
    <w:rPr>
      <w:i/>
      <w:iCs/>
    </w:rPr>
  </w:style>
  <w:style w:type="paragraph" w:customStyle="1" w:styleId="s9">
    <w:name w:val="s_9"/>
    <w:basedOn w:val="a"/>
    <w:rsid w:val="00A9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A9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A9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91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?id=10800200&amp;sub=1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eader" Target="header1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25267&amp;sub=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footer" Target="footer2.xml"/><Relationship Id="rId8" Type="http://schemas.openxmlformats.org/officeDocument/2006/relationships/hyperlink" Target="http://internet.garant.ru/document?id=12025267&amp;sub=0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7ED1-C23D-451D-9A16-8AB67668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7440</Words>
  <Characters>42411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39</cp:revision>
  <dcterms:created xsi:type="dcterms:W3CDTF">2019-05-08T10:57:00Z</dcterms:created>
  <dcterms:modified xsi:type="dcterms:W3CDTF">2020-09-02T09:59:00Z</dcterms:modified>
</cp:coreProperties>
</file>