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Look w:val="0000"/>
      </w:tblPr>
      <w:tblGrid>
        <w:gridCol w:w="4161"/>
        <w:gridCol w:w="1225"/>
        <w:gridCol w:w="4184"/>
      </w:tblGrid>
      <w:tr w:rsidR="00501657" w:rsidRPr="00501657" w:rsidTr="00B66288">
        <w:trPr>
          <w:cantSplit/>
          <w:trHeight w:val="362"/>
        </w:trPr>
        <w:tc>
          <w:tcPr>
            <w:tcW w:w="4161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ЧÃ</w:t>
            </w:r>
            <w:proofErr w:type="gramStart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КУСЛАВККА РАЙОНЕН</w:t>
            </w:r>
          </w:p>
          <w:p w:rsidR="00501657" w:rsidRPr="00501657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130175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501657" w:rsidRPr="00501657" w:rsidRDefault="00501657" w:rsidP="00B66288">
            <w:pPr>
              <w:spacing w:after="0" w:line="192" w:lineRule="auto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</w:p>
          <w:p w:rsidR="00501657" w:rsidRPr="00501657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КОЗЛОВСКИЙ РАЙОН</w:t>
            </w:r>
          </w:p>
        </w:tc>
      </w:tr>
      <w:tr w:rsidR="00501657" w:rsidRPr="00501657" w:rsidTr="00B66288">
        <w:trPr>
          <w:cantSplit/>
          <w:trHeight w:val="1725"/>
        </w:trPr>
        <w:tc>
          <w:tcPr>
            <w:tcW w:w="4161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КУСНАР  ЯЛ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ПОСЕЛЕНИЙЕН ДЕПУТАТСЕН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ПУХÃВĔ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ЙЫШАНУ </w:t>
            </w:r>
          </w:p>
          <w:p w:rsidR="00501657" w:rsidRPr="00501657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 w:rsidR="00497834">
              <w:rPr>
                <w:rFonts w:ascii="Times New Roman" w:hAnsi="Times New Roman" w:cs="Times New Roman"/>
                <w:sz w:val="24"/>
                <w:szCs w:val="24"/>
              </w:rPr>
              <w:t>154/4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Куснар яле</w:t>
            </w:r>
          </w:p>
        </w:tc>
        <w:tc>
          <w:tcPr>
            <w:tcW w:w="0" w:type="auto"/>
            <w:vMerge/>
            <w:vAlign w:val="center"/>
          </w:tcPr>
          <w:p w:rsidR="00501657" w:rsidRPr="00501657" w:rsidRDefault="00501657" w:rsidP="00B6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СОБРАНИЕ ДЕПУТАТОВ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noProof/>
                <w:sz w:val="24"/>
                <w:szCs w:val="24"/>
              </w:rPr>
              <w:t>БАЙГУЛОВСКОГО  СЕЛЬСКОГО ПОСЕЛЕНИЯ</w:t>
            </w:r>
          </w:p>
          <w:p w:rsidR="00501657" w:rsidRPr="00501657" w:rsidRDefault="00501657" w:rsidP="00B6628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501657" w:rsidRPr="00501657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501657" w:rsidRPr="00501657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497834">
              <w:rPr>
                <w:rFonts w:ascii="Times New Roman" w:hAnsi="Times New Roman" w:cs="Times New Roman"/>
                <w:sz w:val="24"/>
                <w:szCs w:val="24"/>
              </w:rPr>
              <w:t>154/4</w:t>
            </w:r>
          </w:p>
          <w:p w:rsidR="00501657" w:rsidRPr="00501657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1657">
              <w:rPr>
                <w:rFonts w:ascii="Times New Roman" w:hAnsi="Times New Roman" w:cs="Times New Roman"/>
                <w:sz w:val="24"/>
                <w:szCs w:val="24"/>
              </w:rPr>
              <w:t>айгулово</w:t>
            </w:r>
          </w:p>
        </w:tc>
      </w:tr>
    </w:tbl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501657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657">
        <w:rPr>
          <w:rFonts w:ascii="Times New Roman" w:hAnsi="Times New Roman" w:cs="Times New Roman"/>
          <w:sz w:val="24"/>
          <w:szCs w:val="24"/>
        </w:rPr>
        <w:t>55 заседание       3 созыва</w:t>
      </w:r>
    </w:p>
    <w:p w:rsid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Pr="00497834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9783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97834">
        <w:rPr>
          <w:rFonts w:ascii="Times New Roman" w:hAnsi="Times New Roman" w:cs="Times New Roman"/>
          <w:sz w:val="24"/>
          <w:szCs w:val="24"/>
        </w:rPr>
        <w:t xml:space="preserve"> силу решение Собрания </w:t>
      </w:r>
    </w:p>
    <w:p w:rsidR="00501657" w:rsidRPr="00497834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депутатов Байгуловского сельского поселения </w:t>
      </w:r>
    </w:p>
    <w:p w:rsidR="00497834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</w:p>
    <w:p w:rsidR="00497834" w:rsidRDefault="00501657" w:rsidP="00497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от </w:t>
      </w:r>
      <w:r w:rsidR="00497834" w:rsidRPr="00497834">
        <w:rPr>
          <w:rFonts w:ascii="Times New Roman" w:hAnsi="Times New Roman" w:cs="Times New Roman"/>
          <w:sz w:val="24"/>
          <w:szCs w:val="24"/>
        </w:rPr>
        <w:t>20.05</w:t>
      </w:r>
      <w:r w:rsidR="00672D4B" w:rsidRPr="00497834">
        <w:rPr>
          <w:rFonts w:ascii="Times New Roman" w:hAnsi="Times New Roman" w:cs="Times New Roman"/>
          <w:sz w:val="24"/>
          <w:szCs w:val="24"/>
        </w:rPr>
        <w:t>.2019</w:t>
      </w:r>
      <w:r w:rsidRPr="00497834">
        <w:rPr>
          <w:rFonts w:ascii="Times New Roman" w:hAnsi="Times New Roman" w:cs="Times New Roman"/>
          <w:sz w:val="24"/>
          <w:szCs w:val="24"/>
        </w:rPr>
        <w:t xml:space="preserve">г. № </w:t>
      </w:r>
      <w:r w:rsidR="00497834" w:rsidRPr="00497834">
        <w:rPr>
          <w:rFonts w:ascii="Times New Roman" w:hAnsi="Times New Roman" w:cs="Times New Roman"/>
          <w:sz w:val="24"/>
          <w:szCs w:val="24"/>
        </w:rPr>
        <w:t>121/3</w:t>
      </w:r>
      <w:r w:rsidRPr="00497834">
        <w:rPr>
          <w:rFonts w:ascii="Times New Roman" w:hAnsi="Times New Roman" w:cs="Times New Roman"/>
          <w:sz w:val="24"/>
          <w:szCs w:val="24"/>
        </w:rPr>
        <w:t xml:space="preserve"> «</w:t>
      </w:r>
      <w:r w:rsidR="00497834" w:rsidRPr="00497834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97834" w:rsidRDefault="00497834" w:rsidP="00497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в Байгуловском </w:t>
      </w:r>
    </w:p>
    <w:p w:rsidR="00501657" w:rsidRPr="00497834" w:rsidRDefault="00497834" w:rsidP="00497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834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49783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497834">
        <w:rPr>
          <w:rFonts w:ascii="Times New Roman" w:hAnsi="Times New Roman" w:cs="Times New Roman"/>
          <w:sz w:val="24"/>
          <w:szCs w:val="24"/>
        </w:rPr>
        <w:t xml:space="preserve"> Козловском районе Чувашской Республики</w:t>
      </w:r>
      <w:r w:rsidR="00501657" w:rsidRPr="0049783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1657" w:rsidRDefault="00501657"/>
    <w:p w:rsidR="00501657" w:rsidRDefault="00501657"/>
    <w:p w:rsidR="00501657" w:rsidRDefault="00501657">
      <w:r>
        <w:t xml:space="preserve">Собрание депутатов Байгуловского  сельского поселения Козловского района Чувашской Республики РЕШИЛО: </w:t>
      </w:r>
    </w:p>
    <w:p w:rsidR="00501657" w:rsidRDefault="00501657"/>
    <w:p w:rsidR="00501657" w:rsidRPr="00497834" w:rsidRDefault="00501657" w:rsidP="00672D4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решение </w:t>
      </w:r>
      <w:r w:rsidRPr="00497834"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Байгуловского сельского поселения Козловского района Чувашской Республики от </w:t>
      </w:r>
      <w:r w:rsidR="00497834" w:rsidRPr="00497834">
        <w:rPr>
          <w:rFonts w:ascii="Times New Roman" w:hAnsi="Times New Roman" w:cs="Times New Roman"/>
          <w:b w:val="0"/>
          <w:sz w:val="24"/>
          <w:szCs w:val="24"/>
        </w:rPr>
        <w:t>20.05.</w:t>
      </w:r>
      <w:r w:rsidR="00672D4B" w:rsidRPr="00497834">
        <w:rPr>
          <w:rFonts w:ascii="Times New Roman" w:hAnsi="Times New Roman" w:cs="Times New Roman"/>
          <w:b w:val="0"/>
          <w:sz w:val="24"/>
          <w:szCs w:val="24"/>
        </w:rPr>
        <w:t xml:space="preserve">2019г. № </w:t>
      </w:r>
      <w:r w:rsidR="00497834" w:rsidRPr="00497834">
        <w:rPr>
          <w:rFonts w:ascii="Times New Roman" w:hAnsi="Times New Roman" w:cs="Times New Roman"/>
          <w:b w:val="0"/>
          <w:sz w:val="24"/>
          <w:szCs w:val="24"/>
        </w:rPr>
        <w:t>121/3</w:t>
      </w:r>
      <w:r w:rsidRPr="0049783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97834" w:rsidRPr="0049783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проведении публичных слушаний в Байгуловском сельском поселении Козловском районе Чувашской Республики</w:t>
      </w:r>
      <w:r w:rsidRPr="00497834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672D4B" w:rsidRPr="00497834" w:rsidRDefault="00672D4B" w:rsidP="00672D4B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657" w:rsidRPr="00672D4B" w:rsidRDefault="00501657" w:rsidP="00672D4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2D4B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после его официального опубликования в периодическом печатном издании «Козловский вестник»</w:t>
      </w:r>
    </w:p>
    <w:p w:rsidR="00501657" w:rsidRPr="00501657" w:rsidRDefault="00501657" w:rsidP="00501657"/>
    <w:p w:rsidR="00B32097" w:rsidRDefault="00B32097" w:rsidP="00B32097">
      <w:pPr>
        <w:spacing w:after="0"/>
      </w:pPr>
      <w:r>
        <w:t xml:space="preserve">Председатель Собрания депутатов </w:t>
      </w:r>
    </w:p>
    <w:p w:rsidR="00B32097" w:rsidRDefault="00B32097" w:rsidP="00B32097">
      <w:pPr>
        <w:spacing w:after="0"/>
      </w:pPr>
      <w:r>
        <w:t xml:space="preserve">Байгуловского  сельского поселения Козловского </w:t>
      </w:r>
    </w:p>
    <w:p w:rsidR="00501657" w:rsidRPr="00501657" w:rsidRDefault="00B32097" w:rsidP="00672D4B">
      <w:pPr>
        <w:spacing w:after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>
        <w:t>района Чувашской Республики                                                                  А.А.Михайлов</w:t>
      </w:r>
    </w:p>
    <w:p w:rsidR="00E33C05" w:rsidRPr="00501657" w:rsidRDefault="00E33C05" w:rsidP="00501657"/>
    <w:sectPr w:rsidR="00E33C05" w:rsidRPr="00501657" w:rsidSect="0056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EDF"/>
    <w:multiLevelType w:val="hybridMultilevel"/>
    <w:tmpl w:val="8EC82BD8"/>
    <w:lvl w:ilvl="0" w:tplc="411889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57"/>
    <w:rsid w:val="000D137A"/>
    <w:rsid w:val="00497834"/>
    <w:rsid w:val="00501657"/>
    <w:rsid w:val="00567013"/>
    <w:rsid w:val="00672D4B"/>
    <w:rsid w:val="00B32097"/>
    <w:rsid w:val="00E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13"/>
  </w:style>
  <w:style w:type="paragraph" w:styleId="1">
    <w:name w:val="heading 1"/>
    <w:basedOn w:val="a"/>
    <w:link w:val="10"/>
    <w:uiPriority w:val="9"/>
    <w:qFormat/>
    <w:rsid w:val="0050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Цветовое выделение"/>
    <w:rsid w:val="00501657"/>
    <w:rPr>
      <w:b/>
      <w:bCs/>
      <w:color w:val="000080"/>
    </w:rPr>
  </w:style>
  <w:style w:type="paragraph" w:customStyle="1" w:styleId="ConsPlusTitle">
    <w:name w:val="ConsPlusTitle"/>
    <w:uiPriority w:val="99"/>
    <w:rsid w:val="00672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5</cp:revision>
  <dcterms:created xsi:type="dcterms:W3CDTF">2020-07-27T07:30:00Z</dcterms:created>
  <dcterms:modified xsi:type="dcterms:W3CDTF">2020-07-28T05:10:00Z</dcterms:modified>
</cp:coreProperties>
</file>