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Look w:val="0000"/>
      </w:tblPr>
      <w:tblGrid>
        <w:gridCol w:w="4161"/>
        <w:gridCol w:w="1225"/>
        <w:gridCol w:w="4184"/>
      </w:tblGrid>
      <w:tr w:rsidR="00501657" w:rsidRPr="00501657" w:rsidTr="00B66288">
        <w:trPr>
          <w:cantSplit/>
          <w:trHeight w:val="362"/>
        </w:trPr>
        <w:tc>
          <w:tcPr>
            <w:tcW w:w="4161" w:type="dxa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ЧÃ</w:t>
            </w:r>
            <w:proofErr w:type="gramStart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КУСЛАВККА РАЙОНЕН</w:t>
            </w:r>
          </w:p>
          <w:p w:rsidR="00501657" w:rsidRPr="00501657" w:rsidRDefault="00501657" w:rsidP="00B66288">
            <w:pPr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130175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501657" w:rsidRPr="00501657" w:rsidRDefault="00501657" w:rsidP="00B66288">
            <w:pPr>
              <w:spacing w:after="0" w:line="192" w:lineRule="auto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</w:p>
          <w:p w:rsidR="00501657" w:rsidRPr="00501657" w:rsidRDefault="00501657" w:rsidP="00B662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КОЗЛОВСКИЙ РАЙОН</w:t>
            </w:r>
          </w:p>
        </w:tc>
      </w:tr>
      <w:tr w:rsidR="00501657" w:rsidRPr="00501657" w:rsidTr="00B66288">
        <w:trPr>
          <w:cantSplit/>
          <w:trHeight w:val="1725"/>
        </w:trPr>
        <w:tc>
          <w:tcPr>
            <w:tcW w:w="4161" w:type="dxa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КУСНАР  ЯЛ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ПОСЕЛЕНИЙЕН ДЕПУТАТСЕН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ПУХÃВĔ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ЙЫШАНУ </w:t>
            </w:r>
          </w:p>
          <w:p w:rsidR="00501657" w:rsidRPr="00501657" w:rsidRDefault="00B3209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 w:rsidR="00501657"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2020 № </w:t>
            </w:r>
            <w:r w:rsidR="00672D4B">
              <w:rPr>
                <w:rFonts w:ascii="Times New Roman" w:hAnsi="Times New Roman" w:cs="Times New Roman"/>
                <w:sz w:val="24"/>
                <w:szCs w:val="24"/>
              </w:rPr>
              <w:t>153/3</w:t>
            </w:r>
            <w:r w:rsidR="00501657"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Куснар яле</w:t>
            </w:r>
          </w:p>
        </w:tc>
        <w:tc>
          <w:tcPr>
            <w:tcW w:w="0" w:type="auto"/>
            <w:vMerge/>
            <w:vAlign w:val="center"/>
          </w:tcPr>
          <w:p w:rsidR="00501657" w:rsidRPr="00501657" w:rsidRDefault="00501657" w:rsidP="00B6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СОБРАНИЕ ДЕПУТАТОВ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БАЙГУЛОВСКОГО  СЕЛЬСКОГО ПОСЕЛЕНИЯ</w:t>
            </w:r>
          </w:p>
          <w:p w:rsidR="00501657" w:rsidRPr="00501657" w:rsidRDefault="00501657" w:rsidP="00B6628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501657" w:rsidRPr="00501657" w:rsidRDefault="00B3209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501657"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672D4B">
              <w:rPr>
                <w:rFonts w:ascii="Times New Roman" w:hAnsi="Times New Roman" w:cs="Times New Roman"/>
                <w:sz w:val="24"/>
                <w:szCs w:val="24"/>
              </w:rPr>
              <w:t>153/3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айгулово</w:t>
            </w:r>
          </w:p>
        </w:tc>
      </w:tr>
    </w:tbl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01657" w:rsidRPr="00501657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657" w:rsidRPr="00501657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657" w:rsidRPr="00501657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657">
        <w:rPr>
          <w:rFonts w:ascii="Times New Roman" w:hAnsi="Times New Roman" w:cs="Times New Roman"/>
          <w:sz w:val="24"/>
          <w:szCs w:val="24"/>
        </w:rPr>
        <w:t>55 заседание       3 созыва</w:t>
      </w:r>
    </w:p>
    <w:p w:rsid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5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0165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01657">
        <w:rPr>
          <w:rFonts w:ascii="Times New Roman" w:hAnsi="Times New Roman" w:cs="Times New Roman"/>
          <w:sz w:val="24"/>
          <w:szCs w:val="24"/>
        </w:rPr>
        <w:t xml:space="preserve"> силу решение Собрания </w:t>
      </w:r>
    </w:p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57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Байгуловского </w:t>
      </w:r>
      <w:r w:rsidRPr="005016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1657">
        <w:rPr>
          <w:rFonts w:ascii="Times New Roman" w:hAnsi="Times New Roman" w:cs="Times New Roman"/>
          <w:sz w:val="24"/>
          <w:szCs w:val="24"/>
        </w:rPr>
        <w:t xml:space="preserve">озловского района Чувашской Республики от </w:t>
      </w:r>
      <w:r w:rsidR="00672D4B">
        <w:rPr>
          <w:rFonts w:ascii="Times New Roman" w:hAnsi="Times New Roman" w:cs="Times New Roman"/>
          <w:sz w:val="24"/>
          <w:szCs w:val="24"/>
        </w:rPr>
        <w:t>27.02.2019</w:t>
      </w:r>
      <w:r w:rsidRPr="0050165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72D4B" w:rsidRDefault="00501657" w:rsidP="00672D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72D4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72D4B" w:rsidRPr="00672D4B">
        <w:rPr>
          <w:rFonts w:ascii="Times New Roman" w:hAnsi="Times New Roman" w:cs="Times New Roman"/>
          <w:b w:val="0"/>
          <w:sz w:val="24"/>
          <w:szCs w:val="24"/>
        </w:rPr>
        <w:t>108/1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57">
        <w:rPr>
          <w:rFonts w:ascii="Times New Roman" w:hAnsi="Times New Roman" w:cs="Times New Roman"/>
          <w:sz w:val="24"/>
          <w:szCs w:val="24"/>
        </w:rPr>
        <w:t>«</w:t>
      </w:r>
      <w:r w:rsidR="00672D4B" w:rsidRPr="00D227E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Положения о порядке </w:t>
      </w:r>
    </w:p>
    <w:p w:rsidR="00672D4B" w:rsidRDefault="00672D4B" w:rsidP="00672D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227E6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проведения публичных слушаний </w:t>
      </w:r>
      <w:proofErr w:type="gramStart"/>
      <w:r w:rsidRPr="00D227E6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227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2D4B" w:rsidRDefault="00672D4B" w:rsidP="00672D4B">
      <w:pPr>
        <w:pStyle w:val="ConsPlusTitle"/>
        <w:widowControl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D227E6">
        <w:rPr>
          <w:rFonts w:ascii="Times New Roman" w:hAnsi="Times New Roman" w:cs="Times New Roman"/>
          <w:b w:val="0"/>
          <w:sz w:val="24"/>
          <w:szCs w:val="24"/>
        </w:rPr>
        <w:t xml:space="preserve">вопросам градостроительной деятельности на территории </w:t>
      </w:r>
      <w:r w:rsidRPr="00D227E6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</w:p>
    <w:p w:rsidR="00672D4B" w:rsidRDefault="00672D4B" w:rsidP="00672D4B">
      <w:pPr>
        <w:pStyle w:val="ConsPlusTitle"/>
        <w:widowControl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D227E6">
        <w:rPr>
          <w:rFonts w:ascii="Times New Roman" w:hAnsi="Times New Roman" w:cs="Times New Roman"/>
          <w:b w:val="0"/>
          <w:noProof/>
          <w:sz w:val="24"/>
          <w:szCs w:val="24"/>
        </w:rPr>
        <w:t xml:space="preserve">Байгуловского сельского   поселения  Козловского района  </w:t>
      </w:r>
    </w:p>
    <w:p w:rsidR="00501657" w:rsidRPr="00672D4B" w:rsidRDefault="00672D4B" w:rsidP="00672D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227E6"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 w:rsidR="00501657" w:rsidRPr="005016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1657" w:rsidRDefault="00501657"/>
    <w:p w:rsidR="00501657" w:rsidRDefault="00501657"/>
    <w:p w:rsidR="00501657" w:rsidRDefault="00501657">
      <w:r>
        <w:t xml:space="preserve">Собрание депутатов Байгуловского  сельского поселения Козловского района Чувашской Республики РЕШИЛО: </w:t>
      </w:r>
    </w:p>
    <w:p w:rsidR="00501657" w:rsidRDefault="00501657"/>
    <w:p w:rsidR="00501657" w:rsidRDefault="00501657" w:rsidP="00672D4B">
      <w:pPr>
        <w:pStyle w:val="ConsPlusTitle"/>
        <w:widowControl/>
        <w:numPr>
          <w:ilvl w:val="0"/>
          <w:numId w:val="1"/>
        </w:numPr>
        <w:jc w:val="both"/>
      </w:pPr>
      <w:r w:rsidRPr="00672D4B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решение Собрания депутатов Байгуловского сельского поселения Козловского района Чувашской Республики от </w:t>
      </w:r>
      <w:r w:rsidR="00672D4B" w:rsidRPr="00672D4B">
        <w:rPr>
          <w:rFonts w:ascii="Times New Roman" w:hAnsi="Times New Roman" w:cs="Times New Roman"/>
          <w:b w:val="0"/>
          <w:sz w:val="24"/>
          <w:szCs w:val="24"/>
        </w:rPr>
        <w:t>27.02.2019г. № 108/1</w:t>
      </w:r>
      <w:r w:rsidRPr="00672D4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72D4B" w:rsidRPr="00672D4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Положения о порядке организации и проведения публичных слушаний по вопросам градостроительной деятельности на территории </w:t>
      </w:r>
      <w:r w:rsidR="00672D4B" w:rsidRPr="00672D4B">
        <w:rPr>
          <w:rFonts w:ascii="Times New Roman" w:hAnsi="Times New Roman" w:cs="Times New Roman"/>
          <w:b w:val="0"/>
          <w:noProof/>
          <w:sz w:val="24"/>
          <w:szCs w:val="24"/>
        </w:rPr>
        <w:t xml:space="preserve"> Байгуловского сельского   поселения  Козловского района  </w:t>
      </w:r>
      <w:r w:rsidR="00672D4B" w:rsidRPr="00672D4B"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>
        <w:t xml:space="preserve">». </w:t>
      </w:r>
    </w:p>
    <w:p w:rsidR="00672D4B" w:rsidRDefault="00672D4B" w:rsidP="00672D4B">
      <w:pPr>
        <w:pStyle w:val="ConsPlusTitle"/>
        <w:widowControl/>
        <w:ind w:left="502"/>
        <w:jc w:val="both"/>
      </w:pPr>
    </w:p>
    <w:p w:rsidR="00501657" w:rsidRPr="00672D4B" w:rsidRDefault="00501657" w:rsidP="00672D4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2D4B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вступает в силу после его официального опубликования в периодическом печатном издании «Козловский вестник»</w:t>
      </w:r>
    </w:p>
    <w:p w:rsidR="00501657" w:rsidRPr="00501657" w:rsidRDefault="00501657" w:rsidP="00501657"/>
    <w:p w:rsidR="00B32097" w:rsidRDefault="00B32097" w:rsidP="00B32097">
      <w:pPr>
        <w:spacing w:after="0"/>
      </w:pPr>
      <w:r>
        <w:t xml:space="preserve">Председатель Собрания депутатов </w:t>
      </w:r>
    </w:p>
    <w:p w:rsidR="00B32097" w:rsidRDefault="00B32097" w:rsidP="00B32097">
      <w:pPr>
        <w:spacing w:after="0"/>
      </w:pPr>
      <w:r>
        <w:t xml:space="preserve">Байгуловского  сельского поселения Козловского </w:t>
      </w:r>
    </w:p>
    <w:p w:rsidR="00501657" w:rsidRPr="00501657" w:rsidRDefault="00B32097" w:rsidP="00672D4B">
      <w:pPr>
        <w:spacing w:after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>
        <w:t>района Чувашской Республики                                                                  А.А.Михайлов</w:t>
      </w:r>
    </w:p>
    <w:p w:rsidR="00E33C05" w:rsidRPr="00501657" w:rsidRDefault="00E33C05" w:rsidP="00501657"/>
    <w:sectPr w:rsidR="00E33C05" w:rsidRPr="00501657" w:rsidSect="0056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EDF"/>
    <w:multiLevelType w:val="hybridMultilevel"/>
    <w:tmpl w:val="8EC82BD8"/>
    <w:lvl w:ilvl="0" w:tplc="411889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57"/>
    <w:rsid w:val="00501657"/>
    <w:rsid w:val="00567013"/>
    <w:rsid w:val="00672D4B"/>
    <w:rsid w:val="00B32097"/>
    <w:rsid w:val="00E3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13"/>
  </w:style>
  <w:style w:type="paragraph" w:styleId="1">
    <w:name w:val="heading 1"/>
    <w:basedOn w:val="a"/>
    <w:link w:val="10"/>
    <w:uiPriority w:val="9"/>
    <w:qFormat/>
    <w:rsid w:val="0050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Цветовое выделение"/>
    <w:rsid w:val="00501657"/>
    <w:rPr>
      <w:b/>
      <w:bCs/>
      <w:color w:val="000080"/>
    </w:rPr>
  </w:style>
  <w:style w:type="paragraph" w:customStyle="1" w:styleId="ConsPlusTitle">
    <w:name w:val="ConsPlusTitle"/>
    <w:uiPriority w:val="99"/>
    <w:rsid w:val="00672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4</cp:revision>
  <dcterms:created xsi:type="dcterms:W3CDTF">2020-07-27T07:30:00Z</dcterms:created>
  <dcterms:modified xsi:type="dcterms:W3CDTF">2020-07-28T04:29:00Z</dcterms:modified>
</cp:coreProperties>
</file>