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3075"/>
        <w:tblW w:w="8163" w:type="dxa"/>
        <w:tblLook w:val="0000"/>
      </w:tblPr>
      <w:tblGrid>
        <w:gridCol w:w="3352"/>
        <w:gridCol w:w="1458"/>
        <w:gridCol w:w="3353"/>
      </w:tblGrid>
      <w:tr w:rsidR="00D07F37" w:rsidTr="00D07F37">
        <w:tc>
          <w:tcPr>
            <w:tcW w:w="3352" w:type="dxa"/>
          </w:tcPr>
          <w:p w:rsidR="00D07F37" w:rsidRPr="00DA1F62" w:rsidRDefault="00D07F37" w:rsidP="00D07F37">
            <w:pPr>
              <w:spacing w:line="220" w:lineRule="exact"/>
              <w:ind w:left="-510" w:right="-283"/>
              <w:jc w:val="center"/>
              <w:rPr>
                <w:rFonts w:ascii="Times New Roman Chuv" w:hAnsi="Times New Roman Chuv"/>
                <w:i/>
              </w:rPr>
            </w:pPr>
          </w:p>
        </w:tc>
        <w:tc>
          <w:tcPr>
            <w:tcW w:w="1458" w:type="dxa"/>
          </w:tcPr>
          <w:p w:rsidR="00D07F37" w:rsidRDefault="00D07F37" w:rsidP="00D07F37">
            <w:pPr>
              <w:ind w:hanging="783"/>
              <w:rPr>
                <w:noProof/>
              </w:rPr>
            </w:pPr>
          </w:p>
        </w:tc>
        <w:tc>
          <w:tcPr>
            <w:tcW w:w="3353" w:type="dxa"/>
          </w:tcPr>
          <w:p w:rsidR="00D07F37" w:rsidRDefault="00D07F37" w:rsidP="00D07F37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</w:tc>
      </w:tr>
      <w:tr w:rsidR="00D07F37" w:rsidTr="00D07F37">
        <w:tc>
          <w:tcPr>
            <w:tcW w:w="3352" w:type="dxa"/>
          </w:tcPr>
          <w:p w:rsidR="00D07F37" w:rsidRPr="00DA1F62" w:rsidRDefault="00D07F37" w:rsidP="00D07F37">
            <w:pPr>
              <w:spacing w:line="220" w:lineRule="exact"/>
            </w:pPr>
          </w:p>
        </w:tc>
        <w:tc>
          <w:tcPr>
            <w:tcW w:w="1458" w:type="dxa"/>
          </w:tcPr>
          <w:p w:rsidR="00D07F37" w:rsidRDefault="00D07F37" w:rsidP="00D07F37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353" w:type="dxa"/>
          </w:tcPr>
          <w:p w:rsidR="00D07F37" w:rsidRDefault="00D07F37" w:rsidP="00D07F37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tbl>
      <w:tblPr>
        <w:tblW w:w="0" w:type="auto"/>
        <w:tblLook w:val="0000"/>
      </w:tblPr>
      <w:tblGrid>
        <w:gridCol w:w="4195"/>
        <w:gridCol w:w="1173"/>
        <w:gridCol w:w="4202"/>
      </w:tblGrid>
      <w:tr w:rsidR="00D07F37" w:rsidTr="002B25E2">
        <w:trPr>
          <w:cantSplit/>
          <w:trHeight w:val="420"/>
        </w:trPr>
        <w:tc>
          <w:tcPr>
            <w:tcW w:w="4195" w:type="dxa"/>
          </w:tcPr>
          <w:p w:rsidR="00D07F37" w:rsidRDefault="00C708E2" w:rsidP="002B25E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-476250</wp:posOffset>
                  </wp:positionV>
                  <wp:extent cx="733425" cy="7143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07F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07F37" w:rsidRDefault="00D07F37" w:rsidP="002B25E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КУСЛАВККА РАЙОНĚ</w:t>
            </w:r>
          </w:p>
        </w:tc>
        <w:tc>
          <w:tcPr>
            <w:tcW w:w="1173" w:type="dxa"/>
            <w:vMerge w:val="restart"/>
          </w:tcPr>
          <w:p w:rsidR="00D07F37" w:rsidRDefault="00D07F37" w:rsidP="002B25E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07F37" w:rsidRDefault="00D07F37" w:rsidP="002B25E2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КОЗЛОВСКИЙ РАЙОН</w:t>
            </w:r>
          </w:p>
        </w:tc>
      </w:tr>
      <w:tr w:rsidR="00D07F37" w:rsidTr="002B25E2">
        <w:trPr>
          <w:cantSplit/>
          <w:trHeight w:val="2355"/>
        </w:trPr>
        <w:tc>
          <w:tcPr>
            <w:tcW w:w="4195" w:type="dxa"/>
          </w:tcPr>
          <w:p w:rsidR="00D07F37" w:rsidRDefault="00D07F37" w:rsidP="002B25E2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КУСНАР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D07F37" w:rsidRDefault="00D07F37" w:rsidP="002B25E2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ПУСЛ</w:t>
            </w:r>
            <w:r>
              <w:rPr>
                <w:rStyle w:val="a8"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sz w:val="22"/>
              </w:rPr>
              <w:t>ХЕ</w:t>
            </w:r>
          </w:p>
          <w:p w:rsidR="00D07F37" w:rsidRDefault="00D07F37" w:rsidP="002B25E2">
            <w:pPr>
              <w:spacing w:line="192" w:lineRule="auto"/>
              <w:jc w:val="center"/>
            </w:pPr>
          </w:p>
          <w:p w:rsidR="00D07F37" w:rsidRDefault="00D07F37" w:rsidP="002B25E2">
            <w:pPr>
              <w:pStyle w:val="2"/>
              <w:jc w:val="center"/>
            </w:pPr>
            <w:r>
              <w:rPr>
                <w:b w:val="0"/>
              </w:rPr>
              <w:t>ЙЫШĂНУ № 2</w:t>
            </w:r>
          </w:p>
          <w:p w:rsidR="00D07F37" w:rsidRDefault="00D07F37" w:rsidP="002B25E2">
            <w:pPr>
              <w:jc w:val="center"/>
            </w:pPr>
          </w:p>
          <w:p w:rsidR="00D07F37" w:rsidRDefault="00D07F37" w:rsidP="002B25E2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20.06.2018с</w:t>
            </w:r>
          </w:p>
          <w:p w:rsidR="00D07F37" w:rsidRDefault="00D07F37" w:rsidP="002B25E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Куснар  ялě</w:t>
            </w:r>
          </w:p>
        </w:tc>
        <w:tc>
          <w:tcPr>
            <w:tcW w:w="0" w:type="auto"/>
            <w:vMerge/>
            <w:vAlign w:val="center"/>
          </w:tcPr>
          <w:p w:rsidR="00D07F37" w:rsidRDefault="00D07F37" w:rsidP="002B25E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07F37" w:rsidRDefault="00D07F37" w:rsidP="002B25E2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ГЛАВА</w:t>
            </w:r>
          </w:p>
          <w:p w:rsidR="00D07F37" w:rsidRDefault="00D07F37" w:rsidP="002B25E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БАЙГУЛОВСКОГО СЕЛЬСКОГО</w:t>
            </w:r>
          </w:p>
          <w:p w:rsidR="00D07F37" w:rsidRDefault="00D07F37" w:rsidP="002B25E2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D07F37" w:rsidRDefault="00D07F37" w:rsidP="002B25E2">
            <w:pPr>
              <w:pStyle w:val="a7"/>
              <w:spacing w:line="192" w:lineRule="auto"/>
              <w:jc w:val="center"/>
              <w:rPr>
                <w:rStyle w:val="a8"/>
                <w:color w:val="000000"/>
                <w:sz w:val="20"/>
              </w:rPr>
            </w:pPr>
          </w:p>
          <w:p w:rsidR="00D07F37" w:rsidRDefault="00D07F37" w:rsidP="002B25E2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ПОСТАНОВЛЕНИЕ№ 2</w:t>
            </w:r>
          </w:p>
          <w:p w:rsidR="00D07F37" w:rsidRDefault="00D07F37" w:rsidP="002B25E2">
            <w:pPr>
              <w:jc w:val="center"/>
            </w:pPr>
          </w:p>
          <w:p w:rsidR="00D07F37" w:rsidRDefault="00D07F37" w:rsidP="002B25E2">
            <w:pPr>
              <w:pStyle w:val="a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20.06.2018г</w:t>
            </w:r>
          </w:p>
          <w:p w:rsidR="00D07F37" w:rsidRDefault="00D07F37" w:rsidP="002B25E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айгулово</w:t>
            </w:r>
          </w:p>
        </w:tc>
      </w:tr>
    </w:tbl>
    <w:p w:rsidR="00D07F37" w:rsidRDefault="00D07F37" w:rsidP="00955F78">
      <w:pPr>
        <w:rPr>
          <w:b/>
        </w:rPr>
      </w:pPr>
    </w:p>
    <w:p w:rsidR="00D07F37" w:rsidRDefault="00D07F37" w:rsidP="00955F78">
      <w:pPr>
        <w:rPr>
          <w:b/>
        </w:rPr>
      </w:pPr>
    </w:p>
    <w:p w:rsidR="00D07F37" w:rsidRDefault="00D07F37" w:rsidP="00955F78">
      <w:pPr>
        <w:rPr>
          <w:b/>
        </w:rPr>
      </w:pPr>
    </w:p>
    <w:p w:rsidR="00D07F37" w:rsidRDefault="00D07F37" w:rsidP="00955F78">
      <w:pPr>
        <w:rPr>
          <w:b/>
        </w:rPr>
      </w:pPr>
    </w:p>
    <w:p w:rsidR="00955F78" w:rsidRDefault="00607F56" w:rsidP="00955F78">
      <w:r w:rsidRPr="00D07F37">
        <w:rPr>
          <w:b/>
        </w:rPr>
        <w:t>О</w:t>
      </w:r>
      <w:r w:rsidRPr="00955F78">
        <w:t xml:space="preserve"> внесении изменений в постановление </w:t>
      </w:r>
      <w:r w:rsidR="00955F78" w:rsidRPr="00955F78">
        <w:t xml:space="preserve">главы </w:t>
      </w:r>
    </w:p>
    <w:p w:rsidR="00955F78" w:rsidRDefault="00955F78" w:rsidP="00955F78">
      <w:r w:rsidRPr="00955F78">
        <w:t>Бьайгуловского сельского</w:t>
      </w:r>
      <w:r w:rsidR="00607F56" w:rsidRPr="00955F78">
        <w:t xml:space="preserve"> поселения </w:t>
      </w:r>
      <w:r w:rsidRPr="00955F78">
        <w:t>Козловского</w:t>
      </w:r>
      <w:r w:rsidR="00607F56" w:rsidRPr="00955F78">
        <w:t xml:space="preserve"> </w:t>
      </w:r>
    </w:p>
    <w:p w:rsidR="00955F78" w:rsidRDefault="00607F56" w:rsidP="00955F78">
      <w:r w:rsidRPr="00955F78">
        <w:t xml:space="preserve">района Чувашской Республики от </w:t>
      </w:r>
      <w:r w:rsidR="00955F78" w:rsidRPr="00955F78">
        <w:t>17.07.</w:t>
      </w:r>
      <w:r w:rsidRPr="00955F78">
        <w:t xml:space="preserve">2017г. № </w:t>
      </w:r>
      <w:r w:rsidR="00955F78" w:rsidRPr="00955F78">
        <w:t>4</w:t>
      </w:r>
      <w:r w:rsidRPr="00955F78">
        <w:t xml:space="preserve"> </w:t>
      </w:r>
    </w:p>
    <w:p w:rsidR="00955F78" w:rsidRDefault="00607F56" w:rsidP="00955F78">
      <w:pPr>
        <w:rPr>
          <w:bCs/>
        </w:rPr>
      </w:pPr>
      <w:r w:rsidRPr="00955F78">
        <w:rPr>
          <w:bCs/>
          <w:color w:val="000000"/>
        </w:rPr>
        <w:t>«</w:t>
      </w:r>
      <w:r w:rsidR="00955F78" w:rsidRPr="00955F78">
        <w:rPr>
          <w:bCs/>
        </w:rPr>
        <w:t>Об утверждении состава и положения о Комиссии</w:t>
      </w:r>
    </w:p>
    <w:p w:rsidR="00955F78" w:rsidRDefault="00955F78" w:rsidP="00955F78">
      <w:pPr>
        <w:rPr>
          <w:bCs/>
        </w:rPr>
      </w:pPr>
      <w:r w:rsidRPr="00955F78">
        <w:rPr>
          <w:bCs/>
        </w:rPr>
        <w:t xml:space="preserve"> по подготовке проекта правил землепользования и</w:t>
      </w:r>
    </w:p>
    <w:p w:rsidR="00955F78" w:rsidRDefault="00955F78" w:rsidP="00955F78">
      <w:pPr>
        <w:rPr>
          <w:bCs/>
        </w:rPr>
      </w:pPr>
      <w:r w:rsidRPr="00955F78">
        <w:rPr>
          <w:bCs/>
        </w:rPr>
        <w:t xml:space="preserve"> застройки Байгуловского сельского поселения </w:t>
      </w:r>
    </w:p>
    <w:p w:rsidR="00607F56" w:rsidRPr="00955F78" w:rsidRDefault="00955F78" w:rsidP="00955F78">
      <w:pPr>
        <w:rPr>
          <w:bCs/>
        </w:rPr>
      </w:pPr>
      <w:r w:rsidRPr="00955F78">
        <w:rPr>
          <w:bCs/>
        </w:rPr>
        <w:t xml:space="preserve">Козловского района </w:t>
      </w:r>
      <w:r w:rsidR="00607F56">
        <w:rPr>
          <w:b/>
          <w:bCs/>
          <w:color w:val="000000"/>
        </w:rPr>
        <w:t>»</w:t>
      </w:r>
    </w:p>
    <w:p w:rsidR="00607F56" w:rsidRDefault="00607F56" w:rsidP="00607F56">
      <w:pPr>
        <w:rPr>
          <w:b/>
          <w:bCs/>
          <w:color w:val="000000"/>
        </w:rPr>
      </w:pPr>
    </w:p>
    <w:p w:rsidR="00607F56" w:rsidRPr="00A416DD" w:rsidRDefault="00607F56" w:rsidP="00607F56">
      <w:pPr>
        <w:jc w:val="both"/>
        <w:rPr>
          <w:color w:val="000000"/>
        </w:rPr>
      </w:pPr>
      <w:r w:rsidRPr="002D105A">
        <w:rPr>
          <w:b/>
          <w:bCs/>
          <w:color w:val="000000"/>
        </w:rPr>
        <w:t>        </w:t>
      </w:r>
      <w:r w:rsidRPr="002D105A">
        <w:rPr>
          <w:color w:val="000000"/>
        </w:rPr>
        <w:t>     В соответствии с Федеральным Законом от 06.10.2003 г. № 131-ФЗ «Об общих принципах организации местного самоуправления в Российской Федерации», со статьями 31, 32, 33 Градостроительного Кодекса РФ от 29.12.2004 № 190-ФЗ, Законом Чувашской Республики «О регулировании градостроительной деятельности в Чувашской Ре</w:t>
      </w:r>
      <w:r>
        <w:rPr>
          <w:color w:val="000000"/>
        </w:rPr>
        <w:t xml:space="preserve">спублике», Уставом </w:t>
      </w:r>
      <w:r w:rsidR="00955F78">
        <w:rPr>
          <w:color w:val="000000"/>
        </w:rPr>
        <w:t>Байгуловского</w:t>
      </w:r>
      <w:r>
        <w:rPr>
          <w:color w:val="000000"/>
        </w:rPr>
        <w:t xml:space="preserve"> </w:t>
      </w:r>
      <w:r w:rsidRPr="002D105A">
        <w:rPr>
          <w:color w:val="000000"/>
        </w:rPr>
        <w:t>сельского поселения</w:t>
      </w:r>
      <w:r>
        <w:rPr>
          <w:color w:val="000000"/>
        </w:rPr>
        <w:t>,</w:t>
      </w:r>
      <w:r w:rsidRPr="002D105A"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A416DD">
        <w:rPr>
          <w:bCs/>
          <w:color w:val="000000"/>
        </w:rPr>
        <w:t xml:space="preserve">администрация  </w:t>
      </w:r>
      <w:r w:rsidR="00955F78">
        <w:rPr>
          <w:bCs/>
          <w:color w:val="000000"/>
        </w:rPr>
        <w:t>Байгуловского</w:t>
      </w:r>
      <w:r w:rsidRPr="00A416DD">
        <w:rPr>
          <w:bCs/>
          <w:color w:val="000000"/>
        </w:rPr>
        <w:t xml:space="preserve"> сельского поселения  постановляет:</w:t>
      </w:r>
    </w:p>
    <w:p w:rsidR="00607F56" w:rsidRPr="00955F78" w:rsidRDefault="00C20FD3" w:rsidP="00955F78">
      <w:pPr>
        <w:rPr>
          <w:bCs/>
        </w:rPr>
      </w:pPr>
      <w:r>
        <w:t xml:space="preserve">            </w:t>
      </w:r>
      <w:r w:rsidR="00607F56" w:rsidRPr="002D105A">
        <w:t xml:space="preserve">1. </w:t>
      </w:r>
      <w:r w:rsidR="00607F56">
        <w:t xml:space="preserve">В постановление </w:t>
      </w:r>
      <w:r w:rsidR="00955F78">
        <w:t xml:space="preserve">главы </w:t>
      </w:r>
      <w:r w:rsidR="00607F56">
        <w:t xml:space="preserve"> </w:t>
      </w:r>
      <w:r w:rsidR="00955F78">
        <w:t>Байгуловского</w:t>
      </w:r>
      <w:r w:rsidR="00607F56">
        <w:t xml:space="preserve"> сельского поселения </w:t>
      </w:r>
      <w:r w:rsidR="00955F78">
        <w:t>Козловского</w:t>
      </w:r>
      <w:r w:rsidR="00607F56">
        <w:t xml:space="preserve"> района Чувашской Республики от </w:t>
      </w:r>
      <w:r w:rsidR="00955F78">
        <w:t>17.07.</w:t>
      </w:r>
      <w:r w:rsidR="00607F56">
        <w:t xml:space="preserve">2017 г. № </w:t>
      </w:r>
      <w:r w:rsidR="00955F78">
        <w:t>4</w:t>
      </w:r>
      <w:r w:rsidR="00607F56">
        <w:t xml:space="preserve"> «</w:t>
      </w:r>
      <w:r w:rsidR="00955F78" w:rsidRPr="00955F78">
        <w:rPr>
          <w:bCs/>
        </w:rPr>
        <w:t>Об утверждении состава и положения о Комиссии по подготовке проекта правил землепользования и застройки Байгуловского сельского поселения Козловского района</w:t>
      </w:r>
      <w:r w:rsidR="00607F56">
        <w:t>» внести следующие изменения:</w:t>
      </w:r>
      <w:r w:rsidR="00607F56" w:rsidRPr="002D105A">
        <w:t xml:space="preserve"> </w:t>
      </w:r>
    </w:p>
    <w:p w:rsidR="00607F56" w:rsidRDefault="00607F56" w:rsidP="00607F56">
      <w:pPr>
        <w:ind w:firstLine="709"/>
      </w:pPr>
      <w:r>
        <w:t>1</w:t>
      </w:r>
      <w:r w:rsidRPr="002D105A">
        <w:t>.</w:t>
      </w:r>
      <w:r>
        <w:t xml:space="preserve">1. Комиссию по подготовке проекта правил землепользования и застройки </w:t>
      </w:r>
      <w:r w:rsidR="00955F78">
        <w:t xml:space="preserve">Байгуловского </w:t>
      </w:r>
      <w:r>
        <w:t>сельского поселения</w:t>
      </w:r>
      <w:r w:rsidRPr="002D105A">
        <w:t xml:space="preserve"> </w:t>
      </w:r>
      <w:r>
        <w:t>у</w:t>
      </w:r>
      <w:r w:rsidRPr="002D105A">
        <w:t xml:space="preserve">твердить </w:t>
      </w:r>
      <w:r>
        <w:t xml:space="preserve">в </w:t>
      </w:r>
      <w:r w:rsidRPr="002D105A">
        <w:t>состав</w:t>
      </w:r>
      <w:r>
        <w:t xml:space="preserve">е, согласно </w:t>
      </w:r>
      <w:r w:rsidRPr="002D105A">
        <w:t>приложе</w:t>
      </w:r>
      <w:r>
        <w:t>ние</w:t>
      </w:r>
      <w:r w:rsidRPr="002D105A">
        <w:t xml:space="preserve"> № 1 к настоящему постановлению.</w:t>
      </w:r>
    </w:p>
    <w:p w:rsidR="00607F56" w:rsidRPr="002D105A" w:rsidRDefault="00607F56" w:rsidP="00607F56">
      <w:pPr>
        <w:ind w:firstLine="709"/>
      </w:pPr>
      <w:r>
        <w:t xml:space="preserve">1.2. Добавить и утвердить Порядок направления в Комиссию (приложение № 3 к настоящему постановлению).  </w:t>
      </w:r>
    </w:p>
    <w:p w:rsidR="00607F56" w:rsidRDefault="00C20FD3" w:rsidP="00607F56">
      <w:pPr>
        <w:ind w:firstLine="709"/>
        <w:jc w:val="both"/>
      </w:pPr>
      <w:r>
        <w:t xml:space="preserve"> </w:t>
      </w:r>
    </w:p>
    <w:p w:rsidR="00C20FD3" w:rsidRDefault="00C20FD3" w:rsidP="00C20FD3">
      <w:pPr>
        <w:widowControl w:val="0"/>
        <w:tabs>
          <w:tab w:val="left" w:pos="426"/>
        </w:tabs>
        <w:autoSpaceDE w:val="0"/>
        <w:autoSpaceDN w:val="0"/>
        <w:adjustRightInd w:val="0"/>
        <w:ind w:hanging="142"/>
        <w:jc w:val="both"/>
      </w:pPr>
      <w:r>
        <w:t xml:space="preserve">          2. О</w:t>
      </w:r>
      <w:r w:rsidRPr="00A65B0D">
        <w:t xml:space="preserve">публиковать настоящее постановление в </w:t>
      </w:r>
      <w:r>
        <w:t xml:space="preserve">официальном печатном издании «Козловский вестник» и разместить на официальном сайте Байгуловского сельского поселения Козловского района в информационно-телекоммуникационной сети «Интернет».   </w:t>
      </w:r>
    </w:p>
    <w:p w:rsidR="00C20FD3" w:rsidRPr="00A65B0D" w:rsidRDefault="00C20FD3" w:rsidP="00C20FD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3.</w:t>
      </w:r>
      <w:r w:rsidRPr="00A65B0D">
        <w:t xml:space="preserve"> </w:t>
      </w:r>
      <w:proofErr w:type="gramStart"/>
      <w:r w:rsidRPr="00A65B0D">
        <w:t>Контроль за</w:t>
      </w:r>
      <w:proofErr w:type="gramEnd"/>
      <w:r w:rsidRPr="00A65B0D">
        <w:t xml:space="preserve"> выполнением настоящего постановления </w:t>
      </w:r>
      <w:r>
        <w:t xml:space="preserve">оставляю за собой. </w:t>
      </w:r>
    </w:p>
    <w:p w:rsidR="00C20FD3" w:rsidRPr="00A65B0D" w:rsidRDefault="00C20FD3" w:rsidP="00C20FD3">
      <w:pPr>
        <w:pStyle w:val="3"/>
        <w:tabs>
          <w:tab w:val="left" w:pos="7020"/>
        </w:tabs>
        <w:ind w:firstLine="709"/>
      </w:pPr>
    </w:p>
    <w:p w:rsidR="00607F56" w:rsidRPr="002D105A" w:rsidRDefault="00607F56" w:rsidP="00607F56">
      <w:pPr>
        <w:ind w:firstLine="709"/>
      </w:pPr>
    </w:p>
    <w:p w:rsidR="00607F56" w:rsidRPr="00D07F37" w:rsidRDefault="00607F56" w:rsidP="00D07F37">
      <w:pPr>
        <w:ind w:firstLine="709"/>
        <w:outlineLvl w:val="0"/>
        <w:sectPr w:rsidR="00607F56" w:rsidRPr="00D07F37" w:rsidSect="00D07F37">
          <w:headerReference w:type="even" r:id="rId9"/>
          <w:pgSz w:w="11906" w:h="16838"/>
          <w:pgMar w:top="2835" w:right="850" w:bottom="1134" w:left="1418" w:header="709" w:footer="709" w:gutter="0"/>
          <w:cols w:space="708"/>
          <w:docGrid w:linePitch="360"/>
        </w:sectPr>
      </w:pPr>
      <w:r>
        <w:t xml:space="preserve">Глава </w:t>
      </w:r>
      <w:r w:rsidR="00C20FD3">
        <w:t xml:space="preserve">Байгуловского </w:t>
      </w:r>
      <w:r>
        <w:t xml:space="preserve"> сельского поселения                                        </w:t>
      </w:r>
      <w:r w:rsidR="00C20FD3">
        <w:t>В.А.Хлебников</w:t>
      </w:r>
      <w:r>
        <w:t xml:space="preserve"> </w:t>
      </w:r>
    </w:p>
    <w:p w:rsidR="00607F56" w:rsidRPr="002D105A" w:rsidRDefault="00607F56" w:rsidP="00607F56">
      <w:pPr>
        <w:jc w:val="both"/>
        <w:rPr>
          <w:color w:val="000000"/>
        </w:rPr>
      </w:pPr>
    </w:p>
    <w:p w:rsidR="00607F56" w:rsidRPr="004A5761" w:rsidRDefault="00607F56" w:rsidP="00607F56">
      <w:pPr>
        <w:jc w:val="right"/>
        <w:rPr>
          <w:color w:val="000000"/>
        </w:rPr>
      </w:pPr>
      <w:r w:rsidRPr="002D105A">
        <w:rPr>
          <w:color w:val="000000"/>
        </w:rPr>
        <w:t> </w:t>
      </w:r>
      <w:r w:rsidRPr="002D105A">
        <w:rPr>
          <w:color w:val="000000"/>
          <w:sz w:val="20"/>
          <w:szCs w:val="20"/>
        </w:rPr>
        <w:t>Приложение №1</w:t>
      </w:r>
    </w:p>
    <w:p w:rsidR="00607F56" w:rsidRDefault="00607F56" w:rsidP="00607F56">
      <w:pPr>
        <w:jc w:val="right"/>
        <w:rPr>
          <w:color w:val="000000"/>
          <w:sz w:val="20"/>
          <w:szCs w:val="20"/>
        </w:rPr>
      </w:pPr>
      <w:r w:rsidRPr="002D105A">
        <w:rPr>
          <w:color w:val="000000"/>
          <w:sz w:val="20"/>
          <w:szCs w:val="20"/>
        </w:rPr>
        <w:t xml:space="preserve">к постановлению </w:t>
      </w:r>
      <w:r w:rsidR="00C20FD3">
        <w:rPr>
          <w:color w:val="000000"/>
          <w:sz w:val="20"/>
          <w:szCs w:val="20"/>
        </w:rPr>
        <w:t>главы</w:t>
      </w:r>
    </w:p>
    <w:p w:rsidR="00607F56" w:rsidRPr="002D105A" w:rsidRDefault="00C20FD3" w:rsidP="00607F5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Байгуловского</w:t>
      </w:r>
      <w:r w:rsidR="00607F56">
        <w:rPr>
          <w:color w:val="000000"/>
          <w:sz w:val="20"/>
          <w:szCs w:val="20"/>
        </w:rPr>
        <w:t xml:space="preserve"> сельского поселения</w:t>
      </w:r>
    </w:p>
    <w:p w:rsidR="00607F56" w:rsidRPr="00D07F37" w:rsidRDefault="00D07F37" w:rsidP="00607F56">
      <w:pPr>
        <w:jc w:val="right"/>
        <w:rPr>
          <w:sz w:val="20"/>
          <w:szCs w:val="20"/>
        </w:rPr>
      </w:pPr>
      <w:r w:rsidRPr="00D07F37">
        <w:rPr>
          <w:sz w:val="20"/>
          <w:szCs w:val="20"/>
        </w:rPr>
        <w:t>От 20.06.2018 №2</w:t>
      </w:r>
    </w:p>
    <w:p w:rsidR="00607F56" w:rsidRPr="002D105A" w:rsidRDefault="00607F56" w:rsidP="00607F56">
      <w:pPr>
        <w:jc w:val="center"/>
        <w:rPr>
          <w:color w:val="000000"/>
        </w:rPr>
      </w:pPr>
      <w:r w:rsidRPr="002D105A">
        <w:rPr>
          <w:b/>
          <w:bCs/>
          <w:color w:val="000000"/>
        </w:rPr>
        <w:t>Состав</w:t>
      </w:r>
    </w:p>
    <w:p w:rsidR="00607F56" w:rsidRPr="002D105A" w:rsidRDefault="00607F56" w:rsidP="00607F56">
      <w:pPr>
        <w:jc w:val="center"/>
        <w:rPr>
          <w:color w:val="000000"/>
        </w:rPr>
      </w:pPr>
      <w:r w:rsidRPr="002D105A">
        <w:rPr>
          <w:b/>
          <w:bCs/>
          <w:color w:val="000000"/>
        </w:rPr>
        <w:t xml:space="preserve">комиссии по подготовке внесения изменений </w:t>
      </w:r>
      <w:proofErr w:type="gramStart"/>
      <w:r w:rsidRPr="002D105A">
        <w:rPr>
          <w:b/>
          <w:bCs/>
          <w:color w:val="000000"/>
        </w:rPr>
        <w:t>в</w:t>
      </w:r>
      <w:proofErr w:type="gramEnd"/>
    </w:p>
    <w:p w:rsidR="00607F56" w:rsidRPr="002D105A" w:rsidRDefault="00607F56" w:rsidP="00607F56">
      <w:pPr>
        <w:jc w:val="center"/>
        <w:rPr>
          <w:color w:val="000000"/>
        </w:rPr>
      </w:pPr>
      <w:r w:rsidRPr="002D105A">
        <w:rPr>
          <w:b/>
          <w:bCs/>
          <w:color w:val="000000"/>
        </w:rPr>
        <w:t>правила землепользования и застройки</w:t>
      </w:r>
      <w:r w:rsidR="00C20FD3">
        <w:rPr>
          <w:b/>
          <w:bCs/>
          <w:color w:val="000000"/>
        </w:rPr>
        <w:t xml:space="preserve"> Байгуловского</w:t>
      </w:r>
      <w:r w:rsidRPr="002D105A">
        <w:rPr>
          <w:b/>
          <w:bCs/>
          <w:color w:val="000000"/>
        </w:rPr>
        <w:t xml:space="preserve"> сельского поселения </w:t>
      </w:r>
      <w:r w:rsidR="00C20FD3">
        <w:rPr>
          <w:b/>
          <w:bCs/>
          <w:color w:val="000000"/>
        </w:rPr>
        <w:t xml:space="preserve">Козловского </w:t>
      </w:r>
      <w:r w:rsidRPr="002D105A">
        <w:rPr>
          <w:b/>
          <w:bCs/>
          <w:color w:val="000000"/>
        </w:rPr>
        <w:t xml:space="preserve"> района Чувашской Республики</w:t>
      </w:r>
    </w:p>
    <w:p w:rsidR="00607F56" w:rsidRPr="002D105A" w:rsidRDefault="00607F56" w:rsidP="00607F56">
      <w:pPr>
        <w:jc w:val="center"/>
        <w:rPr>
          <w:color w:val="000000"/>
        </w:rPr>
      </w:pPr>
      <w:r w:rsidRPr="002D105A">
        <w:rPr>
          <w:color w:val="000000"/>
        </w:rPr>
        <w:t> </w:t>
      </w:r>
    </w:p>
    <w:p w:rsidR="00607F56" w:rsidRPr="002D105A" w:rsidRDefault="00607F56" w:rsidP="00607F56">
      <w:pPr>
        <w:ind w:firstLine="720"/>
        <w:jc w:val="both"/>
        <w:rPr>
          <w:color w:val="000000"/>
        </w:rPr>
      </w:pPr>
      <w:r w:rsidRPr="002D105A">
        <w:rPr>
          <w:color w:val="000000"/>
        </w:rPr>
        <w:t>-</w:t>
      </w:r>
      <w:r>
        <w:rPr>
          <w:color w:val="000000"/>
        </w:rPr>
        <w:t xml:space="preserve"> </w:t>
      </w:r>
      <w:r w:rsidR="00C20FD3">
        <w:rPr>
          <w:color w:val="000000"/>
        </w:rPr>
        <w:t>Хлебников В.А.</w:t>
      </w:r>
      <w:r>
        <w:rPr>
          <w:color w:val="000000"/>
        </w:rPr>
        <w:t xml:space="preserve">. </w:t>
      </w:r>
      <w:r w:rsidRPr="002D105A">
        <w:rPr>
          <w:color w:val="000000"/>
        </w:rPr>
        <w:t>–</w:t>
      </w:r>
      <w:r>
        <w:rPr>
          <w:color w:val="000000"/>
        </w:rPr>
        <w:t xml:space="preserve"> председатель комиссии, - глава </w:t>
      </w:r>
      <w:r w:rsidR="00C20FD3">
        <w:rPr>
          <w:color w:val="000000"/>
        </w:rPr>
        <w:t xml:space="preserve">Байгуловского </w:t>
      </w:r>
      <w:r w:rsidRPr="002D105A">
        <w:rPr>
          <w:color w:val="000000"/>
        </w:rPr>
        <w:t>сельского поселения</w:t>
      </w:r>
    </w:p>
    <w:p w:rsidR="00607F56" w:rsidRPr="00DA1F62" w:rsidRDefault="00607F56" w:rsidP="00607F56">
      <w:pPr>
        <w:ind w:firstLine="720"/>
        <w:jc w:val="both"/>
      </w:pPr>
      <w:r w:rsidRPr="002D105A">
        <w:rPr>
          <w:color w:val="000000"/>
        </w:rPr>
        <w:t xml:space="preserve">- </w:t>
      </w:r>
      <w:r w:rsidR="002C12C8" w:rsidRPr="00DA1F62">
        <w:t>Ситнова Н.Ю</w:t>
      </w:r>
      <w:r w:rsidRPr="00DA1F62">
        <w:t>. – заместитель  председателя комиссии</w:t>
      </w:r>
      <w:proofErr w:type="gramStart"/>
      <w:r w:rsidR="00DA1F62" w:rsidRPr="00DA1F62">
        <w:t xml:space="preserve"> </w:t>
      </w:r>
      <w:r w:rsidRPr="00DA1F62">
        <w:t>.</w:t>
      </w:r>
      <w:proofErr w:type="gramEnd"/>
      <w:r w:rsidRPr="00DA1F62">
        <w:t xml:space="preserve"> заместителя начальника отдела </w:t>
      </w:r>
      <w:r w:rsidR="00DA1F62" w:rsidRPr="00DA1F62">
        <w:t xml:space="preserve">строительства, дорожного хозяйства и ЖКХ Козлдовского </w:t>
      </w:r>
      <w:r w:rsidRPr="00DA1F62">
        <w:t>района (по согласованию)</w:t>
      </w:r>
    </w:p>
    <w:p w:rsidR="00607F56" w:rsidRPr="002C12C8" w:rsidRDefault="00607F56" w:rsidP="00607F56">
      <w:pPr>
        <w:ind w:firstLine="720"/>
        <w:jc w:val="both"/>
        <w:rPr>
          <w:color w:val="FF0000"/>
        </w:rPr>
      </w:pPr>
      <w:r w:rsidRPr="00DA1F62">
        <w:t xml:space="preserve">- </w:t>
      </w:r>
      <w:r w:rsidR="002C12C8" w:rsidRPr="00DA1F62">
        <w:t>Колпакова В.Н.</w:t>
      </w:r>
      <w:r w:rsidRPr="00DA1F62">
        <w:t xml:space="preserve">. – </w:t>
      </w:r>
      <w:r w:rsidR="00DA1F62" w:rsidRPr="00DA1F62">
        <w:t>заведующий  сектором земельных и имущественных отношени</w:t>
      </w:r>
      <w:proofErr w:type="gramStart"/>
      <w:r w:rsidR="00DA1F62" w:rsidRPr="00DA1F62">
        <w:t>й</w:t>
      </w:r>
      <w:r w:rsidRPr="00DA1F62">
        <w:t>(</w:t>
      </w:r>
      <w:proofErr w:type="gramEnd"/>
      <w:r w:rsidRPr="00DA1F62">
        <w:t>по согласованию)</w:t>
      </w:r>
    </w:p>
    <w:p w:rsidR="00607F56" w:rsidRDefault="00607F56" w:rsidP="00607F56">
      <w:pPr>
        <w:ind w:firstLine="720"/>
        <w:jc w:val="both"/>
      </w:pPr>
      <w:r w:rsidRPr="002D105A">
        <w:rPr>
          <w:color w:val="000000"/>
        </w:rPr>
        <w:t xml:space="preserve">- </w:t>
      </w:r>
      <w:r w:rsidR="002C12C8">
        <w:rPr>
          <w:color w:val="000000"/>
        </w:rPr>
        <w:t>Будкова Н.В.</w:t>
      </w:r>
      <w:r>
        <w:rPr>
          <w:color w:val="000000"/>
        </w:rPr>
        <w:t xml:space="preserve"> </w:t>
      </w:r>
      <w:r w:rsidRPr="002D105A">
        <w:rPr>
          <w:color w:val="000000"/>
        </w:rPr>
        <w:t xml:space="preserve">– </w:t>
      </w:r>
      <w:r w:rsidR="002C12C8">
        <w:rPr>
          <w:color w:val="000000"/>
        </w:rPr>
        <w:t xml:space="preserve">старший </w:t>
      </w:r>
      <w:r w:rsidRPr="002D105A">
        <w:rPr>
          <w:color w:val="000000"/>
        </w:rPr>
        <w:t>специалист</w:t>
      </w:r>
      <w:r w:rsidR="002C12C8">
        <w:rPr>
          <w:color w:val="000000"/>
        </w:rPr>
        <w:t xml:space="preserve"> 1 разряда </w:t>
      </w:r>
      <w:r w:rsidRPr="002D105A">
        <w:rPr>
          <w:color w:val="000000"/>
        </w:rPr>
        <w:t xml:space="preserve"> администрации </w:t>
      </w:r>
      <w:r w:rsidR="002C12C8">
        <w:rPr>
          <w:color w:val="000000"/>
        </w:rPr>
        <w:t>Байгуловского</w:t>
      </w:r>
      <w:r w:rsidRPr="002D105A">
        <w:rPr>
          <w:color w:val="000000"/>
        </w:rPr>
        <w:t xml:space="preserve"> сельского поселения,</w:t>
      </w:r>
      <w:r w:rsidRPr="002D105A">
        <w:t xml:space="preserve"> секретарь комиссии</w:t>
      </w:r>
    </w:p>
    <w:p w:rsidR="00607F56" w:rsidRPr="002D105A" w:rsidRDefault="00607F56" w:rsidP="00607F56">
      <w:pPr>
        <w:ind w:firstLine="720"/>
        <w:jc w:val="both"/>
        <w:rPr>
          <w:i/>
          <w:iCs/>
        </w:rPr>
      </w:pPr>
      <w:r>
        <w:t xml:space="preserve">- </w:t>
      </w:r>
      <w:r w:rsidR="002C12C8">
        <w:t>Степанова И.А.</w:t>
      </w:r>
      <w:r>
        <w:t xml:space="preserve"> </w:t>
      </w:r>
      <w:r w:rsidR="002C12C8">
        <w:t>–</w:t>
      </w:r>
      <w:r>
        <w:t xml:space="preserve"> </w:t>
      </w:r>
      <w:r w:rsidRPr="002D105A">
        <w:rPr>
          <w:color w:val="000000"/>
        </w:rPr>
        <w:t>специалист</w:t>
      </w:r>
      <w:r w:rsidR="002C12C8">
        <w:rPr>
          <w:color w:val="000000"/>
        </w:rPr>
        <w:t xml:space="preserve"> 1 разряда </w:t>
      </w:r>
      <w:r w:rsidRPr="002D105A">
        <w:rPr>
          <w:color w:val="000000"/>
        </w:rPr>
        <w:t xml:space="preserve">администрации </w:t>
      </w:r>
      <w:r w:rsidR="002C12C8">
        <w:rPr>
          <w:color w:val="000000"/>
        </w:rPr>
        <w:t>Байгуловского</w:t>
      </w:r>
      <w:r w:rsidRPr="002D105A">
        <w:rPr>
          <w:color w:val="000000"/>
        </w:rPr>
        <w:t xml:space="preserve"> сельского поселения</w:t>
      </w:r>
    </w:p>
    <w:p w:rsidR="00607F56" w:rsidRPr="002D105A" w:rsidRDefault="00607F56" w:rsidP="00607F5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2C12C8">
        <w:rPr>
          <w:color w:val="000000"/>
        </w:rPr>
        <w:t>Прохоров А.И.</w:t>
      </w:r>
      <w:r w:rsidRPr="002D105A">
        <w:rPr>
          <w:color w:val="000000"/>
        </w:rPr>
        <w:t xml:space="preserve"> - депутат Собрания депутатов </w:t>
      </w:r>
      <w:r w:rsidR="002C12C8">
        <w:rPr>
          <w:color w:val="000000"/>
        </w:rPr>
        <w:t>Байгуловского</w:t>
      </w:r>
      <w:r>
        <w:rPr>
          <w:color w:val="000000"/>
        </w:rPr>
        <w:t xml:space="preserve"> </w:t>
      </w:r>
      <w:r w:rsidRPr="002D105A">
        <w:rPr>
          <w:color w:val="000000"/>
        </w:rPr>
        <w:t xml:space="preserve">сельского поселения </w:t>
      </w:r>
      <w:r w:rsidR="002C12C8">
        <w:rPr>
          <w:color w:val="000000"/>
        </w:rPr>
        <w:t xml:space="preserve">Козловского </w:t>
      </w:r>
      <w:r w:rsidRPr="002D105A">
        <w:rPr>
          <w:color w:val="000000"/>
        </w:rPr>
        <w:t xml:space="preserve"> района Чувашской Республики (по согласованию).</w:t>
      </w:r>
    </w:p>
    <w:p w:rsidR="00607F56" w:rsidRPr="002D105A" w:rsidRDefault="00607F56" w:rsidP="00607F56">
      <w:pPr>
        <w:jc w:val="both"/>
        <w:rPr>
          <w:color w:val="000000"/>
        </w:rPr>
      </w:pPr>
      <w:r w:rsidRPr="002D105A">
        <w:rPr>
          <w:color w:val="000000"/>
        </w:rPr>
        <w:t>  </w:t>
      </w:r>
    </w:p>
    <w:p w:rsidR="00607F56" w:rsidRDefault="00607F56" w:rsidP="00607F56">
      <w:pPr>
        <w:jc w:val="both"/>
        <w:rPr>
          <w:color w:val="000000"/>
        </w:rPr>
        <w:sectPr w:rsidR="00607F56" w:rsidSect="00F140E7">
          <w:pgSz w:w="11906" w:h="16838"/>
          <w:pgMar w:top="567" w:right="850" w:bottom="1134" w:left="1418" w:header="709" w:footer="709" w:gutter="0"/>
          <w:cols w:space="708"/>
          <w:docGrid w:linePitch="360"/>
        </w:sectPr>
      </w:pPr>
    </w:p>
    <w:p w:rsidR="00607F56" w:rsidRPr="002D105A" w:rsidRDefault="00607F56" w:rsidP="00607F56">
      <w:pPr>
        <w:jc w:val="both"/>
        <w:rPr>
          <w:color w:val="000000"/>
        </w:rPr>
      </w:pPr>
    </w:p>
    <w:p w:rsidR="00607F56" w:rsidRPr="00534DBA" w:rsidRDefault="00607F56" w:rsidP="002C12C8">
      <w:pPr>
        <w:spacing w:before="100" w:beforeAutospacing="1" w:after="100" w:afterAutospacing="1"/>
        <w:ind w:firstLine="301"/>
        <w:contextualSpacing/>
        <w:jc w:val="right"/>
        <w:rPr>
          <w:color w:val="000000"/>
          <w:sz w:val="20"/>
          <w:szCs w:val="20"/>
        </w:rPr>
      </w:pPr>
      <w:r w:rsidRPr="00534DBA">
        <w:rPr>
          <w:bCs/>
          <w:color w:val="000000"/>
          <w:sz w:val="20"/>
          <w:szCs w:val="20"/>
        </w:rPr>
        <w:t>Приложение 3</w:t>
      </w:r>
      <w:r w:rsidRPr="00534DBA">
        <w:rPr>
          <w:color w:val="000000"/>
          <w:sz w:val="20"/>
          <w:szCs w:val="20"/>
        </w:rPr>
        <w:br/>
        <w:t>к постановлению администрации</w:t>
      </w:r>
    </w:p>
    <w:p w:rsidR="00D07F37" w:rsidRPr="00D07F37" w:rsidRDefault="002C12C8" w:rsidP="00D07F37">
      <w:pPr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Байгуловского </w:t>
      </w:r>
      <w:r w:rsidR="00607F56" w:rsidRPr="00534DBA">
        <w:rPr>
          <w:color w:val="000000"/>
          <w:sz w:val="20"/>
          <w:szCs w:val="20"/>
        </w:rPr>
        <w:t xml:space="preserve"> сельского поселения</w:t>
      </w:r>
      <w:proofErr w:type="gramStart"/>
      <w:r w:rsidR="00607F56" w:rsidRPr="00534DBA">
        <w:rPr>
          <w:color w:val="000000"/>
          <w:sz w:val="20"/>
          <w:szCs w:val="20"/>
        </w:rPr>
        <w:br/>
      </w:r>
      <w:r w:rsidR="00D07F37" w:rsidRPr="00D07F37">
        <w:rPr>
          <w:sz w:val="20"/>
          <w:szCs w:val="20"/>
        </w:rPr>
        <w:t>О</w:t>
      </w:r>
      <w:proofErr w:type="gramEnd"/>
      <w:r w:rsidR="00D07F37" w:rsidRPr="00D07F37">
        <w:rPr>
          <w:sz w:val="20"/>
          <w:szCs w:val="20"/>
        </w:rPr>
        <w:t>т 20.06.2018 №2</w:t>
      </w:r>
    </w:p>
    <w:p w:rsidR="00607F56" w:rsidRPr="002C12C8" w:rsidRDefault="00607F56" w:rsidP="002C12C8">
      <w:pPr>
        <w:spacing w:before="100" w:beforeAutospacing="1" w:after="100" w:afterAutospacing="1"/>
        <w:ind w:firstLine="301"/>
        <w:contextualSpacing/>
        <w:jc w:val="right"/>
        <w:rPr>
          <w:color w:val="FF0000"/>
          <w:sz w:val="20"/>
          <w:szCs w:val="20"/>
        </w:rPr>
      </w:pPr>
    </w:p>
    <w:p w:rsidR="00607F56" w:rsidRPr="00D91E90" w:rsidRDefault="00607F56" w:rsidP="002C12C8">
      <w:pPr>
        <w:spacing w:before="100" w:beforeAutospacing="1" w:after="100" w:afterAutospacing="1"/>
        <w:ind w:firstLine="300"/>
        <w:rPr>
          <w:color w:val="000000"/>
        </w:rPr>
      </w:pPr>
      <w:r w:rsidRPr="00D91E90">
        <w:rPr>
          <w:b/>
          <w:bCs/>
          <w:color w:val="000000"/>
        </w:rPr>
        <w:t> </w:t>
      </w:r>
    </w:p>
    <w:p w:rsidR="00607F56" w:rsidRPr="00D91E90" w:rsidRDefault="00607F56" w:rsidP="002C12C8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D91E90">
        <w:rPr>
          <w:b/>
          <w:bCs/>
          <w:color w:val="000000"/>
        </w:rPr>
        <w:t>ПОРЯДОК НАПРАВЛЕНИЯ</w:t>
      </w:r>
      <w:r w:rsidRPr="00D91E90">
        <w:rPr>
          <w:color w:val="000000"/>
        </w:rPr>
        <w:br/>
      </w:r>
      <w:r w:rsidRPr="00D91E90">
        <w:rPr>
          <w:b/>
          <w:bCs/>
          <w:color w:val="000000"/>
        </w:rPr>
        <w:t xml:space="preserve">в Комиссию по подготовке проекта правил землепользования и застройки, проекта внесения изменений в правила землепользования и застройки </w:t>
      </w:r>
      <w:r w:rsidR="002C12C8">
        <w:rPr>
          <w:b/>
          <w:bCs/>
          <w:color w:val="000000"/>
        </w:rPr>
        <w:t xml:space="preserve">Байгуловского </w:t>
      </w:r>
      <w:r w:rsidRPr="00D91E90">
        <w:rPr>
          <w:b/>
          <w:bCs/>
          <w:color w:val="000000"/>
        </w:rPr>
        <w:t>сельского поселения предложений заинтересованных лиц по подготовке проекта</w:t>
      </w:r>
    </w:p>
    <w:p w:rsidR="00607F56" w:rsidRPr="00D91E90" w:rsidRDefault="00607F56" w:rsidP="002C12C8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D91E90">
        <w:rPr>
          <w:color w:val="000000"/>
        </w:rPr>
        <w:t xml:space="preserve">1. </w:t>
      </w:r>
      <w:proofErr w:type="gramStart"/>
      <w:r w:rsidRPr="00D91E90">
        <w:rPr>
          <w:color w:val="000000"/>
        </w:rPr>
        <w:t xml:space="preserve">С момента опубликования сообщения о подготовке проекта правил землепользования и застройки или проекта внесения изменений в правила землепользования и застройки в течение 30 (тридцати) дней заинтересованные лица вправе направить в Комиссию по подготовке проекта правил землепользования и застройки, проекта внесения изменений в правила землепользования и застройки </w:t>
      </w:r>
      <w:r w:rsidR="002C12C8">
        <w:rPr>
          <w:color w:val="000000"/>
        </w:rPr>
        <w:t>Байгуловского</w:t>
      </w:r>
      <w:r w:rsidRPr="00D91E9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D91E90">
        <w:rPr>
          <w:color w:val="000000"/>
        </w:rPr>
        <w:t>(далее – Комиссия, Проект) свои предложения.</w:t>
      </w:r>
      <w:proofErr w:type="gramEnd"/>
    </w:p>
    <w:p w:rsidR="00607F56" w:rsidRPr="00D91E90" w:rsidRDefault="00607F56" w:rsidP="002C12C8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D91E90">
        <w:rPr>
          <w:color w:val="000000"/>
        </w:rPr>
        <w:t>2.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607F56" w:rsidRPr="00D91E90" w:rsidRDefault="00607F56" w:rsidP="002C12C8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D91E90">
        <w:rPr>
          <w:color w:val="000000"/>
        </w:rPr>
        <w:t>3. Секретарь Комиссии в течение месяца дает письменный ответ по существу обращений физических или юридических лиц.</w:t>
      </w:r>
    </w:p>
    <w:p w:rsidR="00607F56" w:rsidRPr="00D91E90" w:rsidRDefault="00607F56" w:rsidP="002C12C8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D91E90">
        <w:rPr>
          <w:color w:val="000000"/>
        </w:rPr>
        <w:t>4. Регистрация обращений осуществляется в специальном журнале.</w:t>
      </w:r>
    </w:p>
    <w:p w:rsidR="00607F56" w:rsidRPr="00D91E90" w:rsidRDefault="00607F56" w:rsidP="002C12C8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D91E90">
        <w:rPr>
          <w:color w:val="000000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607F56" w:rsidRPr="00D91E90" w:rsidRDefault="00607F56" w:rsidP="002C12C8">
      <w:pPr>
        <w:jc w:val="both"/>
      </w:pPr>
    </w:p>
    <w:p w:rsidR="00607F56" w:rsidRDefault="00607F56" w:rsidP="002C12C8">
      <w:pPr>
        <w:jc w:val="both"/>
        <w:rPr>
          <w:bCs/>
          <w:color w:val="000000"/>
        </w:rPr>
      </w:pPr>
    </w:p>
    <w:p w:rsidR="00607F56" w:rsidRPr="002D105A" w:rsidRDefault="00607F56" w:rsidP="002C12C8">
      <w:pPr>
        <w:jc w:val="both"/>
        <w:rPr>
          <w:color w:val="000000"/>
        </w:rPr>
      </w:pPr>
    </w:p>
    <w:p w:rsidR="00607F56" w:rsidRPr="002D105A" w:rsidRDefault="00607F56" w:rsidP="002C12C8">
      <w:pPr>
        <w:jc w:val="both"/>
        <w:rPr>
          <w:color w:val="000000"/>
        </w:rPr>
      </w:pPr>
    </w:p>
    <w:p w:rsidR="00607F56" w:rsidRPr="002D105A" w:rsidRDefault="00607F56" w:rsidP="002C12C8">
      <w:pPr>
        <w:jc w:val="both"/>
        <w:rPr>
          <w:color w:val="000000"/>
        </w:rPr>
      </w:pPr>
    </w:p>
    <w:p w:rsidR="00607F56" w:rsidRPr="002D105A" w:rsidRDefault="00607F56" w:rsidP="002C12C8">
      <w:pPr>
        <w:jc w:val="both"/>
        <w:rPr>
          <w:color w:val="000000"/>
        </w:rPr>
      </w:pPr>
    </w:p>
    <w:p w:rsidR="00607F56" w:rsidRPr="002D105A" w:rsidRDefault="00607F56" w:rsidP="002C12C8">
      <w:pPr>
        <w:jc w:val="both"/>
        <w:rPr>
          <w:color w:val="000000"/>
        </w:rPr>
      </w:pPr>
    </w:p>
    <w:p w:rsidR="00607F56" w:rsidRPr="002D105A" w:rsidRDefault="00607F56" w:rsidP="002C12C8">
      <w:pPr>
        <w:jc w:val="both"/>
        <w:rPr>
          <w:color w:val="000000"/>
        </w:rPr>
      </w:pPr>
    </w:p>
    <w:p w:rsidR="00607F56" w:rsidRPr="002D105A" w:rsidRDefault="00607F56" w:rsidP="002C12C8">
      <w:pPr>
        <w:jc w:val="both"/>
        <w:rPr>
          <w:color w:val="000000"/>
        </w:rPr>
      </w:pPr>
    </w:p>
    <w:p w:rsidR="00607F56" w:rsidRPr="002D105A" w:rsidRDefault="00607F56" w:rsidP="00607F56">
      <w:pPr>
        <w:jc w:val="both"/>
        <w:rPr>
          <w:color w:val="000000"/>
        </w:rPr>
      </w:pPr>
    </w:p>
    <w:p w:rsidR="00607F56" w:rsidRPr="002D105A" w:rsidRDefault="00607F56" w:rsidP="00607F56">
      <w:pPr>
        <w:jc w:val="both"/>
        <w:rPr>
          <w:color w:val="000000"/>
        </w:rPr>
      </w:pPr>
    </w:p>
    <w:p w:rsidR="00607F56" w:rsidRPr="002D105A" w:rsidRDefault="00607F56" w:rsidP="00607F56">
      <w:pPr>
        <w:jc w:val="both"/>
        <w:rPr>
          <w:color w:val="000000"/>
        </w:rPr>
      </w:pPr>
    </w:p>
    <w:p w:rsidR="00607F56" w:rsidRPr="002D105A" w:rsidRDefault="00607F56" w:rsidP="00607F56">
      <w:pPr>
        <w:jc w:val="both"/>
        <w:rPr>
          <w:color w:val="000000"/>
        </w:rPr>
      </w:pPr>
    </w:p>
    <w:p w:rsidR="00607F56" w:rsidRPr="002D105A" w:rsidRDefault="00607F56" w:rsidP="00607F56">
      <w:pPr>
        <w:jc w:val="both"/>
        <w:rPr>
          <w:color w:val="000000"/>
        </w:rPr>
      </w:pPr>
    </w:p>
    <w:p w:rsidR="00607F56" w:rsidRPr="002D105A" w:rsidRDefault="00607F56" w:rsidP="00607F56">
      <w:pPr>
        <w:jc w:val="both"/>
        <w:rPr>
          <w:color w:val="000000"/>
        </w:rPr>
      </w:pPr>
    </w:p>
    <w:p w:rsidR="00607F56" w:rsidRPr="002D105A" w:rsidRDefault="00607F56" w:rsidP="00607F56">
      <w:pPr>
        <w:jc w:val="right"/>
        <w:rPr>
          <w:color w:val="000000"/>
        </w:rPr>
      </w:pPr>
    </w:p>
    <w:p w:rsidR="00607F56" w:rsidRDefault="00607F56" w:rsidP="00607F56">
      <w:pPr>
        <w:jc w:val="right"/>
        <w:rPr>
          <w:color w:val="000000"/>
        </w:rPr>
      </w:pPr>
    </w:p>
    <w:p w:rsidR="00607F56" w:rsidRDefault="00607F56" w:rsidP="00607F56">
      <w:pPr>
        <w:jc w:val="right"/>
        <w:rPr>
          <w:color w:val="000000"/>
        </w:rPr>
      </w:pPr>
    </w:p>
    <w:p w:rsidR="00607F56" w:rsidRDefault="00607F56" w:rsidP="00607F56">
      <w:pPr>
        <w:jc w:val="right"/>
        <w:rPr>
          <w:color w:val="000000"/>
        </w:rPr>
      </w:pPr>
    </w:p>
    <w:p w:rsidR="00607F56" w:rsidRPr="002D105A" w:rsidRDefault="00607F56" w:rsidP="00607F56">
      <w:pPr>
        <w:jc w:val="right"/>
        <w:rPr>
          <w:color w:val="000000"/>
        </w:rPr>
      </w:pPr>
    </w:p>
    <w:p w:rsidR="00607F56" w:rsidRPr="00854B7C" w:rsidRDefault="00607F56" w:rsidP="00607F56">
      <w:pPr>
        <w:jc w:val="right"/>
      </w:pPr>
      <w:r w:rsidRPr="00323070">
        <w:rPr>
          <w:color w:val="000000"/>
          <w:sz w:val="20"/>
          <w:szCs w:val="20"/>
        </w:rPr>
        <w:t xml:space="preserve"> </w:t>
      </w:r>
    </w:p>
    <w:p w:rsidR="00607F56" w:rsidRPr="00854B7C" w:rsidRDefault="00607F56" w:rsidP="00607F56">
      <w:pPr>
        <w:pStyle w:val="1"/>
        <w:rPr>
          <w:bCs/>
          <w:sz w:val="24"/>
          <w:szCs w:val="24"/>
        </w:rPr>
      </w:pPr>
    </w:p>
    <w:p w:rsidR="00362F9B" w:rsidRPr="00607F56" w:rsidRDefault="00C708E2"/>
    <w:sectPr w:rsidR="00362F9B" w:rsidRPr="00607F56" w:rsidSect="00F140E7">
      <w:pgSz w:w="11906" w:h="16838"/>
      <w:pgMar w:top="567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7F" w:rsidRDefault="0075697F" w:rsidP="0075697F">
      <w:r>
        <w:separator/>
      </w:r>
    </w:p>
  </w:endnote>
  <w:endnote w:type="continuationSeparator" w:id="1">
    <w:p w:rsidR="0075697F" w:rsidRDefault="0075697F" w:rsidP="0075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7F" w:rsidRDefault="0075697F" w:rsidP="0075697F">
      <w:r>
        <w:separator/>
      </w:r>
    </w:p>
  </w:footnote>
  <w:footnote w:type="continuationSeparator" w:id="1">
    <w:p w:rsidR="0075697F" w:rsidRDefault="0075697F" w:rsidP="00756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CA" w:rsidRDefault="00BA39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F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BCA" w:rsidRDefault="00C70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0809"/>
    <w:multiLevelType w:val="hybridMultilevel"/>
    <w:tmpl w:val="672470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F56"/>
    <w:rsid w:val="00264F56"/>
    <w:rsid w:val="002C12C8"/>
    <w:rsid w:val="002D01F4"/>
    <w:rsid w:val="003477A9"/>
    <w:rsid w:val="00607F56"/>
    <w:rsid w:val="0075697F"/>
    <w:rsid w:val="00773956"/>
    <w:rsid w:val="00955F78"/>
    <w:rsid w:val="00BA39CE"/>
    <w:rsid w:val="00C20FD3"/>
    <w:rsid w:val="00C708E2"/>
    <w:rsid w:val="00D07F37"/>
    <w:rsid w:val="00DA1F62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56"/>
    <w:pPr>
      <w:keepNext/>
      <w:autoSpaceDE w:val="0"/>
      <w:autoSpaceDN w:val="0"/>
      <w:adjustRightInd w:val="0"/>
      <w:jc w:val="center"/>
      <w:outlineLvl w:val="0"/>
    </w:pPr>
    <w:rPr>
      <w:b/>
      <w:caps/>
      <w:sz w:val="26"/>
      <w:szCs w:val="26"/>
    </w:rPr>
  </w:style>
  <w:style w:type="paragraph" w:styleId="2">
    <w:name w:val="heading 2"/>
    <w:basedOn w:val="a"/>
    <w:next w:val="a"/>
    <w:link w:val="20"/>
    <w:qFormat/>
    <w:rsid w:val="00DA1F62"/>
    <w:pPr>
      <w:keepNext/>
      <w:widowControl w:val="0"/>
      <w:spacing w:before="240" w:after="60" w:line="259" w:lineRule="auto"/>
      <w:ind w:left="40" w:firstLine="4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56"/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a3">
    <w:name w:val="header"/>
    <w:basedOn w:val="a"/>
    <w:link w:val="a4"/>
    <w:uiPriority w:val="99"/>
    <w:rsid w:val="00607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F5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07F56"/>
  </w:style>
  <w:style w:type="character" w:customStyle="1" w:styleId="30">
    <w:name w:val="Заголовок 3 Знак"/>
    <w:basedOn w:val="a0"/>
    <w:link w:val="3"/>
    <w:uiPriority w:val="9"/>
    <w:semiHidden/>
    <w:rsid w:val="00C20F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F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1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DA1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rsid w:val="00DA1F62"/>
    <w:rPr>
      <w:b/>
      <w:bCs/>
      <w:color w:val="000080"/>
    </w:rPr>
  </w:style>
  <w:style w:type="paragraph" w:styleId="a9">
    <w:name w:val="footer"/>
    <w:basedOn w:val="a"/>
    <w:link w:val="aa"/>
    <w:uiPriority w:val="99"/>
    <w:semiHidden/>
    <w:unhideWhenUsed/>
    <w:rsid w:val="00D07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7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F61C-3D0E-4502-B915-02855B12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5</cp:revision>
  <dcterms:created xsi:type="dcterms:W3CDTF">2020-05-27T05:31:00Z</dcterms:created>
  <dcterms:modified xsi:type="dcterms:W3CDTF">2020-05-29T06:12:00Z</dcterms:modified>
</cp:coreProperties>
</file>