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FE" w:rsidRPr="000F65B4" w:rsidRDefault="003D1BFE" w:rsidP="003D1BFE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80" w:type="dxa"/>
        <w:tblLook w:val="0000"/>
      </w:tblPr>
      <w:tblGrid>
        <w:gridCol w:w="4361"/>
        <w:gridCol w:w="1143"/>
        <w:gridCol w:w="4076"/>
      </w:tblGrid>
      <w:tr w:rsidR="000F404A" w:rsidRPr="00BE2241" w:rsidTr="00946772">
        <w:trPr>
          <w:cantSplit/>
          <w:trHeight w:val="435"/>
        </w:trPr>
        <w:tc>
          <w:tcPr>
            <w:tcW w:w="4361" w:type="dxa"/>
          </w:tcPr>
          <w:p w:rsidR="000F404A" w:rsidRPr="00BE2241" w:rsidRDefault="000F404A" w:rsidP="00946772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-15240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F404A" w:rsidRPr="00BE2241" w:rsidRDefault="000F404A" w:rsidP="00946772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КУСЛАВКА РАЙОНĚ</w:t>
            </w:r>
          </w:p>
        </w:tc>
        <w:tc>
          <w:tcPr>
            <w:tcW w:w="1143" w:type="dxa"/>
            <w:vMerge w:val="restart"/>
          </w:tcPr>
          <w:p w:rsidR="000F404A" w:rsidRPr="00BE2241" w:rsidRDefault="000F404A" w:rsidP="0094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F404A" w:rsidRPr="00BE2241" w:rsidRDefault="000F404A" w:rsidP="0094677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BE2241">
              <w:rPr>
                <w:rStyle w:val="a9"/>
                <w:noProof/>
                <w:color w:val="000000"/>
              </w:rPr>
              <w:t xml:space="preserve"> </w:t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</w:p>
        </w:tc>
      </w:tr>
      <w:tr w:rsidR="000F404A" w:rsidRPr="00BE2241" w:rsidTr="00946772">
        <w:trPr>
          <w:cantSplit/>
          <w:trHeight w:val="2325"/>
        </w:trPr>
        <w:tc>
          <w:tcPr>
            <w:tcW w:w="4361" w:type="dxa"/>
          </w:tcPr>
          <w:p w:rsidR="000F404A" w:rsidRPr="00BE2241" w:rsidRDefault="000F404A" w:rsidP="00946772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КУСНАР  ЯЛ</w:t>
            </w:r>
          </w:p>
          <w:p w:rsidR="000F404A" w:rsidRPr="00BE2241" w:rsidRDefault="000F404A" w:rsidP="00946772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0F404A" w:rsidRPr="00BE2241" w:rsidRDefault="000F404A" w:rsidP="0094677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</w:p>
          <w:p w:rsidR="000F404A" w:rsidRPr="00C21B7D" w:rsidRDefault="000F404A" w:rsidP="00946772">
            <w:pPr>
              <w:pStyle w:val="a7"/>
              <w:tabs>
                <w:tab w:val="left" w:pos="4285"/>
              </w:tabs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21B7D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F404A" w:rsidRPr="00910318" w:rsidRDefault="000F404A" w:rsidP="00946772">
            <w:pPr>
              <w:spacing w:after="0"/>
              <w:jc w:val="center"/>
            </w:pPr>
          </w:p>
          <w:p w:rsidR="000F404A" w:rsidRPr="00BE2241" w:rsidRDefault="00F65567" w:rsidP="00946772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07.08.</w:t>
            </w:r>
            <w:r w:rsidR="000F404A"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ҫ.      </w:t>
            </w:r>
            <w:r w:rsidR="000F40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  <w:r w:rsidR="000F404A"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0F404A" w:rsidRPr="00BE2241" w:rsidRDefault="000F404A" w:rsidP="00946772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Куснар яле</w:t>
            </w:r>
          </w:p>
        </w:tc>
        <w:tc>
          <w:tcPr>
            <w:tcW w:w="1143" w:type="dxa"/>
            <w:vMerge/>
          </w:tcPr>
          <w:p w:rsidR="000F404A" w:rsidRPr="00BE2241" w:rsidRDefault="000F404A" w:rsidP="0094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F404A" w:rsidRPr="00BE2241" w:rsidRDefault="000F404A" w:rsidP="0094677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F404A" w:rsidRPr="00BE2241" w:rsidRDefault="000F404A" w:rsidP="0094677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БАЙГУЛОВСКОГО СЕЛЬСКОГО</w:t>
            </w:r>
          </w:p>
          <w:p w:rsidR="000F404A" w:rsidRPr="00BE2241" w:rsidRDefault="000F404A" w:rsidP="00946772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0F404A" w:rsidRPr="00BE2241" w:rsidRDefault="000F404A" w:rsidP="00946772">
            <w:pPr>
              <w:pStyle w:val="a7"/>
              <w:jc w:val="center"/>
              <w:rPr>
                <w:rStyle w:val="a9"/>
                <w:noProof/>
                <w:color w:val="000000"/>
              </w:rPr>
            </w:pPr>
          </w:p>
          <w:p w:rsidR="000F404A" w:rsidRPr="00C21B7D" w:rsidRDefault="000F404A" w:rsidP="00946772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21B7D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F404A" w:rsidRPr="00BE2241" w:rsidRDefault="000F404A" w:rsidP="00946772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F404A" w:rsidRPr="00BE2241" w:rsidRDefault="00F65567" w:rsidP="009467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07.08.</w:t>
            </w:r>
            <w:r w:rsidR="000F404A" w:rsidRPr="00BE22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2020г.    № </w:t>
            </w:r>
            <w:r w:rsidR="000F404A"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</w:p>
          <w:p w:rsidR="000F404A" w:rsidRPr="00BE2241" w:rsidRDefault="000F404A" w:rsidP="0094677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Байгулово</w:t>
            </w:r>
          </w:p>
        </w:tc>
      </w:tr>
    </w:tbl>
    <w:p w:rsidR="003D1BFE" w:rsidRPr="000F65B4" w:rsidRDefault="003D1BFE" w:rsidP="000F65B4">
      <w:pPr>
        <w:rPr>
          <w:rStyle w:val="a5"/>
          <w:b w:val="0"/>
          <w:bCs w:val="0"/>
        </w:rPr>
      </w:pPr>
      <w:r>
        <w:t xml:space="preserve">     </w:t>
      </w:r>
    </w:p>
    <w:p w:rsidR="003D1BFE" w:rsidRDefault="003D1BFE" w:rsidP="003D1BFE">
      <w:pPr>
        <w:pStyle w:val="a3"/>
        <w:spacing w:before="0" w:beforeAutospacing="0" w:after="0" w:afterAutospacing="0"/>
      </w:pPr>
      <w:r>
        <w:rPr>
          <w:rStyle w:val="a5"/>
        </w:rPr>
        <w:t xml:space="preserve">Об утверждении Порядка подготовки, </w:t>
      </w:r>
    </w:p>
    <w:p w:rsidR="003D1BFE" w:rsidRDefault="003D1BFE" w:rsidP="003D1BFE">
      <w:pPr>
        <w:pStyle w:val="a3"/>
        <w:spacing w:before="0" w:beforeAutospacing="0" w:after="0" w:afterAutospacing="0"/>
      </w:pPr>
      <w:r>
        <w:rPr>
          <w:rStyle w:val="a5"/>
        </w:rPr>
        <w:t xml:space="preserve">утверждения местных нормативов </w:t>
      </w:r>
    </w:p>
    <w:p w:rsidR="003D1BFE" w:rsidRDefault="003D1BFE" w:rsidP="003D1BFE">
      <w:pPr>
        <w:pStyle w:val="a3"/>
        <w:spacing w:before="0" w:beforeAutospacing="0" w:after="0" w:afterAutospacing="0"/>
      </w:pPr>
      <w:r>
        <w:rPr>
          <w:rStyle w:val="a5"/>
        </w:rPr>
        <w:t>градостроительного проектирования</w:t>
      </w:r>
    </w:p>
    <w:p w:rsidR="003D1BFE" w:rsidRDefault="007B46FE" w:rsidP="003D1BFE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>Байгуловского</w:t>
      </w:r>
      <w:r w:rsidR="003D1BFE">
        <w:rPr>
          <w:rStyle w:val="a5"/>
        </w:rPr>
        <w:t xml:space="preserve"> сельского поселения</w:t>
      </w:r>
    </w:p>
    <w:p w:rsidR="003D1BFE" w:rsidRDefault="000F65B4" w:rsidP="003D1BFE">
      <w:pPr>
        <w:pStyle w:val="a3"/>
        <w:spacing w:before="0" w:beforeAutospacing="0" w:after="0" w:afterAutospacing="0"/>
      </w:pPr>
      <w:r>
        <w:rPr>
          <w:rStyle w:val="a5"/>
        </w:rPr>
        <w:t>Козловского</w:t>
      </w:r>
      <w:r w:rsidR="003D1BFE">
        <w:rPr>
          <w:rStyle w:val="a5"/>
        </w:rPr>
        <w:t xml:space="preserve"> района Чувашской Республики</w:t>
      </w:r>
    </w:p>
    <w:p w:rsidR="003D1BFE" w:rsidRDefault="003D1BFE" w:rsidP="000F65B4">
      <w:pPr>
        <w:pStyle w:val="a3"/>
        <w:spacing w:before="0" w:beforeAutospacing="0" w:after="0" w:afterAutospacing="0"/>
      </w:pPr>
      <w:r>
        <w:rPr>
          <w:rStyle w:val="a5"/>
        </w:rPr>
        <w:t>и внесения в них изменений</w:t>
      </w:r>
    </w:p>
    <w:p w:rsidR="003D1BFE" w:rsidRPr="000F65B4" w:rsidRDefault="003D1BFE" w:rsidP="000F65B4">
      <w:pPr>
        <w:pStyle w:val="a3"/>
        <w:ind w:firstLine="567"/>
        <w:jc w:val="both"/>
        <w:rPr>
          <w:b/>
        </w:rPr>
      </w:pPr>
      <w:r>
        <w:t xml:space="preserve"> В соответствии с Федеральными законами от 06.10.2003 № 131-ФЗ «Об общих принципах организации местного самоуправления в Российской Федерации», от 05.05.2014 № 131-ФЗ «О внесении изменений в Градостроительный кодекс Российской Федерации», Градостроительным кодексом Российской Федерации,  </w:t>
      </w:r>
      <w:r w:rsidR="000F65B4">
        <w:t>администрация Байгуловского</w:t>
      </w:r>
      <w:r>
        <w:t xml:space="preserve"> сельского </w:t>
      </w:r>
      <w:r w:rsidRPr="002A3860">
        <w:t>поселения</w:t>
      </w:r>
      <w:r w:rsidRPr="002A3860">
        <w:rPr>
          <w:b/>
        </w:rPr>
        <w:t xml:space="preserve"> </w:t>
      </w:r>
      <w:r w:rsidRPr="002A3860">
        <w:rPr>
          <w:rStyle w:val="a5"/>
        </w:rPr>
        <w:t xml:space="preserve"> </w:t>
      </w:r>
      <w:r w:rsidR="000F65B4" w:rsidRPr="000F65B4">
        <w:rPr>
          <w:rStyle w:val="a5"/>
          <w:b w:val="0"/>
        </w:rPr>
        <w:t>Козловского</w:t>
      </w:r>
      <w:r w:rsidRPr="000F65B4">
        <w:rPr>
          <w:rStyle w:val="a5"/>
          <w:b w:val="0"/>
        </w:rPr>
        <w:t xml:space="preserve"> района Чувашской Республики </w:t>
      </w:r>
      <w:r w:rsidR="000F65B4" w:rsidRPr="000F65B4">
        <w:rPr>
          <w:rStyle w:val="a5"/>
          <w:b w:val="0"/>
        </w:rPr>
        <w:t>постановляет</w:t>
      </w:r>
      <w:r w:rsidRPr="000F65B4">
        <w:rPr>
          <w:rStyle w:val="a5"/>
          <w:b w:val="0"/>
        </w:rPr>
        <w:t>:</w:t>
      </w:r>
    </w:p>
    <w:p w:rsidR="003D1BFE" w:rsidRDefault="003D1BFE" w:rsidP="00FF782F">
      <w:r>
        <w:t xml:space="preserve"> </w:t>
      </w:r>
      <w:r w:rsidR="00FF782F">
        <w:t xml:space="preserve">        </w:t>
      </w:r>
      <w:r>
        <w:t xml:space="preserve">  </w:t>
      </w:r>
      <w:r w:rsidR="00FF782F">
        <w:t xml:space="preserve">    1.</w:t>
      </w:r>
      <w:r>
        <w:t xml:space="preserve">  Утвердить Порядок подготовки, утверждения местных нормативов градостроительного проектирования </w:t>
      </w:r>
      <w:r w:rsidR="000F65B4">
        <w:t>Байгуловского</w:t>
      </w:r>
      <w:r>
        <w:t xml:space="preserve"> сельского поселения </w:t>
      </w:r>
      <w:r w:rsidR="000F65B4" w:rsidRPr="000F65B4">
        <w:rPr>
          <w:rStyle w:val="a5"/>
          <w:b w:val="0"/>
        </w:rPr>
        <w:t>Козловского</w:t>
      </w:r>
      <w:r w:rsidRPr="000F65B4">
        <w:rPr>
          <w:rStyle w:val="a5"/>
          <w:b w:val="0"/>
        </w:rPr>
        <w:t xml:space="preserve"> района Чувашской Республики</w:t>
      </w:r>
      <w:r w:rsidRPr="002A3860">
        <w:rPr>
          <w:rStyle w:val="a5"/>
        </w:rPr>
        <w:t xml:space="preserve"> </w:t>
      </w:r>
      <w:r>
        <w:t>и внесения в них изменений (приложение</w:t>
      </w:r>
      <w:proofErr w:type="gramStart"/>
      <w:r>
        <w:t>1</w:t>
      </w:r>
      <w:proofErr w:type="gramEnd"/>
      <w:r>
        <w:t>).</w:t>
      </w:r>
    </w:p>
    <w:p w:rsidR="00FF782F" w:rsidRPr="00FF782F" w:rsidRDefault="00FF782F" w:rsidP="00FF782F">
      <w:pPr>
        <w:rPr>
          <w:bCs/>
          <w:color w:val="000000"/>
        </w:rPr>
      </w:pPr>
      <w:r w:rsidRPr="00FF782F">
        <w:t xml:space="preserve">         </w:t>
      </w:r>
      <w:r>
        <w:t xml:space="preserve">    </w:t>
      </w:r>
      <w:r w:rsidRPr="00FF782F">
        <w:t xml:space="preserve"> 2. Признать утратившим силу постановление администрации  Байгуловского сельского поселения    от 06.05.2020г. № 14</w:t>
      </w:r>
      <w:r w:rsidRPr="00FF782F">
        <w:rPr>
          <w:rFonts w:eastAsia="font227"/>
          <w:lang w:bidi="ru-RU"/>
        </w:rPr>
        <w:t xml:space="preserve"> «</w:t>
      </w:r>
      <w:r w:rsidRPr="00FF782F">
        <w:rPr>
          <w:bCs/>
          <w:color w:val="000000"/>
        </w:rPr>
        <w:t>Об утверждении Порядка подготовки,</w:t>
      </w:r>
      <w:r>
        <w:rPr>
          <w:bCs/>
          <w:color w:val="000000"/>
        </w:rPr>
        <w:t xml:space="preserve"> </w:t>
      </w:r>
      <w:r w:rsidRPr="00FF782F">
        <w:rPr>
          <w:bCs/>
          <w:color w:val="000000"/>
        </w:rPr>
        <w:t>утверждения местных нормативов градостроительного проектирования Байгуловского сельского поселения и внесения в них изменений</w:t>
      </w:r>
      <w:r>
        <w:rPr>
          <w:bCs/>
          <w:color w:val="000000"/>
        </w:rPr>
        <w:t>»</w:t>
      </w:r>
    </w:p>
    <w:p w:rsidR="000F65B4" w:rsidRPr="007169DF" w:rsidRDefault="00FF782F" w:rsidP="00FF782F">
      <w:pPr>
        <w:rPr>
          <w:color w:val="000000"/>
        </w:rPr>
      </w:pPr>
      <w:r>
        <w:rPr>
          <w:color w:val="000000"/>
        </w:rPr>
        <w:t xml:space="preserve">             </w:t>
      </w:r>
      <w:r w:rsidR="003D1BFE">
        <w:t xml:space="preserve"> </w:t>
      </w:r>
      <w:r>
        <w:t>3.</w:t>
      </w:r>
      <w:r w:rsidR="003D1BFE">
        <w:t xml:space="preserve"> </w:t>
      </w:r>
      <w:r w:rsidR="000F65B4" w:rsidRPr="007169DF">
        <w:t>Настоящее постановление подлежит размещению на официальном сайте администрации Байгуловского сельского поселения Козловского района Чувашской Республики,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0F65B4" w:rsidRPr="007169DF" w:rsidRDefault="00FF782F" w:rsidP="00FF782F">
      <w:pPr>
        <w:rPr>
          <w:color w:val="000000"/>
        </w:rPr>
      </w:pPr>
      <w:r>
        <w:t xml:space="preserve">              4.</w:t>
      </w:r>
      <w:r w:rsidR="000F65B4" w:rsidRPr="007169DF">
        <w:t xml:space="preserve"> </w:t>
      </w:r>
      <w:proofErr w:type="gramStart"/>
      <w:r w:rsidR="000F65B4" w:rsidRPr="007169DF">
        <w:t>Контроль за</w:t>
      </w:r>
      <w:proofErr w:type="gramEnd"/>
      <w:r w:rsidR="000F65B4" w:rsidRPr="007169DF">
        <w:t xml:space="preserve"> исполнением настоящего постановления оставляю за собой.</w:t>
      </w:r>
    </w:p>
    <w:p w:rsidR="000F65B4" w:rsidRDefault="000F65B4" w:rsidP="00FF782F">
      <w:pPr>
        <w:rPr>
          <w:color w:val="000000"/>
        </w:rPr>
      </w:pPr>
      <w:r>
        <w:rPr>
          <w:color w:val="000000"/>
        </w:rPr>
        <w:t> </w:t>
      </w:r>
    </w:p>
    <w:p w:rsidR="000F65B4" w:rsidRDefault="000F65B4" w:rsidP="00FF782F">
      <w:pPr>
        <w:rPr>
          <w:color w:val="000000"/>
        </w:rPr>
      </w:pPr>
      <w:r>
        <w:rPr>
          <w:color w:val="000000"/>
        </w:rPr>
        <w:t> </w:t>
      </w:r>
    </w:p>
    <w:p w:rsidR="000F65B4" w:rsidRDefault="000F65B4" w:rsidP="000F65B4">
      <w:pPr>
        <w:pStyle w:val="msonormalbullet2gif"/>
        <w:jc w:val="both"/>
        <w:rPr>
          <w:color w:val="000000"/>
        </w:rPr>
      </w:pPr>
      <w:r>
        <w:rPr>
          <w:color w:val="000000"/>
        </w:rPr>
        <w:t>Глава Байгуловского сельского поселения                                   В.А.Хлебников</w:t>
      </w:r>
    </w:p>
    <w:p w:rsidR="000F404A" w:rsidRDefault="003D1BFE" w:rsidP="000F65B4">
      <w:pPr>
        <w:pStyle w:val="a3"/>
        <w:jc w:val="both"/>
      </w:pPr>
      <w:r>
        <w:t> </w:t>
      </w:r>
    </w:p>
    <w:p w:rsidR="003D1BFE" w:rsidRDefault="003D1BFE" w:rsidP="003D1BFE">
      <w:pPr>
        <w:pStyle w:val="a3"/>
        <w:spacing w:before="0" w:beforeAutospacing="0" w:after="0" w:afterAutospacing="0"/>
        <w:jc w:val="right"/>
      </w:pPr>
    </w:p>
    <w:p w:rsidR="003D1BFE" w:rsidRPr="003361DF" w:rsidRDefault="003D1BFE" w:rsidP="003D1BFE">
      <w:pPr>
        <w:pStyle w:val="a3"/>
        <w:spacing w:before="0" w:beforeAutospacing="0" w:after="0" w:afterAutospacing="0"/>
        <w:jc w:val="right"/>
      </w:pPr>
      <w:r w:rsidRPr="003361DF">
        <w:rPr>
          <w:b/>
        </w:rPr>
        <w:lastRenderedPageBreak/>
        <w:t> Пр</w:t>
      </w:r>
      <w:r w:rsidRPr="003361DF">
        <w:rPr>
          <w:rStyle w:val="a5"/>
        </w:rPr>
        <w:t>иложение 1</w:t>
      </w:r>
    </w:p>
    <w:p w:rsidR="003D1BFE" w:rsidRDefault="003D1BFE" w:rsidP="003D1BFE">
      <w:pPr>
        <w:pStyle w:val="a3"/>
        <w:spacing w:before="0" w:beforeAutospacing="0" w:after="0" w:afterAutospacing="0"/>
        <w:jc w:val="right"/>
      </w:pPr>
      <w:r>
        <w:t> к постановлению администрации</w:t>
      </w:r>
    </w:p>
    <w:p w:rsidR="003D1BFE" w:rsidRDefault="00F34E4B" w:rsidP="003D1BFE">
      <w:pPr>
        <w:pStyle w:val="a3"/>
        <w:spacing w:before="0" w:beforeAutospacing="0" w:after="0" w:afterAutospacing="0"/>
        <w:jc w:val="right"/>
      </w:pPr>
      <w:r>
        <w:t>Байгуловского</w:t>
      </w:r>
      <w:r w:rsidR="003D1BFE">
        <w:t xml:space="preserve">  сельского поселения</w:t>
      </w:r>
    </w:p>
    <w:p w:rsidR="003D1BFE" w:rsidRDefault="003D1BFE" w:rsidP="003D1BFE">
      <w:pPr>
        <w:pStyle w:val="a3"/>
        <w:spacing w:before="0" w:beforeAutospacing="0" w:after="0" w:afterAutospacing="0"/>
        <w:jc w:val="right"/>
      </w:pPr>
      <w:r>
        <w:t xml:space="preserve">от  </w:t>
      </w:r>
      <w:r w:rsidR="00F65567">
        <w:t>07.08.</w:t>
      </w:r>
      <w:r>
        <w:t>2020 №</w:t>
      </w:r>
      <w:r w:rsidR="000F404A">
        <w:t>4</w:t>
      </w:r>
      <w:r>
        <w:t>1</w:t>
      </w:r>
    </w:p>
    <w:p w:rsidR="003D1BFE" w:rsidRDefault="003D1BFE" w:rsidP="003D1BF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Порядок</w:t>
      </w:r>
    </w:p>
    <w:p w:rsidR="003D1BFE" w:rsidRDefault="003D1BFE" w:rsidP="003D1BF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подготовки, утверждения местных нормативов градостроительного проектирования</w:t>
      </w:r>
    </w:p>
    <w:p w:rsidR="003D1BFE" w:rsidRDefault="00F34E4B" w:rsidP="003D1BFE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Байгуловского</w:t>
      </w:r>
      <w:r w:rsidR="003D1BFE">
        <w:rPr>
          <w:rStyle w:val="a5"/>
        </w:rPr>
        <w:t xml:space="preserve"> сельского поселения </w:t>
      </w:r>
      <w:r>
        <w:rPr>
          <w:b/>
          <w:noProof/>
        </w:rPr>
        <w:t xml:space="preserve"> Козловского</w:t>
      </w:r>
      <w:r w:rsidR="003D1BFE" w:rsidRPr="002864B3">
        <w:rPr>
          <w:b/>
          <w:noProof/>
        </w:rPr>
        <w:t xml:space="preserve"> района Чувашской Республики</w:t>
      </w:r>
      <w:r w:rsidR="003D1BFE" w:rsidRPr="002864B3">
        <w:rPr>
          <w:rStyle w:val="a5"/>
        </w:rPr>
        <w:t xml:space="preserve"> и внесения в</w:t>
      </w:r>
      <w:r w:rsidR="003D1BFE">
        <w:rPr>
          <w:rStyle w:val="a5"/>
        </w:rPr>
        <w:t xml:space="preserve"> них изменений</w:t>
      </w:r>
    </w:p>
    <w:p w:rsidR="003D1BFE" w:rsidRDefault="003D1BFE" w:rsidP="003D1BFE">
      <w:pPr>
        <w:pStyle w:val="a3"/>
        <w:spacing w:before="0" w:beforeAutospacing="0" w:after="0" w:afterAutospacing="0"/>
        <w:jc w:val="center"/>
      </w:pPr>
    </w:p>
    <w:p w:rsidR="003D1BFE" w:rsidRDefault="003D1BFE" w:rsidP="000F404A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center"/>
      </w:pPr>
      <w:r>
        <w:rPr>
          <w:rStyle w:val="a5"/>
        </w:rPr>
        <w:t>Общие положения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1.1. Порядок подготовки и утверждения местных нормативов градостроительного проектирования </w:t>
      </w:r>
      <w:r w:rsidR="00F34E4B">
        <w:t>Байгуловского</w:t>
      </w:r>
      <w:r>
        <w:t xml:space="preserve">  сельского поселения </w:t>
      </w:r>
      <w:r w:rsidR="00F34E4B" w:rsidRPr="00F34E4B">
        <w:rPr>
          <w:rStyle w:val="a5"/>
          <w:b w:val="0"/>
        </w:rPr>
        <w:t>Козловского</w:t>
      </w:r>
      <w:r w:rsidRPr="00F34E4B">
        <w:rPr>
          <w:rStyle w:val="a5"/>
          <w:b w:val="0"/>
        </w:rPr>
        <w:t xml:space="preserve"> района Чувашской Республики</w:t>
      </w:r>
      <w:r w:rsidR="00F34E4B" w:rsidRPr="00F34E4B">
        <w:rPr>
          <w:b/>
        </w:rPr>
        <w:t xml:space="preserve"> </w:t>
      </w:r>
      <w:r w:rsidR="00F34E4B">
        <w:t>и внесения</w:t>
      </w:r>
      <w:r w:rsidRPr="002A3860">
        <w:rPr>
          <w:rStyle w:val="a5"/>
        </w:rPr>
        <w:t xml:space="preserve"> </w:t>
      </w:r>
      <w:r>
        <w:t xml:space="preserve">в них изменений (далее — Порядок) разработан в соответствии с Градостроительным </w:t>
      </w:r>
      <w:hyperlink r:id="rId7" w:history="1">
        <w:r>
          <w:rPr>
            <w:rStyle w:val="a4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rStyle w:val="a4"/>
          </w:rPr>
          <w:t>законом</w:t>
        </w:r>
      </w:hyperlink>
      <w:r>
        <w:t xml:space="preserve"> от 06.10.2003 N 131-ФЗ «Об общих принципах организации местного самоуправления в Российской Федерации».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1.2. Местные нормативы градостроительного проектирования </w:t>
      </w:r>
      <w:r w:rsidR="00F34E4B">
        <w:t xml:space="preserve">Байгуловского  сельского поселения </w:t>
      </w:r>
      <w:r w:rsidR="00F34E4B" w:rsidRPr="00F34E4B">
        <w:rPr>
          <w:rStyle w:val="a5"/>
          <w:b w:val="0"/>
        </w:rPr>
        <w:t>Козловского района Чувашской Республики</w:t>
      </w:r>
      <w:r>
        <w:t xml:space="preserve"> и внесения в них изменений (далее — местные нормативы) разрабатываются в целях обеспечения благоприятных условий жизнедеятельности населения.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1.3.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F34E4B">
        <w:t xml:space="preserve">Байгуловского  сельского поселения </w:t>
      </w:r>
      <w:r w:rsidR="00F34E4B" w:rsidRPr="00F34E4B">
        <w:rPr>
          <w:rStyle w:val="a5"/>
          <w:b w:val="0"/>
        </w:rPr>
        <w:t>Козловского района Чувашской Республики</w:t>
      </w:r>
      <w:r>
        <w:t>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а) электро- и газоснабжение поселения;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б) автомобильные дороги местного значения;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в) образование;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г) здравоохранение;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д) физическая культура и массовый спорт;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е) иные области в связи с решением вопросов местного значения;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1.4. Местные нормативы включают в себя: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— основную часть (расчетные показатели минимально допустимого уровня обеспеченности объектами, предусмотренными </w:t>
      </w:r>
      <w:hyperlink r:id="rId9" w:anchor="P35" w:history="1">
        <w:r>
          <w:rPr>
            <w:rStyle w:val="a4"/>
          </w:rPr>
          <w:t>пунктом 1.3</w:t>
        </w:r>
      </w:hyperlink>
      <w:r>
        <w:t xml:space="preserve"> настоящего Порядка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материалы по обоснованию расчетных показателей, содержащихся в основной части местных нормативов;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правила и область применения расчетных показателей, содержащихся в основной части местных нормативов.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1.5. Подготовка местных нормативов осуществляется с учетом: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1) социально-демографического состава и плотности населения муниципального образования;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2) планов и программ комплексного социально-экономического развития муниципального образования;</w:t>
      </w:r>
    </w:p>
    <w:p w:rsidR="003D1BFE" w:rsidRDefault="003D1BFE" w:rsidP="003D1BFE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3) предложений органов местного самоуправления и заинтересованных лиц.</w:t>
      </w:r>
    </w:p>
    <w:p w:rsidR="003D1BFE" w:rsidRDefault="003D1BFE" w:rsidP="003D1BFE">
      <w:pPr>
        <w:pStyle w:val="a3"/>
        <w:tabs>
          <w:tab w:val="num" w:pos="0"/>
        </w:tabs>
        <w:ind w:firstLine="284"/>
        <w:jc w:val="both"/>
      </w:pPr>
    </w:p>
    <w:p w:rsidR="00FF782F" w:rsidRDefault="00FF782F" w:rsidP="003D1BFE">
      <w:pPr>
        <w:pStyle w:val="a3"/>
        <w:tabs>
          <w:tab w:val="num" w:pos="0"/>
        </w:tabs>
        <w:ind w:firstLine="284"/>
        <w:jc w:val="both"/>
      </w:pPr>
    </w:p>
    <w:p w:rsidR="00FF782F" w:rsidRDefault="00FF782F" w:rsidP="003D1BFE">
      <w:pPr>
        <w:pStyle w:val="a3"/>
        <w:tabs>
          <w:tab w:val="num" w:pos="0"/>
        </w:tabs>
        <w:ind w:firstLine="284"/>
        <w:jc w:val="both"/>
      </w:pPr>
    </w:p>
    <w:p w:rsidR="003D1BFE" w:rsidRPr="00836F12" w:rsidRDefault="000F404A" w:rsidP="000F404A">
      <w:pPr>
        <w:pStyle w:val="a3"/>
        <w:tabs>
          <w:tab w:val="num" w:pos="0"/>
        </w:tabs>
        <w:ind w:firstLine="284"/>
        <w:jc w:val="center"/>
        <w:rPr>
          <w:rStyle w:val="a5"/>
          <w:b w:val="0"/>
          <w:bCs w:val="0"/>
        </w:rPr>
      </w:pPr>
      <w:r>
        <w:rPr>
          <w:rStyle w:val="a5"/>
          <w:lang w:val="en-US"/>
        </w:rPr>
        <w:t>II</w:t>
      </w:r>
      <w:r>
        <w:rPr>
          <w:rStyle w:val="a5"/>
        </w:rPr>
        <w:t xml:space="preserve">. </w:t>
      </w:r>
      <w:r w:rsidR="003D1BFE">
        <w:rPr>
          <w:rStyle w:val="a5"/>
        </w:rPr>
        <w:t>Порядок подготовки и утверждения местных нормативов</w:t>
      </w:r>
    </w:p>
    <w:p w:rsidR="003D1BFE" w:rsidRPr="00836F12" w:rsidRDefault="003D1BFE" w:rsidP="003D1BFE">
      <w:pPr>
        <w:pStyle w:val="a6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2.1. Решение о подготовке проекта местных нормативов и внесении в них изменений принимает глава</w:t>
      </w:r>
      <w:r>
        <w:rPr>
          <w:rFonts w:eastAsia="Times New Roman"/>
        </w:rPr>
        <w:t xml:space="preserve"> </w:t>
      </w:r>
      <w:r w:rsidR="00F34E4B">
        <w:rPr>
          <w:rFonts w:eastAsia="Times New Roman"/>
        </w:rPr>
        <w:t>Байгуловского</w:t>
      </w:r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 поселения путем издания соответствующего постановления.</w:t>
      </w:r>
    </w:p>
    <w:p w:rsidR="003D1BFE" w:rsidRPr="00836F12" w:rsidRDefault="003D1BFE" w:rsidP="003D1BFE">
      <w:pPr>
        <w:pStyle w:val="a6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2.2. Подготовка проекта местных нормативов осуществляется должностными лицами администрации</w:t>
      </w:r>
      <w:r>
        <w:rPr>
          <w:rFonts w:eastAsia="Times New Roman"/>
        </w:rPr>
        <w:t xml:space="preserve"> </w:t>
      </w:r>
      <w:r w:rsidR="00F34E4B">
        <w:rPr>
          <w:rFonts w:eastAsia="Times New Roman"/>
        </w:rPr>
        <w:t>Байгуловского</w:t>
      </w:r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 поселения либо привлекаемыми на основании муниципального контракта,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лицами.</w:t>
      </w:r>
    </w:p>
    <w:p w:rsidR="003D1BFE" w:rsidRPr="00836F12" w:rsidRDefault="003D1BFE" w:rsidP="003D1BFE">
      <w:pPr>
        <w:pStyle w:val="a6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2.3. Проект местных нормативов размещается на официальном сайте</w:t>
      </w:r>
      <w:r>
        <w:rPr>
          <w:rFonts w:eastAsia="Times New Roman"/>
        </w:rPr>
        <w:t xml:space="preserve"> </w:t>
      </w:r>
      <w:r w:rsidR="00F34E4B">
        <w:rPr>
          <w:rFonts w:eastAsia="Times New Roman"/>
        </w:rPr>
        <w:t>Байгуловского</w:t>
      </w:r>
      <w:r w:rsidRPr="00836F12">
        <w:rPr>
          <w:rFonts w:eastAsia="Times New Roman"/>
        </w:rPr>
        <w:t xml:space="preserve"> сельского поселения и подлежит 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3D1BFE" w:rsidRPr="00836F12" w:rsidRDefault="003D1BFE" w:rsidP="003D1BFE">
      <w:pPr>
        <w:pStyle w:val="a6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2.4. Местные нормативы утверждаются решением Собрания депутатов</w:t>
      </w:r>
      <w:r>
        <w:rPr>
          <w:rFonts w:eastAsia="Times New Roman"/>
        </w:rPr>
        <w:t xml:space="preserve"> </w:t>
      </w:r>
      <w:r w:rsidR="00F34E4B">
        <w:rPr>
          <w:rFonts w:eastAsia="Times New Roman"/>
        </w:rPr>
        <w:t>Байгуловского</w:t>
      </w:r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 поселения на заседании Собрании депутатов</w:t>
      </w:r>
      <w:r>
        <w:rPr>
          <w:rFonts w:eastAsia="Times New Roman"/>
        </w:rPr>
        <w:t xml:space="preserve"> </w:t>
      </w:r>
      <w:r w:rsidR="00F34E4B">
        <w:rPr>
          <w:rFonts w:eastAsia="Times New Roman"/>
        </w:rPr>
        <w:t>Байгуловского</w:t>
      </w:r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 поселения.</w:t>
      </w:r>
    </w:p>
    <w:p w:rsidR="003D1BFE" w:rsidRPr="00836F12" w:rsidRDefault="003D1BFE" w:rsidP="003D1BFE">
      <w:pPr>
        <w:pStyle w:val="a6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2.5.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D1BFE" w:rsidRPr="00836F12" w:rsidRDefault="003D1BFE" w:rsidP="003D1BFE">
      <w:pPr>
        <w:pStyle w:val="a6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 xml:space="preserve">2.6. Изменения в местные нормативы вносятся согласно настоящему Порядку. Корректировка местных нормативов проводится с учетом </w:t>
      </w:r>
      <w:proofErr w:type="gramStart"/>
      <w:r w:rsidRPr="00836F12">
        <w:rPr>
          <w:rFonts w:eastAsia="Times New Roman"/>
        </w:rPr>
        <w:t>значений расчетных показателей нормативов градостроительного проектирования Чувашской Республики</w:t>
      </w:r>
      <w:proofErr w:type="gramEnd"/>
      <w:r w:rsidRPr="00836F12">
        <w:rPr>
          <w:rFonts w:eastAsia="Times New Roman"/>
        </w:rPr>
        <w:t>.</w:t>
      </w:r>
    </w:p>
    <w:p w:rsidR="003D1BFE" w:rsidRDefault="003D1BFE" w:rsidP="003D1BFE">
      <w:pPr>
        <w:pStyle w:val="a3"/>
        <w:tabs>
          <w:tab w:val="num" w:pos="0"/>
        </w:tabs>
        <w:ind w:firstLine="284"/>
        <w:jc w:val="both"/>
      </w:pPr>
    </w:p>
    <w:p w:rsidR="00C76CFA" w:rsidRDefault="00C76CFA"/>
    <w:sectPr w:rsidR="00C76CFA" w:rsidSect="00DC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000"/>
    <w:multiLevelType w:val="multilevel"/>
    <w:tmpl w:val="C662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>
    <w:nsid w:val="69DD0D55"/>
    <w:multiLevelType w:val="multilevel"/>
    <w:tmpl w:val="64707C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1BFE"/>
    <w:rsid w:val="000C10F5"/>
    <w:rsid w:val="000F404A"/>
    <w:rsid w:val="000F65B4"/>
    <w:rsid w:val="0017582F"/>
    <w:rsid w:val="002F31DC"/>
    <w:rsid w:val="003D1BFE"/>
    <w:rsid w:val="007B46FE"/>
    <w:rsid w:val="00A1601B"/>
    <w:rsid w:val="00C76CFA"/>
    <w:rsid w:val="00F34E4B"/>
    <w:rsid w:val="00F65567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B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1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D1B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1BFE"/>
    <w:rPr>
      <w:color w:val="0000FF"/>
      <w:u w:val="single"/>
    </w:rPr>
  </w:style>
  <w:style w:type="character" w:styleId="a5">
    <w:name w:val="Strong"/>
    <w:basedOn w:val="a0"/>
    <w:uiPriority w:val="22"/>
    <w:qFormat/>
    <w:rsid w:val="003D1BFE"/>
    <w:rPr>
      <w:b/>
      <w:bCs/>
    </w:rPr>
  </w:style>
  <w:style w:type="paragraph" w:styleId="a6">
    <w:name w:val="List Paragraph"/>
    <w:basedOn w:val="a"/>
    <w:uiPriority w:val="34"/>
    <w:qFormat/>
    <w:rsid w:val="003D1BF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link w:val="a8"/>
    <w:qFormat/>
    <w:rsid w:val="003D1BF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qFormat/>
    <w:rsid w:val="003D1BFE"/>
    <w:rPr>
      <w:b/>
      <w:bCs/>
      <w:color w:val="000080"/>
    </w:rPr>
  </w:style>
  <w:style w:type="paragraph" w:customStyle="1" w:styleId="msonormalbullet2gif">
    <w:name w:val="msonormalbullet2.gif"/>
    <w:basedOn w:val="a"/>
    <w:rsid w:val="000F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аблицы (моноширинный) Знак"/>
    <w:link w:val="a7"/>
    <w:rsid w:val="000F404A"/>
    <w:rPr>
      <w:rFonts w:ascii="Courier New" w:eastAsia="Times New Roman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rsid w:val="00FF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C7F73A93819F3EC9A71FC9D04B91218D2AFAF2DF597965C379172B153A0924CC4451496C3F12hCJ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C7F73A93819F3EC9A71FC9D04B91218D2AFAF2D95A7F65C379172B153A0924CC44514968362BCA501A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322897&amp;gov_id=435&amp;page=2&amp;siz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3515-06C3-4087-B88C-4F7D1F52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8</cp:revision>
  <dcterms:created xsi:type="dcterms:W3CDTF">2020-07-15T12:08:00Z</dcterms:created>
  <dcterms:modified xsi:type="dcterms:W3CDTF">2020-08-03T09:44:00Z</dcterms:modified>
</cp:coreProperties>
</file>