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4A0"/>
      </w:tblPr>
      <w:tblGrid>
        <w:gridCol w:w="4158"/>
        <w:gridCol w:w="786"/>
        <w:gridCol w:w="4339"/>
      </w:tblGrid>
      <w:tr w:rsidR="001F4D41" w:rsidTr="001F4D41">
        <w:trPr>
          <w:cantSplit/>
          <w:trHeight w:val="420"/>
        </w:trPr>
        <w:tc>
          <w:tcPr>
            <w:tcW w:w="4158" w:type="dxa"/>
            <w:hideMark/>
          </w:tcPr>
          <w:p w:rsidR="001F4D41" w:rsidRDefault="001F4D4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РЕСПУБЛИКИ</w:t>
            </w:r>
          </w:p>
          <w:p w:rsidR="001F4D41" w:rsidRDefault="001F4D4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КУСЛАВККА  РАЙОНĚ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86" w:type="dxa"/>
          </w:tcPr>
          <w:p w:rsidR="001F4D41" w:rsidRDefault="001F4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9" w:type="dxa"/>
            <w:hideMark/>
          </w:tcPr>
          <w:p w:rsidR="001F4D41" w:rsidRDefault="001F4D41">
            <w:pPr>
              <w:pStyle w:val="a3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КОЗЛОВСКИЙ РАЙОН  </w:t>
            </w:r>
          </w:p>
        </w:tc>
      </w:tr>
      <w:tr w:rsidR="001F4D41" w:rsidTr="001F4D41">
        <w:trPr>
          <w:cantSplit/>
          <w:trHeight w:val="2355"/>
        </w:trPr>
        <w:tc>
          <w:tcPr>
            <w:tcW w:w="4158" w:type="dxa"/>
          </w:tcPr>
          <w:p w:rsidR="001F4D41" w:rsidRDefault="0037215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КУНАР</w:t>
            </w:r>
            <w:r w:rsidR="001F4D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ЯЛ ПОСЕЛЕНИЙĚН </w:t>
            </w:r>
          </w:p>
          <w:p w:rsidR="001F4D41" w:rsidRPr="0037215B" w:rsidRDefault="001F4D41" w:rsidP="003721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F4D41" w:rsidRDefault="001F4D41">
            <w:pPr>
              <w:spacing w:line="192" w:lineRule="auto"/>
            </w:pPr>
          </w:p>
          <w:p w:rsidR="001F4D41" w:rsidRDefault="001F4D4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1F4D41" w:rsidRDefault="001F4D41">
            <w:pPr>
              <w:rPr>
                <w:sz w:val="24"/>
                <w:szCs w:val="24"/>
              </w:rPr>
            </w:pPr>
          </w:p>
          <w:p w:rsidR="0037215B" w:rsidRDefault="0037215B" w:rsidP="0037215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F4D41">
              <w:rPr>
                <w:sz w:val="26"/>
                <w:szCs w:val="26"/>
              </w:rPr>
              <w:t xml:space="preserve">.06.2019 г.   № </w:t>
            </w:r>
            <w:r>
              <w:rPr>
                <w:sz w:val="26"/>
                <w:szCs w:val="26"/>
              </w:rPr>
              <w:t>31</w:t>
            </w:r>
          </w:p>
          <w:p w:rsidR="001F4D41" w:rsidRPr="0037215B" w:rsidRDefault="0037215B" w:rsidP="0037215B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Куснар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яле</w:t>
            </w:r>
            <w:proofErr w:type="gramEnd"/>
          </w:p>
        </w:tc>
        <w:tc>
          <w:tcPr>
            <w:tcW w:w="0" w:type="auto"/>
            <w:vAlign w:val="center"/>
          </w:tcPr>
          <w:p w:rsidR="001F4D41" w:rsidRDefault="001F4D41">
            <w:pPr>
              <w:rPr>
                <w:sz w:val="26"/>
                <w:szCs w:val="26"/>
              </w:rPr>
            </w:pPr>
          </w:p>
        </w:tc>
        <w:tc>
          <w:tcPr>
            <w:tcW w:w="4339" w:type="dxa"/>
          </w:tcPr>
          <w:p w:rsidR="001F4D41" w:rsidRDefault="001F4D4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1F4D41" w:rsidRDefault="0037215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БАЙГУЛОВСКОГО</w:t>
            </w:r>
            <w:r w:rsidR="001F4D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</w:t>
            </w:r>
          </w:p>
          <w:p w:rsidR="001F4D41" w:rsidRDefault="001F4D4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F4D41" w:rsidRDefault="001F4D41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1F4D41" w:rsidRDefault="001F4D4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1F4D41" w:rsidRDefault="001F4D41">
            <w:pPr>
              <w:rPr>
                <w:sz w:val="24"/>
                <w:szCs w:val="24"/>
              </w:rPr>
            </w:pPr>
          </w:p>
          <w:p w:rsidR="001F4D41" w:rsidRDefault="003721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4D41">
              <w:rPr>
                <w:rFonts w:ascii="Times New Roman" w:hAnsi="Times New Roman" w:cs="Times New Roman"/>
                <w:sz w:val="26"/>
                <w:szCs w:val="26"/>
              </w:rPr>
              <w:t xml:space="preserve">3.06.2019 г. 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1F4D41" w:rsidRDefault="001F4D41" w:rsidP="0037215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37215B">
              <w:rPr>
                <w:color w:val="000000"/>
                <w:sz w:val="26"/>
                <w:szCs w:val="26"/>
              </w:rPr>
              <w:t>Б</w:t>
            </w:r>
            <w:proofErr w:type="gramEnd"/>
            <w:r w:rsidR="0037215B">
              <w:rPr>
                <w:color w:val="000000"/>
                <w:sz w:val="26"/>
                <w:szCs w:val="26"/>
              </w:rPr>
              <w:t>айгулово</w:t>
            </w:r>
            <w:proofErr w:type="spellEnd"/>
          </w:p>
        </w:tc>
      </w:tr>
    </w:tbl>
    <w:p w:rsidR="001F4D41" w:rsidRDefault="001F4D41" w:rsidP="001F4D41">
      <w:pPr>
        <w:jc w:val="both"/>
      </w:pPr>
      <w:r>
        <w:t xml:space="preserve"> </w:t>
      </w:r>
    </w:p>
    <w:p w:rsidR="001F4D41" w:rsidRPr="000B3923" w:rsidRDefault="001F4D41" w:rsidP="004D0F8E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0B392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0B3923" w:rsidRDefault="0037215B" w:rsidP="004D0F8E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0B3923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0B3923">
        <w:rPr>
          <w:rFonts w:ascii="Times New Roman" w:hAnsi="Times New Roman" w:cs="Times New Roman"/>
          <w:sz w:val="26"/>
          <w:szCs w:val="26"/>
        </w:rPr>
        <w:t xml:space="preserve"> </w:t>
      </w:r>
      <w:r w:rsidR="001F4D41" w:rsidRPr="000B3923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</w:t>
      </w:r>
    </w:p>
    <w:p w:rsidR="000B3923" w:rsidRDefault="001F4D41" w:rsidP="000B3923">
      <w:pPr>
        <w:spacing w:after="0"/>
        <w:outlineLvl w:val="0"/>
        <w:rPr>
          <w:sz w:val="26"/>
          <w:szCs w:val="26"/>
        </w:rPr>
      </w:pPr>
      <w:r w:rsidRPr="000B3923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B3923">
        <w:rPr>
          <w:sz w:val="26"/>
          <w:szCs w:val="26"/>
        </w:rPr>
        <w:t xml:space="preserve">Чувашской Республики от </w:t>
      </w:r>
      <w:r w:rsidR="004D0F8E" w:rsidRPr="000B3923">
        <w:rPr>
          <w:sz w:val="26"/>
          <w:szCs w:val="26"/>
        </w:rPr>
        <w:t>06.06</w:t>
      </w:r>
      <w:r w:rsidRPr="000B3923">
        <w:rPr>
          <w:sz w:val="26"/>
          <w:szCs w:val="26"/>
        </w:rPr>
        <w:t>.201</w:t>
      </w:r>
      <w:r w:rsidR="004D0F8E" w:rsidRPr="000B3923">
        <w:rPr>
          <w:sz w:val="26"/>
          <w:szCs w:val="26"/>
        </w:rPr>
        <w:t>4</w:t>
      </w:r>
      <w:r w:rsidR="000B3923">
        <w:rPr>
          <w:sz w:val="26"/>
          <w:szCs w:val="26"/>
        </w:rPr>
        <w:t xml:space="preserve"> г. №</w:t>
      </w:r>
      <w:r w:rsidR="004D0F8E" w:rsidRPr="000B3923">
        <w:rPr>
          <w:sz w:val="26"/>
          <w:szCs w:val="26"/>
        </w:rPr>
        <w:t>12</w:t>
      </w:r>
    </w:p>
    <w:p w:rsidR="000B3923" w:rsidRDefault="000B3923" w:rsidP="000B3923">
      <w:pPr>
        <w:spacing w:after="0"/>
        <w:outlineLvl w:val="0"/>
        <w:rPr>
          <w:bCs/>
          <w:spacing w:val="-4"/>
          <w:sz w:val="26"/>
          <w:szCs w:val="26"/>
        </w:rPr>
      </w:pPr>
      <w:r>
        <w:rPr>
          <w:sz w:val="26"/>
          <w:szCs w:val="26"/>
        </w:rPr>
        <w:t xml:space="preserve"> </w:t>
      </w:r>
      <w:r w:rsidR="004D0F8E" w:rsidRPr="000B3923">
        <w:rPr>
          <w:sz w:val="26"/>
          <w:szCs w:val="26"/>
        </w:rPr>
        <w:t>«</w:t>
      </w:r>
      <w:r w:rsidR="004D0F8E" w:rsidRPr="000B3923">
        <w:rPr>
          <w:bCs/>
          <w:spacing w:val="-4"/>
          <w:sz w:val="26"/>
          <w:szCs w:val="26"/>
        </w:rPr>
        <w:t xml:space="preserve">Об утверждении административного регламента </w:t>
      </w:r>
      <w:proofErr w:type="gramStart"/>
      <w:r w:rsidR="004D0F8E" w:rsidRPr="000B3923">
        <w:rPr>
          <w:bCs/>
          <w:spacing w:val="-4"/>
          <w:sz w:val="26"/>
          <w:szCs w:val="26"/>
        </w:rPr>
        <w:t>по</w:t>
      </w:r>
      <w:proofErr w:type="gramEnd"/>
    </w:p>
    <w:p w:rsidR="000B3923" w:rsidRDefault="004D0F8E" w:rsidP="000B3923">
      <w:pPr>
        <w:spacing w:after="0"/>
        <w:outlineLvl w:val="0"/>
        <w:rPr>
          <w:sz w:val="26"/>
          <w:szCs w:val="26"/>
        </w:rPr>
      </w:pPr>
      <w:r w:rsidRPr="000B3923">
        <w:rPr>
          <w:bCs/>
          <w:spacing w:val="-4"/>
          <w:sz w:val="26"/>
          <w:szCs w:val="26"/>
        </w:rPr>
        <w:t xml:space="preserve"> предоставлению муниципальной услуги «</w:t>
      </w:r>
      <w:r w:rsidRPr="000B3923">
        <w:rPr>
          <w:sz w:val="26"/>
          <w:szCs w:val="26"/>
        </w:rPr>
        <w:t xml:space="preserve">Выдача решения </w:t>
      </w:r>
    </w:p>
    <w:p w:rsidR="000B3923" w:rsidRDefault="004D0F8E" w:rsidP="000B3923">
      <w:pPr>
        <w:spacing w:after="0"/>
        <w:outlineLvl w:val="0"/>
        <w:rPr>
          <w:sz w:val="26"/>
          <w:szCs w:val="26"/>
        </w:rPr>
      </w:pPr>
      <w:r w:rsidRPr="000B3923">
        <w:rPr>
          <w:sz w:val="26"/>
          <w:szCs w:val="26"/>
        </w:rPr>
        <w:t xml:space="preserve">о согласовании переустройства и (или) перепланировки </w:t>
      </w:r>
    </w:p>
    <w:p w:rsidR="001F4D41" w:rsidRPr="000B3923" w:rsidRDefault="004D0F8E" w:rsidP="000B3923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0B3923">
        <w:rPr>
          <w:sz w:val="26"/>
          <w:szCs w:val="26"/>
        </w:rPr>
        <w:t>жилого помещения</w:t>
      </w:r>
      <w:r w:rsidRPr="000B3923">
        <w:rPr>
          <w:bCs/>
          <w:spacing w:val="-4"/>
          <w:sz w:val="26"/>
          <w:szCs w:val="26"/>
        </w:rPr>
        <w:t>»</w:t>
      </w:r>
      <w:r w:rsidR="000B3923" w:rsidRPr="000B3923">
        <w:rPr>
          <w:bCs/>
          <w:spacing w:val="-4"/>
          <w:sz w:val="26"/>
          <w:szCs w:val="26"/>
        </w:rPr>
        <w:t xml:space="preserve">    </w:t>
      </w:r>
    </w:p>
    <w:p w:rsidR="000B3923" w:rsidRPr="000B3923" w:rsidRDefault="000B3923" w:rsidP="000B3923">
      <w:pPr>
        <w:pStyle w:val="2"/>
        <w:tabs>
          <w:tab w:val="left" w:pos="4860"/>
          <w:tab w:val="left" w:pos="6213"/>
        </w:tabs>
        <w:ind w:right="4314"/>
        <w:rPr>
          <w:bCs/>
          <w:spacing w:val="-4"/>
        </w:rPr>
      </w:pPr>
    </w:p>
    <w:p w:rsidR="001F4D41" w:rsidRPr="000B3923" w:rsidRDefault="001F4D41" w:rsidP="001F4D4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Рассмотрев протест прокуратуры Козловского района Чувашской Республики от 23.05.2019г. № 03-02-2019 и в соответствии с Жилищным кодексом Российской Федерации, Федеральным законом от 27.07.2010г. № 210-ФЗ «Об организации предоставления государственных и муниципальных услуг», администрация </w:t>
      </w:r>
      <w:proofErr w:type="spellStart"/>
      <w:r w:rsidR="000B3923" w:rsidRPr="000B3923">
        <w:rPr>
          <w:rFonts w:ascii="Times New Roman" w:hAnsi="Times New Roman" w:cs="Times New Roman"/>
          <w:color w:val="000000"/>
          <w:sz w:val="26"/>
          <w:szCs w:val="26"/>
        </w:rPr>
        <w:t>Байгуловского</w:t>
      </w:r>
      <w:proofErr w:type="spellEnd"/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Козловского </w:t>
      </w:r>
      <w:r w:rsidR="000B3923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proofErr w:type="spellStart"/>
      <w:proofErr w:type="gramStart"/>
      <w:r w:rsidRPr="000B3923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о с т а </w:t>
      </w:r>
      <w:proofErr w:type="spellStart"/>
      <w:r w:rsidRPr="000B3923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о в л я е т:</w:t>
      </w:r>
    </w:p>
    <w:p w:rsidR="001F4D41" w:rsidRPr="000B3923" w:rsidRDefault="000B3923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1.  Внести изменения в постановление администрации </w:t>
      </w:r>
      <w:proofErr w:type="spellStart"/>
      <w:r w:rsidRPr="000B3923">
        <w:rPr>
          <w:rFonts w:ascii="Times New Roman" w:hAnsi="Times New Roman" w:cs="Times New Roman"/>
          <w:color w:val="000000"/>
          <w:sz w:val="26"/>
          <w:szCs w:val="26"/>
        </w:rPr>
        <w:t>Байгуловского</w:t>
      </w:r>
      <w:proofErr w:type="spellEnd"/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Чувашской Республики от 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>.06.201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г. №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административного регламента 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по предоставлению муниципальной услуги «Выдача решения о согласовании переустройства и (или) перепланировки жилого помещения»:</w:t>
      </w:r>
    </w:p>
    <w:p w:rsidR="001F4D41" w:rsidRPr="000B3923" w:rsidRDefault="000B3923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1.1. Изложить наименование постановления в следующей редакции: «Об утверждении административного регламента администрации </w:t>
      </w:r>
      <w:proofErr w:type="spellStart"/>
      <w:r w:rsidRPr="000B3923">
        <w:rPr>
          <w:rFonts w:ascii="Times New Roman" w:hAnsi="Times New Roman" w:cs="Times New Roman"/>
          <w:color w:val="000000"/>
          <w:sz w:val="26"/>
          <w:szCs w:val="26"/>
        </w:rPr>
        <w:t>Байгуллвского</w:t>
      </w:r>
      <w:proofErr w:type="spellEnd"/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Козловского района Чувашской Республики по предоставлению муниципальной услуги «Выдача решения о согласовании переустройства и (или) перепланировки помещения в многоквартирном доме».</w:t>
      </w:r>
    </w:p>
    <w:p w:rsidR="001F4D41" w:rsidRPr="000B3923" w:rsidRDefault="000B3923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1.2.В тексте постановления слова «жилые помещения», «жилые (нежилые) помещения» </w:t>
      </w:r>
      <w:proofErr w:type="gramStart"/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1F4D41" w:rsidRPr="000B3923" w:rsidRDefault="001F4D41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соответствующем </w:t>
      </w:r>
      <w:proofErr w:type="gramStart"/>
      <w:r w:rsidRPr="000B3923">
        <w:rPr>
          <w:rFonts w:ascii="Times New Roman" w:hAnsi="Times New Roman" w:cs="Times New Roman"/>
          <w:color w:val="000000"/>
          <w:sz w:val="26"/>
          <w:szCs w:val="26"/>
        </w:rPr>
        <w:t>падеже</w:t>
      </w:r>
      <w:proofErr w:type="gramEnd"/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заменить словами «помещения в многоквартирном доме» в соответствующем падеже.</w:t>
      </w:r>
    </w:p>
    <w:p w:rsidR="001F4D41" w:rsidRDefault="000B3923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1.3. Дополнить раздел 2.6 Административного регламента администрации </w:t>
      </w:r>
      <w:proofErr w:type="spellStart"/>
      <w:r w:rsidRPr="000B3923">
        <w:rPr>
          <w:rFonts w:ascii="Times New Roman" w:hAnsi="Times New Roman" w:cs="Times New Roman"/>
          <w:color w:val="000000"/>
          <w:sz w:val="26"/>
          <w:szCs w:val="26"/>
        </w:rPr>
        <w:t>Байгуловского</w:t>
      </w:r>
      <w:proofErr w:type="spellEnd"/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Козловского района Чувашской Республики по предоставлению муниципальной услуги «Выдача решения о согласовании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переустройства и (или) перепланировки помещения в многоквартирном доме» (далее – Административный регламент) абзацем следующего содержания:</w:t>
      </w:r>
    </w:p>
    <w:p w:rsidR="000B3923" w:rsidRPr="000B3923" w:rsidRDefault="000B3923" w:rsidP="000B3923">
      <w:pPr>
        <w:shd w:val="clear" w:color="auto" w:fill="FFFFFF"/>
        <w:tabs>
          <w:tab w:val="left" w:pos="9355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4D41" w:rsidRPr="000B3923" w:rsidRDefault="001F4D41" w:rsidP="000B39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« -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доме». </w:t>
      </w:r>
    </w:p>
    <w:p w:rsidR="001F4D41" w:rsidRPr="000B3923" w:rsidRDefault="001F4D41" w:rsidP="000B39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4D41" w:rsidRPr="000B3923" w:rsidRDefault="00871CE6" w:rsidP="000B39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>2.  Настоящее постановление вступает в силу со дня официального опубликования.</w:t>
      </w:r>
    </w:p>
    <w:p w:rsidR="001F4D41" w:rsidRPr="000B3923" w:rsidRDefault="001F4D41" w:rsidP="000B3923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71CE6" w:rsidRDefault="001F4D41" w:rsidP="001F4D41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="000B3923">
        <w:rPr>
          <w:rFonts w:ascii="Times New Roman" w:hAnsi="Times New Roman" w:cs="Times New Roman"/>
          <w:color w:val="000000"/>
          <w:sz w:val="26"/>
          <w:szCs w:val="26"/>
        </w:rPr>
        <w:t>Байгуловского</w:t>
      </w:r>
      <w:proofErr w:type="spellEnd"/>
      <w:r w:rsidR="000B3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B3923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4D41" w:rsidRPr="000B3923" w:rsidRDefault="00871CE6" w:rsidP="001F4D41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>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Козловского района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F4D41" w:rsidRPr="000B3923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18195F">
        <w:rPr>
          <w:rFonts w:ascii="Times New Roman" w:hAnsi="Times New Roman" w:cs="Times New Roman"/>
          <w:color w:val="000000"/>
          <w:sz w:val="26"/>
          <w:szCs w:val="26"/>
        </w:rPr>
        <w:t>В.А.Хлебников</w:t>
      </w:r>
    </w:p>
    <w:p w:rsidR="001F4D41" w:rsidRPr="000B3923" w:rsidRDefault="001F4D41" w:rsidP="001F4D41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F4D41" w:rsidRPr="000B3923" w:rsidRDefault="001F4D41" w:rsidP="001F4D41">
      <w:pPr>
        <w:rPr>
          <w:rFonts w:ascii="Times New Roman" w:hAnsi="Times New Roman" w:cs="Times New Roman"/>
          <w:sz w:val="26"/>
          <w:szCs w:val="26"/>
        </w:rPr>
      </w:pPr>
    </w:p>
    <w:p w:rsidR="001467CA" w:rsidRPr="000B3923" w:rsidRDefault="001467CA">
      <w:pPr>
        <w:rPr>
          <w:rFonts w:ascii="Times New Roman" w:hAnsi="Times New Roman" w:cs="Times New Roman"/>
          <w:sz w:val="26"/>
          <w:szCs w:val="26"/>
        </w:rPr>
      </w:pPr>
    </w:p>
    <w:sectPr w:rsidR="001467CA" w:rsidRPr="000B3923" w:rsidSect="0014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D41"/>
    <w:rsid w:val="000B3923"/>
    <w:rsid w:val="001467CA"/>
    <w:rsid w:val="0018195F"/>
    <w:rsid w:val="001F4D41"/>
    <w:rsid w:val="0037215B"/>
    <w:rsid w:val="004D0F8E"/>
    <w:rsid w:val="00871CE6"/>
    <w:rsid w:val="00876D18"/>
    <w:rsid w:val="00AF56A2"/>
    <w:rsid w:val="00DA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4D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1F4D41"/>
    <w:rPr>
      <w:b/>
      <w:bCs/>
      <w:color w:val="000080"/>
    </w:rPr>
  </w:style>
  <w:style w:type="paragraph" w:styleId="2">
    <w:name w:val="Body Text 2"/>
    <w:basedOn w:val="a"/>
    <w:link w:val="20"/>
    <w:rsid w:val="004D0F8E"/>
    <w:pPr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0F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7</cp:revision>
  <dcterms:created xsi:type="dcterms:W3CDTF">2019-06-10T06:47:00Z</dcterms:created>
  <dcterms:modified xsi:type="dcterms:W3CDTF">2019-06-30T05:41:00Z</dcterms:modified>
</cp:coreProperties>
</file>