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3B" w:rsidRDefault="0073543B" w:rsidP="0073543B">
      <w:pPr>
        <w:pStyle w:val="1"/>
        <w:spacing w:line="360" w:lineRule="auto"/>
        <w:ind w:left="539" w:hanging="539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-49530</wp:posOffset>
            </wp:positionV>
            <wp:extent cx="720090" cy="720090"/>
            <wp:effectExtent l="19050" t="0" r="381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</w:t>
      </w:r>
    </w:p>
    <w:p w:rsidR="0073543B" w:rsidRDefault="0073543B" w:rsidP="0073543B"/>
    <w:p w:rsidR="0073543B" w:rsidRPr="00513D89" w:rsidRDefault="0073543B" w:rsidP="0073543B"/>
    <w:tbl>
      <w:tblPr>
        <w:tblW w:w="0" w:type="auto"/>
        <w:tblInd w:w="288" w:type="dxa"/>
        <w:tblLook w:val="0000"/>
      </w:tblPr>
      <w:tblGrid>
        <w:gridCol w:w="4157"/>
        <w:gridCol w:w="786"/>
        <w:gridCol w:w="4339"/>
      </w:tblGrid>
      <w:tr w:rsidR="0073543B" w:rsidTr="00872F7B">
        <w:trPr>
          <w:cantSplit/>
          <w:trHeight w:val="420"/>
        </w:trPr>
        <w:tc>
          <w:tcPr>
            <w:tcW w:w="4158" w:type="dxa"/>
          </w:tcPr>
          <w:p w:rsidR="0073543B" w:rsidRDefault="0073543B" w:rsidP="00872F7B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ЧУВАШСКАЯ РЕСПУБЛИКА</w:t>
            </w:r>
          </w:p>
          <w:p w:rsidR="0073543B" w:rsidRDefault="0073543B" w:rsidP="00872F7B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D89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КОЗЛОВСКИЙ РАЙОН</w:t>
            </w:r>
            <w:r w:rsidRPr="00513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3543B" w:rsidRPr="00513D89" w:rsidRDefault="0073543B" w:rsidP="00872F7B"/>
        </w:tc>
        <w:tc>
          <w:tcPr>
            <w:tcW w:w="786" w:type="dxa"/>
            <w:vMerge w:val="restart"/>
          </w:tcPr>
          <w:p w:rsidR="0073543B" w:rsidRDefault="0073543B" w:rsidP="00872F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9" w:type="dxa"/>
          </w:tcPr>
          <w:p w:rsidR="0073543B" w:rsidRDefault="0073543B" w:rsidP="00872F7B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ЧАВАШ РЕСПУБЛИКИ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73543B" w:rsidRDefault="0073543B" w:rsidP="00872F7B">
            <w:pPr>
              <w:pStyle w:val="a7"/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КУСЛАВККА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73543B" w:rsidTr="00872F7B">
        <w:trPr>
          <w:cantSplit/>
          <w:trHeight w:val="2355"/>
        </w:trPr>
        <w:tc>
          <w:tcPr>
            <w:tcW w:w="4158" w:type="dxa"/>
          </w:tcPr>
          <w:p w:rsidR="0073543B" w:rsidRDefault="0073543B" w:rsidP="00872F7B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АДМИНИСТРАЦИЯ </w:t>
            </w:r>
          </w:p>
          <w:p w:rsidR="0073543B" w:rsidRDefault="0073543B" w:rsidP="00872F7B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АНДРЕЕВО-БАЗАРСКОГО СЕЛЬСКОГО ПОСЕЛЕНИЯ</w:t>
            </w:r>
          </w:p>
          <w:p w:rsidR="0073543B" w:rsidRDefault="0073543B" w:rsidP="00872F7B">
            <w:pPr>
              <w:spacing w:line="192" w:lineRule="auto"/>
            </w:pPr>
          </w:p>
          <w:p w:rsidR="0073543B" w:rsidRDefault="0073543B" w:rsidP="00872F7B">
            <w:pPr>
              <w:spacing w:line="192" w:lineRule="auto"/>
            </w:pPr>
          </w:p>
          <w:p w:rsidR="0073543B" w:rsidRDefault="0073543B" w:rsidP="00872F7B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</w:p>
          <w:p w:rsidR="0073543B" w:rsidRDefault="0073543B" w:rsidP="00872F7B"/>
          <w:p w:rsidR="0073543B" w:rsidRDefault="0073543B" w:rsidP="00872F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</w:t>
            </w:r>
            <w:r w:rsidR="009565C9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 xml:space="preserve"> » </w:t>
            </w:r>
            <w:r w:rsidR="009565C9">
              <w:rPr>
                <w:sz w:val="26"/>
                <w:szCs w:val="26"/>
              </w:rPr>
              <w:t>марта</w:t>
            </w:r>
            <w:r>
              <w:rPr>
                <w:sz w:val="26"/>
                <w:szCs w:val="26"/>
              </w:rPr>
              <w:t xml:space="preserve"> 2019 г.   №</w:t>
            </w:r>
            <w:r w:rsidR="009565C9">
              <w:rPr>
                <w:sz w:val="26"/>
                <w:szCs w:val="26"/>
              </w:rPr>
              <w:t xml:space="preserve"> 11</w:t>
            </w:r>
          </w:p>
          <w:p w:rsidR="0073543B" w:rsidRPr="008A48AC" w:rsidRDefault="0073543B" w:rsidP="00872F7B">
            <w:pPr>
              <w:jc w:val="center"/>
              <w:rPr>
                <w:color w:val="000000"/>
              </w:rPr>
            </w:pPr>
            <w:r w:rsidRPr="008A48AC">
              <w:rPr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proofErr w:type="gramStart"/>
            <w:r w:rsidRPr="008A48AC">
              <w:rPr>
                <w:color w:val="000000"/>
                <w:sz w:val="22"/>
                <w:szCs w:val="22"/>
              </w:rPr>
              <w:t>Андреево-Базары</w:t>
            </w:r>
            <w:proofErr w:type="spellEnd"/>
            <w:proofErr w:type="gramEnd"/>
          </w:p>
        </w:tc>
        <w:tc>
          <w:tcPr>
            <w:tcW w:w="0" w:type="auto"/>
            <w:vMerge/>
            <w:vAlign w:val="center"/>
          </w:tcPr>
          <w:p w:rsidR="0073543B" w:rsidRDefault="0073543B" w:rsidP="00872F7B">
            <w:pPr>
              <w:rPr>
                <w:sz w:val="26"/>
                <w:szCs w:val="26"/>
              </w:rPr>
            </w:pPr>
          </w:p>
        </w:tc>
        <w:tc>
          <w:tcPr>
            <w:tcW w:w="4339" w:type="dxa"/>
          </w:tcPr>
          <w:p w:rsidR="0073543B" w:rsidRDefault="0073543B" w:rsidP="00872F7B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ЭНТРИ ПАСАР </w:t>
            </w:r>
          </w:p>
          <w:p w:rsidR="0073543B" w:rsidRDefault="0073543B" w:rsidP="00872F7B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ЯЛ ПОСЕЛЕНИЙĚН </w:t>
            </w:r>
          </w:p>
          <w:p w:rsidR="0073543B" w:rsidRDefault="0073543B" w:rsidP="00872F7B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АДМИНИСТРАЦИЙЕ</w:t>
            </w:r>
            <w:r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3543B" w:rsidRDefault="0073543B" w:rsidP="00872F7B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3543B" w:rsidRDefault="0073543B" w:rsidP="00872F7B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t>ЙЫШĂНУ</w:t>
            </w:r>
          </w:p>
          <w:p w:rsidR="0073543B" w:rsidRDefault="0073543B" w:rsidP="00872F7B"/>
          <w:p w:rsidR="0073543B" w:rsidRDefault="0073543B" w:rsidP="00872F7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r w:rsidR="009565C9">
              <w:rPr>
                <w:rFonts w:ascii="Times New Roman" w:hAnsi="Times New Roman" w:cs="Times New Roman"/>
                <w:sz w:val="26"/>
                <w:szCs w:val="26"/>
              </w:rPr>
              <w:t>05»03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 с.   №</w:t>
            </w:r>
            <w:r w:rsidR="009565C9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</w:p>
          <w:p w:rsidR="0073543B" w:rsidRPr="008A48AC" w:rsidRDefault="0073543B" w:rsidP="00872F7B">
            <w:pPr>
              <w:jc w:val="center"/>
            </w:pPr>
            <w:proofErr w:type="spellStart"/>
            <w:r w:rsidRPr="008A48AC">
              <w:rPr>
                <w:color w:val="000000"/>
                <w:sz w:val="22"/>
                <w:szCs w:val="22"/>
              </w:rPr>
              <w:t>Энтри</w:t>
            </w:r>
            <w:proofErr w:type="spellEnd"/>
            <w:r w:rsidRPr="008A48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48AC">
              <w:rPr>
                <w:color w:val="000000"/>
                <w:sz w:val="22"/>
                <w:szCs w:val="22"/>
              </w:rPr>
              <w:t>Пасар</w:t>
            </w:r>
            <w:proofErr w:type="spellEnd"/>
            <w:r w:rsidRPr="008A48A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48AC">
              <w:rPr>
                <w:color w:val="000000"/>
                <w:sz w:val="22"/>
                <w:szCs w:val="22"/>
              </w:rPr>
              <w:t>яле</w:t>
            </w:r>
            <w:proofErr w:type="gramEnd"/>
          </w:p>
        </w:tc>
      </w:tr>
    </w:tbl>
    <w:p w:rsidR="00CF2F3F" w:rsidRDefault="00CF2F3F" w:rsidP="00CF2F3F">
      <w:pPr>
        <w:jc w:val="both"/>
        <w:rPr>
          <w:sz w:val="26"/>
          <w:szCs w:val="26"/>
        </w:rPr>
      </w:pPr>
    </w:p>
    <w:p w:rsidR="0073543B" w:rsidRPr="0095743F" w:rsidRDefault="0073543B" w:rsidP="00CF2F3F">
      <w:pPr>
        <w:jc w:val="both"/>
        <w:rPr>
          <w:sz w:val="26"/>
          <w:szCs w:val="26"/>
        </w:rPr>
      </w:pPr>
    </w:p>
    <w:p w:rsidR="009565C9" w:rsidRPr="00137888" w:rsidRDefault="009565C9" w:rsidP="009565C9">
      <w:pPr>
        <w:ind w:right="3826"/>
        <w:jc w:val="both"/>
        <w:rPr>
          <w:sz w:val="28"/>
          <w:szCs w:val="28"/>
        </w:rPr>
      </w:pPr>
      <w:bookmarkStart w:id="0" w:name="sub_1000"/>
      <w:r w:rsidRPr="00137888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Андреево-Базарского</w:t>
      </w:r>
      <w:r w:rsidRPr="00137888">
        <w:rPr>
          <w:sz w:val="28"/>
          <w:szCs w:val="28"/>
        </w:rPr>
        <w:t xml:space="preserve"> сельского поселения Козловского района Чувашской Республики от </w:t>
      </w:r>
      <w:r w:rsidR="003D7D1A">
        <w:rPr>
          <w:sz w:val="28"/>
          <w:szCs w:val="28"/>
        </w:rPr>
        <w:t xml:space="preserve">07.11.2017 г. № 57 «Об утверждении административного регламента по предоставлению муниципальной услуги «Выдача разрешения на ввод объекта в эксплуатацию» </w:t>
      </w:r>
    </w:p>
    <w:p w:rsidR="009565C9" w:rsidRPr="00137888" w:rsidRDefault="009565C9" w:rsidP="009565C9">
      <w:pPr>
        <w:ind w:right="5244" w:firstLine="709"/>
        <w:jc w:val="both"/>
        <w:rPr>
          <w:sz w:val="28"/>
          <w:szCs w:val="28"/>
        </w:rPr>
      </w:pPr>
    </w:p>
    <w:p w:rsidR="009565C9" w:rsidRPr="00137888" w:rsidRDefault="009565C9" w:rsidP="009565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788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03.08.2018 г. № 340-ФЗ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r>
        <w:rPr>
          <w:rFonts w:ascii="Times New Roman" w:hAnsi="Times New Roman"/>
          <w:sz w:val="28"/>
          <w:szCs w:val="28"/>
        </w:rPr>
        <w:t>Андреево-Базарского</w:t>
      </w:r>
      <w:r w:rsidRPr="00137888">
        <w:rPr>
          <w:rFonts w:ascii="Times New Roman" w:hAnsi="Times New Roman"/>
          <w:sz w:val="28"/>
          <w:szCs w:val="28"/>
        </w:rPr>
        <w:t xml:space="preserve"> сельского поселения Козловского района Чувашской Республики, администрация </w:t>
      </w:r>
      <w:r>
        <w:rPr>
          <w:rFonts w:ascii="Times New Roman" w:hAnsi="Times New Roman"/>
          <w:sz w:val="28"/>
          <w:szCs w:val="28"/>
        </w:rPr>
        <w:t>Андреево-Базарского</w:t>
      </w:r>
      <w:r w:rsidRPr="00137888">
        <w:rPr>
          <w:rFonts w:ascii="Times New Roman" w:hAnsi="Times New Roman"/>
          <w:sz w:val="28"/>
          <w:szCs w:val="28"/>
        </w:rPr>
        <w:t xml:space="preserve"> сельского поселения Козловского района</w:t>
      </w:r>
      <w:proofErr w:type="gramStart"/>
      <w:r w:rsidRPr="0013788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565C9" w:rsidRPr="00137888" w:rsidRDefault="009565C9" w:rsidP="009565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3788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3788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137888">
        <w:rPr>
          <w:rFonts w:ascii="Times New Roman" w:hAnsi="Times New Roman"/>
          <w:sz w:val="28"/>
          <w:szCs w:val="28"/>
        </w:rPr>
        <w:t>н</w:t>
      </w:r>
      <w:proofErr w:type="spellEnd"/>
      <w:r w:rsidRPr="00137888">
        <w:rPr>
          <w:rFonts w:ascii="Times New Roman" w:hAnsi="Times New Roman"/>
          <w:sz w:val="28"/>
          <w:szCs w:val="28"/>
        </w:rPr>
        <w:t xml:space="preserve"> о в л я е т: </w:t>
      </w:r>
    </w:p>
    <w:p w:rsidR="009565C9" w:rsidRPr="00137888" w:rsidRDefault="009565C9" w:rsidP="003D7D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7888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«Об утверждении административного регламента по предоставлению администрацией </w:t>
      </w:r>
      <w:r>
        <w:rPr>
          <w:rFonts w:ascii="Times New Roman" w:hAnsi="Times New Roman"/>
          <w:sz w:val="28"/>
          <w:szCs w:val="28"/>
        </w:rPr>
        <w:t>Андреево-Базарского</w:t>
      </w:r>
      <w:r w:rsidRPr="00137888">
        <w:rPr>
          <w:rFonts w:ascii="Times New Roman" w:hAnsi="Times New Roman"/>
          <w:sz w:val="28"/>
          <w:szCs w:val="28"/>
        </w:rPr>
        <w:t xml:space="preserve"> сельского поселения Козловского района Чувашской Республики муниципальной услуги «Выдача разрешения на ввод объекта в эксплуатацию»</w:t>
      </w:r>
      <w:r w:rsidRPr="00137888">
        <w:rPr>
          <w:rFonts w:ascii="Times New Roman" w:hAnsi="Times New Roman"/>
          <w:i/>
          <w:sz w:val="28"/>
          <w:szCs w:val="28"/>
        </w:rPr>
        <w:t xml:space="preserve">», </w:t>
      </w:r>
      <w:r w:rsidRPr="00137888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t>Андреево-Базарского</w:t>
      </w:r>
      <w:r w:rsidRPr="00137888">
        <w:rPr>
          <w:rFonts w:ascii="Times New Roman" w:hAnsi="Times New Roman"/>
          <w:sz w:val="28"/>
          <w:szCs w:val="28"/>
        </w:rPr>
        <w:t xml:space="preserve"> сельского поселения Козловского района от </w:t>
      </w:r>
      <w:r w:rsidR="003D7D1A">
        <w:rPr>
          <w:rFonts w:ascii="Times New Roman" w:hAnsi="Times New Roman"/>
          <w:sz w:val="28"/>
          <w:szCs w:val="28"/>
        </w:rPr>
        <w:t>07.11.2017 г. №57</w:t>
      </w:r>
      <w:r w:rsidRPr="0013788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565C9" w:rsidRPr="00137888" w:rsidRDefault="009565C9" w:rsidP="009565C9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37888">
        <w:rPr>
          <w:rFonts w:ascii="Times New Roman" w:hAnsi="Times New Roman"/>
          <w:sz w:val="28"/>
          <w:szCs w:val="28"/>
        </w:rPr>
        <w:t>Абзац 5 в п. 2.6 Регламента исключить;</w:t>
      </w:r>
    </w:p>
    <w:p w:rsidR="009565C9" w:rsidRPr="00137888" w:rsidRDefault="009565C9" w:rsidP="009565C9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37888">
        <w:rPr>
          <w:rFonts w:ascii="Times New Roman" w:hAnsi="Times New Roman"/>
          <w:sz w:val="28"/>
          <w:szCs w:val="28"/>
        </w:rPr>
        <w:t>В пункте 2.10 Регламента:</w:t>
      </w:r>
    </w:p>
    <w:p w:rsidR="009565C9" w:rsidRPr="00137888" w:rsidRDefault="009565C9" w:rsidP="009565C9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37888">
        <w:rPr>
          <w:rFonts w:ascii="Times New Roman" w:hAnsi="Times New Roman"/>
          <w:sz w:val="28"/>
          <w:szCs w:val="28"/>
        </w:rPr>
        <w:t>абзац 5 изложить в следующей редакции:</w:t>
      </w:r>
    </w:p>
    <w:p w:rsidR="009565C9" w:rsidRPr="00137888" w:rsidRDefault="009565C9" w:rsidP="009565C9">
      <w:pPr>
        <w:pStyle w:val="ab"/>
        <w:rPr>
          <w:sz w:val="28"/>
          <w:szCs w:val="28"/>
        </w:rPr>
      </w:pPr>
      <w:proofErr w:type="gramStart"/>
      <w:r w:rsidRPr="00137888">
        <w:rPr>
          <w:sz w:val="28"/>
          <w:szCs w:val="28"/>
        </w:rPr>
        <w:t xml:space="preserve">«несоответствие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</w:t>
      </w:r>
      <w:r w:rsidRPr="00137888">
        <w:rPr>
          <w:sz w:val="28"/>
          <w:szCs w:val="28"/>
        </w:rPr>
        <w:lastRenderedPageBreak/>
        <w:t>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137888">
        <w:rPr>
          <w:sz w:val="28"/>
          <w:szCs w:val="28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участка»;</w:t>
      </w:r>
    </w:p>
    <w:p w:rsidR="009565C9" w:rsidRPr="00137888" w:rsidRDefault="009565C9" w:rsidP="009565C9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37888">
        <w:rPr>
          <w:rFonts w:ascii="Times New Roman" w:hAnsi="Times New Roman"/>
          <w:sz w:val="28"/>
          <w:szCs w:val="28"/>
        </w:rPr>
        <w:t>абзац 7 изложить в следующей редакции:</w:t>
      </w:r>
    </w:p>
    <w:p w:rsidR="009565C9" w:rsidRPr="00137888" w:rsidRDefault="009565C9" w:rsidP="00956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8">
        <w:rPr>
          <w:rFonts w:ascii="Times New Roman" w:hAnsi="Times New Roman" w:cs="Times New Roman"/>
          <w:sz w:val="28"/>
          <w:szCs w:val="28"/>
        </w:rPr>
        <w:t xml:space="preserve"> «несоответствие параметров построенного, реконструированного объекта капитального строительства проектной документации»;</w:t>
      </w:r>
    </w:p>
    <w:p w:rsidR="009565C9" w:rsidRPr="00137888" w:rsidRDefault="009565C9" w:rsidP="00956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8">
        <w:rPr>
          <w:rFonts w:ascii="Times New Roman" w:hAnsi="Times New Roman" w:cs="Times New Roman"/>
          <w:sz w:val="28"/>
          <w:szCs w:val="28"/>
        </w:rPr>
        <w:t xml:space="preserve">  3) абзац 8 Регламента исключить.</w:t>
      </w:r>
    </w:p>
    <w:p w:rsidR="009565C9" w:rsidRPr="00137888" w:rsidRDefault="009565C9" w:rsidP="009565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7888">
        <w:rPr>
          <w:rFonts w:ascii="Times New Roman" w:hAnsi="Times New Roman"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9565C9" w:rsidRDefault="009565C9" w:rsidP="009565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7888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1378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788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D7D1A" w:rsidRPr="00137888" w:rsidRDefault="003D7D1A" w:rsidP="009565C9">
      <w:pPr>
        <w:pStyle w:val="ConsPlusNormal"/>
        <w:ind w:firstLine="709"/>
        <w:jc w:val="both"/>
        <w:rPr>
          <w:sz w:val="28"/>
          <w:szCs w:val="28"/>
        </w:rPr>
      </w:pPr>
    </w:p>
    <w:p w:rsidR="009565C9" w:rsidRPr="00137888" w:rsidRDefault="009565C9" w:rsidP="009565C9">
      <w:pPr>
        <w:jc w:val="both"/>
        <w:rPr>
          <w:sz w:val="28"/>
          <w:szCs w:val="28"/>
        </w:rPr>
      </w:pPr>
      <w:r w:rsidRPr="0013788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Андреево-Базарского</w:t>
      </w:r>
    </w:p>
    <w:p w:rsidR="00CF2F3F" w:rsidRDefault="009565C9" w:rsidP="003D7D1A">
      <w:pPr>
        <w:jc w:val="both"/>
        <w:rPr>
          <w:sz w:val="26"/>
          <w:szCs w:val="26"/>
        </w:rPr>
      </w:pPr>
      <w:r w:rsidRPr="00137888">
        <w:rPr>
          <w:sz w:val="28"/>
          <w:szCs w:val="28"/>
        </w:rPr>
        <w:t>сельского поселения</w:t>
      </w:r>
      <w:r w:rsidRPr="00137888">
        <w:rPr>
          <w:sz w:val="28"/>
          <w:szCs w:val="28"/>
        </w:rPr>
        <w:tab/>
      </w:r>
      <w:r w:rsidRPr="00137888">
        <w:rPr>
          <w:sz w:val="28"/>
          <w:szCs w:val="28"/>
        </w:rPr>
        <w:tab/>
        <w:t xml:space="preserve">                      </w:t>
      </w:r>
      <w:r w:rsidR="003D7D1A">
        <w:rPr>
          <w:sz w:val="28"/>
          <w:szCs w:val="28"/>
        </w:rPr>
        <w:t xml:space="preserve">                 </w:t>
      </w:r>
      <w:r w:rsidRPr="00137888">
        <w:rPr>
          <w:sz w:val="28"/>
          <w:szCs w:val="28"/>
        </w:rPr>
        <w:t xml:space="preserve">   </w:t>
      </w:r>
      <w:r w:rsidR="003D7D1A">
        <w:rPr>
          <w:sz w:val="28"/>
          <w:szCs w:val="28"/>
        </w:rPr>
        <w:t>В.И.Пайков</w:t>
      </w:r>
    </w:p>
    <w:p w:rsidR="00CF2F3F" w:rsidRDefault="00CF2F3F" w:rsidP="00CF2F3F">
      <w:pPr>
        <w:ind w:firstLine="720"/>
        <w:jc w:val="both"/>
        <w:rPr>
          <w:sz w:val="26"/>
          <w:szCs w:val="26"/>
        </w:rPr>
      </w:pPr>
    </w:p>
    <w:bookmarkEnd w:id="0"/>
    <w:p w:rsidR="00CF2F3F" w:rsidRDefault="00CF2F3F" w:rsidP="00CF2F3F">
      <w:pPr>
        <w:ind w:firstLine="720"/>
        <w:jc w:val="both"/>
        <w:rPr>
          <w:sz w:val="26"/>
          <w:szCs w:val="26"/>
        </w:rPr>
      </w:pPr>
    </w:p>
    <w:sectPr w:rsidR="00CF2F3F" w:rsidSect="00CF2F3F">
      <w:pgSz w:w="11906" w:h="16838"/>
      <w:pgMar w:top="993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39EF"/>
    <w:multiLevelType w:val="multilevel"/>
    <w:tmpl w:val="E1BA21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71B6122B"/>
    <w:multiLevelType w:val="hybridMultilevel"/>
    <w:tmpl w:val="BF4093F6"/>
    <w:lvl w:ilvl="0" w:tplc="C262A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2F3F"/>
    <w:rsid w:val="00062185"/>
    <w:rsid w:val="00087620"/>
    <w:rsid w:val="000B5E71"/>
    <w:rsid w:val="000C66C1"/>
    <w:rsid w:val="000E58D4"/>
    <w:rsid w:val="00176E99"/>
    <w:rsid w:val="001E5DD3"/>
    <w:rsid w:val="001F71D9"/>
    <w:rsid w:val="0029176E"/>
    <w:rsid w:val="002E4A07"/>
    <w:rsid w:val="003A1514"/>
    <w:rsid w:val="003D1C1E"/>
    <w:rsid w:val="003D3886"/>
    <w:rsid w:val="003D7D1A"/>
    <w:rsid w:val="003F0633"/>
    <w:rsid w:val="0040553A"/>
    <w:rsid w:val="004336EF"/>
    <w:rsid w:val="004868E3"/>
    <w:rsid w:val="004D39FC"/>
    <w:rsid w:val="005542C3"/>
    <w:rsid w:val="00557B15"/>
    <w:rsid w:val="0058653B"/>
    <w:rsid w:val="005F3516"/>
    <w:rsid w:val="005F462C"/>
    <w:rsid w:val="0073543B"/>
    <w:rsid w:val="007F6C14"/>
    <w:rsid w:val="00811720"/>
    <w:rsid w:val="008A48AC"/>
    <w:rsid w:val="008B7DC3"/>
    <w:rsid w:val="008C323C"/>
    <w:rsid w:val="008C5735"/>
    <w:rsid w:val="0091466B"/>
    <w:rsid w:val="00932E74"/>
    <w:rsid w:val="0093459C"/>
    <w:rsid w:val="00937A5B"/>
    <w:rsid w:val="009565C9"/>
    <w:rsid w:val="00987457"/>
    <w:rsid w:val="009D6993"/>
    <w:rsid w:val="00A47915"/>
    <w:rsid w:val="00A868A2"/>
    <w:rsid w:val="00BE1D1F"/>
    <w:rsid w:val="00C67658"/>
    <w:rsid w:val="00CF2F3F"/>
    <w:rsid w:val="00D32C80"/>
    <w:rsid w:val="00D43E08"/>
    <w:rsid w:val="00D979E0"/>
    <w:rsid w:val="00E27336"/>
    <w:rsid w:val="00F54641"/>
    <w:rsid w:val="00F6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43B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F2F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rsid w:val="00CF2F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CF2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CF2F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54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ы (моноширинный)"/>
    <w:basedOn w:val="a"/>
    <w:next w:val="a"/>
    <w:rsid w:val="0073543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73543B"/>
    <w:rPr>
      <w:b/>
      <w:bCs/>
      <w:color w:val="000080"/>
    </w:rPr>
  </w:style>
  <w:style w:type="paragraph" w:customStyle="1" w:styleId="a9">
    <w:name w:val="Знак Знак Знак Знак"/>
    <w:basedOn w:val="a"/>
    <w:rsid w:val="000B5E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5F46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956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95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                                                                               </vt:lpstr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Анд-Базары</cp:lastModifiedBy>
  <cp:revision>2</cp:revision>
  <cp:lastPrinted>2019-01-31T10:44:00Z</cp:lastPrinted>
  <dcterms:created xsi:type="dcterms:W3CDTF">2019-03-05T07:26:00Z</dcterms:created>
  <dcterms:modified xsi:type="dcterms:W3CDTF">2019-03-05T07:26:00Z</dcterms:modified>
</cp:coreProperties>
</file>