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56" w:rsidRPr="00D71A56" w:rsidRDefault="00D71A56" w:rsidP="00D71A56">
      <w:pPr>
        <w:widowControl w:val="0"/>
        <w:autoSpaceDE w:val="0"/>
        <w:autoSpaceDN w:val="0"/>
        <w:adjustRightInd w:val="0"/>
        <w:jc w:val="right"/>
        <w:rPr>
          <w:b/>
          <w:i/>
          <w:color w:val="000000"/>
          <w:sz w:val="26"/>
        </w:rPr>
      </w:pPr>
      <w:r w:rsidRPr="00D71A56">
        <w:rPr>
          <w:rFonts w:ascii="Courier New" w:hAnsi="Courier New" w:cs="Courier New"/>
          <w:color w:val="000000"/>
        </w:rPr>
        <w:t xml:space="preserve">               </w:t>
      </w:r>
      <w:r w:rsidRPr="00D71A56">
        <w:rPr>
          <w:rFonts w:ascii="Courier New" w:hAnsi="Courier New" w:cs="Courier New"/>
          <w:b/>
          <w:color w:val="000000"/>
        </w:rPr>
        <w:tab/>
      </w:r>
      <w:r w:rsidRPr="00D71A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113BB8" wp14:editId="152CCBE0">
            <wp:simplePos x="0" y="0"/>
            <wp:positionH relativeFrom="column">
              <wp:posOffset>2514600</wp:posOffset>
            </wp:positionH>
            <wp:positionV relativeFrom="paragraph">
              <wp:posOffset>160020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A56">
        <w:rPr>
          <w:color w:val="000000"/>
          <w:sz w:val="26"/>
        </w:rPr>
        <w:t xml:space="preserve">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23"/>
        <w:gridCol w:w="1134"/>
        <w:gridCol w:w="3826"/>
      </w:tblGrid>
      <w:tr w:rsidR="00D71A56" w:rsidRPr="00D71A56" w:rsidTr="00AF2F68">
        <w:trPr>
          <w:cantSplit/>
          <w:trHeight w:val="542"/>
        </w:trPr>
        <w:tc>
          <w:tcPr>
            <w:tcW w:w="4023" w:type="dxa"/>
          </w:tcPr>
          <w:p w:rsidR="00D71A56" w:rsidRPr="00D71A56" w:rsidRDefault="00D71A56" w:rsidP="00D71A5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>ЧĂВАШ РЕСПУБЛИКИ</w:t>
            </w:r>
          </w:p>
          <w:p w:rsidR="00D71A56" w:rsidRPr="00D71A56" w:rsidRDefault="00D71A56" w:rsidP="00D71A56">
            <w:pPr>
              <w:spacing w:line="192" w:lineRule="auto"/>
              <w:jc w:val="center"/>
              <w:rPr>
                <w:sz w:val="26"/>
                <w:szCs w:val="24"/>
              </w:rPr>
            </w:pP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>КАНАШ РАЙОНĚ</w:t>
            </w:r>
            <w:r w:rsidRPr="00D71A56">
              <w:rPr>
                <w:noProof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71A56" w:rsidRPr="00D71A56" w:rsidRDefault="00D71A56" w:rsidP="00D71A5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826" w:type="dxa"/>
          </w:tcPr>
          <w:p w:rsidR="00D71A56" w:rsidRPr="00D71A56" w:rsidRDefault="00D71A56" w:rsidP="00D71A56">
            <w:pPr>
              <w:spacing w:line="192" w:lineRule="auto"/>
              <w:jc w:val="center"/>
              <w:rPr>
                <w:noProof/>
                <w:color w:val="000000"/>
                <w:sz w:val="22"/>
                <w:szCs w:val="26"/>
              </w:rPr>
            </w:pP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>ЧУВАШСКАЯ РЕСПУБЛИКА</w:t>
            </w:r>
            <w:r w:rsidRPr="00D71A56">
              <w:rPr>
                <w:noProof/>
                <w:color w:val="000000"/>
                <w:sz w:val="22"/>
                <w:szCs w:val="26"/>
              </w:rPr>
              <w:t xml:space="preserve"> </w:t>
            </w:r>
          </w:p>
          <w:p w:rsidR="00D71A56" w:rsidRPr="00D71A56" w:rsidRDefault="00D71A56" w:rsidP="00D71A5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>КАНАШСКИЙ РАЙОН</w:t>
            </w:r>
            <w:r w:rsidRPr="00D71A56">
              <w:rPr>
                <w:noProof/>
                <w:color w:val="000000"/>
                <w:sz w:val="26"/>
                <w:szCs w:val="24"/>
              </w:rPr>
              <w:t xml:space="preserve"> </w:t>
            </w:r>
          </w:p>
        </w:tc>
      </w:tr>
      <w:tr w:rsidR="00D71A56" w:rsidRPr="00D71A56" w:rsidTr="00AF2F68">
        <w:trPr>
          <w:cantSplit/>
          <w:trHeight w:val="1785"/>
        </w:trPr>
        <w:tc>
          <w:tcPr>
            <w:tcW w:w="4023" w:type="dxa"/>
          </w:tcPr>
          <w:p w:rsidR="00D71A56" w:rsidRPr="00D71A56" w:rsidRDefault="00D71A56" w:rsidP="00D71A5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 xml:space="preserve"> У</w:t>
            </w:r>
            <w:r w:rsidRPr="00D71A56">
              <w:rPr>
                <w:b/>
                <w:bCs/>
                <w:caps/>
                <w:noProof/>
                <w:color w:val="000000"/>
                <w:sz w:val="22"/>
                <w:szCs w:val="22"/>
              </w:rPr>
              <w:t>ç</w:t>
            </w: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 xml:space="preserve">ЫРМА  ЯЛ ПОСЕЛЕНИЙĚН </w:t>
            </w:r>
          </w:p>
          <w:p w:rsidR="00D71A56" w:rsidRPr="00D71A56" w:rsidRDefault="00D71A56" w:rsidP="00D71A56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>ДЕПУТАТСЕН ПУХĂВĚ</w:t>
            </w:r>
            <w:r w:rsidRPr="00D71A56">
              <w:rPr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D71A56" w:rsidRPr="00D71A56" w:rsidRDefault="00D71A56" w:rsidP="00D71A56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color w:val="000000"/>
                <w:sz w:val="26"/>
              </w:rPr>
            </w:pPr>
          </w:p>
          <w:p w:rsidR="00D71A56" w:rsidRPr="00D71A56" w:rsidRDefault="00D71A56" w:rsidP="00D71A56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</w:rPr>
            </w:pPr>
          </w:p>
          <w:p w:rsidR="00D71A56" w:rsidRPr="00D71A56" w:rsidRDefault="00D71A56" w:rsidP="00D71A56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D71A56">
              <w:rPr>
                <w:b/>
                <w:bCs/>
                <w:noProof/>
                <w:color w:val="000000"/>
                <w:sz w:val="26"/>
              </w:rPr>
              <w:t>ЙЫШĂНУ</w:t>
            </w:r>
          </w:p>
          <w:p w:rsidR="00D71A56" w:rsidRPr="00D71A56" w:rsidRDefault="00D71A56" w:rsidP="00D71A56">
            <w:pPr>
              <w:rPr>
                <w:sz w:val="24"/>
                <w:szCs w:val="24"/>
              </w:rPr>
            </w:pPr>
          </w:p>
          <w:p w:rsidR="00D71A56" w:rsidRPr="00D71A56" w:rsidRDefault="004E406F" w:rsidP="00D71A56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</w:t>
            </w:r>
            <w:r w:rsidR="00D015C2">
              <w:rPr>
                <w:noProof/>
                <w:color w:val="000000"/>
                <w:sz w:val="24"/>
                <w:szCs w:val="24"/>
              </w:rPr>
              <w:t>4 чӱк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D71A56" w:rsidRPr="00D71A56">
              <w:rPr>
                <w:noProof/>
                <w:color w:val="000000"/>
                <w:sz w:val="24"/>
                <w:szCs w:val="24"/>
              </w:rPr>
              <w:t xml:space="preserve">2019 </w:t>
            </w:r>
            <w:r>
              <w:rPr>
                <w:noProof/>
                <w:color w:val="000000"/>
                <w:sz w:val="24"/>
                <w:szCs w:val="24"/>
                <w:u w:val="single"/>
              </w:rPr>
              <w:t>4</w:t>
            </w:r>
            <w:r w:rsidR="00D015C2">
              <w:rPr>
                <w:noProof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noProof/>
                <w:color w:val="000000"/>
                <w:sz w:val="24"/>
                <w:szCs w:val="24"/>
                <w:u w:val="single"/>
              </w:rPr>
              <w:t>/</w:t>
            </w:r>
            <w:r w:rsidR="00D015C2">
              <w:rPr>
                <w:noProof/>
                <w:color w:val="000000"/>
                <w:sz w:val="24"/>
                <w:szCs w:val="24"/>
                <w:u w:val="single"/>
              </w:rPr>
              <w:t>3</w:t>
            </w:r>
            <w:r>
              <w:rPr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="00D71A56" w:rsidRPr="00D71A56">
              <w:rPr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D71A56" w:rsidRPr="00D71A56" w:rsidRDefault="00D71A56" w:rsidP="00D71A56">
            <w:pPr>
              <w:jc w:val="center"/>
              <w:rPr>
                <w:b/>
                <w:noProof/>
                <w:color w:val="000000"/>
              </w:rPr>
            </w:pPr>
            <w:r w:rsidRPr="00D71A56">
              <w:rPr>
                <w:b/>
                <w:noProof/>
                <w:color w:val="000000"/>
              </w:rPr>
              <w:t>Уçырма ялě</w:t>
            </w:r>
          </w:p>
        </w:tc>
        <w:tc>
          <w:tcPr>
            <w:tcW w:w="1134" w:type="dxa"/>
            <w:vMerge/>
          </w:tcPr>
          <w:p w:rsidR="00D71A56" w:rsidRPr="00D71A56" w:rsidRDefault="00D71A56" w:rsidP="00D71A56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826" w:type="dxa"/>
          </w:tcPr>
          <w:p w:rsidR="00D71A56" w:rsidRPr="00D71A56" w:rsidRDefault="00D71A56" w:rsidP="00D71A56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 xml:space="preserve">СОБРАНИЕ ДЕПУТАТОВ </w:t>
            </w:r>
          </w:p>
          <w:p w:rsidR="00D71A56" w:rsidRPr="00D71A56" w:rsidRDefault="00D71A56" w:rsidP="00D71A56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>МАЛОБИКШИХСКОГО</w:t>
            </w:r>
          </w:p>
          <w:p w:rsidR="00D71A56" w:rsidRPr="00D71A56" w:rsidRDefault="00D71A56" w:rsidP="00D71A56">
            <w:pPr>
              <w:spacing w:line="192" w:lineRule="auto"/>
              <w:rPr>
                <w:b/>
                <w:bCs/>
                <w:noProof/>
                <w:color w:val="000000"/>
                <w:sz w:val="22"/>
                <w:szCs w:val="24"/>
              </w:rPr>
            </w:pPr>
            <w:r w:rsidRPr="00D71A56">
              <w:rPr>
                <w:b/>
                <w:bCs/>
                <w:noProof/>
                <w:color w:val="000000"/>
                <w:sz w:val="22"/>
                <w:szCs w:val="24"/>
              </w:rPr>
              <w:t xml:space="preserve">        СЕЛЬСКОГО  ПОСЕЛЕНИЯ</w:t>
            </w:r>
            <w:r w:rsidRPr="00D71A56">
              <w:rPr>
                <w:noProof/>
                <w:color w:val="000000"/>
                <w:sz w:val="26"/>
                <w:szCs w:val="24"/>
              </w:rPr>
              <w:t xml:space="preserve"> </w:t>
            </w:r>
          </w:p>
          <w:p w:rsidR="00D71A56" w:rsidRPr="00D71A56" w:rsidRDefault="00D71A56" w:rsidP="00D71A56">
            <w:pPr>
              <w:spacing w:before="240" w:after="60" w:line="192" w:lineRule="auto"/>
              <w:ind w:firstLine="567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D71A56">
              <w:rPr>
                <w:b/>
                <w:bCs/>
                <w:iCs/>
                <w:sz w:val="24"/>
                <w:szCs w:val="24"/>
              </w:rPr>
              <w:t>РЕШЕНИЕ</w:t>
            </w:r>
          </w:p>
          <w:p w:rsidR="00D71A56" w:rsidRPr="00D71A56" w:rsidRDefault="00D71A56" w:rsidP="00D71A56">
            <w:pPr>
              <w:rPr>
                <w:sz w:val="24"/>
                <w:szCs w:val="24"/>
              </w:rPr>
            </w:pPr>
          </w:p>
          <w:p w:rsidR="004E406F" w:rsidRPr="004E406F" w:rsidRDefault="004E406F" w:rsidP="004E406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</w:t>
            </w:r>
            <w:r w:rsidR="00D015C2">
              <w:rPr>
                <w:sz w:val="24"/>
                <w:szCs w:val="24"/>
              </w:rPr>
              <w:t xml:space="preserve">4 ноября </w:t>
            </w:r>
            <w:r>
              <w:rPr>
                <w:sz w:val="24"/>
                <w:szCs w:val="24"/>
              </w:rPr>
              <w:t xml:space="preserve"> </w:t>
            </w:r>
            <w:r w:rsidR="00D71A56" w:rsidRPr="00D71A56">
              <w:rPr>
                <w:sz w:val="24"/>
                <w:szCs w:val="24"/>
              </w:rPr>
              <w:t xml:space="preserve">2019 № </w:t>
            </w:r>
            <w:r>
              <w:rPr>
                <w:sz w:val="24"/>
                <w:szCs w:val="24"/>
                <w:u w:val="single"/>
              </w:rPr>
              <w:t>4</w:t>
            </w:r>
            <w:r w:rsidR="00D015C2">
              <w:rPr>
                <w:sz w:val="24"/>
                <w:szCs w:val="24"/>
                <w:u w:val="single"/>
              </w:rPr>
              <w:t>4/3</w:t>
            </w:r>
          </w:p>
          <w:p w:rsidR="00D71A56" w:rsidRPr="00D71A56" w:rsidRDefault="00D71A56" w:rsidP="00D71A56">
            <w:pPr>
              <w:jc w:val="center"/>
              <w:rPr>
                <w:b/>
                <w:noProof/>
                <w:color w:val="000000"/>
              </w:rPr>
            </w:pPr>
            <w:r w:rsidRPr="00D71A56">
              <w:rPr>
                <w:b/>
                <w:noProof/>
                <w:color w:val="000000"/>
              </w:rPr>
              <w:t>деревня Малые Бикшихи</w:t>
            </w:r>
          </w:p>
        </w:tc>
      </w:tr>
    </w:tbl>
    <w:p w:rsidR="0014506C" w:rsidRPr="00BC6F73" w:rsidRDefault="0014506C">
      <w:pPr>
        <w:rPr>
          <w:sz w:val="24"/>
          <w:szCs w:val="24"/>
        </w:rPr>
      </w:pPr>
    </w:p>
    <w:p w:rsidR="00EC39F4" w:rsidRPr="00BC6F73" w:rsidRDefault="00EC39F4">
      <w:pPr>
        <w:rPr>
          <w:sz w:val="24"/>
          <w:szCs w:val="24"/>
        </w:rPr>
      </w:pPr>
    </w:p>
    <w:p w:rsidR="00EC39F4" w:rsidRPr="00BC6F73" w:rsidRDefault="00EC39F4">
      <w:pPr>
        <w:rPr>
          <w:sz w:val="24"/>
          <w:szCs w:val="24"/>
        </w:rPr>
      </w:pPr>
    </w:p>
    <w:p w:rsidR="00EC39F4" w:rsidRPr="00BC6F73" w:rsidRDefault="00D015C2" w:rsidP="00EC39F4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right="45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о</w:t>
      </w:r>
      <w:r w:rsidR="00EC39F4" w:rsidRPr="00BC6F73">
        <w:rPr>
          <w:b/>
          <w:sz w:val="24"/>
          <w:szCs w:val="24"/>
        </w:rPr>
        <w:t xml:space="preserve"> вопросах налогового регулирования в </w:t>
      </w:r>
      <w:proofErr w:type="spellStart"/>
      <w:r w:rsidR="00D71A56">
        <w:rPr>
          <w:b/>
          <w:sz w:val="24"/>
          <w:szCs w:val="24"/>
        </w:rPr>
        <w:t>Малобикшихском</w:t>
      </w:r>
      <w:proofErr w:type="spellEnd"/>
      <w:r w:rsidR="00D71A56">
        <w:rPr>
          <w:b/>
          <w:sz w:val="24"/>
          <w:szCs w:val="24"/>
        </w:rPr>
        <w:t xml:space="preserve"> </w:t>
      </w:r>
      <w:r w:rsidR="00EC39F4" w:rsidRPr="00BC6F73">
        <w:rPr>
          <w:b/>
          <w:sz w:val="24"/>
          <w:szCs w:val="24"/>
        </w:rPr>
        <w:t>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EC39F4" w:rsidRPr="00BC6F73" w:rsidRDefault="00EC39F4">
      <w:pPr>
        <w:rPr>
          <w:sz w:val="24"/>
          <w:szCs w:val="24"/>
        </w:rPr>
      </w:pPr>
    </w:p>
    <w:p w:rsidR="00EC39F4" w:rsidRPr="00BC6F73" w:rsidRDefault="00EC39F4">
      <w:pPr>
        <w:rPr>
          <w:sz w:val="24"/>
          <w:szCs w:val="24"/>
        </w:rPr>
      </w:pPr>
    </w:p>
    <w:p w:rsidR="00EC39F4" w:rsidRPr="00BC6F73" w:rsidRDefault="00EC39F4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C6F73">
        <w:rPr>
          <w:rFonts w:eastAsiaTheme="minorHAnsi"/>
          <w:bCs/>
          <w:sz w:val="24"/>
          <w:szCs w:val="24"/>
          <w:lang w:eastAsia="en-US"/>
        </w:rPr>
        <w:t>Руководствуясь Налоговым кодексом Российской Федерации, Земельным кодексом Российской Федерации, Федеральны</w:t>
      </w:r>
      <w:r w:rsidR="00F86DDA" w:rsidRPr="00BC6F73">
        <w:rPr>
          <w:rFonts w:eastAsiaTheme="minorHAnsi"/>
          <w:bCs/>
          <w:sz w:val="24"/>
          <w:szCs w:val="24"/>
          <w:lang w:eastAsia="en-US"/>
        </w:rPr>
        <w:t xml:space="preserve">м законом N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F86DDA" w:rsidRPr="00BC6F73">
          <w:rPr>
            <w:rFonts w:eastAsiaTheme="minorHAnsi"/>
            <w:bCs/>
            <w:sz w:val="24"/>
            <w:szCs w:val="24"/>
            <w:lang w:eastAsia="en-US"/>
          </w:rPr>
          <w:t>06.10.2003</w:t>
        </w:r>
      </w:smartTag>
      <w:r w:rsidR="00F86DDA" w:rsidRPr="00BC6F73">
        <w:rPr>
          <w:rFonts w:eastAsiaTheme="minorHAnsi"/>
          <w:bCs/>
          <w:sz w:val="24"/>
          <w:szCs w:val="24"/>
          <w:lang w:eastAsia="en-US"/>
        </w:rPr>
        <w:t xml:space="preserve"> г. </w:t>
      </w:r>
      <w:r w:rsidRPr="00BC6F73">
        <w:rPr>
          <w:rFonts w:eastAsiaTheme="minorHAnsi"/>
          <w:bCs/>
          <w:sz w:val="24"/>
          <w:szCs w:val="24"/>
          <w:lang w:eastAsia="en-US"/>
        </w:rPr>
        <w:t xml:space="preserve"> "Об общих принципах организации местного самоуправления в Российской Федерации</w:t>
      </w:r>
      <w:proofErr w:type="gramStart"/>
      <w:r w:rsidRPr="00BC6F73">
        <w:rPr>
          <w:rFonts w:eastAsiaTheme="minorHAnsi"/>
          <w:bCs/>
          <w:sz w:val="24"/>
          <w:szCs w:val="24"/>
          <w:lang w:eastAsia="en-US"/>
        </w:rPr>
        <w:t>",</w:t>
      </w:r>
      <w:r w:rsidR="00F86DDA" w:rsidRPr="00BC6F73">
        <w:rPr>
          <w:rFonts w:eastAsiaTheme="minorHAnsi"/>
          <w:bCs/>
          <w:sz w:val="24"/>
          <w:szCs w:val="24"/>
          <w:lang w:eastAsia="en-US"/>
        </w:rPr>
        <w:t xml:space="preserve">  Законом</w:t>
      </w:r>
      <w:proofErr w:type="gramEnd"/>
      <w:r w:rsidR="00F86DDA" w:rsidRPr="00BC6F73">
        <w:rPr>
          <w:rFonts w:eastAsiaTheme="minorHAnsi"/>
          <w:bCs/>
          <w:sz w:val="24"/>
          <w:szCs w:val="24"/>
          <w:lang w:eastAsia="en-US"/>
        </w:rPr>
        <w:t xml:space="preserve"> Чувашской Республики от </w:t>
      </w:r>
      <w:smartTag w:uri="urn:schemas-microsoft-com:office:smarttags" w:element="date">
        <w:smartTagPr>
          <w:attr w:name="ls" w:val="trans"/>
          <w:attr w:name="Month" w:val="7"/>
          <w:attr w:name="Day" w:val="23"/>
          <w:attr w:name="Year" w:val="2001"/>
        </w:smartTagPr>
        <w:r w:rsidR="00F86DDA" w:rsidRPr="00BC6F73">
          <w:rPr>
            <w:rFonts w:eastAsiaTheme="minorHAnsi"/>
            <w:bCs/>
            <w:sz w:val="24"/>
            <w:szCs w:val="24"/>
            <w:lang w:eastAsia="en-US"/>
          </w:rPr>
          <w:t xml:space="preserve">23 июля </w:t>
        </w:r>
        <w:smartTag w:uri="urn:schemas-microsoft-com:office:smarttags" w:element="metricconverter">
          <w:smartTagPr>
            <w:attr w:name="ProductID" w:val="2001 г"/>
          </w:smartTagPr>
          <w:r w:rsidR="00F86DDA" w:rsidRPr="00BC6F73">
            <w:rPr>
              <w:rFonts w:eastAsiaTheme="minorHAnsi"/>
              <w:bCs/>
              <w:sz w:val="24"/>
              <w:szCs w:val="24"/>
              <w:lang w:eastAsia="en-US"/>
            </w:rPr>
            <w:t>2001 г</w:t>
          </w:r>
        </w:smartTag>
        <w:r w:rsidR="00F86DDA" w:rsidRPr="00BC6F73">
          <w:rPr>
            <w:rFonts w:eastAsiaTheme="minorHAnsi"/>
            <w:bCs/>
            <w:sz w:val="24"/>
            <w:szCs w:val="24"/>
            <w:lang w:eastAsia="en-US"/>
          </w:rPr>
          <w:t>.</w:t>
        </w:r>
      </w:smartTag>
      <w:r w:rsidR="00F86DDA" w:rsidRPr="00BC6F73">
        <w:rPr>
          <w:rFonts w:eastAsiaTheme="minorHAnsi"/>
          <w:bCs/>
          <w:sz w:val="24"/>
          <w:szCs w:val="24"/>
          <w:lang w:eastAsia="en-US"/>
        </w:rPr>
        <w:t xml:space="preserve">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в целях регулирования налоговых правоотношений </w:t>
      </w:r>
      <w:r w:rsidR="00F86DDA" w:rsidRPr="00BC6F73">
        <w:rPr>
          <w:rFonts w:eastAsiaTheme="minorHAnsi"/>
          <w:b/>
          <w:bCs/>
          <w:sz w:val="24"/>
          <w:szCs w:val="24"/>
          <w:lang w:eastAsia="en-US"/>
        </w:rPr>
        <w:t xml:space="preserve">Собрание депутатов </w:t>
      </w:r>
      <w:r w:rsidR="00D71A56">
        <w:rPr>
          <w:rFonts w:eastAsiaTheme="minorHAnsi"/>
          <w:b/>
          <w:bCs/>
          <w:sz w:val="24"/>
          <w:szCs w:val="24"/>
          <w:lang w:eastAsia="en-US"/>
        </w:rPr>
        <w:t>Мало</w:t>
      </w:r>
      <w:r w:rsidR="00ED2C5E">
        <w:rPr>
          <w:rFonts w:eastAsiaTheme="minorHAnsi"/>
          <w:b/>
          <w:bCs/>
          <w:sz w:val="24"/>
          <w:szCs w:val="24"/>
          <w:lang w:eastAsia="en-US"/>
        </w:rPr>
        <w:t>б</w:t>
      </w:r>
      <w:r w:rsidR="00D71A56">
        <w:rPr>
          <w:rFonts w:eastAsiaTheme="minorHAnsi"/>
          <w:b/>
          <w:bCs/>
          <w:sz w:val="24"/>
          <w:szCs w:val="24"/>
          <w:lang w:eastAsia="en-US"/>
        </w:rPr>
        <w:t>икшихского</w:t>
      </w:r>
      <w:r w:rsidR="00F86DDA" w:rsidRPr="00BC6F73">
        <w:rPr>
          <w:rFonts w:eastAsiaTheme="minorHAnsi"/>
          <w:b/>
          <w:bCs/>
          <w:sz w:val="24"/>
          <w:szCs w:val="24"/>
          <w:lang w:eastAsia="en-US"/>
        </w:rPr>
        <w:t xml:space="preserve"> сельского поселения Канашского района Чувашской Республики решило:</w:t>
      </w:r>
    </w:p>
    <w:p w:rsidR="00F86DDA" w:rsidRPr="00BC6F73" w:rsidRDefault="00F86DDA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86DDA" w:rsidRPr="00BC6F73" w:rsidRDefault="00ED2C5E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 Утвердить Положение о</w:t>
      </w:r>
      <w:r w:rsidR="00F86DDA" w:rsidRPr="00BC6F73">
        <w:rPr>
          <w:rFonts w:eastAsiaTheme="minorHAnsi"/>
          <w:bCs/>
          <w:sz w:val="24"/>
          <w:szCs w:val="24"/>
          <w:lang w:eastAsia="en-US"/>
        </w:rPr>
        <w:t xml:space="preserve"> вопросах налогового регулирования в </w:t>
      </w:r>
      <w:proofErr w:type="spellStart"/>
      <w:proofErr w:type="gramStart"/>
      <w:r w:rsidR="00D71A56">
        <w:rPr>
          <w:rFonts w:eastAsiaTheme="minorHAnsi"/>
          <w:bCs/>
          <w:sz w:val="24"/>
          <w:szCs w:val="24"/>
          <w:lang w:eastAsia="en-US"/>
        </w:rPr>
        <w:t>Малобикшихском</w:t>
      </w:r>
      <w:proofErr w:type="spellEnd"/>
      <w:r w:rsidR="00D71A56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86DDA" w:rsidRPr="00BC6F73">
        <w:rPr>
          <w:rFonts w:eastAsiaTheme="minorHAnsi"/>
          <w:bCs/>
          <w:sz w:val="24"/>
          <w:szCs w:val="24"/>
          <w:lang w:eastAsia="en-US"/>
        </w:rPr>
        <w:t xml:space="preserve"> сельском</w:t>
      </w:r>
      <w:proofErr w:type="gramEnd"/>
      <w:r w:rsidR="00F86DDA" w:rsidRPr="00BC6F73">
        <w:rPr>
          <w:rFonts w:eastAsiaTheme="minorHAnsi"/>
          <w:bCs/>
          <w:sz w:val="24"/>
          <w:szCs w:val="24"/>
          <w:lang w:eastAsia="en-US"/>
        </w:rPr>
        <w:t xml:space="preserve">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самоуправления".</w:t>
      </w:r>
    </w:p>
    <w:p w:rsidR="00AF5B42" w:rsidRPr="00BC6F73" w:rsidRDefault="00F86DDA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BC6F73">
        <w:rPr>
          <w:rFonts w:eastAsiaTheme="minorHAnsi"/>
          <w:bCs/>
          <w:sz w:val="24"/>
          <w:szCs w:val="24"/>
          <w:lang w:eastAsia="en-US"/>
        </w:rPr>
        <w:t xml:space="preserve">2. Признать утратившим силу решение Собрания депутатов </w:t>
      </w:r>
      <w:r w:rsidR="00D71A56">
        <w:rPr>
          <w:rFonts w:eastAsiaTheme="minorHAnsi"/>
          <w:bCs/>
          <w:sz w:val="24"/>
          <w:szCs w:val="24"/>
          <w:lang w:eastAsia="en-US"/>
        </w:rPr>
        <w:t xml:space="preserve">Малобикшихского </w:t>
      </w:r>
      <w:r w:rsidRPr="00BC6F73">
        <w:rPr>
          <w:rFonts w:eastAsiaTheme="minorHAnsi"/>
          <w:bCs/>
          <w:sz w:val="24"/>
          <w:szCs w:val="24"/>
          <w:lang w:eastAsia="en-US"/>
        </w:rPr>
        <w:t xml:space="preserve">сельского поселения Канашского 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>района Чувашской Республики:</w:t>
      </w:r>
    </w:p>
    <w:p w:rsidR="00F86DDA" w:rsidRPr="00BC6F73" w:rsidRDefault="00F86DDA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BC6F73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BC6F73">
        <w:rPr>
          <w:rFonts w:eastAsiaTheme="minorHAnsi"/>
          <w:bCs/>
          <w:sz w:val="24"/>
          <w:szCs w:val="24"/>
          <w:lang w:eastAsia="en-US"/>
        </w:rPr>
        <w:t>от</w:t>
      </w:r>
      <w:proofErr w:type="gramEnd"/>
      <w:r w:rsidRPr="00BC6F7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67B5D">
        <w:rPr>
          <w:rFonts w:eastAsiaTheme="minorHAnsi"/>
          <w:bCs/>
          <w:sz w:val="24"/>
          <w:szCs w:val="24"/>
          <w:lang w:eastAsia="en-US"/>
        </w:rPr>
        <w:t>26.11.201</w:t>
      </w:r>
      <w:r w:rsidRPr="00BC6F73">
        <w:rPr>
          <w:rFonts w:eastAsiaTheme="minorHAnsi"/>
          <w:bCs/>
          <w:sz w:val="24"/>
          <w:szCs w:val="24"/>
          <w:lang w:eastAsia="en-US"/>
        </w:rPr>
        <w:t>4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 xml:space="preserve"> г. </w:t>
      </w:r>
      <w:r w:rsidR="00967B5D">
        <w:rPr>
          <w:rFonts w:eastAsiaTheme="minorHAnsi"/>
          <w:bCs/>
          <w:sz w:val="24"/>
          <w:szCs w:val="24"/>
          <w:lang w:eastAsia="en-US"/>
        </w:rPr>
        <w:t xml:space="preserve"> N 46/1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67B5D">
        <w:rPr>
          <w:rFonts w:eastAsiaTheme="minorHAnsi"/>
          <w:bCs/>
          <w:sz w:val="24"/>
          <w:szCs w:val="24"/>
          <w:lang w:eastAsia="en-US"/>
        </w:rPr>
        <w:t>«</w:t>
      </w:r>
      <w:r w:rsidRPr="00BC6F73">
        <w:rPr>
          <w:rFonts w:eastAsiaTheme="minorHAnsi"/>
          <w:bCs/>
          <w:sz w:val="24"/>
          <w:szCs w:val="24"/>
          <w:lang w:eastAsia="en-US"/>
        </w:rPr>
        <w:t xml:space="preserve">Об утверждении Положения «О вопросах налогового регулирования в </w:t>
      </w:r>
      <w:proofErr w:type="spellStart"/>
      <w:r w:rsidR="00967B5D">
        <w:rPr>
          <w:rFonts w:eastAsiaTheme="minorHAnsi"/>
          <w:bCs/>
          <w:sz w:val="24"/>
          <w:szCs w:val="24"/>
          <w:lang w:eastAsia="en-US"/>
        </w:rPr>
        <w:t>Малобикшихском</w:t>
      </w:r>
      <w:proofErr w:type="spellEnd"/>
      <w:r w:rsidRPr="00BC6F73">
        <w:rPr>
          <w:rFonts w:eastAsiaTheme="minorHAnsi"/>
          <w:bCs/>
          <w:sz w:val="24"/>
          <w:szCs w:val="24"/>
          <w:lang w:eastAsia="en-US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>»;</w:t>
      </w:r>
    </w:p>
    <w:p w:rsidR="00AF5B42" w:rsidRPr="00BC6F73" w:rsidRDefault="00D71A56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>от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27.11.2015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 xml:space="preserve"> г. № </w:t>
      </w:r>
      <w:r>
        <w:rPr>
          <w:rFonts w:eastAsiaTheme="minorHAnsi"/>
          <w:bCs/>
          <w:sz w:val="24"/>
          <w:szCs w:val="24"/>
          <w:lang w:eastAsia="en-US"/>
        </w:rPr>
        <w:t>3/1</w:t>
      </w:r>
      <w:r w:rsidR="00AF5B42" w:rsidRPr="00BC6F7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71A56">
        <w:rPr>
          <w:rFonts w:eastAsiaTheme="minorHAnsi"/>
          <w:bCs/>
          <w:sz w:val="24"/>
          <w:szCs w:val="24"/>
          <w:lang w:eastAsia="en-US"/>
        </w:rPr>
        <w:t xml:space="preserve">О внесении изменений в решение Собрания депутатов Малобикшихского сельского поселения Канашского района  Чувашской Республики от 26.11.2014 г. № 46/1 «Об утверждении Положения «О вопросах налогового регулирования в </w:t>
      </w:r>
      <w:proofErr w:type="spellStart"/>
      <w:r w:rsidRPr="00D71A56">
        <w:rPr>
          <w:rFonts w:eastAsiaTheme="minorHAnsi"/>
          <w:bCs/>
          <w:sz w:val="24"/>
          <w:szCs w:val="24"/>
          <w:lang w:eastAsia="en-US"/>
        </w:rPr>
        <w:t>Малобикшихском</w:t>
      </w:r>
      <w:proofErr w:type="spellEnd"/>
      <w:r w:rsidRPr="00D71A56">
        <w:rPr>
          <w:rFonts w:eastAsiaTheme="minorHAnsi"/>
          <w:bCs/>
          <w:sz w:val="24"/>
          <w:szCs w:val="24"/>
          <w:lang w:eastAsia="en-US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</w:p>
    <w:p w:rsidR="00AF5B42" w:rsidRPr="00BC6F73" w:rsidRDefault="00967B5D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>от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27.02.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 xml:space="preserve">2016 г. № </w:t>
      </w:r>
      <w:r>
        <w:rPr>
          <w:rFonts w:eastAsiaTheme="minorHAnsi"/>
          <w:bCs/>
          <w:sz w:val="24"/>
          <w:szCs w:val="24"/>
          <w:lang w:eastAsia="en-US"/>
        </w:rPr>
        <w:t>5/2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«</w:t>
      </w:r>
      <w:r w:rsidRPr="00D71A56">
        <w:rPr>
          <w:rFonts w:eastAsiaTheme="minorHAnsi"/>
          <w:bCs/>
          <w:sz w:val="24"/>
          <w:szCs w:val="24"/>
          <w:lang w:eastAsia="en-US"/>
        </w:rPr>
        <w:t xml:space="preserve">О внесении изменений в решение Собрания депутатов Малобикшихского сельского поселения Канашского района  Чувашской Республики от 26.11.2014 г. № 46/1 «Об утверждении Положения «О вопросах налогового регулирования в </w:t>
      </w:r>
      <w:proofErr w:type="spellStart"/>
      <w:r w:rsidRPr="00D71A56">
        <w:rPr>
          <w:rFonts w:eastAsiaTheme="minorHAnsi"/>
          <w:bCs/>
          <w:sz w:val="24"/>
          <w:szCs w:val="24"/>
          <w:lang w:eastAsia="en-US"/>
        </w:rPr>
        <w:t>Малобикшихском</w:t>
      </w:r>
      <w:proofErr w:type="spellEnd"/>
      <w:r w:rsidRPr="00D71A56">
        <w:rPr>
          <w:rFonts w:eastAsiaTheme="minorHAnsi"/>
          <w:bCs/>
          <w:sz w:val="24"/>
          <w:szCs w:val="24"/>
          <w:lang w:eastAsia="en-US"/>
        </w:rPr>
        <w:t xml:space="preserve"> сельском поселении Канашского района Чувашской Республики, </w:t>
      </w:r>
      <w:r w:rsidRPr="00D71A56">
        <w:rPr>
          <w:rFonts w:eastAsiaTheme="minorHAnsi"/>
          <w:bCs/>
          <w:sz w:val="24"/>
          <w:szCs w:val="24"/>
          <w:lang w:eastAsia="en-US"/>
        </w:rPr>
        <w:lastRenderedPageBreak/>
        <w:t>отнесенных законодательством Российской Федерации о налогах и сборах к ведению органов местного самоуправления»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>;</w:t>
      </w:r>
    </w:p>
    <w:p w:rsidR="00AF5B42" w:rsidRPr="00BC6F73" w:rsidRDefault="00AF5B42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C6F73">
        <w:rPr>
          <w:rFonts w:eastAsiaTheme="minorHAnsi"/>
          <w:bCs/>
          <w:sz w:val="24"/>
          <w:szCs w:val="24"/>
          <w:lang w:eastAsia="en-US"/>
        </w:rPr>
        <w:t>от</w:t>
      </w:r>
      <w:proofErr w:type="gramEnd"/>
      <w:r w:rsidRPr="00BC6F7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67B5D">
        <w:rPr>
          <w:rFonts w:eastAsiaTheme="minorHAnsi"/>
          <w:bCs/>
          <w:sz w:val="24"/>
          <w:szCs w:val="24"/>
          <w:lang w:eastAsia="en-US"/>
        </w:rPr>
        <w:t>08.12.</w:t>
      </w:r>
      <w:r w:rsidRPr="00BC6F73">
        <w:rPr>
          <w:rFonts w:eastAsiaTheme="minorHAnsi"/>
          <w:bCs/>
          <w:sz w:val="24"/>
          <w:szCs w:val="24"/>
          <w:lang w:eastAsia="en-US"/>
        </w:rPr>
        <w:t xml:space="preserve">2016 г. № </w:t>
      </w:r>
      <w:r w:rsidR="00967B5D">
        <w:rPr>
          <w:rFonts w:eastAsiaTheme="minorHAnsi"/>
          <w:bCs/>
          <w:sz w:val="24"/>
          <w:szCs w:val="24"/>
          <w:lang w:eastAsia="en-US"/>
        </w:rPr>
        <w:t>12/2</w:t>
      </w:r>
      <w:r w:rsidRPr="00BC6F73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67B5D">
        <w:rPr>
          <w:rFonts w:eastAsiaTheme="minorHAnsi"/>
          <w:bCs/>
          <w:sz w:val="24"/>
          <w:szCs w:val="24"/>
          <w:lang w:eastAsia="en-US"/>
        </w:rPr>
        <w:t>«</w:t>
      </w:r>
      <w:r w:rsidR="00967B5D" w:rsidRPr="00D71A56">
        <w:rPr>
          <w:rFonts w:eastAsiaTheme="minorHAnsi"/>
          <w:bCs/>
          <w:sz w:val="24"/>
          <w:szCs w:val="24"/>
          <w:lang w:eastAsia="en-US"/>
        </w:rPr>
        <w:t xml:space="preserve">О внесении изменений в решение Собрания депутатов Малобикшихского сельского поселения Канашского района  Чувашской Республики от 26.11.2014 г. № 46/1 «Об утверждении Положения «О вопросах налогового регулирования в </w:t>
      </w:r>
      <w:proofErr w:type="spellStart"/>
      <w:r w:rsidR="00967B5D" w:rsidRPr="00D71A56">
        <w:rPr>
          <w:rFonts w:eastAsiaTheme="minorHAnsi"/>
          <w:bCs/>
          <w:sz w:val="24"/>
          <w:szCs w:val="24"/>
          <w:lang w:eastAsia="en-US"/>
        </w:rPr>
        <w:t>Малобикшихском</w:t>
      </w:r>
      <w:proofErr w:type="spellEnd"/>
      <w:r w:rsidR="00967B5D" w:rsidRPr="00D71A56">
        <w:rPr>
          <w:rFonts w:eastAsiaTheme="minorHAnsi"/>
          <w:bCs/>
          <w:sz w:val="24"/>
          <w:szCs w:val="24"/>
          <w:lang w:eastAsia="en-US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</w:r>
      <w:r w:rsidRPr="00BC6F73">
        <w:rPr>
          <w:rFonts w:eastAsiaTheme="minorHAnsi"/>
          <w:bCs/>
          <w:sz w:val="24"/>
          <w:szCs w:val="24"/>
          <w:lang w:eastAsia="en-US"/>
        </w:rPr>
        <w:t>;</w:t>
      </w:r>
    </w:p>
    <w:p w:rsidR="00AF5B42" w:rsidRPr="00BC6F73" w:rsidRDefault="0068320B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>от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17.05.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 xml:space="preserve">2018 г. № </w:t>
      </w:r>
      <w:r>
        <w:rPr>
          <w:rFonts w:eastAsiaTheme="minorHAnsi"/>
          <w:bCs/>
          <w:sz w:val="24"/>
          <w:szCs w:val="24"/>
          <w:lang w:eastAsia="en-US"/>
        </w:rPr>
        <w:t>28/8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D71A56">
        <w:rPr>
          <w:rFonts w:eastAsiaTheme="minorHAnsi"/>
          <w:bCs/>
          <w:sz w:val="24"/>
          <w:szCs w:val="24"/>
          <w:lang w:eastAsia="en-US"/>
        </w:rPr>
        <w:t xml:space="preserve">О внесении изменений в решение Собрания депутатов Малобикшихского сельского поселения Канашского района  Чувашской Республики от 26.11.2014 г. № 46/1 «Об утверждении Положения «О вопросах налогового регулирования в </w:t>
      </w:r>
      <w:proofErr w:type="spellStart"/>
      <w:r w:rsidRPr="00D71A56">
        <w:rPr>
          <w:rFonts w:eastAsiaTheme="minorHAnsi"/>
          <w:bCs/>
          <w:sz w:val="24"/>
          <w:szCs w:val="24"/>
          <w:lang w:eastAsia="en-US"/>
        </w:rPr>
        <w:t>Малобикшихском</w:t>
      </w:r>
      <w:proofErr w:type="spellEnd"/>
      <w:r w:rsidRPr="00D71A56">
        <w:rPr>
          <w:rFonts w:eastAsiaTheme="minorHAnsi"/>
          <w:bCs/>
          <w:sz w:val="24"/>
          <w:szCs w:val="24"/>
          <w:lang w:eastAsia="en-US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>»;</w:t>
      </w:r>
    </w:p>
    <w:p w:rsidR="00AF5B42" w:rsidRPr="00BC6F73" w:rsidRDefault="0068320B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Cs/>
          <w:sz w:val="24"/>
          <w:szCs w:val="24"/>
          <w:lang w:eastAsia="en-US"/>
        </w:rPr>
        <w:t>от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15.05.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>2019 г. №</w:t>
      </w:r>
      <w:r>
        <w:rPr>
          <w:rFonts w:eastAsiaTheme="minorHAnsi"/>
          <w:bCs/>
          <w:sz w:val="24"/>
          <w:szCs w:val="24"/>
          <w:lang w:eastAsia="en-US"/>
        </w:rPr>
        <w:t xml:space="preserve"> 38/2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D71A56">
        <w:rPr>
          <w:rFonts w:eastAsiaTheme="minorHAnsi"/>
          <w:bCs/>
          <w:sz w:val="24"/>
          <w:szCs w:val="24"/>
          <w:lang w:eastAsia="en-US"/>
        </w:rPr>
        <w:t xml:space="preserve">О внесении изменений в решение Собрания депутатов Малобикшихского сельского поселения Канашского района  Чувашской Республики от 26.11.2014 г. № 46/1 «Об утверждении Положения «О вопросах налогового регулирования в </w:t>
      </w:r>
      <w:proofErr w:type="spellStart"/>
      <w:r w:rsidRPr="00D71A56">
        <w:rPr>
          <w:rFonts w:eastAsiaTheme="minorHAnsi"/>
          <w:bCs/>
          <w:sz w:val="24"/>
          <w:szCs w:val="24"/>
          <w:lang w:eastAsia="en-US"/>
        </w:rPr>
        <w:t>Малобикшихском</w:t>
      </w:r>
      <w:proofErr w:type="spellEnd"/>
      <w:r w:rsidRPr="00D71A56">
        <w:rPr>
          <w:rFonts w:eastAsiaTheme="minorHAnsi"/>
          <w:bCs/>
          <w:sz w:val="24"/>
          <w:szCs w:val="24"/>
          <w:lang w:eastAsia="en-US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="00AF5B42" w:rsidRPr="00BC6F73">
        <w:rPr>
          <w:rFonts w:eastAsiaTheme="minorHAnsi"/>
          <w:bCs/>
          <w:sz w:val="24"/>
          <w:szCs w:val="24"/>
          <w:lang w:eastAsia="en-US"/>
        </w:rPr>
        <w:t>».</w:t>
      </w:r>
    </w:p>
    <w:p w:rsidR="00AF5B42" w:rsidRPr="00BC6F73" w:rsidRDefault="00AF5B42" w:rsidP="00F86DD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BC6F73">
        <w:rPr>
          <w:rFonts w:eastAsiaTheme="minorHAnsi"/>
          <w:bCs/>
          <w:sz w:val="24"/>
          <w:szCs w:val="24"/>
          <w:lang w:eastAsia="en-US"/>
        </w:rPr>
        <w:t>3. Настоящее решение вступает в силу по истечении одного месяца со дня его официального опубликования и распространяется на правоотно</w:t>
      </w:r>
      <w:r w:rsidR="00D015C2">
        <w:rPr>
          <w:rFonts w:eastAsiaTheme="minorHAnsi"/>
          <w:bCs/>
          <w:sz w:val="24"/>
          <w:szCs w:val="24"/>
          <w:lang w:eastAsia="en-US"/>
        </w:rPr>
        <w:t>шения, возникшие с 1 января 2020</w:t>
      </w:r>
      <w:r w:rsidRPr="00BC6F73">
        <w:rPr>
          <w:rFonts w:eastAsiaTheme="minorHAnsi"/>
          <w:bCs/>
          <w:sz w:val="24"/>
          <w:szCs w:val="24"/>
          <w:lang w:eastAsia="en-US"/>
        </w:rPr>
        <w:t xml:space="preserve"> года.</w:t>
      </w:r>
    </w:p>
    <w:p w:rsidR="00C357C7" w:rsidRDefault="00C357C7" w:rsidP="00C357C7">
      <w:pPr>
        <w:tabs>
          <w:tab w:val="left" w:pos="761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357C7" w:rsidRDefault="00C357C7" w:rsidP="00C357C7">
      <w:pPr>
        <w:tabs>
          <w:tab w:val="left" w:pos="761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357C7" w:rsidRDefault="00C357C7" w:rsidP="00C357C7">
      <w:pPr>
        <w:tabs>
          <w:tab w:val="left" w:pos="761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357C7" w:rsidRDefault="00C357C7" w:rsidP="00C357C7">
      <w:pPr>
        <w:tabs>
          <w:tab w:val="left" w:pos="761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CD1126" w:rsidRPr="00BC6F73" w:rsidRDefault="004E406F" w:rsidP="00C357C7">
      <w:pPr>
        <w:tabs>
          <w:tab w:val="left" w:pos="761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Глава Малобикшихского сельского поселения </w:t>
      </w:r>
      <w:r w:rsidR="00CD1126" w:rsidRPr="00BC6F73">
        <w:rPr>
          <w:rFonts w:eastAsiaTheme="minorHAnsi"/>
          <w:bCs/>
          <w:sz w:val="24"/>
          <w:szCs w:val="24"/>
          <w:lang w:eastAsia="en-US"/>
        </w:rPr>
        <w:tab/>
      </w:r>
      <w:r w:rsidR="00C357C7">
        <w:rPr>
          <w:rFonts w:eastAsiaTheme="minorHAnsi"/>
          <w:bCs/>
          <w:sz w:val="24"/>
          <w:szCs w:val="24"/>
          <w:lang w:eastAsia="en-US"/>
        </w:rPr>
        <w:t xml:space="preserve">    </w:t>
      </w:r>
      <w:r>
        <w:rPr>
          <w:rFonts w:eastAsiaTheme="minorHAnsi"/>
          <w:bCs/>
          <w:sz w:val="24"/>
          <w:szCs w:val="24"/>
          <w:lang w:eastAsia="en-US"/>
        </w:rPr>
        <w:t xml:space="preserve">Н.А. Петрова </w:t>
      </w:r>
    </w:p>
    <w:p w:rsidR="00F86DDA" w:rsidRPr="00BC6F73" w:rsidRDefault="00F86DDA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F86DD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Default="009B195E" w:rsidP="00CB5B5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406F" w:rsidRPr="00BC6F73" w:rsidRDefault="004E406F" w:rsidP="00CB5B5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195E" w:rsidRPr="004E406F" w:rsidRDefault="009B195E" w:rsidP="009B195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E406F">
        <w:rPr>
          <w:sz w:val="24"/>
          <w:szCs w:val="24"/>
        </w:rPr>
        <w:lastRenderedPageBreak/>
        <w:t xml:space="preserve">                                                                                                              Утверждено</w:t>
      </w:r>
    </w:p>
    <w:p w:rsidR="009B195E" w:rsidRPr="004E406F" w:rsidRDefault="009B195E" w:rsidP="009B19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 w:rsidRPr="004E406F">
        <w:rPr>
          <w:sz w:val="24"/>
          <w:szCs w:val="24"/>
        </w:rPr>
        <w:t>решением</w:t>
      </w:r>
      <w:proofErr w:type="gramEnd"/>
      <w:r w:rsidRPr="004E406F">
        <w:rPr>
          <w:sz w:val="24"/>
          <w:szCs w:val="24"/>
        </w:rPr>
        <w:t xml:space="preserve"> Собрания депутатов</w:t>
      </w:r>
    </w:p>
    <w:p w:rsidR="009B195E" w:rsidRPr="004E406F" w:rsidRDefault="00D71A56" w:rsidP="009B19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E406F">
        <w:rPr>
          <w:sz w:val="24"/>
          <w:szCs w:val="24"/>
        </w:rPr>
        <w:t>Малобикшихского сельского</w:t>
      </w:r>
      <w:r w:rsidR="009B195E" w:rsidRPr="004E406F">
        <w:rPr>
          <w:sz w:val="24"/>
          <w:szCs w:val="24"/>
        </w:rPr>
        <w:t xml:space="preserve"> </w:t>
      </w:r>
    </w:p>
    <w:p w:rsidR="009B195E" w:rsidRPr="004E406F" w:rsidRDefault="00D71A56" w:rsidP="009B19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proofErr w:type="gramStart"/>
      <w:r w:rsidRPr="004E406F">
        <w:rPr>
          <w:sz w:val="24"/>
          <w:szCs w:val="24"/>
        </w:rPr>
        <w:t>поселения</w:t>
      </w:r>
      <w:proofErr w:type="gramEnd"/>
      <w:r w:rsidRPr="004E406F">
        <w:rPr>
          <w:sz w:val="24"/>
          <w:szCs w:val="24"/>
        </w:rPr>
        <w:t xml:space="preserve"> </w:t>
      </w:r>
      <w:r w:rsidR="009B195E" w:rsidRPr="004E406F">
        <w:rPr>
          <w:sz w:val="24"/>
          <w:szCs w:val="24"/>
        </w:rPr>
        <w:t xml:space="preserve">Канашского района </w:t>
      </w:r>
    </w:p>
    <w:p w:rsidR="00D71A56" w:rsidRPr="004E406F" w:rsidRDefault="00D71A56" w:rsidP="009B19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E406F">
        <w:rPr>
          <w:sz w:val="24"/>
          <w:szCs w:val="24"/>
        </w:rPr>
        <w:t xml:space="preserve">Чувашской </w:t>
      </w:r>
      <w:r w:rsidR="009B195E" w:rsidRPr="004E406F">
        <w:rPr>
          <w:sz w:val="24"/>
          <w:szCs w:val="24"/>
        </w:rPr>
        <w:t xml:space="preserve">Республики </w:t>
      </w:r>
    </w:p>
    <w:p w:rsidR="009B195E" w:rsidRPr="004E406F" w:rsidRDefault="009B195E" w:rsidP="009B195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E406F">
        <w:rPr>
          <w:sz w:val="24"/>
          <w:szCs w:val="24"/>
        </w:rPr>
        <w:t xml:space="preserve">от </w:t>
      </w:r>
      <w:r w:rsidR="007760C0">
        <w:rPr>
          <w:sz w:val="24"/>
          <w:szCs w:val="24"/>
        </w:rPr>
        <w:t>14 ноя</w:t>
      </w:r>
      <w:r w:rsidR="004E406F">
        <w:rPr>
          <w:sz w:val="24"/>
          <w:szCs w:val="24"/>
        </w:rPr>
        <w:t xml:space="preserve">бря </w:t>
      </w:r>
      <w:r w:rsidRPr="004E406F">
        <w:rPr>
          <w:sz w:val="24"/>
          <w:szCs w:val="24"/>
        </w:rPr>
        <w:t>2019 N</w:t>
      </w:r>
      <w:r w:rsidR="004E406F">
        <w:rPr>
          <w:sz w:val="24"/>
          <w:szCs w:val="24"/>
        </w:rPr>
        <w:t xml:space="preserve"> 4</w:t>
      </w:r>
      <w:r w:rsidR="007760C0">
        <w:rPr>
          <w:sz w:val="24"/>
          <w:szCs w:val="24"/>
        </w:rPr>
        <w:t>4/3</w:t>
      </w:r>
      <w:bookmarkStart w:id="0" w:name="_GoBack"/>
      <w:bookmarkEnd w:id="0"/>
      <w:r w:rsidRPr="004E406F">
        <w:rPr>
          <w:sz w:val="24"/>
          <w:szCs w:val="24"/>
        </w:rPr>
        <w:t xml:space="preserve"> </w:t>
      </w:r>
    </w:p>
    <w:p w:rsidR="009B195E" w:rsidRPr="00BC6F73" w:rsidRDefault="009B195E" w:rsidP="009B195E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9B195E" w:rsidRPr="00BC6F73" w:rsidRDefault="009B195E" w:rsidP="009B195E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9B195E" w:rsidRPr="00BC6F73" w:rsidRDefault="009B195E" w:rsidP="009B195E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9B195E" w:rsidRPr="00BC6F73" w:rsidRDefault="009B195E" w:rsidP="009B195E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BC6F73">
        <w:rPr>
          <w:b/>
          <w:sz w:val="24"/>
          <w:szCs w:val="24"/>
        </w:rPr>
        <w:t xml:space="preserve">                              </w:t>
      </w:r>
      <w:r w:rsidR="00D400C5">
        <w:rPr>
          <w:b/>
          <w:sz w:val="24"/>
          <w:szCs w:val="24"/>
        </w:rPr>
        <w:t xml:space="preserve">                        </w:t>
      </w:r>
      <w:r w:rsidRPr="00BC6F73">
        <w:rPr>
          <w:b/>
          <w:sz w:val="24"/>
          <w:szCs w:val="24"/>
        </w:rPr>
        <w:t xml:space="preserve"> ПОЛОЖЕНИЕ</w:t>
      </w:r>
    </w:p>
    <w:p w:rsidR="009B195E" w:rsidRPr="00BC6F73" w:rsidRDefault="00ED2C5E" w:rsidP="009B195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 w:rsidR="009B195E" w:rsidRPr="00BC6F73">
        <w:rPr>
          <w:b/>
          <w:sz w:val="24"/>
          <w:szCs w:val="24"/>
        </w:rPr>
        <w:t xml:space="preserve"> вопросах налогового регулирования в </w:t>
      </w:r>
      <w:proofErr w:type="spellStart"/>
      <w:r w:rsidR="00D71A56" w:rsidRPr="004E406F">
        <w:rPr>
          <w:b/>
          <w:sz w:val="24"/>
          <w:szCs w:val="24"/>
        </w:rPr>
        <w:t>Малобикшихском</w:t>
      </w:r>
      <w:proofErr w:type="spellEnd"/>
      <w:r w:rsidR="00D71A56" w:rsidRPr="004E406F">
        <w:rPr>
          <w:b/>
          <w:sz w:val="24"/>
          <w:szCs w:val="24"/>
        </w:rPr>
        <w:t xml:space="preserve"> </w:t>
      </w:r>
      <w:r w:rsidR="009B195E" w:rsidRPr="004E406F">
        <w:rPr>
          <w:b/>
          <w:sz w:val="24"/>
          <w:szCs w:val="24"/>
        </w:rPr>
        <w:t xml:space="preserve">сельском поселении </w:t>
      </w:r>
      <w:r w:rsidR="009B195E" w:rsidRPr="00BC6F73">
        <w:rPr>
          <w:b/>
          <w:sz w:val="24"/>
          <w:szCs w:val="24"/>
        </w:rPr>
        <w:t>Канашского района Чувашской Республики, отнесенных законодательством Российской Федерации о налогах и сборах к ведению органов местного        самоуправления</w:t>
      </w:r>
    </w:p>
    <w:p w:rsidR="009B195E" w:rsidRPr="00BC6F73" w:rsidRDefault="009B195E" w:rsidP="009B195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55922" w:rsidRPr="00BC6F73" w:rsidRDefault="00F55922" w:rsidP="00F55922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BC6F73">
        <w:rPr>
          <w:b/>
          <w:sz w:val="24"/>
          <w:szCs w:val="24"/>
        </w:rPr>
        <w:t>Часть первая</w:t>
      </w:r>
    </w:p>
    <w:p w:rsidR="00F55922" w:rsidRPr="00BC6F73" w:rsidRDefault="00F55922" w:rsidP="00F55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5922" w:rsidRPr="00BC6F73" w:rsidRDefault="00F55922" w:rsidP="00F55922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BC6F73">
        <w:rPr>
          <w:b/>
          <w:sz w:val="24"/>
          <w:szCs w:val="24"/>
        </w:rPr>
        <w:t>Раздел I. ОБЩИЕ ПОЛОЖЕНИЯ</w:t>
      </w:r>
    </w:p>
    <w:p w:rsidR="00F55922" w:rsidRPr="00BC6F73" w:rsidRDefault="00F55922" w:rsidP="00F55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5922" w:rsidRPr="00BC6F73" w:rsidRDefault="00F55922" w:rsidP="00F55922">
      <w:pPr>
        <w:widowControl w:val="0"/>
        <w:autoSpaceDE w:val="0"/>
        <w:autoSpaceDN w:val="0"/>
        <w:jc w:val="center"/>
        <w:outlineLvl w:val="3"/>
        <w:rPr>
          <w:b/>
          <w:sz w:val="24"/>
          <w:szCs w:val="24"/>
        </w:rPr>
      </w:pPr>
      <w:r w:rsidRPr="00BC6F73">
        <w:rPr>
          <w:b/>
          <w:sz w:val="24"/>
          <w:szCs w:val="24"/>
        </w:rPr>
        <w:t xml:space="preserve">Глава 1. </w:t>
      </w:r>
      <w:r w:rsidR="008F5CDF">
        <w:rPr>
          <w:b/>
          <w:sz w:val="24"/>
          <w:szCs w:val="24"/>
        </w:rPr>
        <w:t>Нормативные</w:t>
      </w:r>
      <w:r w:rsidR="00472E4B" w:rsidRPr="00BC6F73">
        <w:rPr>
          <w:b/>
          <w:sz w:val="24"/>
          <w:szCs w:val="24"/>
        </w:rPr>
        <w:t xml:space="preserve"> правовые </w:t>
      </w:r>
      <w:proofErr w:type="gramStart"/>
      <w:r w:rsidR="00472E4B" w:rsidRPr="00BC6F73">
        <w:rPr>
          <w:b/>
          <w:sz w:val="24"/>
          <w:szCs w:val="24"/>
        </w:rPr>
        <w:t xml:space="preserve">акты </w:t>
      </w:r>
      <w:r w:rsidRPr="00BC6F73">
        <w:rPr>
          <w:b/>
          <w:sz w:val="24"/>
          <w:szCs w:val="24"/>
        </w:rPr>
        <w:t xml:space="preserve"> </w:t>
      </w:r>
      <w:r w:rsidR="00D71A56" w:rsidRPr="004E406F">
        <w:rPr>
          <w:b/>
          <w:sz w:val="24"/>
          <w:szCs w:val="24"/>
        </w:rPr>
        <w:t>Малобикшихского</w:t>
      </w:r>
      <w:proofErr w:type="gramEnd"/>
      <w:r w:rsidR="00D71A56" w:rsidRPr="004E406F">
        <w:rPr>
          <w:b/>
          <w:sz w:val="24"/>
          <w:szCs w:val="24"/>
        </w:rPr>
        <w:t xml:space="preserve"> </w:t>
      </w:r>
      <w:r w:rsidR="00DA57BB" w:rsidRPr="004E406F">
        <w:rPr>
          <w:b/>
          <w:sz w:val="24"/>
          <w:szCs w:val="24"/>
        </w:rPr>
        <w:t xml:space="preserve"> сельском поселении </w:t>
      </w:r>
      <w:r w:rsidR="00DA57BB" w:rsidRPr="00BC6F73">
        <w:rPr>
          <w:b/>
          <w:sz w:val="24"/>
          <w:szCs w:val="24"/>
        </w:rPr>
        <w:t>Канашского района Чувашской Республики о налогах</w:t>
      </w:r>
    </w:p>
    <w:p w:rsidR="00F55922" w:rsidRPr="00BC6F73" w:rsidRDefault="00F55922" w:rsidP="00F5592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B195E" w:rsidRPr="00BC6F73" w:rsidRDefault="00F55922" w:rsidP="00F559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6F73">
        <w:rPr>
          <w:rFonts w:eastAsiaTheme="minorHAnsi"/>
          <w:sz w:val="24"/>
          <w:szCs w:val="24"/>
          <w:lang w:eastAsia="en-US"/>
        </w:rPr>
        <w:t xml:space="preserve">Статья 1. Правоотношения, регулируемые настоящим </w:t>
      </w:r>
      <w:r w:rsidR="008F5CDF">
        <w:rPr>
          <w:rFonts w:eastAsiaTheme="minorHAnsi"/>
          <w:sz w:val="24"/>
          <w:szCs w:val="24"/>
          <w:lang w:eastAsia="en-US"/>
        </w:rPr>
        <w:t>н</w:t>
      </w:r>
      <w:r w:rsidR="008F5CDF" w:rsidRPr="008F5CDF">
        <w:rPr>
          <w:rFonts w:eastAsiaTheme="minorHAnsi"/>
          <w:sz w:val="24"/>
          <w:szCs w:val="24"/>
          <w:lang w:eastAsia="en-US"/>
        </w:rPr>
        <w:t>ормативн</w:t>
      </w:r>
      <w:r w:rsidR="008F5CDF">
        <w:rPr>
          <w:rFonts w:eastAsiaTheme="minorHAnsi"/>
          <w:sz w:val="24"/>
          <w:szCs w:val="24"/>
          <w:lang w:eastAsia="en-US"/>
        </w:rPr>
        <w:t>о</w:t>
      </w:r>
      <w:r w:rsidR="008F5CDF" w:rsidRPr="008F5CDF">
        <w:rPr>
          <w:rFonts w:eastAsiaTheme="minorHAnsi"/>
          <w:sz w:val="24"/>
          <w:szCs w:val="24"/>
          <w:lang w:eastAsia="en-US"/>
        </w:rPr>
        <w:t xml:space="preserve"> правовы</w:t>
      </w:r>
      <w:r w:rsidR="008F5CDF">
        <w:rPr>
          <w:rFonts w:eastAsiaTheme="minorHAnsi"/>
          <w:sz w:val="24"/>
          <w:szCs w:val="24"/>
          <w:lang w:eastAsia="en-US"/>
        </w:rPr>
        <w:t>м</w:t>
      </w:r>
      <w:r w:rsidR="008F5CDF" w:rsidRPr="008F5CDF">
        <w:rPr>
          <w:rFonts w:eastAsiaTheme="minorHAnsi"/>
          <w:sz w:val="24"/>
          <w:szCs w:val="24"/>
          <w:lang w:eastAsia="en-US"/>
        </w:rPr>
        <w:t xml:space="preserve"> акт</w:t>
      </w:r>
      <w:r w:rsidR="00CC7604">
        <w:rPr>
          <w:rFonts w:eastAsiaTheme="minorHAnsi"/>
          <w:sz w:val="24"/>
          <w:szCs w:val="24"/>
          <w:lang w:eastAsia="en-US"/>
        </w:rPr>
        <w:t>ом</w:t>
      </w:r>
      <w:r w:rsidR="008F5CDF" w:rsidRPr="008F5CDF">
        <w:rPr>
          <w:rFonts w:eastAsiaTheme="minorHAnsi"/>
          <w:sz w:val="24"/>
          <w:szCs w:val="24"/>
          <w:lang w:eastAsia="en-US"/>
        </w:rPr>
        <w:t xml:space="preserve">  </w:t>
      </w:r>
    </w:p>
    <w:p w:rsidR="00A54958" w:rsidRPr="00BC6F73" w:rsidRDefault="00A54958" w:rsidP="00F5592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B195E" w:rsidRPr="00BC6F73" w:rsidRDefault="009B195E" w:rsidP="009B1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6F73">
        <w:rPr>
          <w:sz w:val="24"/>
          <w:szCs w:val="24"/>
        </w:rPr>
        <w:t>1. Настоящее Положение регулирует 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том числе:</w:t>
      </w:r>
    </w:p>
    <w:p w:rsidR="009B195E" w:rsidRPr="00BC6F73" w:rsidRDefault="009B195E" w:rsidP="009B1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C6F73">
        <w:rPr>
          <w:sz w:val="24"/>
          <w:szCs w:val="24"/>
        </w:rPr>
        <w:t>местные</w:t>
      </w:r>
      <w:proofErr w:type="gramEnd"/>
      <w:r w:rsidRPr="00BC6F73">
        <w:rPr>
          <w:sz w:val="24"/>
          <w:szCs w:val="24"/>
        </w:rPr>
        <w:t xml:space="preserve"> налоги, установление и введение в действие которых отнесено к ведению </w:t>
      </w:r>
      <w:r w:rsidR="00D71A56" w:rsidRPr="004E406F">
        <w:rPr>
          <w:sz w:val="24"/>
          <w:szCs w:val="24"/>
        </w:rPr>
        <w:t xml:space="preserve">Малобикшихского </w:t>
      </w:r>
      <w:r w:rsidR="001C352E" w:rsidRPr="004E406F">
        <w:rPr>
          <w:sz w:val="24"/>
          <w:szCs w:val="24"/>
        </w:rPr>
        <w:t xml:space="preserve"> сельского поселения </w:t>
      </w:r>
      <w:r w:rsidR="001C352E" w:rsidRPr="00BC6F73">
        <w:rPr>
          <w:sz w:val="24"/>
          <w:szCs w:val="24"/>
        </w:rPr>
        <w:t xml:space="preserve">Канашского района </w:t>
      </w:r>
      <w:r w:rsidRPr="00BC6F73">
        <w:rPr>
          <w:sz w:val="24"/>
          <w:szCs w:val="24"/>
        </w:rPr>
        <w:t>Чувашской Республики</w:t>
      </w:r>
      <w:r w:rsidR="001C352E" w:rsidRPr="00BC6F73">
        <w:rPr>
          <w:sz w:val="24"/>
          <w:szCs w:val="24"/>
        </w:rPr>
        <w:t xml:space="preserve"> (далее -  сельское поселение)</w:t>
      </w:r>
      <w:r w:rsidRPr="00BC6F73">
        <w:rPr>
          <w:sz w:val="24"/>
          <w:szCs w:val="24"/>
        </w:rPr>
        <w:t>;</w:t>
      </w:r>
    </w:p>
    <w:p w:rsidR="009B195E" w:rsidRPr="004E406F" w:rsidRDefault="009B195E" w:rsidP="009B1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C6F73">
        <w:rPr>
          <w:sz w:val="24"/>
          <w:szCs w:val="24"/>
        </w:rPr>
        <w:t>правила</w:t>
      </w:r>
      <w:proofErr w:type="gramEnd"/>
      <w:r w:rsidRPr="00BC6F73">
        <w:rPr>
          <w:sz w:val="24"/>
          <w:szCs w:val="24"/>
        </w:rPr>
        <w:t xml:space="preserve"> исполнения обязанностей по уплате налогов, пеней в </w:t>
      </w:r>
      <w:r w:rsidR="001C352E" w:rsidRPr="00BC6F73">
        <w:rPr>
          <w:sz w:val="24"/>
          <w:szCs w:val="24"/>
        </w:rPr>
        <w:t xml:space="preserve">бюджет </w:t>
      </w:r>
      <w:r w:rsidR="00D71A56" w:rsidRPr="004E406F">
        <w:rPr>
          <w:sz w:val="24"/>
          <w:szCs w:val="24"/>
        </w:rPr>
        <w:t xml:space="preserve">Малобикшихского </w:t>
      </w:r>
      <w:r w:rsidR="002D6322" w:rsidRPr="004E406F">
        <w:rPr>
          <w:sz w:val="24"/>
          <w:szCs w:val="24"/>
        </w:rPr>
        <w:t>с</w:t>
      </w:r>
      <w:r w:rsidR="001C352E" w:rsidRPr="004E406F">
        <w:rPr>
          <w:sz w:val="24"/>
          <w:szCs w:val="24"/>
        </w:rPr>
        <w:t>ельского поселения (далее – бюджет сельского поселения),</w:t>
      </w:r>
      <w:r w:rsidRPr="004E406F">
        <w:rPr>
          <w:sz w:val="24"/>
          <w:szCs w:val="24"/>
        </w:rPr>
        <w:t xml:space="preserve"> включая не установленные Налоговым кодексом Российской Федерации элементы налогообложения по </w:t>
      </w:r>
      <w:r w:rsidR="001C352E" w:rsidRPr="004E406F">
        <w:rPr>
          <w:sz w:val="24"/>
          <w:szCs w:val="24"/>
        </w:rPr>
        <w:t>местным</w:t>
      </w:r>
      <w:r w:rsidRPr="004E406F">
        <w:rPr>
          <w:sz w:val="24"/>
          <w:szCs w:val="24"/>
        </w:rPr>
        <w:t xml:space="preserve">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9B195E" w:rsidRPr="004E406F" w:rsidRDefault="009B195E" w:rsidP="009B1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условия изменения срока уплаты налогов и сборов, а также пеней и штрафов, зачисляемых в бюджет </w:t>
      </w:r>
      <w:r w:rsidR="0055799C" w:rsidRPr="004E406F">
        <w:rPr>
          <w:sz w:val="24"/>
          <w:szCs w:val="24"/>
        </w:rPr>
        <w:t>сельского поселения.</w:t>
      </w:r>
    </w:p>
    <w:p w:rsidR="0055799C" w:rsidRPr="004E406F" w:rsidRDefault="0055799C" w:rsidP="005579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2. Налоговые правоотношения в </w:t>
      </w:r>
      <w:r w:rsidR="00BA46EB" w:rsidRPr="004E406F">
        <w:rPr>
          <w:sz w:val="24"/>
          <w:szCs w:val="24"/>
        </w:rPr>
        <w:t xml:space="preserve">сельском поселении </w:t>
      </w:r>
      <w:r w:rsidRPr="004E406F">
        <w:rPr>
          <w:sz w:val="24"/>
          <w:szCs w:val="24"/>
        </w:rPr>
        <w:t>осуществляются в соответствии с законодательством Российской Федерации о налогах и сборах, законами Чувашской Республики</w:t>
      </w:r>
      <w:r w:rsidR="00BA46EB" w:rsidRPr="004E406F">
        <w:rPr>
          <w:sz w:val="24"/>
          <w:szCs w:val="24"/>
        </w:rPr>
        <w:t xml:space="preserve"> и решениями Собрания депутатов сельского поселения</w:t>
      </w:r>
      <w:r w:rsidRPr="004E406F">
        <w:rPr>
          <w:sz w:val="24"/>
          <w:szCs w:val="24"/>
        </w:rPr>
        <w:t xml:space="preserve"> о налогах, принятыми в соответствии с Налоговым кодексом Российской Федерации.</w:t>
      </w:r>
    </w:p>
    <w:p w:rsidR="0055799C" w:rsidRPr="004E406F" w:rsidRDefault="00BA46EB" w:rsidP="005579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Собрания депутатов </w:t>
      </w:r>
      <w:proofErr w:type="gramStart"/>
      <w:r w:rsidR="00D71A56" w:rsidRPr="004E406F">
        <w:rPr>
          <w:sz w:val="24"/>
          <w:szCs w:val="24"/>
        </w:rPr>
        <w:t>Малобикшихского</w:t>
      </w:r>
      <w:r w:rsidRPr="004E406F">
        <w:rPr>
          <w:sz w:val="24"/>
          <w:szCs w:val="24"/>
        </w:rPr>
        <w:t xml:space="preserve">  сельского</w:t>
      </w:r>
      <w:proofErr w:type="gramEnd"/>
      <w:r w:rsidRPr="004E406F">
        <w:rPr>
          <w:sz w:val="24"/>
          <w:szCs w:val="24"/>
        </w:rPr>
        <w:t xml:space="preserve"> поселения </w:t>
      </w:r>
      <w:r w:rsidR="0055799C" w:rsidRPr="004E406F">
        <w:rPr>
          <w:sz w:val="24"/>
          <w:szCs w:val="24"/>
        </w:rPr>
        <w:t>Чувашской Республики</w:t>
      </w:r>
      <w:r w:rsidRPr="004E406F">
        <w:rPr>
          <w:sz w:val="24"/>
          <w:szCs w:val="24"/>
        </w:rPr>
        <w:t xml:space="preserve"> (далее – Собрание депутатов сельского поселения)</w:t>
      </w:r>
      <w:r w:rsidR="0055799C" w:rsidRPr="004E406F">
        <w:rPr>
          <w:sz w:val="24"/>
          <w:szCs w:val="24"/>
        </w:rPr>
        <w:t xml:space="preserve"> в предусмотренных законодательством о налогах и сборах случаях </w:t>
      </w:r>
      <w:r w:rsidRPr="004E406F">
        <w:rPr>
          <w:sz w:val="24"/>
          <w:szCs w:val="24"/>
        </w:rPr>
        <w:t>принимает</w:t>
      </w:r>
      <w:r w:rsidR="0055799C" w:rsidRPr="004E406F">
        <w:rPr>
          <w:sz w:val="24"/>
          <w:szCs w:val="24"/>
        </w:rPr>
        <w:t xml:space="preserve"> в пределах своей компетенции </w:t>
      </w:r>
      <w:r w:rsidR="00472E4B" w:rsidRPr="004E406F">
        <w:rPr>
          <w:sz w:val="24"/>
          <w:szCs w:val="24"/>
        </w:rPr>
        <w:t xml:space="preserve">муниципальные </w:t>
      </w:r>
      <w:r w:rsidR="0055799C" w:rsidRPr="004E406F">
        <w:rPr>
          <w:sz w:val="24"/>
          <w:szCs w:val="24"/>
        </w:rPr>
        <w:t>правовые акты</w:t>
      </w:r>
      <w:r w:rsidR="000A64E9" w:rsidRPr="004E406F">
        <w:rPr>
          <w:sz w:val="24"/>
          <w:szCs w:val="24"/>
        </w:rPr>
        <w:t xml:space="preserve"> по вопросам, связанным с налогообложением,</w:t>
      </w:r>
      <w:r w:rsidR="0055799C" w:rsidRPr="004E406F">
        <w:rPr>
          <w:sz w:val="24"/>
          <w:szCs w:val="24"/>
        </w:rPr>
        <w:t xml:space="preserve"> которые не могут изменять или дополнять законодательство о налогах и сборах.</w:t>
      </w:r>
    </w:p>
    <w:p w:rsidR="00F55922" w:rsidRPr="004E406F" w:rsidRDefault="00F55922" w:rsidP="005579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2E4B" w:rsidRPr="004E406F" w:rsidRDefault="00472E4B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Статья 2. Участники отношений, регулируемых </w:t>
      </w:r>
      <w:r w:rsidR="006C32FA" w:rsidRPr="004E406F">
        <w:rPr>
          <w:sz w:val="24"/>
          <w:szCs w:val="24"/>
        </w:rPr>
        <w:t>нормативными</w:t>
      </w:r>
      <w:r w:rsidR="000A64E9" w:rsidRPr="004E406F">
        <w:rPr>
          <w:sz w:val="24"/>
          <w:szCs w:val="24"/>
        </w:rPr>
        <w:t xml:space="preserve"> правовыми актами сельского поселения о местных</w:t>
      </w:r>
      <w:r w:rsidRPr="004E406F">
        <w:rPr>
          <w:sz w:val="24"/>
          <w:szCs w:val="24"/>
        </w:rPr>
        <w:t xml:space="preserve"> налогах</w:t>
      </w:r>
    </w:p>
    <w:p w:rsidR="00A54958" w:rsidRPr="004E406F" w:rsidRDefault="00A54958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2E4B" w:rsidRPr="004E406F" w:rsidRDefault="00472E4B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lastRenderedPageBreak/>
        <w:t xml:space="preserve">Участниками отношений, регулируемых </w:t>
      </w:r>
      <w:r w:rsidR="006C32FA" w:rsidRPr="004E406F">
        <w:rPr>
          <w:sz w:val="24"/>
          <w:szCs w:val="24"/>
        </w:rPr>
        <w:t>нормативными</w:t>
      </w:r>
      <w:r w:rsidR="000A64E9" w:rsidRPr="004E406F">
        <w:rPr>
          <w:sz w:val="24"/>
          <w:szCs w:val="24"/>
        </w:rPr>
        <w:t xml:space="preserve"> правовыми актами сельского поселения </w:t>
      </w:r>
      <w:r w:rsidRPr="004E406F">
        <w:rPr>
          <w:sz w:val="24"/>
          <w:szCs w:val="24"/>
        </w:rPr>
        <w:t>о налогах, являются:</w:t>
      </w:r>
    </w:p>
    <w:p w:rsidR="00472E4B" w:rsidRPr="004E406F" w:rsidRDefault="00472E4B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1) организации и физические лица, признаваемые в соответствии с Налоговым кодексом Российской Федерации налогоплательщиками или плательщиками сборов;</w:t>
      </w:r>
    </w:p>
    <w:p w:rsidR="00472E4B" w:rsidRPr="004E406F" w:rsidRDefault="00472E4B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2) организации и физические лица, признаваемые в соответствии с Налоговым кодексом Российской Федерации налоговыми агентами;</w:t>
      </w:r>
    </w:p>
    <w:p w:rsidR="00472E4B" w:rsidRPr="004E406F" w:rsidRDefault="00472E4B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3) налоговые и иные уполномоченные органы в соответствии с законодательством Российской Федерации.</w:t>
      </w:r>
    </w:p>
    <w:p w:rsidR="00472E4B" w:rsidRPr="004E406F" w:rsidRDefault="00472E4B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2E4B" w:rsidRPr="004E406F" w:rsidRDefault="00472E4B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Статья</w:t>
      </w:r>
      <w:r w:rsidR="00951B98" w:rsidRPr="004E406F">
        <w:rPr>
          <w:sz w:val="24"/>
          <w:szCs w:val="24"/>
        </w:rPr>
        <w:t xml:space="preserve"> 3</w:t>
      </w:r>
      <w:r w:rsidRPr="004E406F">
        <w:rPr>
          <w:sz w:val="24"/>
          <w:szCs w:val="24"/>
        </w:rPr>
        <w:t xml:space="preserve">. Полномочия </w:t>
      </w:r>
      <w:r w:rsidR="004C0199" w:rsidRPr="004E406F">
        <w:rPr>
          <w:sz w:val="24"/>
          <w:szCs w:val="24"/>
        </w:rPr>
        <w:t xml:space="preserve">финансового отдела администрации Канашского района </w:t>
      </w:r>
      <w:r w:rsidRPr="004E406F">
        <w:rPr>
          <w:sz w:val="24"/>
          <w:szCs w:val="24"/>
        </w:rPr>
        <w:t>в области налогов и сборов</w:t>
      </w:r>
    </w:p>
    <w:p w:rsidR="00A54958" w:rsidRPr="004E406F" w:rsidRDefault="00A54958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2E4B" w:rsidRPr="004E406F" w:rsidRDefault="00472E4B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1. </w:t>
      </w:r>
      <w:r w:rsidR="004C0199" w:rsidRPr="004E406F">
        <w:rPr>
          <w:sz w:val="24"/>
          <w:szCs w:val="24"/>
        </w:rPr>
        <w:t xml:space="preserve">Финансовый отдел администрации Канашского района в области </w:t>
      </w:r>
      <w:r w:rsidRPr="004E406F">
        <w:rPr>
          <w:sz w:val="24"/>
          <w:szCs w:val="24"/>
        </w:rPr>
        <w:t xml:space="preserve">дает письменные разъяснения налогоплательщикам и налоговым агентам по вопросам применения </w:t>
      </w:r>
      <w:r w:rsidR="004C0199" w:rsidRPr="004E406F">
        <w:rPr>
          <w:sz w:val="24"/>
          <w:szCs w:val="24"/>
        </w:rPr>
        <w:t>нормативных правовых актов  сельского поселения Канашского района</w:t>
      </w:r>
      <w:r w:rsidRPr="004E406F">
        <w:rPr>
          <w:sz w:val="24"/>
          <w:szCs w:val="24"/>
        </w:rPr>
        <w:t xml:space="preserve"> Чувашской Республики о налогах.</w:t>
      </w:r>
    </w:p>
    <w:p w:rsidR="00F55922" w:rsidRPr="004E406F" w:rsidRDefault="00472E4B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2. В соответствии с законодательством Российской Федерации о налогах и сборах письменные разъяснения </w:t>
      </w:r>
      <w:r w:rsidR="004C0199" w:rsidRPr="004E406F">
        <w:rPr>
          <w:sz w:val="24"/>
          <w:szCs w:val="24"/>
        </w:rPr>
        <w:t xml:space="preserve">финансовым отделом администрации Канашского района </w:t>
      </w:r>
      <w:r w:rsidRPr="004E406F">
        <w:rPr>
          <w:sz w:val="24"/>
          <w:szCs w:val="24"/>
        </w:rPr>
        <w:t xml:space="preserve">в пределах своей компетенции даются в течение двух месяцев со дня поступления соответствующего запроса. По решению </w:t>
      </w:r>
      <w:r w:rsidR="004C0199" w:rsidRPr="004E406F">
        <w:rPr>
          <w:sz w:val="24"/>
          <w:szCs w:val="24"/>
        </w:rPr>
        <w:t>начальника (заместителя начальника) финансового отдела администрации Канашского района</w:t>
      </w:r>
      <w:r w:rsidRPr="004E406F">
        <w:rPr>
          <w:sz w:val="24"/>
          <w:szCs w:val="24"/>
        </w:rPr>
        <w:t xml:space="preserve"> указанный срок может быть продлен, но не более чем на один месяц.</w:t>
      </w:r>
    </w:p>
    <w:p w:rsidR="00687EF6" w:rsidRPr="004E406F" w:rsidRDefault="00687EF6" w:rsidP="00472E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7EF6" w:rsidRPr="004E406F" w:rsidRDefault="00687EF6" w:rsidP="00687EF6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E406F">
        <w:rPr>
          <w:b/>
          <w:sz w:val="24"/>
          <w:szCs w:val="24"/>
        </w:rPr>
        <w:t>Глава 2. ПЕРЕЧЕНЬ МЕСТНЫХ НАЛОГОВ</w:t>
      </w:r>
    </w:p>
    <w:p w:rsidR="00687EF6" w:rsidRPr="004E406F" w:rsidRDefault="00687EF6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7EF6" w:rsidRPr="004E406F" w:rsidRDefault="00FE768D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Статья 4</w:t>
      </w:r>
      <w:r w:rsidR="00687EF6" w:rsidRPr="004E406F">
        <w:rPr>
          <w:sz w:val="24"/>
          <w:szCs w:val="24"/>
        </w:rPr>
        <w:t>. Местные налоги</w:t>
      </w:r>
    </w:p>
    <w:p w:rsidR="00A54958" w:rsidRPr="004E406F" w:rsidRDefault="00A54958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7EF6" w:rsidRPr="004E406F" w:rsidRDefault="00687EF6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1. Местными признаются налоги, которые установлены Налоговым кодексом Российской Федерации и настоящим Положением и обязательны к уплате на территории  сельского поселения, если иное не предусмотрено Налоговым кодексом Российской Федерации.</w:t>
      </w:r>
    </w:p>
    <w:p w:rsidR="00687EF6" w:rsidRPr="004E406F" w:rsidRDefault="00687EF6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2. Совокупность </w:t>
      </w:r>
      <w:r w:rsidR="002D6322" w:rsidRPr="004E406F">
        <w:rPr>
          <w:sz w:val="24"/>
          <w:szCs w:val="24"/>
        </w:rPr>
        <w:t>местных</w:t>
      </w:r>
      <w:r w:rsidRPr="004E406F">
        <w:rPr>
          <w:sz w:val="24"/>
          <w:szCs w:val="24"/>
        </w:rPr>
        <w:t xml:space="preserve"> налогов </w:t>
      </w:r>
      <w:r w:rsidR="002D6322" w:rsidRPr="004E406F">
        <w:rPr>
          <w:sz w:val="24"/>
          <w:szCs w:val="24"/>
        </w:rPr>
        <w:t xml:space="preserve">сельского поселения </w:t>
      </w:r>
      <w:r w:rsidRPr="004E406F">
        <w:rPr>
          <w:sz w:val="24"/>
          <w:szCs w:val="24"/>
        </w:rPr>
        <w:t>является частью единой налоговой системы Российской Федерации.</w:t>
      </w:r>
    </w:p>
    <w:p w:rsidR="00687EF6" w:rsidRPr="004E406F" w:rsidRDefault="00687EF6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3. На территории </w:t>
      </w:r>
      <w:r w:rsidR="002D6322" w:rsidRPr="004E406F">
        <w:rPr>
          <w:sz w:val="24"/>
          <w:szCs w:val="24"/>
        </w:rPr>
        <w:t xml:space="preserve">сельского поселения </w:t>
      </w:r>
      <w:r w:rsidRPr="004E406F">
        <w:rPr>
          <w:sz w:val="24"/>
          <w:szCs w:val="24"/>
        </w:rPr>
        <w:t xml:space="preserve">взимаются следующие </w:t>
      </w:r>
      <w:r w:rsidR="002D6322" w:rsidRPr="004E406F">
        <w:rPr>
          <w:sz w:val="24"/>
          <w:szCs w:val="24"/>
        </w:rPr>
        <w:t xml:space="preserve">местные </w:t>
      </w:r>
      <w:r w:rsidRPr="004E406F">
        <w:rPr>
          <w:sz w:val="24"/>
          <w:szCs w:val="24"/>
        </w:rPr>
        <w:t>налоги:</w:t>
      </w:r>
    </w:p>
    <w:p w:rsidR="0027174A" w:rsidRPr="004E406F" w:rsidRDefault="0027174A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1) земельный налог;</w:t>
      </w:r>
    </w:p>
    <w:p w:rsidR="0027174A" w:rsidRPr="004E406F" w:rsidRDefault="0027174A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2) налог на имущество физических лиц</w:t>
      </w:r>
    </w:p>
    <w:p w:rsidR="00687EF6" w:rsidRPr="004E406F" w:rsidRDefault="00687EF6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4. </w:t>
      </w:r>
      <w:r w:rsidR="009D10AA" w:rsidRPr="004E406F">
        <w:rPr>
          <w:sz w:val="24"/>
          <w:szCs w:val="24"/>
        </w:rPr>
        <w:t>Местные</w:t>
      </w:r>
      <w:r w:rsidRPr="004E406F">
        <w:rPr>
          <w:sz w:val="24"/>
          <w:szCs w:val="24"/>
        </w:rPr>
        <w:t xml:space="preserve"> налоги устанавливаются, изменяются или отменяются Налоговым кодексом Российской Федерации и </w:t>
      </w:r>
      <w:r w:rsidR="0024546E" w:rsidRPr="004E406F">
        <w:rPr>
          <w:sz w:val="24"/>
          <w:szCs w:val="24"/>
        </w:rPr>
        <w:t>решениями Собрания депутатов сельского поселения</w:t>
      </w:r>
      <w:r w:rsidRPr="004E406F">
        <w:rPr>
          <w:sz w:val="24"/>
          <w:szCs w:val="24"/>
        </w:rPr>
        <w:t>.</w:t>
      </w:r>
    </w:p>
    <w:p w:rsidR="00687EF6" w:rsidRPr="004E406F" w:rsidRDefault="00687EF6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5. </w:t>
      </w:r>
      <w:r w:rsidR="0024546E" w:rsidRPr="004E406F">
        <w:rPr>
          <w:sz w:val="24"/>
          <w:szCs w:val="24"/>
        </w:rPr>
        <w:t>Решения Собрания депутатов сельского поселения</w:t>
      </w:r>
      <w:r w:rsidRPr="004E406F">
        <w:rPr>
          <w:sz w:val="24"/>
          <w:szCs w:val="24"/>
        </w:rPr>
        <w:t>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A54958" w:rsidRPr="004E406F" w:rsidRDefault="00A54958" w:rsidP="00687E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958" w:rsidRPr="004E406F" w:rsidRDefault="00A54958" w:rsidP="00A549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Статья </w:t>
      </w:r>
      <w:r w:rsidR="00FE768D" w:rsidRPr="004E406F">
        <w:rPr>
          <w:sz w:val="24"/>
          <w:szCs w:val="24"/>
        </w:rPr>
        <w:t>5</w:t>
      </w:r>
      <w:r w:rsidRPr="004E406F">
        <w:rPr>
          <w:sz w:val="24"/>
          <w:szCs w:val="24"/>
        </w:rPr>
        <w:t>. Информация о местных налогах</w:t>
      </w:r>
    </w:p>
    <w:p w:rsidR="00A54958" w:rsidRPr="004E406F" w:rsidRDefault="00A54958" w:rsidP="00A549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958" w:rsidRPr="004E406F" w:rsidRDefault="00A54958" w:rsidP="00A549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1. Информация и копии </w:t>
      </w:r>
      <w:r w:rsidR="004E0DD6" w:rsidRPr="004E406F">
        <w:rPr>
          <w:sz w:val="24"/>
          <w:szCs w:val="24"/>
        </w:rPr>
        <w:t>решений</w:t>
      </w:r>
      <w:r w:rsidRPr="004E406F">
        <w:rPr>
          <w:sz w:val="24"/>
          <w:szCs w:val="24"/>
        </w:rPr>
        <w:t xml:space="preserve"> сельского поселения об установлении, изменении и прекращении действия </w:t>
      </w:r>
      <w:r w:rsidR="004E0DD6" w:rsidRPr="004E406F">
        <w:rPr>
          <w:sz w:val="24"/>
          <w:szCs w:val="24"/>
        </w:rPr>
        <w:t xml:space="preserve">региональных и </w:t>
      </w:r>
      <w:r w:rsidRPr="004E406F">
        <w:rPr>
          <w:sz w:val="24"/>
          <w:szCs w:val="24"/>
        </w:rPr>
        <w:t xml:space="preserve">местных налогов направляются </w:t>
      </w:r>
      <w:r w:rsidR="004E0DD6" w:rsidRPr="004E406F">
        <w:rPr>
          <w:sz w:val="24"/>
          <w:szCs w:val="24"/>
        </w:rPr>
        <w:t xml:space="preserve">администрацией </w:t>
      </w:r>
      <w:r w:rsidRPr="004E406F">
        <w:rPr>
          <w:sz w:val="24"/>
          <w:szCs w:val="24"/>
        </w:rPr>
        <w:t xml:space="preserve">сельского поселения в финансовый отдел администрации Канашского района и </w:t>
      </w:r>
      <w:r w:rsidR="007C3334" w:rsidRPr="004E406F">
        <w:rPr>
          <w:sz w:val="24"/>
          <w:szCs w:val="24"/>
        </w:rPr>
        <w:t>Межрайонную инспекцию ФНС №4 по Чувашской Республике</w:t>
      </w:r>
      <w:r w:rsidRPr="004E406F">
        <w:rPr>
          <w:sz w:val="24"/>
          <w:szCs w:val="24"/>
        </w:rPr>
        <w:t xml:space="preserve">, уполномоченного по контролю и надзору в области налогов и </w:t>
      </w:r>
      <w:proofErr w:type="gramStart"/>
      <w:r w:rsidRPr="004E406F">
        <w:rPr>
          <w:sz w:val="24"/>
          <w:szCs w:val="24"/>
        </w:rPr>
        <w:t>сборов,  а</w:t>
      </w:r>
      <w:proofErr w:type="gramEnd"/>
      <w:r w:rsidRPr="004E406F">
        <w:rPr>
          <w:sz w:val="24"/>
          <w:szCs w:val="24"/>
        </w:rPr>
        <w:t xml:space="preserve"> также размещаются на сайте администрации сельского поселения.</w:t>
      </w:r>
    </w:p>
    <w:p w:rsidR="00A54958" w:rsidRPr="004E406F" w:rsidRDefault="00A54958" w:rsidP="00A549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2. Указанная в пункте 1 настоящей статьи информация представляется в </w:t>
      </w:r>
      <w:r w:rsidR="004E0DD6" w:rsidRPr="004E406F">
        <w:rPr>
          <w:sz w:val="24"/>
          <w:szCs w:val="24"/>
        </w:rPr>
        <w:t xml:space="preserve">финансовый отдел администрации Канашского района и Межрайонную инспекцию ФНС №4 по </w:t>
      </w:r>
      <w:r w:rsidR="004E0DD6" w:rsidRPr="004E406F">
        <w:rPr>
          <w:sz w:val="24"/>
          <w:szCs w:val="24"/>
        </w:rPr>
        <w:lastRenderedPageBreak/>
        <w:t xml:space="preserve">Чувашской Республике </w:t>
      </w:r>
      <w:r w:rsidRPr="004E406F">
        <w:rPr>
          <w:sz w:val="24"/>
          <w:szCs w:val="24"/>
        </w:rPr>
        <w:t>в электронной форме. Форма, формат и порядок направления указанной информации в электронной форме в соответствии со статьей 16 Налогового кодекса Российской Федерации утверждаются федеральным органом исполнительной власти, уполномоченным по контролю и надзору в области налогов и сборов.</w:t>
      </w:r>
    </w:p>
    <w:p w:rsidR="00A54958" w:rsidRPr="004E406F" w:rsidRDefault="00A54958" w:rsidP="00A549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54958" w:rsidRPr="004E406F" w:rsidRDefault="00A54958" w:rsidP="007C0D1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E406F">
        <w:rPr>
          <w:b/>
          <w:sz w:val="24"/>
          <w:szCs w:val="24"/>
        </w:rPr>
        <w:t>Раздел II. ПРАВИЛА ИСПОЛНЕНИЯ ОБЯЗАННОСТЕЙ ПО УПЛАТЕ</w:t>
      </w:r>
    </w:p>
    <w:p w:rsidR="00A54958" w:rsidRPr="004E406F" w:rsidRDefault="00A54958" w:rsidP="007C0D1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E406F">
        <w:rPr>
          <w:b/>
          <w:sz w:val="24"/>
          <w:szCs w:val="24"/>
        </w:rPr>
        <w:t>НАЛОГОВ И СБОРОВ В БЮДЖЕТ</w:t>
      </w:r>
      <w:r w:rsidR="007C0D1C" w:rsidRPr="004E406F">
        <w:rPr>
          <w:b/>
          <w:sz w:val="24"/>
          <w:szCs w:val="24"/>
        </w:rPr>
        <w:t xml:space="preserve"> СЕЛЬСКОГО ПОСЕЛЕНИЯ</w:t>
      </w:r>
    </w:p>
    <w:p w:rsidR="007C3334" w:rsidRPr="004E406F" w:rsidRDefault="007C3334" w:rsidP="007C0D1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C3334" w:rsidRPr="004E406F" w:rsidRDefault="007C3334" w:rsidP="007C333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Глава 3. ИСПОЛНЕНИЕ ОБЯЗАННОСТЕЙ ПО УПЛАТЕ НАЛОГОВ</w:t>
      </w:r>
    </w:p>
    <w:p w:rsidR="007C3334" w:rsidRPr="004E406F" w:rsidRDefault="007C3334" w:rsidP="007C33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И СБОРОВ</w:t>
      </w:r>
    </w:p>
    <w:p w:rsidR="007C3334" w:rsidRPr="004E406F" w:rsidRDefault="007C3334" w:rsidP="007C3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34" w:rsidRPr="004E406F" w:rsidRDefault="007C3334" w:rsidP="007C3334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4E406F">
        <w:rPr>
          <w:rFonts w:ascii="Times New Roman" w:hAnsi="Times New Roman" w:cs="Times New Roman"/>
          <w:b w:val="0"/>
          <w:sz w:val="24"/>
          <w:szCs w:val="24"/>
        </w:rPr>
        <w:t xml:space="preserve">Статья </w:t>
      </w:r>
      <w:r w:rsidR="00FE768D" w:rsidRPr="004E406F">
        <w:rPr>
          <w:rFonts w:ascii="Times New Roman" w:hAnsi="Times New Roman" w:cs="Times New Roman"/>
          <w:b w:val="0"/>
          <w:sz w:val="24"/>
          <w:szCs w:val="24"/>
        </w:rPr>
        <w:t>6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>. Исполнение обязанностей по уплате налогов и сборов в бюджет сельского поселения</w:t>
      </w:r>
    </w:p>
    <w:p w:rsidR="007C3334" w:rsidRPr="004E406F" w:rsidRDefault="007C3334" w:rsidP="007C3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34" w:rsidRPr="004E406F" w:rsidRDefault="007C3334" w:rsidP="007C3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Обязанность по уплате налогов и сборов в бюджет сельского поселения считается исполненной, если уплата их осуществлена в соответствии с требованиями </w:t>
      </w:r>
      <w:hyperlink r:id="rId9" w:history="1">
        <w:r w:rsidRPr="004E406F">
          <w:rPr>
            <w:rFonts w:ascii="Times New Roman" w:hAnsi="Times New Roman" w:cs="Times New Roman"/>
            <w:sz w:val="24"/>
            <w:szCs w:val="24"/>
          </w:rPr>
          <w:t>статей 45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E406F">
          <w:rPr>
            <w:rFonts w:ascii="Times New Roman" w:hAnsi="Times New Roman" w:cs="Times New Roman"/>
            <w:sz w:val="24"/>
            <w:szCs w:val="24"/>
          </w:rPr>
          <w:t>45.1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 Применение иных форм уплаты налогов и сборов в бюджет </w:t>
      </w:r>
      <w:r w:rsidR="009C61B7" w:rsidRPr="004E4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406F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7C3334" w:rsidRPr="004E406F" w:rsidRDefault="007C3334" w:rsidP="007C3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34" w:rsidRPr="004E406F" w:rsidRDefault="007C3334" w:rsidP="007C3334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4E406F">
        <w:rPr>
          <w:rFonts w:ascii="Times New Roman" w:hAnsi="Times New Roman" w:cs="Times New Roman"/>
          <w:b w:val="0"/>
          <w:sz w:val="24"/>
          <w:szCs w:val="24"/>
        </w:rPr>
        <w:t xml:space="preserve">Статья </w:t>
      </w:r>
      <w:r w:rsidR="00FE768D" w:rsidRPr="004E406F">
        <w:rPr>
          <w:rFonts w:ascii="Times New Roman" w:hAnsi="Times New Roman" w:cs="Times New Roman"/>
          <w:b w:val="0"/>
          <w:sz w:val="24"/>
          <w:szCs w:val="24"/>
        </w:rPr>
        <w:t>7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>. Налоговая ставка</w:t>
      </w:r>
    </w:p>
    <w:p w:rsidR="007C3334" w:rsidRPr="004E406F" w:rsidRDefault="007C3334" w:rsidP="007C3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34" w:rsidRPr="004E406F" w:rsidRDefault="007C3334" w:rsidP="007C3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Налоговые ставки по </w:t>
      </w:r>
      <w:r w:rsidR="009C61B7" w:rsidRPr="004E406F">
        <w:rPr>
          <w:rFonts w:ascii="Times New Roman" w:hAnsi="Times New Roman" w:cs="Times New Roman"/>
          <w:sz w:val="24"/>
          <w:szCs w:val="24"/>
        </w:rPr>
        <w:t>местным</w:t>
      </w:r>
      <w:r w:rsidRPr="004E406F">
        <w:rPr>
          <w:rFonts w:ascii="Times New Roman" w:hAnsi="Times New Roman" w:cs="Times New Roman"/>
          <w:sz w:val="24"/>
          <w:szCs w:val="24"/>
        </w:rPr>
        <w:t xml:space="preserve"> налогам, налогу, взимаемому в связи с применением упрощенной системы налогообложения, устанавливаются </w:t>
      </w:r>
      <w:r w:rsidR="009C61B7" w:rsidRPr="004E406F">
        <w:rPr>
          <w:rFonts w:ascii="Times New Roman" w:hAnsi="Times New Roman" w:cs="Times New Roman"/>
          <w:sz w:val="24"/>
          <w:szCs w:val="24"/>
        </w:rPr>
        <w:t xml:space="preserve">решениями Собрания депутатов сельского поселения </w:t>
      </w:r>
      <w:r w:rsidRPr="004E406F">
        <w:rPr>
          <w:rFonts w:ascii="Times New Roman" w:hAnsi="Times New Roman" w:cs="Times New Roman"/>
          <w:sz w:val="24"/>
          <w:szCs w:val="24"/>
        </w:rPr>
        <w:t xml:space="preserve">в пределах, установленных Налоговым </w:t>
      </w:r>
      <w:hyperlink r:id="rId11" w:history="1">
        <w:r w:rsidRPr="004E40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C3334" w:rsidRPr="004E406F" w:rsidRDefault="007C3334" w:rsidP="007C3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34" w:rsidRPr="004E406F" w:rsidRDefault="007C3334" w:rsidP="007C3334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4E406F">
        <w:rPr>
          <w:rFonts w:ascii="Times New Roman" w:hAnsi="Times New Roman" w:cs="Times New Roman"/>
          <w:b w:val="0"/>
          <w:sz w:val="24"/>
          <w:szCs w:val="24"/>
        </w:rPr>
        <w:t xml:space="preserve">Статья </w:t>
      </w:r>
      <w:r w:rsidR="00FE768D" w:rsidRPr="004E406F">
        <w:rPr>
          <w:rFonts w:ascii="Times New Roman" w:hAnsi="Times New Roman" w:cs="Times New Roman"/>
          <w:b w:val="0"/>
          <w:sz w:val="24"/>
          <w:szCs w:val="24"/>
        </w:rPr>
        <w:t>8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 xml:space="preserve">. Порядок уплаты </w:t>
      </w:r>
      <w:r w:rsidR="009C61B7" w:rsidRPr="004E406F">
        <w:rPr>
          <w:rFonts w:ascii="Times New Roman" w:hAnsi="Times New Roman" w:cs="Times New Roman"/>
          <w:b w:val="0"/>
          <w:sz w:val="24"/>
          <w:szCs w:val="24"/>
        </w:rPr>
        <w:t>местных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 xml:space="preserve"> налогов</w:t>
      </w:r>
    </w:p>
    <w:p w:rsidR="007C3334" w:rsidRPr="004E406F" w:rsidRDefault="007C3334" w:rsidP="007C3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334" w:rsidRPr="004E406F" w:rsidRDefault="007C3334" w:rsidP="007C3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сборах:</w:t>
      </w:r>
    </w:p>
    <w:p w:rsidR="000952DC" w:rsidRPr="004E406F" w:rsidRDefault="007C3334" w:rsidP="000952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уплата налога производится разовой уплатой всей суммы налога либо в ином порядке, предусмотренном Налоговым </w:t>
      </w:r>
      <w:hyperlink r:id="rId12" w:history="1">
        <w:r w:rsidRPr="004E40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</w:t>
      </w:r>
      <w:r w:rsidR="009C61B7" w:rsidRPr="004E406F">
        <w:rPr>
          <w:rFonts w:ascii="Times New Roman" w:hAnsi="Times New Roman" w:cs="Times New Roman"/>
          <w:sz w:val="24"/>
          <w:szCs w:val="24"/>
        </w:rPr>
        <w:t>Положением</w:t>
      </w:r>
      <w:r w:rsidRPr="004E406F">
        <w:rPr>
          <w:rFonts w:ascii="Times New Roman" w:hAnsi="Times New Roman" w:cs="Times New Roman"/>
          <w:sz w:val="24"/>
          <w:szCs w:val="24"/>
        </w:rPr>
        <w:t>;</w:t>
      </w:r>
    </w:p>
    <w:p w:rsidR="007C3334" w:rsidRPr="004E406F" w:rsidRDefault="007C3334" w:rsidP="000952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7C3334" w:rsidRPr="004E406F" w:rsidRDefault="007C3334" w:rsidP="000952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7C3334" w:rsidRPr="004E406F" w:rsidRDefault="007C3334" w:rsidP="000952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0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06F">
        <w:rPr>
          <w:rFonts w:ascii="Times New Roman" w:hAnsi="Times New Roman" w:cs="Times New Roman"/>
          <w:sz w:val="24"/>
          <w:szCs w:val="24"/>
        </w:rPr>
        <w:t xml:space="preserve">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13" w:history="1">
        <w:r w:rsidRPr="004E406F">
          <w:rPr>
            <w:rFonts w:ascii="Times New Roman" w:hAnsi="Times New Roman" w:cs="Times New Roman"/>
            <w:sz w:val="24"/>
            <w:szCs w:val="24"/>
          </w:rPr>
          <w:t>статьей 75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7C3334" w:rsidRPr="004E406F" w:rsidRDefault="007C3334" w:rsidP="000952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0952DC" w:rsidRPr="004E406F" w:rsidRDefault="007C3334" w:rsidP="000952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уплата налога производится в наличной и безналичной форме. Физические лица могут уплачивать налоги через кассу местной администрации либо через организацию федеральной почтовой связи в случае отсутствия банка, а также через многофункциональный центр предоставления государственных и муниципальных услуг, в котором в соответствии с решением Кабинета Министров Чувашской Республики организована возможность приема от указанных лиц денежных средств в счет уплаты налогов и их перечисления в бюджетную систему Российской Федерации. В этом случае местная администрация, организация федеральной почтовой связи и многофункциональный центр предоставления государственных и муниципальных услуг </w:t>
      </w:r>
      <w:r w:rsidRPr="004E406F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руководствуются и несут ответственность в соответствии со </w:t>
      </w:r>
      <w:hyperlink r:id="rId14" w:history="1">
        <w:r w:rsidRPr="004E406F">
          <w:rPr>
            <w:rFonts w:ascii="Times New Roman" w:hAnsi="Times New Roman" w:cs="Times New Roman"/>
            <w:sz w:val="24"/>
            <w:szCs w:val="24"/>
          </w:rPr>
          <w:t>статьей 58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="000952DC" w:rsidRPr="004E406F">
        <w:rPr>
          <w:rFonts w:ascii="Times New Roman" w:hAnsi="Times New Roman" w:cs="Times New Roman"/>
          <w:sz w:val="24"/>
          <w:szCs w:val="24"/>
        </w:rPr>
        <w:t>Федерации.</w:t>
      </w:r>
    </w:p>
    <w:p w:rsidR="007C3334" w:rsidRPr="004E406F" w:rsidRDefault="007C3334" w:rsidP="000952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Порядок уплаты </w:t>
      </w:r>
      <w:r w:rsidR="000952DC" w:rsidRPr="004E406F">
        <w:rPr>
          <w:rFonts w:ascii="Times New Roman" w:hAnsi="Times New Roman" w:cs="Times New Roman"/>
          <w:sz w:val="24"/>
          <w:szCs w:val="24"/>
        </w:rPr>
        <w:t>местных</w:t>
      </w:r>
      <w:r w:rsidRPr="004E406F">
        <w:rPr>
          <w:rFonts w:ascii="Times New Roman" w:hAnsi="Times New Roman" w:cs="Times New Roman"/>
          <w:sz w:val="24"/>
          <w:szCs w:val="24"/>
        </w:rPr>
        <w:t xml:space="preserve"> налогов устанавливается настоящим </w:t>
      </w:r>
      <w:r w:rsidR="004E0DD6" w:rsidRPr="004E406F">
        <w:rPr>
          <w:rFonts w:ascii="Times New Roman" w:hAnsi="Times New Roman" w:cs="Times New Roman"/>
          <w:sz w:val="24"/>
          <w:szCs w:val="24"/>
        </w:rPr>
        <w:t>Положением</w:t>
      </w:r>
      <w:r w:rsidRPr="004E406F">
        <w:rPr>
          <w:rFonts w:ascii="Times New Roman" w:hAnsi="Times New Roman" w:cs="Times New Roman"/>
          <w:sz w:val="24"/>
          <w:szCs w:val="24"/>
        </w:rPr>
        <w:t xml:space="preserve"> в соответствии с Налоговым </w:t>
      </w:r>
      <w:hyperlink r:id="rId15" w:history="1">
        <w:r w:rsidRPr="004E40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D3A31" w:rsidRPr="004E406F" w:rsidRDefault="006D3A31" w:rsidP="000952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E768D" w:rsidRPr="004E406F">
        <w:rPr>
          <w:rFonts w:ascii="Times New Roman" w:hAnsi="Times New Roman" w:cs="Times New Roman"/>
          <w:sz w:val="24"/>
          <w:szCs w:val="24"/>
        </w:rPr>
        <w:t>9</w:t>
      </w:r>
      <w:r w:rsidRPr="004E406F">
        <w:rPr>
          <w:rFonts w:ascii="Times New Roman" w:hAnsi="Times New Roman" w:cs="Times New Roman"/>
          <w:sz w:val="24"/>
          <w:szCs w:val="24"/>
        </w:rPr>
        <w:t>. Признание недоимки и задолженности по пеням и штрафам безнадежными к взысканию и их списание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Недоимка, задолженность по пеням и штрафам по налогам и сборам, подлежащим зачислению в бюджет сельского поселения, числящиеся за отдельными налогоплательщиками, плательщиками сборов и налоговыми агентами, уплата и (или) взыскание которых оказались невозможными в случаях, предусмотренных статьей 59 Налогового кодекса Российской Федерации, признаются безнадежными к взысканию и списываются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3A31" w:rsidRPr="004E406F" w:rsidRDefault="006D3A31" w:rsidP="00AA273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6F">
        <w:rPr>
          <w:rFonts w:ascii="Times New Roman" w:hAnsi="Times New Roman" w:cs="Times New Roman"/>
          <w:b/>
          <w:sz w:val="24"/>
          <w:szCs w:val="24"/>
        </w:rPr>
        <w:t>Глава 4. ПРИНЦИПЫ И УСЛОВИЯ УСТАНОВЛЕНИЯ ЛЬГОТ</w:t>
      </w:r>
      <w:r w:rsidR="003533B3" w:rsidRPr="004E4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06F">
        <w:rPr>
          <w:rFonts w:ascii="Times New Roman" w:hAnsi="Times New Roman" w:cs="Times New Roman"/>
          <w:b/>
          <w:sz w:val="24"/>
          <w:szCs w:val="24"/>
        </w:rPr>
        <w:t>ПО НАЛОГАМ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E768D" w:rsidRPr="004E406F">
        <w:rPr>
          <w:rFonts w:ascii="Times New Roman" w:hAnsi="Times New Roman" w:cs="Times New Roman"/>
          <w:sz w:val="24"/>
          <w:szCs w:val="24"/>
        </w:rPr>
        <w:t>10</w:t>
      </w:r>
      <w:r w:rsidRPr="004E406F">
        <w:rPr>
          <w:rFonts w:ascii="Times New Roman" w:hAnsi="Times New Roman" w:cs="Times New Roman"/>
          <w:sz w:val="24"/>
          <w:szCs w:val="24"/>
        </w:rPr>
        <w:t>. Установление льгот по налогам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3A31" w:rsidRPr="004E406F" w:rsidRDefault="003533B3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="006D3A31" w:rsidRPr="004E406F">
        <w:rPr>
          <w:rFonts w:ascii="Times New Roman" w:hAnsi="Times New Roman" w:cs="Times New Roman"/>
          <w:sz w:val="24"/>
          <w:szCs w:val="24"/>
        </w:rPr>
        <w:t>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субъектов Российской Федерации.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</w:t>
      </w:r>
      <w:r w:rsidR="003533B3" w:rsidRPr="004E406F">
        <w:rPr>
          <w:rFonts w:ascii="Times New Roman" w:hAnsi="Times New Roman" w:cs="Times New Roman"/>
          <w:sz w:val="24"/>
          <w:szCs w:val="24"/>
        </w:rPr>
        <w:t>Положением</w:t>
      </w:r>
      <w:r w:rsidRPr="004E406F">
        <w:rPr>
          <w:rFonts w:ascii="Times New Roman" w:hAnsi="Times New Roman" w:cs="Times New Roman"/>
          <w:sz w:val="24"/>
          <w:szCs w:val="24"/>
        </w:rPr>
        <w:t xml:space="preserve">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6D3A31" w:rsidRPr="004E406F" w:rsidRDefault="003533B3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3. Нормативные правовые акты сельского поселения </w:t>
      </w:r>
      <w:r w:rsidR="006D3A31" w:rsidRPr="004E406F">
        <w:rPr>
          <w:rFonts w:ascii="Times New Roman" w:hAnsi="Times New Roman" w:cs="Times New Roman"/>
          <w:sz w:val="24"/>
          <w:szCs w:val="24"/>
        </w:rPr>
        <w:t>о налогах, определяющие основания и порядок применения льгот, не могут носить индивидуального характера.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4. Общая сумма налоговых льгот, предоставляемых в очередном финансовом году, не должна уменьшать сумму налоговых доходов бюджета</w:t>
      </w:r>
      <w:r w:rsidR="003533B3" w:rsidRPr="004E4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406F">
        <w:rPr>
          <w:rFonts w:ascii="Times New Roman" w:hAnsi="Times New Roman" w:cs="Times New Roman"/>
          <w:sz w:val="24"/>
          <w:szCs w:val="24"/>
        </w:rPr>
        <w:t>, планируемых к поступлению на очередной финансовый год без учета предоставления таких льгот, более чем на 5 процентов.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Статья 1</w:t>
      </w:r>
      <w:r w:rsidR="00FE768D" w:rsidRPr="004E406F">
        <w:rPr>
          <w:rFonts w:ascii="Times New Roman" w:hAnsi="Times New Roman" w:cs="Times New Roman"/>
          <w:sz w:val="24"/>
          <w:szCs w:val="24"/>
        </w:rPr>
        <w:t>1</w:t>
      </w:r>
      <w:r w:rsidRPr="004E406F">
        <w:rPr>
          <w:rFonts w:ascii="Times New Roman" w:hAnsi="Times New Roman" w:cs="Times New Roman"/>
          <w:sz w:val="24"/>
          <w:szCs w:val="24"/>
        </w:rPr>
        <w:t>. Принципы, условия и порядок установления налоговых льгот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1. Устанавливаемые правовые основания для предоставления налоговых льгот должны отвечать принципам: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стабильности налоговых льгот для инвесторов, осуществляющих вложение инвестиций в экономику </w:t>
      </w:r>
      <w:r w:rsidR="003539E9" w:rsidRPr="004E4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406F">
        <w:rPr>
          <w:rFonts w:ascii="Times New Roman" w:hAnsi="Times New Roman" w:cs="Times New Roman"/>
          <w:sz w:val="24"/>
          <w:szCs w:val="24"/>
        </w:rPr>
        <w:t>;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общественно-социальной значимости, связанной с экономическим развитием </w:t>
      </w:r>
      <w:r w:rsidR="003539E9" w:rsidRPr="004E406F">
        <w:rPr>
          <w:rFonts w:ascii="Times New Roman" w:hAnsi="Times New Roman" w:cs="Times New Roman"/>
          <w:sz w:val="24"/>
          <w:szCs w:val="24"/>
        </w:rPr>
        <w:t>сельского поселения или улучшением экологической обстановки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бюджетной эффективности, направленной на увеличение бюджетных доходов и (или) снижение бюджетных расходов;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</w:t>
      </w:r>
      <w:r w:rsidR="00257171" w:rsidRPr="004E406F">
        <w:rPr>
          <w:rFonts w:ascii="Times New Roman" w:hAnsi="Times New Roman" w:cs="Times New Roman"/>
          <w:sz w:val="24"/>
          <w:szCs w:val="24"/>
        </w:rPr>
        <w:t>Положением</w:t>
      </w:r>
      <w:r w:rsidRPr="004E406F">
        <w:rPr>
          <w:rFonts w:ascii="Times New Roman" w:hAnsi="Times New Roman" w:cs="Times New Roman"/>
          <w:sz w:val="24"/>
          <w:szCs w:val="24"/>
        </w:rPr>
        <w:t xml:space="preserve"> и законодательством </w:t>
      </w:r>
      <w:r w:rsidRPr="004E406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налогах и сборах.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r w:rsidR="00257171" w:rsidRPr="004E4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406F">
        <w:rPr>
          <w:rFonts w:ascii="Times New Roman" w:hAnsi="Times New Roman" w:cs="Times New Roman"/>
          <w:sz w:val="24"/>
          <w:szCs w:val="24"/>
        </w:rPr>
        <w:t>.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3. Не допускается введение дополнительных налоговых льгот, кроме как установленных настоящим </w:t>
      </w:r>
      <w:r w:rsidR="00257171" w:rsidRPr="004E406F">
        <w:rPr>
          <w:rFonts w:ascii="Times New Roman" w:hAnsi="Times New Roman" w:cs="Times New Roman"/>
          <w:sz w:val="24"/>
          <w:szCs w:val="24"/>
        </w:rPr>
        <w:t>Положением</w:t>
      </w:r>
      <w:r w:rsidRPr="004E406F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 о налогах и сборах.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4. Налоговые льготы, установленные настоящим </w:t>
      </w:r>
      <w:r w:rsidR="00257171" w:rsidRPr="004E406F">
        <w:rPr>
          <w:rFonts w:ascii="Times New Roman" w:hAnsi="Times New Roman" w:cs="Times New Roman"/>
          <w:sz w:val="24"/>
          <w:szCs w:val="24"/>
        </w:rPr>
        <w:t>Положением</w:t>
      </w:r>
      <w:r w:rsidRPr="004E406F">
        <w:rPr>
          <w:rFonts w:ascii="Times New Roman" w:hAnsi="Times New Roman" w:cs="Times New Roman"/>
          <w:sz w:val="24"/>
          <w:szCs w:val="24"/>
        </w:rPr>
        <w:t xml:space="preserve">, применяются в порядке, определяемом </w:t>
      </w:r>
      <w:r w:rsidR="00257171" w:rsidRPr="004E406F">
        <w:rPr>
          <w:rFonts w:ascii="Times New Roman" w:hAnsi="Times New Roman" w:cs="Times New Roman"/>
          <w:sz w:val="24"/>
          <w:szCs w:val="24"/>
        </w:rPr>
        <w:t>нормативно правовыми актами сельского поселения</w:t>
      </w:r>
      <w:r w:rsidRPr="004E406F">
        <w:rPr>
          <w:rFonts w:ascii="Times New Roman" w:hAnsi="Times New Roman" w:cs="Times New Roman"/>
          <w:sz w:val="24"/>
          <w:szCs w:val="24"/>
        </w:rPr>
        <w:t xml:space="preserve"> о налогах.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Доказательство права на налоговую льготу возлагается на налогоплательщика.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Статья 1</w:t>
      </w:r>
      <w:r w:rsidR="00FE768D" w:rsidRPr="004E406F">
        <w:rPr>
          <w:rFonts w:ascii="Times New Roman" w:hAnsi="Times New Roman" w:cs="Times New Roman"/>
          <w:sz w:val="24"/>
          <w:szCs w:val="24"/>
        </w:rPr>
        <w:t>2</w:t>
      </w:r>
      <w:r w:rsidRPr="004E406F">
        <w:rPr>
          <w:rFonts w:ascii="Times New Roman" w:hAnsi="Times New Roman" w:cs="Times New Roman"/>
          <w:sz w:val="24"/>
          <w:szCs w:val="24"/>
        </w:rPr>
        <w:t>. Порядок учета и отчетности при льготном налогообложении</w:t>
      </w: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3A31" w:rsidRPr="004E406F" w:rsidRDefault="006D3A31" w:rsidP="006D3A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4E406F">
        <w:rPr>
          <w:rFonts w:ascii="Times New Roman" w:hAnsi="Times New Roman" w:cs="Times New Roman"/>
          <w:sz w:val="24"/>
          <w:szCs w:val="24"/>
        </w:rPr>
        <w:t>льготируемых</w:t>
      </w:r>
      <w:proofErr w:type="spellEnd"/>
      <w:r w:rsidRPr="004E406F">
        <w:rPr>
          <w:rFonts w:ascii="Times New Roman" w:hAnsi="Times New Roman" w:cs="Times New Roman"/>
          <w:sz w:val="24"/>
          <w:szCs w:val="24"/>
        </w:rPr>
        <w:t xml:space="preserve"> объектов налогообложения (видов деятельности).</w:t>
      </w:r>
    </w:p>
    <w:p w:rsidR="007C3334" w:rsidRPr="004E406F" w:rsidRDefault="007C3334" w:rsidP="007C0D1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D3865" w:rsidRPr="004E406F" w:rsidRDefault="00ED3865" w:rsidP="00ED3865">
      <w:pPr>
        <w:widowControl w:val="0"/>
        <w:autoSpaceDE w:val="0"/>
        <w:autoSpaceDN w:val="0"/>
        <w:jc w:val="center"/>
        <w:outlineLvl w:val="3"/>
        <w:rPr>
          <w:b/>
          <w:sz w:val="24"/>
          <w:szCs w:val="24"/>
        </w:rPr>
      </w:pPr>
      <w:r w:rsidRPr="004E406F">
        <w:rPr>
          <w:b/>
          <w:sz w:val="24"/>
          <w:szCs w:val="24"/>
        </w:rPr>
        <w:t>Глава 5. СОЦИАЛЬНО-ЭКОНОМИЧЕСКАЯ ЭФФЕКТИВНОСТЬ</w:t>
      </w:r>
    </w:p>
    <w:p w:rsidR="00ED3865" w:rsidRPr="004E406F" w:rsidRDefault="00ED3865" w:rsidP="00ED386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E406F">
        <w:rPr>
          <w:b/>
          <w:sz w:val="24"/>
          <w:szCs w:val="24"/>
        </w:rPr>
        <w:t>НАЛОГОВЫХ ЛЬГОТ</w:t>
      </w:r>
    </w:p>
    <w:p w:rsidR="00ED3865" w:rsidRPr="004E406F" w:rsidRDefault="00ED3865" w:rsidP="00ED38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D3865" w:rsidRPr="004E406F" w:rsidRDefault="00ED3865" w:rsidP="00ED3865">
      <w:pPr>
        <w:widowControl w:val="0"/>
        <w:autoSpaceDE w:val="0"/>
        <w:autoSpaceDN w:val="0"/>
        <w:ind w:firstLine="540"/>
        <w:jc w:val="both"/>
        <w:outlineLvl w:val="4"/>
        <w:rPr>
          <w:sz w:val="24"/>
          <w:szCs w:val="24"/>
        </w:rPr>
      </w:pPr>
      <w:r w:rsidRPr="004E406F">
        <w:rPr>
          <w:sz w:val="24"/>
          <w:szCs w:val="24"/>
        </w:rPr>
        <w:t>Статья 1</w:t>
      </w:r>
      <w:r w:rsidR="00FE768D" w:rsidRPr="004E406F">
        <w:rPr>
          <w:sz w:val="24"/>
          <w:szCs w:val="24"/>
        </w:rPr>
        <w:t>3</w:t>
      </w:r>
      <w:r w:rsidRPr="004E406F">
        <w:rPr>
          <w:sz w:val="24"/>
          <w:szCs w:val="24"/>
        </w:rPr>
        <w:t>. Оценка социально-экономической эффективности налоговых льгот</w:t>
      </w:r>
    </w:p>
    <w:p w:rsidR="00ED3865" w:rsidRPr="004E406F" w:rsidRDefault="00ED3865" w:rsidP="00ED38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D3865" w:rsidRPr="004E406F" w:rsidRDefault="00ED3865" w:rsidP="00ED386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1. Налоговые льготы, установленные настоящим Положением, и предлагаемые к установлению, подлежат обязательной оценке социально-экономической эффективности.</w:t>
      </w:r>
    </w:p>
    <w:p w:rsidR="00ED3865" w:rsidRPr="004E406F" w:rsidRDefault="00ED3865" w:rsidP="00ED386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2. Оценка социально-экономической эффективности налоговых льгот осуществляется финансовым отделом администрации Канашского района в порядке, установленном Кабинетом Министров Чувашской Республики, один раз в год не позднее 5 августа года, следующего за отчетным годом.</w:t>
      </w:r>
    </w:p>
    <w:p w:rsidR="00ED3865" w:rsidRPr="004E406F" w:rsidRDefault="00ED3865" w:rsidP="00ED386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3. Внесение на рассмотрение Собрания депутатов сельского поселения проектов решений об установлении налоговых льгот без оценки их социально-экономической эффективности в соответствии с настоящей статьей не допускается.</w:t>
      </w:r>
    </w:p>
    <w:p w:rsidR="00ED3865" w:rsidRPr="004E406F" w:rsidRDefault="00ED3865" w:rsidP="00ED3865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ED3865" w:rsidRPr="004E406F" w:rsidRDefault="00ED3865" w:rsidP="00ED386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0337" w:rsidRPr="004E406F" w:rsidRDefault="00F60337" w:rsidP="00F6033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Глава 6. ИЗМЕНЕНИЕ СРОКА УПЛАТЫ НАЛОГА И СБОРА,</w:t>
      </w:r>
    </w:p>
    <w:p w:rsidR="00F60337" w:rsidRPr="004E406F" w:rsidRDefault="00F60337" w:rsidP="00F603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А ТАКЖЕ ПЕНИ И ШТРАФА</w:t>
      </w:r>
    </w:p>
    <w:p w:rsidR="00F60337" w:rsidRPr="004E406F" w:rsidRDefault="00F60337" w:rsidP="00F60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337" w:rsidRPr="004E406F" w:rsidRDefault="00F60337" w:rsidP="00F60337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4E406F">
        <w:rPr>
          <w:rFonts w:ascii="Times New Roman" w:hAnsi="Times New Roman" w:cs="Times New Roman"/>
          <w:b w:val="0"/>
          <w:sz w:val="24"/>
          <w:szCs w:val="24"/>
        </w:rPr>
        <w:t>Статья 1</w:t>
      </w:r>
      <w:r w:rsidR="00FE768D" w:rsidRPr="004E406F">
        <w:rPr>
          <w:rFonts w:ascii="Times New Roman" w:hAnsi="Times New Roman" w:cs="Times New Roman"/>
          <w:b w:val="0"/>
          <w:sz w:val="24"/>
          <w:szCs w:val="24"/>
        </w:rPr>
        <w:t>4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>. Общие условия изменения срока уплаты налога и сбора, а также пени и штрафа</w:t>
      </w:r>
    </w:p>
    <w:p w:rsidR="00F60337" w:rsidRPr="004E406F" w:rsidRDefault="00F60337" w:rsidP="00F603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0337" w:rsidRPr="004E406F" w:rsidRDefault="00F60337" w:rsidP="00F6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1. Изменением срока уплаты налога и сбора признается перенос установленного срока уплаты налога и сбора, в том числе не</w:t>
      </w:r>
      <w:r w:rsidR="00786225" w:rsidRPr="004E406F">
        <w:rPr>
          <w:rFonts w:ascii="Times New Roman" w:hAnsi="Times New Roman" w:cs="Times New Roman"/>
          <w:sz w:val="24"/>
          <w:szCs w:val="24"/>
        </w:rPr>
        <w:t xml:space="preserve"> </w:t>
      </w:r>
      <w:r w:rsidRPr="004E406F">
        <w:rPr>
          <w:rFonts w:ascii="Times New Roman" w:hAnsi="Times New Roman" w:cs="Times New Roman"/>
          <w:sz w:val="24"/>
          <w:szCs w:val="24"/>
        </w:rPr>
        <w:t>наступившего, на более поздний срок.</w:t>
      </w:r>
    </w:p>
    <w:p w:rsidR="00F60337" w:rsidRPr="004E406F" w:rsidRDefault="00F60337" w:rsidP="00F603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При этом изменением срока уплаты налога и сбора, подлежащих уплате по результатам проведения налоговым органом налоговой проверки, признается перенос срока уплаты соответственно налога и сбора на более поздний срок с даты уплаты, указанной в требовании об уплате налога, сбора, пени, штрафа, процентов, направленном в соответствии со </w:t>
      </w:r>
      <w:hyperlink r:id="rId16" w:history="1">
        <w:r w:rsidRPr="004E406F">
          <w:rPr>
            <w:rFonts w:ascii="Times New Roman" w:hAnsi="Times New Roman" w:cs="Times New Roman"/>
            <w:sz w:val="24"/>
            <w:szCs w:val="24"/>
          </w:rPr>
          <w:t>статьей 69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F60337" w:rsidRPr="004E406F" w:rsidRDefault="00786225" w:rsidP="00F6033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 </w:t>
      </w:r>
      <w:r w:rsidR="00F60337" w:rsidRPr="004E406F">
        <w:rPr>
          <w:rFonts w:ascii="Times New Roman" w:hAnsi="Times New Roman" w:cs="Times New Roman"/>
          <w:sz w:val="24"/>
          <w:szCs w:val="24"/>
        </w:rPr>
        <w:t>Изменение срока уплаты налога и сбора осуществляется в форме отсрочки, рассрочки, инвестиционного налогового кредита, если иное не предусмотрено настоящим пунктом.</w:t>
      </w:r>
    </w:p>
    <w:p w:rsidR="00F60337" w:rsidRPr="004E406F" w:rsidRDefault="00F60337" w:rsidP="00D47E56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Изменение срока уплаты налога и сбора по основанию, указанному в </w:t>
      </w:r>
      <w:hyperlink w:anchor="P229" w:history="1">
        <w:r w:rsidRPr="004E406F">
          <w:rPr>
            <w:rFonts w:ascii="Times New Roman" w:hAnsi="Times New Roman" w:cs="Times New Roman"/>
            <w:sz w:val="24"/>
            <w:szCs w:val="24"/>
          </w:rPr>
          <w:t xml:space="preserve">подпункте 7 </w:t>
        </w:r>
        <w:r w:rsidRPr="004E406F">
          <w:rPr>
            <w:rFonts w:ascii="Times New Roman" w:hAnsi="Times New Roman" w:cs="Times New Roman"/>
            <w:sz w:val="24"/>
            <w:szCs w:val="24"/>
          </w:rPr>
          <w:lastRenderedPageBreak/>
          <w:t xml:space="preserve">пункта 2 статьи </w:t>
        </w:r>
      </w:hyperlink>
      <w:r w:rsidR="009F21CA" w:rsidRPr="004E406F">
        <w:rPr>
          <w:rFonts w:ascii="Times New Roman" w:hAnsi="Times New Roman" w:cs="Times New Roman"/>
          <w:sz w:val="24"/>
          <w:szCs w:val="24"/>
        </w:rPr>
        <w:t>15</w:t>
      </w:r>
      <w:r w:rsidRPr="004E406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47E56" w:rsidRPr="004E406F">
        <w:rPr>
          <w:rFonts w:ascii="Times New Roman" w:hAnsi="Times New Roman" w:cs="Times New Roman"/>
          <w:sz w:val="24"/>
          <w:szCs w:val="24"/>
        </w:rPr>
        <w:t>решения,</w:t>
      </w:r>
      <w:r w:rsidRPr="004E406F">
        <w:rPr>
          <w:rFonts w:ascii="Times New Roman" w:hAnsi="Times New Roman" w:cs="Times New Roman"/>
          <w:sz w:val="24"/>
          <w:szCs w:val="24"/>
        </w:rPr>
        <w:t xml:space="preserve"> осуществляется только в форме рассрочки.</w:t>
      </w:r>
    </w:p>
    <w:p w:rsidR="00F60337" w:rsidRPr="004E406F" w:rsidRDefault="00F60337" w:rsidP="00D47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2. Изменение срока уплаты налога и сбора допускается исключительно в порядке, предусмотренном Налоговым </w:t>
      </w:r>
      <w:hyperlink r:id="rId17" w:history="1">
        <w:r w:rsidRPr="004E40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60337" w:rsidRPr="004E406F" w:rsidRDefault="00F60337" w:rsidP="00D47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неуплаченную сумму налога и (или) сбора (далее - сумма задолженности), если иное не предусмотрено Налоговым </w:t>
      </w:r>
      <w:hyperlink r:id="rId18" w:history="1">
        <w:r w:rsidRPr="004E40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47E56" w:rsidRPr="004E406F" w:rsidRDefault="00D47E56" w:rsidP="00D47E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3</w:t>
      </w:r>
      <w:r w:rsidR="00F60337" w:rsidRPr="004E406F">
        <w:rPr>
          <w:rFonts w:ascii="Times New Roman" w:hAnsi="Times New Roman" w:cs="Times New Roman"/>
          <w:sz w:val="24"/>
          <w:szCs w:val="24"/>
        </w:rPr>
        <w:t xml:space="preserve">. Изменение срока уплаты </w:t>
      </w:r>
      <w:r w:rsidRPr="004E406F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F60337" w:rsidRPr="004E406F">
        <w:rPr>
          <w:rFonts w:ascii="Times New Roman" w:hAnsi="Times New Roman" w:cs="Times New Roman"/>
          <w:sz w:val="24"/>
          <w:szCs w:val="24"/>
        </w:rPr>
        <w:t xml:space="preserve">налогов, зачисляемых в бюджет </w:t>
      </w:r>
      <w:r w:rsidRPr="004E4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60337" w:rsidRPr="004E406F">
        <w:rPr>
          <w:rFonts w:ascii="Times New Roman" w:hAnsi="Times New Roman" w:cs="Times New Roman"/>
          <w:sz w:val="24"/>
          <w:szCs w:val="24"/>
        </w:rPr>
        <w:t xml:space="preserve">, осуществляется по решению органов, указанных в </w:t>
      </w:r>
      <w:hyperlink r:id="rId19" w:history="1">
        <w:r w:rsidR="00F60337" w:rsidRPr="004E406F">
          <w:rPr>
            <w:rFonts w:ascii="Times New Roman" w:hAnsi="Times New Roman" w:cs="Times New Roman"/>
            <w:sz w:val="24"/>
            <w:szCs w:val="24"/>
          </w:rPr>
          <w:t>статье 63</w:t>
        </w:r>
      </w:hyperlink>
      <w:r w:rsidR="00F60337" w:rsidRPr="004E40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по согласованию с </w:t>
      </w:r>
      <w:r w:rsidRPr="004E406F">
        <w:rPr>
          <w:rFonts w:ascii="Times New Roman" w:hAnsi="Times New Roman" w:cs="Times New Roman"/>
          <w:sz w:val="24"/>
          <w:szCs w:val="24"/>
        </w:rPr>
        <w:t>финансовым отдела администрации Канашского района.</w:t>
      </w:r>
    </w:p>
    <w:p w:rsidR="001F71FD" w:rsidRPr="004E406F" w:rsidRDefault="00D47E56" w:rsidP="001F71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4.</w:t>
      </w:r>
      <w:r w:rsidR="00F60337" w:rsidRPr="004E406F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r w:rsidRPr="004E406F">
        <w:rPr>
          <w:rFonts w:ascii="Times New Roman" w:hAnsi="Times New Roman" w:cs="Times New Roman"/>
          <w:sz w:val="24"/>
          <w:szCs w:val="24"/>
        </w:rPr>
        <w:t>Б</w:t>
      </w:r>
      <w:r w:rsidR="00F60337" w:rsidRPr="004E406F">
        <w:rPr>
          <w:rFonts w:ascii="Times New Roman" w:hAnsi="Times New Roman" w:cs="Times New Roman"/>
          <w:sz w:val="24"/>
          <w:szCs w:val="24"/>
        </w:rPr>
        <w:t>юджетным</w:t>
      </w:r>
      <w:r w:rsidR="001F71FD" w:rsidRPr="004E406F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и </w:t>
      </w:r>
      <w:r w:rsidR="00F60337" w:rsidRPr="004E406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</w:t>
      </w:r>
      <w:r w:rsidR="001F71FD" w:rsidRPr="004E406F">
        <w:rPr>
          <w:rFonts w:ascii="Times New Roman" w:hAnsi="Times New Roman" w:cs="Times New Roman"/>
          <w:sz w:val="24"/>
          <w:szCs w:val="24"/>
        </w:rPr>
        <w:t>о</w:t>
      </w:r>
      <w:r w:rsidR="00F60337" w:rsidRPr="004E406F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1F71FD" w:rsidRPr="004E406F">
        <w:rPr>
          <w:rFonts w:ascii="Times New Roman" w:hAnsi="Times New Roman" w:cs="Times New Roman"/>
          <w:sz w:val="24"/>
          <w:szCs w:val="24"/>
        </w:rPr>
        <w:t>ах</w:t>
      </w:r>
      <w:r w:rsidR="00F60337" w:rsidRPr="004E406F">
        <w:rPr>
          <w:rFonts w:ascii="Times New Roman" w:hAnsi="Times New Roman" w:cs="Times New Roman"/>
          <w:sz w:val="24"/>
          <w:szCs w:val="24"/>
        </w:rPr>
        <w:t xml:space="preserve"> или сбор</w:t>
      </w:r>
      <w:r w:rsidR="001F71FD" w:rsidRPr="004E406F">
        <w:rPr>
          <w:rFonts w:ascii="Times New Roman" w:hAnsi="Times New Roman" w:cs="Times New Roman"/>
          <w:sz w:val="24"/>
          <w:szCs w:val="24"/>
        </w:rPr>
        <w:t>ах</w:t>
      </w:r>
      <w:r w:rsidR="00F60337" w:rsidRPr="004E406F">
        <w:rPr>
          <w:rFonts w:ascii="Times New Roman" w:hAnsi="Times New Roman" w:cs="Times New Roman"/>
          <w:sz w:val="24"/>
          <w:szCs w:val="24"/>
        </w:rPr>
        <w:t xml:space="preserve"> </w:t>
      </w:r>
      <w:r w:rsidR="001F71FD" w:rsidRPr="004E406F">
        <w:rPr>
          <w:rFonts w:ascii="Times New Roman" w:hAnsi="Times New Roman" w:cs="Times New Roman"/>
          <w:sz w:val="24"/>
          <w:szCs w:val="24"/>
        </w:rPr>
        <w:t>предусмотрено зачисление федерального или регионального налога или сбора в бюджеты разного уровня, срок уплаты такого налога или сбора в части сумм, поступающих в бюджет сельского поселения, изменяется на основании решения органов, указанных в пункте 1 статьи 63 Налогового кодекса Российской Федерации, по согласованию с финансовым отделом администрации Канашского района.</w:t>
      </w:r>
    </w:p>
    <w:p w:rsidR="001F71FD" w:rsidRPr="004E406F" w:rsidRDefault="001F71FD" w:rsidP="001F71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5</w:t>
      </w:r>
      <w:r w:rsidR="00F60337" w:rsidRPr="004E406F">
        <w:rPr>
          <w:rFonts w:ascii="Times New Roman" w:hAnsi="Times New Roman" w:cs="Times New Roman"/>
          <w:sz w:val="24"/>
          <w:szCs w:val="24"/>
        </w:rPr>
        <w:t xml:space="preserve">. Изменение срока уплаты налогов, предусмотренных специальными налоговыми режимами, производится в </w:t>
      </w:r>
      <w:hyperlink r:id="rId20" w:history="1">
        <w:r w:rsidR="00F60337" w:rsidRPr="004E406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F60337" w:rsidRPr="004E406F">
        <w:rPr>
          <w:rFonts w:ascii="Times New Roman" w:hAnsi="Times New Roman" w:cs="Times New Roman"/>
          <w:sz w:val="24"/>
          <w:szCs w:val="24"/>
        </w:rPr>
        <w:t>, предусмотренном Налоговым кодексом Российской Федерации.</w:t>
      </w:r>
    </w:p>
    <w:p w:rsidR="001F71FD" w:rsidRPr="004E406F" w:rsidRDefault="001F71FD" w:rsidP="001F71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6</w:t>
      </w:r>
      <w:r w:rsidR="00F60337" w:rsidRPr="004E406F">
        <w:rPr>
          <w:rFonts w:ascii="Times New Roman" w:hAnsi="Times New Roman" w:cs="Times New Roman"/>
          <w:sz w:val="24"/>
          <w:szCs w:val="24"/>
        </w:rPr>
        <w:t>. Положения настоящей главы применяются также при предоставлении отсрочки или рассрочки по уплате пени и штрафа.</w:t>
      </w:r>
    </w:p>
    <w:p w:rsidR="00F60337" w:rsidRPr="004E406F" w:rsidRDefault="001F71FD" w:rsidP="001F71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7</w:t>
      </w:r>
      <w:r w:rsidR="00F60337" w:rsidRPr="004E406F">
        <w:rPr>
          <w:rFonts w:ascii="Times New Roman" w:hAnsi="Times New Roman" w:cs="Times New Roman"/>
          <w:sz w:val="24"/>
          <w:szCs w:val="24"/>
        </w:rPr>
        <w:t>. Действие настоящей главы не распространяется на налоговых агентов.</w:t>
      </w:r>
    </w:p>
    <w:p w:rsidR="001F71FD" w:rsidRPr="004E406F" w:rsidRDefault="001F71FD" w:rsidP="001F71FD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1F71FD" w:rsidRPr="004E406F" w:rsidRDefault="001F71FD" w:rsidP="001F71FD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4E406F">
        <w:rPr>
          <w:rFonts w:ascii="Times New Roman" w:hAnsi="Times New Roman" w:cs="Times New Roman"/>
          <w:b w:val="0"/>
          <w:sz w:val="24"/>
          <w:szCs w:val="24"/>
        </w:rPr>
        <w:t>Статья 1</w:t>
      </w:r>
      <w:r w:rsidR="00FE768D" w:rsidRPr="004E406F">
        <w:rPr>
          <w:rFonts w:ascii="Times New Roman" w:hAnsi="Times New Roman" w:cs="Times New Roman"/>
          <w:b w:val="0"/>
          <w:sz w:val="24"/>
          <w:szCs w:val="24"/>
        </w:rPr>
        <w:t>5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 xml:space="preserve">. Предоставление отсрочки или рассрочки по уплате </w:t>
      </w:r>
      <w:r w:rsidR="008D0F65" w:rsidRPr="004E406F">
        <w:rPr>
          <w:rFonts w:ascii="Times New Roman" w:hAnsi="Times New Roman" w:cs="Times New Roman"/>
          <w:b w:val="0"/>
          <w:sz w:val="24"/>
          <w:szCs w:val="24"/>
        </w:rPr>
        <w:t xml:space="preserve">местных 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>налогов, зачисляемых в бюджет</w:t>
      </w:r>
      <w:r w:rsidR="008D0F65" w:rsidRPr="004E406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1F71FD" w:rsidRPr="004E406F" w:rsidRDefault="001F71FD" w:rsidP="001F7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Налоговым </w:t>
      </w:r>
      <w:hyperlink r:id="rId21" w:history="1">
        <w:r w:rsidRPr="004E406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настоящей статьей, на срок, не превышающий один год, соответственно с единовременной или поэтапной уплатой</w:t>
      </w:r>
      <w:r w:rsidR="00E927C8" w:rsidRPr="004E406F">
        <w:rPr>
          <w:rFonts w:ascii="Times New Roman" w:hAnsi="Times New Roman" w:cs="Times New Roman"/>
          <w:sz w:val="24"/>
          <w:szCs w:val="24"/>
        </w:rPr>
        <w:t xml:space="preserve"> налогоплательщиком</w:t>
      </w:r>
      <w:r w:rsidRPr="004E406F">
        <w:rPr>
          <w:rFonts w:ascii="Times New Roman" w:hAnsi="Times New Roman" w:cs="Times New Roman"/>
          <w:sz w:val="24"/>
          <w:szCs w:val="24"/>
        </w:rPr>
        <w:t xml:space="preserve"> суммы задолженности.</w:t>
      </w:r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  <w:bookmarkStart w:id="1" w:name="P223"/>
      <w:bookmarkEnd w:id="1"/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  <w:bookmarkStart w:id="2" w:name="P224"/>
      <w:bookmarkEnd w:id="2"/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E406F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4E406F">
        <w:rPr>
          <w:rFonts w:ascii="Times New Roman" w:hAnsi="Times New Roman" w:cs="Times New Roman"/>
          <w:sz w:val="24"/>
          <w:szCs w:val="24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4E406F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4E406F">
        <w:rPr>
          <w:rFonts w:ascii="Times New Roman" w:hAnsi="Times New Roman" w:cs="Times New Roman"/>
          <w:sz w:val="24"/>
          <w:szCs w:val="24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4E406F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4E406F">
        <w:rPr>
          <w:rFonts w:ascii="Times New Roman" w:hAnsi="Times New Roman" w:cs="Times New Roman"/>
          <w:sz w:val="24"/>
          <w:szCs w:val="24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  <w:bookmarkStart w:id="3" w:name="P225"/>
      <w:bookmarkEnd w:id="3"/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  <w:bookmarkStart w:id="4" w:name="P226"/>
      <w:bookmarkEnd w:id="4"/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4) имущественное положение физического лица (без учета имущества, на которое в </w:t>
      </w:r>
      <w:r w:rsidRPr="004E406F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  <w:bookmarkStart w:id="5" w:name="P227"/>
      <w:bookmarkEnd w:id="5"/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5) производство и (или) реализация товаров, работ или услуг заинтересованным лицом носит сезонный характер;</w:t>
      </w:r>
      <w:bookmarkStart w:id="6" w:name="P228"/>
      <w:bookmarkEnd w:id="6"/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мест;</w:t>
      </w:r>
      <w:bookmarkStart w:id="7" w:name="P229"/>
      <w:bookmarkEnd w:id="7"/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7) невозможность единовременной уплаты сумм налогов, сборов, пеней и штрафов, подлежащих уплате в бюджетную систему Российской Федерации по результатам налоговой проверки, до истечения срока исполнения направленного в соответствии со </w:t>
      </w:r>
      <w:hyperlink r:id="rId22" w:history="1">
        <w:r w:rsidRPr="004E406F">
          <w:rPr>
            <w:rFonts w:ascii="Times New Roman" w:hAnsi="Times New Roman" w:cs="Times New Roman"/>
            <w:sz w:val="24"/>
            <w:szCs w:val="24"/>
          </w:rPr>
          <w:t>статьей 69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требования об уплате налога, сбора, пени, штрафа, процентов, определяемая в порядке, предусмотренном </w:t>
      </w:r>
      <w:hyperlink r:id="rId23" w:history="1">
        <w:r w:rsidRPr="004E406F">
          <w:rPr>
            <w:rFonts w:ascii="Times New Roman" w:hAnsi="Times New Roman" w:cs="Times New Roman"/>
            <w:sz w:val="24"/>
            <w:szCs w:val="24"/>
          </w:rPr>
          <w:t>пунктом 5.1 статьи 64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2.1. При наличии оснований, указанных в </w:t>
      </w:r>
      <w:hyperlink w:anchor="P223" w:history="1">
        <w:r w:rsidRPr="004E406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5" w:history="1">
        <w:r w:rsidRPr="004E406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8" w:history="1">
        <w:r w:rsidRPr="004E406F">
          <w:rPr>
            <w:rFonts w:ascii="Times New Roman" w:hAnsi="Times New Roman" w:cs="Times New Roman"/>
            <w:sz w:val="24"/>
            <w:szCs w:val="24"/>
          </w:rPr>
          <w:t>6 пункта 2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настоящей статьи, отсрочка или рассрочка по уплате налога, а при наличии основания, указанного в </w:t>
      </w:r>
      <w:hyperlink w:anchor="P229" w:history="1">
        <w:r w:rsidRPr="004E406F">
          <w:rPr>
            <w:rFonts w:ascii="Times New Roman" w:hAnsi="Times New Roman" w:cs="Times New Roman"/>
            <w:sz w:val="24"/>
            <w:szCs w:val="24"/>
          </w:rPr>
          <w:t>подпункте 7 пункта 2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настоящей статьи, рассрочка по уплате налога может быть предоставлена организации на сумму, не превышающую стоимость ее чистых активов.</w:t>
      </w:r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3. Отсрочка или рассрочка по уплате налога может быть предоставлена по одному или нескольким налогам.</w:t>
      </w:r>
    </w:p>
    <w:p w:rsidR="00E927C8" w:rsidRPr="004E406F" w:rsidRDefault="001F71FD" w:rsidP="00E92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4. Если отсрочка или рассрочка по уплате налогов предоставлена по основаниям, указанным в </w:t>
      </w:r>
      <w:hyperlink w:anchor="P225" w:history="1">
        <w:r w:rsidRPr="004E406F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6" w:history="1">
        <w:r w:rsidRPr="004E406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7" w:history="1">
        <w:r w:rsidRPr="004E406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8" w:history="1">
        <w:r w:rsidRPr="004E406F">
          <w:rPr>
            <w:rFonts w:ascii="Times New Roman" w:hAnsi="Times New Roman" w:cs="Times New Roman"/>
            <w:sz w:val="24"/>
            <w:szCs w:val="24"/>
          </w:rPr>
          <w:t>6 пункта 2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настоящей статьи, а также если рассрочка по уплате налога предоставлена по основанию, указанному в </w:t>
      </w:r>
      <w:hyperlink w:anchor="P229" w:history="1">
        <w:r w:rsidRPr="004E406F">
          <w:rPr>
            <w:rFonts w:ascii="Times New Roman" w:hAnsi="Times New Roman" w:cs="Times New Roman"/>
            <w:sz w:val="24"/>
            <w:szCs w:val="24"/>
          </w:rPr>
          <w:t>подпункте 7 пункта 2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24" w:history="1">
        <w:r w:rsidRPr="004E406F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действовавшей на период отсрочки или рассрочки.</w:t>
      </w:r>
    </w:p>
    <w:p w:rsidR="00F00C82" w:rsidRPr="004E406F" w:rsidRDefault="001F71FD" w:rsidP="00F00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Если отсрочка или рассрочка по уплате налогов предоставлена по основаниям, указанным в </w:t>
      </w:r>
      <w:hyperlink w:anchor="P223" w:history="1">
        <w:r w:rsidRPr="004E406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4" w:history="1">
        <w:r w:rsidRPr="004E406F">
          <w:rPr>
            <w:rFonts w:ascii="Times New Roman" w:hAnsi="Times New Roman" w:cs="Times New Roman"/>
            <w:sz w:val="24"/>
            <w:szCs w:val="24"/>
          </w:rPr>
          <w:t>2 пункта 2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настоящей статьи, на сумму задолженности проценты не начисляются.</w:t>
      </w:r>
    </w:p>
    <w:p w:rsidR="001F71FD" w:rsidRPr="004E406F" w:rsidRDefault="001F71FD" w:rsidP="00F00C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5.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25" w:history="1">
        <w:r w:rsidRPr="004E406F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1F71FD" w:rsidRPr="004E406F" w:rsidRDefault="001F71FD" w:rsidP="001F71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6E42" w:rsidRPr="004E406F" w:rsidRDefault="004C6E42" w:rsidP="004C6E42">
      <w:pPr>
        <w:pStyle w:val="ConsPlusTitle"/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4E406F">
        <w:rPr>
          <w:rFonts w:ascii="Times New Roman" w:hAnsi="Times New Roman" w:cs="Times New Roman"/>
          <w:b w:val="0"/>
          <w:sz w:val="24"/>
          <w:szCs w:val="24"/>
        </w:rPr>
        <w:t>Статья 1</w:t>
      </w:r>
      <w:r w:rsidR="00FE768D" w:rsidRPr="004E406F">
        <w:rPr>
          <w:rFonts w:ascii="Times New Roman" w:hAnsi="Times New Roman" w:cs="Times New Roman"/>
          <w:b w:val="0"/>
          <w:sz w:val="24"/>
          <w:szCs w:val="24"/>
        </w:rPr>
        <w:t>6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>. Инвестиционный налоговый кредит</w:t>
      </w:r>
    </w:p>
    <w:p w:rsidR="004C6E42" w:rsidRPr="004E406F" w:rsidRDefault="004C6E42" w:rsidP="004C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6E42" w:rsidRPr="004E406F" w:rsidRDefault="004C6E42" w:rsidP="004C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255" w:history="1">
        <w:r w:rsidRPr="004E406F">
          <w:rPr>
            <w:rFonts w:ascii="Times New Roman" w:hAnsi="Times New Roman" w:cs="Times New Roman"/>
            <w:sz w:val="24"/>
            <w:szCs w:val="24"/>
          </w:rPr>
          <w:t>статье 16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4C6E42" w:rsidRPr="004E406F" w:rsidRDefault="004C6E42" w:rsidP="004C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2. Решение о предоставлении инвестиционного налогового кредита принимается администрацией сельского поселения  по согласованию с финансовым отделом администрации Канашского района после одобрения представленного организацией инвестиционного проекта. </w:t>
      </w:r>
    </w:p>
    <w:p w:rsidR="002946CC" w:rsidRPr="004E406F" w:rsidRDefault="004C6E42" w:rsidP="0029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3. Инвестиционный налоговый кредит может быть предоставлен на срок от одного года до пяти лет.</w:t>
      </w:r>
    </w:p>
    <w:p w:rsidR="004C6E42" w:rsidRPr="004E406F" w:rsidRDefault="004C6E42" w:rsidP="0029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Инвестиционный налоговый кредит может быть предоставлен на срок до десяти лет по основанию, указанному настоящего </w:t>
      </w:r>
      <w:r w:rsidR="002946CC" w:rsidRPr="004E406F">
        <w:rPr>
          <w:rFonts w:ascii="Times New Roman" w:hAnsi="Times New Roman" w:cs="Times New Roman"/>
          <w:sz w:val="24"/>
          <w:szCs w:val="24"/>
        </w:rPr>
        <w:t>Положения</w:t>
      </w:r>
      <w:r w:rsidRPr="004E406F">
        <w:rPr>
          <w:rFonts w:ascii="Times New Roman" w:hAnsi="Times New Roman" w:cs="Times New Roman"/>
          <w:sz w:val="24"/>
          <w:szCs w:val="24"/>
        </w:rPr>
        <w:t>.</w:t>
      </w:r>
    </w:p>
    <w:p w:rsidR="004C6E42" w:rsidRPr="004E406F" w:rsidRDefault="004C6E42" w:rsidP="004C6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6E42" w:rsidRPr="004E406F" w:rsidRDefault="004C6E42" w:rsidP="00C34C99">
      <w:pPr>
        <w:pStyle w:val="ConsPlusTitle"/>
        <w:tabs>
          <w:tab w:val="left" w:pos="8142"/>
        </w:tabs>
        <w:ind w:firstLine="540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bookmarkStart w:id="8" w:name="P255"/>
      <w:bookmarkEnd w:id="8"/>
      <w:r w:rsidRPr="004E406F">
        <w:rPr>
          <w:rFonts w:ascii="Times New Roman" w:hAnsi="Times New Roman" w:cs="Times New Roman"/>
          <w:b w:val="0"/>
          <w:sz w:val="24"/>
          <w:szCs w:val="24"/>
        </w:rPr>
        <w:t>Статья 1</w:t>
      </w:r>
      <w:r w:rsidR="00FE768D" w:rsidRPr="004E406F">
        <w:rPr>
          <w:rFonts w:ascii="Times New Roman" w:hAnsi="Times New Roman" w:cs="Times New Roman"/>
          <w:b w:val="0"/>
          <w:sz w:val="24"/>
          <w:szCs w:val="24"/>
        </w:rPr>
        <w:t>7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>. Предоставление инвестиционного налогового кредита</w:t>
      </w:r>
      <w:r w:rsidR="00C34C99" w:rsidRPr="004E406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C6E42" w:rsidRPr="004E406F" w:rsidRDefault="004C6E42" w:rsidP="004C6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6E42" w:rsidRPr="004E406F" w:rsidRDefault="004C6E42" w:rsidP="004C6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</w:t>
      </w:r>
      <w:r w:rsidRPr="004E406F">
        <w:rPr>
          <w:rFonts w:ascii="Times New Roman" w:hAnsi="Times New Roman" w:cs="Times New Roman"/>
          <w:sz w:val="24"/>
          <w:szCs w:val="24"/>
        </w:rPr>
        <w:lastRenderedPageBreak/>
        <w:t>из следующих оснований:</w:t>
      </w:r>
    </w:p>
    <w:p w:rsidR="002946CC" w:rsidRPr="004E406F" w:rsidRDefault="004C6E42" w:rsidP="00294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26" w:history="1">
        <w:r w:rsidRPr="004E406F">
          <w:rPr>
            <w:rFonts w:ascii="Times New Roman" w:hAnsi="Times New Roman" w:cs="Times New Roman"/>
            <w:sz w:val="24"/>
            <w:szCs w:val="24"/>
          </w:rPr>
          <w:t>пунктом 4 статьи 17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2002 года N 7-ФЗ "Об охране окружающей среды";</w:t>
      </w:r>
    </w:p>
    <w:p w:rsidR="004C6E42" w:rsidRPr="004E406F" w:rsidRDefault="004C6E42" w:rsidP="002946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4C6E42" w:rsidRPr="004E406F" w:rsidRDefault="004C6E42" w:rsidP="00850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3) выполнение этой организацией особо важного заказа по социально-экономическому развитию </w:t>
      </w:r>
      <w:r w:rsidR="00352B85" w:rsidRPr="004E406F">
        <w:rPr>
          <w:rFonts w:ascii="Times New Roman" w:hAnsi="Times New Roman" w:cs="Times New Roman"/>
          <w:sz w:val="24"/>
          <w:szCs w:val="24"/>
        </w:rPr>
        <w:t>района</w:t>
      </w:r>
      <w:r w:rsidRPr="004E406F">
        <w:rPr>
          <w:rFonts w:ascii="Times New Roman" w:hAnsi="Times New Roman" w:cs="Times New Roman"/>
          <w:sz w:val="24"/>
          <w:szCs w:val="24"/>
        </w:rPr>
        <w:t xml:space="preserve"> или предоставление ею особо важных услуг населению;</w:t>
      </w:r>
    </w:p>
    <w:p w:rsidR="00352B85" w:rsidRPr="004E406F" w:rsidRDefault="004C6E42" w:rsidP="00352B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4) выполнение организацией государственного оборонного заказа;</w:t>
      </w:r>
    </w:p>
    <w:p w:rsidR="00352B85" w:rsidRPr="004E406F" w:rsidRDefault="004C6E42" w:rsidP="00352B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  <w:bookmarkStart w:id="9" w:name="P267"/>
      <w:bookmarkEnd w:id="9"/>
    </w:p>
    <w:p w:rsidR="00352B85" w:rsidRPr="004E406F" w:rsidRDefault="004C6E42" w:rsidP="00352B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27" w:history="1">
        <w:r w:rsidRPr="004E40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406F">
        <w:rPr>
          <w:rFonts w:ascii="Times New Roman" w:hAnsi="Times New Roman" w:cs="Times New Roman"/>
          <w:sz w:val="24"/>
          <w:szCs w:val="24"/>
        </w:rP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Федерации";</w:t>
      </w:r>
    </w:p>
    <w:p w:rsidR="00352B85" w:rsidRPr="004E406F" w:rsidRDefault="004C6E42" w:rsidP="00352B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 (далее - резиденты индустриальных (промышленных) парков).</w:t>
      </w:r>
    </w:p>
    <w:p w:rsidR="00F171DD" w:rsidRPr="004E406F" w:rsidRDefault="00352B85" w:rsidP="00F171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 </w:t>
      </w:r>
      <w:r w:rsidR="004C6E42" w:rsidRPr="004E406F">
        <w:rPr>
          <w:rFonts w:ascii="Times New Roman" w:hAnsi="Times New Roman" w:cs="Times New Roman"/>
          <w:sz w:val="24"/>
          <w:szCs w:val="24"/>
        </w:rPr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F37A46" w:rsidRPr="004E406F" w:rsidRDefault="004C6E42" w:rsidP="00F37A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Проверку наличия оснований для предоставления инвестиционного налогового кредита и выдачу заключения на инвестиционный проект осуществляет </w:t>
      </w:r>
      <w:r w:rsidR="00F171DD" w:rsidRPr="004E406F">
        <w:rPr>
          <w:rFonts w:ascii="Times New Roman" w:hAnsi="Times New Roman" w:cs="Times New Roman"/>
          <w:sz w:val="24"/>
          <w:szCs w:val="24"/>
        </w:rPr>
        <w:t xml:space="preserve">отел, </w:t>
      </w:r>
      <w:r w:rsidRPr="004E406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171DD" w:rsidRPr="004E406F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4E406F">
        <w:rPr>
          <w:rFonts w:ascii="Times New Roman" w:hAnsi="Times New Roman" w:cs="Times New Roman"/>
          <w:sz w:val="24"/>
          <w:szCs w:val="24"/>
        </w:rPr>
        <w:t>на выработку и осуществление государственной политики по созданию условий для привлечения инвестиций.</w:t>
      </w:r>
    </w:p>
    <w:p w:rsidR="004C6E42" w:rsidRPr="004E406F" w:rsidRDefault="00F37A46" w:rsidP="00F37A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 xml:space="preserve"> </w:t>
      </w:r>
      <w:r w:rsidR="004C6E42" w:rsidRPr="004E406F">
        <w:rPr>
          <w:rFonts w:ascii="Times New Roman" w:hAnsi="Times New Roman" w:cs="Times New Roman"/>
          <w:sz w:val="24"/>
          <w:szCs w:val="24"/>
        </w:rPr>
        <w:t xml:space="preserve">3. Обязательным условием для предоставления инвестиционного налогового кредита по </w:t>
      </w:r>
      <w:r w:rsidRPr="004E406F">
        <w:rPr>
          <w:rFonts w:ascii="Times New Roman" w:hAnsi="Times New Roman" w:cs="Times New Roman"/>
          <w:sz w:val="24"/>
          <w:szCs w:val="24"/>
        </w:rPr>
        <w:t>местным</w:t>
      </w:r>
      <w:r w:rsidR="004C6E42" w:rsidRPr="004E406F">
        <w:rPr>
          <w:rFonts w:ascii="Times New Roman" w:hAnsi="Times New Roman" w:cs="Times New Roman"/>
          <w:sz w:val="24"/>
          <w:szCs w:val="24"/>
        </w:rPr>
        <w:t xml:space="preserve"> налогам является отсутствие задолженности по уплате </w:t>
      </w:r>
      <w:r w:rsidRPr="004E406F">
        <w:rPr>
          <w:rFonts w:ascii="Times New Roman" w:hAnsi="Times New Roman" w:cs="Times New Roman"/>
          <w:sz w:val="24"/>
          <w:szCs w:val="24"/>
        </w:rPr>
        <w:t>местных</w:t>
      </w:r>
      <w:r w:rsidR="004C6E42" w:rsidRPr="004E406F">
        <w:rPr>
          <w:rFonts w:ascii="Times New Roman" w:hAnsi="Times New Roman" w:cs="Times New Roman"/>
          <w:sz w:val="24"/>
          <w:szCs w:val="24"/>
        </w:rPr>
        <w:t xml:space="preserve"> налогов.</w:t>
      </w:r>
    </w:p>
    <w:p w:rsidR="00F37A46" w:rsidRPr="004E406F" w:rsidRDefault="00F37A46" w:rsidP="00F37A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7A46" w:rsidRPr="004E406F" w:rsidRDefault="00F37A46" w:rsidP="00F37A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Статья 1</w:t>
      </w:r>
      <w:r w:rsidR="00FE768D" w:rsidRPr="004E406F">
        <w:rPr>
          <w:rFonts w:ascii="Times New Roman" w:hAnsi="Times New Roman" w:cs="Times New Roman"/>
          <w:sz w:val="24"/>
          <w:szCs w:val="24"/>
        </w:rPr>
        <w:t>8</w:t>
      </w:r>
      <w:r w:rsidRPr="004E406F">
        <w:rPr>
          <w:rFonts w:ascii="Times New Roman" w:hAnsi="Times New Roman" w:cs="Times New Roman"/>
          <w:sz w:val="24"/>
          <w:szCs w:val="24"/>
        </w:rPr>
        <w:t>. Прекращение действия отсрочки, рассрочки или инвестиционного налогового кредита</w:t>
      </w:r>
    </w:p>
    <w:p w:rsidR="00F37A46" w:rsidRPr="004E406F" w:rsidRDefault="00F37A46" w:rsidP="00F37A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7A46" w:rsidRPr="004E406F" w:rsidRDefault="00F37A46" w:rsidP="00F37A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Действие отсрочки, рассрочки или инвестиционного налогового кредита прекращается в случаях, предусмотренных статьей 68 Налогового кодекса Российской Федерации.</w:t>
      </w:r>
    </w:p>
    <w:p w:rsidR="00F37A46" w:rsidRPr="004E406F" w:rsidRDefault="00F37A46" w:rsidP="00F37A46">
      <w:pPr>
        <w:pStyle w:val="ConsPlusNormal"/>
        <w:tabs>
          <w:tab w:val="left" w:pos="30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7256" w:rsidRPr="004E406F" w:rsidRDefault="00997256" w:rsidP="00997256">
      <w:pPr>
        <w:pStyle w:val="ConsPlusTitle"/>
        <w:tabs>
          <w:tab w:val="left" w:pos="3849"/>
          <w:tab w:val="center" w:pos="4677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ab/>
      </w:r>
    </w:p>
    <w:p w:rsidR="00F37A46" w:rsidRPr="004E406F" w:rsidRDefault="00997256" w:rsidP="00997256">
      <w:pPr>
        <w:pStyle w:val="ConsPlusTitle"/>
        <w:tabs>
          <w:tab w:val="left" w:pos="3849"/>
          <w:tab w:val="center" w:pos="4677"/>
        </w:tabs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ab/>
      </w:r>
      <w:r w:rsidR="00F37A46" w:rsidRPr="004E406F">
        <w:rPr>
          <w:rFonts w:ascii="Times New Roman" w:hAnsi="Times New Roman" w:cs="Times New Roman"/>
          <w:b w:val="0"/>
          <w:sz w:val="24"/>
          <w:szCs w:val="24"/>
        </w:rPr>
        <w:t>Часть вторая</w:t>
      </w:r>
    </w:p>
    <w:p w:rsidR="00F37A46" w:rsidRPr="004E406F" w:rsidRDefault="00F37A46" w:rsidP="00F3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7A46" w:rsidRPr="004E406F" w:rsidRDefault="00F37A46" w:rsidP="00F37A4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E406F">
        <w:rPr>
          <w:rFonts w:ascii="Times New Roman" w:hAnsi="Times New Roman" w:cs="Times New Roman"/>
          <w:b w:val="0"/>
          <w:sz w:val="24"/>
          <w:szCs w:val="24"/>
        </w:rPr>
        <w:t xml:space="preserve">Раздел III. </w:t>
      </w:r>
      <w:r w:rsidR="008D0F65" w:rsidRPr="004E406F">
        <w:rPr>
          <w:rFonts w:ascii="Times New Roman" w:hAnsi="Times New Roman" w:cs="Times New Roman"/>
          <w:b w:val="0"/>
          <w:sz w:val="24"/>
          <w:szCs w:val="24"/>
        </w:rPr>
        <w:t>МЕСТНЫЕ</w:t>
      </w:r>
      <w:r w:rsidRPr="004E406F">
        <w:rPr>
          <w:rFonts w:ascii="Times New Roman" w:hAnsi="Times New Roman" w:cs="Times New Roman"/>
          <w:b w:val="0"/>
          <w:sz w:val="24"/>
          <w:szCs w:val="24"/>
        </w:rPr>
        <w:t xml:space="preserve"> НАЛОГИ</w:t>
      </w:r>
    </w:p>
    <w:p w:rsidR="00F37A46" w:rsidRPr="004E406F" w:rsidRDefault="00F37A46" w:rsidP="00F3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06F">
        <w:rPr>
          <w:rFonts w:ascii="Times New Roman" w:hAnsi="Times New Roman" w:cs="Times New Roman"/>
          <w:sz w:val="24"/>
          <w:szCs w:val="24"/>
        </w:rPr>
        <w:t>.</w:t>
      </w:r>
    </w:p>
    <w:p w:rsidR="00F725D5" w:rsidRPr="004E406F" w:rsidRDefault="00F725D5" w:rsidP="00F725D5">
      <w:pPr>
        <w:pStyle w:val="2"/>
        <w:jc w:val="center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bookmarkStart w:id="10" w:name="P287"/>
      <w:bookmarkEnd w:id="10"/>
      <w:r w:rsidRPr="004E406F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Глава 7. Земельный налог</w:t>
      </w:r>
    </w:p>
    <w:p w:rsidR="00F725D5" w:rsidRPr="004E406F" w:rsidRDefault="00F725D5" w:rsidP="00F725D5">
      <w:pPr>
        <w:widowControl w:val="0"/>
        <w:rPr>
          <w:sz w:val="24"/>
          <w:szCs w:val="24"/>
        </w:rPr>
      </w:pPr>
    </w:p>
    <w:p w:rsidR="00F725D5" w:rsidRPr="004E406F" w:rsidRDefault="00F725D5" w:rsidP="00F725D5">
      <w:pPr>
        <w:widowControl w:val="0"/>
        <w:ind w:left="485"/>
        <w:rPr>
          <w:sz w:val="24"/>
          <w:szCs w:val="24"/>
        </w:rPr>
      </w:pPr>
      <w:r w:rsidRPr="004E406F">
        <w:rPr>
          <w:sz w:val="24"/>
          <w:szCs w:val="24"/>
        </w:rPr>
        <w:lastRenderedPageBreak/>
        <w:t>Статья 1</w:t>
      </w:r>
      <w:r w:rsidR="00FE768D" w:rsidRPr="004E406F">
        <w:rPr>
          <w:sz w:val="24"/>
          <w:szCs w:val="24"/>
        </w:rPr>
        <w:t>9</w:t>
      </w:r>
      <w:r w:rsidRPr="004E406F">
        <w:rPr>
          <w:sz w:val="24"/>
          <w:szCs w:val="24"/>
        </w:rPr>
        <w:t xml:space="preserve">. Общие положения </w:t>
      </w:r>
    </w:p>
    <w:p w:rsidR="00F725D5" w:rsidRPr="004E406F" w:rsidRDefault="00F725D5" w:rsidP="00F725D5">
      <w:pPr>
        <w:jc w:val="both"/>
        <w:rPr>
          <w:sz w:val="24"/>
          <w:szCs w:val="24"/>
        </w:rPr>
      </w:pPr>
    </w:p>
    <w:p w:rsidR="00F725D5" w:rsidRPr="004E406F" w:rsidRDefault="00F725D5" w:rsidP="00F725D5">
      <w:pPr>
        <w:ind w:firstLine="485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Земельный налог (далее в настоящей главе - налог) устанавливается, вводиться в действие и прекращает действовать в соответствии</w:t>
      </w:r>
      <w:r w:rsidR="00C94788" w:rsidRPr="004E406F">
        <w:rPr>
          <w:sz w:val="24"/>
          <w:szCs w:val="24"/>
        </w:rPr>
        <w:t xml:space="preserve"> с Налоговым к</w:t>
      </w:r>
      <w:r w:rsidRPr="004E406F">
        <w:rPr>
          <w:sz w:val="24"/>
          <w:szCs w:val="24"/>
        </w:rPr>
        <w:t>одексом</w:t>
      </w:r>
      <w:r w:rsidR="00C94788" w:rsidRPr="004E406F">
        <w:rPr>
          <w:sz w:val="24"/>
          <w:szCs w:val="24"/>
        </w:rPr>
        <w:t xml:space="preserve"> Российской Федерации</w:t>
      </w:r>
      <w:r w:rsidRPr="004E406F">
        <w:rPr>
          <w:sz w:val="24"/>
          <w:szCs w:val="24"/>
        </w:rPr>
        <w:t xml:space="preserve"> и </w:t>
      </w:r>
      <w:r w:rsidR="00C94788" w:rsidRPr="004E406F">
        <w:rPr>
          <w:sz w:val="24"/>
          <w:szCs w:val="24"/>
        </w:rPr>
        <w:t xml:space="preserve">настоящим Положением и </w:t>
      </w:r>
      <w:r w:rsidRPr="004E406F">
        <w:rPr>
          <w:sz w:val="24"/>
          <w:szCs w:val="24"/>
        </w:rPr>
        <w:t>обязателен к уплате на территори</w:t>
      </w:r>
      <w:r w:rsidR="00C94788" w:rsidRPr="004E406F">
        <w:rPr>
          <w:sz w:val="24"/>
          <w:szCs w:val="24"/>
        </w:rPr>
        <w:t>и</w:t>
      </w:r>
      <w:r w:rsidR="004E406F">
        <w:rPr>
          <w:sz w:val="24"/>
          <w:szCs w:val="24"/>
        </w:rPr>
        <w:t xml:space="preserve"> </w:t>
      </w:r>
      <w:proofErr w:type="gramStart"/>
      <w:r w:rsidR="004E406F">
        <w:rPr>
          <w:sz w:val="24"/>
          <w:szCs w:val="24"/>
        </w:rPr>
        <w:t xml:space="preserve">Малобикшихского </w:t>
      </w:r>
      <w:r w:rsidR="00C94788" w:rsidRPr="004E406F">
        <w:rPr>
          <w:sz w:val="24"/>
          <w:szCs w:val="24"/>
        </w:rPr>
        <w:t xml:space="preserve"> сельского</w:t>
      </w:r>
      <w:proofErr w:type="gramEnd"/>
      <w:r w:rsidR="00C94788" w:rsidRPr="004E406F">
        <w:rPr>
          <w:sz w:val="24"/>
          <w:szCs w:val="24"/>
        </w:rPr>
        <w:t xml:space="preserve"> поселения</w:t>
      </w:r>
      <w:r w:rsidRPr="004E406F">
        <w:rPr>
          <w:sz w:val="24"/>
          <w:szCs w:val="24"/>
        </w:rPr>
        <w:t>.</w:t>
      </w:r>
    </w:p>
    <w:p w:rsidR="00C94788" w:rsidRPr="004E406F" w:rsidRDefault="00C94788" w:rsidP="00F725D5">
      <w:pPr>
        <w:ind w:firstLine="485"/>
        <w:jc w:val="both"/>
        <w:rPr>
          <w:sz w:val="24"/>
          <w:szCs w:val="24"/>
        </w:rPr>
      </w:pPr>
    </w:p>
    <w:p w:rsidR="00F725D5" w:rsidRPr="004E406F" w:rsidRDefault="00D60D71" w:rsidP="00F725D5">
      <w:pPr>
        <w:widowControl w:val="0"/>
        <w:ind w:firstLine="485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Статья </w:t>
      </w:r>
      <w:r w:rsidR="00FE768D" w:rsidRPr="004E406F">
        <w:rPr>
          <w:sz w:val="24"/>
          <w:szCs w:val="24"/>
        </w:rPr>
        <w:t>20</w:t>
      </w:r>
      <w:r w:rsidR="00BD2EB3" w:rsidRPr="004E406F">
        <w:rPr>
          <w:sz w:val="24"/>
          <w:szCs w:val="24"/>
        </w:rPr>
        <w:t xml:space="preserve">. </w:t>
      </w:r>
      <w:r w:rsidR="00F725D5" w:rsidRPr="004E406F">
        <w:rPr>
          <w:sz w:val="24"/>
          <w:szCs w:val="24"/>
        </w:rPr>
        <w:t>Налоговая ставка</w:t>
      </w:r>
    </w:p>
    <w:p w:rsidR="00F725D5" w:rsidRPr="004E406F" w:rsidRDefault="00F725D5" w:rsidP="00F725D5">
      <w:pPr>
        <w:widowControl w:val="0"/>
        <w:ind w:firstLine="485"/>
        <w:jc w:val="both"/>
        <w:rPr>
          <w:sz w:val="24"/>
          <w:szCs w:val="24"/>
        </w:rPr>
      </w:pPr>
    </w:p>
    <w:p w:rsidR="0023012E" w:rsidRPr="004E406F" w:rsidRDefault="0023012E" w:rsidP="0023012E">
      <w:pPr>
        <w:widowControl w:val="0"/>
        <w:ind w:firstLine="485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1) Налоговые ставки </w:t>
      </w:r>
      <w:proofErr w:type="gramStart"/>
      <w:r w:rsidRPr="004E406F">
        <w:rPr>
          <w:sz w:val="24"/>
          <w:szCs w:val="24"/>
        </w:rPr>
        <w:t>устанавливаются  в</w:t>
      </w:r>
      <w:proofErr w:type="gramEnd"/>
      <w:r w:rsidRPr="004E406F">
        <w:rPr>
          <w:sz w:val="24"/>
          <w:szCs w:val="24"/>
        </w:rPr>
        <w:t xml:space="preserve"> следующих размерах: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-0,3 процента от кадастровой стоимости в отношении земельных участков, </w:t>
      </w:r>
      <w:proofErr w:type="gramStart"/>
      <w:r w:rsidRPr="004E406F">
        <w:rPr>
          <w:sz w:val="24"/>
          <w:szCs w:val="24"/>
        </w:rPr>
        <w:t>предназначенных  для</w:t>
      </w:r>
      <w:proofErr w:type="gramEnd"/>
      <w:r w:rsidRPr="004E406F">
        <w:rPr>
          <w:sz w:val="24"/>
          <w:szCs w:val="24"/>
        </w:rPr>
        <w:t xml:space="preserve"> размещения домов многоэтажной жилой застройки ;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-0,15 процента от кадастровой стоимости в отношении земельных участков, предназначенных для размещения домов индивидуальной жилой застройки и ведения личного подсобного хозяйства;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-1,5 процента от кадастровой стоимости в отношении земельных участков, предназначенных для размещения гаражей и автостоянок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-0,3 процента от кадастровой стоимости в отношении земельных участков, находящихся в составе дачных, садоводческих и огороднических объединений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-0,8 процента от кадастровой стоимости в отношении земельных участков, предназначенных для размещения объектов торговли, общественного питания и бытового обслуживания                     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-1,5 процента от кадастровой стоимости в отношении земельных участков, предназначенных для размещения гостиниц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-0,8 процента от кадастровой стоимости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    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-1,5 процента от кадастровой стоимости в отношении земельных участков, предназначенных для размещения объектов рекреационного и лечебно-оздоровительного назначения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-1,5 процента от кадастровой стоимости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-1,5 процента от кадастровой стоимости в отношении земельных участков, предназначенных для размещения электростанций, обслуживающих их сооружений и объектов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-1,5 процента от кадастровой стоимости в отношении земельных участков, предназначенных для размещения портов, водных, железнодорожных вокзалов, автодорожных вокзалов, аэропортов, аэродромов, аэровокзалов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-1,5 процента от кадастровой стоимости в отношении земельных участков</w:t>
      </w:r>
      <w:proofErr w:type="gramStart"/>
      <w:r w:rsidRPr="004E406F">
        <w:rPr>
          <w:sz w:val="24"/>
          <w:szCs w:val="24"/>
        </w:rPr>
        <w:t>, ,</w:t>
      </w:r>
      <w:proofErr w:type="gramEnd"/>
      <w:r w:rsidRPr="004E406F">
        <w:rPr>
          <w:sz w:val="24"/>
          <w:szCs w:val="24"/>
        </w:rPr>
        <w:t xml:space="preserve"> занятые водными объектами, находящимися в обороте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-1,5 процента от кадастровой стоимости в отношении земельных участков,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</w:t>
      </w:r>
      <w:r w:rsidRPr="004E406F">
        <w:rPr>
          <w:sz w:val="24"/>
          <w:szCs w:val="24"/>
        </w:rPr>
        <w:lastRenderedPageBreak/>
        <w:t xml:space="preserve">инфраструктуры спутниковой связи, объектов космической деятельности, обороны, безопасности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-1,5 процента от кадастровой стоимости в отношении земельных участков, занятые особо охраняемыми территориями и объектами, в том числе городскими лесами, скверами, парками, городскими садами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-0,3 процента от кадастровой стоимости в отношении земельных участков, предназначенных для сельскохозяйственного </w:t>
      </w:r>
      <w:r w:rsidR="004E406F">
        <w:rPr>
          <w:sz w:val="24"/>
          <w:szCs w:val="24"/>
        </w:rPr>
        <w:t>производства</w:t>
      </w:r>
      <w:r w:rsidRPr="004E406F">
        <w:rPr>
          <w:sz w:val="24"/>
          <w:szCs w:val="24"/>
        </w:rPr>
        <w:t xml:space="preserve"> </w:t>
      </w:r>
    </w:p>
    <w:p w:rsidR="0023012E" w:rsidRPr="004E406F" w:rsidRDefault="0023012E" w:rsidP="002301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- 0,3 процента от кадастровой стоимости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23012E" w:rsidRPr="004E406F" w:rsidRDefault="0023012E" w:rsidP="0023012E">
      <w:pPr>
        <w:widowControl w:val="0"/>
        <w:ind w:hanging="2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        - 1,5 процента от кадастровой стоимости в отношении:</w:t>
      </w:r>
    </w:p>
    <w:p w:rsidR="0023012E" w:rsidRPr="004E406F" w:rsidRDefault="0023012E" w:rsidP="0023012E">
      <w:pPr>
        <w:widowControl w:val="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 </w:t>
      </w:r>
      <w:r w:rsidRPr="004E406F">
        <w:rPr>
          <w:sz w:val="24"/>
          <w:szCs w:val="24"/>
        </w:rPr>
        <w:tab/>
      </w:r>
      <w:proofErr w:type="gramStart"/>
      <w:r w:rsidRPr="004E406F">
        <w:rPr>
          <w:sz w:val="24"/>
          <w:szCs w:val="24"/>
        </w:rPr>
        <w:t>земельных</w:t>
      </w:r>
      <w:proofErr w:type="gramEnd"/>
      <w:r w:rsidRPr="004E406F">
        <w:rPr>
          <w:sz w:val="24"/>
          <w:szCs w:val="24"/>
        </w:rPr>
        <w:t xml:space="preserve"> участков из земель сельскохозяйственного назначения, не используемых для сельскохозяйственного производства;</w:t>
      </w:r>
    </w:p>
    <w:p w:rsidR="0023012E" w:rsidRPr="004E406F" w:rsidRDefault="0023012E" w:rsidP="0023012E">
      <w:pPr>
        <w:ind w:firstLine="708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-1,5 процента от кадастровой стоимости в </w:t>
      </w:r>
      <w:proofErr w:type="gramStart"/>
      <w:r w:rsidRPr="004E406F">
        <w:rPr>
          <w:sz w:val="24"/>
          <w:szCs w:val="24"/>
        </w:rPr>
        <w:t>отношении  прочих</w:t>
      </w:r>
      <w:proofErr w:type="gramEnd"/>
      <w:r w:rsidRPr="004E406F">
        <w:rPr>
          <w:sz w:val="24"/>
          <w:szCs w:val="24"/>
        </w:rPr>
        <w:t xml:space="preserve"> земельных участков.</w:t>
      </w:r>
    </w:p>
    <w:p w:rsidR="00F725D5" w:rsidRPr="004E406F" w:rsidRDefault="00F725D5" w:rsidP="00F725D5">
      <w:pPr>
        <w:tabs>
          <w:tab w:val="left" w:pos="840"/>
        </w:tabs>
        <w:autoSpaceDE w:val="0"/>
        <w:autoSpaceDN w:val="0"/>
        <w:adjustRightInd w:val="0"/>
        <w:spacing w:line="322" w:lineRule="exact"/>
        <w:ind w:left="533"/>
        <w:rPr>
          <w:sz w:val="24"/>
          <w:szCs w:val="24"/>
        </w:rPr>
      </w:pPr>
    </w:p>
    <w:p w:rsidR="00F725D5" w:rsidRPr="004E406F" w:rsidRDefault="00F725D5" w:rsidP="00F725D5">
      <w:pPr>
        <w:widowControl w:val="0"/>
        <w:ind w:left="485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Статья </w:t>
      </w:r>
      <w:r w:rsidR="00FE768D" w:rsidRPr="004E406F">
        <w:rPr>
          <w:sz w:val="24"/>
          <w:szCs w:val="24"/>
        </w:rPr>
        <w:t>21</w:t>
      </w:r>
      <w:r w:rsidRPr="004E406F">
        <w:rPr>
          <w:sz w:val="24"/>
          <w:szCs w:val="24"/>
        </w:rPr>
        <w:t>. Порядок и сроки уплаты налога и авансовых платежей по налогу</w:t>
      </w:r>
    </w:p>
    <w:p w:rsidR="00F725D5" w:rsidRPr="004E406F" w:rsidRDefault="00F725D5" w:rsidP="00F725D5">
      <w:pPr>
        <w:widowControl w:val="0"/>
        <w:jc w:val="both"/>
        <w:rPr>
          <w:sz w:val="24"/>
          <w:szCs w:val="24"/>
        </w:rPr>
      </w:pPr>
    </w:p>
    <w:p w:rsidR="00F725D5" w:rsidRPr="004E406F" w:rsidRDefault="00F725D5" w:rsidP="00F725D5">
      <w:pPr>
        <w:widowControl w:val="0"/>
        <w:ind w:firstLine="485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1.</w:t>
      </w:r>
      <w:r w:rsidR="000B5E81" w:rsidRPr="004E406F">
        <w:rPr>
          <w:sz w:val="24"/>
          <w:szCs w:val="24"/>
        </w:rPr>
        <w:t xml:space="preserve"> Налог</w:t>
      </w:r>
      <w:r w:rsidR="004E406F">
        <w:rPr>
          <w:sz w:val="24"/>
          <w:szCs w:val="24"/>
        </w:rPr>
        <w:t xml:space="preserve"> и авансовые платежи по налогу</w:t>
      </w:r>
      <w:r w:rsidR="000B5E81" w:rsidRPr="004E406F">
        <w:rPr>
          <w:sz w:val="24"/>
          <w:szCs w:val="24"/>
        </w:rPr>
        <w:t xml:space="preserve"> подлеж</w:t>
      </w:r>
      <w:r w:rsidR="004E406F">
        <w:rPr>
          <w:sz w:val="24"/>
          <w:szCs w:val="24"/>
        </w:rPr>
        <w:t>а</w:t>
      </w:r>
      <w:r w:rsidR="000B5E81" w:rsidRPr="004E406F">
        <w:rPr>
          <w:sz w:val="24"/>
          <w:szCs w:val="24"/>
        </w:rPr>
        <w:t>т уплате в сроки, установленные статьей 397 Налогового кодекса Российской Федерации.</w:t>
      </w:r>
    </w:p>
    <w:p w:rsidR="00F725D5" w:rsidRPr="004E406F" w:rsidRDefault="00F725D5" w:rsidP="00F725D5">
      <w:pPr>
        <w:widowControl w:val="0"/>
        <w:ind w:left="485"/>
        <w:jc w:val="both"/>
        <w:rPr>
          <w:b/>
          <w:sz w:val="24"/>
          <w:szCs w:val="24"/>
        </w:rPr>
      </w:pPr>
    </w:p>
    <w:p w:rsidR="00F725D5" w:rsidRPr="004E406F" w:rsidRDefault="00F725D5" w:rsidP="00F725D5">
      <w:pPr>
        <w:widowControl w:val="0"/>
        <w:ind w:left="485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Статья 2</w:t>
      </w:r>
      <w:r w:rsidR="00FE768D" w:rsidRPr="004E406F">
        <w:rPr>
          <w:sz w:val="24"/>
          <w:szCs w:val="24"/>
        </w:rPr>
        <w:t>2</w:t>
      </w:r>
      <w:r w:rsidRPr="004E406F">
        <w:rPr>
          <w:b/>
          <w:sz w:val="24"/>
          <w:szCs w:val="24"/>
        </w:rPr>
        <w:t>.</w:t>
      </w:r>
      <w:r w:rsidRPr="004E406F">
        <w:rPr>
          <w:sz w:val="24"/>
          <w:szCs w:val="24"/>
        </w:rPr>
        <w:t xml:space="preserve"> Налоговые льготы</w:t>
      </w:r>
      <w:r w:rsidR="001D14C6" w:rsidRPr="004E406F">
        <w:rPr>
          <w:sz w:val="24"/>
          <w:szCs w:val="24"/>
        </w:rPr>
        <w:t xml:space="preserve"> и порядок их применения</w:t>
      </w:r>
    </w:p>
    <w:p w:rsidR="00F725D5" w:rsidRPr="004E406F" w:rsidRDefault="00F725D5" w:rsidP="00F725D5">
      <w:pPr>
        <w:widowControl w:val="0"/>
        <w:jc w:val="both"/>
        <w:rPr>
          <w:snapToGrid w:val="0"/>
          <w:sz w:val="24"/>
          <w:szCs w:val="24"/>
        </w:rPr>
      </w:pPr>
    </w:p>
    <w:p w:rsidR="00307F46" w:rsidRPr="004E406F" w:rsidRDefault="00307F46" w:rsidP="00307F46">
      <w:pPr>
        <w:widowControl w:val="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1. Установить, что для организаций и физических лиц, обладающих земельными участками на праве собственности, праве </w:t>
      </w:r>
      <w:proofErr w:type="gramStart"/>
      <w:r w:rsidRPr="004E406F">
        <w:rPr>
          <w:sz w:val="24"/>
          <w:szCs w:val="24"/>
        </w:rPr>
        <w:t>постоянного  (</w:t>
      </w:r>
      <w:proofErr w:type="gramEnd"/>
      <w:r w:rsidRPr="004E406F">
        <w:rPr>
          <w:sz w:val="24"/>
          <w:szCs w:val="24"/>
        </w:rPr>
        <w:t>бессрочного) пользования или праве пожизненного наследуемого владения в пределах границ сельского поселения льготы, установленные в соответствии со статьей 395 Налогового кодекса Российской Федерации,  действуют в полном объеме.</w:t>
      </w:r>
    </w:p>
    <w:p w:rsidR="00307F46" w:rsidRPr="004E406F" w:rsidRDefault="00307F46" w:rsidP="00307F46">
      <w:pPr>
        <w:widowControl w:val="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 2. Освободить от уплаты земельного налога:</w:t>
      </w:r>
    </w:p>
    <w:p w:rsidR="00307F46" w:rsidRPr="004E406F" w:rsidRDefault="00307F46" w:rsidP="00307F46">
      <w:pPr>
        <w:widowControl w:val="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 1) муниципальные учреждения образования, искусства, социального обслуживания, культуры, физической культуры и спорта, финансируемые за счет средств бюджета Канашского района Чувашской Республики и бюджета сельских поселений - в отношении земельных участков, предоставленных для непосредственного выполнения возложенных на эти организации и учреждений функций;</w:t>
      </w:r>
    </w:p>
    <w:p w:rsidR="00307F46" w:rsidRPr="004E406F" w:rsidRDefault="00307F46" w:rsidP="00307F46">
      <w:pPr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 2) органы местного самоуправления сельского поселения - в отношении земельных участков, используемых ими для непосредственного выполнения возложенных на них действующим законодательством полномочий;</w:t>
      </w:r>
    </w:p>
    <w:p w:rsidR="00307F46" w:rsidRPr="004E406F" w:rsidRDefault="00307F46" w:rsidP="00307F46">
      <w:pPr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 3) организации - в отношении земельных участков, занятых муниципальными автомобильными дорогами общего пользования и искусственными сооружениями на них;               </w:t>
      </w:r>
    </w:p>
    <w:p w:rsidR="00307F46" w:rsidRPr="004E406F" w:rsidRDefault="00307F46" w:rsidP="00307F46">
      <w:pPr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 4) организации - в отношении земельных участков, непосредственно занятых гидротехническими сооружениями и противоэрозийными плотинами, находящимися в муниципальной собственности;</w:t>
      </w:r>
    </w:p>
    <w:p w:rsidR="00307F46" w:rsidRPr="004E406F" w:rsidRDefault="00307F46" w:rsidP="00307F46">
      <w:pPr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 5) инвалидов I и II группы, участников Великой Отечественной войны инвалидов Великой Отечественной войны, ветеранов Великой Отечественной войны в отношении земельных участков, предназначенных для размещения домов индивидуальной жилой застройки и ведения личного подсобного хозяйства</w:t>
      </w:r>
      <w:r w:rsidR="004E406F">
        <w:rPr>
          <w:sz w:val="24"/>
          <w:szCs w:val="24"/>
        </w:rPr>
        <w:t>,</w:t>
      </w:r>
      <w:r w:rsidR="004E406F" w:rsidRPr="004E406F">
        <w:rPr>
          <w:sz w:val="24"/>
          <w:szCs w:val="24"/>
        </w:rPr>
        <w:t xml:space="preserve"> предназначенных для сельскохозяйственного </w:t>
      </w:r>
      <w:r w:rsidR="00D015C2">
        <w:rPr>
          <w:sz w:val="24"/>
          <w:szCs w:val="24"/>
        </w:rPr>
        <w:t>использования</w:t>
      </w:r>
      <w:r w:rsidRPr="004E406F">
        <w:rPr>
          <w:sz w:val="24"/>
          <w:szCs w:val="24"/>
        </w:rPr>
        <w:t>;</w:t>
      </w:r>
    </w:p>
    <w:p w:rsidR="00307F46" w:rsidRPr="004E406F" w:rsidRDefault="00307F46" w:rsidP="00307F46">
      <w:pPr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6) физические лица в отношении земельных участков отведенных для садоводства и огородничества; </w:t>
      </w:r>
    </w:p>
    <w:p w:rsidR="00307F46" w:rsidRPr="004E406F" w:rsidRDefault="00307F46" w:rsidP="00307F46">
      <w:pPr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       7) многодетным семьям, воспитывающие трех и более детей в возрасте до 18 лет, сроком на три года со дня предоставления им земельного участка в соответствии с Законом Чувашской Республики от 1 апреля 2011 года №10 «О предоставлении земельных участков многодетным семьям в </w:t>
      </w:r>
      <w:proofErr w:type="gramStart"/>
      <w:r w:rsidRPr="004E406F">
        <w:rPr>
          <w:sz w:val="24"/>
          <w:szCs w:val="24"/>
        </w:rPr>
        <w:t>Чувашской  Республике</w:t>
      </w:r>
      <w:proofErr w:type="gramEnd"/>
      <w:r w:rsidRPr="004E406F">
        <w:rPr>
          <w:sz w:val="24"/>
          <w:szCs w:val="24"/>
        </w:rPr>
        <w:t>».</w:t>
      </w:r>
    </w:p>
    <w:p w:rsidR="00307F46" w:rsidRPr="004E406F" w:rsidRDefault="00307F46" w:rsidP="00307F46">
      <w:pPr>
        <w:jc w:val="both"/>
        <w:rPr>
          <w:sz w:val="24"/>
          <w:szCs w:val="24"/>
        </w:rPr>
      </w:pPr>
      <w:r w:rsidRPr="004E406F">
        <w:rPr>
          <w:sz w:val="24"/>
          <w:szCs w:val="24"/>
        </w:rPr>
        <w:lastRenderedPageBreak/>
        <w:tab/>
        <w:t>3. 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в порядке, аналогичном порядку, предусмотренному пунктом 3 статьи 361.1 Налогового кодекса Российской Федерации.</w:t>
      </w:r>
    </w:p>
    <w:p w:rsidR="008F5CDF" w:rsidRPr="004E406F" w:rsidRDefault="008F5CDF" w:rsidP="00307F46">
      <w:pPr>
        <w:widowControl w:val="0"/>
        <w:jc w:val="both"/>
        <w:rPr>
          <w:snapToGrid w:val="0"/>
          <w:sz w:val="24"/>
          <w:szCs w:val="24"/>
        </w:rPr>
      </w:pPr>
    </w:p>
    <w:p w:rsidR="008F5CDF" w:rsidRPr="004E406F" w:rsidRDefault="008F5CDF" w:rsidP="008F5CDF">
      <w:pPr>
        <w:ind w:firstLine="485"/>
        <w:jc w:val="center"/>
        <w:rPr>
          <w:snapToGrid w:val="0"/>
          <w:sz w:val="24"/>
          <w:szCs w:val="24"/>
        </w:rPr>
      </w:pPr>
      <w:r w:rsidRPr="004E406F">
        <w:rPr>
          <w:snapToGrid w:val="0"/>
          <w:sz w:val="24"/>
          <w:szCs w:val="24"/>
        </w:rPr>
        <w:t>Глава 8. Налог на имущество физических лиц</w:t>
      </w:r>
    </w:p>
    <w:p w:rsidR="00464586" w:rsidRPr="004E406F" w:rsidRDefault="00464586" w:rsidP="004645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64586" w:rsidRPr="004E406F" w:rsidRDefault="00464586" w:rsidP="0046458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406F">
        <w:rPr>
          <w:sz w:val="24"/>
          <w:szCs w:val="24"/>
        </w:rPr>
        <w:t>Статья 2</w:t>
      </w:r>
      <w:r w:rsidR="00FE768D" w:rsidRPr="004E406F">
        <w:rPr>
          <w:sz w:val="24"/>
          <w:szCs w:val="24"/>
        </w:rPr>
        <w:t>3</w:t>
      </w:r>
      <w:r w:rsidRPr="004E406F">
        <w:rPr>
          <w:sz w:val="24"/>
          <w:szCs w:val="24"/>
        </w:rPr>
        <w:t xml:space="preserve">. </w:t>
      </w:r>
      <w:r w:rsidRPr="004E406F">
        <w:rPr>
          <w:bCs/>
          <w:sz w:val="24"/>
          <w:szCs w:val="24"/>
        </w:rPr>
        <w:t>Порядок установления налога на имущество физических лиц</w:t>
      </w:r>
    </w:p>
    <w:p w:rsidR="00464586" w:rsidRPr="004E406F" w:rsidRDefault="00464586" w:rsidP="004645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Налог на имущество физических лиц устанавливается и вводится в соответствии с </w:t>
      </w:r>
      <w:hyperlink r:id="rId28" w:history="1">
        <w:r w:rsidRPr="004E406F">
          <w:rPr>
            <w:sz w:val="24"/>
            <w:szCs w:val="24"/>
            <w:u w:val="single"/>
          </w:rPr>
          <w:t>главой 32</w:t>
        </w:r>
      </w:hyperlink>
      <w:r w:rsidRPr="004E406F">
        <w:rPr>
          <w:sz w:val="24"/>
          <w:szCs w:val="24"/>
        </w:rPr>
        <w:t xml:space="preserve"> Налогового кодекса Российской Федерации и с момента введения в действие обязателен к уплате на территории сельского поселения.</w:t>
      </w:r>
    </w:p>
    <w:p w:rsidR="00464586" w:rsidRPr="004E406F" w:rsidRDefault="00464586" w:rsidP="0046458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406F">
        <w:rPr>
          <w:bCs/>
          <w:sz w:val="24"/>
          <w:szCs w:val="24"/>
        </w:rPr>
        <w:t>Статья 2</w:t>
      </w:r>
      <w:r w:rsidR="00FE768D" w:rsidRPr="004E406F">
        <w:rPr>
          <w:bCs/>
          <w:sz w:val="24"/>
          <w:szCs w:val="24"/>
        </w:rPr>
        <w:t>4</w:t>
      </w:r>
      <w:r w:rsidRPr="004E406F">
        <w:rPr>
          <w:bCs/>
          <w:sz w:val="24"/>
          <w:szCs w:val="24"/>
        </w:rPr>
        <w:t>. Налогоплательщики</w:t>
      </w:r>
    </w:p>
    <w:p w:rsidR="00464586" w:rsidRPr="004E406F" w:rsidRDefault="00464586" w:rsidP="0046458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406F">
        <w:rPr>
          <w:bCs/>
          <w:sz w:val="24"/>
          <w:szCs w:val="24"/>
        </w:rPr>
        <w:t>Налогоплательщиками налога (далее – налогоплательщики) признаются физические лица, обладающие правом собственности на имущество, признаваемые объектом налогообложения в соответствии со статьей 401 Налогового кодекса Российской Федерации.</w:t>
      </w:r>
    </w:p>
    <w:p w:rsidR="00464586" w:rsidRPr="004E406F" w:rsidRDefault="004F333F" w:rsidP="0046458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406F">
        <w:rPr>
          <w:bCs/>
          <w:sz w:val="24"/>
          <w:szCs w:val="24"/>
        </w:rPr>
        <w:t xml:space="preserve"> </w:t>
      </w:r>
      <w:r w:rsidR="00464586" w:rsidRPr="004E406F">
        <w:rPr>
          <w:bCs/>
          <w:sz w:val="24"/>
          <w:szCs w:val="24"/>
        </w:rPr>
        <w:t>Статья 2</w:t>
      </w:r>
      <w:r w:rsidR="00FE768D" w:rsidRPr="004E406F">
        <w:rPr>
          <w:bCs/>
          <w:sz w:val="24"/>
          <w:szCs w:val="24"/>
        </w:rPr>
        <w:t>5</w:t>
      </w:r>
      <w:r w:rsidR="00464586" w:rsidRPr="004E406F">
        <w:rPr>
          <w:bCs/>
          <w:sz w:val="24"/>
          <w:szCs w:val="24"/>
        </w:rPr>
        <w:t xml:space="preserve">. Особенности определения налоговой базы </w:t>
      </w:r>
    </w:p>
    <w:p w:rsidR="00464586" w:rsidRPr="004E406F" w:rsidRDefault="00464586" w:rsidP="0046458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Налоговая база в отношении объектов налогообложения определяется исходя из их кадастровой стоимости, в соответствии со статьей 402</w:t>
      </w:r>
      <w:r w:rsidRPr="004E406F">
        <w:rPr>
          <w:bCs/>
          <w:sz w:val="24"/>
          <w:szCs w:val="24"/>
        </w:rPr>
        <w:t xml:space="preserve"> Налогового кодекса Российской Федерации</w:t>
      </w:r>
    </w:p>
    <w:p w:rsidR="00464586" w:rsidRPr="004E406F" w:rsidRDefault="004F333F" w:rsidP="00464586">
      <w:pPr>
        <w:widowControl w:val="0"/>
        <w:rPr>
          <w:sz w:val="24"/>
          <w:szCs w:val="24"/>
        </w:rPr>
      </w:pPr>
      <w:r w:rsidRPr="004E406F">
        <w:rPr>
          <w:sz w:val="24"/>
          <w:szCs w:val="24"/>
        </w:rPr>
        <w:tab/>
      </w:r>
      <w:r w:rsidR="00464586" w:rsidRPr="004E406F">
        <w:rPr>
          <w:sz w:val="24"/>
          <w:szCs w:val="24"/>
        </w:rPr>
        <w:t>Статья 2</w:t>
      </w:r>
      <w:r w:rsidR="00FE768D" w:rsidRPr="004E406F">
        <w:rPr>
          <w:sz w:val="24"/>
          <w:szCs w:val="24"/>
        </w:rPr>
        <w:t>6</w:t>
      </w:r>
      <w:r w:rsidR="00464586" w:rsidRPr="004E406F">
        <w:rPr>
          <w:sz w:val="24"/>
          <w:szCs w:val="24"/>
        </w:rPr>
        <w:t>. Порядок определения налоговой базы</w:t>
      </w:r>
    </w:p>
    <w:p w:rsidR="008F5CDF" w:rsidRPr="004E406F" w:rsidRDefault="00464586" w:rsidP="00464586">
      <w:pPr>
        <w:widowControl w:val="0"/>
        <w:rPr>
          <w:sz w:val="24"/>
          <w:szCs w:val="24"/>
        </w:rPr>
      </w:pPr>
      <w:r w:rsidRPr="004E406F">
        <w:rPr>
          <w:sz w:val="24"/>
          <w:szCs w:val="24"/>
        </w:rPr>
        <w:tab/>
        <w:t xml:space="preserve">Порядок </w:t>
      </w:r>
      <w:proofErr w:type="gramStart"/>
      <w:r w:rsidRPr="004E406F">
        <w:rPr>
          <w:sz w:val="24"/>
          <w:szCs w:val="24"/>
        </w:rPr>
        <w:t>определения  налоговой</w:t>
      </w:r>
      <w:proofErr w:type="gramEnd"/>
      <w:r w:rsidRPr="004E406F">
        <w:rPr>
          <w:sz w:val="24"/>
          <w:szCs w:val="24"/>
        </w:rPr>
        <w:t xml:space="preserve"> базы исходя из кадастровой стоимости объектов налогообложения осуществляется в соответствии со статьей 403 Налогового кодекса Российской Федерации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406F">
        <w:rPr>
          <w:bCs/>
          <w:sz w:val="24"/>
          <w:szCs w:val="24"/>
        </w:rPr>
        <w:t>Статья 2</w:t>
      </w:r>
      <w:r w:rsidR="00FE768D" w:rsidRPr="004E406F">
        <w:rPr>
          <w:bCs/>
          <w:sz w:val="24"/>
          <w:szCs w:val="24"/>
        </w:rPr>
        <w:t>7</w:t>
      </w:r>
      <w:r w:rsidRPr="004E406F">
        <w:rPr>
          <w:bCs/>
          <w:sz w:val="24"/>
          <w:szCs w:val="24"/>
        </w:rPr>
        <w:t>.  Налоговый период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406F">
        <w:rPr>
          <w:bCs/>
          <w:sz w:val="24"/>
          <w:szCs w:val="24"/>
        </w:rPr>
        <w:t>Налоговым периодом признается календарный год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E406F">
        <w:rPr>
          <w:bCs/>
          <w:sz w:val="24"/>
          <w:szCs w:val="24"/>
        </w:rPr>
        <w:t>Статья 2</w:t>
      </w:r>
      <w:r w:rsidR="00FE768D" w:rsidRPr="004E406F">
        <w:rPr>
          <w:bCs/>
          <w:sz w:val="24"/>
          <w:szCs w:val="24"/>
        </w:rPr>
        <w:t>8</w:t>
      </w:r>
      <w:r w:rsidRPr="004E406F">
        <w:rPr>
          <w:bCs/>
          <w:sz w:val="24"/>
          <w:szCs w:val="24"/>
        </w:rPr>
        <w:t>. Налоговые ставки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Налоговые ставки устанавливаются в следующих размерах: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1) 0,3 процента в отношении: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жилых домов,  частей жилых домов, квартир, частей квартир комнат;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гаражей и </w:t>
      </w:r>
      <w:proofErr w:type="spellStart"/>
      <w:r w:rsidRPr="004E406F">
        <w:rPr>
          <w:sz w:val="24"/>
          <w:szCs w:val="24"/>
        </w:rPr>
        <w:t>машино</w:t>
      </w:r>
      <w:proofErr w:type="spellEnd"/>
      <w:r w:rsidR="00F4068F" w:rsidRPr="004E406F">
        <w:rPr>
          <w:sz w:val="24"/>
          <w:szCs w:val="24"/>
        </w:rPr>
        <w:t>-</w:t>
      </w:r>
      <w:r w:rsidRPr="004E406F">
        <w:rPr>
          <w:sz w:val="24"/>
          <w:szCs w:val="24"/>
        </w:rPr>
        <w:t>мест, в том числе расположенных в объектах налогообложения, указанных в подпункте 2 настоящего пункта;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29" w:history="1">
        <w:r w:rsidRPr="004E406F">
          <w:rPr>
            <w:sz w:val="24"/>
            <w:szCs w:val="24"/>
            <w:u w:val="single"/>
          </w:rPr>
          <w:t>пунктом 7 статьи 378.2</w:t>
        </w:r>
      </w:hyperlink>
      <w:r w:rsidRPr="004E406F">
        <w:rPr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30" w:history="1">
        <w:r w:rsidRPr="004E406F">
          <w:rPr>
            <w:sz w:val="24"/>
            <w:szCs w:val="24"/>
            <w:u w:val="single"/>
          </w:rPr>
          <w:t>абзацем вторым пункта 10 статьи 378.2</w:t>
        </w:r>
      </w:hyperlink>
      <w:r w:rsidRPr="004E406F">
        <w:rPr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C320FD" w:rsidRPr="004E406F" w:rsidRDefault="00C320FD" w:rsidP="00C320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6F">
        <w:rPr>
          <w:sz w:val="24"/>
          <w:szCs w:val="24"/>
        </w:rPr>
        <w:t>3) 0,5 процента в отношении прочих объектов налогообложения.</w:t>
      </w:r>
    </w:p>
    <w:p w:rsidR="00464586" w:rsidRPr="004E406F" w:rsidRDefault="00464586" w:rsidP="008F5CDF">
      <w:pPr>
        <w:widowControl w:val="0"/>
        <w:ind w:left="485"/>
        <w:rPr>
          <w:sz w:val="24"/>
          <w:szCs w:val="24"/>
        </w:rPr>
      </w:pPr>
    </w:p>
    <w:p w:rsidR="00AE6B14" w:rsidRPr="004E406F" w:rsidRDefault="00AE6B14" w:rsidP="00AE6B14">
      <w:pPr>
        <w:ind w:firstLine="485"/>
        <w:jc w:val="both"/>
        <w:rPr>
          <w:sz w:val="24"/>
          <w:szCs w:val="24"/>
        </w:rPr>
      </w:pPr>
    </w:p>
    <w:sectPr w:rsidR="00AE6B14" w:rsidRPr="004E406F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FA" w:rsidRDefault="00911EFA" w:rsidP="00EC39F4">
      <w:r>
        <w:separator/>
      </w:r>
    </w:p>
  </w:endnote>
  <w:endnote w:type="continuationSeparator" w:id="0">
    <w:p w:rsidR="00911EFA" w:rsidRDefault="00911EFA" w:rsidP="00EC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FA" w:rsidRDefault="00911EFA" w:rsidP="00EC39F4">
      <w:r>
        <w:separator/>
      </w:r>
    </w:p>
  </w:footnote>
  <w:footnote w:type="continuationSeparator" w:id="0">
    <w:p w:rsidR="00911EFA" w:rsidRDefault="00911EFA" w:rsidP="00EC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F4" w:rsidRDefault="00EC39F4" w:rsidP="00EC39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969"/>
    <w:multiLevelType w:val="hybridMultilevel"/>
    <w:tmpl w:val="8E82AD1E"/>
    <w:lvl w:ilvl="0" w:tplc="C15EE09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9F3F3D"/>
    <w:multiLevelType w:val="hybridMultilevel"/>
    <w:tmpl w:val="21284CB6"/>
    <w:lvl w:ilvl="0" w:tplc="8784411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F"/>
    <w:rsid w:val="000952DC"/>
    <w:rsid w:val="000A64E9"/>
    <w:rsid w:val="000B5E81"/>
    <w:rsid w:val="000C5674"/>
    <w:rsid w:val="000E348C"/>
    <w:rsid w:val="000F0C73"/>
    <w:rsid w:val="00101FD1"/>
    <w:rsid w:val="001342AF"/>
    <w:rsid w:val="0014506C"/>
    <w:rsid w:val="001632FC"/>
    <w:rsid w:val="001950C2"/>
    <w:rsid w:val="001C0B5F"/>
    <w:rsid w:val="001C352E"/>
    <w:rsid w:val="001D14C6"/>
    <w:rsid w:val="001F71FD"/>
    <w:rsid w:val="002300BD"/>
    <w:rsid w:val="0023012E"/>
    <w:rsid w:val="0024546E"/>
    <w:rsid w:val="00257171"/>
    <w:rsid w:val="0027174A"/>
    <w:rsid w:val="002946CC"/>
    <w:rsid w:val="002D6322"/>
    <w:rsid w:val="00306638"/>
    <w:rsid w:val="00307F46"/>
    <w:rsid w:val="00352B85"/>
    <w:rsid w:val="003533B3"/>
    <w:rsid w:val="003539E9"/>
    <w:rsid w:val="003762A0"/>
    <w:rsid w:val="003A2980"/>
    <w:rsid w:val="003C7638"/>
    <w:rsid w:val="00464586"/>
    <w:rsid w:val="00472E4B"/>
    <w:rsid w:val="004A10C2"/>
    <w:rsid w:val="004A41B0"/>
    <w:rsid w:val="004C0199"/>
    <w:rsid w:val="004C538B"/>
    <w:rsid w:val="004C6E42"/>
    <w:rsid w:val="004E0DD6"/>
    <w:rsid w:val="004E406F"/>
    <w:rsid w:val="004F333F"/>
    <w:rsid w:val="0055799C"/>
    <w:rsid w:val="005777CB"/>
    <w:rsid w:val="005A06E1"/>
    <w:rsid w:val="005A6FF5"/>
    <w:rsid w:val="005D145D"/>
    <w:rsid w:val="006524C9"/>
    <w:rsid w:val="006537D5"/>
    <w:rsid w:val="0068320B"/>
    <w:rsid w:val="00687EF6"/>
    <w:rsid w:val="006C32FA"/>
    <w:rsid w:val="006D3A31"/>
    <w:rsid w:val="006E4028"/>
    <w:rsid w:val="006E53A6"/>
    <w:rsid w:val="006F4DB2"/>
    <w:rsid w:val="00714BE7"/>
    <w:rsid w:val="00722A68"/>
    <w:rsid w:val="007547F3"/>
    <w:rsid w:val="007760C0"/>
    <w:rsid w:val="00786225"/>
    <w:rsid w:val="007C0D1C"/>
    <w:rsid w:val="007C3334"/>
    <w:rsid w:val="007E4CDA"/>
    <w:rsid w:val="00803B2E"/>
    <w:rsid w:val="00816E25"/>
    <w:rsid w:val="0085094B"/>
    <w:rsid w:val="00876792"/>
    <w:rsid w:val="00884655"/>
    <w:rsid w:val="008D0F65"/>
    <w:rsid w:val="008F5CDF"/>
    <w:rsid w:val="00911EFA"/>
    <w:rsid w:val="00912E6D"/>
    <w:rsid w:val="00951B98"/>
    <w:rsid w:val="00967B5D"/>
    <w:rsid w:val="009737D6"/>
    <w:rsid w:val="00994026"/>
    <w:rsid w:val="00997256"/>
    <w:rsid w:val="009973F2"/>
    <w:rsid w:val="009B195E"/>
    <w:rsid w:val="009C61B7"/>
    <w:rsid w:val="009D10AA"/>
    <w:rsid w:val="009F21CA"/>
    <w:rsid w:val="00A0590D"/>
    <w:rsid w:val="00A521E2"/>
    <w:rsid w:val="00A54958"/>
    <w:rsid w:val="00A8743D"/>
    <w:rsid w:val="00A87FD5"/>
    <w:rsid w:val="00AA273F"/>
    <w:rsid w:val="00AE6B14"/>
    <w:rsid w:val="00AF5B42"/>
    <w:rsid w:val="00B12C17"/>
    <w:rsid w:val="00B20349"/>
    <w:rsid w:val="00B3176F"/>
    <w:rsid w:val="00BA46EB"/>
    <w:rsid w:val="00BA6543"/>
    <w:rsid w:val="00BC6F73"/>
    <w:rsid w:val="00BD2EB3"/>
    <w:rsid w:val="00C320FD"/>
    <w:rsid w:val="00C34C99"/>
    <w:rsid w:val="00C357C7"/>
    <w:rsid w:val="00C56419"/>
    <w:rsid w:val="00C94788"/>
    <w:rsid w:val="00CB5B54"/>
    <w:rsid w:val="00CC7604"/>
    <w:rsid w:val="00CD1126"/>
    <w:rsid w:val="00CD263C"/>
    <w:rsid w:val="00D00A72"/>
    <w:rsid w:val="00D015C2"/>
    <w:rsid w:val="00D17A48"/>
    <w:rsid w:val="00D20CC9"/>
    <w:rsid w:val="00D30FC1"/>
    <w:rsid w:val="00D400C5"/>
    <w:rsid w:val="00D47E56"/>
    <w:rsid w:val="00D531A9"/>
    <w:rsid w:val="00D60D71"/>
    <w:rsid w:val="00D62F82"/>
    <w:rsid w:val="00D71A56"/>
    <w:rsid w:val="00D8150F"/>
    <w:rsid w:val="00DA57BB"/>
    <w:rsid w:val="00DB15E0"/>
    <w:rsid w:val="00DC7CF4"/>
    <w:rsid w:val="00E05D36"/>
    <w:rsid w:val="00E90F72"/>
    <w:rsid w:val="00E927C8"/>
    <w:rsid w:val="00EA3162"/>
    <w:rsid w:val="00EB24BF"/>
    <w:rsid w:val="00EC39F4"/>
    <w:rsid w:val="00ED2C5E"/>
    <w:rsid w:val="00ED3865"/>
    <w:rsid w:val="00EF3668"/>
    <w:rsid w:val="00F00C82"/>
    <w:rsid w:val="00F171DD"/>
    <w:rsid w:val="00F32EAE"/>
    <w:rsid w:val="00F37A46"/>
    <w:rsid w:val="00F4068F"/>
    <w:rsid w:val="00F55922"/>
    <w:rsid w:val="00F60337"/>
    <w:rsid w:val="00F725D5"/>
    <w:rsid w:val="00F86DDA"/>
    <w:rsid w:val="00F9698F"/>
    <w:rsid w:val="00FE768D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5A416D-19C8-4033-A142-534FC75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3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BD2EB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6F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F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B0603F79304431E1CA9E6871E9675764380BC8D1E1602435F34B9241F5B26419C78F6A168FD42A0744AAD894E54D61F6C66F96B64D9F5Dt6N4I" TargetMode="External"/><Relationship Id="rId18" Type="http://schemas.openxmlformats.org/officeDocument/2006/relationships/hyperlink" Target="consultantplus://offline/ref=4FB0603F79304431E1CA9E6871E9675764380BC8D1E1602435F34B9241F5B26419C78F6A178DD022521EBADCDDB2417DF6D87094A84Et9N6I" TargetMode="External"/><Relationship Id="rId26" Type="http://schemas.openxmlformats.org/officeDocument/2006/relationships/hyperlink" Target="consultantplus://offline/ref=4FB0603F79304431E1CA9E6871E96757643A0BC2D9E1602435F34B9241F5B26419C78F69158ED87D570BAB84D2B15E62F7C66C96A9t4N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B0603F79304431E1CA9E6871E9675764380BC8D1E1602435F34B9241F5B26419C78F6A168FD5280744AAD894E54D61F6C66F96B64D9F5Dt6N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B0603F79304431E1CA9E6871E9675764380BC8D1E1602435F34B9241F5B26419C78F6A168FD62C0F44AAD894E54D61F6C66F96B64D9F5Dt6N4I" TargetMode="External"/><Relationship Id="rId17" Type="http://schemas.openxmlformats.org/officeDocument/2006/relationships/hyperlink" Target="consultantplus://offline/ref=4FB0603F79304431E1CA9E6871E9675764380BC8D1E1602435F34B9241F5B26419C78F6A168FD5290F44AAD894E54D61F6C66F96B64D9F5Dt6N4I" TargetMode="External"/><Relationship Id="rId25" Type="http://schemas.openxmlformats.org/officeDocument/2006/relationships/hyperlink" Target="consultantplus://offline/ref=4FB0603F79304431E1CA9E6871E9675764380BC8D1E1602435F34B9241F5B26419C78F6A168FD5290F44AAD894E54D61F6C66F96B64D9F5Dt6N4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B0603F79304431E1CA9E6871E9675764380BC8D1E1602435F34B9241F5B26419C78F681F8ADA22521EBADCDDB2417DF6D87094A84Et9N6I" TargetMode="External"/><Relationship Id="rId20" Type="http://schemas.openxmlformats.org/officeDocument/2006/relationships/hyperlink" Target="consultantplus://offline/ref=4FB0603F79304431E1CA9E6871E9675764380BC8D1E1602435F34B9241F5B26419C78F6A168FD6210544AAD894E54D61F6C66F96B64D9F5Dt6N4I" TargetMode="External"/><Relationship Id="rId29" Type="http://schemas.openxmlformats.org/officeDocument/2006/relationships/hyperlink" Target="consultantplus://offline/ref=FFBFBA535F02778E3ADC846AD48618ABF580D462F5507CD93089A062395488EF62D963A5611E1A74CDCE841671FF5E5C9099B4DBA9BDXE3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B0603F79304431E1CA9E6871E9675764380BC8D1E1602435F34B9241F5B26419C78F681E88D87D570BAB84D2B15E62F7C66C96A9t4N6I" TargetMode="External"/><Relationship Id="rId24" Type="http://schemas.openxmlformats.org/officeDocument/2006/relationships/hyperlink" Target="consultantplus://offline/ref=4FB0603F79304431E1CA9E6871E9675766390BCEDBEF3D2E3DAA479046FAED611ED68F691791D229184DFE88tDN9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B0603F79304431E1CA9E6871E9675764380BC8D1E1602435F34B9241F5B26419C78F6F11848778421AF38BD1AE4163E9DA6E97tAN1I" TargetMode="External"/><Relationship Id="rId23" Type="http://schemas.openxmlformats.org/officeDocument/2006/relationships/hyperlink" Target="consultantplus://offline/ref=4FB0603F79304431E1CA9E6871E9675764380BC8D1E1602435F34B9241F5B26419C78F6A178ADA22521EBADCDDB2417DF6D87094A84Et9N6I" TargetMode="External"/><Relationship Id="rId28" Type="http://schemas.openxmlformats.org/officeDocument/2006/relationships/hyperlink" Target="consultantplus://offline/ref=B3080D3F74346A9D90A0637634157F0D4866DA554799C828C10571613454F94D59CE2554A98BF682D757DEF98638FF131DD960FD9A1A51y6tDM" TargetMode="External"/><Relationship Id="rId10" Type="http://schemas.openxmlformats.org/officeDocument/2006/relationships/hyperlink" Target="consultantplus://offline/ref=4FB0603F79304431E1CA9E6871E9675764380BC8D1E1602435F34B9241F5B26419C78F6F108FD222521EBADCDDB2417DF6D87094A84Et9N6I" TargetMode="External"/><Relationship Id="rId19" Type="http://schemas.openxmlformats.org/officeDocument/2006/relationships/hyperlink" Target="consultantplus://offline/ref=4FB0603F79304431E1CA9E6871E9675764380BC8D1E1602435F34B9241F5B26419C78F6A168ED7280744AAD894E54D61F6C66F96B64D9F5Dt6N4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0603F79304431E1CA9E6871E9675764380BC8D1E1602435F34B9241F5B26419C78F681E87D422521EBADCDDB2417DF6D87094A84Et9N6I" TargetMode="External"/><Relationship Id="rId14" Type="http://schemas.openxmlformats.org/officeDocument/2006/relationships/hyperlink" Target="consultantplus://offline/ref=4FB0603F79304431E1CA9E6871E9675764380BC8D1E1602435F34B9241F5B26419C78F681F8CD322521EBADCDDB2417DF6D87094A84Et9N6I" TargetMode="External"/><Relationship Id="rId22" Type="http://schemas.openxmlformats.org/officeDocument/2006/relationships/hyperlink" Target="consultantplus://offline/ref=4FB0603F79304431E1CA9E6871E9675764380BC8D1E1602435F34B9241F5B26419C78F681F8ADA22521EBADCDDB2417DF6D87094A84Et9N6I" TargetMode="External"/><Relationship Id="rId27" Type="http://schemas.openxmlformats.org/officeDocument/2006/relationships/hyperlink" Target="consultantplus://offline/ref=4FB0603F79304431E1CA9E6871E96757663E09C3D0E4602435F34B9241F5B2640BC7D766148ECD280651FC89D1tBN9I" TargetMode="External"/><Relationship Id="rId30" Type="http://schemas.openxmlformats.org/officeDocument/2006/relationships/hyperlink" Target="consultantplus://offline/ref=FFBFBA535F02778E3ADC846AD48618ABF580D462F5507CD93089A062395488EF62D963AD621B157792CB910729F25C408E9DAEC7ABBCE5XB39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8C80-A651-4D53-B8EB-83FEAFF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13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fin-urist</dc:creator>
  <cp:keywords/>
  <dc:description/>
  <cp:lastModifiedBy>SAO</cp:lastModifiedBy>
  <cp:revision>12</cp:revision>
  <cp:lastPrinted>2019-12-16T08:52:00Z</cp:lastPrinted>
  <dcterms:created xsi:type="dcterms:W3CDTF">2019-10-28T11:54:00Z</dcterms:created>
  <dcterms:modified xsi:type="dcterms:W3CDTF">2019-12-27T13:00:00Z</dcterms:modified>
</cp:coreProperties>
</file>