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B2" w:rsidRDefault="001F6CB2" w:rsidP="001F6CB2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i/>
          <w:iCs/>
          <w:sz w:val="76"/>
          <w:szCs w:val="76"/>
        </w:rPr>
      </w:pPr>
      <w:r>
        <w:rPr>
          <w:rFonts w:ascii="Cambria" w:hAnsi="Cambria" w:cs="Cambria"/>
          <w:b/>
          <w:bCs/>
          <w:i/>
          <w:iCs/>
          <w:sz w:val="76"/>
          <w:szCs w:val="76"/>
        </w:rPr>
        <w:t>КЛИМОВСКИЙ ВЕСТНИК</w:t>
      </w:r>
    </w:p>
    <w:p w:rsidR="001F6CB2" w:rsidRDefault="001F6CB2" w:rsidP="001F6C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76"/>
          <w:szCs w:val="76"/>
        </w:rPr>
      </w:pP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24 июня 2020 года  </w:t>
      </w:r>
      <w:r>
        <w:rPr>
          <w:rFonts w:ascii="Arial" w:hAnsi="Arial" w:cs="Arial"/>
          <w:b/>
          <w:bCs/>
          <w:i/>
          <w:iCs/>
          <w:sz w:val="44"/>
          <w:szCs w:val="44"/>
          <w:u w:val="single"/>
        </w:rPr>
        <w:t>№ 8 (191)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60" w:color="auto" w:fill="FFFFFF"/>
        <w:tblLook w:val="04A0"/>
      </w:tblPr>
      <w:tblGrid>
        <w:gridCol w:w="9495"/>
      </w:tblGrid>
      <w:tr w:rsidR="001F6CB2" w:rsidTr="00EF4755">
        <w:trPr>
          <w:jc w:val="center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F6CB2" w:rsidRDefault="001F6CB2" w:rsidP="00EF4755">
            <w:pPr>
              <w:pStyle w:val="2"/>
              <w:spacing w:line="276" w:lineRule="auto"/>
              <w:rPr>
                <w:b/>
                <w:color w:val="FFFFFF" w:themeColor="background1"/>
                <w:lang w:val="ru-RU"/>
              </w:rPr>
            </w:pPr>
          </w:p>
          <w:p w:rsidR="001F6CB2" w:rsidRDefault="001F6CB2" w:rsidP="00EF4755">
            <w:pPr>
              <w:pStyle w:val="2"/>
              <w:spacing w:line="276" w:lineRule="auto"/>
              <w:rPr>
                <w:b/>
                <w:bCs/>
                <w:color w:val="FFFFFF" w:themeColor="background1"/>
                <w:lang w:val="ru-RU"/>
              </w:rPr>
            </w:pPr>
            <w:r>
              <w:rPr>
                <w:b/>
                <w:color w:val="FFFFFF" w:themeColor="background1"/>
                <w:lang w:val="ru-RU"/>
              </w:rPr>
              <w:t xml:space="preserve">МУНИЦИПАЛЬНОЕ ПЕЧАТНОЕ ИЗДАНИЕ </w:t>
            </w:r>
          </w:p>
          <w:p w:rsidR="001F6CB2" w:rsidRDefault="001F6CB2" w:rsidP="00EF4755">
            <w:pPr>
              <w:pStyle w:val="2"/>
              <w:spacing w:line="276" w:lineRule="auto"/>
              <w:rPr>
                <w:b/>
                <w:bCs/>
                <w:color w:val="FFFFFF" w:themeColor="background1"/>
                <w:lang w:val="ru-RU"/>
              </w:rPr>
            </w:pPr>
            <w:r>
              <w:rPr>
                <w:b/>
                <w:color w:val="FFFFFF" w:themeColor="background1"/>
                <w:lang w:val="ru-RU"/>
              </w:rPr>
              <w:t>КЛИМОВСКОГО СЕЛЬСКОГО ПОСЕЛЕНИЯ</w:t>
            </w:r>
          </w:p>
          <w:p w:rsidR="001F6CB2" w:rsidRDefault="001F6CB2" w:rsidP="00EF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CB2" w:rsidRDefault="001F6CB2" w:rsidP="001F6CB2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6"/>
          <w:lang w:val="en-US"/>
        </w:rPr>
      </w:pPr>
    </w:p>
    <w:p w:rsidR="001F6CB2" w:rsidRDefault="001F6CB2" w:rsidP="001F6CB2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6"/>
        </w:rPr>
      </w:pPr>
    </w:p>
    <w:p w:rsidR="001F6CB2" w:rsidRDefault="001F6CB2" w:rsidP="001F6CB2">
      <w:pPr>
        <w:rPr>
          <w:sz w:val="26"/>
        </w:rPr>
      </w:pPr>
      <w:r>
        <w:rPr>
          <w:sz w:val="26"/>
        </w:rPr>
        <w:t xml:space="preserve">РЕШЕНИЕ № 60 ОТ 23.04.2020 </w:t>
      </w:r>
    </w:p>
    <w:p w:rsidR="001F6CB2" w:rsidRDefault="001F6CB2" w:rsidP="001F6CB2">
      <w:pPr>
        <w:ind w:right="4252"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О </w:t>
      </w:r>
      <w:proofErr w:type="gramStart"/>
      <w:r>
        <w:rPr>
          <w:b/>
          <w:bCs/>
          <w:sz w:val="26"/>
        </w:rPr>
        <w:t>назначении</w:t>
      </w:r>
      <w:proofErr w:type="gramEnd"/>
      <w:r>
        <w:rPr>
          <w:b/>
          <w:bCs/>
          <w:sz w:val="26"/>
        </w:rPr>
        <w:t xml:space="preserve"> выборов депутатов Собрания депутатов Климовского сельского поселения Ибресинского района Чувашской Республики четвертого созыва</w:t>
      </w:r>
    </w:p>
    <w:p w:rsidR="001F6CB2" w:rsidRPr="00135235" w:rsidRDefault="001F6CB2" w:rsidP="001F6CB2">
      <w:pPr>
        <w:ind w:firstLine="709"/>
        <w:jc w:val="both"/>
        <w:rPr>
          <w:sz w:val="26"/>
          <w:szCs w:val="26"/>
        </w:rPr>
      </w:pPr>
      <w:proofErr w:type="gramStart"/>
      <w:r w:rsidRPr="00135235">
        <w:rPr>
          <w:sz w:val="26"/>
          <w:szCs w:val="26"/>
        </w:rPr>
        <w:t xml:space="preserve">В соответствии со статьей 5 Закона Чувашской Республики </w:t>
      </w:r>
      <w:r w:rsidRPr="00135235">
        <w:rPr>
          <w:rStyle w:val="docaccesstitle"/>
          <w:sz w:val="26"/>
          <w:szCs w:val="26"/>
        </w:rPr>
        <w:t>от 25.11.2003</w:t>
      </w:r>
      <w:r>
        <w:rPr>
          <w:rStyle w:val="docaccesstitle"/>
          <w:sz w:val="26"/>
          <w:szCs w:val="26"/>
        </w:rPr>
        <w:t>г.</w:t>
      </w:r>
      <w:r w:rsidRPr="00135235">
        <w:rPr>
          <w:rStyle w:val="docaccesstitle"/>
          <w:sz w:val="26"/>
          <w:szCs w:val="26"/>
        </w:rPr>
        <w:t xml:space="preserve"> </w:t>
      </w:r>
      <w:r>
        <w:rPr>
          <w:rStyle w:val="docaccesstitle"/>
          <w:sz w:val="26"/>
          <w:szCs w:val="26"/>
        </w:rPr>
        <w:t>№</w:t>
      </w:r>
      <w:r w:rsidRPr="00135235">
        <w:rPr>
          <w:rStyle w:val="docaccesstitle"/>
          <w:sz w:val="26"/>
          <w:szCs w:val="26"/>
        </w:rPr>
        <w:t xml:space="preserve"> 41</w:t>
      </w:r>
      <w:r w:rsidRPr="00135235">
        <w:rPr>
          <w:sz w:val="26"/>
          <w:szCs w:val="26"/>
        </w:rPr>
        <w:t xml:space="preserve"> «О выборах в органы местного самоуправления в Чувашской Республике» и </w:t>
      </w:r>
      <w:r w:rsidRPr="001F7FA2">
        <w:rPr>
          <w:color w:val="000000"/>
          <w:sz w:val="26"/>
          <w:szCs w:val="26"/>
        </w:rPr>
        <w:t>статьей 2 Закона Чувашской Республики от 24.11.2004г. №38 «О совмещении выборов и продлении сроков полномочий орг</w:t>
      </w:r>
      <w:r>
        <w:rPr>
          <w:color w:val="000000"/>
          <w:sz w:val="26"/>
          <w:szCs w:val="26"/>
        </w:rPr>
        <w:t>анов местного самоуправления в Ч</w:t>
      </w:r>
      <w:r w:rsidRPr="001F7FA2">
        <w:rPr>
          <w:color w:val="000000"/>
          <w:sz w:val="26"/>
          <w:szCs w:val="26"/>
        </w:rPr>
        <w:t>увашской Республике»</w:t>
      </w:r>
      <w:r w:rsidRPr="00135235">
        <w:rPr>
          <w:sz w:val="26"/>
          <w:szCs w:val="26"/>
        </w:rPr>
        <w:t xml:space="preserve">, Собрание депутатов </w:t>
      </w:r>
      <w:r>
        <w:rPr>
          <w:sz w:val="26"/>
          <w:szCs w:val="26"/>
        </w:rPr>
        <w:t xml:space="preserve">Климовского сельского поселения </w:t>
      </w:r>
      <w:r w:rsidRPr="00135235">
        <w:rPr>
          <w:sz w:val="26"/>
          <w:szCs w:val="26"/>
        </w:rPr>
        <w:t>Ибресинского района</w:t>
      </w:r>
      <w:r>
        <w:rPr>
          <w:sz w:val="26"/>
          <w:szCs w:val="26"/>
        </w:rPr>
        <w:t xml:space="preserve"> Чувашской Республики</w:t>
      </w:r>
      <w:r w:rsidRPr="00135235">
        <w:rPr>
          <w:sz w:val="26"/>
          <w:szCs w:val="26"/>
        </w:rPr>
        <w:t xml:space="preserve"> </w:t>
      </w:r>
      <w:r w:rsidRPr="00135235">
        <w:rPr>
          <w:b/>
          <w:bCs/>
          <w:sz w:val="26"/>
          <w:szCs w:val="26"/>
        </w:rPr>
        <w:t>решило</w:t>
      </w:r>
      <w:r w:rsidRPr="00135235">
        <w:rPr>
          <w:sz w:val="26"/>
          <w:szCs w:val="26"/>
        </w:rPr>
        <w:t xml:space="preserve">: </w:t>
      </w:r>
      <w:proofErr w:type="gramEnd"/>
    </w:p>
    <w:p w:rsidR="001F6CB2" w:rsidRPr="00135235" w:rsidRDefault="001F6CB2" w:rsidP="001F6CB2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Назначить выборы депутатов С</w:t>
      </w:r>
      <w:r w:rsidRPr="00135235">
        <w:rPr>
          <w:sz w:val="26"/>
          <w:szCs w:val="26"/>
        </w:rPr>
        <w:t>обрания депутатов</w:t>
      </w:r>
      <w:r w:rsidRPr="000F35AE">
        <w:rPr>
          <w:sz w:val="26"/>
          <w:szCs w:val="26"/>
        </w:rPr>
        <w:t xml:space="preserve"> </w:t>
      </w:r>
      <w:r>
        <w:rPr>
          <w:sz w:val="26"/>
          <w:szCs w:val="26"/>
        </w:rPr>
        <w:t>Климовского сельского поселения</w:t>
      </w:r>
      <w:r w:rsidRPr="00135235">
        <w:rPr>
          <w:sz w:val="26"/>
          <w:szCs w:val="26"/>
        </w:rPr>
        <w:t xml:space="preserve"> Ибресинского района</w:t>
      </w:r>
      <w:r>
        <w:rPr>
          <w:sz w:val="26"/>
          <w:szCs w:val="26"/>
        </w:rPr>
        <w:t xml:space="preserve"> Чувашской Республики четвертого созыва </w:t>
      </w:r>
      <w:r w:rsidRPr="00135235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 13 сентября 2020</w:t>
      </w:r>
      <w:r w:rsidRPr="00135235">
        <w:rPr>
          <w:sz w:val="26"/>
          <w:szCs w:val="26"/>
        </w:rPr>
        <w:t xml:space="preserve"> года.</w:t>
      </w:r>
    </w:p>
    <w:p w:rsidR="001F6CB2" w:rsidRDefault="001F6CB2" w:rsidP="001F6CB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после  его официального опубликов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ния.</w:t>
      </w:r>
    </w:p>
    <w:p w:rsidR="001F6CB2" w:rsidRDefault="001F6CB2" w:rsidP="001F6CB2">
      <w:pPr>
        <w:ind w:firstLine="705"/>
        <w:jc w:val="both"/>
        <w:rPr>
          <w:sz w:val="26"/>
        </w:rPr>
      </w:pPr>
    </w:p>
    <w:p w:rsidR="001F6CB2" w:rsidRDefault="001F6CB2" w:rsidP="001F6CB2">
      <w:pPr>
        <w:ind w:firstLine="705"/>
        <w:jc w:val="both"/>
        <w:rPr>
          <w:sz w:val="26"/>
        </w:rPr>
      </w:pPr>
    </w:p>
    <w:p w:rsidR="001F6CB2" w:rsidRDefault="001F6CB2" w:rsidP="001F6CB2">
      <w:pPr>
        <w:jc w:val="both"/>
        <w:rPr>
          <w:sz w:val="26"/>
        </w:rPr>
      </w:pPr>
      <w:r>
        <w:rPr>
          <w:sz w:val="26"/>
        </w:rPr>
        <w:t xml:space="preserve">          Глава Климовского сельского поселения                            Д.А. Денисов</w:t>
      </w:r>
      <w:r>
        <w:rPr>
          <w:sz w:val="26"/>
        </w:rPr>
        <w:tab/>
      </w:r>
    </w:p>
    <w:p w:rsidR="001F6CB2" w:rsidRDefault="001F6CB2" w:rsidP="001F6CB2">
      <w:pPr>
        <w:spacing w:line="360" w:lineRule="auto"/>
        <w:rPr>
          <w:sz w:val="26"/>
        </w:rPr>
      </w:pPr>
    </w:p>
    <w:p w:rsidR="006E19B8" w:rsidRDefault="006E19B8"/>
    <w:sectPr w:rsidR="006E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13937"/>
    <w:multiLevelType w:val="hybridMultilevel"/>
    <w:tmpl w:val="E72ABFDE"/>
    <w:lvl w:ilvl="0" w:tplc="35987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CB2"/>
    <w:rsid w:val="001F6CB2"/>
    <w:rsid w:val="006E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F6C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6CB2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3">
    <w:name w:val="Таблицы (моноширинный)"/>
    <w:basedOn w:val="a"/>
    <w:next w:val="a"/>
    <w:rsid w:val="001F6CB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1F6CB2"/>
    <w:rPr>
      <w:b/>
      <w:bCs/>
      <w:color w:val="000080"/>
    </w:rPr>
  </w:style>
  <w:style w:type="character" w:customStyle="1" w:styleId="docaccesstitle">
    <w:name w:val="docaccess_title"/>
    <w:basedOn w:val="a0"/>
    <w:rsid w:val="001F6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2020-06-23T13:23:00Z</dcterms:created>
  <dcterms:modified xsi:type="dcterms:W3CDTF">2020-06-23T13:24:00Z</dcterms:modified>
</cp:coreProperties>
</file>