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000"/>
      </w:tblPr>
      <w:tblGrid>
        <w:gridCol w:w="4248"/>
        <w:gridCol w:w="1338"/>
        <w:gridCol w:w="4220"/>
      </w:tblGrid>
      <w:tr w:rsidR="005C354B" w:rsidTr="00DA6ADB">
        <w:trPr>
          <w:cantSplit/>
          <w:trHeight w:val="420"/>
        </w:trPr>
        <w:tc>
          <w:tcPr>
            <w:tcW w:w="4248" w:type="dxa"/>
          </w:tcPr>
          <w:p w:rsidR="005C354B" w:rsidRDefault="006350BE" w:rsidP="00DA6ADB">
            <w:pPr>
              <w:pStyle w:val="a3"/>
              <w:tabs>
                <w:tab w:val="left" w:pos="4285"/>
              </w:tabs>
              <w:spacing w:line="192" w:lineRule="auto"/>
              <w:jc w:val="center"/>
              <w:rPr>
                <w:rFonts w:ascii="Times New Roman" w:hAnsi="Times New Roman" w:cs="Times New Roman"/>
                <w:b/>
                <w:bCs/>
                <w:color w:val="000000"/>
                <w:sz w:val="24"/>
              </w:rPr>
            </w:pPr>
            <w:r>
              <w:rPr>
                <w:noProof/>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-228600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r w:rsidR="005C354B">
              <w:rPr>
                <w:rFonts w:ascii="Times New Roman" w:hAnsi="Times New Roman" w:cs="Times New Roman"/>
                <w:b/>
                <w:bCs/>
                <w:color w:val="000000"/>
                <w:sz w:val="24"/>
              </w:rPr>
              <w:t>Ч</w:t>
            </w:r>
            <w:r w:rsidR="005C354B">
              <w:rPr>
                <w:rStyle w:val="a4"/>
                <w:rFonts w:ascii="Times New Roman" w:hAnsi="Times New Roman" w:cs="Times New Roman"/>
                <w:color w:val="000000"/>
                <w:sz w:val="24"/>
              </w:rPr>
              <w:t>Ă</w:t>
            </w:r>
            <w:proofErr w:type="gramStart"/>
            <w:r w:rsidR="005C354B">
              <w:rPr>
                <w:rFonts w:ascii="Times New Roman" w:hAnsi="Times New Roman" w:cs="Times New Roman"/>
                <w:b/>
                <w:bCs/>
                <w:color w:val="000000"/>
                <w:sz w:val="24"/>
              </w:rPr>
              <w:t>ВАШ</w:t>
            </w:r>
            <w:proofErr w:type="gramEnd"/>
            <w:r w:rsidR="005C354B">
              <w:rPr>
                <w:rFonts w:ascii="Times New Roman" w:hAnsi="Times New Roman" w:cs="Times New Roman"/>
                <w:b/>
                <w:bCs/>
                <w:color w:val="000000"/>
                <w:sz w:val="24"/>
              </w:rPr>
              <w:t xml:space="preserve"> РЕСПУБЛИКИ</w:t>
            </w:r>
          </w:p>
          <w:p w:rsidR="005C354B" w:rsidRDefault="005C354B" w:rsidP="00DA6ADB">
            <w:pPr>
              <w:pStyle w:val="a3"/>
              <w:tabs>
                <w:tab w:val="left" w:pos="4285"/>
              </w:tabs>
              <w:spacing w:line="192" w:lineRule="auto"/>
              <w:jc w:val="center"/>
              <w:rPr>
                <w:sz w:val="24"/>
              </w:rPr>
            </w:pPr>
          </w:p>
        </w:tc>
        <w:tc>
          <w:tcPr>
            <w:tcW w:w="1338" w:type="dxa"/>
            <w:vMerge w:val="restart"/>
          </w:tcPr>
          <w:p w:rsidR="005C354B" w:rsidRDefault="005C354B" w:rsidP="00DA6ADB">
            <w:pPr>
              <w:jc w:val="center"/>
            </w:pPr>
          </w:p>
        </w:tc>
        <w:tc>
          <w:tcPr>
            <w:tcW w:w="4220" w:type="dxa"/>
          </w:tcPr>
          <w:p w:rsidR="005C354B" w:rsidRDefault="005C354B" w:rsidP="00DA6ADB">
            <w:pPr>
              <w:pStyle w:val="a3"/>
              <w:spacing w:line="192" w:lineRule="auto"/>
              <w:jc w:val="center"/>
              <w:rPr>
                <w:rFonts w:ascii="Times New Roman" w:hAnsi="Times New Roman" w:cs="Times New Roman"/>
                <w:b/>
                <w:bCs/>
                <w:sz w:val="24"/>
              </w:rPr>
            </w:pPr>
            <w:r>
              <w:rPr>
                <w:rFonts w:ascii="Times New Roman" w:hAnsi="Times New Roman" w:cs="Times New Roman"/>
                <w:b/>
                <w:bCs/>
                <w:sz w:val="24"/>
              </w:rPr>
              <w:t>ЧУВАШСКАЯ РЕСПУБЛИКА</w:t>
            </w:r>
          </w:p>
          <w:p w:rsidR="003367D4" w:rsidRDefault="003367D4" w:rsidP="003367D4">
            <w:pPr>
              <w:pStyle w:val="a3"/>
              <w:jc w:val="center"/>
              <w:rPr>
                <w:rFonts w:ascii="Times New Roman" w:hAnsi="Times New Roman" w:cs="Times New Roman"/>
                <w:color w:val="000000"/>
                <w:sz w:val="24"/>
              </w:rPr>
            </w:pPr>
            <w:r>
              <w:rPr>
                <w:rFonts w:ascii="Times New Roman" w:hAnsi="Times New Roman" w:cs="Times New Roman"/>
                <w:b/>
                <w:bCs/>
                <w:color w:val="000000"/>
                <w:sz w:val="24"/>
              </w:rPr>
              <w:t>ИБРЕСИНСКИЙ РАЙОН</w:t>
            </w:r>
          </w:p>
          <w:p w:rsidR="005C354B" w:rsidRDefault="005C354B" w:rsidP="00DA6ADB">
            <w:pPr>
              <w:pStyle w:val="a3"/>
              <w:spacing w:line="192" w:lineRule="auto"/>
              <w:jc w:val="center"/>
              <w:rPr>
                <w:sz w:val="24"/>
              </w:rPr>
            </w:pPr>
          </w:p>
        </w:tc>
      </w:tr>
      <w:tr w:rsidR="005C354B" w:rsidTr="00DA6ADB">
        <w:trPr>
          <w:cantSplit/>
          <w:trHeight w:val="2472"/>
        </w:trPr>
        <w:tc>
          <w:tcPr>
            <w:tcW w:w="4248" w:type="dxa"/>
          </w:tcPr>
          <w:p w:rsidR="005C354B" w:rsidRDefault="005C354B" w:rsidP="00DA6ADB">
            <w:pPr>
              <w:pStyle w:val="a3"/>
              <w:tabs>
                <w:tab w:val="left" w:pos="4285"/>
              </w:tabs>
              <w:spacing w:before="80"/>
              <w:jc w:val="center"/>
              <w:rPr>
                <w:rFonts w:ascii="Times New Roman" w:hAnsi="Times New Roman" w:cs="Times New Roman"/>
                <w:b/>
                <w:bCs/>
                <w:sz w:val="24"/>
              </w:rPr>
            </w:pPr>
            <w:r>
              <w:rPr>
                <w:rFonts w:ascii="Times New Roman" w:hAnsi="Times New Roman" w:cs="Times New Roman"/>
                <w:b/>
                <w:bCs/>
                <w:sz w:val="24"/>
              </w:rPr>
              <w:t>ЙĚПРЕÇ РАЙОН</w:t>
            </w:r>
            <w:r w:rsidR="003367D4">
              <w:rPr>
                <w:rFonts w:ascii="Times New Roman" w:hAnsi="Times New Roman" w:cs="Times New Roman"/>
                <w:b/>
                <w:bCs/>
                <w:sz w:val="24"/>
              </w:rPr>
              <w:t>Е</w:t>
            </w:r>
            <w:r>
              <w:rPr>
                <w:rFonts w:ascii="Times New Roman" w:hAnsi="Times New Roman" w:cs="Times New Roman"/>
                <w:b/>
                <w:bCs/>
                <w:sz w:val="24"/>
              </w:rPr>
              <w:t xml:space="preserve"> </w:t>
            </w:r>
          </w:p>
          <w:p w:rsidR="005C354B" w:rsidRDefault="003367D4" w:rsidP="00DA6ADB">
            <w:pPr>
              <w:pStyle w:val="a3"/>
              <w:tabs>
                <w:tab w:val="left" w:pos="4285"/>
              </w:tabs>
              <w:spacing w:before="80"/>
              <w:jc w:val="center"/>
              <w:rPr>
                <w:sz w:val="24"/>
              </w:rPr>
            </w:pPr>
            <w:r>
              <w:rPr>
                <w:rFonts w:ascii="Times New Roman" w:hAnsi="Times New Roman" w:cs="Times New Roman"/>
                <w:b/>
                <w:bCs/>
                <w:sz w:val="24"/>
              </w:rPr>
              <w:t xml:space="preserve">БЕРЕЗОВКА ЯЛ </w:t>
            </w:r>
            <w:r w:rsidR="005C354B">
              <w:rPr>
                <w:rFonts w:ascii="Times New Roman" w:hAnsi="Times New Roman" w:cs="Times New Roman"/>
                <w:b/>
                <w:bCs/>
                <w:sz w:val="24"/>
              </w:rPr>
              <w:t xml:space="preserve">АДМИНИСТРАЦИЙĚ </w:t>
            </w:r>
          </w:p>
          <w:p w:rsidR="005C354B" w:rsidRDefault="005C354B" w:rsidP="00DA6ADB">
            <w:pPr>
              <w:pStyle w:val="a3"/>
              <w:tabs>
                <w:tab w:val="left" w:pos="4285"/>
              </w:tabs>
              <w:jc w:val="center"/>
              <w:rPr>
                <w:rStyle w:val="a4"/>
                <w:rFonts w:ascii="Times New Roman" w:hAnsi="Times New Roman" w:cs="Times New Roman"/>
                <w:color w:val="000000"/>
                <w:sz w:val="24"/>
              </w:rPr>
            </w:pPr>
          </w:p>
          <w:p w:rsidR="005C354B" w:rsidRDefault="005C354B" w:rsidP="00DA6ADB">
            <w:pPr>
              <w:pStyle w:val="a3"/>
              <w:tabs>
                <w:tab w:val="left" w:pos="4285"/>
              </w:tabs>
              <w:jc w:val="center"/>
              <w:rPr>
                <w:rStyle w:val="a4"/>
                <w:rFonts w:ascii="Times New Roman" w:hAnsi="Times New Roman" w:cs="Times New Roman"/>
                <w:color w:val="000000"/>
                <w:sz w:val="24"/>
              </w:rPr>
            </w:pPr>
            <w:r>
              <w:rPr>
                <w:rStyle w:val="a4"/>
                <w:rFonts w:ascii="Times New Roman" w:hAnsi="Times New Roman" w:cs="Times New Roman"/>
                <w:color w:val="000000"/>
                <w:sz w:val="24"/>
              </w:rPr>
              <w:t>ЙЫШĂНУ</w:t>
            </w:r>
          </w:p>
          <w:p w:rsidR="005C354B" w:rsidRDefault="005C354B" w:rsidP="00DA6ADB"/>
          <w:p w:rsidR="005C354B" w:rsidRPr="00312C82" w:rsidRDefault="005C354B" w:rsidP="00DA6ADB">
            <w:pPr>
              <w:pStyle w:val="a3"/>
              <w:ind w:right="-35"/>
              <w:rPr>
                <w:rFonts w:ascii="Times New Roman" w:hAnsi="Times New Roman" w:cs="Times New Roman"/>
                <w:sz w:val="24"/>
              </w:rPr>
            </w:pPr>
            <w:r w:rsidRPr="00312C82">
              <w:rPr>
                <w:rFonts w:ascii="Times New Roman" w:hAnsi="Times New Roman" w:cs="Times New Roman"/>
                <w:sz w:val="24"/>
              </w:rPr>
              <w:t xml:space="preserve">             </w:t>
            </w:r>
            <w:r w:rsidR="00AE59BB">
              <w:rPr>
                <w:rFonts w:ascii="Times New Roman" w:hAnsi="Times New Roman" w:cs="Times New Roman"/>
                <w:sz w:val="24"/>
              </w:rPr>
              <w:t xml:space="preserve"> </w:t>
            </w:r>
            <w:r w:rsidR="003367D4">
              <w:rPr>
                <w:rFonts w:ascii="Times New Roman" w:hAnsi="Times New Roman" w:cs="Times New Roman"/>
                <w:sz w:val="24"/>
              </w:rPr>
              <w:t>01</w:t>
            </w:r>
            <w:r w:rsidRPr="00312C82">
              <w:rPr>
                <w:rFonts w:ascii="Times New Roman" w:hAnsi="Times New Roman" w:cs="Times New Roman"/>
                <w:sz w:val="24"/>
              </w:rPr>
              <w:t>.</w:t>
            </w:r>
            <w:r w:rsidR="003367D4">
              <w:rPr>
                <w:rFonts w:ascii="Times New Roman" w:hAnsi="Times New Roman" w:cs="Times New Roman"/>
                <w:sz w:val="24"/>
              </w:rPr>
              <w:t>12</w:t>
            </w:r>
            <w:r w:rsidRPr="00312C82">
              <w:rPr>
                <w:rFonts w:ascii="Times New Roman" w:hAnsi="Times New Roman" w:cs="Times New Roman"/>
                <w:sz w:val="24"/>
              </w:rPr>
              <w:t>.201</w:t>
            </w:r>
            <w:r w:rsidR="00AE59BB">
              <w:rPr>
                <w:rFonts w:ascii="Times New Roman" w:hAnsi="Times New Roman" w:cs="Times New Roman"/>
                <w:sz w:val="24"/>
              </w:rPr>
              <w:t>6</w:t>
            </w:r>
            <w:r w:rsidR="003367D4">
              <w:rPr>
                <w:rFonts w:ascii="Times New Roman" w:hAnsi="Times New Roman" w:cs="Times New Roman"/>
                <w:sz w:val="24"/>
              </w:rPr>
              <w:t xml:space="preserve"> с</w:t>
            </w:r>
            <w:r w:rsidRPr="00312C82">
              <w:rPr>
                <w:rFonts w:ascii="Times New Roman" w:hAnsi="Times New Roman" w:cs="Times New Roman"/>
                <w:sz w:val="24"/>
              </w:rPr>
              <w:t xml:space="preserve">.         </w:t>
            </w:r>
            <w:r w:rsidR="00AE59BB">
              <w:rPr>
                <w:rFonts w:ascii="Times New Roman" w:hAnsi="Times New Roman" w:cs="Times New Roman"/>
                <w:sz w:val="24"/>
              </w:rPr>
              <w:t xml:space="preserve">  </w:t>
            </w:r>
            <w:r w:rsidR="003367D4">
              <w:rPr>
                <w:rFonts w:ascii="Times New Roman" w:hAnsi="Times New Roman" w:cs="Times New Roman"/>
                <w:sz w:val="24"/>
              </w:rPr>
              <w:t>67</w:t>
            </w:r>
            <w:r w:rsidR="00AE59BB">
              <w:rPr>
                <w:rFonts w:ascii="Times New Roman" w:hAnsi="Times New Roman" w:cs="Times New Roman"/>
                <w:sz w:val="24"/>
              </w:rPr>
              <w:t xml:space="preserve"> </w:t>
            </w:r>
            <w:r w:rsidRPr="00312C82">
              <w:rPr>
                <w:rFonts w:ascii="Times New Roman" w:hAnsi="Times New Roman" w:cs="Times New Roman"/>
                <w:sz w:val="24"/>
              </w:rPr>
              <w:t xml:space="preserve"> №</w:t>
            </w:r>
          </w:p>
          <w:p w:rsidR="005C354B" w:rsidRPr="00E503DE" w:rsidRDefault="005C354B" w:rsidP="00DA6ADB">
            <w:pPr>
              <w:jc w:val="center"/>
              <w:rPr>
                <w:color w:val="FF0000"/>
              </w:rPr>
            </w:pPr>
          </w:p>
          <w:p w:rsidR="005C354B" w:rsidRDefault="003367D4" w:rsidP="00DA6ADB">
            <w:pPr>
              <w:jc w:val="center"/>
              <w:rPr>
                <w:color w:val="000000"/>
              </w:rPr>
            </w:pPr>
            <w:r>
              <w:rPr>
                <w:color w:val="000000"/>
              </w:rPr>
              <w:t>Березовка</w:t>
            </w:r>
            <w:r w:rsidR="005C354B">
              <w:rPr>
                <w:color w:val="000000"/>
              </w:rPr>
              <w:t xml:space="preserve"> </w:t>
            </w:r>
            <w:proofErr w:type="spellStart"/>
            <w:r w:rsidR="005C354B">
              <w:rPr>
                <w:color w:val="000000"/>
              </w:rPr>
              <w:t>поселокě</w:t>
            </w:r>
            <w:proofErr w:type="spellEnd"/>
          </w:p>
        </w:tc>
        <w:tc>
          <w:tcPr>
            <w:tcW w:w="1338" w:type="dxa"/>
            <w:vMerge/>
            <w:vAlign w:val="center"/>
          </w:tcPr>
          <w:p w:rsidR="005C354B" w:rsidRDefault="005C354B" w:rsidP="00DA6ADB"/>
        </w:tc>
        <w:tc>
          <w:tcPr>
            <w:tcW w:w="4220" w:type="dxa"/>
          </w:tcPr>
          <w:p w:rsidR="005C354B" w:rsidRDefault="005C354B" w:rsidP="00DA6ADB">
            <w:pPr>
              <w:pStyle w:val="a3"/>
              <w:spacing w:before="80"/>
              <w:jc w:val="center"/>
              <w:rPr>
                <w:rFonts w:ascii="Times New Roman" w:hAnsi="Times New Roman" w:cs="Times New Roman"/>
                <w:b/>
                <w:bCs/>
                <w:color w:val="000000"/>
                <w:sz w:val="24"/>
              </w:rPr>
            </w:pPr>
            <w:r>
              <w:rPr>
                <w:rFonts w:ascii="Times New Roman" w:hAnsi="Times New Roman" w:cs="Times New Roman"/>
                <w:b/>
                <w:bCs/>
                <w:color w:val="000000"/>
                <w:sz w:val="24"/>
              </w:rPr>
              <w:t xml:space="preserve"> АДМИНИСТРАЦИЯ</w:t>
            </w:r>
          </w:p>
          <w:p w:rsidR="003367D4" w:rsidRPr="003367D4" w:rsidRDefault="003367D4" w:rsidP="003367D4">
            <w:pPr>
              <w:jc w:val="center"/>
              <w:rPr>
                <w:b/>
              </w:rPr>
            </w:pPr>
            <w:r w:rsidRPr="003367D4">
              <w:rPr>
                <w:b/>
              </w:rPr>
              <w:t>БЕРЕЗОВСКОГО СЕЛЬСКОГО</w:t>
            </w:r>
          </w:p>
          <w:p w:rsidR="003367D4" w:rsidRPr="003367D4" w:rsidRDefault="003367D4" w:rsidP="003367D4">
            <w:pPr>
              <w:jc w:val="center"/>
              <w:rPr>
                <w:b/>
              </w:rPr>
            </w:pPr>
            <w:r w:rsidRPr="003367D4">
              <w:rPr>
                <w:b/>
              </w:rPr>
              <w:t>ПОСЕЛЕНИЯ</w:t>
            </w:r>
          </w:p>
          <w:p w:rsidR="005C354B" w:rsidRDefault="005C354B" w:rsidP="00DA6ADB"/>
          <w:p w:rsidR="005C354B" w:rsidRDefault="005C354B" w:rsidP="00DA6ADB">
            <w:pPr>
              <w:pStyle w:val="a3"/>
              <w:jc w:val="center"/>
              <w:rPr>
                <w:rStyle w:val="a4"/>
                <w:rFonts w:ascii="Times New Roman" w:hAnsi="Times New Roman" w:cs="Times New Roman"/>
                <w:color w:val="000000"/>
                <w:sz w:val="24"/>
              </w:rPr>
            </w:pPr>
            <w:r>
              <w:rPr>
                <w:rStyle w:val="a4"/>
                <w:rFonts w:ascii="Times New Roman" w:hAnsi="Times New Roman" w:cs="Times New Roman"/>
                <w:color w:val="000000"/>
                <w:sz w:val="24"/>
              </w:rPr>
              <w:t>ПОСТАНОВЛЕНИЕ</w:t>
            </w:r>
          </w:p>
          <w:p w:rsidR="005C354B" w:rsidRDefault="005C354B" w:rsidP="00DA6ADB"/>
          <w:p w:rsidR="005C354B" w:rsidRPr="00312C82" w:rsidRDefault="005C354B" w:rsidP="00DA6ADB">
            <w:r w:rsidRPr="00312C82">
              <w:t xml:space="preserve">            </w:t>
            </w:r>
            <w:r w:rsidR="00AE59BB">
              <w:t xml:space="preserve">   </w:t>
            </w:r>
            <w:r w:rsidR="003367D4">
              <w:t>01.12.</w:t>
            </w:r>
            <w:r w:rsidRPr="00312C82">
              <w:t>201</w:t>
            </w:r>
            <w:r w:rsidR="00AE59BB">
              <w:t>6</w:t>
            </w:r>
            <w:r w:rsidRPr="00312C82">
              <w:t xml:space="preserve"> г.         №  </w:t>
            </w:r>
            <w:r w:rsidR="003367D4">
              <w:t>67</w:t>
            </w:r>
          </w:p>
          <w:p w:rsidR="005C354B" w:rsidRDefault="005C354B" w:rsidP="00DA6ADB">
            <w:pPr>
              <w:ind w:left="148"/>
              <w:jc w:val="center"/>
              <w:rPr>
                <w:color w:val="000000"/>
              </w:rPr>
            </w:pPr>
          </w:p>
          <w:p w:rsidR="005C354B" w:rsidRDefault="005C354B" w:rsidP="003367D4">
            <w:pPr>
              <w:ind w:left="148"/>
              <w:jc w:val="center"/>
            </w:pPr>
            <w:r>
              <w:rPr>
                <w:color w:val="000000"/>
              </w:rPr>
              <w:t xml:space="preserve">поселок </w:t>
            </w:r>
            <w:r w:rsidR="003367D4">
              <w:rPr>
                <w:color w:val="000000"/>
              </w:rPr>
              <w:t>Березовка</w:t>
            </w:r>
          </w:p>
        </w:tc>
      </w:tr>
    </w:tbl>
    <w:p w:rsidR="005C354B" w:rsidRDefault="005C354B" w:rsidP="005C354B">
      <w:pPr>
        <w:rPr>
          <w:noProof/>
          <w:szCs w:val="20"/>
        </w:rPr>
      </w:pPr>
    </w:p>
    <w:p w:rsidR="005C354B" w:rsidRPr="00612AE5" w:rsidRDefault="003367D4" w:rsidP="00D60AEA">
      <w:pPr>
        <w:jc w:val="right"/>
        <w:rPr>
          <w:b/>
          <w:bCs/>
          <w:sz w:val="22"/>
          <w:szCs w:val="22"/>
        </w:rPr>
      </w:pPr>
      <w:r w:rsidRPr="00612AE5">
        <w:rPr>
          <w:b/>
          <w:bCs/>
          <w:sz w:val="22"/>
          <w:szCs w:val="22"/>
        </w:rPr>
        <w:t xml:space="preserve"> </w:t>
      </w:r>
    </w:p>
    <w:p w:rsidR="00AE59BB" w:rsidRPr="00612AE5" w:rsidRDefault="00AE59BB" w:rsidP="00AE59BB">
      <w:pPr>
        <w:keepNext/>
        <w:keepLines/>
        <w:tabs>
          <w:tab w:val="left" w:pos="4536"/>
        </w:tabs>
        <w:autoSpaceDE w:val="0"/>
        <w:autoSpaceDN w:val="0"/>
        <w:adjustRightInd w:val="0"/>
        <w:ind w:right="4534"/>
        <w:jc w:val="both"/>
        <w:rPr>
          <w:b/>
          <w:sz w:val="22"/>
          <w:szCs w:val="22"/>
        </w:rPr>
      </w:pPr>
      <w:r w:rsidRPr="00612AE5">
        <w:rPr>
          <w:b/>
          <w:sz w:val="22"/>
          <w:szCs w:val="22"/>
        </w:rPr>
        <w:t xml:space="preserve">О внесении изменений в постановление администрации </w:t>
      </w:r>
      <w:r w:rsidR="003367D4" w:rsidRPr="00612AE5">
        <w:rPr>
          <w:b/>
          <w:sz w:val="22"/>
          <w:szCs w:val="22"/>
        </w:rPr>
        <w:t>Березовского сельского поселения</w:t>
      </w:r>
      <w:r w:rsidRPr="00612AE5">
        <w:rPr>
          <w:b/>
          <w:sz w:val="22"/>
          <w:szCs w:val="22"/>
        </w:rPr>
        <w:t xml:space="preserve"> Ибресинского района от</w:t>
      </w:r>
      <w:r w:rsidR="003367D4" w:rsidRPr="00612AE5">
        <w:rPr>
          <w:b/>
          <w:sz w:val="22"/>
          <w:szCs w:val="22"/>
        </w:rPr>
        <w:t xml:space="preserve"> 29.05.2015 г.</w:t>
      </w:r>
      <w:r w:rsidRPr="00612AE5">
        <w:rPr>
          <w:b/>
          <w:sz w:val="22"/>
          <w:szCs w:val="22"/>
        </w:rPr>
        <w:t xml:space="preserve"> №</w:t>
      </w:r>
      <w:r w:rsidR="003367D4" w:rsidRPr="00612AE5">
        <w:rPr>
          <w:b/>
          <w:sz w:val="22"/>
          <w:szCs w:val="22"/>
        </w:rPr>
        <w:t xml:space="preserve"> </w:t>
      </w:r>
      <w:r w:rsidRPr="00612AE5">
        <w:rPr>
          <w:b/>
          <w:sz w:val="22"/>
          <w:szCs w:val="22"/>
        </w:rPr>
        <w:t xml:space="preserve"> </w:t>
      </w:r>
      <w:r w:rsidR="003367D4" w:rsidRPr="00612AE5">
        <w:rPr>
          <w:b/>
          <w:sz w:val="22"/>
          <w:szCs w:val="22"/>
        </w:rPr>
        <w:t xml:space="preserve">34  </w:t>
      </w:r>
      <w:r w:rsidRPr="00612AE5">
        <w:rPr>
          <w:b/>
          <w:sz w:val="22"/>
          <w:szCs w:val="22"/>
        </w:rPr>
        <w:t>«Об утверждении административного регламента администрации</w:t>
      </w:r>
      <w:r w:rsidR="003367D4" w:rsidRPr="00612AE5">
        <w:rPr>
          <w:b/>
          <w:sz w:val="22"/>
          <w:szCs w:val="22"/>
        </w:rPr>
        <w:t xml:space="preserve"> Березовского сельского поселения</w:t>
      </w:r>
      <w:r w:rsidRPr="00612AE5">
        <w:rPr>
          <w:b/>
          <w:sz w:val="22"/>
          <w:szCs w:val="22"/>
        </w:rPr>
        <w:t xml:space="preserve"> </w:t>
      </w:r>
      <w:r w:rsidR="003367D4" w:rsidRPr="00612AE5">
        <w:rPr>
          <w:b/>
          <w:sz w:val="22"/>
          <w:szCs w:val="22"/>
        </w:rPr>
        <w:t xml:space="preserve"> </w:t>
      </w:r>
      <w:r w:rsidRPr="00612AE5">
        <w:rPr>
          <w:b/>
          <w:sz w:val="22"/>
          <w:szCs w:val="22"/>
        </w:rPr>
        <w:t xml:space="preserve"> по исполнению муниципальной функции по осуществлению муниципального </w:t>
      </w:r>
      <w:proofErr w:type="gramStart"/>
      <w:r w:rsidRPr="00612AE5">
        <w:rPr>
          <w:b/>
          <w:sz w:val="22"/>
          <w:szCs w:val="22"/>
        </w:rPr>
        <w:t>контроля</w:t>
      </w:r>
      <w:r w:rsidR="00C1759D" w:rsidRPr="00612AE5">
        <w:rPr>
          <w:b/>
          <w:sz w:val="22"/>
          <w:szCs w:val="22"/>
        </w:rPr>
        <w:t xml:space="preserve">, </w:t>
      </w:r>
      <w:r w:rsidRPr="00612AE5">
        <w:rPr>
          <w:b/>
          <w:sz w:val="22"/>
          <w:szCs w:val="22"/>
        </w:rPr>
        <w:t>за</w:t>
      </w:r>
      <w:proofErr w:type="gramEnd"/>
      <w:r w:rsidRPr="00612AE5">
        <w:rPr>
          <w:b/>
          <w:sz w:val="22"/>
          <w:szCs w:val="22"/>
        </w:rPr>
        <w:t xml:space="preserve"> сохранностью автомобильных дорог местного значения в границах </w:t>
      </w:r>
      <w:r w:rsidR="003367D4" w:rsidRPr="00612AE5">
        <w:rPr>
          <w:b/>
          <w:sz w:val="22"/>
          <w:szCs w:val="22"/>
        </w:rPr>
        <w:t>населенных пунктов Березовского сельского посе</w:t>
      </w:r>
      <w:r w:rsidR="00C1759D" w:rsidRPr="00612AE5">
        <w:rPr>
          <w:b/>
          <w:sz w:val="22"/>
          <w:szCs w:val="22"/>
        </w:rPr>
        <w:t>ления</w:t>
      </w:r>
      <w:r w:rsidRPr="00612AE5">
        <w:rPr>
          <w:b/>
          <w:sz w:val="22"/>
          <w:szCs w:val="22"/>
        </w:rPr>
        <w:t>»</w:t>
      </w:r>
    </w:p>
    <w:p w:rsidR="005C354B" w:rsidRPr="00612AE5" w:rsidRDefault="005C354B" w:rsidP="005C354B">
      <w:pPr>
        <w:widowControl w:val="0"/>
        <w:tabs>
          <w:tab w:val="left" w:pos="5040"/>
        </w:tabs>
        <w:autoSpaceDE w:val="0"/>
        <w:autoSpaceDN w:val="0"/>
        <w:adjustRightInd w:val="0"/>
        <w:ind w:right="5220"/>
        <w:rPr>
          <w:sz w:val="22"/>
          <w:szCs w:val="22"/>
        </w:rPr>
      </w:pPr>
    </w:p>
    <w:p w:rsidR="00E819CA" w:rsidRPr="00280631" w:rsidRDefault="00E819CA" w:rsidP="00E819CA">
      <w:pPr>
        <w:autoSpaceDE w:val="0"/>
        <w:autoSpaceDN w:val="0"/>
        <w:adjustRightInd w:val="0"/>
        <w:ind w:firstLine="720"/>
        <w:jc w:val="both"/>
        <w:rPr>
          <w:rStyle w:val="a9"/>
          <w:i w:val="0"/>
          <w:sz w:val="23"/>
          <w:szCs w:val="23"/>
        </w:rPr>
      </w:pPr>
      <w:r w:rsidRPr="00280631">
        <w:rPr>
          <w:rStyle w:val="a9"/>
          <w:i w:val="0"/>
          <w:sz w:val="23"/>
          <w:szCs w:val="23"/>
        </w:rPr>
        <w:t xml:space="preserve">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Березовского сельского поселения Ибресинского  района Чувашской Республики </w:t>
      </w:r>
      <w:r w:rsidRPr="00280631">
        <w:rPr>
          <w:rStyle w:val="a9"/>
          <w:b/>
          <w:i w:val="0"/>
          <w:sz w:val="23"/>
          <w:szCs w:val="23"/>
        </w:rPr>
        <w:t>постановляет</w:t>
      </w:r>
      <w:r w:rsidRPr="00280631">
        <w:rPr>
          <w:rStyle w:val="a9"/>
          <w:i w:val="0"/>
          <w:sz w:val="23"/>
          <w:szCs w:val="23"/>
        </w:rPr>
        <w:t>:</w:t>
      </w:r>
    </w:p>
    <w:p w:rsidR="00E819CA" w:rsidRPr="00280631" w:rsidRDefault="00E819CA" w:rsidP="00E819CA">
      <w:pPr>
        <w:jc w:val="both"/>
        <w:rPr>
          <w:rStyle w:val="a9"/>
          <w:i w:val="0"/>
          <w:sz w:val="23"/>
          <w:szCs w:val="23"/>
        </w:rPr>
      </w:pPr>
      <w:r w:rsidRPr="00280631">
        <w:rPr>
          <w:rStyle w:val="a9"/>
          <w:i w:val="0"/>
          <w:sz w:val="23"/>
          <w:szCs w:val="23"/>
        </w:rPr>
        <w:t xml:space="preserve">1. </w:t>
      </w:r>
      <w:proofErr w:type="gramStart"/>
      <w:r w:rsidRPr="00280631">
        <w:rPr>
          <w:rStyle w:val="a9"/>
          <w:i w:val="0"/>
          <w:sz w:val="23"/>
          <w:szCs w:val="23"/>
        </w:rPr>
        <w:t xml:space="preserve">Внести в </w:t>
      </w:r>
      <w:hyperlink r:id="rId7" w:history="1">
        <w:r w:rsidRPr="00280631">
          <w:rPr>
            <w:rStyle w:val="a9"/>
            <w:i w:val="0"/>
            <w:sz w:val="23"/>
            <w:szCs w:val="23"/>
          </w:rPr>
          <w:t>постановление</w:t>
        </w:r>
      </w:hyperlink>
      <w:r w:rsidRPr="00280631">
        <w:rPr>
          <w:rStyle w:val="a9"/>
          <w:i w:val="0"/>
          <w:sz w:val="23"/>
          <w:szCs w:val="23"/>
        </w:rPr>
        <w:t xml:space="preserve"> администрации Березовского сельского поселения Ибресинского района Чувашской Республики от 29.05.2015 г. №34 «</w:t>
      </w:r>
      <w:r w:rsidRPr="00280631">
        <w:rPr>
          <w:sz w:val="23"/>
          <w:szCs w:val="23"/>
        </w:rPr>
        <w:t>Об утверждении административного регламента администрации Березовского сельского поселения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Березовского сельского поселения</w:t>
      </w:r>
      <w:r w:rsidRPr="00280631">
        <w:rPr>
          <w:rStyle w:val="a9"/>
          <w:i w:val="0"/>
          <w:sz w:val="23"/>
          <w:szCs w:val="23"/>
        </w:rPr>
        <w:t xml:space="preserve">» </w:t>
      </w:r>
      <w:r w:rsidRPr="00280631">
        <w:rPr>
          <w:sz w:val="23"/>
          <w:szCs w:val="23"/>
        </w:rPr>
        <w:t xml:space="preserve">(с изменениями, внесенными постановлением  администрации </w:t>
      </w:r>
      <w:r w:rsidRPr="00280631">
        <w:rPr>
          <w:color w:val="202020"/>
          <w:sz w:val="23"/>
          <w:szCs w:val="23"/>
        </w:rPr>
        <w:t xml:space="preserve">Березовского сельского поселения </w:t>
      </w:r>
      <w:r w:rsidRPr="00280631">
        <w:rPr>
          <w:sz w:val="23"/>
          <w:szCs w:val="23"/>
        </w:rPr>
        <w:t>Ибресинского района Чувашской Республики от 15.03.2016 г. №21</w:t>
      </w:r>
      <w:proofErr w:type="gramEnd"/>
      <w:r w:rsidRPr="00280631">
        <w:rPr>
          <w:sz w:val="23"/>
          <w:szCs w:val="23"/>
        </w:rPr>
        <w:t>)</w:t>
      </w:r>
      <w:r w:rsidRPr="00280631">
        <w:rPr>
          <w:rStyle w:val="a9"/>
          <w:i w:val="0"/>
          <w:sz w:val="23"/>
          <w:szCs w:val="23"/>
        </w:rPr>
        <w:t xml:space="preserve"> (далее - постановление) следующие изменения:</w:t>
      </w:r>
    </w:p>
    <w:p w:rsidR="00E819CA" w:rsidRPr="00280631" w:rsidRDefault="00E819CA" w:rsidP="00E819CA">
      <w:pPr>
        <w:autoSpaceDE w:val="0"/>
        <w:autoSpaceDN w:val="0"/>
        <w:adjustRightInd w:val="0"/>
        <w:ind w:firstLine="720"/>
        <w:jc w:val="both"/>
        <w:rPr>
          <w:sz w:val="23"/>
          <w:szCs w:val="23"/>
        </w:rPr>
      </w:pPr>
      <w:r w:rsidRPr="00280631">
        <w:rPr>
          <w:rStyle w:val="a9"/>
          <w:i w:val="0"/>
          <w:sz w:val="23"/>
          <w:szCs w:val="23"/>
        </w:rPr>
        <w:t xml:space="preserve">1.1. </w:t>
      </w:r>
      <w:r w:rsidRPr="00280631">
        <w:rPr>
          <w:sz w:val="23"/>
          <w:szCs w:val="23"/>
        </w:rPr>
        <w:t>Пункт 1.5.2.  Административного регламента дополнить абзацем вторым следующего содержания:</w:t>
      </w:r>
    </w:p>
    <w:p w:rsidR="00E819CA" w:rsidRPr="00280631" w:rsidRDefault="00E819CA" w:rsidP="00E819CA">
      <w:pPr>
        <w:autoSpaceDE w:val="0"/>
        <w:autoSpaceDN w:val="0"/>
        <w:adjustRightInd w:val="0"/>
        <w:ind w:firstLine="720"/>
        <w:jc w:val="both"/>
        <w:rPr>
          <w:sz w:val="23"/>
          <w:szCs w:val="23"/>
        </w:rPr>
      </w:pPr>
      <w:r w:rsidRPr="00280631">
        <w:rPr>
          <w:sz w:val="23"/>
          <w:szCs w:val="23"/>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280631">
        <w:rPr>
          <w:sz w:val="23"/>
          <w:szCs w:val="23"/>
        </w:rPr>
        <w:t>;»</w:t>
      </w:r>
      <w:proofErr w:type="gramEnd"/>
      <w:r w:rsidRPr="00280631">
        <w:rPr>
          <w:sz w:val="23"/>
          <w:szCs w:val="23"/>
        </w:rPr>
        <w:t>.</w:t>
      </w:r>
    </w:p>
    <w:p w:rsidR="00E819CA" w:rsidRPr="00280631" w:rsidRDefault="00E819CA" w:rsidP="00E819CA">
      <w:pPr>
        <w:numPr>
          <w:ilvl w:val="1"/>
          <w:numId w:val="3"/>
        </w:numPr>
        <w:tabs>
          <w:tab w:val="left" w:pos="1134"/>
        </w:tabs>
        <w:ind w:left="0" w:firstLine="709"/>
        <w:jc w:val="both"/>
        <w:rPr>
          <w:sz w:val="23"/>
          <w:szCs w:val="23"/>
        </w:rPr>
      </w:pPr>
      <w:r w:rsidRPr="00280631">
        <w:rPr>
          <w:sz w:val="23"/>
          <w:szCs w:val="23"/>
        </w:rPr>
        <w:t>В абзаце шестнадцатом  пункта 1.5.2. Административного регламента слова  «</w:t>
      </w:r>
      <w:proofErr w:type="gramStart"/>
      <w:r w:rsidRPr="00280631">
        <w:rPr>
          <w:sz w:val="23"/>
          <w:szCs w:val="23"/>
        </w:rPr>
        <w:t>,т</w:t>
      </w:r>
      <w:proofErr w:type="gramEnd"/>
      <w:r w:rsidRPr="00280631">
        <w:rPr>
          <w:sz w:val="23"/>
          <w:szCs w:val="23"/>
        </w:rPr>
        <w:t>иповая форма которого утверждена приказом Минэкономразвития РФ от 30.04.2009 № 141.» заменить словами «в случае его наличия у юридического лица, индивидуального предпринимателя.</w:t>
      </w:r>
    </w:p>
    <w:p w:rsidR="00E819CA" w:rsidRPr="00280631" w:rsidRDefault="00E819CA" w:rsidP="00E819CA">
      <w:pPr>
        <w:numPr>
          <w:ilvl w:val="1"/>
          <w:numId w:val="3"/>
        </w:numPr>
        <w:tabs>
          <w:tab w:val="left" w:pos="142"/>
        </w:tabs>
        <w:autoSpaceDE w:val="0"/>
        <w:autoSpaceDN w:val="0"/>
        <w:adjustRightInd w:val="0"/>
        <w:ind w:left="0" w:firstLine="709"/>
        <w:jc w:val="both"/>
        <w:rPr>
          <w:sz w:val="23"/>
          <w:szCs w:val="23"/>
        </w:rPr>
      </w:pPr>
      <w:r w:rsidRPr="00280631">
        <w:rPr>
          <w:sz w:val="23"/>
          <w:szCs w:val="23"/>
        </w:rPr>
        <w:t>Подпункт 1.6.1. пункта 1.6.  Административного регламента дополнить абзацем шестым, седьмым следующего содержания:</w:t>
      </w:r>
    </w:p>
    <w:p w:rsidR="00E819CA" w:rsidRPr="00280631" w:rsidRDefault="00E819CA" w:rsidP="00E819CA">
      <w:pPr>
        <w:autoSpaceDE w:val="0"/>
        <w:autoSpaceDN w:val="0"/>
        <w:adjustRightInd w:val="0"/>
        <w:ind w:firstLine="709"/>
        <w:jc w:val="both"/>
        <w:rPr>
          <w:sz w:val="23"/>
          <w:szCs w:val="23"/>
        </w:rPr>
      </w:pPr>
      <w:r w:rsidRPr="00280631">
        <w:rPr>
          <w:sz w:val="23"/>
          <w:szCs w:val="23"/>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w:t>
      </w:r>
      <w:r w:rsidRPr="00280631">
        <w:rPr>
          <w:sz w:val="23"/>
          <w:szCs w:val="23"/>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E819CA" w:rsidRPr="00280631" w:rsidRDefault="00E819CA" w:rsidP="00E819CA">
      <w:pPr>
        <w:autoSpaceDE w:val="0"/>
        <w:autoSpaceDN w:val="0"/>
        <w:adjustRightInd w:val="0"/>
        <w:ind w:firstLine="709"/>
        <w:jc w:val="both"/>
        <w:rPr>
          <w:sz w:val="23"/>
          <w:szCs w:val="23"/>
        </w:rPr>
      </w:pPr>
      <w:r w:rsidRPr="00280631">
        <w:rPr>
          <w:sz w:val="23"/>
          <w:szCs w:val="23"/>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819CA" w:rsidRPr="00280631" w:rsidRDefault="00E819CA" w:rsidP="00E819CA">
      <w:pPr>
        <w:numPr>
          <w:ilvl w:val="1"/>
          <w:numId w:val="3"/>
        </w:numPr>
        <w:tabs>
          <w:tab w:val="left" w:pos="0"/>
          <w:tab w:val="left" w:pos="1134"/>
        </w:tabs>
        <w:ind w:left="0" w:firstLine="709"/>
        <w:jc w:val="both"/>
        <w:rPr>
          <w:sz w:val="23"/>
          <w:szCs w:val="23"/>
        </w:rPr>
      </w:pPr>
      <w:r w:rsidRPr="00280631">
        <w:rPr>
          <w:sz w:val="23"/>
          <w:szCs w:val="23"/>
        </w:rPr>
        <w:t>Пункт 1.7 Административного регламента дополнить абзацем девятым, десятым, одиннадцатым, двенадцатым следующего содержания</w:t>
      </w:r>
      <w:proofErr w:type="gramStart"/>
      <w:r w:rsidRPr="00280631">
        <w:rPr>
          <w:sz w:val="23"/>
          <w:szCs w:val="23"/>
        </w:rPr>
        <w:t xml:space="preserve"> :</w:t>
      </w:r>
      <w:proofErr w:type="gramEnd"/>
    </w:p>
    <w:p w:rsidR="00E819CA" w:rsidRPr="00280631" w:rsidRDefault="00E819CA" w:rsidP="00E819CA">
      <w:pPr>
        <w:jc w:val="both"/>
        <w:rPr>
          <w:sz w:val="23"/>
          <w:szCs w:val="23"/>
        </w:rPr>
      </w:pPr>
      <w:r w:rsidRPr="00280631">
        <w:rPr>
          <w:sz w:val="23"/>
          <w:szCs w:val="23"/>
        </w:rPr>
        <w:tab/>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819CA" w:rsidRPr="00280631" w:rsidRDefault="00E819CA" w:rsidP="00E819CA">
      <w:pPr>
        <w:autoSpaceDE w:val="0"/>
        <w:autoSpaceDN w:val="0"/>
        <w:adjustRightInd w:val="0"/>
        <w:ind w:firstLine="720"/>
        <w:jc w:val="both"/>
        <w:rPr>
          <w:sz w:val="23"/>
          <w:szCs w:val="23"/>
        </w:rPr>
      </w:pPr>
      <w:r w:rsidRPr="00280631">
        <w:rPr>
          <w:sz w:val="23"/>
          <w:szCs w:val="23"/>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8" w:history="1">
        <w:r w:rsidRPr="00280631">
          <w:rPr>
            <w:sz w:val="23"/>
            <w:szCs w:val="23"/>
          </w:rPr>
          <w:t>законодательством</w:t>
        </w:r>
      </w:hyperlink>
      <w:r w:rsidRPr="00280631">
        <w:rPr>
          <w:sz w:val="23"/>
          <w:szCs w:val="23"/>
        </w:rPr>
        <w:t xml:space="preserve"> Российской Федерации порядке;</w:t>
      </w:r>
    </w:p>
    <w:p w:rsidR="00E819CA" w:rsidRPr="00280631" w:rsidRDefault="00E819CA" w:rsidP="00E819CA">
      <w:pPr>
        <w:autoSpaceDE w:val="0"/>
        <w:autoSpaceDN w:val="0"/>
        <w:adjustRightInd w:val="0"/>
        <w:ind w:firstLine="720"/>
        <w:jc w:val="both"/>
        <w:rPr>
          <w:sz w:val="23"/>
          <w:szCs w:val="23"/>
        </w:rPr>
      </w:pPr>
      <w:proofErr w:type="gramStart"/>
      <w:r w:rsidRPr="00280631">
        <w:rPr>
          <w:sz w:val="23"/>
          <w:szCs w:val="23"/>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9" w:history="1">
        <w:r w:rsidRPr="00280631">
          <w:rPr>
            <w:sz w:val="23"/>
            <w:szCs w:val="23"/>
          </w:rPr>
          <w:t>перечень</w:t>
        </w:r>
      </w:hyperlink>
      <w:r w:rsidRPr="00280631">
        <w:rPr>
          <w:sz w:val="23"/>
          <w:szCs w:val="23"/>
        </w:rPr>
        <w:t>;</w:t>
      </w:r>
      <w:proofErr w:type="gramEnd"/>
    </w:p>
    <w:p w:rsidR="00E819CA" w:rsidRPr="00280631" w:rsidRDefault="00E819CA" w:rsidP="00E819CA">
      <w:pPr>
        <w:autoSpaceDE w:val="0"/>
        <w:autoSpaceDN w:val="0"/>
        <w:adjustRightInd w:val="0"/>
        <w:ind w:firstLine="720"/>
        <w:jc w:val="both"/>
        <w:rPr>
          <w:sz w:val="23"/>
          <w:szCs w:val="23"/>
        </w:rPr>
      </w:pPr>
      <w:r w:rsidRPr="00280631">
        <w:rPr>
          <w:sz w:val="23"/>
          <w:szCs w:val="23"/>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280631">
        <w:rPr>
          <w:sz w:val="23"/>
          <w:szCs w:val="23"/>
        </w:rPr>
        <w:t>.».</w:t>
      </w:r>
      <w:proofErr w:type="gramEnd"/>
    </w:p>
    <w:p w:rsidR="00E819CA" w:rsidRPr="00280631" w:rsidRDefault="00E819CA" w:rsidP="00E819CA">
      <w:pPr>
        <w:autoSpaceDE w:val="0"/>
        <w:autoSpaceDN w:val="0"/>
        <w:adjustRightInd w:val="0"/>
        <w:ind w:firstLine="720"/>
        <w:jc w:val="both"/>
        <w:rPr>
          <w:sz w:val="23"/>
          <w:szCs w:val="23"/>
        </w:rPr>
      </w:pPr>
      <w:r w:rsidRPr="00280631">
        <w:rPr>
          <w:sz w:val="23"/>
          <w:szCs w:val="23"/>
        </w:rPr>
        <w:t xml:space="preserve">1.5. Пункт 2.3. Административного регламента дополнить абзацем четвертым следующего содержания: </w:t>
      </w:r>
    </w:p>
    <w:p w:rsidR="00E819CA" w:rsidRPr="00280631" w:rsidRDefault="00E819CA" w:rsidP="00E819CA">
      <w:pPr>
        <w:autoSpaceDE w:val="0"/>
        <w:autoSpaceDN w:val="0"/>
        <w:adjustRightInd w:val="0"/>
        <w:ind w:firstLine="720"/>
        <w:jc w:val="both"/>
        <w:rPr>
          <w:sz w:val="23"/>
          <w:szCs w:val="23"/>
        </w:rPr>
      </w:pPr>
      <w:r w:rsidRPr="00280631">
        <w:rPr>
          <w:sz w:val="23"/>
          <w:szCs w:val="23"/>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w:t>
      </w:r>
      <w:r w:rsidRPr="00280631">
        <w:rPr>
          <w:rStyle w:val="a9"/>
          <w:i w:val="0"/>
          <w:sz w:val="23"/>
          <w:szCs w:val="23"/>
        </w:rPr>
        <w:t xml:space="preserve">Березовского сельского поселения </w:t>
      </w:r>
      <w:r w:rsidRPr="00280631">
        <w:rPr>
          <w:sz w:val="23"/>
          <w:szCs w:val="23"/>
        </w:rPr>
        <w:t>Ибресинского района Чувашской Республики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sidRPr="00280631">
        <w:rPr>
          <w:sz w:val="23"/>
          <w:szCs w:val="23"/>
        </w:rPr>
        <w:t>.».</w:t>
      </w:r>
      <w:proofErr w:type="gramEnd"/>
    </w:p>
    <w:p w:rsidR="00E819CA" w:rsidRPr="00280631" w:rsidRDefault="00E819CA" w:rsidP="00E819CA">
      <w:pPr>
        <w:numPr>
          <w:ilvl w:val="1"/>
          <w:numId w:val="5"/>
        </w:numPr>
        <w:tabs>
          <w:tab w:val="left" w:pos="0"/>
          <w:tab w:val="left" w:pos="1134"/>
        </w:tabs>
        <w:autoSpaceDE w:val="0"/>
        <w:autoSpaceDN w:val="0"/>
        <w:adjustRightInd w:val="0"/>
        <w:ind w:left="0" w:firstLine="709"/>
        <w:jc w:val="both"/>
        <w:rPr>
          <w:sz w:val="23"/>
          <w:szCs w:val="23"/>
        </w:rPr>
      </w:pPr>
      <w:r w:rsidRPr="00280631">
        <w:rPr>
          <w:sz w:val="23"/>
          <w:szCs w:val="23"/>
        </w:rPr>
        <w:t>Подпункт 3.2.1. пункта 3.2. Административного регламента изложить в следующей редакции:</w:t>
      </w:r>
    </w:p>
    <w:p w:rsidR="00E819CA" w:rsidRPr="00280631" w:rsidRDefault="00E819CA" w:rsidP="00E819CA">
      <w:pPr>
        <w:jc w:val="both"/>
        <w:outlineLvl w:val="0"/>
        <w:rPr>
          <w:b/>
          <w:sz w:val="23"/>
          <w:szCs w:val="23"/>
        </w:rPr>
      </w:pPr>
      <w:r w:rsidRPr="00280631">
        <w:rPr>
          <w:b/>
          <w:sz w:val="23"/>
          <w:szCs w:val="23"/>
        </w:rPr>
        <w:tab/>
      </w:r>
      <w:r w:rsidRPr="00280631">
        <w:rPr>
          <w:sz w:val="23"/>
          <w:szCs w:val="23"/>
        </w:rPr>
        <w:t>«</w:t>
      </w:r>
      <w:r w:rsidRPr="00280631">
        <w:rPr>
          <w:b/>
          <w:sz w:val="23"/>
          <w:szCs w:val="23"/>
        </w:rPr>
        <w:t xml:space="preserve">3.2.1. Обращения, заявления и факты, являющиеся основаниями для проведения внеплановой проверки </w:t>
      </w:r>
    </w:p>
    <w:p w:rsidR="00E819CA" w:rsidRPr="00280631" w:rsidRDefault="00E819CA" w:rsidP="00E819CA">
      <w:pPr>
        <w:jc w:val="both"/>
        <w:rPr>
          <w:sz w:val="23"/>
          <w:szCs w:val="23"/>
        </w:rPr>
      </w:pPr>
      <w:r w:rsidRPr="00280631">
        <w:rPr>
          <w:sz w:val="23"/>
          <w:szCs w:val="23"/>
        </w:rPr>
        <w:tab/>
      </w:r>
      <w:proofErr w:type="gramStart"/>
      <w:r w:rsidRPr="00280631">
        <w:rPr>
          <w:sz w:val="23"/>
          <w:szCs w:val="23"/>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нормативными правовыми актами органов местного самоуправления </w:t>
      </w:r>
      <w:r w:rsidRPr="00280631">
        <w:rPr>
          <w:rStyle w:val="a9"/>
          <w:i w:val="0"/>
          <w:sz w:val="23"/>
          <w:szCs w:val="23"/>
        </w:rPr>
        <w:t xml:space="preserve">Березовского сельского поселения </w:t>
      </w:r>
      <w:r w:rsidRPr="00280631">
        <w:rPr>
          <w:sz w:val="23"/>
          <w:szCs w:val="23"/>
        </w:rPr>
        <w:t>Ибресинского района,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w:t>
      </w:r>
      <w:proofErr w:type="gramEnd"/>
      <w:r w:rsidRPr="00280631">
        <w:rPr>
          <w:sz w:val="23"/>
          <w:szCs w:val="23"/>
        </w:rPr>
        <w:t xml:space="preserve"> ликвидации последствий причинения такого вреда. </w:t>
      </w:r>
    </w:p>
    <w:p w:rsidR="00E819CA" w:rsidRPr="00280631" w:rsidRDefault="00E819CA" w:rsidP="00E819CA">
      <w:pPr>
        <w:jc w:val="both"/>
        <w:rPr>
          <w:sz w:val="23"/>
          <w:szCs w:val="23"/>
        </w:rPr>
      </w:pPr>
      <w:r w:rsidRPr="00280631">
        <w:rPr>
          <w:sz w:val="23"/>
          <w:szCs w:val="23"/>
        </w:rPr>
        <w:tab/>
        <w:t xml:space="preserve">Основанием для проведения внеплановой проверки является: </w:t>
      </w:r>
    </w:p>
    <w:p w:rsidR="00E819CA" w:rsidRPr="00280631" w:rsidRDefault="00E819CA" w:rsidP="00E819CA">
      <w:pPr>
        <w:jc w:val="both"/>
        <w:rPr>
          <w:sz w:val="23"/>
          <w:szCs w:val="23"/>
        </w:rPr>
      </w:pPr>
      <w:r w:rsidRPr="00280631">
        <w:rPr>
          <w:sz w:val="23"/>
          <w:szCs w:val="23"/>
        </w:rPr>
        <w:tab/>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органов местного самоуправления </w:t>
      </w:r>
      <w:r w:rsidRPr="00280631">
        <w:rPr>
          <w:rStyle w:val="a9"/>
          <w:i w:val="0"/>
          <w:sz w:val="23"/>
          <w:szCs w:val="23"/>
        </w:rPr>
        <w:t xml:space="preserve">Березовского сельского поселения </w:t>
      </w:r>
      <w:r w:rsidRPr="00280631">
        <w:rPr>
          <w:sz w:val="23"/>
          <w:szCs w:val="23"/>
        </w:rPr>
        <w:t xml:space="preserve">Ибресинского района; </w:t>
      </w:r>
    </w:p>
    <w:p w:rsidR="00E819CA" w:rsidRPr="00280631" w:rsidRDefault="00E819CA" w:rsidP="00E819CA">
      <w:pPr>
        <w:jc w:val="both"/>
        <w:rPr>
          <w:sz w:val="23"/>
          <w:szCs w:val="23"/>
        </w:rPr>
      </w:pPr>
      <w:r w:rsidRPr="00280631">
        <w:rPr>
          <w:sz w:val="23"/>
          <w:szCs w:val="23"/>
        </w:rPr>
        <w:tab/>
        <w:t xml:space="preserve">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E819CA" w:rsidRPr="00280631" w:rsidRDefault="00E819CA" w:rsidP="00E819CA">
      <w:pPr>
        <w:jc w:val="both"/>
        <w:rPr>
          <w:sz w:val="23"/>
          <w:szCs w:val="23"/>
        </w:rPr>
      </w:pPr>
      <w:r w:rsidRPr="00280631">
        <w:rPr>
          <w:sz w:val="23"/>
          <w:szCs w:val="23"/>
        </w:rPr>
        <w:tab/>
      </w:r>
      <w:proofErr w:type="gramStart"/>
      <w:r w:rsidRPr="00280631">
        <w:rPr>
          <w:sz w:val="23"/>
          <w:szCs w:val="23"/>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280631">
        <w:rPr>
          <w:sz w:val="23"/>
          <w:szCs w:val="23"/>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80631">
        <w:rPr>
          <w:sz w:val="23"/>
          <w:szCs w:val="23"/>
        </w:rPr>
        <w:t xml:space="preserve"> государства, а также угрозы чрезвычайных ситуаций природного и техногенного характера;</w:t>
      </w:r>
    </w:p>
    <w:p w:rsidR="00E819CA" w:rsidRPr="00280631" w:rsidRDefault="00E819CA" w:rsidP="00E819CA">
      <w:pPr>
        <w:jc w:val="both"/>
        <w:rPr>
          <w:sz w:val="23"/>
          <w:szCs w:val="23"/>
        </w:rPr>
      </w:pPr>
      <w:r w:rsidRPr="00280631">
        <w:rPr>
          <w:b/>
          <w:color w:val="000000"/>
          <w:sz w:val="23"/>
          <w:szCs w:val="23"/>
        </w:rPr>
        <w:tab/>
      </w:r>
      <w:hyperlink r:id="rId10" w:history="1">
        <w:proofErr w:type="gramStart"/>
        <w:r w:rsidRPr="00280631">
          <w:rPr>
            <w:rStyle w:val="a8"/>
            <w:b w:val="0"/>
            <w:color w:val="000000"/>
            <w:sz w:val="23"/>
            <w:szCs w:val="23"/>
          </w:rPr>
          <w:t>б)</w:t>
        </w:r>
      </w:hyperlink>
      <w:r w:rsidRPr="00280631">
        <w:rPr>
          <w:sz w:val="23"/>
          <w:szCs w:val="23"/>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80631">
        <w:rPr>
          <w:sz w:val="23"/>
          <w:szCs w:val="23"/>
        </w:rPr>
        <w:t xml:space="preserve"> также возникновение чрезвычайных ситуаций природного и техногенного характера;</w:t>
      </w:r>
    </w:p>
    <w:p w:rsidR="00E819CA" w:rsidRPr="00280631" w:rsidRDefault="00E819CA" w:rsidP="00E819CA">
      <w:pPr>
        <w:tabs>
          <w:tab w:val="left" w:pos="709"/>
        </w:tabs>
        <w:jc w:val="both"/>
        <w:rPr>
          <w:sz w:val="23"/>
          <w:szCs w:val="23"/>
        </w:rPr>
      </w:pPr>
      <w:r w:rsidRPr="00280631">
        <w:rPr>
          <w:sz w:val="23"/>
          <w:szCs w:val="23"/>
        </w:rPr>
        <w:tab/>
        <w:t xml:space="preserve"> в) нарушение прав потребителей (в случае обращения граждан, права которых нарушены).</w:t>
      </w:r>
    </w:p>
    <w:p w:rsidR="00E819CA" w:rsidRPr="00280631" w:rsidRDefault="00E819CA" w:rsidP="00E819CA">
      <w:pPr>
        <w:jc w:val="both"/>
        <w:rPr>
          <w:sz w:val="23"/>
          <w:szCs w:val="23"/>
        </w:rPr>
      </w:pPr>
      <w:r w:rsidRPr="00280631">
        <w:rPr>
          <w:sz w:val="23"/>
          <w:szCs w:val="23"/>
        </w:rPr>
        <w:tab/>
        <w:t xml:space="preserve">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E819CA" w:rsidRPr="00280631" w:rsidRDefault="00E819CA" w:rsidP="00E819CA">
      <w:pPr>
        <w:jc w:val="both"/>
        <w:rPr>
          <w:sz w:val="23"/>
          <w:szCs w:val="23"/>
        </w:rPr>
      </w:pPr>
      <w:r w:rsidRPr="00280631">
        <w:rPr>
          <w:sz w:val="23"/>
          <w:szCs w:val="23"/>
        </w:rPr>
        <w:t xml:space="preserve">Обращения и заявления, не позволяющие установить лицо, обратившееся в администрацию Березовского сельского поселения Ибресинского района, а также обращения и заявления, не содержащие сведений о фактах, указанных в подпунктах 1 – 3 настоящего пункта, не могут служить основанием для проведения внеплановой проверки. </w:t>
      </w:r>
    </w:p>
    <w:p w:rsidR="00E819CA" w:rsidRPr="00280631" w:rsidRDefault="00E819CA" w:rsidP="00E819CA">
      <w:pPr>
        <w:jc w:val="both"/>
        <w:rPr>
          <w:sz w:val="23"/>
          <w:szCs w:val="23"/>
        </w:rPr>
      </w:pPr>
      <w:r w:rsidRPr="00280631">
        <w:rPr>
          <w:sz w:val="23"/>
          <w:szCs w:val="23"/>
        </w:rPr>
        <w:tab/>
        <w:t xml:space="preserve">Внеплановая проверка проводится в форме документарной проверки и (или) выездной проверки в порядке, установленном соответственно пунктами 3.3 и 3.4. настоящего регламента. </w:t>
      </w:r>
    </w:p>
    <w:p w:rsidR="00E819CA" w:rsidRPr="00280631" w:rsidRDefault="00E819CA" w:rsidP="00E819CA">
      <w:pPr>
        <w:jc w:val="both"/>
        <w:rPr>
          <w:sz w:val="23"/>
          <w:szCs w:val="23"/>
        </w:rPr>
      </w:pPr>
      <w:r w:rsidRPr="00280631">
        <w:rPr>
          <w:sz w:val="23"/>
          <w:szCs w:val="23"/>
        </w:rPr>
        <w:tab/>
        <w:t xml:space="preserve">Результатом административной процедуры является одно или несколько оснований для проведения внеплановой проверки, указанных в подпунктах 1 – 3 настоящего пункта. </w:t>
      </w:r>
    </w:p>
    <w:p w:rsidR="00E819CA" w:rsidRPr="00280631" w:rsidRDefault="00E819CA" w:rsidP="00E819CA">
      <w:pPr>
        <w:jc w:val="both"/>
        <w:rPr>
          <w:sz w:val="23"/>
          <w:szCs w:val="23"/>
        </w:rPr>
      </w:pPr>
      <w:r w:rsidRPr="00280631">
        <w:rPr>
          <w:sz w:val="23"/>
          <w:szCs w:val="23"/>
        </w:rPr>
        <w:tab/>
        <w:t>Срок исполнения административной процедуры не определен</w:t>
      </w:r>
      <w:proofErr w:type="gramStart"/>
      <w:r w:rsidRPr="00280631">
        <w:rPr>
          <w:sz w:val="23"/>
          <w:szCs w:val="23"/>
        </w:rPr>
        <w:t>.».</w:t>
      </w:r>
      <w:proofErr w:type="gramEnd"/>
    </w:p>
    <w:p w:rsidR="00E819CA" w:rsidRPr="00280631" w:rsidRDefault="00E819CA" w:rsidP="00E819CA">
      <w:pPr>
        <w:tabs>
          <w:tab w:val="left" w:pos="709"/>
        </w:tabs>
        <w:jc w:val="both"/>
        <w:rPr>
          <w:sz w:val="23"/>
          <w:szCs w:val="23"/>
        </w:rPr>
      </w:pPr>
      <w:r w:rsidRPr="00280631">
        <w:rPr>
          <w:sz w:val="23"/>
          <w:szCs w:val="23"/>
        </w:rPr>
        <w:tab/>
        <w:t>1.7. Пункт 3.6.  Административного регламента изложить в новой редакции:</w:t>
      </w:r>
    </w:p>
    <w:p w:rsidR="00E819CA" w:rsidRPr="00280631" w:rsidRDefault="00E819CA" w:rsidP="00E819CA">
      <w:pPr>
        <w:ind w:firstLine="540"/>
        <w:jc w:val="both"/>
        <w:outlineLvl w:val="0"/>
        <w:rPr>
          <w:b/>
          <w:sz w:val="23"/>
          <w:szCs w:val="23"/>
        </w:rPr>
      </w:pPr>
      <w:r w:rsidRPr="00280631">
        <w:rPr>
          <w:sz w:val="23"/>
          <w:szCs w:val="23"/>
        </w:rPr>
        <w:tab/>
        <w:t>«</w:t>
      </w:r>
      <w:r w:rsidRPr="00280631">
        <w:rPr>
          <w:b/>
          <w:sz w:val="23"/>
          <w:szCs w:val="23"/>
        </w:rPr>
        <w:t xml:space="preserve">3.6. Выдача предписаний об устранении выявленных нарушений </w:t>
      </w:r>
    </w:p>
    <w:p w:rsidR="00E819CA" w:rsidRPr="00280631" w:rsidRDefault="00E819CA" w:rsidP="00E819CA">
      <w:pPr>
        <w:ind w:firstLine="540"/>
        <w:jc w:val="both"/>
        <w:rPr>
          <w:sz w:val="23"/>
          <w:szCs w:val="23"/>
        </w:rPr>
      </w:pPr>
      <w:r w:rsidRPr="00280631">
        <w:rPr>
          <w:sz w:val="23"/>
          <w:szCs w:val="23"/>
        </w:rPr>
        <w:t xml:space="preserve">Основанием для начала административной процедуры являются выявленные в результате проверки нарушения обязательных требований и требований нормативных правовых актов органов местного самоуправления </w:t>
      </w:r>
      <w:r w:rsidRPr="00280631">
        <w:rPr>
          <w:rStyle w:val="a9"/>
          <w:i w:val="0"/>
          <w:sz w:val="23"/>
          <w:szCs w:val="23"/>
        </w:rPr>
        <w:t xml:space="preserve">Березовского сельского поселения </w:t>
      </w:r>
      <w:r w:rsidRPr="00280631">
        <w:rPr>
          <w:sz w:val="23"/>
          <w:szCs w:val="23"/>
        </w:rPr>
        <w:t xml:space="preserve">Ибресинского района. </w:t>
      </w:r>
    </w:p>
    <w:p w:rsidR="00E819CA" w:rsidRPr="00280631" w:rsidRDefault="00E819CA" w:rsidP="00E819CA">
      <w:pPr>
        <w:autoSpaceDE w:val="0"/>
        <w:autoSpaceDN w:val="0"/>
        <w:adjustRightInd w:val="0"/>
        <w:ind w:firstLine="720"/>
        <w:jc w:val="both"/>
        <w:rPr>
          <w:sz w:val="23"/>
          <w:szCs w:val="23"/>
        </w:rPr>
      </w:pPr>
      <w:r w:rsidRPr="00280631">
        <w:rPr>
          <w:sz w:val="23"/>
          <w:szCs w:val="23"/>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819CA" w:rsidRPr="00280631" w:rsidRDefault="00E819CA" w:rsidP="00E819CA">
      <w:pPr>
        <w:autoSpaceDE w:val="0"/>
        <w:autoSpaceDN w:val="0"/>
        <w:adjustRightInd w:val="0"/>
        <w:ind w:firstLine="720"/>
        <w:jc w:val="both"/>
        <w:rPr>
          <w:sz w:val="23"/>
          <w:szCs w:val="23"/>
        </w:rPr>
      </w:pPr>
      <w:proofErr w:type="gramStart"/>
      <w:r w:rsidRPr="00280631">
        <w:rPr>
          <w:sz w:val="23"/>
          <w:szCs w:val="23"/>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80631">
        <w:rPr>
          <w:sz w:val="23"/>
          <w:szCs w:val="23"/>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819CA" w:rsidRPr="00280631" w:rsidRDefault="00E819CA" w:rsidP="00E819CA">
      <w:pPr>
        <w:autoSpaceDE w:val="0"/>
        <w:autoSpaceDN w:val="0"/>
        <w:adjustRightInd w:val="0"/>
        <w:ind w:firstLine="720"/>
        <w:jc w:val="both"/>
        <w:rPr>
          <w:sz w:val="23"/>
          <w:szCs w:val="23"/>
        </w:rPr>
      </w:pPr>
      <w:proofErr w:type="gramStart"/>
      <w:r w:rsidRPr="00280631">
        <w:rPr>
          <w:sz w:val="23"/>
          <w:szCs w:val="23"/>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280631">
        <w:rPr>
          <w:sz w:val="23"/>
          <w:szCs w:val="23"/>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80631">
        <w:rPr>
          <w:sz w:val="23"/>
          <w:szCs w:val="23"/>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19CA" w:rsidRPr="00280631" w:rsidRDefault="00E819CA" w:rsidP="00E819CA">
      <w:pPr>
        <w:autoSpaceDE w:val="0"/>
        <w:autoSpaceDN w:val="0"/>
        <w:adjustRightInd w:val="0"/>
        <w:ind w:firstLine="720"/>
        <w:jc w:val="both"/>
        <w:rPr>
          <w:sz w:val="23"/>
          <w:szCs w:val="23"/>
        </w:rPr>
      </w:pPr>
      <w:r w:rsidRPr="00280631">
        <w:rPr>
          <w:sz w:val="23"/>
          <w:szCs w:val="23"/>
        </w:rPr>
        <w:t>2. В случае</w:t>
      </w:r>
      <w:proofErr w:type="gramStart"/>
      <w:r w:rsidRPr="00280631">
        <w:rPr>
          <w:sz w:val="23"/>
          <w:szCs w:val="23"/>
        </w:rPr>
        <w:t>,</w:t>
      </w:r>
      <w:proofErr w:type="gramEnd"/>
      <w:r w:rsidRPr="00280631">
        <w:rPr>
          <w:sz w:val="23"/>
          <w:szCs w:val="23"/>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80631">
        <w:rPr>
          <w:sz w:val="23"/>
          <w:szCs w:val="23"/>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280631">
        <w:rPr>
          <w:sz w:val="23"/>
          <w:szCs w:val="23"/>
        </w:rPr>
        <w:t xml:space="preserve"> </w:t>
      </w:r>
      <w:proofErr w:type="gramStart"/>
      <w:r w:rsidRPr="00280631">
        <w:rPr>
          <w:sz w:val="23"/>
          <w:szCs w:val="23"/>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280631">
          <w:rPr>
            <w:color w:val="000000"/>
            <w:sz w:val="23"/>
            <w:szCs w:val="23"/>
          </w:rPr>
          <w:t>Кодексом</w:t>
        </w:r>
      </w:hyperlink>
      <w:r w:rsidRPr="00280631">
        <w:rPr>
          <w:sz w:val="23"/>
          <w:szCs w:val="23"/>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280631">
        <w:rPr>
          <w:sz w:val="23"/>
          <w:szCs w:val="23"/>
        </w:rPr>
        <w:t xml:space="preserve"> угрозы причинения вреда и </w:t>
      </w:r>
      <w:proofErr w:type="gramStart"/>
      <w:r w:rsidRPr="00280631">
        <w:rPr>
          <w:sz w:val="23"/>
          <w:szCs w:val="23"/>
        </w:rPr>
        <w:t>способах</w:t>
      </w:r>
      <w:proofErr w:type="gramEnd"/>
      <w:r w:rsidRPr="00280631">
        <w:rPr>
          <w:sz w:val="23"/>
          <w:szCs w:val="23"/>
        </w:rPr>
        <w:t xml:space="preserve"> его предотвращения.».</w:t>
      </w:r>
    </w:p>
    <w:p w:rsidR="00E819CA" w:rsidRPr="00280631" w:rsidRDefault="00E819CA" w:rsidP="00E819CA">
      <w:pPr>
        <w:autoSpaceDE w:val="0"/>
        <w:autoSpaceDN w:val="0"/>
        <w:adjustRightInd w:val="0"/>
        <w:jc w:val="both"/>
        <w:rPr>
          <w:sz w:val="23"/>
          <w:szCs w:val="23"/>
        </w:rPr>
      </w:pPr>
      <w:r w:rsidRPr="00280631">
        <w:rPr>
          <w:sz w:val="23"/>
          <w:szCs w:val="23"/>
        </w:rPr>
        <w:t xml:space="preserve">   1.8 Административный регламент дополнить Разделом 5 следующего содержания:</w:t>
      </w:r>
    </w:p>
    <w:p w:rsidR="00E819CA" w:rsidRPr="00280631" w:rsidRDefault="00E819CA" w:rsidP="00E819CA">
      <w:pPr>
        <w:autoSpaceDE w:val="0"/>
        <w:autoSpaceDN w:val="0"/>
        <w:adjustRightInd w:val="0"/>
        <w:ind w:firstLine="709"/>
        <w:jc w:val="both"/>
        <w:rPr>
          <w:b/>
          <w:sz w:val="23"/>
          <w:szCs w:val="23"/>
        </w:rPr>
      </w:pPr>
      <w:r w:rsidRPr="00280631">
        <w:rPr>
          <w:sz w:val="23"/>
          <w:szCs w:val="23"/>
        </w:rPr>
        <w:t>«</w:t>
      </w:r>
      <w:r w:rsidRPr="00280631">
        <w:rPr>
          <w:b/>
          <w:sz w:val="23"/>
          <w:szCs w:val="23"/>
          <w:lang w:val="en-US"/>
        </w:rPr>
        <w:t>V</w:t>
      </w:r>
      <w:r w:rsidRPr="00280631">
        <w:rPr>
          <w:b/>
          <w:sz w:val="23"/>
          <w:szCs w:val="23"/>
        </w:rPr>
        <w:t>.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E819CA" w:rsidRPr="00280631" w:rsidRDefault="00E819CA" w:rsidP="00E819CA">
      <w:pPr>
        <w:autoSpaceDE w:val="0"/>
        <w:autoSpaceDN w:val="0"/>
        <w:adjustRightInd w:val="0"/>
        <w:ind w:firstLine="720"/>
        <w:jc w:val="both"/>
        <w:rPr>
          <w:sz w:val="23"/>
          <w:szCs w:val="23"/>
        </w:rPr>
      </w:pPr>
      <w:bookmarkStart w:id="0" w:name="sub_26101"/>
      <w:r w:rsidRPr="00280631">
        <w:rPr>
          <w:sz w:val="23"/>
          <w:szCs w:val="23"/>
        </w:rPr>
        <w:t xml:space="preserve">5.1. </w:t>
      </w:r>
      <w:proofErr w:type="gramStart"/>
      <w:r w:rsidRPr="00280631">
        <w:rPr>
          <w:sz w:val="23"/>
          <w:szCs w:val="23"/>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2" w:history="1">
        <w:r w:rsidRPr="00280631">
          <w:rPr>
            <w:rStyle w:val="a6"/>
            <w:color w:val="000000"/>
            <w:sz w:val="23"/>
            <w:szCs w:val="23"/>
          </w:rPr>
          <w:t>статьи 4</w:t>
        </w:r>
      </w:hyperlink>
      <w:r w:rsidRPr="00280631">
        <w:rPr>
          <w:color w:val="000000"/>
          <w:sz w:val="23"/>
          <w:szCs w:val="23"/>
        </w:rPr>
        <w:t xml:space="preserve"> </w:t>
      </w:r>
      <w:r w:rsidRPr="00280631">
        <w:rPr>
          <w:sz w:val="23"/>
          <w:szCs w:val="23"/>
        </w:rPr>
        <w:t xml:space="preserve">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13" w:history="1">
        <w:r w:rsidRPr="00280631">
          <w:rPr>
            <w:rStyle w:val="a6"/>
            <w:color w:val="000000"/>
            <w:sz w:val="23"/>
            <w:szCs w:val="23"/>
          </w:rPr>
          <w:t>перечень</w:t>
        </w:r>
      </w:hyperlink>
      <w:r w:rsidRPr="00280631">
        <w:rPr>
          <w:sz w:val="23"/>
          <w:szCs w:val="23"/>
        </w:rPr>
        <w:t xml:space="preserve"> которых</w:t>
      </w:r>
      <w:proofErr w:type="gramEnd"/>
      <w:r w:rsidRPr="00280631">
        <w:rPr>
          <w:sz w:val="23"/>
          <w:szCs w:val="23"/>
        </w:rPr>
        <w:t xml:space="preserve"> устанавливается Правительством Российской Федерации в соответствии с </w:t>
      </w:r>
      <w:hyperlink r:id="rId14" w:anchor="sub_99" w:history="1">
        <w:r w:rsidRPr="00280631">
          <w:rPr>
            <w:rStyle w:val="a6"/>
            <w:color w:val="000000"/>
            <w:sz w:val="23"/>
            <w:szCs w:val="23"/>
          </w:rPr>
          <w:t>частью 9 статьи 9</w:t>
        </w:r>
      </w:hyperlink>
      <w:r w:rsidRPr="00280631">
        <w:rPr>
          <w:sz w:val="23"/>
          <w:szCs w:val="23"/>
        </w:rPr>
        <w:t xml:space="preserve"> </w:t>
      </w:r>
      <w:bookmarkStart w:id="1" w:name="sub_26102"/>
      <w:bookmarkEnd w:id="0"/>
      <w:r w:rsidRPr="00280631">
        <w:rPr>
          <w:sz w:val="23"/>
          <w:szCs w:val="23"/>
        </w:rPr>
        <w:t>Федерального закона от 24 июля 2007 года N 209-ФЗ «О развитии малого и среднего предпринимательства в Российской Федерации».</w:t>
      </w:r>
    </w:p>
    <w:p w:rsidR="00E819CA" w:rsidRPr="00280631" w:rsidRDefault="00E819CA" w:rsidP="00E819CA">
      <w:pPr>
        <w:autoSpaceDE w:val="0"/>
        <w:autoSpaceDN w:val="0"/>
        <w:adjustRightInd w:val="0"/>
        <w:ind w:firstLine="720"/>
        <w:jc w:val="both"/>
        <w:rPr>
          <w:sz w:val="23"/>
          <w:szCs w:val="23"/>
        </w:rPr>
      </w:pPr>
      <w:r w:rsidRPr="00280631">
        <w:rPr>
          <w:sz w:val="23"/>
          <w:szCs w:val="23"/>
        </w:rPr>
        <w:t xml:space="preserve">5.2. </w:t>
      </w:r>
      <w:proofErr w:type="gramStart"/>
      <w:r w:rsidRPr="00280631">
        <w:rPr>
          <w:sz w:val="23"/>
          <w:szCs w:val="23"/>
        </w:rPr>
        <w:t xml:space="preserve">При наличии информации о том, что в отношении указанных </w:t>
      </w:r>
      <w:r w:rsidRPr="00280631">
        <w:rPr>
          <w:color w:val="000000"/>
          <w:sz w:val="23"/>
          <w:szCs w:val="23"/>
        </w:rPr>
        <w:t xml:space="preserve">в </w:t>
      </w:r>
      <w:hyperlink r:id="rId15" w:anchor="sub_26101" w:history="1">
        <w:r w:rsidRPr="00280631">
          <w:rPr>
            <w:rStyle w:val="a6"/>
            <w:color w:val="000000"/>
            <w:sz w:val="23"/>
            <w:szCs w:val="23"/>
          </w:rPr>
          <w:t>подпунктом  5.1</w:t>
        </w:r>
      </w:hyperlink>
      <w:r w:rsidRPr="00280631">
        <w:rPr>
          <w:color w:val="000000"/>
          <w:sz w:val="23"/>
          <w:szCs w:val="23"/>
        </w:rPr>
        <w:t>.</w:t>
      </w:r>
      <w:r w:rsidRPr="00280631">
        <w:rPr>
          <w:sz w:val="23"/>
          <w:szCs w:val="23"/>
        </w:rPr>
        <w:t xml:space="preserve"> настоящего раздела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6" w:history="1">
        <w:r w:rsidRPr="00280631">
          <w:rPr>
            <w:rStyle w:val="a6"/>
            <w:color w:val="000000"/>
            <w:sz w:val="23"/>
            <w:szCs w:val="23"/>
          </w:rPr>
          <w:t>Кодексом</w:t>
        </w:r>
      </w:hyperlink>
      <w:r w:rsidRPr="00280631">
        <w:rPr>
          <w:sz w:val="23"/>
          <w:szCs w:val="23"/>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280631">
        <w:rPr>
          <w:sz w:val="23"/>
          <w:szCs w:val="23"/>
        </w:rPr>
        <w:t xml:space="preserve">, </w:t>
      </w:r>
      <w:proofErr w:type="gramStart"/>
      <w:r w:rsidRPr="00280631">
        <w:rPr>
          <w:sz w:val="23"/>
          <w:szCs w:val="23"/>
        </w:rPr>
        <w:t xml:space="preserve">выданной в соответствии с </w:t>
      </w:r>
      <w:hyperlink r:id="rId17" w:history="1">
        <w:r w:rsidRPr="00280631">
          <w:rPr>
            <w:rStyle w:val="a6"/>
            <w:color w:val="000000"/>
            <w:sz w:val="23"/>
            <w:szCs w:val="23"/>
          </w:rPr>
          <w:t>Федеральным законом</w:t>
        </w:r>
      </w:hyperlink>
      <w:r w:rsidRPr="00280631">
        <w:rPr>
          <w:sz w:val="23"/>
          <w:szCs w:val="23"/>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280631">
        <w:rPr>
          <w:sz w:val="23"/>
          <w:szCs w:val="23"/>
        </w:rPr>
        <w:t xml:space="preserve"> </w:t>
      </w:r>
      <w:proofErr w:type="gramStart"/>
      <w:r w:rsidRPr="00280631">
        <w:rPr>
          <w:sz w:val="23"/>
          <w:szCs w:val="23"/>
        </w:rPr>
        <w:t>отношении</w:t>
      </w:r>
      <w:proofErr w:type="gramEnd"/>
      <w:r w:rsidRPr="00280631">
        <w:rPr>
          <w:sz w:val="23"/>
          <w:szCs w:val="23"/>
        </w:rPr>
        <w:t xml:space="preserve"> таких лиц по основаниям, предусмотренным </w:t>
      </w:r>
      <w:hyperlink r:id="rId18" w:anchor="sub_98" w:history="1">
        <w:r w:rsidRPr="00280631">
          <w:rPr>
            <w:rStyle w:val="a6"/>
            <w:color w:val="000000"/>
            <w:sz w:val="23"/>
            <w:szCs w:val="23"/>
          </w:rPr>
          <w:t>частью 8 статьи 9</w:t>
        </w:r>
      </w:hyperlink>
      <w:r w:rsidRPr="00280631">
        <w:rPr>
          <w:color w:val="000000"/>
          <w:sz w:val="23"/>
          <w:szCs w:val="23"/>
        </w:rPr>
        <w:t xml:space="preserve"> Ф</w:t>
      </w:r>
      <w:r w:rsidRPr="00280631">
        <w:rPr>
          <w:sz w:val="23"/>
          <w:szCs w:val="23"/>
        </w:rPr>
        <w:t xml:space="preserve">едерального закона от 24 июля 2007 года </w:t>
      </w:r>
      <w:r w:rsidRPr="00280631">
        <w:rPr>
          <w:sz w:val="23"/>
          <w:szCs w:val="23"/>
        </w:rPr>
        <w:lastRenderedPageBreak/>
        <w:t xml:space="preserve">№ 209-ФЗ «О развитии малого и среднего предпринимательства в Российской Федерации», а также иными федеральными законами, устанавливающими особенности организации и проведения проверок. </w:t>
      </w:r>
      <w:proofErr w:type="gramStart"/>
      <w:r w:rsidRPr="00280631">
        <w:rPr>
          <w:sz w:val="23"/>
          <w:szCs w:val="23"/>
        </w:rPr>
        <w:t xml:space="preserve">При этом в ежегодном плане проведения плановых проверок помимо сведений, предусмотренных </w:t>
      </w:r>
      <w:hyperlink r:id="rId19" w:anchor="sub_94" w:history="1">
        <w:r w:rsidRPr="00280631">
          <w:rPr>
            <w:rStyle w:val="a6"/>
            <w:color w:val="000000"/>
            <w:sz w:val="23"/>
            <w:szCs w:val="23"/>
          </w:rPr>
          <w:t>частью 4 статьи 9</w:t>
        </w:r>
      </w:hyperlink>
      <w:r w:rsidRPr="00280631">
        <w:rPr>
          <w:color w:val="000000"/>
          <w:sz w:val="23"/>
          <w:szCs w:val="23"/>
        </w:rPr>
        <w:t xml:space="preserve"> </w:t>
      </w:r>
      <w:r w:rsidRPr="00280631">
        <w:rPr>
          <w:sz w:val="23"/>
          <w:szCs w:val="23"/>
        </w:rPr>
        <w:t>Федерального закона от 24 июля 2007 года № 209-ФЗ «О развитии малого и среднего предпринимательства в Российской Федерации»,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roofErr w:type="gramEnd"/>
    </w:p>
    <w:p w:rsidR="00E819CA" w:rsidRPr="00280631" w:rsidRDefault="00E819CA" w:rsidP="00E819CA">
      <w:pPr>
        <w:autoSpaceDE w:val="0"/>
        <w:autoSpaceDN w:val="0"/>
        <w:adjustRightInd w:val="0"/>
        <w:ind w:firstLine="720"/>
        <w:jc w:val="both"/>
        <w:rPr>
          <w:color w:val="000000"/>
          <w:sz w:val="23"/>
          <w:szCs w:val="23"/>
        </w:rPr>
      </w:pPr>
      <w:bookmarkStart w:id="2" w:name="sub_26103"/>
      <w:bookmarkEnd w:id="1"/>
      <w:r w:rsidRPr="00280631">
        <w:rPr>
          <w:sz w:val="23"/>
          <w:szCs w:val="23"/>
        </w:rPr>
        <w:t xml:space="preserve">5.3.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bookmarkStart w:id="3" w:name="sub_26104"/>
      <w:bookmarkEnd w:id="2"/>
    </w:p>
    <w:p w:rsidR="00E819CA" w:rsidRPr="00280631" w:rsidRDefault="00E819CA" w:rsidP="00E819CA">
      <w:pPr>
        <w:autoSpaceDE w:val="0"/>
        <w:autoSpaceDN w:val="0"/>
        <w:adjustRightInd w:val="0"/>
        <w:ind w:firstLine="720"/>
        <w:jc w:val="both"/>
        <w:rPr>
          <w:sz w:val="23"/>
          <w:szCs w:val="23"/>
        </w:rPr>
      </w:pPr>
      <w:r w:rsidRPr="00280631">
        <w:rPr>
          <w:sz w:val="23"/>
          <w:szCs w:val="23"/>
        </w:rPr>
        <w:t xml:space="preserve">5.4. </w:t>
      </w:r>
      <w:proofErr w:type="gramStart"/>
      <w:r w:rsidRPr="00280631">
        <w:rPr>
          <w:sz w:val="23"/>
          <w:szCs w:val="23"/>
        </w:rPr>
        <w:t xml:space="preserve">При разработке ежегодных планов проведения плановых проверок на 2017 и 2018 годы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bookmarkStart w:id="4" w:name="sub_26105"/>
      <w:bookmarkEnd w:id="3"/>
      <w:proofErr w:type="gramEnd"/>
    </w:p>
    <w:p w:rsidR="00E819CA" w:rsidRPr="00280631" w:rsidRDefault="00E819CA" w:rsidP="00E819CA">
      <w:pPr>
        <w:autoSpaceDE w:val="0"/>
        <w:autoSpaceDN w:val="0"/>
        <w:adjustRightInd w:val="0"/>
        <w:ind w:firstLine="720"/>
        <w:jc w:val="both"/>
        <w:rPr>
          <w:sz w:val="23"/>
          <w:szCs w:val="23"/>
        </w:rPr>
      </w:pPr>
      <w:r w:rsidRPr="00280631">
        <w:rPr>
          <w:sz w:val="23"/>
          <w:szCs w:val="23"/>
        </w:rPr>
        <w:t>5.5.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5.1. настоящего раздела, и при отсутствии оснований, предусмотренных настоящим разделом, проведение плановой проверки прекращается, о чем составляется соответствующий акт.</w:t>
      </w:r>
    </w:p>
    <w:p w:rsidR="00E819CA" w:rsidRPr="00280631" w:rsidRDefault="00E819CA" w:rsidP="00E819CA">
      <w:pPr>
        <w:autoSpaceDE w:val="0"/>
        <w:autoSpaceDN w:val="0"/>
        <w:adjustRightInd w:val="0"/>
        <w:ind w:firstLine="720"/>
        <w:jc w:val="both"/>
        <w:rPr>
          <w:sz w:val="23"/>
          <w:szCs w:val="23"/>
        </w:rPr>
      </w:pPr>
      <w:bookmarkStart w:id="5" w:name="sub_26107"/>
      <w:bookmarkEnd w:id="4"/>
      <w:r w:rsidRPr="00280631">
        <w:rPr>
          <w:sz w:val="23"/>
          <w:szCs w:val="23"/>
        </w:rPr>
        <w:t xml:space="preserve">5.6. 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w:t>
      </w:r>
      <w:hyperlink r:id="rId20" w:anchor="sub_2001" w:history="1">
        <w:r w:rsidRPr="00280631">
          <w:rPr>
            <w:rStyle w:val="a6"/>
            <w:color w:val="000000"/>
            <w:sz w:val="23"/>
            <w:szCs w:val="23"/>
            <w:u w:val="none"/>
          </w:rPr>
          <w:t>частью 1 статьи 20</w:t>
        </w:r>
      </w:hyperlink>
      <w:r w:rsidRPr="00280631">
        <w:rPr>
          <w:sz w:val="23"/>
          <w:szCs w:val="23"/>
        </w:rPr>
        <w:t xml:space="preserve"> </w:t>
      </w:r>
      <w:r w:rsidRPr="00280631">
        <w:rPr>
          <w:rStyle w:val="a9"/>
          <w:i w:val="0"/>
          <w:sz w:val="23"/>
          <w:szCs w:val="23"/>
        </w:rPr>
        <w:t>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280631">
        <w:rPr>
          <w:sz w:val="23"/>
          <w:szCs w:val="23"/>
        </w:rPr>
        <w:t>.</w:t>
      </w:r>
      <w:bookmarkEnd w:id="5"/>
      <w:r w:rsidRPr="00280631">
        <w:rPr>
          <w:sz w:val="23"/>
          <w:szCs w:val="23"/>
        </w:rPr>
        <w:t>»</w:t>
      </w:r>
      <w:proofErr w:type="gramEnd"/>
      <w:r w:rsidRPr="00280631">
        <w:rPr>
          <w:sz w:val="23"/>
          <w:szCs w:val="23"/>
        </w:rPr>
        <w:t>.</w:t>
      </w:r>
    </w:p>
    <w:p w:rsidR="00E819CA" w:rsidRPr="00280631" w:rsidRDefault="00E819CA" w:rsidP="00E819CA">
      <w:pPr>
        <w:autoSpaceDE w:val="0"/>
        <w:autoSpaceDN w:val="0"/>
        <w:adjustRightInd w:val="0"/>
        <w:ind w:firstLine="720"/>
        <w:jc w:val="both"/>
        <w:rPr>
          <w:sz w:val="23"/>
          <w:szCs w:val="23"/>
        </w:rPr>
      </w:pPr>
      <w:r w:rsidRPr="00280631">
        <w:rPr>
          <w:sz w:val="23"/>
          <w:szCs w:val="23"/>
        </w:rPr>
        <w:t>2. Настоящее постановление вступает в силу со дня его официального опубликования.</w:t>
      </w:r>
    </w:p>
    <w:p w:rsidR="00E819CA" w:rsidRPr="00280631" w:rsidRDefault="00E819CA" w:rsidP="00E819CA">
      <w:pPr>
        <w:tabs>
          <w:tab w:val="left" w:pos="709"/>
        </w:tabs>
        <w:jc w:val="both"/>
        <w:rPr>
          <w:sz w:val="23"/>
          <w:szCs w:val="23"/>
        </w:rPr>
      </w:pPr>
    </w:p>
    <w:p w:rsidR="00E819CA" w:rsidRPr="00280631" w:rsidRDefault="00E819CA" w:rsidP="00E819CA">
      <w:pPr>
        <w:ind w:left="720" w:firstLine="709"/>
        <w:jc w:val="both"/>
        <w:rPr>
          <w:sz w:val="23"/>
          <w:szCs w:val="23"/>
        </w:rPr>
      </w:pPr>
    </w:p>
    <w:p w:rsidR="00E819CA" w:rsidRPr="00280631" w:rsidRDefault="00E819CA" w:rsidP="00E819CA">
      <w:pPr>
        <w:jc w:val="both"/>
        <w:outlineLvl w:val="0"/>
        <w:rPr>
          <w:sz w:val="23"/>
          <w:szCs w:val="23"/>
        </w:rPr>
      </w:pPr>
      <w:r w:rsidRPr="00280631">
        <w:rPr>
          <w:sz w:val="23"/>
          <w:szCs w:val="23"/>
        </w:rPr>
        <w:t>Глава  Березовского сельского поселения</w:t>
      </w:r>
    </w:p>
    <w:p w:rsidR="00E819CA" w:rsidRPr="00280631" w:rsidRDefault="00E819CA" w:rsidP="00E819CA">
      <w:pPr>
        <w:jc w:val="both"/>
        <w:outlineLvl w:val="0"/>
        <w:rPr>
          <w:sz w:val="23"/>
          <w:szCs w:val="23"/>
        </w:rPr>
      </w:pPr>
      <w:r w:rsidRPr="00280631">
        <w:rPr>
          <w:sz w:val="23"/>
          <w:szCs w:val="23"/>
        </w:rPr>
        <w:t>Ибресинского района</w:t>
      </w:r>
      <w:r w:rsidRPr="00280631">
        <w:rPr>
          <w:sz w:val="23"/>
          <w:szCs w:val="23"/>
        </w:rPr>
        <w:tab/>
        <w:t xml:space="preserve">                                                                                </w:t>
      </w:r>
      <w:r w:rsidR="00280631" w:rsidRPr="00280631">
        <w:rPr>
          <w:sz w:val="23"/>
          <w:szCs w:val="23"/>
        </w:rPr>
        <w:t>Л.Н. Юрина</w:t>
      </w:r>
      <w:r w:rsidRPr="00280631">
        <w:rPr>
          <w:sz w:val="23"/>
          <w:szCs w:val="23"/>
        </w:rPr>
        <w:tab/>
        <w:t xml:space="preserve">                                                                           </w:t>
      </w:r>
      <w:r w:rsidRPr="00280631">
        <w:rPr>
          <w:sz w:val="23"/>
          <w:szCs w:val="23"/>
        </w:rPr>
        <w:tab/>
      </w:r>
      <w:r w:rsidRPr="00280631">
        <w:rPr>
          <w:sz w:val="23"/>
          <w:szCs w:val="23"/>
        </w:rPr>
        <w:tab/>
      </w:r>
      <w:r w:rsidRPr="00280631">
        <w:rPr>
          <w:sz w:val="23"/>
          <w:szCs w:val="23"/>
        </w:rPr>
        <w:tab/>
        <w:t xml:space="preserve"> </w:t>
      </w:r>
    </w:p>
    <w:p w:rsidR="00E819CA" w:rsidRPr="00280631" w:rsidRDefault="00E819CA" w:rsidP="00E819CA">
      <w:pPr>
        <w:jc w:val="both"/>
        <w:rPr>
          <w:sz w:val="23"/>
          <w:szCs w:val="23"/>
        </w:rPr>
      </w:pPr>
    </w:p>
    <w:p w:rsidR="0045651A" w:rsidRPr="00280631" w:rsidRDefault="0045651A" w:rsidP="00E819CA">
      <w:pPr>
        <w:jc w:val="both"/>
        <w:rPr>
          <w:sz w:val="23"/>
          <w:szCs w:val="23"/>
        </w:rPr>
      </w:pPr>
    </w:p>
    <w:p w:rsidR="0045651A" w:rsidRPr="00280631" w:rsidRDefault="0045651A" w:rsidP="00E819CA">
      <w:pPr>
        <w:jc w:val="both"/>
        <w:rPr>
          <w:sz w:val="23"/>
          <w:szCs w:val="23"/>
        </w:rPr>
      </w:pPr>
    </w:p>
    <w:p w:rsidR="0045651A" w:rsidRPr="00280631" w:rsidRDefault="0045651A" w:rsidP="00E819CA">
      <w:pPr>
        <w:jc w:val="both"/>
        <w:rPr>
          <w:sz w:val="23"/>
          <w:szCs w:val="23"/>
        </w:rPr>
      </w:pPr>
    </w:p>
    <w:p w:rsidR="00C1759D" w:rsidRPr="0023430C" w:rsidRDefault="00C1759D" w:rsidP="00E819CA">
      <w:pPr>
        <w:jc w:val="both"/>
        <w:rPr>
          <w:sz w:val="18"/>
          <w:szCs w:val="18"/>
        </w:rPr>
      </w:pPr>
      <w:r w:rsidRPr="0023430C">
        <w:rPr>
          <w:sz w:val="18"/>
          <w:szCs w:val="18"/>
        </w:rPr>
        <w:t>Степанова М.А.</w:t>
      </w:r>
    </w:p>
    <w:p w:rsidR="00F45B27" w:rsidRPr="0023430C" w:rsidRDefault="00C1759D" w:rsidP="00E819CA">
      <w:pPr>
        <w:jc w:val="both"/>
        <w:rPr>
          <w:sz w:val="18"/>
          <w:szCs w:val="18"/>
        </w:rPr>
      </w:pPr>
      <w:r w:rsidRPr="0023430C">
        <w:rPr>
          <w:sz w:val="18"/>
          <w:szCs w:val="18"/>
        </w:rPr>
        <w:t>2-76-12</w:t>
      </w:r>
      <w:r w:rsidR="00F45B27" w:rsidRPr="0023430C">
        <w:rPr>
          <w:sz w:val="18"/>
          <w:szCs w:val="18"/>
        </w:rPr>
        <w:t xml:space="preserve"> </w:t>
      </w:r>
    </w:p>
    <w:sectPr w:rsidR="00F45B27" w:rsidRPr="0023430C" w:rsidSect="0097591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65A2"/>
    <w:multiLevelType w:val="multilevel"/>
    <w:tmpl w:val="7E98F4E8"/>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3070074B"/>
    <w:multiLevelType w:val="multilevel"/>
    <w:tmpl w:val="DF6E013C"/>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7124875"/>
    <w:multiLevelType w:val="multilevel"/>
    <w:tmpl w:val="8C4E1320"/>
    <w:lvl w:ilvl="0">
      <w:start w:val="1"/>
      <w:numFmt w:val="decimal"/>
      <w:lvlText w:val="%1."/>
      <w:lvlJc w:val="left"/>
      <w:pPr>
        <w:ind w:left="360" w:hanging="360"/>
      </w:pPr>
      <w:rPr>
        <w:rFonts w:hint="default"/>
      </w:rPr>
    </w:lvl>
    <w:lvl w:ilvl="1">
      <w:start w:val="2"/>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D6675BF"/>
    <w:multiLevelType w:val="hybridMultilevel"/>
    <w:tmpl w:val="D6E6E2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3D59E5"/>
    <w:multiLevelType w:val="multilevel"/>
    <w:tmpl w:val="F89C28E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40DB3"/>
    <w:rsid w:val="0000058C"/>
    <w:rsid w:val="00001396"/>
    <w:rsid w:val="00002F50"/>
    <w:rsid w:val="000038B0"/>
    <w:rsid w:val="0000420D"/>
    <w:rsid w:val="000052B8"/>
    <w:rsid w:val="00005635"/>
    <w:rsid w:val="00005F5D"/>
    <w:rsid w:val="00006037"/>
    <w:rsid w:val="00007077"/>
    <w:rsid w:val="0000781A"/>
    <w:rsid w:val="0001014F"/>
    <w:rsid w:val="00011189"/>
    <w:rsid w:val="00011E34"/>
    <w:rsid w:val="00012A0B"/>
    <w:rsid w:val="00016179"/>
    <w:rsid w:val="00017104"/>
    <w:rsid w:val="0001727C"/>
    <w:rsid w:val="000179A1"/>
    <w:rsid w:val="00020103"/>
    <w:rsid w:val="000204DA"/>
    <w:rsid w:val="00020804"/>
    <w:rsid w:val="00020CF8"/>
    <w:rsid w:val="00021592"/>
    <w:rsid w:val="000220A8"/>
    <w:rsid w:val="0002227F"/>
    <w:rsid w:val="00024912"/>
    <w:rsid w:val="000249A3"/>
    <w:rsid w:val="00024A60"/>
    <w:rsid w:val="00025712"/>
    <w:rsid w:val="000259C1"/>
    <w:rsid w:val="00025A83"/>
    <w:rsid w:val="000263BD"/>
    <w:rsid w:val="00027405"/>
    <w:rsid w:val="00030A6C"/>
    <w:rsid w:val="000322D9"/>
    <w:rsid w:val="00034FEA"/>
    <w:rsid w:val="00035130"/>
    <w:rsid w:val="0003567D"/>
    <w:rsid w:val="000360E9"/>
    <w:rsid w:val="00036612"/>
    <w:rsid w:val="000366BB"/>
    <w:rsid w:val="00036F38"/>
    <w:rsid w:val="000371F9"/>
    <w:rsid w:val="000407E7"/>
    <w:rsid w:val="0004114B"/>
    <w:rsid w:val="00041A19"/>
    <w:rsid w:val="00042CD7"/>
    <w:rsid w:val="000436C8"/>
    <w:rsid w:val="00044DC8"/>
    <w:rsid w:val="0004513A"/>
    <w:rsid w:val="00045404"/>
    <w:rsid w:val="00045FF8"/>
    <w:rsid w:val="00046398"/>
    <w:rsid w:val="00052E42"/>
    <w:rsid w:val="000539F6"/>
    <w:rsid w:val="00054AA7"/>
    <w:rsid w:val="00056951"/>
    <w:rsid w:val="00057EA7"/>
    <w:rsid w:val="00061101"/>
    <w:rsid w:val="0006114A"/>
    <w:rsid w:val="00061A40"/>
    <w:rsid w:val="0006261B"/>
    <w:rsid w:val="00063727"/>
    <w:rsid w:val="00063B68"/>
    <w:rsid w:val="00064D39"/>
    <w:rsid w:val="00065B5C"/>
    <w:rsid w:val="00065C0D"/>
    <w:rsid w:val="000661B8"/>
    <w:rsid w:val="000672E9"/>
    <w:rsid w:val="00067941"/>
    <w:rsid w:val="00067C30"/>
    <w:rsid w:val="00070006"/>
    <w:rsid w:val="00071639"/>
    <w:rsid w:val="00071A32"/>
    <w:rsid w:val="00072556"/>
    <w:rsid w:val="00072689"/>
    <w:rsid w:val="000733CD"/>
    <w:rsid w:val="00073D56"/>
    <w:rsid w:val="00074A34"/>
    <w:rsid w:val="00076A40"/>
    <w:rsid w:val="00076FA8"/>
    <w:rsid w:val="000774F2"/>
    <w:rsid w:val="000800B6"/>
    <w:rsid w:val="000800E7"/>
    <w:rsid w:val="00080337"/>
    <w:rsid w:val="00082395"/>
    <w:rsid w:val="0008600B"/>
    <w:rsid w:val="000903D6"/>
    <w:rsid w:val="00090CBF"/>
    <w:rsid w:val="00091C5C"/>
    <w:rsid w:val="00093648"/>
    <w:rsid w:val="0009432F"/>
    <w:rsid w:val="000952A0"/>
    <w:rsid w:val="00096036"/>
    <w:rsid w:val="00096F29"/>
    <w:rsid w:val="00097110"/>
    <w:rsid w:val="000A00CF"/>
    <w:rsid w:val="000A01E8"/>
    <w:rsid w:val="000A2E9A"/>
    <w:rsid w:val="000A2F44"/>
    <w:rsid w:val="000A36C0"/>
    <w:rsid w:val="000A3748"/>
    <w:rsid w:val="000A605A"/>
    <w:rsid w:val="000A64CC"/>
    <w:rsid w:val="000A72F4"/>
    <w:rsid w:val="000B031B"/>
    <w:rsid w:val="000B11D5"/>
    <w:rsid w:val="000B1A69"/>
    <w:rsid w:val="000B24E7"/>
    <w:rsid w:val="000B2959"/>
    <w:rsid w:val="000B2AE4"/>
    <w:rsid w:val="000B4B8C"/>
    <w:rsid w:val="000B5930"/>
    <w:rsid w:val="000B7120"/>
    <w:rsid w:val="000B7AD5"/>
    <w:rsid w:val="000B7F7F"/>
    <w:rsid w:val="000C0D4A"/>
    <w:rsid w:val="000C1114"/>
    <w:rsid w:val="000C12FE"/>
    <w:rsid w:val="000C1451"/>
    <w:rsid w:val="000C1D95"/>
    <w:rsid w:val="000C25C8"/>
    <w:rsid w:val="000C41B0"/>
    <w:rsid w:val="000C4452"/>
    <w:rsid w:val="000C626C"/>
    <w:rsid w:val="000C6A22"/>
    <w:rsid w:val="000D05D7"/>
    <w:rsid w:val="000D1374"/>
    <w:rsid w:val="000D2766"/>
    <w:rsid w:val="000D403D"/>
    <w:rsid w:val="000D5029"/>
    <w:rsid w:val="000D546F"/>
    <w:rsid w:val="000D5860"/>
    <w:rsid w:val="000D7355"/>
    <w:rsid w:val="000E05E8"/>
    <w:rsid w:val="000E1282"/>
    <w:rsid w:val="000E19F6"/>
    <w:rsid w:val="000E1D94"/>
    <w:rsid w:val="000E3FB0"/>
    <w:rsid w:val="000E4072"/>
    <w:rsid w:val="000E4659"/>
    <w:rsid w:val="000E6B89"/>
    <w:rsid w:val="000E798E"/>
    <w:rsid w:val="000E7D37"/>
    <w:rsid w:val="000F0514"/>
    <w:rsid w:val="000F06CF"/>
    <w:rsid w:val="000F2886"/>
    <w:rsid w:val="000F2A57"/>
    <w:rsid w:val="000F3246"/>
    <w:rsid w:val="000F3DE3"/>
    <w:rsid w:val="000F4014"/>
    <w:rsid w:val="000F4DDC"/>
    <w:rsid w:val="000F5A3E"/>
    <w:rsid w:val="000F5C60"/>
    <w:rsid w:val="000F6010"/>
    <w:rsid w:val="000F612B"/>
    <w:rsid w:val="000F6730"/>
    <w:rsid w:val="000F6C0E"/>
    <w:rsid w:val="000F6F1F"/>
    <w:rsid w:val="000F72F9"/>
    <w:rsid w:val="000F7BBA"/>
    <w:rsid w:val="00100860"/>
    <w:rsid w:val="0010120D"/>
    <w:rsid w:val="0010130E"/>
    <w:rsid w:val="00101909"/>
    <w:rsid w:val="001024B4"/>
    <w:rsid w:val="00102BE0"/>
    <w:rsid w:val="00103700"/>
    <w:rsid w:val="00106288"/>
    <w:rsid w:val="001066B6"/>
    <w:rsid w:val="00107209"/>
    <w:rsid w:val="00107492"/>
    <w:rsid w:val="00107BC4"/>
    <w:rsid w:val="0011086E"/>
    <w:rsid w:val="001109AA"/>
    <w:rsid w:val="00110A6C"/>
    <w:rsid w:val="00111B9B"/>
    <w:rsid w:val="001126E1"/>
    <w:rsid w:val="00113C8B"/>
    <w:rsid w:val="00113E04"/>
    <w:rsid w:val="001144DE"/>
    <w:rsid w:val="00114A1D"/>
    <w:rsid w:val="00114A3E"/>
    <w:rsid w:val="00115634"/>
    <w:rsid w:val="00115E6D"/>
    <w:rsid w:val="001160FD"/>
    <w:rsid w:val="001162A9"/>
    <w:rsid w:val="0012047E"/>
    <w:rsid w:val="00121075"/>
    <w:rsid w:val="00121B08"/>
    <w:rsid w:val="00121EC2"/>
    <w:rsid w:val="00124531"/>
    <w:rsid w:val="00124605"/>
    <w:rsid w:val="0012798D"/>
    <w:rsid w:val="00127B1F"/>
    <w:rsid w:val="001311F5"/>
    <w:rsid w:val="00131C8C"/>
    <w:rsid w:val="00132A22"/>
    <w:rsid w:val="00132F6F"/>
    <w:rsid w:val="00133D3D"/>
    <w:rsid w:val="00133EB8"/>
    <w:rsid w:val="00133F74"/>
    <w:rsid w:val="001344A1"/>
    <w:rsid w:val="00134865"/>
    <w:rsid w:val="0013526E"/>
    <w:rsid w:val="00135D10"/>
    <w:rsid w:val="0013742A"/>
    <w:rsid w:val="001374BE"/>
    <w:rsid w:val="001413B1"/>
    <w:rsid w:val="001417FB"/>
    <w:rsid w:val="00141C16"/>
    <w:rsid w:val="00141DDE"/>
    <w:rsid w:val="00142943"/>
    <w:rsid w:val="00142A6D"/>
    <w:rsid w:val="00143471"/>
    <w:rsid w:val="001444B4"/>
    <w:rsid w:val="00145E32"/>
    <w:rsid w:val="00146A7B"/>
    <w:rsid w:val="00146D60"/>
    <w:rsid w:val="00147977"/>
    <w:rsid w:val="001500A1"/>
    <w:rsid w:val="001513E3"/>
    <w:rsid w:val="001514D2"/>
    <w:rsid w:val="00152ECB"/>
    <w:rsid w:val="001530AA"/>
    <w:rsid w:val="00154800"/>
    <w:rsid w:val="0015549D"/>
    <w:rsid w:val="00155594"/>
    <w:rsid w:val="00156008"/>
    <w:rsid w:val="00157118"/>
    <w:rsid w:val="001575FC"/>
    <w:rsid w:val="00157AA1"/>
    <w:rsid w:val="001622A1"/>
    <w:rsid w:val="00162428"/>
    <w:rsid w:val="0016266C"/>
    <w:rsid w:val="00163317"/>
    <w:rsid w:val="001635FC"/>
    <w:rsid w:val="00163709"/>
    <w:rsid w:val="00163990"/>
    <w:rsid w:val="00164DC0"/>
    <w:rsid w:val="00165636"/>
    <w:rsid w:val="00165A54"/>
    <w:rsid w:val="00166161"/>
    <w:rsid w:val="0016650B"/>
    <w:rsid w:val="0017018E"/>
    <w:rsid w:val="001703D5"/>
    <w:rsid w:val="00170A8F"/>
    <w:rsid w:val="00170DDE"/>
    <w:rsid w:val="00170E2A"/>
    <w:rsid w:val="001739AD"/>
    <w:rsid w:val="00173B10"/>
    <w:rsid w:val="00174418"/>
    <w:rsid w:val="001776AB"/>
    <w:rsid w:val="00180930"/>
    <w:rsid w:val="00180ADA"/>
    <w:rsid w:val="00181FD0"/>
    <w:rsid w:val="00182067"/>
    <w:rsid w:val="0018451E"/>
    <w:rsid w:val="00184D8E"/>
    <w:rsid w:val="00185078"/>
    <w:rsid w:val="0018553B"/>
    <w:rsid w:val="00185BAB"/>
    <w:rsid w:val="00186215"/>
    <w:rsid w:val="00186E5C"/>
    <w:rsid w:val="001873E6"/>
    <w:rsid w:val="0018773E"/>
    <w:rsid w:val="0019038C"/>
    <w:rsid w:val="00191890"/>
    <w:rsid w:val="00192805"/>
    <w:rsid w:val="00193510"/>
    <w:rsid w:val="001936F6"/>
    <w:rsid w:val="00193B5C"/>
    <w:rsid w:val="0019431B"/>
    <w:rsid w:val="00194F2F"/>
    <w:rsid w:val="00195115"/>
    <w:rsid w:val="001952DF"/>
    <w:rsid w:val="0019551A"/>
    <w:rsid w:val="00196001"/>
    <w:rsid w:val="00196A97"/>
    <w:rsid w:val="00197ECE"/>
    <w:rsid w:val="001A0B23"/>
    <w:rsid w:val="001A0DEC"/>
    <w:rsid w:val="001A11F3"/>
    <w:rsid w:val="001A1893"/>
    <w:rsid w:val="001A2FC2"/>
    <w:rsid w:val="001A3005"/>
    <w:rsid w:val="001A3FDC"/>
    <w:rsid w:val="001A4CF2"/>
    <w:rsid w:val="001A501B"/>
    <w:rsid w:val="001A64D0"/>
    <w:rsid w:val="001A6822"/>
    <w:rsid w:val="001B0553"/>
    <w:rsid w:val="001B0B48"/>
    <w:rsid w:val="001B1EFC"/>
    <w:rsid w:val="001B28A3"/>
    <w:rsid w:val="001B2C3B"/>
    <w:rsid w:val="001B2DFD"/>
    <w:rsid w:val="001B37BE"/>
    <w:rsid w:val="001B4B45"/>
    <w:rsid w:val="001B61BB"/>
    <w:rsid w:val="001B7D39"/>
    <w:rsid w:val="001C0862"/>
    <w:rsid w:val="001C1065"/>
    <w:rsid w:val="001C10B7"/>
    <w:rsid w:val="001C1D53"/>
    <w:rsid w:val="001C2D08"/>
    <w:rsid w:val="001C3303"/>
    <w:rsid w:val="001C6878"/>
    <w:rsid w:val="001C6A1B"/>
    <w:rsid w:val="001C6C9F"/>
    <w:rsid w:val="001C70B0"/>
    <w:rsid w:val="001C7358"/>
    <w:rsid w:val="001C7790"/>
    <w:rsid w:val="001C7C5F"/>
    <w:rsid w:val="001C7EBE"/>
    <w:rsid w:val="001D03B2"/>
    <w:rsid w:val="001D0492"/>
    <w:rsid w:val="001D0EC5"/>
    <w:rsid w:val="001D1D90"/>
    <w:rsid w:val="001D37B7"/>
    <w:rsid w:val="001D37EE"/>
    <w:rsid w:val="001D47B6"/>
    <w:rsid w:val="001D4D78"/>
    <w:rsid w:val="001D55EF"/>
    <w:rsid w:val="001D607B"/>
    <w:rsid w:val="001D6552"/>
    <w:rsid w:val="001D6829"/>
    <w:rsid w:val="001D7C8F"/>
    <w:rsid w:val="001D7CE7"/>
    <w:rsid w:val="001E2B92"/>
    <w:rsid w:val="001E2BEC"/>
    <w:rsid w:val="001E5418"/>
    <w:rsid w:val="001E58E5"/>
    <w:rsid w:val="001E5E81"/>
    <w:rsid w:val="001E70B0"/>
    <w:rsid w:val="001E7C0D"/>
    <w:rsid w:val="001F0F1F"/>
    <w:rsid w:val="001F1D19"/>
    <w:rsid w:val="001F1F60"/>
    <w:rsid w:val="001F2362"/>
    <w:rsid w:val="001F2B77"/>
    <w:rsid w:val="001F2D56"/>
    <w:rsid w:val="001F515E"/>
    <w:rsid w:val="001F52E4"/>
    <w:rsid w:val="001F7062"/>
    <w:rsid w:val="00200302"/>
    <w:rsid w:val="00201232"/>
    <w:rsid w:val="00202F4D"/>
    <w:rsid w:val="00204758"/>
    <w:rsid w:val="00204B81"/>
    <w:rsid w:val="00204D7C"/>
    <w:rsid w:val="00207878"/>
    <w:rsid w:val="00212687"/>
    <w:rsid w:val="00213127"/>
    <w:rsid w:val="0021357E"/>
    <w:rsid w:val="00214D0D"/>
    <w:rsid w:val="0021614F"/>
    <w:rsid w:val="00216AA7"/>
    <w:rsid w:val="00216DA0"/>
    <w:rsid w:val="0022010E"/>
    <w:rsid w:val="00220D7F"/>
    <w:rsid w:val="00221410"/>
    <w:rsid w:val="0022260C"/>
    <w:rsid w:val="00222C10"/>
    <w:rsid w:val="002239D7"/>
    <w:rsid w:val="002240DB"/>
    <w:rsid w:val="002244AE"/>
    <w:rsid w:val="00225B0D"/>
    <w:rsid w:val="00226E56"/>
    <w:rsid w:val="002271BC"/>
    <w:rsid w:val="00227D37"/>
    <w:rsid w:val="002316FA"/>
    <w:rsid w:val="0023288C"/>
    <w:rsid w:val="0023430C"/>
    <w:rsid w:val="00235147"/>
    <w:rsid w:val="00235554"/>
    <w:rsid w:val="002355A9"/>
    <w:rsid w:val="002366D1"/>
    <w:rsid w:val="00240ED3"/>
    <w:rsid w:val="0024229B"/>
    <w:rsid w:val="00243AEF"/>
    <w:rsid w:val="00244228"/>
    <w:rsid w:val="00245791"/>
    <w:rsid w:val="00245AFB"/>
    <w:rsid w:val="00245EA9"/>
    <w:rsid w:val="00247BB0"/>
    <w:rsid w:val="00251791"/>
    <w:rsid w:val="002525AB"/>
    <w:rsid w:val="002536F9"/>
    <w:rsid w:val="00254549"/>
    <w:rsid w:val="00254557"/>
    <w:rsid w:val="0025519D"/>
    <w:rsid w:val="00255F23"/>
    <w:rsid w:val="002566A0"/>
    <w:rsid w:val="002566CF"/>
    <w:rsid w:val="00256F82"/>
    <w:rsid w:val="00260686"/>
    <w:rsid w:val="00261D90"/>
    <w:rsid w:val="0026268E"/>
    <w:rsid w:val="0026371D"/>
    <w:rsid w:val="00263E40"/>
    <w:rsid w:val="00263E83"/>
    <w:rsid w:val="00263F9B"/>
    <w:rsid w:val="002647CF"/>
    <w:rsid w:val="00264A92"/>
    <w:rsid w:val="00265AB0"/>
    <w:rsid w:val="00266940"/>
    <w:rsid w:val="00266CEB"/>
    <w:rsid w:val="00266F76"/>
    <w:rsid w:val="00267068"/>
    <w:rsid w:val="00267DFE"/>
    <w:rsid w:val="002705ED"/>
    <w:rsid w:val="00270A85"/>
    <w:rsid w:val="0027167B"/>
    <w:rsid w:val="002725F8"/>
    <w:rsid w:val="00272BED"/>
    <w:rsid w:val="002736F9"/>
    <w:rsid w:val="00273DFC"/>
    <w:rsid w:val="00273E27"/>
    <w:rsid w:val="00276852"/>
    <w:rsid w:val="00276EBB"/>
    <w:rsid w:val="00277322"/>
    <w:rsid w:val="002776B5"/>
    <w:rsid w:val="002777B1"/>
    <w:rsid w:val="00277912"/>
    <w:rsid w:val="00280351"/>
    <w:rsid w:val="00280631"/>
    <w:rsid w:val="00280746"/>
    <w:rsid w:val="0028128C"/>
    <w:rsid w:val="0028243F"/>
    <w:rsid w:val="002831E8"/>
    <w:rsid w:val="002833FA"/>
    <w:rsid w:val="002836A4"/>
    <w:rsid w:val="00283AEA"/>
    <w:rsid w:val="00285405"/>
    <w:rsid w:val="002859F4"/>
    <w:rsid w:val="00285B55"/>
    <w:rsid w:val="00290208"/>
    <w:rsid w:val="00291E39"/>
    <w:rsid w:val="00292294"/>
    <w:rsid w:val="00292BE2"/>
    <w:rsid w:val="00292C10"/>
    <w:rsid w:val="00294705"/>
    <w:rsid w:val="00296C2E"/>
    <w:rsid w:val="00297048"/>
    <w:rsid w:val="002A042B"/>
    <w:rsid w:val="002A09D9"/>
    <w:rsid w:val="002A0CB0"/>
    <w:rsid w:val="002A1043"/>
    <w:rsid w:val="002A2364"/>
    <w:rsid w:val="002A2A4A"/>
    <w:rsid w:val="002A2C2A"/>
    <w:rsid w:val="002A2E0D"/>
    <w:rsid w:val="002A3F5B"/>
    <w:rsid w:val="002A4124"/>
    <w:rsid w:val="002A4416"/>
    <w:rsid w:val="002A4F6D"/>
    <w:rsid w:val="002A5A3C"/>
    <w:rsid w:val="002A7038"/>
    <w:rsid w:val="002A712F"/>
    <w:rsid w:val="002A7386"/>
    <w:rsid w:val="002B118C"/>
    <w:rsid w:val="002B1623"/>
    <w:rsid w:val="002B1717"/>
    <w:rsid w:val="002B3A1E"/>
    <w:rsid w:val="002B3B78"/>
    <w:rsid w:val="002B3F87"/>
    <w:rsid w:val="002B4256"/>
    <w:rsid w:val="002B4846"/>
    <w:rsid w:val="002B653D"/>
    <w:rsid w:val="002B68F4"/>
    <w:rsid w:val="002B6B33"/>
    <w:rsid w:val="002B7A08"/>
    <w:rsid w:val="002C0466"/>
    <w:rsid w:val="002C097B"/>
    <w:rsid w:val="002C17A1"/>
    <w:rsid w:val="002C2EA7"/>
    <w:rsid w:val="002C3093"/>
    <w:rsid w:val="002C328B"/>
    <w:rsid w:val="002C442E"/>
    <w:rsid w:val="002C55CF"/>
    <w:rsid w:val="002C60E8"/>
    <w:rsid w:val="002C64FE"/>
    <w:rsid w:val="002C7213"/>
    <w:rsid w:val="002C74FF"/>
    <w:rsid w:val="002D0D75"/>
    <w:rsid w:val="002D15E7"/>
    <w:rsid w:val="002D297B"/>
    <w:rsid w:val="002D32D3"/>
    <w:rsid w:val="002D552C"/>
    <w:rsid w:val="002D6CDB"/>
    <w:rsid w:val="002D7009"/>
    <w:rsid w:val="002D72A6"/>
    <w:rsid w:val="002D79E8"/>
    <w:rsid w:val="002E0709"/>
    <w:rsid w:val="002E0ACF"/>
    <w:rsid w:val="002E11AB"/>
    <w:rsid w:val="002E1D72"/>
    <w:rsid w:val="002E24A6"/>
    <w:rsid w:val="002E2728"/>
    <w:rsid w:val="002E28C8"/>
    <w:rsid w:val="002E3607"/>
    <w:rsid w:val="002E4F06"/>
    <w:rsid w:val="002E55CA"/>
    <w:rsid w:val="002F0AA2"/>
    <w:rsid w:val="002F12B7"/>
    <w:rsid w:val="002F28F3"/>
    <w:rsid w:val="002F2E11"/>
    <w:rsid w:val="002F3DD4"/>
    <w:rsid w:val="002F5DE8"/>
    <w:rsid w:val="002F6AA1"/>
    <w:rsid w:val="00301BD0"/>
    <w:rsid w:val="00301D5E"/>
    <w:rsid w:val="00301DEB"/>
    <w:rsid w:val="00303C96"/>
    <w:rsid w:val="00304377"/>
    <w:rsid w:val="00305D3D"/>
    <w:rsid w:val="003101C9"/>
    <w:rsid w:val="00310394"/>
    <w:rsid w:val="00311245"/>
    <w:rsid w:val="00311345"/>
    <w:rsid w:val="003114C3"/>
    <w:rsid w:val="00311775"/>
    <w:rsid w:val="003124B9"/>
    <w:rsid w:val="003129E7"/>
    <w:rsid w:val="00312C82"/>
    <w:rsid w:val="0031315E"/>
    <w:rsid w:val="00313DB6"/>
    <w:rsid w:val="00314590"/>
    <w:rsid w:val="00314E5B"/>
    <w:rsid w:val="00315864"/>
    <w:rsid w:val="00315924"/>
    <w:rsid w:val="00315AF2"/>
    <w:rsid w:val="00316960"/>
    <w:rsid w:val="00316AB2"/>
    <w:rsid w:val="00317A73"/>
    <w:rsid w:val="00320B0D"/>
    <w:rsid w:val="00320E9B"/>
    <w:rsid w:val="00320FCF"/>
    <w:rsid w:val="00321473"/>
    <w:rsid w:val="0032189C"/>
    <w:rsid w:val="00321934"/>
    <w:rsid w:val="0032273D"/>
    <w:rsid w:val="003227B2"/>
    <w:rsid w:val="003230B1"/>
    <w:rsid w:val="003232DD"/>
    <w:rsid w:val="0032523E"/>
    <w:rsid w:val="0032537A"/>
    <w:rsid w:val="00327195"/>
    <w:rsid w:val="00327866"/>
    <w:rsid w:val="00330BA9"/>
    <w:rsid w:val="00333F1E"/>
    <w:rsid w:val="003340A4"/>
    <w:rsid w:val="00334122"/>
    <w:rsid w:val="003367D4"/>
    <w:rsid w:val="00337B1B"/>
    <w:rsid w:val="00337FB6"/>
    <w:rsid w:val="00337FD1"/>
    <w:rsid w:val="00340502"/>
    <w:rsid w:val="0034134B"/>
    <w:rsid w:val="0034134D"/>
    <w:rsid w:val="00341C04"/>
    <w:rsid w:val="00341EEA"/>
    <w:rsid w:val="0034243A"/>
    <w:rsid w:val="00342945"/>
    <w:rsid w:val="00343352"/>
    <w:rsid w:val="00343773"/>
    <w:rsid w:val="00343943"/>
    <w:rsid w:val="0034426F"/>
    <w:rsid w:val="00345019"/>
    <w:rsid w:val="00345978"/>
    <w:rsid w:val="00351852"/>
    <w:rsid w:val="003528AA"/>
    <w:rsid w:val="00353DE3"/>
    <w:rsid w:val="003544A5"/>
    <w:rsid w:val="00354B77"/>
    <w:rsid w:val="00355144"/>
    <w:rsid w:val="00355D9F"/>
    <w:rsid w:val="00356FFB"/>
    <w:rsid w:val="00357A86"/>
    <w:rsid w:val="00357B5D"/>
    <w:rsid w:val="00357BC1"/>
    <w:rsid w:val="00360F58"/>
    <w:rsid w:val="00361BC6"/>
    <w:rsid w:val="00362B80"/>
    <w:rsid w:val="00362D2E"/>
    <w:rsid w:val="00363953"/>
    <w:rsid w:val="003677C5"/>
    <w:rsid w:val="00370DF9"/>
    <w:rsid w:val="00371784"/>
    <w:rsid w:val="003717F7"/>
    <w:rsid w:val="00371D8B"/>
    <w:rsid w:val="003721C0"/>
    <w:rsid w:val="00372551"/>
    <w:rsid w:val="00373D5D"/>
    <w:rsid w:val="00374931"/>
    <w:rsid w:val="00375ACF"/>
    <w:rsid w:val="00375E56"/>
    <w:rsid w:val="003764AA"/>
    <w:rsid w:val="00376716"/>
    <w:rsid w:val="003774E3"/>
    <w:rsid w:val="003802BC"/>
    <w:rsid w:val="00380C44"/>
    <w:rsid w:val="00381B5B"/>
    <w:rsid w:val="0038395D"/>
    <w:rsid w:val="00384099"/>
    <w:rsid w:val="00384294"/>
    <w:rsid w:val="0038479E"/>
    <w:rsid w:val="00385FD3"/>
    <w:rsid w:val="003862F9"/>
    <w:rsid w:val="0038650D"/>
    <w:rsid w:val="003900A8"/>
    <w:rsid w:val="00391856"/>
    <w:rsid w:val="00391B6C"/>
    <w:rsid w:val="00391E3A"/>
    <w:rsid w:val="003935D4"/>
    <w:rsid w:val="00394741"/>
    <w:rsid w:val="00395198"/>
    <w:rsid w:val="003952DD"/>
    <w:rsid w:val="00395CA4"/>
    <w:rsid w:val="00396702"/>
    <w:rsid w:val="00396D96"/>
    <w:rsid w:val="00397196"/>
    <w:rsid w:val="00397804"/>
    <w:rsid w:val="00397B14"/>
    <w:rsid w:val="003A02D1"/>
    <w:rsid w:val="003A1700"/>
    <w:rsid w:val="003A2545"/>
    <w:rsid w:val="003A3B51"/>
    <w:rsid w:val="003A4570"/>
    <w:rsid w:val="003A4A3E"/>
    <w:rsid w:val="003A55F1"/>
    <w:rsid w:val="003A5876"/>
    <w:rsid w:val="003A73B6"/>
    <w:rsid w:val="003A7FC9"/>
    <w:rsid w:val="003B01AC"/>
    <w:rsid w:val="003B1EFE"/>
    <w:rsid w:val="003B2D9F"/>
    <w:rsid w:val="003B40EB"/>
    <w:rsid w:val="003B449B"/>
    <w:rsid w:val="003B61C8"/>
    <w:rsid w:val="003B6320"/>
    <w:rsid w:val="003B669D"/>
    <w:rsid w:val="003B7048"/>
    <w:rsid w:val="003B7570"/>
    <w:rsid w:val="003C035B"/>
    <w:rsid w:val="003C0524"/>
    <w:rsid w:val="003C0B26"/>
    <w:rsid w:val="003C0E10"/>
    <w:rsid w:val="003C3B84"/>
    <w:rsid w:val="003C487A"/>
    <w:rsid w:val="003C49A4"/>
    <w:rsid w:val="003C5E69"/>
    <w:rsid w:val="003C681C"/>
    <w:rsid w:val="003C6B21"/>
    <w:rsid w:val="003D116F"/>
    <w:rsid w:val="003D229D"/>
    <w:rsid w:val="003D29A9"/>
    <w:rsid w:val="003D2D7E"/>
    <w:rsid w:val="003D3CEB"/>
    <w:rsid w:val="003D43E1"/>
    <w:rsid w:val="003D4860"/>
    <w:rsid w:val="003D55CC"/>
    <w:rsid w:val="003D5FF5"/>
    <w:rsid w:val="003D6219"/>
    <w:rsid w:val="003D64C4"/>
    <w:rsid w:val="003D653A"/>
    <w:rsid w:val="003D6C33"/>
    <w:rsid w:val="003E0F78"/>
    <w:rsid w:val="003E1911"/>
    <w:rsid w:val="003E19FF"/>
    <w:rsid w:val="003E1DA4"/>
    <w:rsid w:val="003E2A02"/>
    <w:rsid w:val="003E3858"/>
    <w:rsid w:val="003E4591"/>
    <w:rsid w:val="003E48B6"/>
    <w:rsid w:val="003E5B01"/>
    <w:rsid w:val="003E673A"/>
    <w:rsid w:val="003E6781"/>
    <w:rsid w:val="003E68B0"/>
    <w:rsid w:val="003E74B4"/>
    <w:rsid w:val="003F02D6"/>
    <w:rsid w:val="003F0580"/>
    <w:rsid w:val="003F1E58"/>
    <w:rsid w:val="003F310A"/>
    <w:rsid w:val="003F3477"/>
    <w:rsid w:val="003F585B"/>
    <w:rsid w:val="003F65D7"/>
    <w:rsid w:val="003F667A"/>
    <w:rsid w:val="003F7A3F"/>
    <w:rsid w:val="004011EA"/>
    <w:rsid w:val="00401B4B"/>
    <w:rsid w:val="00401D4C"/>
    <w:rsid w:val="00402AE0"/>
    <w:rsid w:val="00402D71"/>
    <w:rsid w:val="00404BE5"/>
    <w:rsid w:val="00405211"/>
    <w:rsid w:val="00405CC3"/>
    <w:rsid w:val="00405DA6"/>
    <w:rsid w:val="00406721"/>
    <w:rsid w:val="0040689E"/>
    <w:rsid w:val="00407100"/>
    <w:rsid w:val="004074DB"/>
    <w:rsid w:val="00407A48"/>
    <w:rsid w:val="00410D0B"/>
    <w:rsid w:val="00410D42"/>
    <w:rsid w:val="004137DB"/>
    <w:rsid w:val="004144D3"/>
    <w:rsid w:val="0041452C"/>
    <w:rsid w:val="00414B38"/>
    <w:rsid w:val="0041509F"/>
    <w:rsid w:val="004158C7"/>
    <w:rsid w:val="00416519"/>
    <w:rsid w:val="00416A6B"/>
    <w:rsid w:val="00420225"/>
    <w:rsid w:val="00420CF2"/>
    <w:rsid w:val="00421CAC"/>
    <w:rsid w:val="004236F9"/>
    <w:rsid w:val="004239C1"/>
    <w:rsid w:val="004244AC"/>
    <w:rsid w:val="00424750"/>
    <w:rsid w:val="00424953"/>
    <w:rsid w:val="00424F1E"/>
    <w:rsid w:val="00424F3E"/>
    <w:rsid w:val="00425049"/>
    <w:rsid w:val="004269FF"/>
    <w:rsid w:val="00426CC5"/>
    <w:rsid w:val="00426D59"/>
    <w:rsid w:val="0043042B"/>
    <w:rsid w:val="00430450"/>
    <w:rsid w:val="004313A9"/>
    <w:rsid w:val="0043173B"/>
    <w:rsid w:val="00431BFC"/>
    <w:rsid w:val="00431D7B"/>
    <w:rsid w:val="0043383D"/>
    <w:rsid w:val="004341AF"/>
    <w:rsid w:val="004342CA"/>
    <w:rsid w:val="00434939"/>
    <w:rsid w:val="00434C2D"/>
    <w:rsid w:val="00435FAE"/>
    <w:rsid w:val="00436379"/>
    <w:rsid w:val="00441D2F"/>
    <w:rsid w:val="004422F3"/>
    <w:rsid w:val="00443C26"/>
    <w:rsid w:val="00444679"/>
    <w:rsid w:val="00444F48"/>
    <w:rsid w:val="00445506"/>
    <w:rsid w:val="00445831"/>
    <w:rsid w:val="004464BA"/>
    <w:rsid w:val="004507AC"/>
    <w:rsid w:val="00451172"/>
    <w:rsid w:val="00451523"/>
    <w:rsid w:val="0045192C"/>
    <w:rsid w:val="0045207C"/>
    <w:rsid w:val="00452990"/>
    <w:rsid w:val="004535EF"/>
    <w:rsid w:val="00454C7B"/>
    <w:rsid w:val="0045651A"/>
    <w:rsid w:val="00456C52"/>
    <w:rsid w:val="00456E95"/>
    <w:rsid w:val="00457AEA"/>
    <w:rsid w:val="004607A8"/>
    <w:rsid w:val="00462C8F"/>
    <w:rsid w:val="0046326A"/>
    <w:rsid w:val="00463C4F"/>
    <w:rsid w:val="004643DD"/>
    <w:rsid w:val="00465180"/>
    <w:rsid w:val="00467D40"/>
    <w:rsid w:val="00467F62"/>
    <w:rsid w:val="00472024"/>
    <w:rsid w:val="00472C2C"/>
    <w:rsid w:val="00474A87"/>
    <w:rsid w:val="00475389"/>
    <w:rsid w:val="004761AD"/>
    <w:rsid w:val="0047654D"/>
    <w:rsid w:val="00477A87"/>
    <w:rsid w:val="00480CEB"/>
    <w:rsid w:val="0048100D"/>
    <w:rsid w:val="004832DE"/>
    <w:rsid w:val="00484134"/>
    <w:rsid w:val="00487090"/>
    <w:rsid w:val="00487272"/>
    <w:rsid w:val="00490BD9"/>
    <w:rsid w:val="0049157E"/>
    <w:rsid w:val="0049243B"/>
    <w:rsid w:val="00492DAA"/>
    <w:rsid w:val="0049305B"/>
    <w:rsid w:val="004938D2"/>
    <w:rsid w:val="00493DD4"/>
    <w:rsid w:val="004946DE"/>
    <w:rsid w:val="00495A8E"/>
    <w:rsid w:val="00496C88"/>
    <w:rsid w:val="0049704C"/>
    <w:rsid w:val="004A0359"/>
    <w:rsid w:val="004A1C83"/>
    <w:rsid w:val="004A4269"/>
    <w:rsid w:val="004A7CCF"/>
    <w:rsid w:val="004B0C5B"/>
    <w:rsid w:val="004B21C7"/>
    <w:rsid w:val="004B48BF"/>
    <w:rsid w:val="004B511B"/>
    <w:rsid w:val="004B52DC"/>
    <w:rsid w:val="004B634C"/>
    <w:rsid w:val="004B77C6"/>
    <w:rsid w:val="004C063E"/>
    <w:rsid w:val="004C0BD0"/>
    <w:rsid w:val="004C2698"/>
    <w:rsid w:val="004C3F13"/>
    <w:rsid w:val="004C5778"/>
    <w:rsid w:val="004C581D"/>
    <w:rsid w:val="004C5DCF"/>
    <w:rsid w:val="004C658A"/>
    <w:rsid w:val="004C6720"/>
    <w:rsid w:val="004C6C14"/>
    <w:rsid w:val="004C73CE"/>
    <w:rsid w:val="004D120E"/>
    <w:rsid w:val="004D14EE"/>
    <w:rsid w:val="004D376E"/>
    <w:rsid w:val="004D41A9"/>
    <w:rsid w:val="004D4902"/>
    <w:rsid w:val="004D56FC"/>
    <w:rsid w:val="004D58A8"/>
    <w:rsid w:val="004D5E8B"/>
    <w:rsid w:val="004D6281"/>
    <w:rsid w:val="004D6307"/>
    <w:rsid w:val="004E00EE"/>
    <w:rsid w:val="004E0B38"/>
    <w:rsid w:val="004E1672"/>
    <w:rsid w:val="004E235D"/>
    <w:rsid w:val="004E289E"/>
    <w:rsid w:val="004E3092"/>
    <w:rsid w:val="004E39F2"/>
    <w:rsid w:val="004E3F57"/>
    <w:rsid w:val="004E470F"/>
    <w:rsid w:val="004E5192"/>
    <w:rsid w:val="004E5A9D"/>
    <w:rsid w:val="004E5A9E"/>
    <w:rsid w:val="004E7168"/>
    <w:rsid w:val="004E7518"/>
    <w:rsid w:val="004E75BD"/>
    <w:rsid w:val="004F03A6"/>
    <w:rsid w:val="004F0A37"/>
    <w:rsid w:val="004F19D0"/>
    <w:rsid w:val="004F3159"/>
    <w:rsid w:val="004F49ED"/>
    <w:rsid w:val="004F5236"/>
    <w:rsid w:val="004F7596"/>
    <w:rsid w:val="004F7704"/>
    <w:rsid w:val="004F7F8B"/>
    <w:rsid w:val="0050092D"/>
    <w:rsid w:val="00501E56"/>
    <w:rsid w:val="00502350"/>
    <w:rsid w:val="00502573"/>
    <w:rsid w:val="0050449A"/>
    <w:rsid w:val="005051CB"/>
    <w:rsid w:val="00505841"/>
    <w:rsid w:val="00505A21"/>
    <w:rsid w:val="00505D0D"/>
    <w:rsid w:val="00506559"/>
    <w:rsid w:val="005066D9"/>
    <w:rsid w:val="00506BC3"/>
    <w:rsid w:val="00506FE1"/>
    <w:rsid w:val="005073C6"/>
    <w:rsid w:val="00507BE5"/>
    <w:rsid w:val="00510307"/>
    <w:rsid w:val="00512648"/>
    <w:rsid w:val="005126B9"/>
    <w:rsid w:val="0051408E"/>
    <w:rsid w:val="00514EF7"/>
    <w:rsid w:val="00515754"/>
    <w:rsid w:val="005169A2"/>
    <w:rsid w:val="00517318"/>
    <w:rsid w:val="00517C58"/>
    <w:rsid w:val="00520779"/>
    <w:rsid w:val="00520BAD"/>
    <w:rsid w:val="00522AFE"/>
    <w:rsid w:val="00523999"/>
    <w:rsid w:val="00523A89"/>
    <w:rsid w:val="00525C90"/>
    <w:rsid w:val="00526219"/>
    <w:rsid w:val="005273A0"/>
    <w:rsid w:val="0052740D"/>
    <w:rsid w:val="0052766C"/>
    <w:rsid w:val="005276B3"/>
    <w:rsid w:val="0052781C"/>
    <w:rsid w:val="005278EB"/>
    <w:rsid w:val="005308C6"/>
    <w:rsid w:val="005311C9"/>
    <w:rsid w:val="005319F5"/>
    <w:rsid w:val="00531CA5"/>
    <w:rsid w:val="00532661"/>
    <w:rsid w:val="00533BB0"/>
    <w:rsid w:val="005341A6"/>
    <w:rsid w:val="00535440"/>
    <w:rsid w:val="005355E0"/>
    <w:rsid w:val="005364D7"/>
    <w:rsid w:val="0053766B"/>
    <w:rsid w:val="00540363"/>
    <w:rsid w:val="005418BA"/>
    <w:rsid w:val="00541BED"/>
    <w:rsid w:val="00542E12"/>
    <w:rsid w:val="00542F5D"/>
    <w:rsid w:val="005436F2"/>
    <w:rsid w:val="00543CF7"/>
    <w:rsid w:val="005460ED"/>
    <w:rsid w:val="00546BCB"/>
    <w:rsid w:val="00550633"/>
    <w:rsid w:val="00550997"/>
    <w:rsid w:val="00550B74"/>
    <w:rsid w:val="00552964"/>
    <w:rsid w:val="00552A2C"/>
    <w:rsid w:val="00553A76"/>
    <w:rsid w:val="00553AAF"/>
    <w:rsid w:val="005540D4"/>
    <w:rsid w:val="00554D6C"/>
    <w:rsid w:val="00554ED0"/>
    <w:rsid w:val="00555E1E"/>
    <w:rsid w:val="00556BFF"/>
    <w:rsid w:val="00556CF3"/>
    <w:rsid w:val="0055730A"/>
    <w:rsid w:val="00557810"/>
    <w:rsid w:val="005578DB"/>
    <w:rsid w:val="0056064C"/>
    <w:rsid w:val="00561873"/>
    <w:rsid w:val="00561E24"/>
    <w:rsid w:val="00561E90"/>
    <w:rsid w:val="0056359A"/>
    <w:rsid w:val="00563AAD"/>
    <w:rsid w:val="00565140"/>
    <w:rsid w:val="00565214"/>
    <w:rsid w:val="0056628B"/>
    <w:rsid w:val="005705E7"/>
    <w:rsid w:val="0057123F"/>
    <w:rsid w:val="0057139D"/>
    <w:rsid w:val="005713BF"/>
    <w:rsid w:val="00571B70"/>
    <w:rsid w:val="00571BD9"/>
    <w:rsid w:val="00571FD9"/>
    <w:rsid w:val="00572A90"/>
    <w:rsid w:val="0057329A"/>
    <w:rsid w:val="00573887"/>
    <w:rsid w:val="00575A65"/>
    <w:rsid w:val="00576F44"/>
    <w:rsid w:val="00580602"/>
    <w:rsid w:val="005819A0"/>
    <w:rsid w:val="00582468"/>
    <w:rsid w:val="0058272E"/>
    <w:rsid w:val="00583AD1"/>
    <w:rsid w:val="00583C6E"/>
    <w:rsid w:val="00585212"/>
    <w:rsid w:val="005863D7"/>
    <w:rsid w:val="0058648D"/>
    <w:rsid w:val="00587AB9"/>
    <w:rsid w:val="005911DB"/>
    <w:rsid w:val="005918D1"/>
    <w:rsid w:val="0059239F"/>
    <w:rsid w:val="00592BAC"/>
    <w:rsid w:val="00593E05"/>
    <w:rsid w:val="00594C75"/>
    <w:rsid w:val="00596273"/>
    <w:rsid w:val="00596D1D"/>
    <w:rsid w:val="005A032A"/>
    <w:rsid w:val="005A084A"/>
    <w:rsid w:val="005A35F0"/>
    <w:rsid w:val="005A48F7"/>
    <w:rsid w:val="005A5BC8"/>
    <w:rsid w:val="005A61F8"/>
    <w:rsid w:val="005A7B1B"/>
    <w:rsid w:val="005A7CE4"/>
    <w:rsid w:val="005B03A7"/>
    <w:rsid w:val="005B2F0F"/>
    <w:rsid w:val="005B333D"/>
    <w:rsid w:val="005B46C3"/>
    <w:rsid w:val="005B4B85"/>
    <w:rsid w:val="005B5FAE"/>
    <w:rsid w:val="005B6650"/>
    <w:rsid w:val="005B68AE"/>
    <w:rsid w:val="005C0784"/>
    <w:rsid w:val="005C2646"/>
    <w:rsid w:val="005C2796"/>
    <w:rsid w:val="005C2965"/>
    <w:rsid w:val="005C296A"/>
    <w:rsid w:val="005C354B"/>
    <w:rsid w:val="005C36D3"/>
    <w:rsid w:val="005C37C6"/>
    <w:rsid w:val="005C54DE"/>
    <w:rsid w:val="005C687C"/>
    <w:rsid w:val="005C7F6F"/>
    <w:rsid w:val="005D0F76"/>
    <w:rsid w:val="005D242B"/>
    <w:rsid w:val="005D42F5"/>
    <w:rsid w:val="005D5043"/>
    <w:rsid w:val="005D633B"/>
    <w:rsid w:val="005D667F"/>
    <w:rsid w:val="005D7283"/>
    <w:rsid w:val="005E0A7A"/>
    <w:rsid w:val="005E0E93"/>
    <w:rsid w:val="005E10E5"/>
    <w:rsid w:val="005E1E61"/>
    <w:rsid w:val="005E263E"/>
    <w:rsid w:val="005E40CD"/>
    <w:rsid w:val="005E5501"/>
    <w:rsid w:val="005E6499"/>
    <w:rsid w:val="005E6CA1"/>
    <w:rsid w:val="005E6DEC"/>
    <w:rsid w:val="005E7AB2"/>
    <w:rsid w:val="005E7FD2"/>
    <w:rsid w:val="005F031D"/>
    <w:rsid w:val="005F070E"/>
    <w:rsid w:val="005F0984"/>
    <w:rsid w:val="005F0DE1"/>
    <w:rsid w:val="005F178E"/>
    <w:rsid w:val="005F2F65"/>
    <w:rsid w:val="005F3950"/>
    <w:rsid w:val="005F43A6"/>
    <w:rsid w:val="005F48DA"/>
    <w:rsid w:val="005F4C6C"/>
    <w:rsid w:val="005F4F65"/>
    <w:rsid w:val="005F509C"/>
    <w:rsid w:val="005F57EA"/>
    <w:rsid w:val="005F5FB0"/>
    <w:rsid w:val="005F6350"/>
    <w:rsid w:val="005F794B"/>
    <w:rsid w:val="00600219"/>
    <w:rsid w:val="00600E7C"/>
    <w:rsid w:val="00601FAE"/>
    <w:rsid w:val="0060246C"/>
    <w:rsid w:val="006026FD"/>
    <w:rsid w:val="00602FFD"/>
    <w:rsid w:val="0060594B"/>
    <w:rsid w:val="00605D04"/>
    <w:rsid w:val="00605D49"/>
    <w:rsid w:val="00606A2F"/>
    <w:rsid w:val="00606AB1"/>
    <w:rsid w:val="00607081"/>
    <w:rsid w:val="006071E7"/>
    <w:rsid w:val="0060727D"/>
    <w:rsid w:val="006075CE"/>
    <w:rsid w:val="00607F72"/>
    <w:rsid w:val="00610743"/>
    <w:rsid w:val="00611911"/>
    <w:rsid w:val="00611E90"/>
    <w:rsid w:val="00612AE5"/>
    <w:rsid w:val="00612CB5"/>
    <w:rsid w:val="0061333C"/>
    <w:rsid w:val="006135D9"/>
    <w:rsid w:val="00613B45"/>
    <w:rsid w:val="00614077"/>
    <w:rsid w:val="00614F34"/>
    <w:rsid w:val="00615005"/>
    <w:rsid w:val="006154DE"/>
    <w:rsid w:val="0061611D"/>
    <w:rsid w:val="00616CE9"/>
    <w:rsid w:val="00617ACD"/>
    <w:rsid w:val="00621C9B"/>
    <w:rsid w:val="006224E9"/>
    <w:rsid w:val="00622D53"/>
    <w:rsid w:val="00623EC0"/>
    <w:rsid w:val="00623EFE"/>
    <w:rsid w:val="00623F99"/>
    <w:rsid w:val="00624A78"/>
    <w:rsid w:val="00625399"/>
    <w:rsid w:val="00625A13"/>
    <w:rsid w:val="006262ED"/>
    <w:rsid w:val="00626742"/>
    <w:rsid w:val="0063005C"/>
    <w:rsid w:val="00630821"/>
    <w:rsid w:val="006309C9"/>
    <w:rsid w:val="006311DA"/>
    <w:rsid w:val="006338FB"/>
    <w:rsid w:val="006348C1"/>
    <w:rsid w:val="00634DBD"/>
    <w:rsid w:val="006350BE"/>
    <w:rsid w:val="006353F3"/>
    <w:rsid w:val="00635CEF"/>
    <w:rsid w:val="00635E5F"/>
    <w:rsid w:val="00636145"/>
    <w:rsid w:val="006405FF"/>
    <w:rsid w:val="00640621"/>
    <w:rsid w:val="00640C2F"/>
    <w:rsid w:val="00640DC2"/>
    <w:rsid w:val="00641528"/>
    <w:rsid w:val="006429B0"/>
    <w:rsid w:val="00643A3B"/>
    <w:rsid w:val="00645415"/>
    <w:rsid w:val="00645F71"/>
    <w:rsid w:val="00645F85"/>
    <w:rsid w:val="006461EE"/>
    <w:rsid w:val="006464CB"/>
    <w:rsid w:val="0065097A"/>
    <w:rsid w:val="00651716"/>
    <w:rsid w:val="006523A1"/>
    <w:rsid w:val="00652D8D"/>
    <w:rsid w:val="006530D7"/>
    <w:rsid w:val="00654EA2"/>
    <w:rsid w:val="00654F6D"/>
    <w:rsid w:val="00656AB4"/>
    <w:rsid w:val="00656EB3"/>
    <w:rsid w:val="00657A38"/>
    <w:rsid w:val="00661A93"/>
    <w:rsid w:val="00661DBA"/>
    <w:rsid w:val="00662FD0"/>
    <w:rsid w:val="006631D9"/>
    <w:rsid w:val="00663435"/>
    <w:rsid w:val="006646CC"/>
    <w:rsid w:val="00664A7E"/>
    <w:rsid w:val="00664E75"/>
    <w:rsid w:val="00666948"/>
    <w:rsid w:val="00666A39"/>
    <w:rsid w:val="00671949"/>
    <w:rsid w:val="00671A66"/>
    <w:rsid w:val="006727AE"/>
    <w:rsid w:val="00675193"/>
    <w:rsid w:val="0067673D"/>
    <w:rsid w:val="006771C2"/>
    <w:rsid w:val="00677E16"/>
    <w:rsid w:val="0068036C"/>
    <w:rsid w:val="00680924"/>
    <w:rsid w:val="006824E4"/>
    <w:rsid w:val="006827A9"/>
    <w:rsid w:val="00682971"/>
    <w:rsid w:val="006832B0"/>
    <w:rsid w:val="00684723"/>
    <w:rsid w:val="006866AD"/>
    <w:rsid w:val="0069049E"/>
    <w:rsid w:val="006907F2"/>
    <w:rsid w:val="00690AF0"/>
    <w:rsid w:val="00691DB8"/>
    <w:rsid w:val="00692C76"/>
    <w:rsid w:val="0069302E"/>
    <w:rsid w:val="006931A9"/>
    <w:rsid w:val="00693D45"/>
    <w:rsid w:val="0069557A"/>
    <w:rsid w:val="00695C2C"/>
    <w:rsid w:val="0069686D"/>
    <w:rsid w:val="00696B8F"/>
    <w:rsid w:val="006971D9"/>
    <w:rsid w:val="00697B86"/>
    <w:rsid w:val="006A1F9F"/>
    <w:rsid w:val="006A34CE"/>
    <w:rsid w:val="006A5B12"/>
    <w:rsid w:val="006A6DAB"/>
    <w:rsid w:val="006A70E1"/>
    <w:rsid w:val="006B0EF0"/>
    <w:rsid w:val="006B13F0"/>
    <w:rsid w:val="006B1EEA"/>
    <w:rsid w:val="006B2FDC"/>
    <w:rsid w:val="006B355F"/>
    <w:rsid w:val="006B6E2B"/>
    <w:rsid w:val="006B76F6"/>
    <w:rsid w:val="006B79E3"/>
    <w:rsid w:val="006B7B9C"/>
    <w:rsid w:val="006C29C8"/>
    <w:rsid w:val="006C2B6C"/>
    <w:rsid w:val="006C2F91"/>
    <w:rsid w:val="006C3038"/>
    <w:rsid w:val="006C453D"/>
    <w:rsid w:val="006C4579"/>
    <w:rsid w:val="006C4881"/>
    <w:rsid w:val="006C501C"/>
    <w:rsid w:val="006C5BE7"/>
    <w:rsid w:val="006C5E87"/>
    <w:rsid w:val="006C671B"/>
    <w:rsid w:val="006C749E"/>
    <w:rsid w:val="006D0021"/>
    <w:rsid w:val="006D1135"/>
    <w:rsid w:val="006D2A89"/>
    <w:rsid w:val="006D5936"/>
    <w:rsid w:val="006D5DF7"/>
    <w:rsid w:val="006D5FDC"/>
    <w:rsid w:val="006E001D"/>
    <w:rsid w:val="006E07CF"/>
    <w:rsid w:val="006E148A"/>
    <w:rsid w:val="006E18D6"/>
    <w:rsid w:val="006E23AB"/>
    <w:rsid w:val="006E2D00"/>
    <w:rsid w:val="006E2E7B"/>
    <w:rsid w:val="006E362A"/>
    <w:rsid w:val="006E41A0"/>
    <w:rsid w:val="006E5C1A"/>
    <w:rsid w:val="006E6535"/>
    <w:rsid w:val="006E7823"/>
    <w:rsid w:val="006E7B5B"/>
    <w:rsid w:val="006F1C6A"/>
    <w:rsid w:val="006F25FC"/>
    <w:rsid w:val="006F276B"/>
    <w:rsid w:val="006F2ABB"/>
    <w:rsid w:val="006F2E33"/>
    <w:rsid w:val="006F3940"/>
    <w:rsid w:val="006F420B"/>
    <w:rsid w:val="006F6E17"/>
    <w:rsid w:val="006F6E8E"/>
    <w:rsid w:val="006F704B"/>
    <w:rsid w:val="006F7424"/>
    <w:rsid w:val="006F7465"/>
    <w:rsid w:val="006F7B3C"/>
    <w:rsid w:val="00700437"/>
    <w:rsid w:val="0070069E"/>
    <w:rsid w:val="00701ACC"/>
    <w:rsid w:val="00702472"/>
    <w:rsid w:val="007029A0"/>
    <w:rsid w:val="00703199"/>
    <w:rsid w:val="0070325C"/>
    <w:rsid w:val="007038F0"/>
    <w:rsid w:val="00704DCB"/>
    <w:rsid w:val="007058EF"/>
    <w:rsid w:val="00706568"/>
    <w:rsid w:val="00706A38"/>
    <w:rsid w:val="00706E7A"/>
    <w:rsid w:val="007073CF"/>
    <w:rsid w:val="007100C5"/>
    <w:rsid w:val="00711322"/>
    <w:rsid w:val="00711A3F"/>
    <w:rsid w:val="00713E67"/>
    <w:rsid w:val="00714107"/>
    <w:rsid w:val="00714657"/>
    <w:rsid w:val="00714D1D"/>
    <w:rsid w:val="00714E91"/>
    <w:rsid w:val="007151B3"/>
    <w:rsid w:val="00717EC5"/>
    <w:rsid w:val="00722743"/>
    <w:rsid w:val="00722AF7"/>
    <w:rsid w:val="00722B50"/>
    <w:rsid w:val="007234FD"/>
    <w:rsid w:val="00723ACF"/>
    <w:rsid w:val="0072497C"/>
    <w:rsid w:val="00724BAA"/>
    <w:rsid w:val="00726DA5"/>
    <w:rsid w:val="0072738B"/>
    <w:rsid w:val="00730501"/>
    <w:rsid w:val="00730647"/>
    <w:rsid w:val="007308FA"/>
    <w:rsid w:val="00730B57"/>
    <w:rsid w:val="00731118"/>
    <w:rsid w:val="00731A5B"/>
    <w:rsid w:val="007322C5"/>
    <w:rsid w:val="007336C1"/>
    <w:rsid w:val="00733932"/>
    <w:rsid w:val="007346F6"/>
    <w:rsid w:val="00734A3B"/>
    <w:rsid w:val="00734F3A"/>
    <w:rsid w:val="00735216"/>
    <w:rsid w:val="00735700"/>
    <w:rsid w:val="0073613B"/>
    <w:rsid w:val="007372F7"/>
    <w:rsid w:val="00737BE1"/>
    <w:rsid w:val="00740098"/>
    <w:rsid w:val="00740EE0"/>
    <w:rsid w:val="0074130F"/>
    <w:rsid w:val="007422F9"/>
    <w:rsid w:val="0074297D"/>
    <w:rsid w:val="00742D69"/>
    <w:rsid w:val="0074402D"/>
    <w:rsid w:val="00744FB2"/>
    <w:rsid w:val="00746553"/>
    <w:rsid w:val="007475ED"/>
    <w:rsid w:val="00750397"/>
    <w:rsid w:val="007519DE"/>
    <w:rsid w:val="00751BC8"/>
    <w:rsid w:val="0075339D"/>
    <w:rsid w:val="0075424E"/>
    <w:rsid w:val="0075428D"/>
    <w:rsid w:val="007546BD"/>
    <w:rsid w:val="0075531A"/>
    <w:rsid w:val="0075562E"/>
    <w:rsid w:val="00755912"/>
    <w:rsid w:val="00755DED"/>
    <w:rsid w:val="00755E0A"/>
    <w:rsid w:val="00756707"/>
    <w:rsid w:val="00757986"/>
    <w:rsid w:val="007603A7"/>
    <w:rsid w:val="00761A92"/>
    <w:rsid w:val="00761E46"/>
    <w:rsid w:val="00762545"/>
    <w:rsid w:val="00762C87"/>
    <w:rsid w:val="007639E4"/>
    <w:rsid w:val="007647E1"/>
    <w:rsid w:val="007678FD"/>
    <w:rsid w:val="00767CA0"/>
    <w:rsid w:val="0077191C"/>
    <w:rsid w:val="00771AC7"/>
    <w:rsid w:val="00772263"/>
    <w:rsid w:val="00772AEC"/>
    <w:rsid w:val="0077363B"/>
    <w:rsid w:val="00774027"/>
    <w:rsid w:val="00774C44"/>
    <w:rsid w:val="007774B3"/>
    <w:rsid w:val="00777BA8"/>
    <w:rsid w:val="00781251"/>
    <w:rsid w:val="00781905"/>
    <w:rsid w:val="00784C19"/>
    <w:rsid w:val="00785168"/>
    <w:rsid w:val="00786B3E"/>
    <w:rsid w:val="0079007C"/>
    <w:rsid w:val="0079052D"/>
    <w:rsid w:val="00791428"/>
    <w:rsid w:val="0079178D"/>
    <w:rsid w:val="00791E41"/>
    <w:rsid w:val="007922F5"/>
    <w:rsid w:val="007943BA"/>
    <w:rsid w:val="00794A41"/>
    <w:rsid w:val="00795669"/>
    <w:rsid w:val="007A08E4"/>
    <w:rsid w:val="007A235F"/>
    <w:rsid w:val="007A336F"/>
    <w:rsid w:val="007A5684"/>
    <w:rsid w:val="007A585B"/>
    <w:rsid w:val="007A5D55"/>
    <w:rsid w:val="007A5EEE"/>
    <w:rsid w:val="007A6400"/>
    <w:rsid w:val="007A7869"/>
    <w:rsid w:val="007B169E"/>
    <w:rsid w:val="007B17AC"/>
    <w:rsid w:val="007B1DF2"/>
    <w:rsid w:val="007B2455"/>
    <w:rsid w:val="007B2A1A"/>
    <w:rsid w:val="007B32AD"/>
    <w:rsid w:val="007B59E8"/>
    <w:rsid w:val="007B67CD"/>
    <w:rsid w:val="007B6ED7"/>
    <w:rsid w:val="007B6FAA"/>
    <w:rsid w:val="007B6FC6"/>
    <w:rsid w:val="007B7635"/>
    <w:rsid w:val="007B7FA5"/>
    <w:rsid w:val="007C0301"/>
    <w:rsid w:val="007C0821"/>
    <w:rsid w:val="007C0E93"/>
    <w:rsid w:val="007C1CFF"/>
    <w:rsid w:val="007C66E6"/>
    <w:rsid w:val="007C6792"/>
    <w:rsid w:val="007C7A4F"/>
    <w:rsid w:val="007C7E17"/>
    <w:rsid w:val="007D1793"/>
    <w:rsid w:val="007D2815"/>
    <w:rsid w:val="007D3ACA"/>
    <w:rsid w:val="007D44D5"/>
    <w:rsid w:val="007D4FC3"/>
    <w:rsid w:val="007D65C6"/>
    <w:rsid w:val="007D6C97"/>
    <w:rsid w:val="007E0026"/>
    <w:rsid w:val="007E0628"/>
    <w:rsid w:val="007E2387"/>
    <w:rsid w:val="007E27CB"/>
    <w:rsid w:val="007E2816"/>
    <w:rsid w:val="007E457C"/>
    <w:rsid w:val="007E4D30"/>
    <w:rsid w:val="007E72B7"/>
    <w:rsid w:val="007F09B1"/>
    <w:rsid w:val="007F109B"/>
    <w:rsid w:val="007F17AB"/>
    <w:rsid w:val="007F4358"/>
    <w:rsid w:val="007F4C90"/>
    <w:rsid w:val="007F60D6"/>
    <w:rsid w:val="007F6D24"/>
    <w:rsid w:val="007F73AF"/>
    <w:rsid w:val="007F7CAF"/>
    <w:rsid w:val="00800B2E"/>
    <w:rsid w:val="00801B1D"/>
    <w:rsid w:val="008025D5"/>
    <w:rsid w:val="00802B97"/>
    <w:rsid w:val="00802BDE"/>
    <w:rsid w:val="00803ABB"/>
    <w:rsid w:val="00805A6F"/>
    <w:rsid w:val="00805D51"/>
    <w:rsid w:val="00805FD9"/>
    <w:rsid w:val="0081056F"/>
    <w:rsid w:val="0081072A"/>
    <w:rsid w:val="00811282"/>
    <w:rsid w:val="008116EF"/>
    <w:rsid w:val="00812D64"/>
    <w:rsid w:val="00813157"/>
    <w:rsid w:val="008131FA"/>
    <w:rsid w:val="008150F3"/>
    <w:rsid w:val="008154BB"/>
    <w:rsid w:val="008156BF"/>
    <w:rsid w:val="00815A3F"/>
    <w:rsid w:val="00815D6A"/>
    <w:rsid w:val="00817AC9"/>
    <w:rsid w:val="00820254"/>
    <w:rsid w:val="00821257"/>
    <w:rsid w:val="00821F59"/>
    <w:rsid w:val="0082286A"/>
    <w:rsid w:val="00823C59"/>
    <w:rsid w:val="00826E57"/>
    <w:rsid w:val="00827041"/>
    <w:rsid w:val="00827CAA"/>
    <w:rsid w:val="008302E2"/>
    <w:rsid w:val="00830E59"/>
    <w:rsid w:val="00831D6C"/>
    <w:rsid w:val="0083284A"/>
    <w:rsid w:val="008328B7"/>
    <w:rsid w:val="00832AA9"/>
    <w:rsid w:val="00833796"/>
    <w:rsid w:val="00833D48"/>
    <w:rsid w:val="008359B1"/>
    <w:rsid w:val="008370B8"/>
    <w:rsid w:val="0084051B"/>
    <w:rsid w:val="00841A6C"/>
    <w:rsid w:val="00842862"/>
    <w:rsid w:val="008437DC"/>
    <w:rsid w:val="00843E7B"/>
    <w:rsid w:val="00846B5D"/>
    <w:rsid w:val="00847983"/>
    <w:rsid w:val="008510E7"/>
    <w:rsid w:val="0085112F"/>
    <w:rsid w:val="00851417"/>
    <w:rsid w:val="0085339F"/>
    <w:rsid w:val="00853584"/>
    <w:rsid w:val="00853599"/>
    <w:rsid w:val="0085530B"/>
    <w:rsid w:val="0085558E"/>
    <w:rsid w:val="00855825"/>
    <w:rsid w:val="0085595C"/>
    <w:rsid w:val="008567D4"/>
    <w:rsid w:val="00857851"/>
    <w:rsid w:val="00861185"/>
    <w:rsid w:val="00861AD5"/>
    <w:rsid w:val="00861CDE"/>
    <w:rsid w:val="008624BA"/>
    <w:rsid w:val="00863B99"/>
    <w:rsid w:val="00863F88"/>
    <w:rsid w:val="00865583"/>
    <w:rsid w:val="0086719A"/>
    <w:rsid w:val="00867569"/>
    <w:rsid w:val="0087093F"/>
    <w:rsid w:val="00870D73"/>
    <w:rsid w:val="00871080"/>
    <w:rsid w:val="008715A9"/>
    <w:rsid w:val="008719F0"/>
    <w:rsid w:val="00871E8B"/>
    <w:rsid w:val="00874296"/>
    <w:rsid w:val="008750F3"/>
    <w:rsid w:val="00875792"/>
    <w:rsid w:val="008762B6"/>
    <w:rsid w:val="00877375"/>
    <w:rsid w:val="008806E6"/>
    <w:rsid w:val="00880D8C"/>
    <w:rsid w:val="00881F09"/>
    <w:rsid w:val="00882322"/>
    <w:rsid w:val="00883559"/>
    <w:rsid w:val="00883770"/>
    <w:rsid w:val="008837D9"/>
    <w:rsid w:val="00883CB8"/>
    <w:rsid w:val="00885103"/>
    <w:rsid w:val="00885476"/>
    <w:rsid w:val="00885D15"/>
    <w:rsid w:val="00885EEA"/>
    <w:rsid w:val="008866F2"/>
    <w:rsid w:val="008867E5"/>
    <w:rsid w:val="00887324"/>
    <w:rsid w:val="0088737B"/>
    <w:rsid w:val="008877CB"/>
    <w:rsid w:val="008903ED"/>
    <w:rsid w:val="008905DE"/>
    <w:rsid w:val="00890E16"/>
    <w:rsid w:val="00891D3F"/>
    <w:rsid w:val="00892295"/>
    <w:rsid w:val="00894ECD"/>
    <w:rsid w:val="008958D8"/>
    <w:rsid w:val="00896F01"/>
    <w:rsid w:val="008976F6"/>
    <w:rsid w:val="00897BC3"/>
    <w:rsid w:val="008A3EB6"/>
    <w:rsid w:val="008A458D"/>
    <w:rsid w:val="008A540B"/>
    <w:rsid w:val="008A5D0A"/>
    <w:rsid w:val="008A6F83"/>
    <w:rsid w:val="008A7DB2"/>
    <w:rsid w:val="008B02BA"/>
    <w:rsid w:val="008B0A44"/>
    <w:rsid w:val="008B0BC6"/>
    <w:rsid w:val="008B143E"/>
    <w:rsid w:val="008B1E6B"/>
    <w:rsid w:val="008B26B2"/>
    <w:rsid w:val="008B407C"/>
    <w:rsid w:val="008B541F"/>
    <w:rsid w:val="008B5656"/>
    <w:rsid w:val="008B5950"/>
    <w:rsid w:val="008B6089"/>
    <w:rsid w:val="008B7BF2"/>
    <w:rsid w:val="008C0D61"/>
    <w:rsid w:val="008C10A3"/>
    <w:rsid w:val="008C1322"/>
    <w:rsid w:val="008C25E0"/>
    <w:rsid w:val="008C2A7A"/>
    <w:rsid w:val="008C3650"/>
    <w:rsid w:val="008C3A62"/>
    <w:rsid w:val="008C3E40"/>
    <w:rsid w:val="008C3F86"/>
    <w:rsid w:val="008C4963"/>
    <w:rsid w:val="008C692C"/>
    <w:rsid w:val="008D0799"/>
    <w:rsid w:val="008D084A"/>
    <w:rsid w:val="008D0A57"/>
    <w:rsid w:val="008D2D63"/>
    <w:rsid w:val="008D3713"/>
    <w:rsid w:val="008D41F0"/>
    <w:rsid w:val="008D4937"/>
    <w:rsid w:val="008D4ACE"/>
    <w:rsid w:val="008D63FC"/>
    <w:rsid w:val="008D69DE"/>
    <w:rsid w:val="008D6A53"/>
    <w:rsid w:val="008D71F1"/>
    <w:rsid w:val="008E2277"/>
    <w:rsid w:val="008E3C17"/>
    <w:rsid w:val="008E401D"/>
    <w:rsid w:val="008E4CF2"/>
    <w:rsid w:val="008E53D7"/>
    <w:rsid w:val="008E61B3"/>
    <w:rsid w:val="008E7013"/>
    <w:rsid w:val="008E7D7E"/>
    <w:rsid w:val="008F0B86"/>
    <w:rsid w:val="008F1225"/>
    <w:rsid w:val="008F18DD"/>
    <w:rsid w:val="008F2EE4"/>
    <w:rsid w:val="008F3124"/>
    <w:rsid w:val="008F3187"/>
    <w:rsid w:val="008F42AA"/>
    <w:rsid w:val="008F4CEF"/>
    <w:rsid w:val="008F4EA5"/>
    <w:rsid w:val="008F5FF7"/>
    <w:rsid w:val="008F76F3"/>
    <w:rsid w:val="008F77E1"/>
    <w:rsid w:val="009001D5"/>
    <w:rsid w:val="00900275"/>
    <w:rsid w:val="00900329"/>
    <w:rsid w:val="009003F8"/>
    <w:rsid w:val="009004C4"/>
    <w:rsid w:val="00900B3A"/>
    <w:rsid w:val="00900EDF"/>
    <w:rsid w:val="00904639"/>
    <w:rsid w:val="009053AF"/>
    <w:rsid w:val="00906032"/>
    <w:rsid w:val="00906817"/>
    <w:rsid w:val="00906E7C"/>
    <w:rsid w:val="00907079"/>
    <w:rsid w:val="0090742F"/>
    <w:rsid w:val="009109B5"/>
    <w:rsid w:val="009113DE"/>
    <w:rsid w:val="0091147C"/>
    <w:rsid w:val="009116D1"/>
    <w:rsid w:val="0091190D"/>
    <w:rsid w:val="00911CD9"/>
    <w:rsid w:val="009134D7"/>
    <w:rsid w:val="00913876"/>
    <w:rsid w:val="009139D6"/>
    <w:rsid w:val="0091426F"/>
    <w:rsid w:val="00914299"/>
    <w:rsid w:val="00914BED"/>
    <w:rsid w:val="00916EE9"/>
    <w:rsid w:val="00920905"/>
    <w:rsid w:val="00920FBE"/>
    <w:rsid w:val="00921F7E"/>
    <w:rsid w:val="0092244A"/>
    <w:rsid w:val="009225CD"/>
    <w:rsid w:val="00922D1A"/>
    <w:rsid w:val="00923287"/>
    <w:rsid w:val="0092419A"/>
    <w:rsid w:val="0092499F"/>
    <w:rsid w:val="009261C8"/>
    <w:rsid w:val="009266D2"/>
    <w:rsid w:val="00926DA7"/>
    <w:rsid w:val="00927E38"/>
    <w:rsid w:val="009314F2"/>
    <w:rsid w:val="009322BA"/>
    <w:rsid w:val="009330C7"/>
    <w:rsid w:val="009339EC"/>
    <w:rsid w:val="00933B07"/>
    <w:rsid w:val="00934267"/>
    <w:rsid w:val="00935252"/>
    <w:rsid w:val="0093572F"/>
    <w:rsid w:val="0093772B"/>
    <w:rsid w:val="00940DB3"/>
    <w:rsid w:val="009410B1"/>
    <w:rsid w:val="00941225"/>
    <w:rsid w:val="009416D9"/>
    <w:rsid w:val="0094222A"/>
    <w:rsid w:val="00942472"/>
    <w:rsid w:val="00942714"/>
    <w:rsid w:val="009430C3"/>
    <w:rsid w:val="009437DF"/>
    <w:rsid w:val="009448AE"/>
    <w:rsid w:val="00944E28"/>
    <w:rsid w:val="00945491"/>
    <w:rsid w:val="00946699"/>
    <w:rsid w:val="0094785D"/>
    <w:rsid w:val="00947E61"/>
    <w:rsid w:val="009501FC"/>
    <w:rsid w:val="00950A90"/>
    <w:rsid w:val="009511F8"/>
    <w:rsid w:val="0095274D"/>
    <w:rsid w:val="00953602"/>
    <w:rsid w:val="00953666"/>
    <w:rsid w:val="0095377F"/>
    <w:rsid w:val="00954080"/>
    <w:rsid w:val="00954131"/>
    <w:rsid w:val="00954996"/>
    <w:rsid w:val="009552F7"/>
    <w:rsid w:val="00955792"/>
    <w:rsid w:val="00956381"/>
    <w:rsid w:val="0095659C"/>
    <w:rsid w:val="00957E6F"/>
    <w:rsid w:val="009614CD"/>
    <w:rsid w:val="00964119"/>
    <w:rsid w:val="00964412"/>
    <w:rsid w:val="00965078"/>
    <w:rsid w:val="00965253"/>
    <w:rsid w:val="00966641"/>
    <w:rsid w:val="00967A12"/>
    <w:rsid w:val="00967E36"/>
    <w:rsid w:val="00967ED2"/>
    <w:rsid w:val="0097078A"/>
    <w:rsid w:val="00970D4A"/>
    <w:rsid w:val="0097139C"/>
    <w:rsid w:val="009719CA"/>
    <w:rsid w:val="009722FD"/>
    <w:rsid w:val="00973809"/>
    <w:rsid w:val="00973CAD"/>
    <w:rsid w:val="00975594"/>
    <w:rsid w:val="00975919"/>
    <w:rsid w:val="00976406"/>
    <w:rsid w:val="00976520"/>
    <w:rsid w:val="00976547"/>
    <w:rsid w:val="00976E8C"/>
    <w:rsid w:val="00977452"/>
    <w:rsid w:val="00982422"/>
    <w:rsid w:val="009825E3"/>
    <w:rsid w:val="00982984"/>
    <w:rsid w:val="00983EEF"/>
    <w:rsid w:val="00983F3D"/>
    <w:rsid w:val="00985747"/>
    <w:rsid w:val="0098593F"/>
    <w:rsid w:val="00985EAC"/>
    <w:rsid w:val="009869E9"/>
    <w:rsid w:val="009876FC"/>
    <w:rsid w:val="00990080"/>
    <w:rsid w:val="0099201E"/>
    <w:rsid w:val="009930D4"/>
    <w:rsid w:val="00993976"/>
    <w:rsid w:val="00993A4B"/>
    <w:rsid w:val="00994C68"/>
    <w:rsid w:val="00994DF7"/>
    <w:rsid w:val="009957D0"/>
    <w:rsid w:val="00996DC5"/>
    <w:rsid w:val="009970C1"/>
    <w:rsid w:val="00997603"/>
    <w:rsid w:val="009A0E70"/>
    <w:rsid w:val="009A1548"/>
    <w:rsid w:val="009A1F3C"/>
    <w:rsid w:val="009A2FB2"/>
    <w:rsid w:val="009A3109"/>
    <w:rsid w:val="009A3741"/>
    <w:rsid w:val="009A3A1D"/>
    <w:rsid w:val="009A3A3B"/>
    <w:rsid w:val="009A3CEC"/>
    <w:rsid w:val="009A42CF"/>
    <w:rsid w:val="009A4346"/>
    <w:rsid w:val="009A793F"/>
    <w:rsid w:val="009B038C"/>
    <w:rsid w:val="009B04BD"/>
    <w:rsid w:val="009B0E7A"/>
    <w:rsid w:val="009B1456"/>
    <w:rsid w:val="009B1E0D"/>
    <w:rsid w:val="009B3E98"/>
    <w:rsid w:val="009B4CBD"/>
    <w:rsid w:val="009B6FF0"/>
    <w:rsid w:val="009C06B0"/>
    <w:rsid w:val="009C1D50"/>
    <w:rsid w:val="009C2F68"/>
    <w:rsid w:val="009C53A9"/>
    <w:rsid w:val="009C56E9"/>
    <w:rsid w:val="009C5B0B"/>
    <w:rsid w:val="009C68FE"/>
    <w:rsid w:val="009C6A3A"/>
    <w:rsid w:val="009C7905"/>
    <w:rsid w:val="009C7BD0"/>
    <w:rsid w:val="009D0A2F"/>
    <w:rsid w:val="009D17DA"/>
    <w:rsid w:val="009D1CF4"/>
    <w:rsid w:val="009D2ED0"/>
    <w:rsid w:val="009D3E52"/>
    <w:rsid w:val="009D4F63"/>
    <w:rsid w:val="009D61BF"/>
    <w:rsid w:val="009D6F0C"/>
    <w:rsid w:val="009D756A"/>
    <w:rsid w:val="009E09BF"/>
    <w:rsid w:val="009E1A5D"/>
    <w:rsid w:val="009E1DFD"/>
    <w:rsid w:val="009E1E4F"/>
    <w:rsid w:val="009E2982"/>
    <w:rsid w:val="009E2B93"/>
    <w:rsid w:val="009E362C"/>
    <w:rsid w:val="009E38A1"/>
    <w:rsid w:val="009E39CE"/>
    <w:rsid w:val="009E4199"/>
    <w:rsid w:val="009E433F"/>
    <w:rsid w:val="009E6AEA"/>
    <w:rsid w:val="009E7F52"/>
    <w:rsid w:val="009F0E38"/>
    <w:rsid w:val="009F2D99"/>
    <w:rsid w:val="009F44D1"/>
    <w:rsid w:val="009F45C2"/>
    <w:rsid w:val="009F460A"/>
    <w:rsid w:val="009F50CC"/>
    <w:rsid w:val="009F6584"/>
    <w:rsid w:val="009F6656"/>
    <w:rsid w:val="009F759B"/>
    <w:rsid w:val="00A0081E"/>
    <w:rsid w:val="00A03A8D"/>
    <w:rsid w:val="00A05570"/>
    <w:rsid w:val="00A06247"/>
    <w:rsid w:val="00A06942"/>
    <w:rsid w:val="00A06F22"/>
    <w:rsid w:val="00A0787C"/>
    <w:rsid w:val="00A1144D"/>
    <w:rsid w:val="00A11526"/>
    <w:rsid w:val="00A123E6"/>
    <w:rsid w:val="00A146C0"/>
    <w:rsid w:val="00A15880"/>
    <w:rsid w:val="00A15F7C"/>
    <w:rsid w:val="00A1675D"/>
    <w:rsid w:val="00A16800"/>
    <w:rsid w:val="00A16C74"/>
    <w:rsid w:val="00A17695"/>
    <w:rsid w:val="00A17ADC"/>
    <w:rsid w:val="00A202DF"/>
    <w:rsid w:val="00A20420"/>
    <w:rsid w:val="00A21921"/>
    <w:rsid w:val="00A21BEB"/>
    <w:rsid w:val="00A22375"/>
    <w:rsid w:val="00A22CD4"/>
    <w:rsid w:val="00A22FA1"/>
    <w:rsid w:val="00A23545"/>
    <w:rsid w:val="00A24A88"/>
    <w:rsid w:val="00A24E63"/>
    <w:rsid w:val="00A256FD"/>
    <w:rsid w:val="00A26328"/>
    <w:rsid w:val="00A266DC"/>
    <w:rsid w:val="00A274B7"/>
    <w:rsid w:val="00A2776F"/>
    <w:rsid w:val="00A279CA"/>
    <w:rsid w:val="00A30962"/>
    <w:rsid w:val="00A3197C"/>
    <w:rsid w:val="00A322ED"/>
    <w:rsid w:val="00A32F0B"/>
    <w:rsid w:val="00A33252"/>
    <w:rsid w:val="00A3379D"/>
    <w:rsid w:val="00A33BCD"/>
    <w:rsid w:val="00A34A0E"/>
    <w:rsid w:val="00A35217"/>
    <w:rsid w:val="00A3527B"/>
    <w:rsid w:val="00A36CDC"/>
    <w:rsid w:val="00A36EDA"/>
    <w:rsid w:val="00A374AE"/>
    <w:rsid w:val="00A37F9F"/>
    <w:rsid w:val="00A40F34"/>
    <w:rsid w:val="00A4107F"/>
    <w:rsid w:val="00A428A0"/>
    <w:rsid w:val="00A45452"/>
    <w:rsid w:val="00A45FA9"/>
    <w:rsid w:val="00A467CB"/>
    <w:rsid w:val="00A47407"/>
    <w:rsid w:val="00A47FE6"/>
    <w:rsid w:val="00A50AC6"/>
    <w:rsid w:val="00A513F6"/>
    <w:rsid w:val="00A517AB"/>
    <w:rsid w:val="00A524EB"/>
    <w:rsid w:val="00A5289C"/>
    <w:rsid w:val="00A534E5"/>
    <w:rsid w:val="00A548CA"/>
    <w:rsid w:val="00A54E07"/>
    <w:rsid w:val="00A555CD"/>
    <w:rsid w:val="00A55706"/>
    <w:rsid w:val="00A5682C"/>
    <w:rsid w:val="00A57155"/>
    <w:rsid w:val="00A57371"/>
    <w:rsid w:val="00A57A1F"/>
    <w:rsid w:val="00A57F2B"/>
    <w:rsid w:val="00A602D2"/>
    <w:rsid w:val="00A6039B"/>
    <w:rsid w:val="00A61673"/>
    <w:rsid w:val="00A61B39"/>
    <w:rsid w:val="00A62ECE"/>
    <w:rsid w:val="00A64050"/>
    <w:rsid w:val="00A66BD5"/>
    <w:rsid w:val="00A70217"/>
    <w:rsid w:val="00A7060E"/>
    <w:rsid w:val="00A70610"/>
    <w:rsid w:val="00A7084D"/>
    <w:rsid w:val="00A738C5"/>
    <w:rsid w:val="00A7420D"/>
    <w:rsid w:val="00A75D29"/>
    <w:rsid w:val="00A761D3"/>
    <w:rsid w:val="00A7735D"/>
    <w:rsid w:val="00A77521"/>
    <w:rsid w:val="00A77C5E"/>
    <w:rsid w:val="00A80556"/>
    <w:rsid w:val="00A8073D"/>
    <w:rsid w:val="00A838A7"/>
    <w:rsid w:val="00A83F0F"/>
    <w:rsid w:val="00A84EEE"/>
    <w:rsid w:val="00A87B65"/>
    <w:rsid w:val="00A87E2A"/>
    <w:rsid w:val="00A907C1"/>
    <w:rsid w:val="00A90865"/>
    <w:rsid w:val="00A916FC"/>
    <w:rsid w:val="00A91A19"/>
    <w:rsid w:val="00A9201E"/>
    <w:rsid w:val="00A92F86"/>
    <w:rsid w:val="00A9445D"/>
    <w:rsid w:val="00A948A6"/>
    <w:rsid w:val="00A952AA"/>
    <w:rsid w:val="00A9563A"/>
    <w:rsid w:val="00A95659"/>
    <w:rsid w:val="00A96438"/>
    <w:rsid w:val="00A968AD"/>
    <w:rsid w:val="00A97A0E"/>
    <w:rsid w:val="00AA0BEB"/>
    <w:rsid w:val="00AA10E5"/>
    <w:rsid w:val="00AA2A4F"/>
    <w:rsid w:val="00AA2AD7"/>
    <w:rsid w:val="00AA2AF6"/>
    <w:rsid w:val="00AA2E12"/>
    <w:rsid w:val="00AA38FA"/>
    <w:rsid w:val="00AA60A5"/>
    <w:rsid w:val="00AA6B54"/>
    <w:rsid w:val="00AA7F8D"/>
    <w:rsid w:val="00AB00FE"/>
    <w:rsid w:val="00AB11EB"/>
    <w:rsid w:val="00AB2849"/>
    <w:rsid w:val="00AB3561"/>
    <w:rsid w:val="00AB3EC2"/>
    <w:rsid w:val="00AB40E5"/>
    <w:rsid w:val="00AB44DD"/>
    <w:rsid w:val="00AB4A7D"/>
    <w:rsid w:val="00AB5175"/>
    <w:rsid w:val="00AB659C"/>
    <w:rsid w:val="00AB7D13"/>
    <w:rsid w:val="00AC0289"/>
    <w:rsid w:val="00AC09EA"/>
    <w:rsid w:val="00AC12AD"/>
    <w:rsid w:val="00AC193F"/>
    <w:rsid w:val="00AC1EF7"/>
    <w:rsid w:val="00AC2A8B"/>
    <w:rsid w:val="00AC362B"/>
    <w:rsid w:val="00AC4E66"/>
    <w:rsid w:val="00AC57FF"/>
    <w:rsid w:val="00AC6A29"/>
    <w:rsid w:val="00AC7C53"/>
    <w:rsid w:val="00AD04DD"/>
    <w:rsid w:val="00AD2476"/>
    <w:rsid w:val="00AD3D50"/>
    <w:rsid w:val="00AD428D"/>
    <w:rsid w:val="00AD4B0E"/>
    <w:rsid w:val="00AD4BDD"/>
    <w:rsid w:val="00AD51B5"/>
    <w:rsid w:val="00AD5B9C"/>
    <w:rsid w:val="00AD7234"/>
    <w:rsid w:val="00AD7579"/>
    <w:rsid w:val="00AD791F"/>
    <w:rsid w:val="00AD7A1B"/>
    <w:rsid w:val="00AE02CF"/>
    <w:rsid w:val="00AE1882"/>
    <w:rsid w:val="00AE2C9F"/>
    <w:rsid w:val="00AE4BD9"/>
    <w:rsid w:val="00AE58BB"/>
    <w:rsid w:val="00AE59BB"/>
    <w:rsid w:val="00AE5A22"/>
    <w:rsid w:val="00AE5BB8"/>
    <w:rsid w:val="00AE6339"/>
    <w:rsid w:val="00AE6730"/>
    <w:rsid w:val="00AE741E"/>
    <w:rsid w:val="00AE7AAB"/>
    <w:rsid w:val="00AE7ECA"/>
    <w:rsid w:val="00AF0473"/>
    <w:rsid w:val="00AF0508"/>
    <w:rsid w:val="00AF0DA5"/>
    <w:rsid w:val="00AF129F"/>
    <w:rsid w:val="00AF2EA2"/>
    <w:rsid w:val="00AF36F3"/>
    <w:rsid w:val="00AF3847"/>
    <w:rsid w:val="00AF4535"/>
    <w:rsid w:val="00AF4643"/>
    <w:rsid w:val="00AF4EC6"/>
    <w:rsid w:val="00AF52D6"/>
    <w:rsid w:val="00AF6189"/>
    <w:rsid w:val="00AF684D"/>
    <w:rsid w:val="00AF7CF7"/>
    <w:rsid w:val="00B01630"/>
    <w:rsid w:val="00B0166F"/>
    <w:rsid w:val="00B0274A"/>
    <w:rsid w:val="00B04219"/>
    <w:rsid w:val="00B045CD"/>
    <w:rsid w:val="00B046A1"/>
    <w:rsid w:val="00B058CE"/>
    <w:rsid w:val="00B05FC9"/>
    <w:rsid w:val="00B06B99"/>
    <w:rsid w:val="00B07BBB"/>
    <w:rsid w:val="00B07FE8"/>
    <w:rsid w:val="00B10881"/>
    <w:rsid w:val="00B10EA5"/>
    <w:rsid w:val="00B1100B"/>
    <w:rsid w:val="00B11279"/>
    <w:rsid w:val="00B116E6"/>
    <w:rsid w:val="00B13486"/>
    <w:rsid w:val="00B13493"/>
    <w:rsid w:val="00B13D7C"/>
    <w:rsid w:val="00B147C3"/>
    <w:rsid w:val="00B155BB"/>
    <w:rsid w:val="00B161C1"/>
    <w:rsid w:val="00B1658D"/>
    <w:rsid w:val="00B171F5"/>
    <w:rsid w:val="00B223DB"/>
    <w:rsid w:val="00B22655"/>
    <w:rsid w:val="00B247C3"/>
    <w:rsid w:val="00B25D3D"/>
    <w:rsid w:val="00B25ECA"/>
    <w:rsid w:val="00B26B15"/>
    <w:rsid w:val="00B27ADF"/>
    <w:rsid w:val="00B27E6C"/>
    <w:rsid w:val="00B31421"/>
    <w:rsid w:val="00B32BAA"/>
    <w:rsid w:val="00B32F4E"/>
    <w:rsid w:val="00B33178"/>
    <w:rsid w:val="00B33AD5"/>
    <w:rsid w:val="00B36988"/>
    <w:rsid w:val="00B36D57"/>
    <w:rsid w:val="00B36D86"/>
    <w:rsid w:val="00B372C5"/>
    <w:rsid w:val="00B3756A"/>
    <w:rsid w:val="00B376F6"/>
    <w:rsid w:val="00B42532"/>
    <w:rsid w:val="00B426BF"/>
    <w:rsid w:val="00B42967"/>
    <w:rsid w:val="00B42AA9"/>
    <w:rsid w:val="00B42C99"/>
    <w:rsid w:val="00B4484D"/>
    <w:rsid w:val="00B45243"/>
    <w:rsid w:val="00B45817"/>
    <w:rsid w:val="00B465E0"/>
    <w:rsid w:val="00B4691F"/>
    <w:rsid w:val="00B4721B"/>
    <w:rsid w:val="00B47348"/>
    <w:rsid w:val="00B47AC4"/>
    <w:rsid w:val="00B50E43"/>
    <w:rsid w:val="00B5262F"/>
    <w:rsid w:val="00B52855"/>
    <w:rsid w:val="00B52F0B"/>
    <w:rsid w:val="00B530FB"/>
    <w:rsid w:val="00B5430D"/>
    <w:rsid w:val="00B545A4"/>
    <w:rsid w:val="00B54AAB"/>
    <w:rsid w:val="00B54FCC"/>
    <w:rsid w:val="00B5517F"/>
    <w:rsid w:val="00B55C6A"/>
    <w:rsid w:val="00B564FA"/>
    <w:rsid w:val="00B56B1F"/>
    <w:rsid w:val="00B56D07"/>
    <w:rsid w:val="00B60B94"/>
    <w:rsid w:val="00B60EA1"/>
    <w:rsid w:val="00B6148A"/>
    <w:rsid w:val="00B616AE"/>
    <w:rsid w:val="00B619CD"/>
    <w:rsid w:val="00B6266F"/>
    <w:rsid w:val="00B6323A"/>
    <w:rsid w:val="00B634C1"/>
    <w:rsid w:val="00B64DF3"/>
    <w:rsid w:val="00B652E3"/>
    <w:rsid w:val="00B6573B"/>
    <w:rsid w:val="00B66B57"/>
    <w:rsid w:val="00B67763"/>
    <w:rsid w:val="00B67C70"/>
    <w:rsid w:val="00B67E40"/>
    <w:rsid w:val="00B67FE6"/>
    <w:rsid w:val="00B70661"/>
    <w:rsid w:val="00B7084C"/>
    <w:rsid w:val="00B70AB3"/>
    <w:rsid w:val="00B715AF"/>
    <w:rsid w:val="00B728DA"/>
    <w:rsid w:val="00B736C2"/>
    <w:rsid w:val="00B738BE"/>
    <w:rsid w:val="00B73A5E"/>
    <w:rsid w:val="00B74DB2"/>
    <w:rsid w:val="00B762FE"/>
    <w:rsid w:val="00B76C4D"/>
    <w:rsid w:val="00B76F98"/>
    <w:rsid w:val="00B779E9"/>
    <w:rsid w:val="00B832CA"/>
    <w:rsid w:val="00B838DE"/>
    <w:rsid w:val="00B85A46"/>
    <w:rsid w:val="00B85DAB"/>
    <w:rsid w:val="00B86BC1"/>
    <w:rsid w:val="00B87323"/>
    <w:rsid w:val="00B900D9"/>
    <w:rsid w:val="00B914A4"/>
    <w:rsid w:val="00B916C9"/>
    <w:rsid w:val="00B9194B"/>
    <w:rsid w:val="00B91C44"/>
    <w:rsid w:val="00B94D13"/>
    <w:rsid w:val="00B961C8"/>
    <w:rsid w:val="00B96C1B"/>
    <w:rsid w:val="00B96CC1"/>
    <w:rsid w:val="00B96E59"/>
    <w:rsid w:val="00B97914"/>
    <w:rsid w:val="00BA124D"/>
    <w:rsid w:val="00BA1286"/>
    <w:rsid w:val="00BA2AF0"/>
    <w:rsid w:val="00BA2E62"/>
    <w:rsid w:val="00BA3E98"/>
    <w:rsid w:val="00BA442D"/>
    <w:rsid w:val="00BA4873"/>
    <w:rsid w:val="00BA546B"/>
    <w:rsid w:val="00BA562F"/>
    <w:rsid w:val="00BA618E"/>
    <w:rsid w:val="00BA648C"/>
    <w:rsid w:val="00BA7425"/>
    <w:rsid w:val="00BA798E"/>
    <w:rsid w:val="00BB03B1"/>
    <w:rsid w:val="00BB1D0F"/>
    <w:rsid w:val="00BB2510"/>
    <w:rsid w:val="00BB4511"/>
    <w:rsid w:val="00BB4ED0"/>
    <w:rsid w:val="00BB6867"/>
    <w:rsid w:val="00BB7068"/>
    <w:rsid w:val="00BB75E2"/>
    <w:rsid w:val="00BC0BBE"/>
    <w:rsid w:val="00BC57E9"/>
    <w:rsid w:val="00BC59A5"/>
    <w:rsid w:val="00BC5CE3"/>
    <w:rsid w:val="00BC6390"/>
    <w:rsid w:val="00BD03A8"/>
    <w:rsid w:val="00BD070A"/>
    <w:rsid w:val="00BD0D93"/>
    <w:rsid w:val="00BD1607"/>
    <w:rsid w:val="00BD1621"/>
    <w:rsid w:val="00BD2BF1"/>
    <w:rsid w:val="00BD33C8"/>
    <w:rsid w:val="00BD46E5"/>
    <w:rsid w:val="00BD4882"/>
    <w:rsid w:val="00BD6142"/>
    <w:rsid w:val="00BD623F"/>
    <w:rsid w:val="00BD6D6D"/>
    <w:rsid w:val="00BD7E6B"/>
    <w:rsid w:val="00BE1A0C"/>
    <w:rsid w:val="00BE3309"/>
    <w:rsid w:val="00BE65F4"/>
    <w:rsid w:val="00BE66F3"/>
    <w:rsid w:val="00BE6895"/>
    <w:rsid w:val="00BF0436"/>
    <w:rsid w:val="00BF0D0B"/>
    <w:rsid w:val="00BF55D0"/>
    <w:rsid w:val="00BF749E"/>
    <w:rsid w:val="00BF7A63"/>
    <w:rsid w:val="00C013C1"/>
    <w:rsid w:val="00C0199C"/>
    <w:rsid w:val="00C039FE"/>
    <w:rsid w:val="00C0403A"/>
    <w:rsid w:val="00C04452"/>
    <w:rsid w:val="00C0513E"/>
    <w:rsid w:val="00C05740"/>
    <w:rsid w:val="00C078A1"/>
    <w:rsid w:val="00C100EF"/>
    <w:rsid w:val="00C105F4"/>
    <w:rsid w:val="00C1089A"/>
    <w:rsid w:val="00C10CF0"/>
    <w:rsid w:val="00C12B85"/>
    <w:rsid w:val="00C13DE9"/>
    <w:rsid w:val="00C14625"/>
    <w:rsid w:val="00C15176"/>
    <w:rsid w:val="00C16256"/>
    <w:rsid w:val="00C17519"/>
    <w:rsid w:val="00C1759D"/>
    <w:rsid w:val="00C176A4"/>
    <w:rsid w:val="00C17710"/>
    <w:rsid w:val="00C203D6"/>
    <w:rsid w:val="00C20CA5"/>
    <w:rsid w:val="00C2159F"/>
    <w:rsid w:val="00C223A0"/>
    <w:rsid w:val="00C22E2F"/>
    <w:rsid w:val="00C22F5B"/>
    <w:rsid w:val="00C24859"/>
    <w:rsid w:val="00C26429"/>
    <w:rsid w:val="00C2656E"/>
    <w:rsid w:val="00C272B3"/>
    <w:rsid w:val="00C27906"/>
    <w:rsid w:val="00C27CB2"/>
    <w:rsid w:val="00C30E30"/>
    <w:rsid w:val="00C30F59"/>
    <w:rsid w:val="00C31CBB"/>
    <w:rsid w:val="00C31E8B"/>
    <w:rsid w:val="00C32141"/>
    <w:rsid w:val="00C32DCD"/>
    <w:rsid w:val="00C3462A"/>
    <w:rsid w:val="00C3473B"/>
    <w:rsid w:val="00C3584E"/>
    <w:rsid w:val="00C35F4B"/>
    <w:rsid w:val="00C3605D"/>
    <w:rsid w:val="00C366CA"/>
    <w:rsid w:val="00C368EC"/>
    <w:rsid w:val="00C3765A"/>
    <w:rsid w:val="00C3765C"/>
    <w:rsid w:val="00C40279"/>
    <w:rsid w:val="00C4042F"/>
    <w:rsid w:val="00C40FA2"/>
    <w:rsid w:val="00C41B48"/>
    <w:rsid w:val="00C41FD8"/>
    <w:rsid w:val="00C42B66"/>
    <w:rsid w:val="00C42FBF"/>
    <w:rsid w:val="00C43AAD"/>
    <w:rsid w:val="00C47978"/>
    <w:rsid w:val="00C50088"/>
    <w:rsid w:val="00C50325"/>
    <w:rsid w:val="00C51065"/>
    <w:rsid w:val="00C52DC6"/>
    <w:rsid w:val="00C53861"/>
    <w:rsid w:val="00C5387A"/>
    <w:rsid w:val="00C548C7"/>
    <w:rsid w:val="00C54FF2"/>
    <w:rsid w:val="00C5543D"/>
    <w:rsid w:val="00C55CEA"/>
    <w:rsid w:val="00C55F72"/>
    <w:rsid w:val="00C561E7"/>
    <w:rsid w:val="00C5675B"/>
    <w:rsid w:val="00C60F3C"/>
    <w:rsid w:val="00C639FD"/>
    <w:rsid w:val="00C64067"/>
    <w:rsid w:val="00C64399"/>
    <w:rsid w:val="00C64FED"/>
    <w:rsid w:val="00C6559E"/>
    <w:rsid w:val="00C66208"/>
    <w:rsid w:val="00C66B36"/>
    <w:rsid w:val="00C67CEC"/>
    <w:rsid w:val="00C71E4C"/>
    <w:rsid w:val="00C71FDE"/>
    <w:rsid w:val="00C721D0"/>
    <w:rsid w:val="00C75271"/>
    <w:rsid w:val="00C755D1"/>
    <w:rsid w:val="00C756C5"/>
    <w:rsid w:val="00C75FBB"/>
    <w:rsid w:val="00C75FF1"/>
    <w:rsid w:val="00C7736A"/>
    <w:rsid w:val="00C8007D"/>
    <w:rsid w:val="00C80A58"/>
    <w:rsid w:val="00C8208F"/>
    <w:rsid w:val="00C83369"/>
    <w:rsid w:val="00C83987"/>
    <w:rsid w:val="00C8429D"/>
    <w:rsid w:val="00C85655"/>
    <w:rsid w:val="00C858F5"/>
    <w:rsid w:val="00C875ED"/>
    <w:rsid w:val="00C90270"/>
    <w:rsid w:val="00C912F9"/>
    <w:rsid w:val="00C914FC"/>
    <w:rsid w:val="00C91F52"/>
    <w:rsid w:val="00C9248F"/>
    <w:rsid w:val="00C92B72"/>
    <w:rsid w:val="00C93449"/>
    <w:rsid w:val="00C93659"/>
    <w:rsid w:val="00C94AE8"/>
    <w:rsid w:val="00C956D6"/>
    <w:rsid w:val="00C95AB1"/>
    <w:rsid w:val="00C95AE4"/>
    <w:rsid w:val="00C95E02"/>
    <w:rsid w:val="00C97415"/>
    <w:rsid w:val="00CA021C"/>
    <w:rsid w:val="00CA07F4"/>
    <w:rsid w:val="00CA1224"/>
    <w:rsid w:val="00CA1E9B"/>
    <w:rsid w:val="00CA1F16"/>
    <w:rsid w:val="00CA21FE"/>
    <w:rsid w:val="00CA23A3"/>
    <w:rsid w:val="00CA4609"/>
    <w:rsid w:val="00CA50AF"/>
    <w:rsid w:val="00CA5DC1"/>
    <w:rsid w:val="00CA76EF"/>
    <w:rsid w:val="00CA7761"/>
    <w:rsid w:val="00CB024F"/>
    <w:rsid w:val="00CB1D95"/>
    <w:rsid w:val="00CB2169"/>
    <w:rsid w:val="00CB2223"/>
    <w:rsid w:val="00CB24BD"/>
    <w:rsid w:val="00CB362A"/>
    <w:rsid w:val="00CB4503"/>
    <w:rsid w:val="00CB4654"/>
    <w:rsid w:val="00CB53E1"/>
    <w:rsid w:val="00CB5755"/>
    <w:rsid w:val="00CB655B"/>
    <w:rsid w:val="00CB6601"/>
    <w:rsid w:val="00CB789F"/>
    <w:rsid w:val="00CC09DE"/>
    <w:rsid w:val="00CC1832"/>
    <w:rsid w:val="00CC30F2"/>
    <w:rsid w:val="00CC4D66"/>
    <w:rsid w:val="00CC4E26"/>
    <w:rsid w:val="00CC4F65"/>
    <w:rsid w:val="00CC53BA"/>
    <w:rsid w:val="00CC60BE"/>
    <w:rsid w:val="00CC6AF8"/>
    <w:rsid w:val="00CC6D51"/>
    <w:rsid w:val="00CC7BC7"/>
    <w:rsid w:val="00CD0110"/>
    <w:rsid w:val="00CD068B"/>
    <w:rsid w:val="00CD0A10"/>
    <w:rsid w:val="00CD0EEE"/>
    <w:rsid w:val="00CD189E"/>
    <w:rsid w:val="00CD1BA5"/>
    <w:rsid w:val="00CD3CF5"/>
    <w:rsid w:val="00CD4CBE"/>
    <w:rsid w:val="00CD569C"/>
    <w:rsid w:val="00CD67F6"/>
    <w:rsid w:val="00CD764C"/>
    <w:rsid w:val="00CD7DE6"/>
    <w:rsid w:val="00CE01CC"/>
    <w:rsid w:val="00CE1893"/>
    <w:rsid w:val="00CE206E"/>
    <w:rsid w:val="00CE4FD8"/>
    <w:rsid w:val="00CE56B2"/>
    <w:rsid w:val="00CE580E"/>
    <w:rsid w:val="00CE6C2A"/>
    <w:rsid w:val="00CE726E"/>
    <w:rsid w:val="00CE7A7A"/>
    <w:rsid w:val="00CF0436"/>
    <w:rsid w:val="00CF2D40"/>
    <w:rsid w:val="00CF3E7C"/>
    <w:rsid w:val="00CF4EC6"/>
    <w:rsid w:val="00CF57A0"/>
    <w:rsid w:val="00CF5B07"/>
    <w:rsid w:val="00CF6681"/>
    <w:rsid w:val="00CF6C0F"/>
    <w:rsid w:val="00CF6C62"/>
    <w:rsid w:val="00CF7B46"/>
    <w:rsid w:val="00CF7EC2"/>
    <w:rsid w:val="00D0134A"/>
    <w:rsid w:val="00D0153E"/>
    <w:rsid w:val="00D04268"/>
    <w:rsid w:val="00D046F8"/>
    <w:rsid w:val="00D05682"/>
    <w:rsid w:val="00D07D80"/>
    <w:rsid w:val="00D10681"/>
    <w:rsid w:val="00D13B75"/>
    <w:rsid w:val="00D13B8C"/>
    <w:rsid w:val="00D13D27"/>
    <w:rsid w:val="00D14179"/>
    <w:rsid w:val="00D141DC"/>
    <w:rsid w:val="00D14476"/>
    <w:rsid w:val="00D14D05"/>
    <w:rsid w:val="00D15962"/>
    <w:rsid w:val="00D172ED"/>
    <w:rsid w:val="00D178E6"/>
    <w:rsid w:val="00D17B35"/>
    <w:rsid w:val="00D17D57"/>
    <w:rsid w:val="00D2054B"/>
    <w:rsid w:val="00D20992"/>
    <w:rsid w:val="00D20CE8"/>
    <w:rsid w:val="00D20EF9"/>
    <w:rsid w:val="00D22304"/>
    <w:rsid w:val="00D22E08"/>
    <w:rsid w:val="00D22F2A"/>
    <w:rsid w:val="00D23B07"/>
    <w:rsid w:val="00D244D3"/>
    <w:rsid w:val="00D247A6"/>
    <w:rsid w:val="00D25DC8"/>
    <w:rsid w:val="00D25F23"/>
    <w:rsid w:val="00D27C3C"/>
    <w:rsid w:val="00D31203"/>
    <w:rsid w:val="00D31C77"/>
    <w:rsid w:val="00D3218E"/>
    <w:rsid w:val="00D32297"/>
    <w:rsid w:val="00D32D91"/>
    <w:rsid w:val="00D33A58"/>
    <w:rsid w:val="00D34AFC"/>
    <w:rsid w:val="00D34F3A"/>
    <w:rsid w:val="00D3510E"/>
    <w:rsid w:val="00D356A3"/>
    <w:rsid w:val="00D35E44"/>
    <w:rsid w:val="00D37C2C"/>
    <w:rsid w:val="00D4171B"/>
    <w:rsid w:val="00D42A81"/>
    <w:rsid w:val="00D42CF0"/>
    <w:rsid w:val="00D445B5"/>
    <w:rsid w:val="00D50D9E"/>
    <w:rsid w:val="00D532C7"/>
    <w:rsid w:val="00D54A33"/>
    <w:rsid w:val="00D55373"/>
    <w:rsid w:val="00D55FCA"/>
    <w:rsid w:val="00D569D3"/>
    <w:rsid w:val="00D57C40"/>
    <w:rsid w:val="00D60848"/>
    <w:rsid w:val="00D60AEA"/>
    <w:rsid w:val="00D61493"/>
    <w:rsid w:val="00D617E2"/>
    <w:rsid w:val="00D621DD"/>
    <w:rsid w:val="00D62974"/>
    <w:rsid w:val="00D6300B"/>
    <w:rsid w:val="00D647D1"/>
    <w:rsid w:val="00D652D6"/>
    <w:rsid w:val="00D65408"/>
    <w:rsid w:val="00D65E62"/>
    <w:rsid w:val="00D660ED"/>
    <w:rsid w:val="00D66F56"/>
    <w:rsid w:val="00D67F2A"/>
    <w:rsid w:val="00D707DF"/>
    <w:rsid w:val="00D71B62"/>
    <w:rsid w:val="00D72A12"/>
    <w:rsid w:val="00D72BB5"/>
    <w:rsid w:val="00D73A64"/>
    <w:rsid w:val="00D73B11"/>
    <w:rsid w:val="00D73D64"/>
    <w:rsid w:val="00D73FD7"/>
    <w:rsid w:val="00D7549C"/>
    <w:rsid w:val="00D77031"/>
    <w:rsid w:val="00D772CA"/>
    <w:rsid w:val="00D805AC"/>
    <w:rsid w:val="00D81625"/>
    <w:rsid w:val="00D82E99"/>
    <w:rsid w:val="00D8385B"/>
    <w:rsid w:val="00D83941"/>
    <w:rsid w:val="00D83DE4"/>
    <w:rsid w:val="00D84259"/>
    <w:rsid w:val="00D84F2E"/>
    <w:rsid w:val="00D85997"/>
    <w:rsid w:val="00D8786E"/>
    <w:rsid w:val="00D87A79"/>
    <w:rsid w:val="00D91A20"/>
    <w:rsid w:val="00D92085"/>
    <w:rsid w:val="00D93504"/>
    <w:rsid w:val="00D94B9F"/>
    <w:rsid w:val="00D9569B"/>
    <w:rsid w:val="00D95B31"/>
    <w:rsid w:val="00D961F9"/>
    <w:rsid w:val="00D96CA8"/>
    <w:rsid w:val="00D97198"/>
    <w:rsid w:val="00DA06F3"/>
    <w:rsid w:val="00DA0B2B"/>
    <w:rsid w:val="00DA0DE3"/>
    <w:rsid w:val="00DA15F0"/>
    <w:rsid w:val="00DA16D2"/>
    <w:rsid w:val="00DA1A91"/>
    <w:rsid w:val="00DA1D59"/>
    <w:rsid w:val="00DA2348"/>
    <w:rsid w:val="00DA2B54"/>
    <w:rsid w:val="00DA2FDA"/>
    <w:rsid w:val="00DA415B"/>
    <w:rsid w:val="00DA4506"/>
    <w:rsid w:val="00DA490C"/>
    <w:rsid w:val="00DA5AD5"/>
    <w:rsid w:val="00DA6744"/>
    <w:rsid w:val="00DA69B3"/>
    <w:rsid w:val="00DA6ADB"/>
    <w:rsid w:val="00DA74B0"/>
    <w:rsid w:val="00DA7602"/>
    <w:rsid w:val="00DA7747"/>
    <w:rsid w:val="00DB1BE1"/>
    <w:rsid w:val="00DB4935"/>
    <w:rsid w:val="00DB4DF4"/>
    <w:rsid w:val="00DB50E4"/>
    <w:rsid w:val="00DB5E1A"/>
    <w:rsid w:val="00DB679C"/>
    <w:rsid w:val="00DB6D7C"/>
    <w:rsid w:val="00DB6FD4"/>
    <w:rsid w:val="00DB786C"/>
    <w:rsid w:val="00DB7B70"/>
    <w:rsid w:val="00DC0095"/>
    <w:rsid w:val="00DC0821"/>
    <w:rsid w:val="00DC2935"/>
    <w:rsid w:val="00DC2C90"/>
    <w:rsid w:val="00DC4716"/>
    <w:rsid w:val="00DC56B0"/>
    <w:rsid w:val="00DC6350"/>
    <w:rsid w:val="00DC6F72"/>
    <w:rsid w:val="00DC7B0A"/>
    <w:rsid w:val="00DC7C78"/>
    <w:rsid w:val="00DD1684"/>
    <w:rsid w:val="00DD1D12"/>
    <w:rsid w:val="00DD2A56"/>
    <w:rsid w:val="00DD40CB"/>
    <w:rsid w:val="00DD4CD8"/>
    <w:rsid w:val="00DD4F54"/>
    <w:rsid w:val="00DD5158"/>
    <w:rsid w:val="00DD5931"/>
    <w:rsid w:val="00DD69F5"/>
    <w:rsid w:val="00DD7C59"/>
    <w:rsid w:val="00DE01D6"/>
    <w:rsid w:val="00DE1027"/>
    <w:rsid w:val="00DE102A"/>
    <w:rsid w:val="00DE17B7"/>
    <w:rsid w:val="00DE21B9"/>
    <w:rsid w:val="00DE2A7E"/>
    <w:rsid w:val="00DE4777"/>
    <w:rsid w:val="00DE4F52"/>
    <w:rsid w:val="00DE5192"/>
    <w:rsid w:val="00DE55F1"/>
    <w:rsid w:val="00DE5CEF"/>
    <w:rsid w:val="00DE6858"/>
    <w:rsid w:val="00DE6B27"/>
    <w:rsid w:val="00DE746C"/>
    <w:rsid w:val="00DE7B35"/>
    <w:rsid w:val="00DF0B38"/>
    <w:rsid w:val="00DF0D25"/>
    <w:rsid w:val="00DF213F"/>
    <w:rsid w:val="00DF237E"/>
    <w:rsid w:val="00DF241F"/>
    <w:rsid w:val="00DF3189"/>
    <w:rsid w:val="00DF3692"/>
    <w:rsid w:val="00DF36C1"/>
    <w:rsid w:val="00DF3EF2"/>
    <w:rsid w:val="00DF40B8"/>
    <w:rsid w:val="00DF42D3"/>
    <w:rsid w:val="00DF4939"/>
    <w:rsid w:val="00DF606B"/>
    <w:rsid w:val="00DF656A"/>
    <w:rsid w:val="00DF74AF"/>
    <w:rsid w:val="00DF79E5"/>
    <w:rsid w:val="00E0114F"/>
    <w:rsid w:val="00E064EB"/>
    <w:rsid w:val="00E0794B"/>
    <w:rsid w:val="00E07C6E"/>
    <w:rsid w:val="00E12274"/>
    <w:rsid w:val="00E12D2C"/>
    <w:rsid w:val="00E133E1"/>
    <w:rsid w:val="00E1421A"/>
    <w:rsid w:val="00E16121"/>
    <w:rsid w:val="00E16846"/>
    <w:rsid w:val="00E16DC6"/>
    <w:rsid w:val="00E17207"/>
    <w:rsid w:val="00E178C7"/>
    <w:rsid w:val="00E20C18"/>
    <w:rsid w:val="00E22E66"/>
    <w:rsid w:val="00E2347B"/>
    <w:rsid w:val="00E24F03"/>
    <w:rsid w:val="00E258C3"/>
    <w:rsid w:val="00E25D8A"/>
    <w:rsid w:val="00E26A40"/>
    <w:rsid w:val="00E32457"/>
    <w:rsid w:val="00E32618"/>
    <w:rsid w:val="00E33AA6"/>
    <w:rsid w:val="00E33FD2"/>
    <w:rsid w:val="00E36AE9"/>
    <w:rsid w:val="00E40017"/>
    <w:rsid w:val="00E406A8"/>
    <w:rsid w:val="00E40999"/>
    <w:rsid w:val="00E4306E"/>
    <w:rsid w:val="00E4307D"/>
    <w:rsid w:val="00E44413"/>
    <w:rsid w:val="00E444A1"/>
    <w:rsid w:val="00E44B12"/>
    <w:rsid w:val="00E45EBE"/>
    <w:rsid w:val="00E4786A"/>
    <w:rsid w:val="00E503DE"/>
    <w:rsid w:val="00E50DCD"/>
    <w:rsid w:val="00E515C1"/>
    <w:rsid w:val="00E52CE9"/>
    <w:rsid w:val="00E52FC9"/>
    <w:rsid w:val="00E534F0"/>
    <w:rsid w:val="00E541F7"/>
    <w:rsid w:val="00E57C94"/>
    <w:rsid w:val="00E57CAD"/>
    <w:rsid w:val="00E57CB9"/>
    <w:rsid w:val="00E61AB7"/>
    <w:rsid w:val="00E61D57"/>
    <w:rsid w:val="00E6241F"/>
    <w:rsid w:val="00E63431"/>
    <w:rsid w:val="00E660CC"/>
    <w:rsid w:val="00E6756C"/>
    <w:rsid w:val="00E70305"/>
    <w:rsid w:val="00E71843"/>
    <w:rsid w:val="00E71C7D"/>
    <w:rsid w:val="00E72412"/>
    <w:rsid w:val="00E72C37"/>
    <w:rsid w:val="00E72E4D"/>
    <w:rsid w:val="00E72F65"/>
    <w:rsid w:val="00E740CB"/>
    <w:rsid w:val="00E74462"/>
    <w:rsid w:val="00E748A1"/>
    <w:rsid w:val="00E763FB"/>
    <w:rsid w:val="00E76A78"/>
    <w:rsid w:val="00E76FBF"/>
    <w:rsid w:val="00E77C2D"/>
    <w:rsid w:val="00E8024C"/>
    <w:rsid w:val="00E80739"/>
    <w:rsid w:val="00E81250"/>
    <w:rsid w:val="00E819CA"/>
    <w:rsid w:val="00E82A8B"/>
    <w:rsid w:val="00E83D32"/>
    <w:rsid w:val="00E83ECC"/>
    <w:rsid w:val="00E84BA3"/>
    <w:rsid w:val="00E85349"/>
    <w:rsid w:val="00E85FB6"/>
    <w:rsid w:val="00E861C5"/>
    <w:rsid w:val="00E868E5"/>
    <w:rsid w:val="00E87478"/>
    <w:rsid w:val="00E9102A"/>
    <w:rsid w:val="00E91C5D"/>
    <w:rsid w:val="00E9230A"/>
    <w:rsid w:val="00E93317"/>
    <w:rsid w:val="00E960AB"/>
    <w:rsid w:val="00E977F2"/>
    <w:rsid w:val="00E97909"/>
    <w:rsid w:val="00E97BCA"/>
    <w:rsid w:val="00EA05BC"/>
    <w:rsid w:val="00EA0C63"/>
    <w:rsid w:val="00EA0F4F"/>
    <w:rsid w:val="00EA18E1"/>
    <w:rsid w:val="00EA1C23"/>
    <w:rsid w:val="00EA3532"/>
    <w:rsid w:val="00EA42D4"/>
    <w:rsid w:val="00EA5CCD"/>
    <w:rsid w:val="00EA5F86"/>
    <w:rsid w:val="00EA6008"/>
    <w:rsid w:val="00EA60AC"/>
    <w:rsid w:val="00EA67AD"/>
    <w:rsid w:val="00EA6C97"/>
    <w:rsid w:val="00EA7AD4"/>
    <w:rsid w:val="00EB0614"/>
    <w:rsid w:val="00EB1CCD"/>
    <w:rsid w:val="00EB322D"/>
    <w:rsid w:val="00EB406F"/>
    <w:rsid w:val="00EB4FA1"/>
    <w:rsid w:val="00EB54F7"/>
    <w:rsid w:val="00EB55FF"/>
    <w:rsid w:val="00EB599A"/>
    <w:rsid w:val="00EB6873"/>
    <w:rsid w:val="00EB6C56"/>
    <w:rsid w:val="00EB6CC1"/>
    <w:rsid w:val="00EC0CCA"/>
    <w:rsid w:val="00EC1C32"/>
    <w:rsid w:val="00EC1E91"/>
    <w:rsid w:val="00EC2B25"/>
    <w:rsid w:val="00EC33D0"/>
    <w:rsid w:val="00EC5FAA"/>
    <w:rsid w:val="00ED0262"/>
    <w:rsid w:val="00ED06CE"/>
    <w:rsid w:val="00ED178A"/>
    <w:rsid w:val="00ED2EB1"/>
    <w:rsid w:val="00ED35E5"/>
    <w:rsid w:val="00ED441F"/>
    <w:rsid w:val="00ED610B"/>
    <w:rsid w:val="00ED652D"/>
    <w:rsid w:val="00ED701B"/>
    <w:rsid w:val="00EE00FC"/>
    <w:rsid w:val="00EE080D"/>
    <w:rsid w:val="00EE0F14"/>
    <w:rsid w:val="00EE0F69"/>
    <w:rsid w:val="00EE145E"/>
    <w:rsid w:val="00EE184E"/>
    <w:rsid w:val="00EE1E62"/>
    <w:rsid w:val="00EE2047"/>
    <w:rsid w:val="00EE2DDD"/>
    <w:rsid w:val="00EE2E04"/>
    <w:rsid w:val="00EE4732"/>
    <w:rsid w:val="00EE5BB1"/>
    <w:rsid w:val="00EE611E"/>
    <w:rsid w:val="00EE698B"/>
    <w:rsid w:val="00EE7375"/>
    <w:rsid w:val="00EE7C1F"/>
    <w:rsid w:val="00EE7D5F"/>
    <w:rsid w:val="00EF02DD"/>
    <w:rsid w:val="00EF0ACF"/>
    <w:rsid w:val="00EF2478"/>
    <w:rsid w:val="00EF2A6C"/>
    <w:rsid w:val="00EF2E56"/>
    <w:rsid w:val="00EF342C"/>
    <w:rsid w:val="00EF3C49"/>
    <w:rsid w:val="00EF5B50"/>
    <w:rsid w:val="00EF7780"/>
    <w:rsid w:val="00F0228D"/>
    <w:rsid w:val="00F0393A"/>
    <w:rsid w:val="00F03DFB"/>
    <w:rsid w:val="00F0470B"/>
    <w:rsid w:val="00F05322"/>
    <w:rsid w:val="00F05802"/>
    <w:rsid w:val="00F05813"/>
    <w:rsid w:val="00F058C9"/>
    <w:rsid w:val="00F05E34"/>
    <w:rsid w:val="00F06768"/>
    <w:rsid w:val="00F06ECA"/>
    <w:rsid w:val="00F07A37"/>
    <w:rsid w:val="00F07CBA"/>
    <w:rsid w:val="00F10DF0"/>
    <w:rsid w:val="00F11EF1"/>
    <w:rsid w:val="00F12DD9"/>
    <w:rsid w:val="00F130BD"/>
    <w:rsid w:val="00F140FB"/>
    <w:rsid w:val="00F146CB"/>
    <w:rsid w:val="00F155C0"/>
    <w:rsid w:val="00F169FF"/>
    <w:rsid w:val="00F208C4"/>
    <w:rsid w:val="00F216CA"/>
    <w:rsid w:val="00F21D00"/>
    <w:rsid w:val="00F21E3E"/>
    <w:rsid w:val="00F22605"/>
    <w:rsid w:val="00F22E29"/>
    <w:rsid w:val="00F23A16"/>
    <w:rsid w:val="00F25021"/>
    <w:rsid w:val="00F25ECC"/>
    <w:rsid w:val="00F27177"/>
    <w:rsid w:val="00F31E3F"/>
    <w:rsid w:val="00F32583"/>
    <w:rsid w:val="00F32E7A"/>
    <w:rsid w:val="00F333CE"/>
    <w:rsid w:val="00F340D0"/>
    <w:rsid w:val="00F34DF7"/>
    <w:rsid w:val="00F359AE"/>
    <w:rsid w:val="00F35C2F"/>
    <w:rsid w:val="00F36330"/>
    <w:rsid w:val="00F367B8"/>
    <w:rsid w:val="00F36B41"/>
    <w:rsid w:val="00F36F1D"/>
    <w:rsid w:val="00F37129"/>
    <w:rsid w:val="00F4043E"/>
    <w:rsid w:val="00F40CCF"/>
    <w:rsid w:val="00F41080"/>
    <w:rsid w:val="00F413E1"/>
    <w:rsid w:val="00F43112"/>
    <w:rsid w:val="00F43468"/>
    <w:rsid w:val="00F443F8"/>
    <w:rsid w:val="00F44A86"/>
    <w:rsid w:val="00F45B27"/>
    <w:rsid w:val="00F45EBC"/>
    <w:rsid w:val="00F470F5"/>
    <w:rsid w:val="00F50A34"/>
    <w:rsid w:val="00F520D2"/>
    <w:rsid w:val="00F525A6"/>
    <w:rsid w:val="00F53897"/>
    <w:rsid w:val="00F53A72"/>
    <w:rsid w:val="00F547D8"/>
    <w:rsid w:val="00F551D4"/>
    <w:rsid w:val="00F5587D"/>
    <w:rsid w:val="00F57440"/>
    <w:rsid w:val="00F60D9A"/>
    <w:rsid w:val="00F61672"/>
    <w:rsid w:val="00F61DD4"/>
    <w:rsid w:val="00F6210D"/>
    <w:rsid w:val="00F621A3"/>
    <w:rsid w:val="00F6281B"/>
    <w:rsid w:val="00F62F12"/>
    <w:rsid w:val="00F63BD4"/>
    <w:rsid w:val="00F6457F"/>
    <w:rsid w:val="00F64D6A"/>
    <w:rsid w:val="00F67F86"/>
    <w:rsid w:val="00F67F9C"/>
    <w:rsid w:val="00F71164"/>
    <w:rsid w:val="00F717F7"/>
    <w:rsid w:val="00F718B3"/>
    <w:rsid w:val="00F724AE"/>
    <w:rsid w:val="00F7265E"/>
    <w:rsid w:val="00F73C60"/>
    <w:rsid w:val="00F74F36"/>
    <w:rsid w:val="00F759BC"/>
    <w:rsid w:val="00F760E3"/>
    <w:rsid w:val="00F7683A"/>
    <w:rsid w:val="00F76B9D"/>
    <w:rsid w:val="00F770B0"/>
    <w:rsid w:val="00F77D37"/>
    <w:rsid w:val="00F8022D"/>
    <w:rsid w:val="00F80686"/>
    <w:rsid w:val="00F80F1A"/>
    <w:rsid w:val="00F8213F"/>
    <w:rsid w:val="00F835D2"/>
    <w:rsid w:val="00F84743"/>
    <w:rsid w:val="00F84760"/>
    <w:rsid w:val="00F8552A"/>
    <w:rsid w:val="00F85DE0"/>
    <w:rsid w:val="00F86343"/>
    <w:rsid w:val="00F86EC9"/>
    <w:rsid w:val="00F905F8"/>
    <w:rsid w:val="00F90A9B"/>
    <w:rsid w:val="00F90F14"/>
    <w:rsid w:val="00F9202F"/>
    <w:rsid w:val="00F921D1"/>
    <w:rsid w:val="00F929FB"/>
    <w:rsid w:val="00F92A0E"/>
    <w:rsid w:val="00F949C0"/>
    <w:rsid w:val="00F94AB5"/>
    <w:rsid w:val="00F95004"/>
    <w:rsid w:val="00F95840"/>
    <w:rsid w:val="00F97264"/>
    <w:rsid w:val="00FA02CD"/>
    <w:rsid w:val="00FA0565"/>
    <w:rsid w:val="00FA14A2"/>
    <w:rsid w:val="00FA22E9"/>
    <w:rsid w:val="00FA2C97"/>
    <w:rsid w:val="00FA3784"/>
    <w:rsid w:val="00FA38EC"/>
    <w:rsid w:val="00FA47A9"/>
    <w:rsid w:val="00FA49CC"/>
    <w:rsid w:val="00FA4F03"/>
    <w:rsid w:val="00FA5160"/>
    <w:rsid w:val="00FA563F"/>
    <w:rsid w:val="00FA5672"/>
    <w:rsid w:val="00FA76C7"/>
    <w:rsid w:val="00FB0F33"/>
    <w:rsid w:val="00FB1257"/>
    <w:rsid w:val="00FB3A84"/>
    <w:rsid w:val="00FB3ADF"/>
    <w:rsid w:val="00FB3B30"/>
    <w:rsid w:val="00FB3C0C"/>
    <w:rsid w:val="00FB4AE5"/>
    <w:rsid w:val="00FB6041"/>
    <w:rsid w:val="00FB6E14"/>
    <w:rsid w:val="00FB738B"/>
    <w:rsid w:val="00FB73C4"/>
    <w:rsid w:val="00FB7BC6"/>
    <w:rsid w:val="00FC0F9E"/>
    <w:rsid w:val="00FC1999"/>
    <w:rsid w:val="00FC21BC"/>
    <w:rsid w:val="00FC4151"/>
    <w:rsid w:val="00FC4B77"/>
    <w:rsid w:val="00FC53C2"/>
    <w:rsid w:val="00FC7060"/>
    <w:rsid w:val="00FC7194"/>
    <w:rsid w:val="00FC7459"/>
    <w:rsid w:val="00FD2207"/>
    <w:rsid w:val="00FD22B1"/>
    <w:rsid w:val="00FD2662"/>
    <w:rsid w:val="00FD2DC3"/>
    <w:rsid w:val="00FD46A6"/>
    <w:rsid w:val="00FD4FFD"/>
    <w:rsid w:val="00FD54E1"/>
    <w:rsid w:val="00FD57AD"/>
    <w:rsid w:val="00FD746F"/>
    <w:rsid w:val="00FD79A6"/>
    <w:rsid w:val="00FE03BE"/>
    <w:rsid w:val="00FE2130"/>
    <w:rsid w:val="00FE35E3"/>
    <w:rsid w:val="00FE3620"/>
    <w:rsid w:val="00FE3E8A"/>
    <w:rsid w:val="00FE47DC"/>
    <w:rsid w:val="00FE6D47"/>
    <w:rsid w:val="00FE791F"/>
    <w:rsid w:val="00FE7FAC"/>
    <w:rsid w:val="00FF01FC"/>
    <w:rsid w:val="00FF0E45"/>
    <w:rsid w:val="00FF13E1"/>
    <w:rsid w:val="00FF1739"/>
    <w:rsid w:val="00FF18F2"/>
    <w:rsid w:val="00FF1F3F"/>
    <w:rsid w:val="00FF2C68"/>
    <w:rsid w:val="00FF2D3F"/>
    <w:rsid w:val="00FF3059"/>
    <w:rsid w:val="00FF30CA"/>
    <w:rsid w:val="00FF48E0"/>
    <w:rsid w:val="00FF4F89"/>
    <w:rsid w:val="00FF5415"/>
    <w:rsid w:val="00FF60D5"/>
    <w:rsid w:val="00FF7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DB3"/>
    <w:rPr>
      <w:sz w:val="24"/>
      <w:szCs w:val="24"/>
    </w:rPr>
  </w:style>
  <w:style w:type="paragraph" w:styleId="4">
    <w:name w:val="heading 4"/>
    <w:basedOn w:val="a"/>
    <w:qFormat/>
    <w:rsid w:val="00FE791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40DB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940DB3"/>
    <w:rPr>
      <w:b/>
      <w:bCs/>
      <w:color w:val="000080"/>
    </w:rPr>
  </w:style>
  <w:style w:type="paragraph" w:styleId="a5">
    <w:name w:val="Balloon Text"/>
    <w:basedOn w:val="a"/>
    <w:semiHidden/>
    <w:rsid w:val="00CB655B"/>
    <w:rPr>
      <w:rFonts w:ascii="Tahoma" w:hAnsi="Tahoma" w:cs="Tahoma"/>
      <w:sz w:val="16"/>
      <w:szCs w:val="16"/>
    </w:rPr>
  </w:style>
  <w:style w:type="paragraph" w:customStyle="1" w:styleId="s13">
    <w:name w:val="s_13"/>
    <w:basedOn w:val="a"/>
    <w:rsid w:val="00B42C99"/>
    <w:pPr>
      <w:ind w:firstLine="720"/>
    </w:pPr>
    <w:rPr>
      <w:sz w:val="20"/>
      <w:szCs w:val="20"/>
    </w:rPr>
  </w:style>
  <w:style w:type="character" w:styleId="a6">
    <w:name w:val="Hyperlink"/>
    <w:uiPriority w:val="99"/>
    <w:unhideWhenUsed/>
    <w:rsid w:val="00FD22B1"/>
    <w:rPr>
      <w:color w:val="0000FF"/>
      <w:u w:val="single"/>
    </w:rPr>
  </w:style>
  <w:style w:type="paragraph" w:customStyle="1" w:styleId="formattexttopleveltext">
    <w:name w:val="formattext topleveltext"/>
    <w:basedOn w:val="a"/>
    <w:rsid w:val="008B7BF2"/>
    <w:pPr>
      <w:spacing w:before="100" w:beforeAutospacing="1" w:after="100" w:afterAutospacing="1"/>
    </w:pPr>
  </w:style>
  <w:style w:type="paragraph" w:customStyle="1" w:styleId="topleveltextimage">
    <w:name w:val="topleveltext image"/>
    <w:basedOn w:val="a"/>
    <w:rsid w:val="008B7BF2"/>
    <w:pPr>
      <w:spacing w:before="100" w:beforeAutospacing="1" w:after="100" w:afterAutospacing="1"/>
    </w:pPr>
  </w:style>
  <w:style w:type="paragraph" w:styleId="a7">
    <w:name w:val="Document Map"/>
    <w:basedOn w:val="a"/>
    <w:semiHidden/>
    <w:rsid w:val="0095377F"/>
    <w:pPr>
      <w:shd w:val="clear" w:color="auto" w:fill="000080"/>
    </w:pPr>
    <w:rPr>
      <w:rFonts w:ascii="Tahoma" w:hAnsi="Tahoma" w:cs="Tahoma"/>
      <w:sz w:val="20"/>
      <w:szCs w:val="20"/>
    </w:rPr>
  </w:style>
  <w:style w:type="paragraph" w:styleId="HTML">
    <w:name w:val="HTML Preformatted"/>
    <w:basedOn w:val="a"/>
    <w:link w:val="HTML0"/>
    <w:uiPriority w:val="99"/>
    <w:unhideWhenUsed/>
    <w:rsid w:val="00AA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AA2A4F"/>
    <w:rPr>
      <w:rFonts w:ascii="Courier New" w:hAnsi="Courier New" w:cs="Courier New"/>
    </w:rPr>
  </w:style>
  <w:style w:type="character" w:customStyle="1" w:styleId="blk3">
    <w:name w:val="blk3"/>
    <w:rsid w:val="00DE2A7E"/>
    <w:rPr>
      <w:vanish w:val="0"/>
      <w:webHidden w:val="0"/>
      <w:specVanish w:val="0"/>
    </w:rPr>
  </w:style>
  <w:style w:type="character" w:customStyle="1" w:styleId="blk">
    <w:name w:val="blk"/>
    <w:uiPriority w:val="99"/>
    <w:rsid w:val="00073D56"/>
    <w:rPr>
      <w:rFonts w:cs="Times New Roman"/>
    </w:rPr>
  </w:style>
  <w:style w:type="paragraph" w:styleId="2">
    <w:name w:val="Body Text Indent 2"/>
    <w:aliases w:val=" Знак1,Знак1"/>
    <w:basedOn w:val="a"/>
    <w:link w:val="21"/>
    <w:rsid w:val="00A279CA"/>
    <w:pPr>
      <w:spacing w:after="120" w:line="480" w:lineRule="auto"/>
      <w:ind w:left="283"/>
    </w:pPr>
  </w:style>
  <w:style w:type="character" w:customStyle="1" w:styleId="20">
    <w:name w:val="Основной текст с отступом 2 Знак"/>
    <w:rsid w:val="00A279CA"/>
    <w:rPr>
      <w:sz w:val="24"/>
      <w:szCs w:val="24"/>
    </w:rPr>
  </w:style>
  <w:style w:type="character" w:customStyle="1" w:styleId="21">
    <w:name w:val="Основной текст с отступом 2 Знак1"/>
    <w:aliases w:val=" Знак1 Знак,Знак1 Знак"/>
    <w:link w:val="2"/>
    <w:rsid w:val="00A279CA"/>
    <w:rPr>
      <w:sz w:val="24"/>
      <w:szCs w:val="24"/>
    </w:rPr>
  </w:style>
  <w:style w:type="character" w:customStyle="1" w:styleId="a8">
    <w:name w:val="Гипертекстовая ссылка"/>
    <w:basedOn w:val="a4"/>
    <w:uiPriority w:val="99"/>
    <w:rsid w:val="00A33252"/>
    <w:rPr>
      <w:color w:val="106BBE"/>
    </w:rPr>
  </w:style>
  <w:style w:type="character" w:styleId="a9">
    <w:name w:val="Emphasis"/>
    <w:basedOn w:val="a0"/>
    <w:qFormat/>
    <w:rsid w:val="00A33252"/>
    <w:rPr>
      <w:i/>
      <w:iCs/>
    </w:rPr>
  </w:style>
  <w:style w:type="paragraph" w:customStyle="1" w:styleId="aa">
    <w:name w:val="Комментарий"/>
    <w:basedOn w:val="a"/>
    <w:next w:val="a"/>
    <w:uiPriority w:val="99"/>
    <w:rsid w:val="008437DC"/>
    <w:pPr>
      <w:autoSpaceDE w:val="0"/>
      <w:autoSpaceDN w:val="0"/>
      <w:adjustRightInd w:val="0"/>
      <w:spacing w:before="75"/>
      <w:ind w:left="170"/>
      <w:jc w:val="both"/>
    </w:pPr>
    <w:rPr>
      <w:rFonts w:ascii="Arial" w:hAnsi="Arial" w:cs="Arial"/>
      <w:color w:val="353842"/>
      <w:shd w:val="clear" w:color="auto" w:fill="F0F0F0"/>
    </w:rPr>
  </w:style>
  <w:style w:type="paragraph" w:customStyle="1" w:styleId="ab">
    <w:name w:val="Информация об изменениях документа"/>
    <w:basedOn w:val="aa"/>
    <w:next w:val="a"/>
    <w:uiPriority w:val="99"/>
    <w:rsid w:val="008437DC"/>
    <w:rPr>
      <w:i/>
      <w:iCs/>
    </w:rPr>
  </w:style>
  <w:style w:type="paragraph" w:customStyle="1" w:styleId="ac">
    <w:name w:val="Заголовок статьи"/>
    <w:basedOn w:val="a"/>
    <w:next w:val="a"/>
    <w:uiPriority w:val="99"/>
    <w:rsid w:val="00C93449"/>
    <w:pPr>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5751699">
      <w:bodyDiv w:val="1"/>
      <w:marLeft w:val="0"/>
      <w:marRight w:val="0"/>
      <w:marTop w:val="0"/>
      <w:marBottom w:val="0"/>
      <w:divBdr>
        <w:top w:val="none" w:sz="0" w:space="0" w:color="auto"/>
        <w:left w:val="none" w:sz="0" w:space="0" w:color="auto"/>
        <w:bottom w:val="none" w:sz="0" w:space="0" w:color="auto"/>
        <w:right w:val="none" w:sz="0" w:space="0" w:color="auto"/>
      </w:divBdr>
      <w:divsChild>
        <w:div w:id="1053192287">
          <w:marLeft w:val="0"/>
          <w:marRight w:val="0"/>
          <w:marTop w:val="0"/>
          <w:marBottom w:val="0"/>
          <w:divBdr>
            <w:top w:val="none" w:sz="0" w:space="0" w:color="auto"/>
            <w:left w:val="none" w:sz="0" w:space="0" w:color="auto"/>
            <w:bottom w:val="none" w:sz="0" w:space="0" w:color="auto"/>
            <w:right w:val="none" w:sz="0" w:space="0" w:color="auto"/>
          </w:divBdr>
        </w:div>
      </w:divsChild>
    </w:div>
    <w:div w:id="380444514">
      <w:bodyDiv w:val="1"/>
      <w:marLeft w:val="0"/>
      <w:marRight w:val="0"/>
      <w:marTop w:val="225"/>
      <w:marBottom w:val="225"/>
      <w:divBdr>
        <w:top w:val="none" w:sz="0" w:space="0" w:color="auto"/>
        <w:left w:val="none" w:sz="0" w:space="0" w:color="auto"/>
        <w:bottom w:val="none" w:sz="0" w:space="0" w:color="auto"/>
        <w:right w:val="none" w:sz="0" w:space="0" w:color="auto"/>
      </w:divBdr>
      <w:divsChild>
        <w:div w:id="2106805080">
          <w:marLeft w:val="0"/>
          <w:marRight w:val="0"/>
          <w:marTop w:val="0"/>
          <w:marBottom w:val="0"/>
          <w:divBdr>
            <w:top w:val="none" w:sz="0" w:space="0" w:color="auto"/>
            <w:left w:val="none" w:sz="0" w:space="0" w:color="auto"/>
            <w:bottom w:val="none" w:sz="0" w:space="0" w:color="auto"/>
            <w:right w:val="none" w:sz="0" w:space="0" w:color="auto"/>
          </w:divBdr>
        </w:div>
      </w:divsChild>
    </w:div>
    <w:div w:id="560867088">
      <w:bodyDiv w:val="1"/>
      <w:marLeft w:val="0"/>
      <w:marRight w:val="0"/>
      <w:marTop w:val="0"/>
      <w:marBottom w:val="0"/>
      <w:divBdr>
        <w:top w:val="none" w:sz="0" w:space="0" w:color="auto"/>
        <w:left w:val="none" w:sz="0" w:space="0" w:color="auto"/>
        <w:bottom w:val="none" w:sz="0" w:space="0" w:color="auto"/>
        <w:right w:val="none" w:sz="0" w:space="0" w:color="auto"/>
      </w:divBdr>
      <w:divsChild>
        <w:div w:id="1580597639">
          <w:marLeft w:val="0"/>
          <w:marRight w:val="0"/>
          <w:marTop w:val="0"/>
          <w:marBottom w:val="0"/>
          <w:divBdr>
            <w:top w:val="none" w:sz="0" w:space="0" w:color="auto"/>
            <w:left w:val="none" w:sz="0" w:space="0" w:color="auto"/>
            <w:bottom w:val="none" w:sz="0" w:space="0" w:color="auto"/>
            <w:right w:val="none" w:sz="0" w:space="0" w:color="auto"/>
          </w:divBdr>
        </w:div>
      </w:divsChild>
    </w:div>
    <w:div w:id="568275430">
      <w:bodyDiv w:val="1"/>
      <w:marLeft w:val="0"/>
      <w:marRight w:val="0"/>
      <w:marTop w:val="0"/>
      <w:marBottom w:val="0"/>
      <w:divBdr>
        <w:top w:val="none" w:sz="0" w:space="0" w:color="auto"/>
        <w:left w:val="none" w:sz="0" w:space="0" w:color="auto"/>
        <w:bottom w:val="none" w:sz="0" w:space="0" w:color="auto"/>
        <w:right w:val="none" w:sz="0" w:space="0" w:color="auto"/>
      </w:divBdr>
    </w:div>
    <w:div w:id="578251142">
      <w:bodyDiv w:val="1"/>
      <w:marLeft w:val="0"/>
      <w:marRight w:val="0"/>
      <w:marTop w:val="0"/>
      <w:marBottom w:val="0"/>
      <w:divBdr>
        <w:top w:val="none" w:sz="0" w:space="0" w:color="auto"/>
        <w:left w:val="none" w:sz="0" w:space="0" w:color="auto"/>
        <w:bottom w:val="none" w:sz="0" w:space="0" w:color="auto"/>
        <w:right w:val="none" w:sz="0" w:space="0" w:color="auto"/>
      </w:divBdr>
      <w:divsChild>
        <w:div w:id="2005474370">
          <w:marLeft w:val="0"/>
          <w:marRight w:val="0"/>
          <w:marTop w:val="0"/>
          <w:marBottom w:val="0"/>
          <w:divBdr>
            <w:top w:val="none" w:sz="0" w:space="0" w:color="auto"/>
            <w:left w:val="none" w:sz="0" w:space="0" w:color="auto"/>
            <w:bottom w:val="none" w:sz="0" w:space="0" w:color="auto"/>
            <w:right w:val="none" w:sz="0" w:space="0" w:color="auto"/>
          </w:divBdr>
        </w:div>
      </w:divsChild>
    </w:div>
    <w:div w:id="633873902">
      <w:bodyDiv w:val="1"/>
      <w:marLeft w:val="0"/>
      <w:marRight w:val="0"/>
      <w:marTop w:val="0"/>
      <w:marBottom w:val="0"/>
      <w:divBdr>
        <w:top w:val="none" w:sz="0" w:space="0" w:color="auto"/>
        <w:left w:val="none" w:sz="0" w:space="0" w:color="auto"/>
        <w:bottom w:val="none" w:sz="0" w:space="0" w:color="auto"/>
        <w:right w:val="none" w:sz="0" w:space="0" w:color="auto"/>
      </w:divBdr>
      <w:divsChild>
        <w:div w:id="488324818">
          <w:marLeft w:val="0"/>
          <w:marRight w:val="0"/>
          <w:marTop w:val="0"/>
          <w:marBottom w:val="0"/>
          <w:divBdr>
            <w:top w:val="none" w:sz="0" w:space="0" w:color="auto"/>
            <w:left w:val="none" w:sz="0" w:space="0" w:color="auto"/>
            <w:bottom w:val="none" w:sz="0" w:space="0" w:color="auto"/>
            <w:right w:val="none" w:sz="0" w:space="0" w:color="auto"/>
          </w:divBdr>
        </w:div>
      </w:divsChild>
    </w:div>
    <w:div w:id="668021233">
      <w:bodyDiv w:val="1"/>
      <w:marLeft w:val="0"/>
      <w:marRight w:val="0"/>
      <w:marTop w:val="0"/>
      <w:marBottom w:val="0"/>
      <w:divBdr>
        <w:top w:val="none" w:sz="0" w:space="0" w:color="auto"/>
        <w:left w:val="none" w:sz="0" w:space="0" w:color="auto"/>
        <w:bottom w:val="none" w:sz="0" w:space="0" w:color="auto"/>
        <w:right w:val="none" w:sz="0" w:space="0" w:color="auto"/>
      </w:divBdr>
      <w:divsChild>
        <w:div w:id="744382031">
          <w:marLeft w:val="0"/>
          <w:marRight w:val="0"/>
          <w:marTop w:val="0"/>
          <w:marBottom w:val="0"/>
          <w:divBdr>
            <w:top w:val="none" w:sz="0" w:space="0" w:color="auto"/>
            <w:left w:val="none" w:sz="0" w:space="0" w:color="auto"/>
            <w:bottom w:val="none" w:sz="0" w:space="0" w:color="auto"/>
            <w:right w:val="none" w:sz="0" w:space="0" w:color="auto"/>
          </w:divBdr>
          <w:divsChild>
            <w:div w:id="1288467902">
              <w:marLeft w:val="0"/>
              <w:marRight w:val="0"/>
              <w:marTop w:val="0"/>
              <w:marBottom w:val="0"/>
              <w:divBdr>
                <w:top w:val="none" w:sz="0" w:space="0" w:color="auto"/>
                <w:left w:val="none" w:sz="0" w:space="0" w:color="auto"/>
                <w:bottom w:val="none" w:sz="0" w:space="0" w:color="auto"/>
                <w:right w:val="none" w:sz="0" w:space="0" w:color="auto"/>
              </w:divBdr>
              <w:divsChild>
                <w:div w:id="1204321995">
                  <w:marLeft w:val="0"/>
                  <w:marRight w:val="0"/>
                  <w:marTop w:val="0"/>
                  <w:marBottom w:val="0"/>
                  <w:divBdr>
                    <w:top w:val="none" w:sz="0" w:space="0" w:color="auto"/>
                    <w:left w:val="none" w:sz="0" w:space="0" w:color="auto"/>
                    <w:bottom w:val="none" w:sz="0" w:space="0" w:color="auto"/>
                    <w:right w:val="none" w:sz="0" w:space="0" w:color="auto"/>
                  </w:divBdr>
                  <w:divsChild>
                    <w:div w:id="414790224">
                      <w:marLeft w:val="0"/>
                      <w:marRight w:val="0"/>
                      <w:marTop w:val="0"/>
                      <w:marBottom w:val="0"/>
                      <w:divBdr>
                        <w:top w:val="none" w:sz="0" w:space="0" w:color="auto"/>
                        <w:left w:val="none" w:sz="0" w:space="0" w:color="auto"/>
                        <w:bottom w:val="none" w:sz="0" w:space="0" w:color="auto"/>
                        <w:right w:val="none" w:sz="0" w:space="0" w:color="auto"/>
                      </w:divBdr>
                      <w:divsChild>
                        <w:div w:id="1781216627">
                          <w:marLeft w:val="0"/>
                          <w:marRight w:val="0"/>
                          <w:marTop w:val="0"/>
                          <w:marBottom w:val="0"/>
                          <w:divBdr>
                            <w:top w:val="none" w:sz="0" w:space="0" w:color="auto"/>
                            <w:left w:val="none" w:sz="0" w:space="0" w:color="auto"/>
                            <w:bottom w:val="none" w:sz="0" w:space="0" w:color="auto"/>
                            <w:right w:val="none" w:sz="0" w:space="0" w:color="auto"/>
                          </w:divBdr>
                          <w:divsChild>
                            <w:div w:id="1372923843">
                              <w:marLeft w:val="0"/>
                              <w:marRight w:val="0"/>
                              <w:marTop w:val="0"/>
                              <w:marBottom w:val="0"/>
                              <w:divBdr>
                                <w:top w:val="none" w:sz="0" w:space="0" w:color="auto"/>
                                <w:left w:val="none" w:sz="0" w:space="0" w:color="auto"/>
                                <w:bottom w:val="none" w:sz="0" w:space="0" w:color="auto"/>
                                <w:right w:val="none" w:sz="0" w:space="0" w:color="auto"/>
                              </w:divBdr>
                              <w:divsChild>
                                <w:div w:id="1828596834">
                                  <w:marLeft w:val="0"/>
                                  <w:marRight w:val="0"/>
                                  <w:marTop w:val="0"/>
                                  <w:marBottom w:val="0"/>
                                  <w:divBdr>
                                    <w:top w:val="none" w:sz="0" w:space="0" w:color="auto"/>
                                    <w:left w:val="none" w:sz="0" w:space="0" w:color="auto"/>
                                    <w:bottom w:val="none" w:sz="0" w:space="0" w:color="auto"/>
                                    <w:right w:val="none" w:sz="0" w:space="0" w:color="auto"/>
                                  </w:divBdr>
                                  <w:divsChild>
                                    <w:div w:id="1888178404">
                                      <w:marLeft w:val="0"/>
                                      <w:marRight w:val="0"/>
                                      <w:marTop w:val="0"/>
                                      <w:marBottom w:val="0"/>
                                      <w:divBdr>
                                        <w:top w:val="none" w:sz="0" w:space="0" w:color="auto"/>
                                        <w:left w:val="none" w:sz="0" w:space="0" w:color="auto"/>
                                        <w:bottom w:val="none" w:sz="0" w:space="0" w:color="auto"/>
                                        <w:right w:val="none" w:sz="0" w:space="0" w:color="auto"/>
                                      </w:divBdr>
                                      <w:divsChild>
                                        <w:div w:id="1297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039060">
      <w:bodyDiv w:val="1"/>
      <w:marLeft w:val="0"/>
      <w:marRight w:val="0"/>
      <w:marTop w:val="225"/>
      <w:marBottom w:val="225"/>
      <w:divBdr>
        <w:top w:val="none" w:sz="0" w:space="0" w:color="auto"/>
        <w:left w:val="none" w:sz="0" w:space="0" w:color="auto"/>
        <w:bottom w:val="none" w:sz="0" w:space="0" w:color="auto"/>
        <w:right w:val="none" w:sz="0" w:space="0" w:color="auto"/>
      </w:divBdr>
      <w:divsChild>
        <w:div w:id="262223737">
          <w:marLeft w:val="0"/>
          <w:marRight w:val="0"/>
          <w:marTop w:val="0"/>
          <w:marBottom w:val="0"/>
          <w:divBdr>
            <w:top w:val="none" w:sz="0" w:space="0" w:color="auto"/>
            <w:left w:val="none" w:sz="0" w:space="0" w:color="auto"/>
            <w:bottom w:val="none" w:sz="0" w:space="0" w:color="auto"/>
            <w:right w:val="none" w:sz="0" w:space="0" w:color="auto"/>
          </w:divBdr>
        </w:div>
      </w:divsChild>
    </w:div>
    <w:div w:id="861168789">
      <w:bodyDiv w:val="1"/>
      <w:marLeft w:val="0"/>
      <w:marRight w:val="0"/>
      <w:marTop w:val="225"/>
      <w:marBottom w:val="225"/>
      <w:divBdr>
        <w:top w:val="none" w:sz="0" w:space="0" w:color="auto"/>
        <w:left w:val="none" w:sz="0" w:space="0" w:color="auto"/>
        <w:bottom w:val="none" w:sz="0" w:space="0" w:color="auto"/>
        <w:right w:val="none" w:sz="0" w:space="0" w:color="auto"/>
      </w:divBdr>
      <w:divsChild>
        <w:div w:id="938831811">
          <w:marLeft w:val="0"/>
          <w:marRight w:val="0"/>
          <w:marTop w:val="0"/>
          <w:marBottom w:val="0"/>
          <w:divBdr>
            <w:top w:val="none" w:sz="0" w:space="0" w:color="auto"/>
            <w:left w:val="none" w:sz="0" w:space="0" w:color="auto"/>
            <w:bottom w:val="none" w:sz="0" w:space="0" w:color="auto"/>
            <w:right w:val="none" w:sz="0" w:space="0" w:color="auto"/>
          </w:divBdr>
        </w:div>
      </w:divsChild>
    </w:div>
    <w:div w:id="1078284208">
      <w:bodyDiv w:val="1"/>
      <w:marLeft w:val="0"/>
      <w:marRight w:val="0"/>
      <w:marTop w:val="0"/>
      <w:marBottom w:val="0"/>
      <w:divBdr>
        <w:top w:val="none" w:sz="0" w:space="0" w:color="auto"/>
        <w:left w:val="none" w:sz="0" w:space="0" w:color="auto"/>
        <w:bottom w:val="none" w:sz="0" w:space="0" w:color="auto"/>
        <w:right w:val="none" w:sz="0" w:space="0" w:color="auto"/>
      </w:divBdr>
      <w:divsChild>
        <w:div w:id="1908221136">
          <w:marLeft w:val="0"/>
          <w:marRight w:val="0"/>
          <w:marTop w:val="0"/>
          <w:marBottom w:val="0"/>
          <w:divBdr>
            <w:top w:val="none" w:sz="0" w:space="0" w:color="auto"/>
            <w:left w:val="none" w:sz="0" w:space="0" w:color="auto"/>
            <w:bottom w:val="none" w:sz="0" w:space="0" w:color="auto"/>
            <w:right w:val="none" w:sz="0" w:space="0" w:color="auto"/>
          </w:divBdr>
        </w:div>
      </w:divsChild>
    </w:div>
    <w:div w:id="1406807205">
      <w:bodyDiv w:val="1"/>
      <w:marLeft w:val="0"/>
      <w:marRight w:val="0"/>
      <w:marTop w:val="225"/>
      <w:marBottom w:val="225"/>
      <w:divBdr>
        <w:top w:val="none" w:sz="0" w:space="0" w:color="auto"/>
        <w:left w:val="none" w:sz="0" w:space="0" w:color="auto"/>
        <w:bottom w:val="none" w:sz="0" w:space="0" w:color="auto"/>
        <w:right w:val="none" w:sz="0" w:space="0" w:color="auto"/>
      </w:divBdr>
      <w:divsChild>
        <w:div w:id="2042783013">
          <w:marLeft w:val="0"/>
          <w:marRight w:val="0"/>
          <w:marTop w:val="0"/>
          <w:marBottom w:val="0"/>
          <w:divBdr>
            <w:top w:val="none" w:sz="0" w:space="0" w:color="auto"/>
            <w:left w:val="none" w:sz="0" w:space="0" w:color="auto"/>
            <w:bottom w:val="none" w:sz="0" w:space="0" w:color="auto"/>
            <w:right w:val="none" w:sz="0" w:space="0" w:color="auto"/>
          </w:divBdr>
        </w:div>
      </w:divsChild>
    </w:div>
    <w:div w:id="1490168757">
      <w:bodyDiv w:val="1"/>
      <w:marLeft w:val="0"/>
      <w:marRight w:val="0"/>
      <w:marTop w:val="0"/>
      <w:marBottom w:val="0"/>
      <w:divBdr>
        <w:top w:val="none" w:sz="0" w:space="0" w:color="auto"/>
        <w:left w:val="none" w:sz="0" w:space="0" w:color="auto"/>
        <w:bottom w:val="none" w:sz="0" w:space="0" w:color="auto"/>
        <w:right w:val="none" w:sz="0" w:space="0" w:color="auto"/>
      </w:divBdr>
      <w:divsChild>
        <w:div w:id="868907622">
          <w:marLeft w:val="0"/>
          <w:marRight w:val="0"/>
          <w:marTop w:val="0"/>
          <w:marBottom w:val="0"/>
          <w:divBdr>
            <w:top w:val="none" w:sz="0" w:space="0" w:color="auto"/>
            <w:left w:val="none" w:sz="0" w:space="0" w:color="auto"/>
            <w:bottom w:val="none" w:sz="0" w:space="0" w:color="auto"/>
            <w:right w:val="none" w:sz="0" w:space="0" w:color="auto"/>
          </w:divBdr>
        </w:div>
      </w:divsChild>
    </w:div>
    <w:div w:id="1494952211">
      <w:bodyDiv w:val="1"/>
      <w:marLeft w:val="0"/>
      <w:marRight w:val="0"/>
      <w:marTop w:val="225"/>
      <w:marBottom w:val="225"/>
      <w:divBdr>
        <w:top w:val="none" w:sz="0" w:space="0" w:color="auto"/>
        <w:left w:val="none" w:sz="0" w:space="0" w:color="auto"/>
        <w:bottom w:val="none" w:sz="0" w:space="0" w:color="auto"/>
        <w:right w:val="none" w:sz="0" w:space="0" w:color="auto"/>
      </w:divBdr>
      <w:divsChild>
        <w:div w:id="978850369">
          <w:marLeft w:val="0"/>
          <w:marRight w:val="0"/>
          <w:marTop w:val="0"/>
          <w:marBottom w:val="0"/>
          <w:divBdr>
            <w:top w:val="none" w:sz="0" w:space="0" w:color="auto"/>
            <w:left w:val="none" w:sz="0" w:space="0" w:color="auto"/>
            <w:bottom w:val="none" w:sz="0" w:space="0" w:color="auto"/>
            <w:right w:val="none" w:sz="0" w:space="0" w:color="auto"/>
          </w:divBdr>
        </w:div>
      </w:divsChild>
    </w:div>
    <w:div w:id="1600330965">
      <w:bodyDiv w:val="1"/>
      <w:marLeft w:val="0"/>
      <w:marRight w:val="0"/>
      <w:marTop w:val="0"/>
      <w:marBottom w:val="0"/>
      <w:divBdr>
        <w:top w:val="none" w:sz="0" w:space="0" w:color="auto"/>
        <w:left w:val="none" w:sz="0" w:space="0" w:color="auto"/>
        <w:bottom w:val="none" w:sz="0" w:space="0" w:color="auto"/>
        <w:right w:val="none" w:sz="0" w:space="0" w:color="auto"/>
      </w:divBdr>
    </w:div>
    <w:div w:id="1711539312">
      <w:bodyDiv w:val="1"/>
      <w:marLeft w:val="0"/>
      <w:marRight w:val="0"/>
      <w:marTop w:val="0"/>
      <w:marBottom w:val="0"/>
      <w:divBdr>
        <w:top w:val="none" w:sz="0" w:space="0" w:color="auto"/>
        <w:left w:val="none" w:sz="0" w:space="0" w:color="auto"/>
        <w:bottom w:val="none" w:sz="0" w:space="0" w:color="auto"/>
        <w:right w:val="none" w:sz="0" w:space="0" w:color="auto"/>
      </w:divBdr>
    </w:div>
    <w:div w:id="2035228523">
      <w:bodyDiv w:val="1"/>
      <w:marLeft w:val="0"/>
      <w:marRight w:val="0"/>
      <w:marTop w:val="225"/>
      <w:marBottom w:val="225"/>
      <w:divBdr>
        <w:top w:val="none" w:sz="0" w:space="0" w:color="auto"/>
        <w:left w:val="none" w:sz="0" w:space="0" w:color="auto"/>
        <w:bottom w:val="none" w:sz="0" w:space="0" w:color="auto"/>
        <w:right w:val="none" w:sz="0" w:space="0" w:color="auto"/>
      </w:divBdr>
      <w:divsChild>
        <w:div w:id="205483976">
          <w:marLeft w:val="0"/>
          <w:marRight w:val="0"/>
          <w:marTop w:val="0"/>
          <w:marBottom w:val="0"/>
          <w:divBdr>
            <w:top w:val="none" w:sz="0" w:space="0" w:color="auto"/>
            <w:left w:val="none" w:sz="0" w:space="0" w:color="auto"/>
            <w:bottom w:val="none" w:sz="0" w:space="0" w:color="auto"/>
            <w:right w:val="none" w:sz="0" w:space="0" w:color="auto"/>
          </w:divBdr>
        </w:div>
      </w:divsChild>
    </w:div>
    <w:div w:id="21428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47" TargetMode="External"/><Relationship Id="rId13" Type="http://schemas.openxmlformats.org/officeDocument/2006/relationships/hyperlink" Target="garantF1://12071128.1000" TargetMode="External"/><Relationship Id="rId18" Type="http://schemas.openxmlformats.org/officeDocument/2006/relationships/hyperlink" Target="file:///C:\Documents%20and%20Settings\sao1\&#1056;&#1072;&#1073;&#1086;&#1095;&#1080;&#1081;%20&#1089;&#1090;&#1086;&#1083;\&#1053;&#1055;&#1040;%20&#1085;&#1086;&#1103;&#1073;&#1088;&#1100;%202016%20&#1050;&#1080;&#1088;&#1086;&#1074;&#1089;&#1082;&#1086;&#1077;%20&#1089;&#1087;\&#1055;&#1086;&#1089;&#1090;&#1072;&#1085;&#1086;&#1074;&#1083;&#1077;&#1085;&#1080;&#1077;%2087%20&#1085;&#1086;&#1103;&#1073;%202016%20%20&#1040;&#1056;%20&#1087;&#1086;%20&#1089;&#1086;&#1093;&#1088;&#1072;&#1085;%20&#1072;&#1074;&#1090;&#1086;%20&#1076;&#1086;&#1088;.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garantF1://42408450.0" TargetMode="External"/><Relationship Id="rId12" Type="http://schemas.openxmlformats.org/officeDocument/2006/relationships/hyperlink" Target="garantF1://12054854.4" TargetMode="External"/><Relationship Id="rId17" Type="http://schemas.openxmlformats.org/officeDocument/2006/relationships/hyperlink" Target="garantF1://12085475.0" TargetMode="External"/><Relationship Id="rId2" Type="http://schemas.openxmlformats.org/officeDocument/2006/relationships/numbering" Target="numbering.xml"/><Relationship Id="rId16" Type="http://schemas.openxmlformats.org/officeDocument/2006/relationships/hyperlink" Target="garantF1://12025267.30" TargetMode="External"/><Relationship Id="rId20" Type="http://schemas.openxmlformats.org/officeDocument/2006/relationships/hyperlink" Target="file:///C:\Documents%20and%20Settings\sao1\&#1056;&#1072;&#1073;&#1086;&#1095;&#1080;&#1081;%20&#1089;&#1090;&#1086;&#1083;\&#1053;&#1055;&#1040;%20&#1085;&#1086;&#1103;&#1073;&#1088;&#1100;%202016%20&#1050;&#1080;&#1088;&#1086;&#1074;&#1089;&#1082;&#1086;&#1077;%20&#1089;&#1087;\&#1055;&#1086;&#1089;&#1090;&#1072;&#1085;&#1086;&#1074;&#1083;&#1077;&#1085;&#1080;&#1077;%2087%20&#1085;&#1086;&#1103;&#1073;%202016%20%20&#1040;&#1056;%20&#1087;&#1086;%20&#1089;&#1086;&#1093;&#1088;&#1072;&#1085;%20&#1072;&#1074;&#1090;&#1086;%20&#1076;&#1086;&#1088;.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25267.2716" TargetMode="External"/><Relationship Id="rId5" Type="http://schemas.openxmlformats.org/officeDocument/2006/relationships/webSettings" Target="webSettings.xml"/><Relationship Id="rId15" Type="http://schemas.openxmlformats.org/officeDocument/2006/relationships/hyperlink" Target="file:///C:\Documents%20and%20Settings\sao1\&#1056;&#1072;&#1073;&#1086;&#1095;&#1080;&#1081;%20&#1089;&#1090;&#1086;&#1083;\&#1053;&#1055;&#1040;%20&#1085;&#1086;&#1103;&#1073;&#1088;&#1100;%202016%20&#1050;&#1080;&#1088;&#1086;&#1074;&#1089;&#1082;&#1086;&#1077;%20&#1089;&#1087;\&#1055;&#1086;&#1089;&#1090;&#1072;&#1085;&#1086;&#1074;&#1083;&#1077;&#1085;&#1080;&#1077;%2087%20&#1085;&#1086;&#1103;&#1073;%202016%20%20&#1040;&#1056;%20&#1087;&#1086;%20&#1089;&#1086;&#1093;&#1088;&#1072;&#1085;%20&#1072;&#1074;&#1090;&#1086;%20&#1076;&#1086;&#1088;.doc" TargetMode="External"/><Relationship Id="rId10" Type="http://schemas.openxmlformats.org/officeDocument/2006/relationships/hyperlink" Target="garantF1://12085071.0" TargetMode="External"/><Relationship Id="rId19" Type="http://schemas.openxmlformats.org/officeDocument/2006/relationships/hyperlink" Target="file:///C:\Documents%20and%20Settings\sao1\&#1056;&#1072;&#1073;&#1086;&#1095;&#1080;&#1081;%20&#1089;&#1090;&#1086;&#1083;\&#1053;&#1055;&#1040;%20&#1085;&#1086;&#1103;&#1073;&#1088;&#1100;%202016%20&#1050;&#1080;&#1088;&#1086;&#1074;&#1089;&#1082;&#1086;&#1077;%20&#1089;&#1087;\&#1055;&#1086;&#1089;&#1090;&#1072;&#1085;&#1086;&#1074;&#1083;&#1077;&#1085;&#1080;&#1077;%2087%20&#1085;&#1086;&#1103;&#1073;%202016%20%20&#1040;&#1056;%20&#1087;&#1086;%20&#1089;&#1086;&#1093;&#1088;&#1072;&#1085;%20&#1072;&#1074;&#1090;&#1086;%20&#1076;&#1086;&#1088;.doc" TargetMode="External"/><Relationship Id="rId4" Type="http://schemas.openxmlformats.org/officeDocument/2006/relationships/settings" Target="settings.xml"/><Relationship Id="rId9" Type="http://schemas.openxmlformats.org/officeDocument/2006/relationships/hyperlink" Target="garantF1://71284116.1000" TargetMode="External"/><Relationship Id="rId14" Type="http://schemas.openxmlformats.org/officeDocument/2006/relationships/hyperlink" Target="file:///C:\Documents%20and%20Settings\sao1\&#1056;&#1072;&#1073;&#1086;&#1095;&#1080;&#1081;%20&#1089;&#1090;&#1086;&#1083;\&#1053;&#1055;&#1040;%20&#1085;&#1086;&#1103;&#1073;&#1088;&#1100;%202016%20&#1050;&#1080;&#1088;&#1086;&#1074;&#1089;&#1082;&#1086;&#1077;%20&#1089;&#1087;\&#1055;&#1086;&#1089;&#1090;&#1072;&#1085;&#1086;&#1074;&#1083;&#1077;&#1085;&#1080;&#1077;%2087%20&#1085;&#1086;&#1103;&#1073;%202016%20%20&#1040;&#1056;%20&#1087;&#1086;%20&#1089;&#1086;&#1093;&#1088;&#1072;&#1085;%20&#1072;&#1074;&#1090;&#1086;%20&#1076;&#1086;&#1088;.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212C-79DE-462C-B2A2-0B35816C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Links>
    <vt:vector size="90" baseType="variant">
      <vt:variant>
        <vt:i4>2818067</vt:i4>
      </vt:variant>
      <vt:variant>
        <vt:i4>42</vt:i4>
      </vt:variant>
      <vt:variant>
        <vt:i4>0</vt:i4>
      </vt:variant>
      <vt:variant>
        <vt:i4>5</vt:i4>
      </vt:variant>
      <vt:variant>
        <vt:lpwstr/>
      </vt:variant>
      <vt:variant>
        <vt:lpwstr>sub_2001</vt:lpwstr>
      </vt:variant>
      <vt:variant>
        <vt:i4>4521991</vt:i4>
      </vt:variant>
      <vt:variant>
        <vt:i4>39</vt:i4>
      </vt:variant>
      <vt:variant>
        <vt:i4>0</vt:i4>
      </vt:variant>
      <vt:variant>
        <vt:i4>5</vt:i4>
      </vt:variant>
      <vt:variant>
        <vt:lpwstr>garantf1://71165128.1000/</vt:lpwstr>
      </vt:variant>
      <vt:variant>
        <vt:lpwstr/>
      </vt:variant>
      <vt:variant>
        <vt:i4>1966120</vt:i4>
      </vt:variant>
      <vt:variant>
        <vt:i4>36</vt:i4>
      </vt:variant>
      <vt:variant>
        <vt:i4>0</vt:i4>
      </vt:variant>
      <vt:variant>
        <vt:i4>5</vt:i4>
      </vt:variant>
      <vt:variant>
        <vt:lpwstr/>
      </vt:variant>
      <vt:variant>
        <vt:lpwstr>sub_94</vt:lpwstr>
      </vt:variant>
      <vt:variant>
        <vt:i4>1179688</vt:i4>
      </vt:variant>
      <vt:variant>
        <vt:i4>33</vt:i4>
      </vt:variant>
      <vt:variant>
        <vt:i4>0</vt:i4>
      </vt:variant>
      <vt:variant>
        <vt:i4>5</vt:i4>
      </vt:variant>
      <vt:variant>
        <vt:lpwstr/>
      </vt:variant>
      <vt:variant>
        <vt:lpwstr>sub_98</vt:lpwstr>
      </vt:variant>
      <vt:variant>
        <vt:i4>6815795</vt:i4>
      </vt:variant>
      <vt:variant>
        <vt:i4>30</vt:i4>
      </vt:variant>
      <vt:variant>
        <vt:i4>0</vt:i4>
      </vt:variant>
      <vt:variant>
        <vt:i4>5</vt:i4>
      </vt:variant>
      <vt:variant>
        <vt:lpwstr>garantf1://12085475.0/</vt:lpwstr>
      </vt:variant>
      <vt:variant>
        <vt:lpwstr/>
      </vt:variant>
      <vt:variant>
        <vt:i4>7733310</vt:i4>
      </vt:variant>
      <vt:variant>
        <vt:i4>27</vt:i4>
      </vt:variant>
      <vt:variant>
        <vt:i4>0</vt:i4>
      </vt:variant>
      <vt:variant>
        <vt:i4>5</vt:i4>
      </vt:variant>
      <vt:variant>
        <vt:lpwstr>garantf1://12025267.30/</vt:lpwstr>
      </vt:variant>
      <vt:variant>
        <vt:lpwstr/>
      </vt:variant>
      <vt:variant>
        <vt:i4>2883602</vt:i4>
      </vt:variant>
      <vt:variant>
        <vt:i4>24</vt:i4>
      </vt:variant>
      <vt:variant>
        <vt:i4>0</vt:i4>
      </vt:variant>
      <vt:variant>
        <vt:i4>5</vt:i4>
      </vt:variant>
      <vt:variant>
        <vt:lpwstr/>
      </vt:variant>
      <vt:variant>
        <vt:lpwstr>sub_26101</vt:lpwstr>
      </vt:variant>
      <vt:variant>
        <vt:i4>1245224</vt:i4>
      </vt:variant>
      <vt:variant>
        <vt:i4>21</vt:i4>
      </vt:variant>
      <vt:variant>
        <vt:i4>0</vt:i4>
      </vt:variant>
      <vt:variant>
        <vt:i4>5</vt:i4>
      </vt:variant>
      <vt:variant>
        <vt:lpwstr/>
      </vt:variant>
      <vt:variant>
        <vt:lpwstr>sub_99</vt:lpwstr>
      </vt:variant>
      <vt:variant>
        <vt:i4>4587525</vt:i4>
      </vt:variant>
      <vt:variant>
        <vt:i4>18</vt:i4>
      </vt:variant>
      <vt:variant>
        <vt:i4>0</vt:i4>
      </vt:variant>
      <vt:variant>
        <vt:i4>5</vt:i4>
      </vt:variant>
      <vt:variant>
        <vt:lpwstr>garantf1://12071128.1000/</vt:lpwstr>
      </vt:variant>
      <vt:variant>
        <vt:lpwstr/>
      </vt:variant>
      <vt:variant>
        <vt:i4>7012407</vt:i4>
      </vt:variant>
      <vt:variant>
        <vt:i4>15</vt:i4>
      </vt:variant>
      <vt:variant>
        <vt:i4>0</vt:i4>
      </vt:variant>
      <vt:variant>
        <vt:i4>5</vt:i4>
      </vt:variant>
      <vt:variant>
        <vt:lpwstr>garantf1://12054854.4/</vt:lpwstr>
      </vt:variant>
      <vt:variant>
        <vt:lpwstr/>
      </vt:variant>
      <vt:variant>
        <vt:i4>4653070</vt:i4>
      </vt:variant>
      <vt:variant>
        <vt:i4>12</vt:i4>
      </vt:variant>
      <vt:variant>
        <vt:i4>0</vt:i4>
      </vt:variant>
      <vt:variant>
        <vt:i4>5</vt:i4>
      </vt:variant>
      <vt:variant>
        <vt:lpwstr>garantf1://12025267.2716/</vt:lpwstr>
      </vt:variant>
      <vt:variant>
        <vt:lpwstr/>
      </vt:variant>
      <vt:variant>
        <vt:i4>6815795</vt:i4>
      </vt:variant>
      <vt:variant>
        <vt:i4>9</vt:i4>
      </vt:variant>
      <vt:variant>
        <vt:i4>0</vt:i4>
      </vt:variant>
      <vt:variant>
        <vt:i4>5</vt:i4>
      </vt:variant>
      <vt:variant>
        <vt:lpwstr>garantf1://12085071.0/</vt:lpwstr>
      </vt:variant>
      <vt:variant>
        <vt:lpwstr/>
      </vt:variant>
      <vt:variant>
        <vt:i4>4456455</vt:i4>
      </vt:variant>
      <vt:variant>
        <vt:i4>6</vt:i4>
      </vt:variant>
      <vt:variant>
        <vt:i4>0</vt:i4>
      </vt:variant>
      <vt:variant>
        <vt:i4>5</vt:i4>
      </vt:variant>
      <vt:variant>
        <vt:lpwstr>garantf1://71284116.1000/</vt:lpwstr>
      </vt:variant>
      <vt:variant>
        <vt:lpwstr/>
      </vt:variant>
      <vt:variant>
        <vt:i4>5046289</vt:i4>
      </vt:variant>
      <vt:variant>
        <vt:i4>3</vt:i4>
      </vt:variant>
      <vt:variant>
        <vt:i4>0</vt:i4>
      </vt:variant>
      <vt:variant>
        <vt:i4>5</vt:i4>
      </vt:variant>
      <vt:variant>
        <vt:lpwstr>garantf1://86367.47/</vt:lpwstr>
      </vt:variant>
      <vt:variant>
        <vt:lpwstr/>
      </vt:variant>
      <vt:variant>
        <vt:i4>6684734</vt:i4>
      </vt:variant>
      <vt:variant>
        <vt:i4>0</vt:i4>
      </vt:variant>
      <vt:variant>
        <vt:i4>0</vt:i4>
      </vt:variant>
      <vt:variant>
        <vt:i4>5</vt:i4>
      </vt:variant>
      <vt:variant>
        <vt:lpwstr>garantf1://42408450.0/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sao1</cp:lastModifiedBy>
  <cp:revision>8</cp:revision>
  <cp:lastPrinted>2016-11-09T05:36:00Z</cp:lastPrinted>
  <dcterms:created xsi:type="dcterms:W3CDTF">2015-05-20T10:09:00Z</dcterms:created>
  <dcterms:modified xsi:type="dcterms:W3CDTF">2016-12-09T11:25:00Z</dcterms:modified>
</cp:coreProperties>
</file>