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Сведения</w:t>
      </w:r>
    </w:p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о численности муниципальных служащих,</w:t>
      </w:r>
    </w:p>
    <w:p w:rsidR="0043033E" w:rsidRPr="0043033E" w:rsidRDefault="0043033E" w:rsidP="0043033E">
      <w:pPr>
        <w:ind w:firstLine="301"/>
        <w:jc w:val="center"/>
      </w:pPr>
      <w:r w:rsidRPr="0043033E">
        <w:rPr>
          <w:b/>
          <w:bCs/>
        </w:rPr>
        <w:t xml:space="preserve">работников муниципальных учреждений Санарпосинского сельского поселения Вурнарского района Чувашской Республики и фактические затраты на их денежное содержание за </w:t>
      </w:r>
      <w:r w:rsidR="00B5019D">
        <w:rPr>
          <w:b/>
          <w:bCs/>
        </w:rPr>
        <w:t>третий</w:t>
      </w:r>
      <w:r w:rsidR="00C01D72">
        <w:rPr>
          <w:b/>
          <w:bCs/>
        </w:rPr>
        <w:t xml:space="preserve"> </w:t>
      </w:r>
      <w:r w:rsidR="002479C5">
        <w:rPr>
          <w:b/>
          <w:bCs/>
        </w:rPr>
        <w:t xml:space="preserve"> квартал</w:t>
      </w:r>
      <w:r w:rsidR="00B1719B">
        <w:rPr>
          <w:b/>
          <w:bCs/>
        </w:rPr>
        <w:t xml:space="preserve"> </w:t>
      </w:r>
      <w:r w:rsidR="00A81AD9">
        <w:rPr>
          <w:b/>
          <w:bCs/>
        </w:rPr>
        <w:t xml:space="preserve"> </w:t>
      </w:r>
      <w:r w:rsidR="004A461F">
        <w:rPr>
          <w:b/>
          <w:bCs/>
        </w:rPr>
        <w:t>2020</w:t>
      </w:r>
      <w:r w:rsidRPr="0043033E">
        <w:rPr>
          <w:b/>
          <w:bCs/>
        </w:rPr>
        <w:t xml:space="preserve"> года</w:t>
      </w:r>
    </w:p>
    <w:p w:rsidR="0043033E" w:rsidRDefault="0043033E" w:rsidP="0043033E">
      <w:pPr>
        <w:spacing w:before="100" w:after="100"/>
        <w:ind w:firstLine="300"/>
        <w:rPr>
          <w:rFonts w:ascii="Verdana" w:hAnsi="Verdana"/>
          <w:b/>
          <w:bCs/>
          <w:sz w:val="17"/>
        </w:rPr>
      </w:pPr>
      <w:r>
        <w:rPr>
          <w:rFonts w:ascii="Verdana" w:hAnsi="Verdana"/>
          <w:sz w:val="17"/>
          <w:szCs w:val="17"/>
        </w:rPr>
        <w:t> </w:t>
      </w:r>
    </w:p>
    <w:tbl>
      <w:tblPr>
        <w:tblW w:w="0" w:type="auto"/>
        <w:tblLook w:val="04A0"/>
      </w:tblPr>
      <w:tblGrid>
        <w:gridCol w:w="2618"/>
        <w:gridCol w:w="1531"/>
        <w:gridCol w:w="4688"/>
      </w:tblGrid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b/>
                <w:bCs/>
              </w:rPr>
              <w:t> </w:t>
            </w: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  <w:rPr>
                <w:i/>
                <w:iCs/>
              </w:rPr>
            </w:pPr>
            <w:r w:rsidRPr="0043033E">
              <w:t>Наименование учреждения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Численность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работников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(ед.)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Фактические затраты на их денежное содержание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(рублей)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Работники администрации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202B57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B5019D">
            <w:pPr>
              <w:spacing w:before="75" w:after="75" w:line="276" w:lineRule="auto"/>
            </w:pPr>
            <w:r>
              <w:t>239664,37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ВУС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1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B5019D">
            <w:pPr>
              <w:spacing w:before="75" w:after="75" w:line="276" w:lineRule="auto"/>
            </w:pPr>
            <w:r>
              <w:t>15608,84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Итого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372906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B5019D">
            <w:pPr>
              <w:spacing w:before="75" w:after="75" w:line="276" w:lineRule="auto"/>
            </w:pPr>
            <w:r>
              <w:t>255273,21</w:t>
            </w:r>
          </w:p>
        </w:tc>
      </w:tr>
    </w:tbl>
    <w:p w:rsidR="0043033E" w:rsidRPr="0043033E" w:rsidRDefault="0043033E" w:rsidP="0043033E"/>
    <w:p w:rsidR="00B45322" w:rsidRPr="0043033E" w:rsidRDefault="00B45322"/>
    <w:sectPr w:rsidR="00B45322" w:rsidRPr="0043033E" w:rsidSect="00B4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33E"/>
    <w:rsid w:val="000A53B2"/>
    <w:rsid w:val="001C4F22"/>
    <w:rsid w:val="001D7D69"/>
    <w:rsid w:val="00202B57"/>
    <w:rsid w:val="002444D3"/>
    <w:rsid w:val="002479C5"/>
    <w:rsid w:val="00367A70"/>
    <w:rsid w:val="00372906"/>
    <w:rsid w:val="00391689"/>
    <w:rsid w:val="003D27DF"/>
    <w:rsid w:val="0043033E"/>
    <w:rsid w:val="0043665F"/>
    <w:rsid w:val="004506C0"/>
    <w:rsid w:val="00482C7C"/>
    <w:rsid w:val="00494F9F"/>
    <w:rsid w:val="004A461F"/>
    <w:rsid w:val="0052090B"/>
    <w:rsid w:val="006441DF"/>
    <w:rsid w:val="0080674F"/>
    <w:rsid w:val="00851656"/>
    <w:rsid w:val="008F0902"/>
    <w:rsid w:val="00A2363D"/>
    <w:rsid w:val="00A81AD9"/>
    <w:rsid w:val="00B1719B"/>
    <w:rsid w:val="00B17481"/>
    <w:rsid w:val="00B33367"/>
    <w:rsid w:val="00B45322"/>
    <w:rsid w:val="00B5019D"/>
    <w:rsid w:val="00BE2E4E"/>
    <w:rsid w:val="00C01D72"/>
    <w:rsid w:val="00F2371E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2020-11-17T07:24:00Z</dcterms:created>
  <dcterms:modified xsi:type="dcterms:W3CDTF">2020-11-17T07:24:00Z</dcterms:modified>
</cp:coreProperties>
</file>