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F07" w:rsidRPr="003F5F07" w:rsidRDefault="003F5F07" w:rsidP="003F5F07">
      <w:pPr>
        <w:pStyle w:val="a7"/>
        <w:ind w:firstLine="567"/>
        <w:jc w:val="both"/>
        <w:rPr>
          <w:rFonts w:ascii="Times New Roman" w:hAnsi="Times New Roman"/>
          <w:sz w:val="24"/>
          <w:szCs w:val="24"/>
          <w:lang w:eastAsia="ru-RU"/>
        </w:rPr>
      </w:pPr>
    </w:p>
    <w:p w:rsidR="003F5F07" w:rsidRPr="003F5F07" w:rsidRDefault="003F5F07" w:rsidP="003F5F07">
      <w:pPr>
        <w:pStyle w:val="a7"/>
        <w:ind w:firstLine="567"/>
        <w:jc w:val="both"/>
        <w:rPr>
          <w:rFonts w:ascii="Times New Roman" w:hAnsi="Times New Roman"/>
          <w:sz w:val="24"/>
          <w:szCs w:val="24"/>
          <w:lang w:eastAsia="ru-RU"/>
        </w:rPr>
      </w:pPr>
    </w:p>
    <w:tbl>
      <w:tblPr>
        <w:tblW w:w="0" w:type="auto"/>
        <w:tblLook w:val="04A0"/>
      </w:tblPr>
      <w:tblGrid>
        <w:gridCol w:w="4128"/>
        <w:gridCol w:w="1326"/>
        <w:gridCol w:w="4147"/>
      </w:tblGrid>
      <w:tr w:rsidR="00F94ECD" w:rsidRPr="00F94ECD" w:rsidTr="00F94ECD">
        <w:trPr>
          <w:cantSplit/>
          <w:trHeight w:val="420"/>
        </w:trPr>
        <w:tc>
          <w:tcPr>
            <w:tcW w:w="4128" w:type="dxa"/>
            <w:hideMark/>
          </w:tcPr>
          <w:p w:rsidR="00F94ECD" w:rsidRPr="00F94ECD" w:rsidRDefault="00F94ECD">
            <w:pPr>
              <w:pStyle w:val="a8"/>
              <w:tabs>
                <w:tab w:val="left" w:pos="4285"/>
              </w:tabs>
              <w:spacing w:line="192" w:lineRule="auto"/>
              <w:jc w:val="center"/>
              <w:rPr>
                <w:rFonts w:ascii="Times New Roman" w:hAnsi="Times New Roman" w:cs="Times New Roman"/>
                <w:b/>
                <w:bCs/>
                <w:noProof/>
                <w:color w:val="000000"/>
                <w:sz w:val="24"/>
                <w:szCs w:val="24"/>
              </w:rPr>
            </w:pPr>
            <w:r w:rsidRPr="00F94ECD">
              <w:rPr>
                <w:rFonts w:ascii="Times New Roman" w:hAnsi="Times New Roman" w:cs="Times New Roman"/>
                <w:b/>
                <w:bCs/>
                <w:noProof/>
                <w:color w:val="000000"/>
                <w:sz w:val="24"/>
                <w:szCs w:val="24"/>
              </w:rPr>
              <w:t>ЧĂВАШ РЕСПУБЛИКИ</w:t>
            </w:r>
          </w:p>
          <w:p w:rsidR="00F94ECD" w:rsidRPr="00F94ECD" w:rsidRDefault="00F94ECD">
            <w:pPr>
              <w:pStyle w:val="a8"/>
              <w:tabs>
                <w:tab w:val="left" w:pos="4285"/>
              </w:tabs>
              <w:spacing w:line="192" w:lineRule="auto"/>
              <w:jc w:val="center"/>
              <w:rPr>
                <w:rFonts w:ascii="Times New Roman" w:hAnsi="Times New Roman" w:cs="Times New Roman"/>
                <w:sz w:val="24"/>
                <w:szCs w:val="24"/>
              </w:rPr>
            </w:pPr>
            <w:r w:rsidRPr="00F94ECD">
              <w:rPr>
                <w:rFonts w:ascii="Times New Roman" w:hAnsi="Times New Roman" w:cs="Times New Roman"/>
                <w:b/>
                <w:bCs/>
                <w:noProof/>
                <w:color w:val="000000"/>
                <w:sz w:val="24"/>
                <w:szCs w:val="24"/>
              </w:rPr>
              <w:t>ВАРНАР РАЙОНĚ</w:t>
            </w:r>
            <w:r w:rsidRPr="00F94ECD">
              <w:rPr>
                <w:rFonts w:ascii="Times New Roman" w:hAnsi="Times New Roman" w:cs="Times New Roman"/>
                <w:noProof/>
                <w:color w:val="000000"/>
                <w:sz w:val="24"/>
                <w:szCs w:val="24"/>
              </w:rPr>
              <w:t xml:space="preserve"> </w:t>
            </w:r>
          </w:p>
        </w:tc>
        <w:tc>
          <w:tcPr>
            <w:tcW w:w="1296" w:type="dxa"/>
            <w:vMerge w:val="restart"/>
          </w:tcPr>
          <w:p w:rsidR="00F94ECD" w:rsidRPr="00F94ECD" w:rsidRDefault="00F94ECD">
            <w:pPr>
              <w:pStyle w:val="ae"/>
              <w:rPr>
                <w:sz w:val="24"/>
                <w:szCs w:val="24"/>
              </w:rPr>
            </w:pPr>
            <w:r w:rsidRPr="00F94ECD">
              <w:rPr>
                <w:noProof/>
                <w:sz w:val="24"/>
                <w:szCs w:val="24"/>
              </w:rPr>
              <w:drawing>
                <wp:inline distT="0" distB="0" distL="0" distR="0">
                  <wp:extent cx="683895" cy="645160"/>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83895" cy="645160"/>
                          </a:xfrm>
                          <a:prstGeom prst="rect">
                            <a:avLst/>
                          </a:prstGeom>
                          <a:noFill/>
                          <a:ln w="9525">
                            <a:noFill/>
                            <a:miter lim="800000"/>
                            <a:headEnd/>
                            <a:tailEnd/>
                          </a:ln>
                        </pic:spPr>
                      </pic:pic>
                    </a:graphicData>
                  </a:graphic>
                </wp:inline>
              </w:drawing>
            </w:r>
          </w:p>
          <w:p w:rsidR="00F94ECD" w:rsidRPr="00F94ECD" w:rsidRDefault="00F94ECD">
            <w:pPr>
              <w:jc w:val="center"/>
              <w:rPr>
                <w:rFonts w:ascii="Times New Roman" w:hAnsi="Times New Roman"/>
                <w:sz w:val="24"/>
                <w:szCs w:val="24"/>
              </w:rPr>
            </w:pPr>
          </w:p>
        </w:tc>
        <w:tc>
          <w:tcPr>
            <w:tcW w:w="4147" w:type="dxa"/>
            <w:hideMark/>
          </w:tcPr>
          <w:p w:rsidR="00F94ECD" w:rsidRPr="00F94ECD" w:rsidRDefault="00F94ECD">
            <w:pPr>
              <w:pStyle w:val="a8"/>
              <w:spacing w:line="192" w:lineRule="auto"/>
              <w:jc w:val="center"/>
              <w:rPr>
                <w:rFonts w:ascii="Times New Roman" w:hAnsi="Times New Roman" w:cs="Times New Roman"/>
                <w:b/>
                <w:bCs/>
                <w:sz w:val="24"/>
                <w:szCs w:val="24"/>
              </w:rPr>
            </w:pPr>
            <w:r w:rsidRPr="00F94ECD">
              <w:rPr>
                <w:rFonts w:ascii="Times New Roman" w:hAnsi="Times New Roman" w:cs="Times New Roman"/>
                <w:b/>
                <w:bCs/>
                <w:noProof/>
                <w:sz w:val="24"/>
                <w:szCs w:val="24"/>
              </w:rPr>
              <w:t>ЧУВАШСКАЯ РЕСПУБЛИКА</w:t>
            </w:r>
            <w:r w:rsidRPr="00F94ECD">
              <w:rPr>
                <w:rStyle w:val="a9"/>
                <w:rFonts w:ascii="Times New Roman" w:hAnsi="Times New Roman" w:cs="Times New Roman"/>
                <w:b w:val="0"/>
                <w:bCs/>
                <w:noProof/>
                <w:color w:val="000000"/>
                <w:sz w:val="24"/>
                <w:szCs w:val="24"/>
              </w:rPr>
              <w:t xml:space="preserve"> </w:t>
            </w:r>
            <w:r w:rsidRPr="00F94ECD">
              <w:rPr>
                <w:rStyle w:val="a9"/>
                <w:rFonts w:ascii="Times New Roman" w:hAnsi="Times New Roman" w:cs="Times New Roman"/>
                <w:noProof/>
                <w:color w:val="000000"/>
                <w:sz w:val="24"/>
                <w:szCs w:val="24"/>
              </w:rPr>
              <w:t>ВУРНАРС</w:t>
            </w:r>
            <w:r w:rsidRPr="00F94ECD">
              <w:rPr>
                <w:rFonts w:ascii="Times New Roman" w:hAnsi="Times New Roman" w:cs="Times New Roman"/>
                <w:b/>
                <w:bCs/>
                <w:noProof/>
                <w:color w:val="000000"/>
                <w:sz w:val="24"/>
                <w:szCs w:val="24"/>
              </w:rPr>
              <w:t xml:space="preserve">КИЙ РАЙОН  </w:t>
            </w:r>
          </w:p>
        </w:tc>
      </w:tr>
      <w:tr w:rsidR="00F94ECD" w:rsidRPr="00F94ECD" w:rsidTr="00F94ECD">
        <w:trPr>
          <w:cantSplit/>
          <w:trHeight w:val="1915"/>
        </w:trPr>
        <w:tc>
          <w:tcPr>
            <w:tcW w:w="4128" w:type="dxa"/>
          </w:tcPr>
          <w:p w:rsidR="00F94ECD" w:rsidRPr="00F94ECD" w:rsidRDefault="00D95143">
            <w:pPr>
              <w:pStyle w:val="a8"/>
              <w:tabs>
                <w:tab w:val="left" w:pos="4285"/>
              </w:tabs>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КӖҪӖН</w:t>
            </w:r>
            <w:r w:rsidR="00F94ECD" w:rsidRPr="00F94ECD">
              <w:rPr>
                <w:rFonts w:ascii="Times New Roman" w:hAnsi="Times New Roman" w:cs="Times New Roman"/>
                <w:b/>
                <w:bCs/>
                <w:noProof/>
                <w:color w:val="000000"/>
                <w:sz w:val="24"/>
                <w:szCs w:val="24"/>
              </w:rPr>
              <w:t xml:space="preserve"> КИПЕК</w:t>
            </w:r>
          </w:p>
          <w:p w:rsidR="00F94ECD" w:rsidRPr="00F94ECD" w:rsidRDefault="00F94ECD">
            <w:pPr>
              <w:pStyle w:val="a8"/>
              <w:tabs>
                <w:tab w:val="left" w:pos="4285"/>
              </w:tabs>
              <w:spacing w:before="80" w:line="192" w:lineRule="auto"/>
              <w:jc w:val="center"/>
              <w:rPr>
                <w:rFonts w:ascii="Times New Roman" w:hAnsi="Times New Roman" w:cs="Times New Roman"/>
                <w:b/>
                <w:bCs/>
                <w:noProof/>
                <w:color w:val="000000"/>
                <w:sz w:val="24"/>
                <w:szCs w:val="24"/>
              </w:rPr>
            </w:pPr>
            <w:r w:rsidRPr="00F94ECD">
              <w:rPr>
                <w:rFonts w:ascii="Times New Roman" w:hAnsi="Times New Roman" w:cs="Times New Roman"/>
                <w:b/>
                <w:bCs/>
                <w:noProof/>
                <w:color w:val="000000"/>
                <w:sz w:val="24"/>
                <w:szCs w:val="24"/>
              </w:rPr>
              <w:t>ЯЛ ПОСЕЛЕНИЙЕН</w:t>
            </w:r>
          </w:p>
          <w:p w:rsidR="00F94ECD" w:rsidRPr="00F94ECD" w:rsidRDefault="00F94ECD">
            <w:pPr>
              <w:pStyle w:val="a8"/>
              <w:tabs>
                <w:tab w:val="left" w:pos="4285"/>
              </w:tabs>
              <w:spacing w:line="192" w:lineRule="auto"/>
              <w:jc w:val="center"/>
              <w:rPr>
                <w:rStyle w:val="a9"/>
                <w:rFonts w:ascii="Times New Roman" w:hAnsi="Times New Roman" w:cs="Times New Roman"/>
                <w:bCs/>
                <w:color w:val="000000"/>
                <w:sz w:val="24"/>
                <w:szCs w:val="24"/>
              </w:rPr>
            </w:pPr>
            <w:r w:rsidRPr="00F94ECD">
              <w:rPr>
                <w:rFonts w:ascii="Times New Roman" w:hAnsi="Times New Roman" w:cs="Times New Roman"/>
                <w:b/>
                <w:bCs/>
                <w:noProof/>
                <w:color w:val="000000"/>
                <w:sz w:val="24"/>
                <w:szCs w:val="24"/>
              </w:rPr>
              <w:t xml:space="preserve">АДМИНИСТРАЦИЕ </w:t>
            </w:r>
          </w:p>
          <w:p w:rsidR="00F94ECD" w:rsidRPr="00F94ECD" w:rsidRDefault="00F94ECD">
            <w:pPr>
              <w:spacing w:line="192" w:lineRule="auto"/>
              <w:rPr>
                <w:rFonts w:ascii="Times New Roman" w:hAnsi="Times New Roman"/>
                <w:sz w:val="24"/>
                <w:szCs w:val="24"/>
              </w:rPr>
            </w:pPr>
          </w:p>
          <w:p w:rsidR="00F94ECD" w:rsidRPr="00F94ECD" w:rsidRDefault="00F94ECD">
            <w:pPr>
              <w:pStyle w:val="a8"/>
              <w:tabs>
                <w:tab w:val="left" w:pos="4285"/>
              </w:tabs>
              <w:spacing w:line="192" w:lineRule="auto"/>
              <w:jc w:val="center"/>
              <w:rPr>
                <w:rFonts w:ascii="Times New Roman" w:hAnsi="Times New Roman" w:cs="Times New Roman"/>
                <w:sz w:val="24"/>
                <w:szCs w:val="24"/>
              </w:rPr>
            </w:pPr>
            <w:r w:rsidRPr="00F94ECD">
              <w:rPr>
                <w:rStyle w:val="a9"/>
                <w:rFonts w:ascii="Times New Roman" w:hAnsi="Times New Roman" w:cs="Times New Roman"/>
                <w:noProof/>
                <w:color w:val="000000"/>
                <w:sz w:val="24"/>
                <w:szCs w:val="24"/>
              </w:rPr>
              <w:t>ЙЫШАНУ</w:t>
            </w:r>
          </w:p>
          <w:p w:rsidR="00F94ECD" w:rsidRPr="00F94ECD" w:rsidRDefault="004C0508">
            <w:pPr>
              <w:pStyle w:val="a8"/>
              <w:ind w:right="-35"/>
              <w:rPr>
                <w:rFonts w:ascii="Times New Roman" w:hAnsi="Times New Roman" w:cs="Times New Roman"/>
                <w:noProof/>
                <w:color w:val="000000"/>
                <w:sz w:val="24"/>
                <w:szCs w:val="24"/>
              </w:rPr>
            </w:pPr>
            <w:r>
              <w:rPr>
                <w:rFonts w:ascii="Times New Roman" w:hAnsi="Times New Roman" w:cs="Times New Roman"/>
                <w:noProof/>
                <w:color w:val="000000"/>
                <w:sz w:val="24"/>
                <w:szCs w:val="24"/>
              </w:rPr>
              <w:t xml:space="preserve">            «0</w:t>
            </w:r>
            <w:r w:rsidR="00827616">
              <w:rPr>
                <w:rFonts w:ascii="Times New Roman" w:hAnsi="Times New Roman" w:cs="Times New Roman"/>
                <w:noProof/>
                <w:color w:val="000000"/>
                <w:sz w:val="24"/>
                <w:szCs w:val="24"/>
              </w:rPr>
              <w:t>3</w:t>
            </w:r>
            <w:r>
              <w:rPr>
                <w:rFonts w:ascii="Times New Roman" w:hAnsi="Times New Roman" w:cs="Times New Roman"/>
                <w:noProof/>
                <w:color w:val="000000"/>
                <w:sz w:val="24"/>
                <w:szCs w:val="24"/>
              </w:rPr>
              <w:t xml:space="preserve">» ака   </w:t>
            </w:r>
            <w:r w:rsidR="00F94ECD" w:rsidRPr="00F94ECD">
              <w:rPr>
                <w:rFonts w:ascii="Times New Roman" w:hAnsi="Times New Roman" w:cs="Times New Roman"/>
                <w:noProof/>
                <w:color w:val="000000"/>
                <w:sz w:val="24"/>
                <w:szCs w:val="24"/>
              </w:rPr>
              <w:t>2020 ç. №</w:t>
            </w:r>
            <w:r w:rsidR="008167DD">
              <w:rPr>
                <w:rFonts w:ascii="Times New Roman" w:hAnsi="Times New Roman" w:cs="Times New Roman"/>
                <w:noProof/>
                <w:color w:val="000000"/>
                <w:sz w:val="24"/>
                <w:szCs w:val="24"/>
              </w:rPr>
              <w:t>21</w:t>
            </w:r>
          </w:p>
          <w:p w:rsidR="00F94ECD" w:rsidRPr="00F94ECD" w:rsidRDefault="00F94ECD" w:rsidP="006F007A">
            <w:pPr>
              <w:rPr>
                <w:rFonts w:ascii="Times New Roman" w:hAnsi="Times New Roman"/>
                <w:noProof/>
                <w:color w:val="000000"/>
                <w:sz w:val="24"/>
                <w:szCs w:val="24"/>
              </w:rPr>
            </w:pPr>
            <w:r w:rsidRPr="00F94ECD">
              <w:rPr>
                <w:rFonts w:ascii="Times New Roman" w:hAnsi="Times New Roman"/>
                <w:noProof/>
                <w:color w:val="000000"/>
                <w:sz w:val="24"/>
                <w:szCs w:val="24"/>
              </w:rPr>
              <w:t xml:space="preserve">         </w:t>
            </w:r>
            <w:r w:rsidR="004C0508">
              <w:rPr>
                <w:rFonts w:ascii="Times New Roman" w:hAnsi="Times New Roman"/>
                <w:noProof/>
                <w:color w:val="000000"/>
                <w:sz w:val="24"/>
                <w:szCs w:val="24"/>
              </w:rPr>
              <w:t xml:space="preserve">      </w:t>
            </w:r>
            <w:r w:rsidRPr="00F94ECD">
              <w:rPr>
                <w:rFonts w:ascii="Times New Roman" w:hAnsi="Times New Roman"/>
                <w:noProof/>
                <w:color w:val="000000"/>
                <w:sz w:val="24"/>
                <w:szCs w:val="24"/>
              </w:rPr>
              <w:t xml:space="preserve"> </w:t>
            </w:r>
            <w:r w:rsidR="00D95143">
              <w:rPr>
                <w:rFonts w:ascii="Times New Roman" w:hAnsi="Times New Roman"/>
                <w:noProof/>
                <w:color w:val="000000"/>
                <w:sz w:val="24"/>
                <w:szCs w:val="24"/>
              </w:rPr>
              <w:t>Кĕҫĕн</w:t>
            </w:r>
            <w:r w:rsidR="006F007A">
              <w:rPr>
                <w:rFonts w:ascii="Times New Roman" w:hAnsi="Times New Roman"/>
                <w:noProof/>
                <w:color w:val="000000"/>
                <w:sz w:val="24"/>
                <w:szCs w:val="24"/>
              </w:rPr>
              <w:t xml:space="preserve"> </w:t>
            </w:r>
            <w:r w:rsidRPr="00F94ECD">
              <w:rPr>
                <w:rFonts w:ascii="Times New Roman" w:hAnsi="Times New Roman"/>
                <w:noProof/>
                <w:color w:val="000000"/>
                <w:sz w:val="24"/>
                <w:szCs w:val="24"/>
              </w:rPr>
              <w:t xml:space="preserve">Кипек </w:t>
            </w:r>
            <w:r w:rsidR="00D95143">
              <w:rPr>
                <w:rFonts w:ascii="Times New Roman" w:hAnsi="Times New Roman"/>
                <w:noProof/>
                <w:color w:val="000000"/>
                <w:sz w:val="24"/>
                <w:szCs w:val="24"/>
              </w:rPr>
              <w:t>сали</w:t>
            </w:r>
          </w:p>
        </w:tc>
        <w:tc>
          <w:tcPr>
            <w:tcW w:w="0" w:type="auto"/>
            <w:vMerge/>
            <w:vAlign w:val="center"/>
            <w:hideMark/>
          </w:tcPr>
          <w:p w:rsidR="00F94ECD" w:rsidRPr="00F94ECD" w:rsidRDefault="00F94ECD">
            <w:pPr>
              <w:rPr>
                <w:rFonts w:ascii="Times New Roman" w:hAnsi="Times New Roman"/>
                <w:sz w:val="24"/>
                <w:szCs w:val="24"/>
              </w:rPr>
            </w:pPr>
          </w:p>
        </w:tc>
        <w:tc>
          <w:tcPr>
            <w:tcW w:w="4147" w:type="dxa"/>
          </w:tcPr>
          <w:p w:rsidR="00F94ECD" w:rsidRPr="00F94ECD" w:rsidRDefault="00F94ECD">
            <w:pPr>
              <w:pStyle w:val="a8"/>
              <w:spacing w:before="80" w:line="192" w:lineRule="auto"/>
              <w:jc w:val="center"/>
              <w:rPr>
                <w:rFonts w:ascii="Times New Roman" w:hAnsi="Times New Roman" w:cs="Times New Roman"/>
                <w:b/>
                <w:bCs/>
                <w:noProof/>
                <w:color w:val="000000"/>
                <w:sz w:val="24"/>
                <w:szCs w:val="24"/>
              </w:rPr>
            </w:pPr>
            <w:r w:rsidRPr="00F94ECD">
              <w:rPr>
                <w:rFonts w:ascii="Times New Roman" w:hAnsi="Times New Roman" w:cs="Times New Roman"/>
                <w:b/>
                <w:bCs/>
                <w:noProof/>
                <w:color w:val="000000"/>
                <w:sz w:val="24"/>
                <w:szCs w:val="24"/>
              </w:rPr>
              <w:t xml:space="preserve">АДМИНИСТРАЦИЯ </w:t>
            </w:r>
          </w:p>
          <w:p w:rsidR="00F94ECD" w:rsidRPr="00F94ECD" w:rsidRDefault="00D95143">
            <w:pPr>
              <w:pStyle w:val="a8"/>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МАЛОЯУШСКОГО СЕЛЬСКОГО</w:t>
            </w:r>
          </w:p>
          <w:p w:rsidR="00F94ECD" w:rsidRPr="00F94ECD" w:rsidRDefault="00F94ECD">
            <w:pPr>
              <w:pStyle w:val="a8"/>
              <w:spacing w:line="192" w:lineRule="auto"/>
              <w:jc w:val="center"/>
              <w:rPr>
                <w:rStyle w:val="a9"/>
                <w:rFonts w:ascii="Times New Roman" w:hAnsi="Times New Roman" w:cs="Times New Roman"/>
                <w:bCs/>
                <w:color w:val="000000"/>
                <w:sz w:val="24"/>
                <w:szCs w:val="24"/>
              </w:rPr>
            </w:pPr>
            <w:r w:rsidRPr="00F94ECD">
              <w:rPr>
                <w:rFonts w:ascii="Times New Roman" w:hAnsi="Times New Roman" w:cs="Times New Roman"/>
                <w:b/>
                <w:bCs/>
                <w:noProof/>
                <w:color w:val="000000"/>
                <w:sz w:val="24"/>
                <w:szCs w:val="24"/>
              </w:rPr>
              <w:t>ПОСЕЛЕНИЯ</w:t>
            </w:r>
            <w:r w:rsidRPr="00F94ECD">
              <w:rPr>
                <w:rFonts w:ascii="Times New Roman" w:hAnsi="Times New Roman" w:cs="Times New Roman"/>
                <w:noProof/>
                <w:color w:val="000000"/>
                <w:sz w:val="24"/>
                <w:szCs w:val="24"/>
              </w:rPr>
              <w:t xml:space="preserve"> </w:t>
            </w:r>
          </w:p>
          <w:p w:rsidR="00F94ECD" w:rsidRPr="00F94ECD" w:rsidRDefault="00F94ECD">
            <w:pPr>
              <w:pStyle w:val="a8"/>
              <w:spacing w:line="192" w:lineRule="auto"/>
              <w:jc w:val="center"/>
              <w:rPr>
                <w:rStyle w:val="a9"/>
                <w:rFonts w:ascii="Times New Roman" w:hAnsi="Times New Roman" w:cs="Times New Roman"/>
                <w:noProof/>
                <w:color w:val="000000"/>
                <w:sz w:val="24"/>
                <w:szCs w:val="24"/>
              </w:rPr>
            </w:pPr>
          </w:p>
          <w:p w:rsidR="00F94ECD" w:rsidRPr="00F94ECD" w:rsidRDefault="00F94ECD">
            <w:pPr>
              <w:pStyle w:val="a8"/>
              <w:spacing w:line="192" w:lineRule="auto"/>
              <w:jc w:val="center"/>
              <w:rPr>
                <w:rFonts w:ascii="Times New Roman" w:hAnsi="Times New Roman" w:cs="Times New Roman"/>
                <w:sz w:val="24"/>
                <w:szCs w:val="24"/>
              </w:rPr>
            </w:pPr>
            <w:r w:rsidRPr="00F94ECD">
              <w:rPr>
                <w:rStyle w:val="a9"/>
                <w:rFonts w:ascii="Times New Roman" w:hAnsi="Times New Roman" w:cs="Times New Roman"/>
                <w:noProof/>
                <w:color w:val="000000"/>
                <w:sz w:val="24"/>
                <w:szCs w:val="24"/>
              </w:rPr>
              <w:t>ПОСТАНОВЛЕНИЕ</w:t>
            </w:r>
          </w:p>
          <w:p w:rsidR="00F94ECD" w:rsidRPr="00F94ECD" w:rsidRDefault="00F94ECD">
            <w:pPr>
              <w:pStyle w:val="a8"/>
              <w:jc w:val="center"/>
              <w:rPr>
                <w:rFonts w:ascii="Times New Roman" w:hAnsi="Times New Roman" w:cs="Times New Roman"/>
                <w:sz w:val="24"/>
                <w:szCs w:val="24"/>
              </w:rPr>
            </w:pPr>
            <w:r w:rsidRPr="00F94ECD">
              <w:rPr>
                <w:rFonts w:ascii="Times New Roman" w:hAnsi="Times New Roman" w:cs="Times New Roman"/>
                <w:noProof/>
                <w:sz w:val="24"/>
                <w:szCs w:val="24"/>
              </w:rPr>
              <w:t>«</w:t>
            </w:r>
            <w:r w:rsidR="004C0508">
              <w:rPr>
                <w:rFonts w:ascii="Times New Roman" w:hAnsi="Times New Roman" w:cs="Times New Roman"/>
                <w:noProof/>
                <w:sz w:val="24"/>
                <w:szCs w:val="24"/>
              </w:rPr>
              <w:t>0</w:t>
            </w:r>
            <w:r w:rsidR="00827616">
              <w:rPr>
                <w:rFonts w:ascii="Times New Roman" w:hAnsi="Times New Roman" w:cs="Times New Roman"/>
                <w:noProof/>
                <w:sz w:val="24"/>
                <w:szCs w:val="24"/>
              </w:rPr>
              <w:t>3</w:t>
            </w:r>
            <w:r w:rsidRPr="00F94ECD">
              <w:rPr>
                <w:rFonts w:ascii="Times New Roman" w:hAnsi="Times New Roman" w:cs="Times New Roman"/>
                <w:noProof/>
                <w:sz w:val="24"/>
                <w:szCs w:val="24"/>
              </w:rPr>
              <w:t xml:space="preserve">» </w:t>
            </w:r>
            <w:r w:rsidR="006F007A">
              <w:rPr>
                <w:rFonts w:ascii="Times New Roman" w:hAnsi="Times New Roman" w:cs="Times New Roman"/>
                <w:noProof/>
                <w:sz w:val="24"/>
                <w:szCs w:val="24"/>
              </w:rPr>
              <w:t>апреля</w:t>
            </w:r>
            <w:r w:rsidRPr="00F94ECD">
              <w:rPr>
                <w:rFonts w:ascii="Times New Roman" w:hAnsi="Times New Roman" w:cs="Times New Roman"/>
                <w:noProof/>
                <w:sz w:val="24"/>
                <w:szCs w:val="24"/>
              </w:rPr>
              <w:t xml:space="preserve"> 2020 г.  №</w:t>
            </w:r>
            <w:r w:rsidR="008167DD">
              <w:rPr>
                <w:rFonts w:ascii="Times New Roman" w:hAnsi="Times New Roman" w:cs="Times New Roman"/>
                <w:noProof/>
                <w:sz w:val="24"/>
                <w:szCs w:val="24"/>
              </w:rPr>
              <w:t>21</w:t>
            </w:r>
          </w:p>
          <w:p w:rsidR="00F94ECD" w:rsidRPr="00F94ECD" w:rsidRDefault="00D95143" w:rsidP="00D95143">
            <w:pPr>
              <w:jc w:val="center"/>
              <w:rPr>
                <w:rFonts w:ascii="Times New Roman" w:hAnsi="Times New Roman"/>
                <w:noProof/>
                <w:sz w:val="24"/>
                <w:szCs w:val="24"/>
              </w:rPr>
            </w:pPr>
            <w:r>
              <w:rPr>
                <w:rFonts w:ascii="Times New Roman" w:hAnsi="Times New Roman"/>
                <w:noProof/>
                <w:sz w:val="24"/>
                <w:szCs w:val="24"/>
              </w:rPr>
              <w:t>с</w:t>
            </w:r>
            <w:r w:rsidR="00F94ECD" w:rsidRPr="00F94ECD">
              <w:rPr>
                <w:rFonts w:ascii="Times New Roman" w:hAnsi="Times New Roman"/>
                <w:noProof/>
                <w:sz w:val="24"/>
                <w:szCs w:val="24"/>
              </w:rPr>
              <w:t xml:space="preserve">. </w:t>
            </w:r>
            <w:r>
              <w:rPr>
                <w:rFonts w:ascii="Times New Roman" w:hAnsi="Times New Roman"/>
                <w:noProof/>
                <w:sz w:val="24"/>
                <w:szCs w:val="24"/>
              </w:rPr>
              <w:t>Малые Яуши</w:t>
            </w:r>
          </w:p>
        </w:tc>
      </w:tr>
    </w:tbl>
    <w:p w:rsidR="003F5F07" w:rsidRPr="003F5F07" w:rsidRDefault="003F5F07" w:rsidP="003F5F07">
      <w:pPr>
        <w:pStyle w:val="a7"/>
        <w:ind w:firstLine="567"/>
        <w:jc w:val="both"/>
        <w:rPr>
          <w:rFonts w:ascii="Times New Roman" w:hAnsi="Times New Roman"/>
          <w:sz w:val="24"/>
          <w:szCs w:val="24"/>
          <w:lang w:eastAsia="ru-RU"/>
        </w:rPr>
      </w:pPr>
    </w:p>
    <w:p w:rsidR="003F5F07" w:rsidRPr="003F5F07" w:rsidRDefault="003F5F07" w:rsidP="00D95143">
      <w:pPr>
        <w:pStyle w:val="a7"/>
        <w:ind w:right="3968" w:firstLine="567"/>
        <w:jc w:val="both"/>
        <w:rPr>
          <w:rFonts w:ascii="Times New Roman" w:hAnsi="Times New Roman"/>
          <w:sz w:val="24"/>
          <w:szCs w:val="24"/>
        </w:rPr>
      </w:pPr>
      <w:r w:rsidRPr="003F5F07">
        <w:rPr>
          <w:rFonts w:ascii="Times New Roman" w:hAnsi="Times New Roman"/>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F5F07" w:rsidRPr="003F5F07" w:rsidRDefault="003F5F07" w:rsidP="003F5F07">
      <w:pPr>
        <w:pStyle w:val="a7"/>
        <w:ind w:firstLine="567"/>
        <w:jc w:val="both"/>
        <w:rPr>
          <w:rFonts w:ascii="Times New Roman" w:hAnsi="Times New Roman"/>
          <w:sz w:val="24"/>
          <w:szCs w:val="24"/>
          <w:lang w:eastAsia="ru-RU"/>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w:t>
      </w:r>
      <w:proofErr w:type="gramStart"/>
      <w:r w:rsidRPr="003F5F07">
        <w:rPr>
          <w:rFonts w:ascii="Times New Roman" w:hAnsi="Times New Roman"/>
          <w:sz w:val="24"/>
          <w:szCs w:val="24"/>
        </w:rPr>
        <w:t xml:space="preserve">В соответствии с </w:t>
      </w:r>
      <w:hyperlink r:id="rId5" w:history="1">
        <w:r w:rsidRPr="003F5F07">
          <w:rPr>
            <w:rStyle w:val="aa"/>
            <w:rFonts w:ascii="Times New Roman" w:hAnsi="Times New Roman"/>
            <w:sz w:val="24"/>
            <w:szCs w:val="24"/>
          </w:rPr>
          <w:t>Федеральным законом</w:t>
        </w:r>
      </w:hyperlink>
      <w:r w:rsidRPr="003F5F07">
        <w:rPr>
          <w:rFonts w:ascii="Times New Roman" w:hAnsi="Times New Roman"/>
          <w:sz w:val="24"/>
          <w:szCs w:val="24"/>
        </w:rPr>
        <w:t xml:space="preserve"> от 06.10.2003 N 131-ФЗ "Об общих принципах организации местного самоуправления в Российской Федерации", </w:t>
      </w:r>
      <w:hyperlink r:id="rId6" w:history="1">
        <w:r w:rsidRPr="003F5F07">
          <w:rPr>
            <w:rStyle w:val="aa"/>
            <w:rFonts w:ascii="Times New Roman" w:hAnsi="Times New Roman"/>
            <w:sz w:val="24"/>
            <w:szCs w:val="24"/>
          </w:rPr>
          <w:t>Федеральным законом</w:t>
        </w:r>
      </w:hyperlink>
      <w:r w:rsidRPr="003F5F07">
        <w:rPr>
          <w:rFonts w:ascii="Times New Roman" w:hAnsi="Times New Roman"/>
          <w:sz w:val="24"/>
          <w:szCs w:val="24"/>
        </w:rPr>
        <w:t xml:space="preserve"> от 27.07.2010 N 210-ФЗ "Об организации предоставления государственных и муниципальных услуг", </w:t>
      </w:r>
      <w:hyperlink r:id="rId7" w:history="1">
        <w:r w:rsidRPr="003F5F07">
          <w:rPr>
            <w:rStyle w:val="aa"/>
            <w:rFonts w:ascii="Times New Roman" w:hAnsi="Times New Roman"/>
            <w:sz w:val="24"/>
            <w:szCs w:val="24"/>
          </w:rPr>
          <w:t>Уставом</w:t>
        </w:r>
      </w:hyperlink>
      <w:r w:rsidRPr="003F5F07">
        <w:rPr>
          <w:rFonts w:ascii="Times New Roman" w:hAnsi="Times New Roman"/>
          <w:sz w:val="24"/>
          <w:szCs w:val="24"/>
        </w:rPr>
        <w:t xml:space="preserve">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w:t>
      </w:r>
      <w:r w:rsidR="00D95143">
        <w:rPr>
          <w:rFonts w:ascii="Times New Roman" w:hAnsi="Times New Roman"/>
          <w:sz w:val="24"/>
          <w:szCs w:val="24"/>
        </w:rPr>
        <w:t xml:space="preserve">утвержденного </w:t>
      </w:r>
      <w:hyperlink r:id="rId8" w:history="1">
        <w:r w:rsidRPr="003F5F07">
          <w:rPr>
            <w:rStyle w:val="aa"/>
            <w:rFonts w:ascii="Times New Roman" w:hAnsi="Times New Roman"/>
            <w:sz w:val="24"/>
            <w:szCs w:val="24"/>
          </w:rPr>
          <w:t>решением</w:t>
        </w:r>
      </w:hyperlink>
      <w:r w:rsidRPr="003F5F07">
        <w:rPr>
          <w:rFonts w:ascii="Times New Roman" w:hAnsi="Times New Roman"/>
          <w:sz w:val="24"/>
          <w:szCs w:val="24"/>
        </w:rPr>
        <w:t xml:space="preserve"> Собрания депутатов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w:t>
      </w:r>
      <w:r>
        <w:rPr>
          <w:rFonts w:ascii="Times New Roman" w:hAnsi="Times New Roman"/>
          <w:sz w:val="24"/>
          <w:szCs w:val="24"/>
        </w:rPr>
        <w:t>Вурнарского</w:t>
      </w:r>
      <w:r w:rsidRPr="003F5F07">
        <w:rPr>
          <w:rFonts w:ascii="Times New Roman" w:hAnsi="Times New Roman"/>
          <w:sz w:val="24"/>
          <w:szCs w:val="24"/>
        </w:rPr>
        <w:t xml:space="preserve"> района Чувашской Республики от </w:t>
      </w:r>
      <w:r w:rsidR="008B3AD7">
        <w:rPr>
          <w:rFonts w:ascii="Times New Roman" w:hAnsi="Times New Roman"/>
          <w:sz w:val="24"/>
          <w:szCs w:val="24"/>
        </w:rPr>
        <w:t>07</w:t>
      </w:r>
      <w:r w:rsidRPr="003F5F07">
        <w:rPr>
          <w:rFonts w:ascii="Times New Roman" w:hAnsi="Times New Roman"/>
          <w:sz w:val="24"/>
          <w:szCs w:val="24"/>
        </w:rPr>
        <w:t>.</w:t>
      </w:r>
      <w:r w:rsidR="008B3AD7">
        <w:rPr>
          <w:rFonts w:ascii="Times New Roman" w:hAnsi="Times New Roman"/>
          <w:sz w:val="24"/>
          <w:szCs w:val="24"/>
        </w:rPr>
        <w:t>1</w:t>
      </w:r>
      <w:r w:rsidR="00D95143">
        <w:rPr>
          <w:rFonts w:ascii="Times New Roman" w:hAnsi="Times New Roman"/>
          <w:sz w:val="24"/>
          <w:szCs w:val="24"/>
        </w:rPr>
        <w:t>1</w:t>
      </w:r>
      <w:r w:rsidRPr="003F5F07">
        <w:rPr>
          <w:rFonts w:ascii="Times New Roman" w:hAnsi="Times New Roman"/>
          <w:sz w:val="24"/>
          <w:szCs w:val="24"/>
        </w:rPr>
        <w:t>.201</w:t>
      </w:r>
      <w:r w:rsidR="008B3AD7">
        <w:rPr>
          <w:rFonts w:ascii="Times New Roman" w:hAnsi="Times New Roman"/>
          <w:sz w:val="24"/>
          <w:szCs w:val="24"/>
        </w:rPr>
        <w:t xml:space="preserve">4 № </w:t>
      </w:r>
      <w:r w:rsidR="00D95143">
        <w:rPr>
          <w:rFonts w:ascii="Times New Roman" w:hAnsi="Times New Roman"/>
          <w:sz w:val="24"/>
          <w:szCs w:val="24"/>
        </w:rPr>
        <w:t>47/</w:t>
      </w:r>
      <w:r w:rsidRPr="003F5F07">
        <w:rPr>
          <w:rFonts w:ascii="Times New Roman" w:hAnsi="Times New Roman"/>
          <w:sz w:val="24"/>
          <w:szCs w:val="24"/>
        </w:rPr>
        <w:t xml:space="preserve">01 в целях повышения качества предоставления муниципальной услуги администрация </w:t>
      </w:r>
      <w:r w:rsidR="00D95143">
        <w:rPr>
          <w:rFonts w:ascii="Times New Roman" w:hAnsi="Times New Roman"/>
          <w:sz w:val="24"/>
          <w:szCs w:val="24"/>
        </w:rPr>
        <w:t>Малояушского сельского</w:t>
      </w:r>
      <w:proofErr w:type="gramEnd"/>
      <w:r w:rsidRPr="003F5F07">
        <w:rPr>
          <w:rFonts w:ascii="Times New Roman" w:hAnsi="Times New Roman"/>
          <w:sz w:val="24"/>
          <w:szCs w:val="24"/>
        </w:rPr>
        <w:t xml:space="preserve"> поселения  ПОСТАНОВЛЯЕТ:</w:t>
      </w:r>
    </w:p>
    <w:p w:rsidR="003F5F07" w:rsidRPr="003F5F07" w:rsidRDefault="003F5F07" w:rsidP="003F5F07">
      <w:pPr>
        <w:pStyle w:val="a7"/>
        <w:ind w:firstLine="567"/>
        <w:jc w:val="both"/>
        <w:rPr>
          <w:rFonts w:ascii="Times New Roman" w:hAnsi="Times New Roman"/>
          <w:sz w:val="24"/>
          <w:szCs w:val="24"/>
        </w:rPr>
      </w:pPr>
      <w:bookmarkStart w:id="0" w:name="sub_1"/>
      <w:r w:rsidRPr="003F5F07">
        <w:rPr>
          <w:rFonts w:ascii="Times New Roman" w:hAnsi="Times New Roman"/>
          <w:sz w:val="24"/>
          <w:szCs w:val="24"/>
        </w:rPr>
        <w:t xml:space="preserve">1. Утвердить административный регламент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согласно </w:t>
      </w:r>
      <w:hyperlink w:anchor="sub_1000" w:history="1">
        <w:r w:rsidRPr="003F5F07">
          <w:rPr>
            <w:rStyle w:val="aa"/>
            <w:rFonts w:ascii="Times New Roman" w:hAnsi="Times New Roman"/>
            <w:sz w:val="24"/>
            <w:szCs w:val="24"/>
          </w:rPr>
          <w:t>приложению</w:t>
        </w:r>
      </w:hyperlink>
      <w:r w:rsidRPr="003F5F07">
        <w:rPr>
          <w:rFonts w:ascii="Times New Roman" w:hAnsi="Times New Roman"/>
          <w:sz w:val="24"/>
          <w:szCs w:val="24"/>
        </w:rPr>
        <w:t>.</w:t>
      </w:r>
    </w:p>
    <w:p w:rsidR="003F5F07" w:rsidRPr="003F5F07" w:rsidRDefault="003F5F07" w:rsidP="003F5F07">
      <w:pPr>
        <w:pStyle w:val="a7"/>
        <w:ind w:firstLine="567"/>
        <w:jc w:val="both"/>
        <w:rPr>
          <w:rFonts w:ascii="Times New Roman" w:hAnsi="Times New Roman"/>
          <w:sz w:val="24"/>
          <w:szCs w:val="24"/>
        </w:rPr>
      </w:pPr>
      <w:bookmarkStart w:id="1" w:name="sub_2"/>
      <w:bookmarkEnd w:id="0"/>
      <w:r w:rsidRPr="003F5F07">
        <w:rPr>
          <w:rFonts w:ascii="Times New Roman" w:hAnsi="Times New Roman"/>
          <w:sz w:val="24"/>
          <w:szCs w:val="24"/>
        </w:rPr>
        <w:t xml:space="preserve">2. Признать утратившим силу постановление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w:t>
      </w:r>
      <w:r>
        <w:rPr>
          <w:rFonts w:ascii="Times New Roman" w:hAnsi="Times New Roman"/>
          <w:sz w:val="24"/>
          <w:szCs w:val="24"/>
        </w:rPr>
        <w:t>Вурнарского</w:t>
      </w:r>
      <w:r w:rsidRPr="003F5F07">
        <w:rPr>
          <w:rFonts w:ascii="Times New Roman" w:hAnsi="Times New Roman"/>
          <w:sz w:val="24"/>
          <w:szCs w:val="24"/>
        </w:rPr>
        <w:t xml:space="preserve"> района от </w:t>
      </w:r>
      <w:r w:rsidR="008B3AD7">
        <w:rPr>
          <w:rFonts w:ascii="Times New Roman" w:hAnsi="Times New Roman"/>
          <w:sz w:val="24"/>
          <w:szCs w:val="24"/>
        </w:rPr>
        <w:t>1</w:t>
      </w:r>
      <w:r w:rsidR="008167DD">
        <w:rPr>
          <w:rFonts w:ascii="Times New Roman" w:hAnsi="Times New Roman"/>
          <w:sz w:val="24"/>
          <w:szCs w:val="24"/>
        </w:rPr>
        <w:t>2</w:t>
      </w:r>
      <w:r w:rsidRPr="003F5F07">
        <w:rPr>
          <w:rFonts w:ascii="Times New Roman" w:hAnsi="Times New Roman"/>
          <w:sz w:val="24"/>
          <w:szCs w:val="24"/>
        </w:rPr>
        <w:t>.1</w:t>
      </w:r>
      <w:r w:rsidR="008B3AD7">
        <w:rPr>
          <w:rFonts w:ascii="Times New Roman" w:hAnsi="Times New Roman"/>
          <w:sz w:val="24"/>
          <w:szCs w:val="24"/>
        </w:rPr>
        <w:t>1</w:t>
      </w:r>
      <w:r w:rsidRPr="003F5F07">
        <w:rPr>
          <w:rFonts w:ascii="Times New Roman" w:hAnsi="Times New Roman"/>
          <w:sz w:val="24"/>
          <w:szCs w:val="24"/>
        </w:rPr>
        <w:t>.2018 №</w:t>
      </w:r>
      <w:bookmarkStart w:id="2" w:name="sub_44445"/>
      <w:bookmarkEnd w:id="1"/>
      <w:r w:rsidR="008B3AD7">
        <w:rPr>
          <w:rFonts w:ascii="Times New Roman" w:hAnsi="Times New Roman"/>
          <w:sz w:val="24"/>
          <w:szCs w:val="24"/>
        </w:rPr>
        <w:t xml:space="preserve"> </w:t>
      </w:r>
      <w:r w:rsidR="008167DD">
        <w:rPr>
          <w:rFonts w:ascii="Times New Roman" w:hAnsi="Times New Roman"/>
          <w:sz w:val="24"/>
          <w:szCs w:val="24"/>
        </w:rPr>
        <w:t>72</w:t>
      </w:r>
      <w:r w:rsidRPr="003F5F07">
        <w:rPr>
          <w:rFonts w:ascii="Times New Roman" w:hAnsi="Times New Roman"/>
          <w:sz w:val="24"/>
          <w:szCs w:val="24"/>
        </w:rPr>
        <w:t xml:space="preserve"> "Об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F5F07" w:rsidRPr="003F5F07" w:rsidRDefault="003F5F07" w:rsidP="003F5F07">
      <w:pPr>
        <w:pStyle w:val="a7"/>
        <w:ind w:firstLine="567"/>
        <w:jc w:val="both"/>
        <w:rPr>
          <w:rFonts w:ascii="Times New Roman" w:hAnsi="Times New Roman"/>
          <w:sz w:val="24"/>
          <w:szCs w:val="24"/>
        </w:rPr>
      </w:pPr>
      <w:bookmarkStart w:id="3" w:name="sub_4"/>
      <w:bookmarkEnd w:id="2"/>
      <w:r w:rsidRPr="003F5F07">
        <w:rPr>
          <w:rFonts w:ascii="Times New Roman" w:hAnsi="Times New Roman"/>
          <w:sz w:val="24"/>
          <w:szCs w:val="24"/>
        </w:rPr>
        <w:t xml:space="preserve">3. Настоящее постановление вступает в силу после  его </w:t>
      </w:r>
      <w:hyperlink r:id="rId9" w:history="1">
        <w:r w:rsidRPr="003F5F07">
          <w:rPr>
            <w:rStyle w:val="aa"/>
            <w:rFonts w:ascii="Times New Roman" w:hAnsi="Times New Roman"/>
            <w:sz w:val="24"/>
            <w:szCs w:val="24"/>
          </w:rPr>
          <w:t>официального опубликования</w:t>
        </w:r>
      </w:hyperlink>
      <w:r w:rsidRPr="003F5F07">
        <w:rPr>
          <w:rFonts w:ascii="Times New Roman" w:hAnsi="Times New Roman"/>
          <w:sz w:val="24"/>
          <w:szCs w:val="24"/>
        </w:rPr>
        <w:t>.</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bookmarkStart w:id="4" w:name="sub_5"/>
      <w:bookmarkEnd w:id="3"/>
      <w:r w:rsidRPr="003F5F07">
        <w:rPr>
          <w:rFonts w:ascii="Times New Roman" w:hAnsi="Times New Roman"/>
          <w:sz w:val="24"/>
          <w:szCs w:val="24"/>
        </w:rPr>
        <w:t xml:space="preserve">. </w:t>
      </w:r>
      <w:bookmarkEnd w:id="4"/>
    </w:p>
    <w:tbl>
      <w:tblPr>
        <w:tblW w:w="6587" w:type="pct"/>
        <w:tblInd w:w="108" w:type="dxa"/>
        <w:tblLook w:val="0000"/>
      </w:tblPr>
      <w:tblGrid>
        <w:gridCol w:w="9752"/>
        <w:gridCol w:w="3303"/>
      </w:tblGrid>
      <w:tr w:rsidR="003F5F07" w:rsidRPr="003F5F07" w:rsidTr="00D95143">
        <w:tc>
          <w:tcPr>
            <w:tcW w:w="3735" w:type="pct"/>
            <w:tcBorders>
              <w:top w:val="nil"/>
              <w:left w:val="nil"/>
              <w:bottom w:val="nil"/>
              <w:right w:val="nil"/>
            </w:tcBorders>
          </w:tcPr>
          <w:p w:rsidR="00D95143" w:rsidRDefault="003F5F07" w:rsidP="008B3AD7">
            <w:pPr>
              <w:pStyle w:val="a7"/>
              <w:ind w:firstLine="567"/>
              <w:jc w:val="both"/>
              <w:rPr>
                <w:rFonts w:ascii="Times New Roman" w:hAnsi="Times New Roman"/>
                <w:sz w:val="24"/>
                <w:szCs w:val="24"/>
              </w:rPr>
            </w:pPr>
            <w:r w:rsidRPr="003F5F07">
              <w:rPr>
                <w:rFonts w:ascii="Times New Roman" w:hAnsi="Times New Roman"/>
                <w:sz w:val="24"/>
                <w:szCs w:val="24"/>
              </w:rPr>
              <w:t xml:space="preserve">Глава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w:t>
            </w:r>
          </w:p>
          <w:p w:rsidR="003F5F07" w:rsidRPr="003F5F07" w:rsidRDefault="00D95143" w:rsidP="00D95143">
            <w:pPr>
              <w:pStyle w:val="a7"/>
              <w:ind w:firstLine="567"/>
              <w:jc w:val="both"/>
              <w:rPr>
                <w:rFonts w:ascii="Times New Roman" w:hAnsi="Times New Roman"/>
                <w:sz w:val="24"/>
                <w:szCs w:val="24"/>
              </w:rPr>
            </w:pPr>
            <w:r>
              <w:rPr>
                <w:rFonts w:ascii="Times New Roman" w:hAnsi="Times New Roman"/>
                <w:sz w:val="24"/>
                <w:szCs w:val="24"/>
              </w:rPr>
              <w:t>Вурнарского района Чувашской Республики</w:t>
            </w:r>
            <w:r w:rsidR="003F5F07" w:rsidRPr="003F5F07">
              <w:rPr>
                <w:rFonts w:ascii="Times New Roman" w:hAnsi="Times New Roman"/>
                <w:sz w:val="24"/>
                <w:szCs w:val="24"/>
              </w:rPr>
              <w:t xml:space="preserve">                                  </w:t>
            </w:r>
            <w:r>
              <w:rPr>
                <w:rFonts w:ascii="Times New Roman" w:hAnsi="Times New Roman"/>
                <w:sz w:val="24"/>
                <w:szCs w:val="24"/>
              </w:rPr>
              <w:t>С. К. Волков</w:t>
            </w:r>
          </w:p>
        </w:tc>
        <w:tc>
          <w:tcPr>
            <w:tcW w:w="1265" w:type="pct"/>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tc>
      </w:tr>
    </w:tbl>
    <w:p w:rsidR="003F5F07" w:rsidRPr="003F5F07" w:rsidRDefault="003F5F07" w:rsidP="003F5F07">
      <w:pPr>
        <w:pStyle w:val="a7"/>
        <w:ind w:firstLine="567"/>
        <w:jc w:val="both"/>
        <w:rPr>
          <w:rFonts w:ascii="Times New Roman" w:hAnsi="Times New Roman"/>
          <w:sz w:val="24"/>
          <w:szCs w:val="24"/>
        </w:rPr>
      </w:pPr>
    </w:p>
    <w:p w:rsidR="003F5F07" w:rsidRDefault="003F5F07" w:rsidP="003F5F07">
      <w:pPr>
        <w:pStyle w:val="a7"/>
        <w:ind w:firstLine="567"/>
        <w:jc w:val="both"/>
        <w:rPr>
          <w:rFonts w:ascii="Times New Roman" w:hAnsi="Times New Roman"/>
          <w:sz w:val="24"/>
          <w:szCs w:val="24"/>
        </w:rPr>
      </w:pPr>
    </w:p>
    <w:p w:rsidR="003F5F07" w:rsidRDefault="003F5F07" w:rsidP="003F5F07">
      <w:pPr>
        <w:pStyle w:val="a7"/>
        <w:ind w:firstLine="567"/>
        <w:jc w:val="both"/>
        <w:rPr>
          <w:rFonts w:ascii="Times New Roman" w:hAnsi="Times New Roman"/>
          <w:sz w:val="24"/>
          <w:szCs w:val="24"/>
        </w:rPr>
      </w:pPr>
    </w:p>
    <w:p w:rsidR="003F5F07" w:rsidRDefault="003F5F07" w:rsidP="003F5F07">
      <w:pPr>
        <w:pStyle w:val="a7"/>
        <w:ind w:firstLine="567"/>
        <w:jc w:val="both"/>
        <w:rPr>
          <w:rFonts w:ascii="Times New Roman" w:hAnsi="Times New Roman"/>
          <w:sz w:val="24"/>
          <w:szCs w:val="24"/>
        </w:rPr>
      </w:pPr>
    </w:p>
    <w:p w:rsidR="003F5F07" w:rsidRDefault="003F5F07" w:rsidP="003F5F07">
      <w:pPr>
        <w:pStyle w:val="a7"/>
        <w:ind w:firstLine="567"/>
        <w:jc w:val="both"/>
        <w:rPr>
          <w:rFonts w:ascii="Times New Roman" w:hAnsi="Times New Roman"/>
          <w:sz w:val="24"/>
          <w:szCs w:val="24"/>
        </w:rPr>
      </w:pPr>
    </w:p>
    <w:p w:rsid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p>
    <w:p w:rsidR="003F5F07" w:rsidRDefault="003F5F07" w:rsidP="003F5F07">
      <w:pPr>
        <w:pStyle w:val="a7"/>
        <w:ind w:firstLine="567"/>
        <w:jc w:val="both"/>
        <w:rPr>
          <w:rStyle w:val="a9"/>
          <w:rFonts w:ascii="Times New Roman" w:hAnsi="Times New Roman"/>
          <w:b w:val="0"/>
          <w:sz w:val="24"/>
          <w:szCs w:val="24"/>
        </w:rPr>
      </w:pPr>
      <w:bookmarkStart w:id="5" w:name="sub_1000"/>
    </w:p>
    <w:p w:rsidR="003F5F07" w:rsidRDefault="003F5F07" w:rsidP="003F5F07">
      <w:pPr>
        <w:pStyle w:val="a7"/>
        <w:ind w:firstLine="567"/>
        <w:jc w:val="both"/>
        <w:rPr>
          <w:rStyle w:val="a9"/>
          <w:rFonts w:ascii="Times New Roman" w:hAnsi="Times New Roman"/>
          <w:b w:val="0"/>
          <w:sz w:val="24"/>
          <w:szCs w:val="24"/>
        </w:rPr>
      </w:pPr>
    </w:p>
    <w:p w:rsidR="003F5F07" w:rsidRDefault="003F5F07" w:rsidP="003F5F07">
      <w:pPr>
        <w:pStyle w:val="a7"/>
        <w:ind w:firstLine="567"/>
        <w:jc w:val="both"/>
        <w:rPr>
          <w:rStyle w:val="a9"/>
          <w:rFonts w:ascii="Times New Roman" w:hAnsi="Times New Roman"/>
          <w:b w:val="0"/>
          <w:sz w:val="24"/>
          <w:szCs w:val="24"/>
        </w:rPr>
      </w:pPr>
    </w:p>
    <w:p w:rsidR="003F5F07" w:rsidRDefault="003F5F07" w:rsidP="003F5F07">
      <w:pPr>
        <w:pStyle w:val="a7"/>
        <w:ind w:firstLine="567"/>
        <w:jc w:val="both"/>
        <w:rPr>
          <w:rStyle w:val="a9"/>
          <w:rFonts w:ascii="Times New Roman" w:hAnsi="Times New Roman"/>
          <w:b w:val="0"/>
          <w:sz w:val="24"/>
          <w:szCs w:val="24"/>
        </w:rPr>
      </w:pPr>
    </w:p>
    <w:p w:rsidR="003F5F07" w:rsidRDefault="003F5F07" w:rsidP="003F5F07">
      <w:pPr>
        <w:pStyle w:val="a7"/>
        <w:ind w:firstLine="567"/>
        <w:jc w:val="both"/>
        <w:rPr>
          <w:rStyle w:val="a9"/>
          <w:rFonts w:ascii="Times New Roman" w:hAnsi="Times New Roman"/>
          <w:b w:val="0"/>
          <w:sz w:val="24"/>
          <w:szCs w:val="24"/>
        </w:rPr>
      </w:pPr>
    </w:p>
    <w:p w:rsidR="003F5F07" w:rsidRPr="003F5F07" w:rsidRDefault="003F5F07" w:rsidP="003F5F07">
      <w:pPr>
        <w:pStyle w:val="a7"/>
        <w:ind w:firstLine="567"/>
        <w:jc w:val="right"/>
        <w:rPr>
          <w:rFonts w:ascii="Times New Roman" w:hAnsi="Times New Roman"/>
          <w:sz w:val="24"/>
          <w:szCs w:val="24"/>
        </w:rPr>
      </w:pPr>
      <w:r w:rsidRPr="003F5F07">
        <w:rPr>
          <w:rStyle w:val="a9"/>
          <w:rFonts w:ascii="Times New Roman" w:hAnsi="Times New Roman"/>
          <w:b w:val="0"/>
          <w:sz w:val="24"/>
          <w:szCs w:val="24"/>
        </w:rPr>
        <w:lastRenderedPageBreak/>
        <w:t>Утвержден</w:t>
      </w:r>
      <w:r w:rsidRPr="003F5F07">
        <w:rPr>
          <w:rStyle w:val="a9"/>
          <w:rFonts w:ascii="Times New Roman" w:hAnsi="Times New Roman"/>
          <w:b w:val="0"/>
          <w:sz w:val="24"/>
          <w:szCs w:val="24"/>
        </w:rPr>
        <w:br/>
      </w:r>
      <w:hyperlink w:anchor="sub_0" w:history="1">
        <w:r w:rsidRPr="003F5F07">
          <w:rPr>
            <w:rStyle w:val="aa"/>
            <w:rFonts w:ascii="Times New Roman" w:hAnsi="Times New Roman"/>
            <w:sz w:val="24"/>
            <w:szCs w:val="24"/>
          </w:rPr>
          <w:t>постановлением</w:t>
        </w:r>
      </w:hyperlink>
      <w:r w:rsidRPr="003F5F07">
        <w:rPr>
          <w:rStyle w:val="a9"/>
          <w:rFonts w:ascii="Times New Roman" w:hAnsi="Times New Roman"/>
          <w:b w:val="0"/>
          <w:sz w:val="24"/>
          <w:szCs w:val="24"/>
        </w:rPr>
        <w:t xml:space="preserve"> администрации</w:t>
      </w:r>
      <w:r w:rsidRPr="003F5F07">
        <w:rPr>
          <w:rStyle w:val="a9"/>
          <w:rFonts w:ascii="Times New Roman" w:hAnsi="Times New Roman"/>
          <w:b w:val="0"/>
          <w:sz w:val="24"/>
          <w:szCs w:val="24"/>
        </w:rPr>
        <w:br/>
      </w:r>
      <w:r w:rsidR="00D95143">
        <w:rPr>
          <w:rStyle w:val="a9"/>
          <w:rFonts w:ascii="Times New Roman" w:hAnsi="Times New Roman"/>
          <w:b w:val="0"/>
          <w:sz w:val="24"/>
          <w:szCs w:val="24"/>
        </w:rPr>
        <w:t>Малояушского сельского</w:t>
      </w:r>
      <w:r w:rsidR="00F94ECD">
        <w:rPr>
          <w:rStyle w:val="a9"/>
          <w:rFonts w:ascii="Times New Roman" w:hAnsi="Times New Roman"/>
          <w:b w:val="0"/>
          <w:sz w:val="24"/>
          <w:szCs w:val="24"/>
        </w:rPr>
        <w:t xml:space="preserve"> поселения</w:t>
      </w:r>
      <w:r w:rsidR="00F94ECD">
        <w:rPr>
          <w:rStyle w:val="a9"/>
          <w:rFonts w:ascii="Times New Roman" w:hAnsi="Times New Roman"/>
          <w:b w:val="0"/>
          <w:sz w:val="24"/>
          <w:szCs w:val="24"/>
        </w:rPr>
        <w:br/>
        <w:t xml:space="preserve">от   </w:t>
      </w:r>
      <w:r w:rsidR="004C0508">
        <w:rPr>
          <w:rStyle w:val="a9"/>
          <w:rFonts w:ascii="Times New Roman" w:hAnsi="Times New Roman"/>
          <w:b w:val="0"/>
          <w:sz w:val="24"/>
          <w:szCs w:val="24"/>
        </w:rPr>
        <w:t>0</w:t>
      </w:r>
      <w:r w:rsidR="00827616">
        <w:rPr>
          <w:rStyle w:val="a9"/>
          <w:rFonts w:ascii="Times New Roman" w:hAnsi="Times New Roman"/>
          <w:b w:val="0"/>
          <w:sz w:val="24"/>
          <w:szCs w:val="24"/>
        </w:rPr>
        <w:t>3</w:t>
      </w:r>
      <w:r w:rsidRPr="003F5F07">
        <w:rPr>
          <w:rStyle w:val="a9"/>
          <w:rFonts w:ascii="Times New Roman" w:hAnsi="Times New Roman"/>
          <w:b w:val="0"/>
          <w:sz w:val="24"/>
          <w:szCs w:val="24"/>
        </w:rPr>
        <w:t>.0</w:t>
      </w:r>
      <w:r w:rsidR="004C0508">
        <w:rPr>
          <w:rStyle w:val="a9"/>
          <w:rFonts w:ascii="Times New Roman" w:hAnsi="Times New Roman"/>
          <w:b w:val="0"/>
          <w:sz w:val="24"/>
          <w:szCs w:val="24"/>
        </w:rPr>
        <w:t>4</w:t>
      </w:r>
      <w:r w:rsidRPr="003F5F07">
        <w:rPr>
          <w:rStyle w:val="a9"/>
          <w:rFonts w:ascii="Times New Roman" w:hAnsi="Times New Roman"/>
          <w:b w:val="0"/>
          <w:sz w:val="24"/>
          <w:szCs w:val="24"/>
        </w:rPr>
        <w:t xml:space="preserve">.2020 г.  № </w:t>
      </w:r>
      <w:r w:rsidR="00D95143">
        <w:rPr>
          <w:rStyle w:val="a9"/>
          <w:rFonts w:ascii="Times New Roman" w:hAnsi="Times New Roman"/>
          <w:b w:val="0"/>
          <w:sz w:val="24"/>
          <w:szCs w:val="24"/>
        </w:rPr>
        <w:t>21</w:t>
      </w:r>
    </w:p>
    <w:bookmarkEnd w:id="5"/>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center"/>
        <w:rPr>
          <w:rFonts w:ascii="Times New Roman" w:hAnsi="Times New Roman"/>
          <w:sz w:val="24"/>
          <w:szCs w:val="24"/>
        </w:rPr>
      </w:pPr>
      <w:r w:rsidRPr="003F5F07">
        <w:rPr>
          <w:rFonts w:ascii="Times New Roman" w:hAnsi="Times New Roman"/>
          <w:sz w:val="24"/>
          <w:szCs w:val="24"/>
        </w:rPr>
        <w:t>Административный регламент</w:t>
      </w:r>
      <w:r w:rsidRPr="003F5F07">
        <w:rPr>
          <w:rFonts w:ascii="Times New Roman" w:hAnsi="Times New Roman"/>
          <w:sz w:val="24"/>
          <w:szCs w:val="24"/>
        </w:rPr>
        <w:br/>
        <w:t xml:space="preserve">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center"/>
        <w:rPr>
          <w:rFonts w:ascii="Times New Roman" w:hAnsi="Times New Roman"/>
          <w:sz w:val="24"/>
          <w:szCs w:val="24"/>
        </w:rPr>
      </w:pPr>
      <w:bookmarkStart w:id="6" w:name="sub_1001"/>
      <w:r w:rsidRPr="003F5F07">
        <w:rPr>
          <w:rFonts w:ascii="Times New Roman" w:hAnsi="Times New Roman"/>
          <w:sz w:val="24"/>
          <w:szCs w:val="24"/>
        </w:rPr>
        <w:t>I. Общие положени</w:t>
      </w:r>
      <w:bookmarkEnd w:id="6"/>
      <w:r w:rsidRPr="003F5F07">
        <w:rPr>
          <w:rFonts w:ascii="Times New Roman" w:hAnsi="Times New Roman"/>
          <w:sz w:val="24"/>
          <w:szCs w:val="24"/>
        </w:rPr>
        <w:t>я</w:t>
      </w:r>
    </w:p>
    <w:p w:rsidR="003F5F07" w:rsidRPr="003F5F07" w:rsidRDefault="003F5F07" w:rsidP="003F5F07">
      <w:pPr>
        <w:pStyle w:val="a7"/>
        <w:ind w:firstLine="567"/>
        <w:jc w:val="both"/>
        <w:rPr>
          <w:rFonts w:ascii="Times New Roman" w:hAnsi="Times New Roman"/>
          <w:sz w:val="24"/>
          <w:szCs w:val="24"/>
        </w:rPr>
      </w:pPr>
      <w:bookmarkStart w:id="7" w:name="sub_11"/>
      <w:r w:rsidRPr="003F5F07">
        <w:rPr>
          <w:rFonts w:ascii="Times New Roman" w:hAnsi="Times New Roman"/>
          <w:sz w:val="24"/>
          <w:szCs w:val="24"/>
        </w:rPr>
        <w:t>1.1. Предмет регулирования административного регламента</w:t>
      </w:r>
    </w:p>
    <w:bookmarkEnd w:id="7"/>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определяет состав, сроки и последовательность действий (административных процедур) при предоставлении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требования к порядку их выполнения, порядок и формы контроля за</w:t>
      </w:r>
      <w:proofErr w:type="gramEnd"/>
      <w:r w:rsidRPr="003F5F07">
        <w:rPr>
          <w:rFonts w:ascii="Times New Roman" w:hAnsi="Times New Roman"/>
          <w:sz w:val="24"/>
          <w:szCs w:val="24"/>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bookmarkStart w:id="8" w:name="sub_12"/>
      <w:r w:rsidRPr="003F5F07">
        <w:rPr>
          <w:rFonts w:ascii="Times New Roman" w:hAnsi="Times New Roman"/>
          <w:sz w:val="24"/>
          <w:szCs w:val="24"/>
        </w:rPr>
        <w:t>1.2. Круг заявителей</w:t>
      </w:r>
    </w:p>
    <w:bookmarkEnd w:id="8"/>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Заявителями на предоставление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либо их уполномоченные представители (далее - заявители).</w:t>
      </w:r>
    </w:p>
    <w:p w:rsidR="003F5F07" w:rsidRPr="003F5F07" w:rsidRDefault="003F5F07" w:rsidP="003F5F07">
      <w:pPr>
        <w:pStyle w:val="a7"/>
        <w:ind w:firstLine="567"/>
        <w:jc w:val="both"/>
        <w:rPr>
          <w:rFonts w:ascii="Times New Roman" w:hAnsi="Times New Roman"/>
          <w:sz w:val="24"/>
          <w:szCs w:val="24"/>
        </w:rPr>
      </w:pPr>
      <w:bookmarkStart w:id="9" w:name="sub_13"/>
      <w:r w:rsidRPr="003F5F07">
        <w:rPr>
          <w:rFonts w:ascii="Times New Roman" w:hAnsi="Times New Roman"/>
          <w:sz w:val="24"/>
          <w:szCs w:val="24"/>
        </w:rPr>
        <w:t>1.3. Требования к порядку информирования о предоставлении муниципальной услуги</w:t>
      </w:r>
    </w:p>
    <w:bookmarkEnd w:id="9"/>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1.3.1. Информация о порядке и сроках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proofErr w:type="gramStart"/>
      <w:r w:rsidRPr="003F5F07">
        <w:rPr>
          <w:rFonts w:ascii="Times New Roman" w:hAnsi="Times New Roman"/>
          <w:sz w:val="24"/>
          <w:szCs w:val="24"/>
        </w:rPr>
        <w:t>является открытой и общедоступной и размещается</w:t>
      </w:r>
      <w:proofErr w:type="gramEnd"/>
      <w:r w:rsidRPr="003F5F07">
        <w:rPr>
          <w:rFonts w:ascii="Times New Roman" w:hAnsi="Times New Roman"/>
          <w:sz w:val="24"/>
          <w:szCs w:val="24"/>
        </w:rPr>
        <w:t>:</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на </w:t>
      </w:r>
      <w:hyperlink r:id="rId10" w:history="1">
        <w:r w:rsidRPr="003F5F07">
          <w:rPr>
            <w:rStyle w:val="aa"/>
            <w:rFonts w:ascii="Times New Roman" w:hAnsi="Times New Roman"/>
            <w:sz w:val="24"/>
            <w:szCs w:val="24"/>
          </w:rPr>
          <w:t>официальном сайте</w:t>
        </w:r>
      </w:hyperlink>
      <w:r w:rsidRPr="003F5F07">
        <w:rPr>
          <w:rFonts w:ascii="Times New Roman" w:hAnsi="Times New Roman"/>
          <w:sz w:val="24"/>
          <w:szCs w:val="24"/>
        </w:rPr>
        <w:t xml:space="preserve"> органа местного </w:t>
      </w:r>
      <w:proofErr w:type="gramStart"/>
      <w:r w:rsidRPr="003F5F07">
        <w:rPr>
          <w:rFonts w:ascii="Times New Roman" w:hAnsi="Times New Roman"/>
          <w:sz w:val="24"/>
          <w:szCs w:val="24"/>
        </w:rPr>
        <w:t>самоуправления</w:t>
      </w:r>
      <w:proofErr w:type="gramEnd"/>
      <w:r w:rsidRPr="003F5F07">
        <w:rPr>
          <w:rFonts w:ascii="Times New Roman" w:hAnsi="Times New Roman"/>
          <w:sz w:val="24"/>
          <w:szCs w:val="24"/>
        </w:rPr>
        <w:t xml:space="preserve">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на информационных стендах в здании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в которых предоставляется муниципальная услуга;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3F5F07">
          <w:rPr>
            <w:rStyle w:val="aa"/>
            <w:rFonts w:ascii="Times New Roman" w:hAnsi="Times New Roman"/>
            <w:sz w:val="24"/>
            <w:szCs w:val="24"/>
          </w:rPr>
          <w:t>www.gosuslugi.ru</w:t>
        </w:r>
      </w:hyperlink>
      <w:r w:rsidRPr="003F5F07">
        <w:rPr>
          <w:rFonts w:ascii="Times New Roman" w:hAnsi="Times New Roman"/>
          <w:sz w:val="24"/>
          <w:szCs w:val="24"/>
        </w:rPr>
        <w:t xml:space="preserve"> (далее - Единый портал государственных и муниципальных услуг).</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размещаются: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на информационных стендах в зданиях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 средствах массовой информации (далее - СМИ);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на </w:t>
      </w:r>
      <w:hyperlink r:id="rId12" w:history="1">
        <w:r w:rsidRPr="003F5F07">
          <w:rPr>
            <w:rStyle w:val="aa"/>
            <w:rFonts w:ascii="Times New Roman" w:hAnsi="Times New Roman"/>
            <w:sz w:val="24"/>
            <w:szCs w:val="24"/>
          </w:rPr>
          <w:t>официальном сайте</w:t>
        </w:r>
      </w:hyperlink>
      <w:r w:rsidRPr="003F5F07">
        <w:rPr>
          <w:rFonts w:ascii="Times New Roman" w:hAnsi="Times New Roman"/>
          <w:sz w:val="24"/>
          <w:szCs w:val="24"/>
        </w:rPr>
        <w:t xml:space="preserve"> органа местного самоуправления;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на </w:t>
      </w:r>
      <w:hyperlink r:id="rId13" w:history="1">
        <w:r w:rsidRPr="003F5F07">
          <w:rPr>
            <w:rStyle w:val="aa"/>
            <w:rFonts w:ascii="Times New Roman" w:hAnsi="Times New Roman"/>
            <w:sz w:val="24"/>
            <w:szCs w:val="24"/>
          </w:rPr>
          <w:t>Едином портале</w:t>
        </w:r>
      </w:hyperlink>
      <w:r w:rsidRPr="003F5F07">
        <w:rPr>
          <w:rFonts w:ascii="Times New Roman" w:hAnsi="Times New Roman"/>
          <w:sz w:val="24"/>
          <w:szCs w:val="24"/>
        </w:rPr>
        <w:t xml:space="preserve"> государственных и муниципальных услуг;</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также - Федеральный реестр).</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(далее - администрация).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 xml:space="preserve">В </w:t>
      </w:r>
      <w:proofErr w:type="gramStart"/>
      <w:r w:rsidRPr="003F5F07">
        <w:rPr>
          <w:rFonts w:ascii="Times New Roman" w:hAnsi="Times New Roman"/>
          <w:sz w:val="24"/>
          <w:szCs w:val="24"/>
        </w:rPr>
        <w:t>соответствии</w:t>
      </w:r>
      <w:proofErr w:type="gramEnd"/>
      <w:r w:rsidRPr="003F5F07">
        <w:rPr>
          <w:rFonts w:ascii="Times New Roman" w:hAnsi="Times New Roman"/>
          <w:sz w:val="24"/>
          <w:szCs w:val="24"/>
        </w:rPr>
        <w:t xml:space="preserve">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3F5F07" w:rsidRPr="003F5F07" w:rsidRDefault="003F5F07" w:rsidP="003F5F07">
      <w:pPr>
        <w:pStyle w:val="a7"/>
        <w:ind w:firstLine="567"/>
        <w:jc w:val="both"/>
        <w:rPr>
          <w:rFonts w:ascii="Times New Roman" w:hAnsi="Times New Roman"/>
          <w:sz w:val="24"/>
          <w:szCs w:val="24"/>
        </w:rPr>
      </w:pPr>
      <w:bookmarkStart w:id="10" w:name="sub_132"/>
      <w:r w:rsidRPr="003F5F07">
        <w:rPr>
          <w:rFonts w:ascii="Times New Roman" w:hAnsi="Times New Roman"/>
          <w:sz w:val="24"/>
          <w:szCs w:val="24"/>
        </w:rPr>
        <w:t>1.3.2. Для получения информации о процедуре предоставления муниципальной услуги заинтересованное лицо вправе обратиться:</w:t>
      </w:r>
    </w:p>
    <w:bookmarkEnd w:id="10"/>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устной форме в администрацию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или в соответствии с соглашением в МФЦ;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по телефону в администрацию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или в соответствии с соглашением в МФЦ;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письменной форме или в форме электронного документа в администрацию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или в соответствии с соглашением в МФЦ;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через </w:t>
      </w:r>
      <w:hyperlink r:id="rId14" w:history="1">
        <w:r w:rsidRPr="003F5F07">
          <w:rPr>
            <w:rStyle w:val="aa"/>
            <w:rFonts w:ascii="Times New Roman" w:hAnsi="Times New Roman"/>
            <w:sz w:val="24"/>
            <w:szCs w:val="24"/>
          </w:rPr>
          <w:t>официальный сайт</w:t>
        </w:r>
      </w:hyperlink>
      <w:r w:rsidRPr="003F5F07">
        <w:rPr>
          <w:rFonts w:ascii="Times New Roman" w:hAnsi="Times New Roman"/>
          <w:sz w:val="24"/>
          <w:szCs w:val="24"/>
        </w:rPr>
        <w:t xml:space="preserve"> органа местного самоуправления, </w:t>
      </w:r>
      <w:hyperlink r:id="rId15" w:history="1">
        <w:r w:rsidRPr="003F5F07">
          <w:rPr>
            <w:rStyle w:val="aa"/>
            <w:rFonts w:ascii="Times New Roman" w:hAnsi="Times New Roman"/>
            <w:sz w:val="24"/>
            <w:szCs w:val="24"/>
          </w:rPr>
          <w:t>Единый портал</w:t>
        </w:r>
      </w:hyperlink>
      <w:r w:rsidRPr="003F5F07">
        <w:rPr>
          <w:rFonts w:ascii="Times New Roman" w:hAnsi="Times New Roman"/>
          <w:sz w:val="24"/>
          <w:szCs w:val="24"/>
        </w:rPr>
        <w:t xml:space="preserve"> государственных и муниципальных услуг.</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достоверность и полнота информирования о процедуре;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четкость в изложении информации о процедуре;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наглядность форм предоставляемой информации;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удобство и доступность получения информации о процедуре;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корректность и тактичность в процессе информирования о процедуре.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3F5F07" w:rsidRPr="003F5F07" w:rsidRDefault="003F5F07" w:rsidP="003F5F07">
      <w:pPr>
        <w:pStyle w:val="a7"/>
        <w:ind w:firstLine="567"/>
        <w:jc w:val="both"/>
        <w:rPr>
          <w:rFonts w:ascii="Times New Roman" w:hAnsi="Times New Roman"/>
          <w:sz w:val="24"/>
          <w:szCs w:val="24"/>
        </w:rPr>
      </w:pPr>
      <w:bookmarkStart w:id="11" w:name="sub_133"/>
      <w:r w:rsidRPr="003F5F07">
        <w:rPr>
          <w:rFonts w:ascii="Times New Roman" w:hAnsi="Times New Roman"/>
          <w:sz w:val="24"/>
          <w:szCs w:val="24"/>
        </w:rPr>
        <w:t>1.3.3. Публичное устное информирование осуществляется с привлечением СМИ.</w:t>
      </w:r>
    </w:p>
    <w:p w:rsidR="003F5F07" w:rsidRPr="003F5F07" w:rsidRDefault="003F5F07" w:rsidP="003F5F07">
      <w:pPr>
        <w:pStyle w:val="a7"/>
        <w:ind w:firstLine="567"/>
        <w:jc w:val="both"/>
        <w:rPr>
          <w:rFonts w:ascii="Times New Roman" w:hAnsi="Times New Roman"/>
          <w:sz w:val="24"/>
          <w:szCs w:val="24"/>
        </w:rPr>
      </w:pPr>
      <w:bookmarkStart w:id="12" w:name="sub_134"/>
      <w:bookmarkEnd w:id="11"/>
      <w:r w:rsidRPr="003F5F07">
        <w:rPr>
          <w:rFonts w:ascii="Times New Roman" w:hAnsi="Times New Roman"/>
          <w:sz w:val="24"/>
          <w:szCs w:val="24"/>
        </w:rPr>
        <w:t xml:space="preserve">1.3.4. Публичное письменное информирование осуществляется путем публикации информационных материалов в СМИ, размещения на </w:t>
      </w:r>
      <w:hyperlink r:id="rId16" w:history="1">
        <w:r w:rsidRPr="003F5F07">
          <w:rPr>
            <w:rStyle w:val="aa"/>
            <w:rFonts w:ascii="Times New Roman" w:hAnsi="Times New Roman"/>
            <w:sz w:val="24"/>
            <w:szCs w:val="24"/>
          </w:rPr>
          <w:t>официальном сайте</w:t>
        </w:r>
      </w:hyperlink>
      <w:r w:rsidRPr="003F5F07">
        <w:rPr>
          <w:rFonts w:ascii="Times New Roman" w:hAnsi="Times New Roman"/>
          <w:sz w:val="24"/>
          <w:szCs w:val="24"/>
        </w:rPr>
        <w:t xml:space="preserve"> в сети "Интернет"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МФЦ, </w:t>
      </w:r>
      <w:hyperlink r:id="rId17" w:history="1">
        <w:r w:rsidRPr="003F5F07">
          <w:rPr>
            <w:rStyle w:val="aa"/>
            <w:rFonts w:ascii="Times New Roman" w:hAnsi="Times New Roman"/>
            <w:sz w:val="24"/>
            <w:szCs w:val="24"/>
          </w:rPr>
          <w:t>Едином портале</w:t>
        </w:r>
      </w:hyperlink>
      <w:r w:rsidRPr="003F5F07">
        <w:rPr>
          <w:rFonts w:ascii="Times New Roman" w:hAnsi="Times New Roman"/>
          <w:sz w:val="24"/>
          <w:szCs w:val="24"/>
        </w:rPr>
        <w:t xml:space="preserve"> государственных и муниципальных услуг, использования информационных стендов, размещенных в помещениях органов власти, структурных подразделений, организаций, участвующих в предоставлении муниципальной услуги.</w:t>
      </w:r>
    </w:p>
    <w:bookmarkEnd w:id="12"/>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Информационные стенды оборудуются в доступном для получения информации помещении. На информационных стендах и официальных сайтах в сети "Интернет" содержится следующая обязательная информация: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полное наименование отдела, </w:t>
      </w:r>
      <w:proofErr w:type="gramStart"/>
      <w:r w:rsidRPr="003F5F07">
        <w:rPr>
          <w:rFonts w:ascii="Times New Roman" w:hAnsi="Times New Roman"/>
          <w:sz w:val="24"/>
          <w:szCs w:val="24"/>
        </w:rPr>
        <w:t>предоставляющего</w:t>
      </w:r>
      <w:proofErr w:type="gramEnd"/>
      <w:r w:rsidRPr="003F5F07">
        <w:rPr>
          <w:rFonts w:ascii="Times New Roman" w:hAnsi="Times New Roman"/>
          <w:sz w:val="24"/>
          <w:szCs w:val="24"/>
        </w:rPr>
        <w:t xml:space="preserve"> муниципальную услугу;</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почтовый адрес, адреса электронной почты и официального сайта в сети "Интернет",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формы и образцы заполнения заявления о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рекомендации по заполнению заявления о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перечень документов, необходимых для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порядок предоставления муниципальной услуги, в том числе в электронной форме;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перечень оснований для отказа в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извлечения из законодательных и иных нормативных правовых актов, содержащих нормы, регулирующие предоставление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перечень наиболее часто задаваемых заявителями вопросов и ответов на них;</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На </w:t>
      </w:r>
      <w:hyperlink r:id="rId18" w:history="1">
        <w:r w:rsidRPr="003F5F07">
          <w:rPr>
            <w:rStyle w:val="aa"/>
            <w:rFonts w:ascii="Times New Roman" w:hAnsi="Times New Roman"/>
            <w:sz w:val="24"/>
            <w:szCs w:val="24"/>
          </w:rPr>
          <w:t>Едином портале</w:t>
        </w:r>
      </w:hyperlink>
      <w:r w:rsidRPr="003F5F07">
        <w:rPr>
          <w:rFonts w:ascii="Times New Roman" w:hAnsi="Times New Roman"/>
          <w:sz w:val="24"/>
          <w:szCs w:val="24"/>
        </w:rPr>
        <w:t xml:space="preserve"> государственных и муниципальных услуг размещается следующая информация: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наименование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наименование органа местного самоуправления, предоставляющего муниципальную услугу;</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перечень нормативных правовых актов, непосредственно регулирующих предоставление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способы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описание результата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категория заявителей, которым предоставляется муниципальная услуга;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срок, в течение которого заявление о предоставлении муниципальной услуги должно быть зарегистрировано;</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максимальный срок ожидания в очереди при подаче заявления о предоставлении муниципальной услуги лично;</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основания для отказа в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w:t>
      </w:r>
      <w:proofErr w:type="gramEnd"/>
      <w:r w:rsidRPr="003F5F07">
        <w:rPr>
          <w:rFonts w:ascii="Times New Roman" w:hAnsi="Times New Roman"/>
          <w:sz w:val="24"/>
          <w:szCs w:val="24"/>
        </w:rPr>
        <w:t xml:space="preserve"> получены такие документы;</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сведения о безвозмездности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3F5F07" w:rsidRPr="003F5F07" w:rsidRDefault="003F5F07" w:rsidP="003F5F07">
      <w:pPr>
        <w:pStyle w:val="a7"/>
        <w:ind w:firstLine="567"/>
        <w:jc w:val="both"/>
        <w:rPr>
          <w:rFonts w:ascii="Times New Roman" w:hAnsi="Times New Roman"/>
          <w:sz w:val="24"/>
          <w:szCs w:val="24"/>
        </w:rPr>
      </w:pPr>
      <w:bookmarkStart w:id="13" w:name="sub_135"/>
      <w:r w:rsidRPr="003F5F07">
        <w:rPr>
          <w:rFonts w:ascii="Times New Roman" w:hAnsi="Times New Roman"/>
          <w:sz w:val="24"/>
          <w:szCs w:val="24"/>
        </w:rPr>
        <w:lastRenderedPageBreak/>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bookmarkEnd w:id="13"/>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лично;</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 телефону.</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При информировании о порядке предоставления услуги по телефону специалист администрации, сняв трубку, должен представиться: назвать фамилию, имя и отчество, должность.</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Специалист, </w:t>
      </w:r>
      <w:proofErr w:type="gramStart"/>
      <w:r w:rsidRPr="003F5F07">
        <w:rPr>
          <w:rFonts w:ascii="Times New Roman" w:hAnsi="Times New Roman"/>
          <w:sz w:val="24"/>
          <w:szCs w:val="24"/>
        </w:rPr>
        <w:t>осуществляющий</w:t>
      </w:r>
      <w:proofErr w:type="gramEnd"/>
      <w:r w:rsidRPr="003F5F07">
        <w:rPr>
          <w:rFonts w:ascii="Times New Roman" w:hAnsi="Times New Roman"/>
          <w:sz w:val="24"/>
          <w:szCs w:val="24"/>
        </w:rPr>
        <w:t xml:space="preserve">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Специалист, </w:t>
      </w:r>
      <w:proofErr w:type="gramStart"/>
      <w:r w:rsidRPr="003F5F07">
        <w:rPr>
          <w:rFonts w:ascii="Times New Roman" w:hAnsi="Times New Roman"/>
          <w:sz w:val="24"/>
          <w:szCs w:val="24"/>
        </w:rPr>
        <w:t>осуществляющий</w:t>
      </w:r>
      <w:proofErr w:type="gramEnd"/>
      <w:r w:rsidRPr="003F5F07">
        <w:rPr>
          <w:rFonts w:ascii="Times New Roman" w:hAnsi="Times New Roman"/>
          <w:sz w:val="24"/>
          <w:szCs w:val="24"/>
        </w:rPr>
        <w:t xml:space="preserve">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Специалист, </w:t>
      </w:r>
      <w:proofErr w:type="gramStart"/>
      <w:r w:rsidRPr="003F5F07">
        <w:rPr>
          <w:rFonts w:ascii="Times New Roman" w:hAnsi="Times New Roman"/>
          <w:sz w:val="24"/>
          <w:szCs w:val="24"/>
        </w:rPr>
        <w:t>осуществляющий</w:t>
      </w:r>
      <w:proofErr w:type="gramEnd"/>
      <w:r w:rsidRPr="003F5F07">
        <w:rPr>
          <w:rFonts w:ascii="Times New Roman" w:hAnsi="Times New Roman"/>
          <w:sz w:val="24"/>
          <w:szCs w:val="24"/>
        </w:rPr>
        <w:t xml:space="preserve">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10 минут.</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w:t>
      </w:r>
      <w:proofErr w:type="gramEnd"/>
      <w:r w:rsidRPr="003F5F07">
        <w:rPr>
          <w:rFonts w:ascii="Times New Roman" w:hAnsi="Times New Roman"/>
          <w:sz w:val="24"/>
          <w:szCs w:val="24"/>
        </w:rPr>
        <w:t xml:space="preserve"> В остальных случаях дается письменный ответ по существу поставленных в обращении вопросов.</w:t>
      </w:r>
    </w:p>
    <w:p w:rsidR="003F5F07" w:rsidRPr="003F5F07" w:rsidRDefault="003F5F07" w:rsidP="003F5F07">
      <w:pPr>
        <w:pStyle w:val="a7"/>
        <w:ind w:firstLine="567"/>
        <w:jc w:val="both"/>
        <w:rPr>
          <w:rFonts w:ascii="Times New Roman" w:hAnsi="Times New Roman"/>
          <w:sz w:val="24"/>
          <w:szCs w:val="24"/>
        </w:rPr>
      </w:pPr>
      <w:bookmarkStart w:id="14" w:name="sub_136"/>
      <w:r w:rsidRPr="003F5F07">
        <w:rPr>
          <w:rFonts w:ascii="Times New Roman" w:hAnsi="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4"/>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Ответы на письменные обращения заинтересованных лиц </w:t>
      </w:r>
      <w:proofErr w:type="gramStart"/>
      <w:r w:rsidRPr="003F5F07">
        <w:rPr>
          <w:rFonts w:ascii="Times New Roman" w:hAnsi="Times New Roman"/>
          <w:sz w:val="24"/>
          <w:szCs w:val="24"/>
        </w:rPr>
        <w:t>направляются в письменном виде и должны</w:t>
      </w:r>
      <w:proofErr w:type="gramEnd"/>
      <w:r w:rsidRPr="003F5F07">
        <w:rPr>
          <w:rFonts w:ascii="Times New Roman" w:hAnsi="Times New Roman"/>
          <w:sz w:val="24"/>
          <w:szCs w:val="24"/>
        </w:rPr>
        <w:t xml:space="preserve"> содержать ответы на поставленные вопросы, фамилию, инициалы и номер телефона исполнителя.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Ответ на обращение направляется заинтересованному лицу в течение 30 дней со дня его регистрации.</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bookmarkStart w:id="15" w:name="sub_1002"/>
      <w:r w:rsidRPr="003F5F07">
        <w:rPr>
          <w:rFonts w:ascii="Times New Roman" w:hAnsi="Times New Roman"/>
          <w:sz w:val="24"/>
          <w:szCs w:val="24"/>
        </w:rPr>
        <w:t>II. Стандарт предоставления муниципальной услуги</w:t>
      </w:r>
      <w:bookmarkEnd w:id="15"/>
    </w:p>
    <w:p w:rsidR="003F5F07" w:rsidRPr="003F5F07" w:rsidRDefault="003F5F07" w:rsidP="003F5F07">
      <w:pPr>
        <w:pStyle w:val="a7"/>
        <w:ind w:firstLine="567"/>
        <w:jc w:val="both"/>
        <w:rPr>
          <w:rFonts w:ascii="Times New Roman" w:hAnsi="Times New Roman"/>
          <w:sz w:val="24"/>
          <w:szCs w:val="24"/>
        </w:rPr>
      </w:pPr>
      <w:bookmarkStart w:id="16" w:name="sub_21"/>
      <w:r w:rsidRPr="003F5F07">
        <w:rPr>
          <w:rFonts w:ascii="Times New Roman" w:hAnsi="Times New Roman"/>
          <w:sz w:val="24"/>
          <w:szCs w:val="24"/>
        </w:rPr>
        <w:t>2.1. Наименование муниципальной услуги</w:t>
      </w:r>
    </w:p>
    <w:bookmarkEnd w:id="16"/>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Муниципальная услуга имеет следующее наименование: "Предоставление разрешения на условно разрешенный вид использования земельного участка или объекта капитального строительства".</w:t>
      </w:r>
    </w:p>
    <w:p w:rsidR="003F5F07" w:rsidRPr="003F5F07" w:rsidRDefault="003F5F07" w:rsidP="003F5F07">
      <w:pPr>
        <w:pStyle w:val="a7"/>
        <w:ind w:firstLine="567"/>
        <w:jc w:val="both"/>
        <w:rPr>
          <w:rFonts w:ascii="Times New Roman" w:hAnsi="Times New Roman"/>
          <w:sz w:val="24"/>
          <w:szCs w:val="24"/>
        </w:rPr>
      </w:pPr>
      <w:bookmarkStart w:id="17" w:name="sub_22"/>
      <w:r w:rsidRPr="003F5F07">
        <w:rPr>
          <w:rFonts w:ascii="Times New Roman" w:hAnsi="Times New Roman"/>
          <w:sz w:val="24"/>
          <w:szCs w:val="24"/>
        </w:rPr>
        <w:t>2.2. Наименование органа, предоставляющего муниципальную услугу</w:t>
      </w:r>
    </w:p>
    <w:bookmarkEnd w:id="17"/>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Муниципальная услуга предоставляется администрацией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w:t>
      </w:r>
      <w:r>
        <w:rPr>
          <w:rFonts w:ascii="Times New Roman" w:hAnsi="Times New Roman"/>
          <w:sz w:val="24"/>
          <w:szCs w:val="24"/>
        </w:rPr>
        <w:t>Вурнарского</w:t>
      </w:r>
      <w:r w:rsidRPr="003F5F07">
        <w:rPr>
          <w:rFonts w:ascii="Times New Roman" w:hAnsi="Times New Roman"/>
          <w:sz w:val="24"/>
          <w:szCs w:val="24"/>
        </w:rPr>
        <w:t xml:space="preserve"> района Чувашской Республики,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Информационное и техническое обеспечение по предоставлению муниципальной услуги осуществляется администрацией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w:t>
      </w:r>
      <w:proofErr w:type="gramStart"/>
      <w:r w:rsidRPr="003F5F07">
        <w:rPr>
          <w:rFonts w:ascii="Times New Roman" w:hAnsi="Times New Roman"/>
          <w:sz w:val="24"/>
          <w:szCs w:val="24"/>
        </w:rPr>
        <w:t>я(</w:t>
      </w:r>
      <w:proofErr w:type="gramEnd"/>
      <w:r w:rsidRPr="003F5F07">
        <w:rPr>
          <w:rFonts w:ascii="Times New Roman" w:hAnsi="Times New Roman"/>
          <w:sz w:val="24"/>
          <w:szCs w:val="24"/>
        </w:rPr>
        <w:t>далее - администрация).</w:t>
      </w:r>
    </w:p>
    <w:p w:rsidR="003F5F07" w:rsidRPr="003F5F07" w:rsidRDefault="003F5F07" w:rsidP="003F5F07">
      <w:pPr>
        <w:pStyle w:val="a7"/>
        <w:ind w:firstLine="567"/>
        <w:jc w:val="both"/>
        <w:rPr>
          <w:rFonts w:ascii="Times New Roman" w:hAnsi="Times New Roman"/>
          <w:sz w:val="24"/>
          <w:szCs w:val="24"/>
        </w:rPr>
      </w:pPr>
      <w:bookmarkStart w:id="18" w:name="sub_221"/>
      <w:r w:rsidRPr="003F5F07">
        <w:rPr>
          <w:rFonts w:ascii="Times New Roman" w:hAnsi="Times New Roman"/>
          <w:sz w:val="24"/>
          <w:szCs w:val="24"/>
        </w:rPr>
        <w:t>2.2.1. Государственные, муниципальные органы и организации участвующие в предоставлении муниципальной услуги</w:t>
      </w:r>
    </w:p>
    <w:bookmarkEnd w:id="18"/>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3F5F07" w:rsidRPr="003F5F07" w:rsidRDefault="003F5F07" w:rsidP="003F5F07">
      <w:pPr>
        <w:pStyle w:val="a7"/>
        <w:ind w:firstLine="567"/>
        <w:jc w:val="both"/>
        <w:rPr>
          <w:rFonts w:ascii="Times New Roman" w:hAnsi="Times New Roman"/>
          <w:sz w:val="24"/>
          <w:szCs w:val="24"/>
        </w:rPr>
      </w:pPr>
      <w:bookmarkStart w:id="19" w:name="sub_3006"/>
      <w:r w:rsidRPr="003F5F07">
        <w:rPr>
          <w:rFonts w:ascii="Times New Roman" w:hAnsi="Times New Roman"/>
          <w:sz w:val="24"/>
          <w:szCs w:val="24"/>
        </w:rPr>
        <w:t>1) Управлением Федеральной службы государственной регистрации, кадастра и картографии по Чувашской Республике;</w:t>
      </w:r>
    </w:p>
    <w:p w:rsidR="003F5F07" w:rsidRPr="003F5F07" w:rsidRDefault="003F5F07" w:rsidP="003F5F07">
      <w:pPr>
        <w:pStyle w:val="a7"/>
        <w:ind w:firstLine="567"/>
        <w:jc w:val="both"/>
        <w:rPr>
          <w:rFonts w:ascii="Times New Roman" w:hAnsi="Times New Roman"/>
          <w:sz w:val="24"/>
          <w:szCs w:val="24"/>
        </w:rPr>
      </w:pPr>
      <w:bookmarkStart w:id="20" w:name="sub_3007"/>
      <w:bookmarkEnd w:id="19"/>
      <w:r w:rsidRPr="003F5F07">
        <w:rPr>
          <w:rFonts w:ascii="Times New Roman" w:hAnsi="Times New Roman"/>
          <w:sz w:val="24"/>
          <w:szCs w:val="24"/>
        </w:rPr>
        <w:t>2)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3F5F07" w:rsidRPr="003F5F07" w:rsidRDefault="003F5F07" w:rsidP="003F5F07">
      <w:pPr>
        <w:pStyle w:val="a7"/>
        <w:ind w:firstLine="567"/>
        <w:jc w:val="both"/>
        <w:rPr>
          <w:rFonts w:ascii="Times New Roman" w:hAnsi="Times New Roman"/>
          <w:sz w:val="24"/>
          <w:szCs w:val="24"/>
        </w:rPr>
      </w:pPr>
      <w:bookmarkStart w:id="21" w:name="sub_3008"/>
      <w:bookmarkEnd w:id="20"/>
      <w:r w:rsidRPr="003F5F07">
        <w:rPr>
          <w:rFonts w:ascii="Times New Roman" w:hAnsi="Times New Roman"/>
          <w:sz w:val="24"/>
          <w:szCs w:val="24"/>
        </w:rPr>
        <w:t>3) МФЦ.</w:t>
      </w:r>
      <w:bookmarkEnd w:id="21"/>
    </w:p>
    <w:p w:rsidR="003F5F07" w:rsidRPr="003F5F07" w:rsidRDefault="003F5F07" w:rsidP="003F5F07">
      <w:pPr>
        <w:pStyle w:val="a7"/>
        <w:ind w:firstLine="567"/>
        <w:jc w:val="both"/>
        <w:rPr>
          <w:rFonts w:ascii="Times New Roman" w:hAnsi="Times New Roman"/>
          <w:sz w:val="24"/>
          <w:szCs w:val="24"/>
        </w:rPr>
      </w:pPr>
      <w:bookmarkStart w:id="22" w:name="sub_222"/>
      <w:r w:rsidRPr="003F5F07">
        <w:rPr>
          <w:rFonts w:ascii="Times New Roman" w:hAnsi="Times New Roman"/>
          <w:sz w:val="24"/>
          <w:szCs w:val="24"/>
        </w:rPr>
        <w:t>2.2.2. Особенности взаимодействия с заявителем при предоставлении муниципальной услуги</w:t>
      </w:r>
    </w:p>
    <w:bookmarkEnd w:id="22"/>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При подаче заявления с документами на предоставление муниципальной услуги в администрацию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w:t>
      </w:r>
      <w:proofErr w:type="gramEnd"/>
      <w:r w:rsidRPr="003F5F07">
        <w:rPr>
          <w:rFonts w:ascii="Times New Roman" w:hAnsi="Times New Roman"/>
          <w:sz w:val="24"/>
          <w:szCs w:val="24"/>
        </w:rPr>
        <w:t xml:space="preserve">,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Собранием депутатов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w:t>
      </w:r>
    </w:p>
    <w:p w:rsidR="003F5F07" w:rsidRPr="003F5F07" w:rsidRDefault="003F5F07" w:rsidP="003F5F07">
      <w:pPr>
        <w:pStyle w:val="a7"/>
        <w:ind w:firstLine="567"/>
        <w:jc w:val="both"/>
        <w:rPr>
          <w:rFonts w:ascii="Times New Roman" w:hAnsi="Times New Roman"/>
          <w:sz w:val="24"/>
          <w:szCs w:val="24"/>
        </w:rPr>
      </w:pPr>
      <w:bookmarkStart w:id="23" w:name="sub_23"/>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2.3. Описание результата предоставления муниципальной услуги</w:t>
      </w:r>
    </w:p>
    <w:bookmarkEnd w:id="23"/>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Конечным результатом предоставления заявителям муниципальной услуги является: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решение главы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о предоставлении разрешения на условно разрешенный вид использования земельного участка;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решение главы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об отказе в предоставлении разрешения на условно разрешенный вид использования земельного участка.</w:t>
      </w:r>
    </w:p>
    <w:p w:rsidR="003F5F07" w:rsidRPr="003F5F07" w:rsidRDefault="003F5F07" w:rsidP="003F5F07">
      <w:pPr>
        <w:pStyle w:val="a7"/>
        <w:ind w:firstLine="567"/>
        <w:jc w:val="both"/>
        <w:rPr>
          <w:rFonts w:ascii="Times New Roman" w:hAnsi="Times New Roman"/>
          <w:sz w:val="24"/>
          <w:szCs w:val="24"/>
        </w:rPr>
      </w:pPr>
      <w:bookmarkStart w:id="24" w:name="sub_24"/>
      <w:r w:rsidRPr="003F5F07">
        <w:rPr>
          <w:rFonts w:ascii="Times New Roman" w:hAnsi="Times New Roman"/>
          <w:sz w:val="24"/>
          <w:szCs w:val="24"/>
        </w:rPr>
        <w:t>2.4. Срок предоставления муниципальной услуги</w:t>
      </w:r>
    </w:p>
    <w:bookmarkEnd w:id="24"/>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Максимальный срок предоставления муниципальной услуги составляет 66 календарных дней со дня поступления заявления в администрацию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(физические лица, индивидуальные предприниматели) или в МФЦ.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Срок выдачи (направления) документа, являющегося результатом предоставления муниципальной услуги, - 5 рабочих дней со дня принятия решения.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Срок исправления технических ошибок, допущенных при предоставлении муниципальной услуги, не должен превышать 3 рабочих дней с момента обнаружения ошибки или получения от любого заинтересованного лица письменного заявления об ошибке.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2.5. Нормативные правовые акты, регулирующие предоставление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 xml:space="preserve">Перечень нормативных правовых актов, регулирующих предоставление муниципальной услуги, размещается на </w:t>
      </w:r>
      <w:hyperlink r:id="rId19" w:history="1">
        <w:r w:rsidRPr="003F5F07">
          <w:rPr>
            <w:rStyle w:val="aa"/>
            <w:rFonts w:ascii="Times New Roman" w:hAnsi="Times New Roman"/>
            <w:sz w:val="24"/>
            <w:szCs w:val="24"/>
          </w:rPr>
          <w:t>официальном сайте</w:t>
        </w:r>
      </w:hyperlink>
      <w:r w:rsidRPr="003F5F07">
        <w:rPr>
          <w:rFonts w:ascii="Times New Roman" w:hAnsi="Times New Roman"/>
          <w:sz w:val="24"/>
          <w:szCs w:val="24"/>
        </w:rPr>
        <w:t xml:space="preserve"> органа местного самоуправления, </w:t>
      </w:r>
      <w:hyperlink r:id="rId20" w:history="1">
        <w:r w:rsidRPr="003F5F07">
          <w:rPr>
            <w:rStyle w:val="aa"/>
            <w:rFonts w:ascii="Times New Roman" w:hAnsi="Times New Roman"/>
            <w:sz w:val="24"/>
            <w:szCs w:val="24"/>
          </w:rPr>
          <w:t>Едином портале</w:t>
        </w:r>
      </w:hyperlink>
      <w:r w:rsidRPr="003F5F07">
        <w:rPr>
          <w:rFonts w:ascii="Times New Roman" w:hAnsi="Times New Roman"/>
          <w:sz w:val="24"/>
          <w:szCs w:val="24"/>
        </w:rPr>
        <w:t xml:space="preserve"> государственных и муниципальных услуг и в Федеральном реестре.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Заявители представляют в администрацию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w:t>
      </w:r>
      <w:proofErr w:type="gramStart"/>
      <w:r w:rsidRPr="003F5F07">
        <w:rPr>
          <w:rFonts w:ascii="Times New Roman" w:hAnsi="Times New Roman"/>
          <w:sz w:val="24"/>
          <w:szCs w:val="24"/>
        </w:rPr>
        <w:t>я(</w:t>
      </w:r>
      <w:proofErr w:type="gramEnd"/>
      <w:r w:rsidRPr="003F5F07">
        <w:rPr>
          <w:rFonts w:ascii="Times New Roman" w:hAnsi="Times New Roman"/>
          <w:sz w:val="24"/>
          <w:szCs w:val="24"/>
        </w:rPr>
        <w:t>физические лица, индивидуальные предприниматели, юридические лица) Заявление (</w:t>
      </w:r>
      <w:hyperlink w:anchor="sub_3000" w:history="1">
        <w:r w:rsidRPr="003F5F07">
          <w:rPr>
            <w:rStyle w:val="aa"/>
            <w:rFonts w:ascii="Times New Roman" w:hAnsi="Times New Roman"/>
            <w:sz w:val="24"/>
            <w:szCs w:val="24"/>
          </w:rPr>
          <w:t>приложение</w:t>
        </w:r>
      </w:hyperlink>
      <w:r w:rsidRPr="003F5F07">
        <w:rPr>
          <w:rFonts w:ascii="Times New Roman" w:hAnsi="Times New Roman"/>
          <w:sz w:val="24"/>
          <w:szCs w:val="24"/>
        </w:rPr>
        <w:t xml:space="preserve"> №1 к Административному регламенту) в 2 экз. (оригинал) (один экземпляр остается в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второй у заявителя).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При подаче Заявления в МФЦ требуется 1 экз. (оригинал).</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Образцы Заявлений, а также примеры их заполнения размещены на </w:t>
      </w:r>
      <w:hyperlink r:id="rId21" w:history="1">
        <w:r w:rsidRPr="003F5F07">
          <w:rPr>
            <w:rStyle w:val="aa"/>
            <w:rFonts w:ascii="Times New Roman" w:hAnsi="Times New Roman"/>
            <w:sz w:val="24"/>
            <w:szCs w:val="24"/>
          </w:rPr>
          <w:t>Едином портале</w:t>
        </w:r>
      </w:hyperlink>
      <w:r w:rsidRPr="003F5F07">
        <w:rPr>
          <w:rFonts w:ascii="Times New Roman" w:hAnsi="Times New Roman"/>
          <w:sz w:val="24"/>
          <w:szCs w:val="24"/>
        </w:rPr>
        <w:t xml:space="preserve"> государственных и муниципальных услуг, </w:t>
      </w:r>
      <w:hyperlink r:id="rId22" w:history="1">
        <w:r w:rsidRPr="003F5F07">
          <w:rPr>
            <w:rStyle w:val="aa"/>
            <w:rFonts w:ascii="Times New Roman" w:hAnsi="Times New Roman"/>
            <w:sz w:val="24"/>
            <w:szCs w:val="24"/>
          </w:rPr>
          <w:t>официальном сайте</w:t>
        </w:r>
      </w:hyperlink>
      <w:r w:rsidRPr="003F5F07">
        <w:rPr>
          <w:rFonts w:ascii="Times New Roman" w:hAnsi="Times New Roman"/>
          <w:sz w:val="24"/>
          <w:szCs w:val="24"/>
        </w:rPr>
        <w:t xml:space="preserve"> Управления. Заявление может быть заполнено от руки или машинописным способом, распечатано посредством печатных устройств.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Заявление должно содержать следующую информацию:</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полное и сокращенное наименование заявителя - юридического лица (для юридических лиц);</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фамилия, имя, отчество (последнее - при наличии) заявителя (его уполномоченного представителя) (для физических лиц);</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сведения о месте нахождения Заявителя - юридического лица (для юридических лиц);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сведения о месте жительства Заявителя (регистрации) - физического лица (для физических лиц);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номер контактного телефона (при наличии);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адрес электронной почты (при наличии) или почтовый адрес, по которому должен быть направлен ответ заявителю;</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способ направления ответа заявителю;</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личная подпись руководителя заявителя - юридического лица (его уполномоченного представителя) и дата (для юридических лиц);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личная подпись заявителя (его уполномоченного представителя) и дата (для физических лиц);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суть заявления;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кадастровый номер (кадастровые номера) земельного участка (земельных участков) (при наличии);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местоположение (адрес) земельного участка (земельных участков);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разрешённое использование земельного участка (земельных участков);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категория земель;</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реквизиты правоустанавливающих документов на земельный участок;</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реквизиты правоустанавливающих документов на объекты </w:t>
      </w:r>
      <w:proofErr w:type="gramStart"/>
      <w:r w:rsidRPr="003F5F07">
        <w:rPr>
          <w:rFonts w:ascii="Times New Roman" w:hAnsi="Times New Roman"/>
          <w:sz w:val="24"/>
          <w:szCs w:val="24"/>
        </w:rPr>
        <w:t>недвижимого</w:t>
      </w:r>
      <w:proofErr w:type="gramEnd"/>
      <w:r w:rsidRPr="003F5F07">
        <w:rPr>
          <w:rFonts w:ascii="Times New Roman" w:hAnsi="Times New Roman"/>
          <w:sz w:val="24"/>
          <w:szCs w:val="24"/>
        </w:rPr>
        <w:t xml:space="preserve"> имущества, находящиеся на земельном участке (при наличии);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запрашиваемый вид разрешенного использования земельного участка и /или объекта капитального строительства;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обязательство заявителя нести расходы, связанные с организацией и проведением публичных слушаний;</w:t>
      </w:r>
    </w:p>
    <w:p w:rsidR="003F5F07" w:rsidRPr="003F5F07" w:rsidRDefault="003F5F07" w:rsidP="003F5F07">
      <w:pPr>
        <w:pStyle w:val="a7"/>
        <w:ind w:firstLine="567"/>
        <w:jc w:val="both"/>
        <w:rPr>
          <w:rFonts w:ascii="Times New Roman" w:hAnsi="Times New Roman"/>
          <w:sz w:val="24"/>
          <w:szCs w:val="24"/>
        </w:rPr>
      </w:pPr>
      <w:bookmarkStart w:id="25" w:name="sub_205"/>
      <w:r w:rsidRPr="003F5F07">
        <w:rPr>
          <w:rFonts w:ascii="Times New Roman" w:hAnsi="Times New Roman"/>
          <w:sz w:val="24"/>
          <w:szCs w:val="24"/>
        </w:rPr>
        <w:t>согласие на обработку персональных данных.</w:t>
      </w:r>
    </w:p>
    <w:p w:rsidR="003F5F07" w:rsidRPr="003F5F07" w:rsidRDefault="003F5F07" w:rsidP="003F5F07">
      <w:pPr>
        <w:pStyle w:val="a7"/>
        <w:ind w:firstLine="567"/>
        <w:jc w:val="both"/>
        <w:rPr>
          <w:rFonts w:ascii="Times New Roman" w:hAnsi="Times New Roman"/>
          <w:sz w:val="24"/>
          <w:szCs w:val="24"/>
        </w:rPr>
      </w:pPr>
      <w:bookmarkStart w:id="26" w:name="sub_206"/>
      <w:bookmarkEnd w:id="25"/>
      <w:r w:rsidRPr="003F5F07">
        <w:rPr>
          <w:rFonts w:ascii="Times New Roman" w:hAnsi="Times New Roman"/>
          <w:sz w:val="24"/>
          <w:szCs w:val="24"/>
        </w:rPr>
        <w:t>К заявлению прилагаются следующие документы:</w:t>
      </w:r>
    </w:p>
    <w:bookmarkEnd w:id="26"/>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документ, удостоверяющий личность заявителя, представителя заявителя;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документ, удостоверяющий полномочия представителя заявителя;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если копии документов заверены нотариально, оригиналы документов не прикладываются.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Вышеперечисленные документы могут быть представлены уполномоченным лицом заявителя при наличии надлежаще оформленных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3" w:history="1">
        <w:r w:rsidRPr="003F5F07">
          <w:rPr>
            <w:rStyle w:val="aa"/>
            <w:rFonts w:ascii="Times New Roman" w:hAnsi="Times New Roman"/>
            <w:sz w:val="24"/>
            <w:szCs w:val="24"/>
          </w:rPr>
          <w:t>Единого портала</w:t>
        </w:r>
      </w:hyperlink>
      <w:r w:rsidRPr="003F5F07">
        <w:rPr>
          <w:rFonts w:ascii="Times New Roman" w:hAnsi="Times New Roman"/>
          <w:sz w:val="24"/>
          <w:szCs w:val="24"/>
        </w:rPr>
        <w:t xml:space="preserve"> государственных и муниципальных услуг с момента создания соответствующей информационной и телекоммуникационной инфраструктуры.</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4" w:history="1">
        <w:r w:rsidRPr="003F5F07">
          <w:rPr>
            <w:rStyle w:val="aa"/>
            <w:rFonts w:ascii="Times New Roman" w:hAnsi="Times New Roman"/>
            <w:sz w:val="24"/>
            <w:szCs w:val="24"/>
          </w:rPr>
          <w:t>Федерального закона</w:t>
        </w:r>
      </w:hyperlink>
      <w:r w:rsidRPr="003F5F07">
        <w:rPr>
          <w:rFonts w:ascii="Times New Roman" w:hAnsi="Times New Roman"/>
          <w:sz w:val="24"/>
          <w:szCs w:val="24"/>
        </w:rPr>
        <w:t xml:space="preserve"> от 06.04.2011 N 63-ФЗ "Об электронной подписи" и </w:t>
      </w:r>
      <w:hyperlink r:id="rId25" w:history="1">
        <w:r w:rsidRPr="003F5F07">
          <w:rPr>
            <w:rStyle w:val="aa"/>
            <w:rFonts w:ascii="Times New Roman" w:hAnsi="Times New Roman"/>
            <w:sz w:val="24"/>
            <w:szCs w:val="24"/>
          </w:rPr>
          <w:t>статьями 21.1</w:t>
        </w:r>
      </w:hyperlink>
      <w:r w:rsidRPr="003F5F07">
        <w:rPr>
          <w:rFonts w:ascii="Times New Roman" w:hAnsi="Times New Roman"/>
          <w:sz w:val="24"/>
          <w:szCs w:val="24"/>
        </w:rPr>
        <w:t xml:space="preserve"> и </w:t>
      </w:r>
      <w:hyperlink r:id="rId26" w:history="1">
        <w:r w:rsidRPr="003F5F07">
          <w:rPr>
            <w:rStyle w:val="aa"/>
            <w:rFonts w:ascii="Times New Roman" w:hAnsi="Times New Roman"/>
            <w:sz w:val="24"/>
            <w:szCs w:val="24"/>
          </w:rPr>
          <w:t>21.2</w:t>
        </w:r>
      </w:hyperlink>
      <w:r w:rsidRPr="003F5F07">
        <w:rPr>
          <w:rFonts w:ascii="Times New Roman" w:hAnsi="Times New Roman"/>
          <w:sz w:val="24"/>
          <w:szCs w:val="24"/>
        </w:rPr>
        <w:t xml:space="preserve"> Федерального закона N 210-ФЗ "Об организации предоставления государственных и муниципальных услуг" (дале</w:t>
      </w:r>
      <w:bookmarkStart w:id="27" w:name="sub_27"/>
      <w:r w:rsidRPr="003F5F07">
        <w:rPr>
          <w:rFonts w:ascii="Times New Roman" w:hAnsi="Times New Roman"/>
          <w:sz w:val="24"/>
          <w:szCs w:val="24"/>
        </w:rPr>
        <w:t>е - Федеральный закон N 210-ФЗ)</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2.7. </w:t>
      </w:r>
      <w:proofErr w:type="gramStart"/>
      <w:r w:rsidRPr="003F5F07">
        <w:rPr>
          <w:rFonts w:ascii="Times New Roman" w:hAnsi="Times New Roman"/>
          <w:sz w:val="24"/>
          <w:szCs w:val="24"/>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roofErr w:type="gramEnd"/>
    </w:p>
    <w:bookmarkEnd w:id="27"/>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соответствии</w:t>
      </w:r>
      <w:proofErr w:type="gramEnd"/>
      <w:r w:rsidRPr="003F5F07">
        <w:rPr>
          <w:rFonts w:ascii="Times New Roman" w:hAnsi="Times New Roman"/>
          <w:sz w:val="24"/>
          <w:szCs w:val="24"/>
        </w:rPr>
        <w:t xml:space="preserve"> с </w:t>
      </w:r>
      <w:hyperlink r:id="rId27" w:history="1">
        <w:r w:rsidRPr="003F5F07">
          <w:rPr>
            <w:rStyle w:val="aa"/>
            <w:rFonts w:ascii="Times New Roman" w:hAnsi="Times New Roman"/>
            <w:sz w:val="24"/>
            <w:szCs w:val="24"/>
          </w:rPr>
          <w:t>Федеральным законом</w:t>
        </w:r>
      </w:hyperlink>
      <w:r w:rsidRPr="003F5F07">
        <w:rPr>
          <w:rFonts w:ascii="Times New Roman" w:hAnsi="Times New Roman"/>
          <w:sz w:val="24"/>
          <w:szCs w:val="24"/>
        </w:rPr>
        <w:t xml:space="preserve"> N 210-ФЗ в порядке межведомственного информационного взаимодействия администрация поселения запрашивает следующие документы и информацию:</w:t>
      </w:r>
    </w:p>
    <w:p w:rsidR="003F5F07" w:rsidRPr="003F5F07" w:rsidRDefault="003F5F07" w:rsidP="003F5F07">
      <w:pPr>
        <w:pStyle w:val="a7"/>
        <w:ind w:firstLine="567"/>
        <w:jc w:val="both"/>
        <w:rPr>
          <w:rFonts w:ascii="Times New Roman" w:hAnsi="Times New Roman"/>
          <w:sz w:val="24"/>
          <w:szCs w:val="24"/>
        </w:rPr>
      </w:pPr>
      <w:bookmarkStart w:id="28" w:name="sub_3009"/>
      <w:r w:rsidRPr="003F5F07">
        <w:rPr>
          <w:rFonts w:ascii="Times New Roman" w:hAnsi="Times New Roman"/>
          <w:sz w:val="24"/>
          <w:szCs w:val="24"/>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3F5F07" w:rsidRPr="003F5F07" w:rsidRDefault="003F5F07" w:rsidP="003F5F07">
      <w:pPr>
        <w:pStyle w:val="a7"/>
        <w:ind w:firstLine="567"/>
        <w:jc w:val="both"/>
        <w:rPr>
          <w:rFonts w:ascii="Times New Roman" w:hAnsi="Times New Roman"/>
          <w:sz w:val="24"/>
          <w:szCs w:val="24"/>
        </w:rPr>
      </w:pPr>
      <w:bookmarkStart w:id="29" w:name="sub_3010"/>
      <w:bookmarkEnd w:id="28"/>
      <w:r w:rsidRPr="003F5F07">
        <w:rPr>
          <w:rFonts w:ascii="Times New Roman" w:hAnsi="Times New Roman"/>
          <w:sz w:val="24"/>
          <w:szCs w:val="24"/>
        </w:rPr>
        <w:t>2) 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3F5F07" w:rsidRPr="003F5F07" w:rsidRDefault="003F5F07" w:rsidP="003F5F07">
      <w:pPr>
        <w:pStyle w:val="a7"/>
        <w:ind w:firstLine="567"/>
        <w:jc w:val="both"/>
        <w:rPr>
          <w:rFonts w:ascii="Times New Roman" w:hAnsi="Times New Roman"/>
          <w:sz w:val="24"/>
          <w:szCs w:val="24"/>
        </w:rPr>
      </w:pPr>
      <w:bookmarkStart w:id="30" w:name="sub_3011"/>
      <w:bookmarkEnd w:id="29"/>
      <w:r w:rsidRPr="003F5F07">
        <w:rPr>
          <w:rFonts w:ascii="Times New Roman" w:hAnsi="Times New Roman"/>
          <w:sz w:val="24"/>
          <w:szCs w:val="24"/>
        </w:rPr>
        <w:t>3) градостроительный план земельного участка (при наличии);</w:t>
      </w:r>
    </w:p>
    <w:p w:rsidR="003F5F07" w:rsidRPr="003F5F07" w:rsidRDefault="003F5F07" w:rsidP="003F5F07">
      <w:pPr>
        <w:pStyle w:val="a7"/>
        <w:ind w:firstLine="567"/>
        <w:jc w:val="both"/>
        <w:rPr>
          <w:rFonts w:ascii="Times New Roman" w:hAnsi="Times New Roman"/>
          <w:sz w:val="24"/>
          <w:szCs w:val="24"/>
        </w:rPr>
      </w:pPr>
      <w:bookmarkStart w:id="31" w:name="sub_3012"/>
      <w:bookmarkEnd w:id="30"/>
      <w:r w:rsidRPr="003F5F07">
        <w:rPr>
          <w:rFonts w:ascii="Times New Roman" w:hAnsi="Times New Roman"/>
          <w:sz w:val="24"/>
          <w:szCs w:val="24"/>
        </w:rPr>
        <w:t>4) кадастровый паспорт земельного участка (либо выписка из государственного кадастра недвижимости).</w:t>
      </w:r>
    </w:p>
    <w:bookmarkEnd w:id="31"/>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Заявитель вправе представить указанные документы по собственной инициативе.</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bookmarkStart w:id="32" w:name="sub_28"/>
      <w:r w:rsidRPr="003F5F07">
        <w:rPr>
          <w:rFonts w:ascii="Times New Roman" w:hAnsi="Times New Roman"/>
          <w:sz w:val="24"/>
          <w:szCs w:val="24"/>
        </w:rPr>
        <w:t>2.8. Указание на запрет требовать от заявителя</w:t>
      </w:r>
    </w:p>
    <w:bookmarkEnd w:id="32"/>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соответствии</w:t>
      </w:r>
      <w:proofErr w:type="gramEnd"/>
      <w:r w:rsidRPr="003F5F07">
        <w:rPr>
          <w:rFonts w:ascii="Times New Roman" w:hAnsi="Times New Roman"/>
          <w:sz w:val="24"/>
          <w:szCs w:val="24"/>
        </w:rPr>
        <w:t xml:space="preserve"> с требованиями </w:t>
      </w:r>
      <w:hyperlink r:id="rId28" w:history="1">
        <w:r w:rsidRPr="003F5F07">
          <w:rPr>
            <w:rStyle w:val="aa"/>
            <w:rFonts w:ascii="Times New Roman" w:hAnsi="Times New Roman"/>
            <w:sz w:val="24"/>
            <w:szCs w:val="24"/>
          </w:rPr>
          <w:t>пунктов 1</w:t>
        </w:r>
      </w:hyperlink>
      <w:r w:rsidRPr="003F5F07">
        <w:rPr>
          <w:rFonts w:ascii="Times New Roman" w:hAnsi="Times New Roman"/>
          <w:sz w:val="24"/>
          <w:szCs w:val="24"/>
        </w:rPr>
        <w:t xml:space="preserve">, </w:t>
      </w:r>
      <w:hyperlink r:id="rId29" w:history="1">
        <w:r w:rsidRPr="003F5F07">
          <w:rPr>
            <w:rStyle w:val="aa"/>
            <w:rFonts w:ascii="Times New Roman" w:hAnsi="Times New Roman"/>
            <w:sz w:val="24"/>
            <w:szCs w:val="24"/>
          </w:rPr>
          <w:t>2</w:t>
        </w:r>
      </w:hyperlink>
      <w:r w:rsidRPr="003F5F07">
        <w:rPr>
          <w:rFonts w:ascii="Times New Roman" w:hAnsi="Times New Roman"/>
          <w:sz w:val="24"/>
          <w:szCs w:val="24"/>
        </w:rPr>
        <w:t xml:space="preserve">, </w:t>
      </w:r>
      <w:hyperlink r:id="rId30" w:history="1">
        <w:r w:rsidRPr="003F5F07">
          <w:rPr>
            <w:rStyle w:val="aa"/>
            <w:rFonts w:ascii="Times New Roman" w:hAnsi="Times New Roman"/>
            <w:sz w:val="24"/>
            <w:szCs w:val="24"/>
          </w:rPr>
          <w:t>4 части 1 статьи 7</w:t>
        </w:r>
      </w:hyperlink>
      <w:r w:rsidRPr="003F5F07">
        <w:rPr>
          <w:rFonts w:ascii="Times New Roman" w:hAnsi="Times New Roman"/>
          <w:sz w:val="24"/>
          <w:szCs w:val="24"/>
        </w:rPr>
        <w:t xml:space="preserve"> Федерального закона N 210-ФЗ при предоставлении муниципальной услуги администрация  не вправе требовать от заявителя: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w:t>
      </w:r>
      <w:r w:rsidRPr="003F5F07">
        <w:rPr>
          <w:rFonts w:ascii="Times New Roman" w:hAnsi="Times New Roman"/>
          <w:sz w:val="24"/>
          <w:szCs w:val="24"/>
        </w:rPr>
        <w:lastRenderedPageBreak/>
        <w:t>регулирующими отношения, возникающие в связи с предоставлением муниципальной услуги;</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1" w:history="1">
        <w:r w:rsidRPr="003F5F07">
          <w:rPr>
            <w:rStyle w:val="aa"/>
            <w:rFonts w:ascii="Times New Roman" w:hAnsi="Times New Roman"/>
            <w:sz w:val="24"/>
            <w:szCs w:val="24"/>
          </w:rPr>
          <w:t>частью 1 статьи 1</w:t>
        </w:r>
      </w:hyperlink>
      <w:r w:rsidRPr="003F5F07">
        <w:rPr>
          <w:rFonts w:ascii="Times New Roman" w:hAnsi="Times New Roman"/>
          <w:sz w:val="24"/>
          <w:szCs w:val="24"/>
        </w:rPr>
        <w:t xml:space="preserve"> Федерального закона N 210-ФЗ государственных и муниципальных услуг</w:t>
      </w:r>
      <w:proofErr w:type="gramEnd"/>
      <w:r w:rsidRPr="003F5F07">
        <w:rPr>
          <w:rFonts w:ascii="Times New Roman" w:hAnsi="Times New Roman"/>
          <w:sz w:val="24"/>
          <w:szCs w:val="24"/>
        </w:rPr>
        <w:t xml:space="preserve">, </w:t>
      </w:r>
      <w:proofErr w:type="gramStart"/>
      <w:r w:rsidRPr="003F5F07">
        <w:rPr>
          <w:rFonts w:ascii="Times New Roman" w:hAnsi="Times New Roman"/>
          <w:sz w:val="24"/>
          <w:szCs w:val="24"/>
        </w:rPr>
        <w:t xml:space="preserve">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32" w:history="1">
        <w:r w:rsidRPr="003F5F07">
          <w:rPr>
            <w:rStyle w:val="aa"/>
            <w:rFonts w:ascii="Times New Roman" w:hAnsi="Times New Roman"/>
            <w:sz w:val="24"/>
            <w:szCs w:val="24"/>
          </w:rPr>
          <w:t>частью 6 статьи 7</w:t>
        </w:r>
      </w:hyperlink>
      <w:r w:rsidRPr="003F5F07">
        <w:rPr>
          <w:rFonts w:ascii="Times New Roman" w:hAnsi="Times New Roman"/>
          <w:sz w:val="24"/>
          <w:szCs w:val="24"/>
        </w:rPr>
        <w:t xml:space="preserve"> Федерального закона N 210-ФЗ перечень документов.</w:t>
      </w:r>
      <w:proofErr w:type="gramEnd"/>
      <w:r w:rsidRPr="003F5F07">
        <w:rPr>
          <w:rFonts w:ascii="Times New Roman" w:hAnsi="Times New Roman"/>
          <w:sz w:val="24"/>
          <w:szCs w:val="24"/>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3F5F07" w:rsidRPr="003F5F07" w:rsidRDefault="003F5F07" w:rsidP="003F5F07">
      <w:pPr>
        <w:pStyle w:val="a7"/>
        <w:ind w:firstLine="567"/>
        <w:jc w:val="both"/>
        <w:rPr>
          <w:rFonts w:ascii="Times New Roman" w:hAnsi="Times New Roman"/>
          <w:sz w:val="24"/>
          <w:szCs w:val="24"/>
          <w:shd w:val="clear" w:color="auto" w:fill="FFFFFF"/>
        </w:rPr>
      </w:pPr>
      <w:proofErr w:type="gramStart"/>
      <w:r w:rsidRPr="003F5F07">
        <w:rPr>
          <w:rFonts w:ascii="Times New Roman" w:hAnsi="Times New Roman"/>
          <w:sz w:val="24"/>
          <w:szCs w:val="24"/>
          <w:shd w:val="clear" w:color="auto" w:fill="FFFFFF"/>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anchor="dst100056" w:history="1">
        <w:r w:rsidRPr="003F5F07">
          <w:rPr>
            <w:rStyle w:val="a5"/>
            <w:rFonts w:ascii="Times New Roman" w:hAnsi="Times New Roman"/>
            <w:sz w:val="24"/>
            <w:szCs w:val="24"/>
            <w:shd w:val="clear" w:color="auto" w:fill="FFFFFF"/>
          </w:rPr>
          <w:t>части 1 статьи 9</w:t>
        </w:r>
      </w:hyperlink>
      <w:r w:rsidRPr="003F5F07">
        <w:rPr>
          <w:rFonts w:ascii="Times New Roman" w:hAnsi="Times New Roman"/>
          <w:sz w:val="24"/>
          <w:szCs w:val="24"/>
          <w:shd w:val="clear" w:color="auto" w:fill="FFFFFF"/>
        </w:rPr>
        <w:t>  Федерального закона о предоставлении государственных и муниципальных услуг;</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5F07" w:rsidRPr="003F5F07" w:rsidRDefault="003F5F07" w:rsidP="003F5F07">
      <w:pPr>
        <w:pStyle w:val="a7"/>
        <w:ind w:firstLine="567"/>
        <w:jc w:val="both"/>
        <w:rPr>
          <w:rFonts w:ascii="Times New Roman" w:hAnsi="Times New Roman"/>
          <w:sz w:val="24"/>
          <w:szCs w:val="24"/>
        </w:rPr>
      </w:pPr>
      <w:bookmarkStart w:id="33" w:name="sub_3013"/>
      <w:r w:rsidRPr="003F5F07">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shd w:val="clear" w:color="auto" w:fill="FFFFFF"/>
        </w:rPr>
        <w:t xml:space="preserve"> б) </w:t>
      </w:r>
      <w:r w:rsidRPr="003F5F07">
        <w:rPr>
          <w:rFonts w:ascii="Times New Roman" w:hAnsi="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5F07" w:rsidRPr="003F5F07" w:rsidRDefault="003F5F07" w:rsidP="003F5F07">
      <w:pPr>
        <w:pStyle w:val="a7"/>
        <w:ind w:firstLine="567"/>
        <w:jc w:val="both"/>
        <w:rPr>
          <w:rFonts w:ascii="Times New Roman" w:hAnsi="Times New Roman"/>
          <w:sz w:val="24"/>
          <w:szCs w:val="24"/>
        </w:rPr>
      </w:pPr>
      <w:bookmarkStart w:id="34" w:name="sub_3014"/>
      <w:bookmarkEnd w:id="33"/>
      <w:r w:rsidRPr="003F5F07">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bookmarkStart w:id="35" w:name="sub_3015"/>
      <w:bookmarkEnd w:id="34"/>
      <w:proofErr w:type="gramStart"/>
      <w:r w:rsidRPr="003F5F07">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w:t>
      </w:r>
      <w:hyperlink r:id="rId34" w:history="1">
        <w:r w:rsidRPr="003F5F07">
          <w:rPr>
            <w:rStyle w:val="aa"/>
            <w:rFonts w:ascii="Times New Roman" w:hAnsi="Times New Roman"/>
            <w:sz w:val="24"/>
            <w:szCs w:val="24"/>
          </w:rPr>
          <w:t>частью 1.1 статьи 16</w:t>
        </w:r>
      </w:hyperlink>
      <w:r w:rsidRPr="003F5F07">
        <w:rPr>
          <w:rFonts w:ascii="Times New Roman" w:hAnsi="Times New Roman"/>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3F5F07">
        <w:rPr>
          <w:rFonts w:ascii="Times New Roman" w:hAnsi="Times New Roman"/>
          <w:sz w:val="24"/>
          <w:szCs w:val="24"/>
        </w:rPr>
        <w:t>,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
    <w:p w:rsidR="003F5F07" w:rsidRPr="003F5F07" w:rsidRDefault="003F5F07" w:rsidP="003F5F07">
      <w:pPr>
        <w:pStyle w:val="a7"/>
        <w:ind w:firstLine="567"/>
        <w:jc w:val="both"/>
        <w:rPr>
          <w:rFonts w:ascii="Times New Roman" w:hAnsi="Times New Roman"/>
          <w:sz w:val="24"/>
          <w:szCs w:val="24"/>
        </w:rPr>
      </w:pPr>
      <w:bookmarkStart w:id="36" w:name="sub_29"/>
      <w:bookmarkEnd w:id="35"/>
      <w:r w:rsidRPr="003F5F07">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bookmarkEnd w:id="36"/>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Оснований для отказа в приеме документов, необходимых для предоставления муниципальной услуги, не предусмотрено.</w:t>
      </w:r>
    </w:p>
    <w:p w:rsidR="003F5F07" w:rsidRPr="003F5F07" w:rsidRDefault="003F5F07" w:rsidP="003F5F07">
      <w:pPr>
        <w:pStyle w:val="a7"/>
        <w:ind w:firstLine="567"/>
        <w:jc w:val="both"/>
        <w:rPr>
          <w:rFonts w:ascii="Times New Roman" w:hAnsi="Times New Roman"/>
          <w:sz w:val="24"/>
          <w:szCs w:val="24"/>
        </w:rPr>
      </w:pPr>
      <w:bookmarkStart w:id="37" w:name="sub_210"/>
      <w:r w:rsidRPr="003F5F07">
        <w:rPr>
          <w:rFonts w:ascii="Times New Roman" w:hAnsi="Times New Roman"/>
          <w:sz w:val="24"/>
          <w:szCs w:val="24"/>
        </w:rPr>
        <w:t>2.10. Исчерпывающий перечень оснований для отказа в предоставлении муниципальной услуги</w:t>
      </w:r>
    </w:p>
    <w:bookmarkEnd w:id="37"/>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Основаниями для отказа в предоставлении муниципальной услуги являются: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поступление от заявителя письменного заявления о прекращении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3F5F07" w:rsidRPr="003F5F07" w:rsidRDefault="003F5F07" w:rsidP="003F5F07">
      <w:pPr>
        <w:pStyle w:val="a7"/>
        <w:ind w:firstLine="567"/>
        <w:jc w:val="both"/>
        <w:rPr>
          <w:rFonts w:ascii="Times New Roman" w:hAnsi="Times New Roman"/>
          <w:sz w:val="24"/>
          <w:szCs w:val="24"/>
        </w:rPr>
      </w:pPr>
      <w:proofErr w:type="spellStart"/>
      <w:r w:rsidRPr="003F5F07">
        <w:rPr>
          <w:rFonts w:ascii="Times New Roman" w:hAnsi="Times New Roman"/>
          <w:sz w:val="24"/>
          <w:szCs w:val="24"/>
        </w:rPr>
        <w:t>непредоставление</w:t>
      </w:r>
      <w:proofErr w:type="spellEnd"/>
      <w:r w:rsidRPr="003F5F07">
        <w:rPr>
          <w:rFonts w:ascii="Times New Roman" w:hAnsi="Times New Roman"/>
          <w:sz w:val="24"/>
          <w:szCs w:val="24"/>
        </w:rPr>
        <w:t xml:space="preserve"> или предоставление не в полном объеме заявителями документов и сведений, указанных в </w:t>
      </w:r>
      <w:hyperlink w:anchor="sub_26" w:history="1">
        <w:r w:rsidRPr="003F5F07">
          <w:rPr>
            <w:rStyle w:val="aa"/>
            <w:rFonts w:ascii="Times New Roman" w:hAnsi="Times New Roman"/>
            <w:sz w:val="24"/>
            <w:szCs w:val="24"/>
          </w:rPr>
          <w:t>подразделе 2.6</w:t>
        </w:r>
      </w:hyperlink>
      <w:r w:rsidRPr="003F5F07">
        <w:rPr>
          <w:rFonts w:ascii="Times New Roman" w:hAnsi="Times New Roman"/>
          <w:sz w:val="24"/>
          <w:szCs w:val="24"/>
        </w:rPr>
        <w:t xml:space="preserve"> Административного регламента;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несоответствие одного из документов, указанных в </w:t>
      </w:r>
      <w:hyperlink w:anchor="sub_26" w:history="1">
        <w:r w:rsidRPr="003F5F07">
          <w:rPr>
            <w:rStyle w:val="aa"/>
            <w:rFonts w:ascii="Times New Roman" w:hAnsi="Times New Roman"/>
            <w:sz w:val="24"/>
            <w:szCs w:val="24"/>
          </w:rPr>
          <w:t>подразделе 2.6</w:t>
        </w:r>
      </w:hyperlink>
      <w:r w:rsidRPr="003F5F07">
        <w:rPr>
          <w:rFonts w:ascii="Times New Roman" w:hAnsi="Times New Roman"/>
          <w:sz w:val="24"/>
          <w:szCs w:val="24"/>
        </w:rPr>
        <w:t xml:space="preserve"> Административного регламента, по форме или содержанию требованиям действующего законодательства;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наличие неточностей, противоречий в предоставленных документах;</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 случае если заявление и документы не поддаются прочтению;</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w:t>
      </w:r>
      <w:proofErr w:type="gramEnd"/>
      <w:r w:rsidRPr="003F5F07">
        <w:rPr>
          <w:rFonts w:ascii="Times New Roman" w:hAnsi="Times New Roman"/>
          <w:sz w:val="24"/>
          <w:szCs w:val="24"/>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законодательно установленные запреты и ограничения.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Повторное обращение с заявлением о предоставлении разрешения на условно разрешенный вид использования земельного участка или объекта капитального строительства допускается после устранения оснований для отказа.</w:t>
      </w:r>
    </w:p>
    <w:p w:rsidR="003F5F07" w:rsidRPr="003F5F07" w:rsidRDefault="003F5F07" w:rsidP="003F5F07">
      <w:pPr>
        <w:pStyle w:val="a7"/>
        <w:ind w:firstLine="567"/>
        <w:jc w:val="both"/>
        <w:rPr>
          <w:rFonts w:ascii="Times New Roman" w:hAnsi="Times New Roman"/>
          <w:sz w:val="24"/>
          <w:szCs w:val="24"/>
        </w:rPr>
      </w:pPr>
      <w:bookmarkStart w:id="38" w:name="sub_211"/>
      <w:r w:rsidRPr="003F5F07">
        <w:rPr>
          <w:rFonts w:ascii="Times New Roman" w:hAnsi="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8"/>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3F5F07" w:rsidRPr="003F5F07" w:rsidRDefault="003F5F07" w:rsidP="003F5F07">
      <w:pPr>
        <w:pStyle w:val="a7"/>
        <w:ind w:firstLine="567"/>
        <w:jc w:val="both"/>
        <w:rPr>
          <w:rFonts w:ascii="Times New Roman" w:hAnsi="Times New Roman"/>
          <w:sz w:val="24"/>
          <w:szCs w:val="24"/>
        </w:rPr>
      </w:pPr>
      <w:bookmarkStart w:id="39" w:name="sub_212"/>
      <w:r w:rsidRPr="003F5F07">
        <w:rPr>
          <w:rFonts w:ascii="Times New Roman" w:hAnsi="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bookmarkEnd w:id="39"/>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Предоставление муниципальной услуги осуществляется без взимания государственной пошлины или иной платы.</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3F5F07" w:rsidRPr="003F5F07" w:rsidRDefault="003F5F07" w:rsidP="003F5F07">
      <w:pPr>
        <w:pStyle w:val="a7"/>
        <w:ind w:firstLine="567"/>
        <w:jc w:val="both"/>
        <w:rPr>
          <w:rFonts w:ascii="Times New Roman" w:hAnsi="Times New Roman"/>
          <w:sz w:val="24"/>
          <w:szCs w:val="24"/>
        </w:rPr>
      </w:pPr>
      <w:bookmarkStart w:id="40" w:name="sub_213"/>
      <w:r w:rsidRPr="003F5F07">
        <w:rPr>
          <w:rFonts w:ascii="Times New Roman" w:hAnsi="Times New Roman"/>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0"/>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3F5F07" w:rsidRPr="003F5F07" w:rsidRDefault="003F5F07" w:rsidP="003F5F07">
      <w:pPr>
        <w:pStyle w:val="a7"/>
        <w:ind w:firstLine="567"/>
        <w:jc w:val="both"/>
        <w:rPr>
          <w:rFonts w:ascii="Times New Roman" w:hAnsi="Times New Roman"/>
          <w:sz w:val="24"/>
          <w:szCs w:val="24"/>
        </w:rPr>
      </w:pPr>
      <w:bookmarkStart w:id="41" w:name="sub_214"/>
      <w:r w:rsidRPr="003F5F07">
        <w:rPr>
          <w:rFonts w:ascii="Times New Roman" w:hAnsi="Times New Roman"/>
          <w:sz w:val="24"/>
          <w:szCs w:val="24"/>
        </w:rPr>
        <w:t>2.14. Срок и порядок регистрации заявления, в том числе в электронной форме</w:t>
      </w:r>
    </w:p>
    <w:bookmarkEnd w:id="41"/>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Заявление на предоставление муниципальной услуги регистрируется в день поступления: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журнале входящей документации в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w:t>
      </w:r>
      <w:proofErr w:type="gramStart"/>
      <w:r w:rsidRPr="003F5F07">
        <w:rPr>
          <w:rFonts w:ascii="Times New Roman" w:hAnsi="Times New Roman"/>
          <w:sz w:val="24"/>
          <w:szCs w:val="24"/>
        </w:rPr>
        <w:t>я(</w:t>
      </w:r>
      <w:proofErr w:type="gramEnd"/>
      <w:r w:rsidRPr="003F5F07">
        <w:rPr>
          <w:rFonts w:ascii="Times New Roman" w:hAnsi="Times New Roman"/>
          <w:sz w:val="24"/>
          <w:szCs w:val="24"/>
        </w:rPr>
        <w:t xml:space="preserve">в случае поступления заявления от физических лиц, индивидуальных </w:t>
      </w:r>
      <w:r w:rsidRPr="003F5F07">
        <w:rPr>
          <w:rFonts w:ascii="Times New Roman" w:hAnsi="Times New Roman"/>
          <w:sz w:val="24"/>
          <w:szCs w:val="24"/>
        </w:rPr>
        <w:lastRenderedPageBreak/>
        <w:t>предпринимателей, юридических лиц), путем присвоения входящего номера и даты поступления документа в течение 1 рабочего дня с даты поступления;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системе электронного документооборота (далее - СЭД) с присвоением статуса "зарегистрировано" в течение 1 рабочего дня </w:t>
      </w:r>
      <w:proofErr w:type="gramStart"/>
      <w:r w:rsidRPr="003F5F07">
        <w:rPr>
          <w:rFonts w:ascii="Times New Roman" w:hAnsi="Times New Roman"/>
          <w:sz w:val="24"/>
          <w:szCs w:val="24"/>
        </w:rPr>
        <w:t>с даты поступления</w:t>
      </w:r>
      <w:proofErr w:type="gramEnd"/>
      <w:r w:rsidRPr="003F5F07">
        <w:rPr>
          <w:rFonts w:ascii="Times New Roman" w:hAnsi="Times New Roman"/>
          <w:sz w:val="24"/>
          <w:szCs w:val="24"/>
        </w:rPr>
        <w:t>;</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w:t>
      </w:r>
      <w:proofErr w:type="gramStart"/>
      <w:r w:rsidRPr="003F5F07">
        <w:rPr>
          <w:rFonts w:ascii="Times New Roman" w:hAnsi="Times New Roman"/>
          <w:sz w:val="24"/>
          <w:szCs w:val="24"/>
        </w:rPr>
        <w:t>с даты поступления</w:t>
      </w:r>
      <w:proofErr w:type="gramEnd"/>
      <w:r w:rsidRPr="003F5F07">
        <w:rPr>
          <w:rFonts w:ascii="Times New Roman" w:hAnsi="Times New Roman"/>
          <w:sz w:val="24"/>
          <w:szCs w:val="24"/>
        </w:rPr>
        <w:t>.</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2.15. </w:t>
      </w:r>
      <w:proofErr w:type="gramStart"/>
      <w:r w:rsidRPr="003F5F07">
        <w:rPr>
          <w:rFonts w:ascii="Times New Roman" w:hAnsi="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3F5F07">
        <w:rPr>
          <w:rFonts w:ascii="Times New Roman" w:hAnsi="Times New Roman"/>
          <w:sz w:val="24"/>
          <w:szCs w:val="24"/>
        </w:rPr>
        <w:t>мультимедийной</w:t>
      </w:r>
      <w:proofErr w:type="spellEnd"/>
      <w:r w:rsidRPr="003F5F07">
        <w:rPr>
          <w:rFonts w:ascii="Times New Roman" w:hAnsi="Times New Roman"/>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3F5F07">
        <w:rPr>
          <w:rFonts w:ascii="Times New Roman" w:hAnsi="Times New Roman"/>
          <w:sz w:val="24"/>
          <w:szCs w:val="24"/>
        </w:rPr>
        <w:t xml:space="preserve"> законодательством Российской Федерации о социальной защите инвалидов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помещении</w:t>
      </w:r>
      <w:proofErr w:type="gramEnd"/>
      <w:r w:rsidRPr="003F5F07">
        <w:rPr>
          <w:rFonts w:ascii="Times New Roman" w:hAnsi="Times New Roman"/>
          <w:sz w:val="24"/>
          <w:szCs w:val="24"/>
        </w:rPr>
        <w:t xml:space="preserve">, в котором предоставляется муниципальная услуга, создаются условия для беспрепятственного доступа в него инвалидов в соответствии с </w:t>
      </w:r>
      <w:hyperlink r:id="rId35" w:history="1">
        <w:r w:rsidRPr="003F5F07">
          <w:rPr>
            <w:rStyle w:val="aa"/>
            <w:rFonts w:ascii="Times New Roman" w:hAnsi="Times New Roman"/>
            <w:sz w:val="24"/>
            <w:szCs w:val="24"/>
          </w:rPr>
          <w:t>законодательством</w:t>
        </w:r>
      </w:hyperlink>
      <w:r w:rsidRPr="003F5F07">
        <w:rPr>
          <w:rFonts w:ascii="Times New Roman" w:hAnsi="Times New Roman"/>
          <w:sz w:val="24"/>
          <w:szCs w:val="24"/>
        </w:rPr>
        <w:t xml:space="preserve"> Российской Федерации о социальной защите инвалидов. В </w:t>
      </w:r>
      <w:proofErr w:type="gramStart"/>
      <w:r w:rsidRPr="003F5F07">
        <w:rPr>
          <w:rFonts w:ascii="Times New Roman" w:hAnsi="Times New Roman"/>
          <w:sz w:val="24"/>
          <w:szCs w:val="24"/>
        </w:rPr>
        <w:t>местах</w:t>
      </w:r>
      <w:proofErr w:type="gramEnd"/>
      <w:r w:rsidRPr="003F5F07">
        <w:rPr>
          <w:rFonts w:ascii="Times New Roman" w:hAnsi="Times New Roman"/>
          <w:sz w:val="24"/>
          <w:szCs w:val="24"/>
        </w:rPr>
        <w:t xml:space="preserve"> предоставления муниципальной услуги предусматривается оборудование посадочных мест, создание условий для обслуживания </w:t>
      </w:r>
      <w:proofErr w:type="spellStart"/>
      <w:r w:rsidRPr="003F5F07">
        <w:rPr>
          <w:rFonts w:ascii="Times New Roman" w:hAnsi="Times New Roman"/>
          <w:sz w:val="24"/>
          <w:szCs w:val="24"/>
        </w:rPr>
        <w:t>маломобильных</w:t>
      </w:r>
      <w:proofErr w:type="spellEnd"/>
      <w:r w:rsidRPr="003F5F07">
        <w:rPr>
          <w:rFonts w:ascii="Times New Roman" w:hAnsi="Times New Roman"/>
          <w:sz w:val="24"/>
          <w:szCs w:val="24"/>
        </w:rPr>
        <w:t xml:space="preserve"> групп населения, в том числе оборудование пандусов, наличие удобной офисной мебели.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Специалист, </w:t>
      </w:r>
      <w:proofErr w:type="gramStart"/>
      <w:r w:rsidRPr="003F5F07">
        <w:rPr>
          <w:rFonts w:ascii="Times New Roman" w:hAnsi="Times New Roman"/>
          <w:sz w:val="24"/>
          <w:szCs w:val="24"/>
        </w:rPr>
        <w:t>предоставляющий</w:t>
      </w:r>
      <w:proofErr w:type="gramEnd"/>
      <w:r w:rsidRPr="003F5F07">
        <w:rPr>
          <w:rFonts w:ascii="Times New Roman" w:hAnsi="Times New Roman"/>
          <w:sz w:val="24"/>
          <w:szCs w:val="24"/>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на </w:t>
      </w:r>
      <w:hyperlink r:id="rId36" w:history="1">
        <w:r w:rsidRPr="003F5F07">
          <w:rPr>
            <w:rStyle w:val="aa"/>
            <w:rFonts w:ascii="Times New Roman" w:hAnsi="Times New Roman"/>
            <w:sz w:val="24"/>
            <w:szCs w:val="24"/>
          </w:rPr>
          <w:t>официальном сайте</w:t>
        </w:r>
      </w:hyperlink>
      <w:r w:rsidRPr="003F5F07">
        <w:rPr>
          <w:rFonts w:ascii="Times New Roman" w:hAnsi="Times New Roman"/>
          <w:sz w:val="24"/>
          <w:szCs w:val="24"/>
        </w:rPr>
        <w:t xml:space="preserve"> органа местного самоуправления, на </w:t>
      </w:r>
      <w:hyperlink r:id="rId37" w:history="1">
        <w:r w:rsidRPr="003F5F07">
          <w:rPr>
            <w:rStyle w:val="aa"/>
            <w:rFonts w:ascii="Times New Roman" w:hAnsi="Times New Roman"/>
            <w:sz w:val="24"/>
            <w:szCs w:val="24"/>
          </w:rPr>
          <w:t>Едином портале</w:t>
        </w:r>
      </w:hyperlink>
      <w:r w:rsidRPr="003F5F07">
        <w:rPr>
          <w:rFonts w:ascii="Times New Roman" w:hAnsi="Times New Roman"/>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Информационные стенды оборудуются в доступном для заявителей помещении администрации.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2.16. Показатели доступности и качества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Показателями доступности муниципальной услуги являются: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обеспечение информирования о работе администрации и предоставляемой муниципальной услуге (размещение информации на </w:t>
      </w:r>
      <w:hyperlink r:id="rId38" w:history="1">
        <w:r w:rsidRPr="003F5F07">
          <w:rPr>
            <w:rStyle w:val="aa"/>
            <w:rFonts w:ascii="Times New Roman" w:hAnsi="Times New Roman"/>
            <w:sz w:val="24"/>
            <w:szCs w:val="24"/>
          </w:rPr>
          <w:t>Едином портале</w:t>
        </w:r>
      </w:hyperlink>
      <w:r w:rsidRPr="003F5F07">
        <w:rPr>
          <w:rFonts w:ascii="Times New Roman" w:hAnsi="Times New Roman"/>
          <w:sz w:val="24"/>
          <w:szCs w:val="24"/>
        </w:rPr>
        <w:t xml:space="preserve"> государственных и муниципальных услуг);</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обеспечение свободного доступа в здание администрации;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организация предоставления муниципальной услуги через МФЦ.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Показателями качества муниципальной услуги являются: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компетентность специалистов, предоставляющих муниципальную услугу, в вопросах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строгое соблюдение стандарта и порядка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отсутствие жалоб.</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Специалист администрации, </w:t>
      </w:r>
      <w:proofErr w:type="gramStart"/>
      <w:r w:rsidRPr="003F5F07">
        <w:rPr>
          <w:rFonts w:ascii="Times New Roman" w:hAnsi="Times New Roman"/>
          <w:sz w:val="24"/>
          <w:szCs w:val="24"/>
        </w:rPr>
        <w:t>предоставляющий</w:t>
      </w:r>
      <w:proofErr w:type="gramEnd"/>
      <w:r w:rsidRPr="003F5F07">
        <w:rPr>
          <w:rFonts w:ascii="Times New Roman" w:hAnsi="Times New Roman"/>
          <w:sz w:val="24"/>
          <w:szCs w:val="24"/>
        </w:rPr>
        <w:t xml:space="preserve"> муниципальную услугу:</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обеспечивает объективное, всестороннее и своевременное рассмотрение заявления;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принимает меры, направленные на восстановление или защиту нарушенных прав, свобод и законных интересов гражданина.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При рассмотрении заявления специалист администрации, </w:t>
      </w:r>
      <w:proofErr w:type="gramStart"/>
      <w:r w:rsidRPr="003F5F07">
        <w:rPr>
          <w:rFonts w:ascii="Times New Roman" w:hAnsi="Times New Roman"/>
          <w:sz w:val="24"/>
          <w:szCs w:val="24"/>
        </w:rPr>
        <w:t>предоставляющий</w:t>
      </w:r>
      <w:proofErr w:type="gramEnd"/>
      <w:r w:rsidRPr="003F5F07">
        <w:rPr>
          <w:rFonts w:ascii="Times New Roman" w:hAnsi="Times New Roman"/>
          <w:sz w:val="24"/>
          <w:szCs w:val="24"/>
        </w:rPr>
        <w:t xml:space="preserve"> муниципальную услугу, не вправе: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искажать положения нормативных правовых актов;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вносить изменения и дополнения в любые представленные заявителем документы;</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3F5F07" w:rsidRPr="003F5F07" w:rsidRDefault="003F5F07" w:rsidP="003F5F07">
      <w:pPr>
        <w:pStyle w:val="a7"/>
        <w:ind w:firstLine="567"/>
        <w:jc w:val="both"/>
        <w:rPr>
          <w:rFonts w:ascii="Times New Roman" w:hAnsi="Times New Roman"/>
          <w:sz w:val="24"/>
          <w:szCs w:val="24"/>
        </w:rPr>
      </w:pPr>
      <w:bookmarkStart w:id="42" w:name="sub_2161"/>
      <w:r w:rsidRPr="003F5F07">
        <w:rPr>
          <w:rFonts w:ascii="Times New Roman" w:hAnsi="Times New Roman"/>
          <w:sz w:val="24"/>
          <w:szCs w:val="24"/>
        </w:rPr>
        <w:t xml:space="preserve">Взаимодействие заявителя со специалистом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предоставляющего муниципальную услугу, осуществляется при личном обращении заявителя:</w:t>
      </w:r>
    </w:p>
    <w:p w:rsidR="003F5F07" w:rsidRPr="003F5F07" w:rsidRDefault="003F5F07" w:rsidP="003F5F07">
      <w:pPr>
        <w:pStyle w:val="a7"/>
        <w:ind w:firstLine="567"/>
        <w:jc w:val="both"/>
        <w:rPr>
          <w:rFonts w:ascii="Times New Roman" w:hAnsi="Times New Roman"/>
          <w:sz w:val="24"/>
          <w:szCs w:val="24"/>
        </w:rPr>
      </w:pPr>
      <w:bookmarkStart w:id="43" w:name="sub_21611"/>
      <w:bookmarkEnd w:id="42"/>
      <w:r w:rsidRPr="003F5F07">
        <w:rPr>
          <w:rFonts w:ascii="Times New Roman" w:hAnsi="Times New Roman"/>
          <w:sz w:val="24"/>
          <w:szCs w:val="24"/>
        </w:rPr>
        <w:t>1) для подачи документов, необходимых для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bookmarkStart w:id="44" w:name="sub_21612"/>
      <w:bookmarkEnd w:id="43"/>
      <w:r w:rsidRPr="003F5F07">
        <w:rPr>
          <w:rFonts w:ascii="Times New Roman" w:hAnsi="Times New Roman"/>
          <w:sz w:val="24"/>
          <w:szCs w:val="24"/>
        </w:rPr>
        <w:t>2) для получения информации о ходе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bookmarkStart w:id="45" w:name="sub_21613"/>
      <w:bookmarkEnd w:id="44"/>
      <w:r w:rsidRPr="003F5F07">
        <w:rPr>
          <w:rFonts w:ascii="Times New Roman" w:hAnsi="Times New Roman"/>
          <w:sz w:val="24"/>
          <w:szCs w:val="24"/>
        </w:rPr>
        <w:t>3) для получения результата предоставления муниципальной услуги.</w:t>
      </w:r>
    </w:p>
    <w:bookmarkEnd w:id="45"/>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Продолжительность каждого взаимодействия заявителя и специалиста, ответственного за выполнение административных процедур по предоставлению муниципальной услуги, не должна превышать 10 минут.</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Информация о ходе предоставления муниципальной услуги предоставляется непосредственно специалистом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предоставляющего муниципальную услугу, по телефонам для справок, электронным сообщением по адресу, указанному заявителем, а также размещается в личном кабинете заявителя на </w:t>
      </w:r>
      <w:hyperlink r:id="rId39" w:history="1">
        <w:r w:rsidRPr="003F5F07">
          <w:rPr>
            <w:rStyle w:val="aa"/>
            <w:rFonts w:ascii="Times New Roman" w:hAnsi="Times New Roman"/>
            <w:sz w:val="24"/>
            <w:szCs w:val="24"/>
          </w:rPr>
          <w:t>Едином портале</w:t>
        </w:r>
      </w:hyperlink>
      <w:r w:rsidRPr="003F5F07">
        <w:rPr>
          <w:rFonts w:ascii="Times New Roman" w:hAnsi="Times New Roman"/>
          <w:sz w:val="24"/>
          <w:szCs w:val="24"/>
        </w:rPr>
        <w:t xml:space="preserve"> государственных и муниципальных услуг (при подаче запроса о предоставлении муниципальной услуги через Единый портал государственных и муниципальных услуг).</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w:t>
      </w:r>
      <w:r w:rsidRPr="003F5F07">
        <w:rPr>
          <w:rFonts w:ascii="Times New Roman" w:hAnsi="Times New Roman"/>
          <w:sz w:val="24"/>
          <w:szCs w:val="24"/>
        </w:rPr>
        <w:lastRenderedPageBreak/>
        <w:t xml:space="preserve">государственных и (или) муниципальных услуг в МФЦ, предусмотренного </w:t>
      </w:r>
      <w:hyperlink r:id="rId40" w:history="1">
        <w:r w:rsidRPr="003F5F07">
          <w:rPr>
            <w:rStyle w:val="aa"/>
            <w:rFonts w:ascii="Times New Roman" w:hAnsi="Times New Roman"/>
            <w:sz w:val="24"/>
            <w:szCs w:val="24"/>
          </w:rPr>
          <w:t>статьей 15.1</w:t>
        </w:r>
      </w:hyperlink>
      <w:r w:rsidRPr="003F5F07">
        <w:rPr>
          <w:rFonts w:ascii="Times New Roman" w:hAnsi="Times New Roman"/>
          <w:sz w:val="24"/>
          <w:szCs w:val="24"/>
        </w:rPr>
        <w:t xml:space="preserve"> Федерального закона N 210-ФЗ, не предусмотрена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Предоставление муниципальной услуги в электронной форме не предусмотрено.</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Информирование о порядке предоставления муниципальной услуги осуществляется посредством размещения сведений на </w:t>
      </w:r>
      <w:hyperlink r:id="rId41" w:history="1">
        <w:r w:rsidRPr="003F5F07">
          <w:rPr>
            <w:rStyle w:val="aa"/>
            <w:rFonts w:ascii="Times New Roman" w:hAnsi="Times New Roman"/>
            <w:sz w:val="24"/>
            <w:szCs w:val="24"/>
          </w:rPr>
          <w:t>Едином портале</w:t>
        </w:r>
      </w:hyperlink>
      <w:r w:rsidRPr="003F5F07">
        <w:rPr>
          <w:rFonts w:ascii="Times New Roman" w:hAnsi="Times New Roman"/>
          <w:sz w:val="24"/>
          <w:szCs w:val="24"/>
        </w:rPr>
        <w:t xml:space="preserve"> государственных и муниципальных услуг, </w:t>
      </w:r>
      <w:hyperlink r:id="rId42" w:history="1">
        <w:r w:rsidRPr="003F5F07">
          <w:rPr>
            <w:rStyle w:val="aa"/>
            <w:rFonts w:ascii="Times New Roman" w:hAnsi="Times New Roman"/>
            <w:sz w:val="24"/>
            <w:szCs w:val="24"/>
          </w:rPr>
          <w:t>официальном сайте</w:t>
        </w:r>
      </w:hyperlink>
      <w:r w:rsidRPr="003F5F07">
        <w:rPr>
          <w:rFonts w:ascii="Times New Roman" w:hAnsi="Times New Roman"/>
          <w:sz w:val="24"/>
          <w:szCs w:val="24"/>
        </w:rPr>
        <w:t xml:space="preserve">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в сети "Интернет".</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Образцы заявлений для предоставления муниципальной услуги, обращений, в случае возникновения претензий и жалоб со стороны заявителей, и примеры их оформления размещены в электронном виде на указанных сайтах, </w:t>
      </w:r>
      <w:hyperlink r:id="rId43" w:history="1">
        <w:r w:rsidRPr="003F5F07">
          <w:rPr>
            <w:rStyle w:val="aa"/>
            <w:rFonts w:ascii="Times New Roman" w:hAnsi="Times New Roman"/>
            <w:sz w:val="24"/>
            <w:szCs w:val="24"/>
          </w:rPr>
          <w:t>Едином портале</w:t>
        </w:r>
      </w:hyperlink>
      <w:r w:rsidRPr="003F5F07">
        <w:rPr>
          <w:rFonts w:ascii="Times New Roman" w:hAnsi="Times New Roman"/>
          <w:sz w:val="24"/>
          <w:szCs w:val="24"/>
        </w:rPr>
        <w:t xml:space="preserve"> государственных и муниципальных услуг.</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3F5F07" w:rsidRPr="003F5F07" w:rsidRDefault="003F5F07" w:rsidP="003F5F07">
      <w:pPr>
        <w:pStyle w:val="a7"/>
        <w:ind w:firstLine="567"/>
        <w:jc w:val="both"/>
        <w:rPr>
          <w:rFonts w:ascii="Times New Roman" w:hAnsi="Times New Roman"/>
          <w:sz w:val="24"/>
          <w:szCs w:val="24"/>
        </w:rPr>
      </w:pPr>
      <w:bookmarkStart w:id="46" w:name="sub_31"/>
      <w:r w:rsidRPr="003F5F07">
        <w:rPr>
          <w:rFonts w:ascii="Times New Roman" w:hAnsi="Times New Roman"/>
          <w:sz w:val="24"/>
          <w:szCs w:val="24"/>
        </w:rPr>
        <w:t xml:space="preserve">3.1. Предоставление муниципальной услуги в </w:t>
      </w:r>
      <w:bookmarkEnd w:id="46"/>
      <w:r w:rsidRPr="003F5F07">
        <w:rPr>
          <w:rFonts w:ascii="Times New Roman" w:hAnsi="Times New Roman"/>
          <w:sz w:val="24"/>
          <w:szCs w:val="24"/>
        </w:rPr>
        <w:t>администрации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Для предоставления муниципальной услуги осуществляются следующие административные процедуры:</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формирование и направление запросов в органы (организации), участвующие в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рассмотрение заявления, принятых документов и принятие решения о предоставлении или об отказе в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и выдача (направление) заявителю результата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bookmarkStart w:id="47" w:name="sub_311"/>
      <w:r w:rsidRPr="003F5F07">
        <w:rPr>
          <w:rFonts w:ascii="Times New Roman" w:hAnsi="Times New Roman"/>
          <w:sz w:val="24"/>
          <w:szCs w:val="24"/>
        </w:rPr>
        <w:t>3.1.1. Прием и регистрация заявления и документов, необходимых для предоставления муниципальной услуги</w:t>
      </w:r>
    </w:p>
    <w:bookmarkEnd w:id="47"/>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Основанием для начала административной процедуры является представление заявителем лично либо представителем заявителя заявления с приложением документов, предусмотренных </w:t>
      </w:r>
      <w:hyperlink w:anchor="sub_26" w:history="1">
        <w:r w:rsidRPr="003F5F07">
          <w:rPr>
            <w:rStyle w:val="aa"/>
            <w:rFonts w:ascii="Times New Roman" w:hAnsi="Times New Roman"/>
            <w:sz w:val="24"/>
            <w:szCs w:val="24"/>
          </w:rPr>
          <w:t>подразделом 2.6</w:t>
        </w:r>
      </w:hyperlink>
      <w:r w:rsidRPr="003F5F07">
        <w:rPr>
          <w:rFonts w:ascii="Times New Roman" w:hAnsi="Times New Roman"/>
          <w:sz w:val="24"/>
          <w:szCs w:val="24"/>
        </w:rPr>
        <w:t xml:space="preserve"> Административного регламента, в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w:t>
      </w:r>
      <w:proofErr w:type="gramStart"/>
      <w:r w:rsidRPr="003F5F07">
        <w:rPr>
          <w:rFonts w:ascii="Times New Roman" w:hAnsi="Times New Roman"/>
          <w:sz w:val="24"/>
          <w:szCs w:val="24"/>
        </w:rPr>
        <w:t>я(</w:t>
      </w:r>
      <w:proofErr w:type="gramEnd"/>
      <w:r w:rsidRPr="003F5F07">
        <w:rPr>
          <w:rFonts w:ascii="Times New Roman" w:hAnsi="Times New Roman"/>
          <w:sz w:val="24"/>
          <w:szCs w:val="24"/>
        </w:rPr>
        <w:t>в случае поступления заявления от физических лиц, индивидуальных предпринимателей, юридических лиц заявителем лично либо его уполномоченным лицом при наличии надлежаще оформленных документов одним из следующих способов: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путем личного обращения в администрацию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через организации федеральной почтовой связи;</w:t>
      </w:r>
    </w:p>
    <w:p w:rsidR="003F5F07" w:rsidRPr="003F5F07" w:rsidRDefault="003F5F07" w:rsidP="003F5F07">
      <w:pPr>
        <w:pStyle w:val="a7"/>
        <w:ind w:firstLine="567"/>
        <w:jc w:val="both"/>
        <w:rPr>
          <w:rFonts w:ascii="Times New Roman" w:hAnsi="Times New Roman"/>
          <w:sz w:val="24"/>
          <w:szCs w:val="24"/>
        </w:rPr>
      </w:pPr>
      <w:bookmarkStart w:id="48" w:name="sub_31114"/>
      <w:r w:rsidRPr="003F5F07">
        <w:rPr>
          <w:rFonts w:ascii="Times New Roman" w:hAnsi="Times New Roman"/>
          <w:sz w:val="24"/>
          <w:szCs w:val="24"/>
        </w:rPr>
        <w:t>в форме электронного документа;</w:t>
      </w:r>
    </w:p>
    <w:p w:rsidR="003F5F07" w:rsidRPr="003F5F07" w:rsidRDefault="003F5F07" w:rsidP="003F5F07">
      <w:pPr>
        <w:pStyle w:val="a7"/>
        <w:ind w:firstLine="567"/>
        <w:jc w:val="both"/>
        <w:rPr>
          <w:rFonts w:ascii="Times New Roman" w:hAnsi="Times New Roman"/>
          <w:sz w:val="24"/>
          <w:szCs w:val="24"/>
        </w:rPr>
      </w:pPr>
      <w:bookmarkStart w:id="49" w:name="sub_31115"/>
      <w:bookmarkEnd w:id="48"/>
      <w:r w:rsidRPr="003F5F07">
        <w:rPr>
          <w:rFonts w:ascii="Times New Roman" w:hAnsi="Times New Roman"/>
          <w:sz w:val="24"/>
          <w:szCs w:val="24"/>
        </w:rPr>
        <w:t>в МФЦ.</w:t>
      </w:r>
    </w:p>
    <w:bookmarkEnd w:id="49"/>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w:t>
      </w:r>
      <w:r w:rsidRPr="003F5F07">
        <w:rPr>
          <w:rFonts w:ascii="Times New Roman" w:hAnsi="Times New Roman"/>
          <w:sz w:val="24"/>
          <w:szCs w:val="24"/>
        </w:rPr>
        <w:lastRenderedPageBreak/>
        <w:t>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3F5F07">
          <w:rPr>
            <w:rStyle w:val="aa"/>
            <w:rFonts w:ascii="Times New Roman" w:hAnsi="Times New Roman"/>
            <w:sz w:val="24"/>
            <w:szCs w:val="24"/>
          </w:rPr>
          <w:t>подразделе 2.6</w:t>
        </w:r>
      </w:hyperlink>
      <w:r w:rsidRPr="003F5F07">
        <w:rPr>
          <w:rFonts w:ascii="Times New Roman" w:hAnsi="Times New Roman"/>
          <w:sz w:val="24"/>
          <w:szCs w:val="24"/>
        </w:rPr>
        <w:t xml:space="preserve"> Административного регламента, проверяет правильность заполнения Заявления, полноту содержащихся в них сведений. 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 При отказе заявителя внести необходимые исправления и представить документы специалист не вправе отказать заявителю в подаче заявления и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Заявитель несет ответственность за достоверность представленных сведений и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Заявитель имеет право направить заявление с приложенными документами почтовым отправлением и в форме электронного документа.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Документы, поступившие почтовым отправлением, в форме электронного документа, регистрируются в день их поступления.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Заявление регистрируется путем присвоения входящего номера и даты поступления документа, который фиксируется на обоих экземплярах заявления.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течение 1 рабочего дня представленный заявителем пакет документов из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передается в Комиссию по землепользованию и застройке (далее - Комиссия).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Максимальная продолжительность административной процедуры не должна превышать 20 минут.</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bookmarkStart w:id="50" w:name="sub_312"/>
      <w:r w:rsidRPr="003F5F07">
        <w:rPr>
          <w:rFonts w:ascii="Times New Roman" w:hAnsi="Times New Roman"/>
          <w:sz w:val="24"/>
          <w:szCs w:val="24"/>
        </w:rPr>
        <w:t>3.1.2. Формирование и направление запросов в органы (организации), участвующие в предоставлении муниципальной услуги</w:t>
      </w:r>
    </w:p>
    <w:bookmarkEnd w:id="50"/>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w:t>
      </w:r>
      <w:proofErr w:type="gramEnd"/>
      <w:r w:rsidRPr="003F5F07">
        <w:rPr>
          <w:rFonts w:ascii="Times New Roman" w:hAnsi="Times New Roman"/>
          <w:sz w:val="24"/>
          <w:szCs w:val="24"/>
        </w:rPr>
        <w:t xml:space="preserve">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Специалист администрации  в течение 3 рабочих дней со дня приема и регистрации заявления и документов, необходимых для предоставления муниципальной услуги, </w:t>
      </w:r>
      <w:proofErr w:type="gramStart"/>
      <w:r w:rsidRPr="003F5F07">
        <w:rPr>
          <w:rFonts w:ascii="Times New Roman" w:hAnsi="Times New Roman"/>
          <w:sz w:val="24"/>
          <w:szCs w:val="24"/>
        </w:rPr>
        <w:t>готовит и направляет</w:t>
      </w:r>
      <w:proofErr w:type="gramEnd"/>
      <w:r w:rsidRPr="003F5F07">
        <w:rPr>
          <w:rFonts w:ascii="Times New Roman" w:hAnsi="Times New Roman"/>
          <w:sz w:val="24"/>
          <w:szCs w:val="24"/>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Межведомственный запрос администраций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w:t>
      </w:r>
      <w:r w:rsidRPr="003F5F07">
        <w:rPr>
          <w:rFonts w:ascii="Times New Roman" w:hAnsi="Times New Roman"/>
          <w:sz w:val="24"/>
          <w:szCs w:val="24"/>
        </w:rPr>
        <w:lastRenderedPageBreak/>
        <w:t>документы и информация запрашиваются в отношении физического лица, или в случае, если такие документы и информация не были представлены заявителем</w:t>
      </w:r>
      <w:proofErr w:type="gramEnd"/>
      <w:r w:rsidRPr="003F5F07">
        <w:rPr>
          <w:rFonts w:ascii="Times New Roman" w:hAnsi="Times New Roman"/>
          <w:sz w:val="24"/>
          <w:szCs w:val="24"/>
        </w:rPr>
        <w:t>, следующие сведения, если дополнительные сведения не установлены законодательным актом Российской Федерации: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наименование органа, направляющего межведомственный запрос;</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наименование органа, в адрес которого направляется межведомственный запрос;</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3F5F07">
        <w:rPr>
          <w:rFonts w:ascii="Times New Roman" w:hAnsi="Times New Roman"/>
          <w:sz w:val="24"/>
          <w:szCs w:val="24"/>
        </w:rPr>
        <w:t>необходимых</w:t>
      </w:r>
      <w:proofErr w:type="gramEnd"/>
      <w:r w:rsidRPr="003F5F07">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3F5F07">
        <w:rPr>
          <w:rFonts w:ascii="Times New Roman" w:hAnsi="Times New Roman"/>
          <w:sz w:val="24"/>
          <w:szCs w:val="24"/>
        </w:rPr>
        <w:t>таких</w:t>
      </w:r>
      <w:proofErr w:type="gramEnd"/>
      <w:r w:rsidRPr="003F5F07">
        <w:rPr>
          <w:rFonts w:ascii="Times New Roman" w:hAnsi="Times New Roman"/>
          <w:sz w:val="24"/>
          <w:szCs w:val="24"/>
        </w:rPr>
        <w:t xml:space="preserve"> документа и (или) информации;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контактная информация для направления ответа на межведомственный запрос;</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дата направления межведомственного запроса;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информация о факте получения согласия, предусмотренного </w:t>
      </w:r>
      <w:hyperlink r:id="rId44" w:history="1">
        <w:r w:rsidRPr="003F5F07">
          <w:rPr>
            <w:rStyle w:val="aa"/>
            <w:rFonts w:ascii="Times New Roman" w:hAnsi="Times New Roman"/>
            <w:sz w:val="24"/>
            <w:szCs w:val="24"/>
          </w:rPr>
          <w:t>частью 5 статьи 7</w:t>
        </w:r>
      </w:hyperlink>
      <w:r w:rsidRPr="003F5F07">
        <w:rPr>
          <w:rFonts w:ascii="Times New Roman" w:hAnsi="Times New Roman"/>
          <w:sz w:val="24"/>
          <w:szCs w:val="24"/>
        </w:rP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Результатом административной процедуры является направление межведомственного запроса в </w:t>
      </w:r>
      <w:proofErr w:type="gramStart"/>
      <w:r w:rsidRPr="003F5F07">
        <w:rPr>
          <w:rFonts w:ascii="Times New Roman" w:hAnsi="Times New Roman"/>
          <w:sz w:val="24"/>
          <w:szCs w:val="24"/>
        </w:rPr>
        <w:t>соответствующий</w:t>
      </w:r>
      <w:proofErr w:type="gramEnd"/>
      <w:r w:rsidRPr="003F5F07">
        <w:rPr>
          <w:rFonts w:ascii="Times New Roman" w:hAnsi="Times New Roman"/>
          <w:sz w:val="24"/>
          <w:szCs w:val="24"/>
        </w:rPr>
        <w:t xml:space="preserve"> орган (организацию).</w:t>
      </w:r>
    </w:p>
    <w:p w:rsidR="003F5F07" w:rsidRPr="003F5F07" w:rsidRDefault="003F5F07" w:rsidP="003F5F07">
      <w:pPr>
        <w:pStyle w:val="a7"/>
        <w:ind w:firstLine="567"/>
        <w:jc w:val="both"/>
        <w:rPr>
          <w:rFonts w:ascii="Times New Roman" w:hAnsi="Times New Roman"/>
          <w:sz w:val="24"/>
          <w:szCs w:val="24"/>
        </w:rPr>
      </w:pPr>
      <w:bookmarkStart w:id="51" w:name="sub_313"/>
      <w:r w:rsidRPr="003F5F07">
        <w:rPr>
          <w:rFonts w:ascii="Times New Roman" w:hAnsi="Times New Roman"/>
          <w:sz w:val="24"/>
          <w:szCs w:val="24"/>
        </w:rPr>
        <w:t>3.1.3. Рассмотрение заявления, принятых документов и принятие решения о предоставлении либо об отказе в предоставлении муниципальной услуги</w:t>
      </w:r>
    </w:p>
    <w:bookmarkEnd w:id="51"/>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Специалист администрации  рассматривает заявление с прилагаемыми к нему документами в течение 2 рабочих дней со дня их поступления в администрацию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При наличии оснований, предусмотренных </w:t>
      </w:r>
      <w:hyperlink w:anchor="sub_210" w:history="1">
        <w:r w:rsidRPr="003F5F07">
          <w:rPr>
            <w:rStyle w:val="aa"/>
            <w:rFonts w:ascii="Times New Roman" w:hAnsi="Times New Roman"/>
            <w:sz w:val="24"/>
            <w:szCs w:val="24"/>
          </w:rPr>
          <w:t>подразделом 2.10</w:t>
        </w:r>
      </w:hyperlink>
      <w:r w:rsidRPr="003F5F07">
        <w:rPr>
          <w:rFonts w:ascii="Times New Roman" w:hAnsi="Times New Roman"/>
          <w:sz w:val="24"/>
          <w:szCs w:val="24"/>
        </w:rPr>
        <w:t xml:space="preserve"> Административного регламента, специалист администрации готовит письменное уведомление об отказе в предоставлении муниципальной услуги с указанием причин отказа. Уведомление подписывается главой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1 экз. уведомления (оригинал) с прилагаемыми документами выдается заявителю либо его представителю при личном обращении либо направляется по почте.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Выдача (направление) уведомления об отказе в предоставлении муниципальной услуги осуществляется в срок не более 10 дней со дня поступления заявления.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если Заявление с прилагаемыми документами поступило из МФЦ, специалист администрации  организует доставку в МФЦ уведомления в течение 1 рабочего дня. К уведомлению прилагаются все представленные документы.</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отсутствия оснований, предусмотренных </w:t>
      </w:r>
      <w:hyperlink w:anchor="sub_210" w:history="1">
        <w:r w:rsidRPr="003F5F07">
          <w:rPr>
            <w:rStyle w:val="aa"/>
            <w:rFonts w:ascii="Times New Roman" w:hAnsi="Times New Roman"/>
            <w:sz w:val="24"/>
            <w:szCs w:val="24"/>
          </w:rPr>
          <w:t>подразделом 2.10</w:t>
        </w:r>
      </w:hyperlink>
      <w:r w:rsidRPr="003F5F07">
        <w:rPr>
          <w:rFonts w:ascii="Times New Roman" w:hAnsi="Times New Roman"/>
          <w:sz w:val="24"/>
          <w:szCs w:val="24"/>
        </w:rPr>
        <w:t xml:space="preserve"> Административного регламента, специалист администрации в течение 2 рабочих дней со дня поступления заявления и документов направляет их в Комиссию.</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Результатом административной процедуры является направление заявления с прилагаемыми документами в Комиссию или выдача (направление) заявителю либо его представителю уведомления об отказе в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3.1.4. 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Основанием для начала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поступление в Комиссию заявления с полным пакетом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Секретарь Комиссии после поступления заявления с полным пакетом документов в Комиссию направляет сообщения о проведении публичных слушаний по проекту решения о предоставлении разрешения на условно разрешенный вид использования: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правообладателям объектов </w:t>
      </w:r>
      <w:proofErr w:type="gramStart"/>
      <w:r w:rsidRPr="003F5F07">
        <w:rPr>
          <w:rFonts w:ascii="Times New Roman" w:hAnsi="Times New Roman"/>
          <w:sz w:val="24"/>
          <w:szCs w:val="24"/>
        </w:rPr>
        <w:t>капитального</w:t>
      </w:r>
      <w:proofErr w:type="gramEnd"/>
      <w:r w:rsidRPr="003F5F07">
        <w:rPr>
          <w:rFonts w:ascii="Times New Roman" w:hAnsi="Times New Roman"/>
          <w:sz w:val="24"/>
          <w:szCs w:val="24"/>
        </w:rPr>
        <w:t xml:space="preserve">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3F5F07" w:rsidRPr="003F5F07" w:rsidRDefault="003F5F07" w:rsidP="003F5F07">
      <w:pPr>
        <w:pStyle w:val="a7"/>
        <w:ind w:firstLine="567"/>
        <w:jc w:val="both"/>
        <w:rPr>
          <w:rFonts w:ascii="Times New Roman" w:hAnsi="Times New Roman"/>
          <w:sz w:val="24"/>
          <w:szCs w:val="24"/>
        </w:rPr>
      </w:pPr>
      <w:bookmarkStart w:id="52" w:name="sub_3146"/>
      <w:r w:rsidRPr="003F5F07">
        <w:rPr>
          <w:rFonts w:ascii="Times New Roman" w:hAnsi="Times New Roman"/>
          <w:sz w:val="24"/>
          <w:szCs w:val="24"/>
        </w:rPr>
        <w:t>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w:t>
      </w:r>
    </w:p>
    <w:bookmarkEnd w:id="52"/>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Секретарь Комиссии после поступления заявления с полным пакетом документов и материалов к публичным слушаниям в Комиссию, </w:t>
      </w:r>
      <w:proofErr w:type="gramStart"/>
      <w:r w:rsidRPr="003F5F07">
        <w:rPr>
          <w:rFonts w:ascii="Times New Roman" w:hAnsi="Times New Roman"/>
          <w:sz w:val="24"/>
          <w:szCs w:val="24"/>
        </w:rPr>
        <w:t xml:space="preserve">осуществляет подготовку постановления главы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о проведении публичных слушаний и осуществляет</w:t>
      </w:r>
      <w:proofErr w:type="gramEnd"/>
      <w:r w:rsidRPr="003F5F07">
        <w:rPr>
          <w:rFonts w:ascii="Times New Roman" w:hAnsi="Times New Roman"/>
          <w:sz w:val="24"/>
          <w:szCs w:val="24"/>
        </w:rPr>
        <w:t xml:space="preserve"> прием предложений и замечаний участников публичных слушаний по подлежащим обсуждению вопросам.</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Срок проведения публичных слушаний с момента оповещения жителей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Комиссия по результатам публичных слушаний готовит заключение, обеспечивает его опубликование в средствах массовой информации и размещение на </w:t>
      </w:r>
      <w:hyperlink r:id="rId45" w:history="1">
        <w:r w:rsidRPr="003F5F07">
          <w:rPr>
            <w:rStyle w:val="aa"/>
            <w:rFonts w:ascii="Times New Roman" w:hAnsi="Times New Roman"/>
            <w:sz w:val="24"/>
            <w:szCs w:val="24"/>
          </w:rPr>
          <w:t>официальном сайте</w:t>
        </w:r>
      </w:hyperlink>
      <w:r w:rsidRPr="003F5F07">
        <w:rPr>
          <w:rFonts w:ascii="Times New Roman" w:hAnsi="Times New Roman"/>
          <w:sz w:val="24"/>
          <w:szCs w:val="24"/>
        </w:rPr>
        <w:t xml:space="preserve">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3F5F07">
        <w:rPr>
          <w:rFonts w:ascii="Times New Roman" w:hAnsi="Times New Roman"/>
          <w:sz w:val="24"/>
          <w:szCs w:val="24"/>
        </w:rPr>
        <w:t xml:space="preserve"> проведения публичных слушаний.</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Результатом административной процедуры является подготовка и опубликование в средствах массовой информации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w:t>
      </w:r>
      <w:bookmarkStart w:id="53" w:name="sub_315"/>
      <w:r w:rsidRPr="003F5F07">
        <w:rPr>
          <w:rFonts w:ascii="Times New Roman" w:hAnsi="Times New Roman"/>
          <w:sz w:val="24"/>
          <w:szCs w:val="24"/>
        </w:rPr>
        <w:t>екта капитального строительства.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3.1.5.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и выдача (направление) заявителю результата предоставления муниципальной услуги</w:t>
      </w:r>
    </w:p>
    <w:bookmarkEnd w:id="53"/>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Основанием для начала административной процедуры является заключение о результатах публичных слушаний по вопросу предоставления или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в течение 15 дней с момента проведения заседании Комиссии.</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 xml:space="preserve">На основании указанных рекомендаций глава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в течение 3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Данное решение принимается в виде постановления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Постановление администрации поселения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иной официальной информации и размещается на </w:t>
      </w:r>
      <w:hyperlink r:id="rId46" w:history="1">
        <w:r w:rsidRPr="003F5F07">
          <w:rPr>
            <w:rStyle w:val="aa"/>
            <w:rFonts w:ascii="Times New Roman" w:hAnsi="Times New Roman"/>
            <w:sz w:val="24"/>
            <w:szCs w:val="24"/>
          </w:rPr>
          <w:t>официальном сайте</w:t>
        </w:r>
      </w:hyperlink>
      <w:r w:rsidRPr="003F5F07">
        <w:rPr>
          <w:rFonts w:ascii="Times New Roman" w:hAnsi="Times New Roman"/>
          <w:sz w:val="24"/>
          <w:szCs w:val="24"/>
        </w:rPr>
        <w:t xml:space="preserve">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Секретарь Комиссии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Результатом административной процедуры является выдача (направление) постановления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3F5F07" w:rsidRPr="003F5F07" w:rsidRDefault="003F5F07" w:rsidP="003F5F07">
      <w:pPr>
        <w:pStyle w:val="a7"/>
        <w:ind w:firstLine="567"/>
        <w:jc w:val="both"/>
        <w:rPr>
          <w:rFonts w:ascii="Times New Roman" w:hAnsi="Times New Roman"/>
          <w:sz w:val="24"/>
          <w:szCs w:val="24"/>
        </w:rPr>
      </w:pPr>
      <w:bookmarkStart w:id="54" w:name="sub_316"/>
      <w:r w:rsidRPr="003F5F07">
        <w:rPr>
          <w:rFonts w:ascii="Times New Roman" w:hAnsi="Times New Roman"/>
          <w:sz w:val="24"/>
          <w:szCs w:val="24"/>
        </w:rPr>
        <w:t>3.1.6. Исправление допущенных опечаток и ошибок в выданных в результате предоставления муниципальной услуги документах</w:t>
      </w:r>
    </w:p>
    <w:bookmarkEnd w:id="54"/>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получение администрацией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Заявление об исправлении ошибок представляется в администрацию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в произвольной форме и рассматривается специалистом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в течение 1 рабочего дня </w:t>
      </w:r>
      <w:proofErr w:type="gramStart"/>
      <w:r w:rsidRPr="003F5F07">
        <w:rPr>
          <w:rFonts w:ascii="Times New Roman" w:hAnsi="Times New Roman"/>
          <w:sz w:val="24"/>
          <w:szCs w:val="24"/>
        </w:rPr>
        <w:t>с даты</w:t>
      </w:r>
      <w:proofErr w:type="gramEnd"/>
      <w:r w:rsidRPr="003F5F07">
        <w:rPr>
          <w:rFonts w:ascii="Times New Roman" w:hAnsi="Times New Roman"/>
          <w:sz w:val="24"/>
          <w:szCs w:val="24"/>
        </w:rPr>
        <w:t xml:space="preserve"> его регистрации.</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специалист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уполномоченный рассматривать документы, осуществляет замену указанных документов в срок, не превышающий 3 рабочих дней с даты регистрации заявления об исправлении ошибок.</w:t>
      </w:r>
      <w:proofErr w:type="gramEnd"/>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уполномоченный рассматривать документы, письменно сообщает заявителю об отсутствии таких опечаток и (или) ошибок в срок, не превышающий 3 рабочих дней с даты регистрации заявления об исправлении ошибок.</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Результатом административной процедуры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3F5F07" w:rsidRPr="003F5F07" w:rsidRDefault="003F5F07" w:rsidP="003F5F07">
      <w:pPr>
        <w:pStyle w:val="a7"/>
        <w:ind w:firstLine="567"/>
        <w:jc w:val="both"/>
        <w:rPr>
          <w:rFonts w:ascii="Times New Roman" w:hAnsi="Times New Roman"/>
          <w:sz w:val="24"/>
          <w:szCs w:val="24"/>
        </w:rPr>
      </w:pPr>
      <w:bookmarkStart w:id="55" w:name="sub_32"/>
      <w:r w:rsidRPr="003F5F07">
        <w:rPr>
          <w:rFonts w:ascii="Times New Roman" w:hAnsi="Times New Roman"/>
          <w:sz w:val="24"/>
          <w:szCs w:val="24"/>
        </w:rPr>
        <w:t>3.2. Особенности выполнения административных процедур в МФЦ</w:t>
      </w:r>
    </w:p>
    <w:bookmarkEnd w:id="55"/>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соответствии</w:t>
      </w:r>
      <w:proofErr w:type="gramEnd"/>
      <w:r w:rsidRPr="003F5F07">
        <w:rPr>
          <w:rFonts w:ascii="Times New Roman" w:hAnsi="Times New Roman"/>
          <w:sz w:val="24"/>
          <w:szCs w:val="24"/>
        </w:rPr>
        <w:t xml:space="preserve"> с соглашением МФЦ осуществляет следующие административные процедуры:</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информирование (консультирование) заявителей о порядке предоставления муниципальной услуги в МФЦ;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выдача результата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Формирование и направление МФЦ межведомственного запроса при предоставлении муниципальной услуги в органы и организации, участвующие в предоставлении государственных и муниципальных услуг, не осуществляется.</w:t>
      </w:r>
    </w:p>
    <w:p w:rsidR="003F5F07" w:rsidRPr="003F5F07" w:rsidRDefault="003F5F07" w:rsidP="003F5F07">
      <w:pPr>
        <w:pStyle w:val="a7"/>
        <w:ind w:firstLine="567"/>
        <w:jc w:val="both"/>
        <w:rPr>
          <w:rFonts w:ascii="Times New Roman" w:hAnsi="Times New Roman"/>
          <w:sz w:val="24"/>
          <w:szCs w:val="24"/>
        </w:rPr>
      </w:pPr>
      <w:bookmarkStart w:id="56" w:name="sub_321"/>
      <w:r w:rsidRPr="003F5F07">
        <w:rPr>
          <w:rFonts w:ascii="Times New Roman" w:hAnsi="Times New Roman"/>
          <w:sz w:val="24"/>
          <w:szCs w:val="24"/>
        </w:rPr>
        <w:t>3.2.1. Информирование (консультирование) заявителей о порядке предоставления муниципальной услуги в МФЦ</w:t>
      </w:r>
    </w:p>
    <w:bookmarkEnd w:id="56"/>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Для получения информации о процедуре предоставления муниципальной услуги заинтересованное лицо вправе обратиться в МФЦ устной форме, по телефону, в письменной форме или в форме электронного документа, через </w:t>
      </w:r>
      <w:hyperlink r:id="rId47" w:history="1">
        <w:r w:rsidRPr="003F5F07">
          <w:rPr>
            <w:rStyle w:val="aa"/>
            <w:rFonts w:ascii="Times New Roman" w:hAnsi="Times New Roman"/>
            <w:sz w:val="24"/>
            <w:szCs w:val="24"/>
          </w:rPr>
          <w:t>официальный сайт</w:t>
        </w:r>
      </w:hyperlink>
      <w:r w:rsidRPr="003F5F07">
        <w:rPr>
          <w:rFonts w:ascii="Times New Roman" w:hAnsi="Times New Roman"/>
          <w:sz w:val="24"/>
          <w:szCs w:val="24"/>
        </w:rPr>
        <w:t xml:space="preserve"> МФЦ в сети "Интернет". Информация о порядке предоставления муниципальной услуги размещается на информационных стендах в секторе ожидания МФЦ.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Информирование (консультирование) о порядке предоставления муниципальной услуги осуществляют специалисты МФЦ в соответствии с графиком работы МФЦ. При устном личном обращении консультирование заявителей осуществляется в порядке электронной очереди либо по предварительной записи.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Специалист МФЦ, </w:t>
      </w:r>
      <w:proofErr w:type="gramStart"/>
      <w:r w:rsidRPr="003F5F07">
        <w:rPr>
          <w:rFonts w:ascii="Times New Roman" w:hAnsi="Times New Roman"/>
          <w:sz w:val="24"/>
          <w:szCs w:val="24"/>
        </w:rPr>
        <w:t>осуществляющий</w:t>
      </w:r>
      <w:proofErr w:type="gramEnd"/>
      <w:r w:rsidRPr="003F5F07">
        <w:rPr>
          <w:rFonts w:ascii="Times New Roman" w:hAnsi="Times New Roman"/>
          <w:sz w:val="24"/>
          <w:szCs w:val="24"/>
        </w:rPr>
        <w:t xml:space="preserve"> индивидуальное устное информирование (консультирование), при обращении заинтересованного лица (по телефону или лично) должен подробно и в вежливой (корректной) форме проинформировать заинтересованных лиц по интересующим их вопросам.</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При получении сообщений, направленных электронной почтой в адрес МФЦ, или заполненной формы вопроса с </w:t>
      </w:r>
      <w:hyperlink r:id="rId48" w:history="1">
        <w:r w:rsidRPr="003F5F07">
          <w:rPr>
            <w:rStyle w:val="aa"/>
            <w:rFonts w:ascii="Times New Roman" w:hAnsi="Times New Roman"/>
            <w:sz w:val="24"/>
            <w:szCs w:val="24"/>
          </w:rPr>
          <w:t>сайта</w:t>
        </w:r>
      </w:hyperlink>
      <w:r w:rsidRPr="003F5F07">
        <w:rPr>
          <w:rFonts w:ascii="Times New Roman" w:hAnsi="Times New Roman"/>
          <w:sz w:val="24"/>
          <w:szCs w:val="24"/>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Подробная информация (консультация) предоставляется по следующим вопросам:</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нормативные правовые акты, регулирующие предоставление муниципальной услуги в МФЦ;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перечень документов, необходимых для предоставления услуги, комплектность (достаточность) представленных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источники получения документов, необходимых для оказания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информация о размере взимаемой платы в случае, если необходимость взимания платы установлена законодательством;</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требования к оформлению и заполнению заявления и других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время приема и выдачи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сроки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последовательность административных процедур при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перечень оснований для отказа в приеме документов и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порядок обжалования осуществляемых действий (бездействия) и решений, принимаемых в ходе оказания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Продолжительность индивидуального устного информирования (консультирования) составляет не более 15 минут.</w:t>
      </w:r>
    </w:p>
    <w:p w:rsidR="003F5F07" w:rsidRPr="003F5F07" w:rsidRDefault="003F5F07" w:rsidP="003F5F07">
      <w:pPr>
        <w:pStyle w:val="a7"/>
        <w:ind w:firstLine="567"/>
        <w:jc w:val="both"/>
        <w:rPr>
          <w:rFonts w:ascii="Times New Roman" w:hAnsi="Times New Roman"/>
          <w:sz w:val="24"/>
          <w:szCs w:val="24"/>
        </w:rPr>
      </w:pPr>
      <w:bookmarkStart w:id="57" w:name="sub_322"/>
      <w:r w:rsidRPr="003F5F07">
        <w:rPr>
          <w:rFonts w:ascii="Times New Roman" w:hAnsi="Times New Roman"/>
          <w:sz w:val="24"/>
          <w:szCs w:val="24"/>
        </w:rPr>
        <w:lastRenderedPageBreak/>
        <w:t>3.2.2. Прием и регистрация заявления и документов, необходимых для предоставления муниципальной услуги</w:t>
      </w:r>
    </w:p>
    <w:bookmarkEnd w:id="57"/>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Основанием для начала административной процедуры является представление лично либо представителем заявителя Заявления с приложением документов, предусмотренных </w:t>
      </w:r>
      <w:hyperlink w:anchor="sub_26" w:history="1">
        <w:r w:rsidRPr="003F5F07">
          <w:rPr>
            <w:rStyle w:val="aa"/>
            <w:rFonts w:ascii="Times New Roman" w:hAnsi="Times New Roman"/>
            <w:sz w:val="24"/>
            <w:szCs w:val="24"/>
          </w:rPr>
          <w:t>подразделом 2.6</w:t>
        </w:r>
      </w:hyperlink>
      <w:r w:rsidRPr="003F5F07">
        <w:rPr>
          <w:rFonts w:ascii="Times New Roman" w:hAnsi="Times New Roman"/>
          <w:sz w:val="24"/>
          <w:szCs w:val="24"/>
        </w:rPr>
        <w:t xml:space="preserve"> Административного регламента, в МФЦ.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 ходе приема специалист МФЦ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ходе приема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3F5F07">
          <w:rPr>
            <w:rStyle w:val="aa"/>
            <w:rFonts w:ascii="Times New Roman" w:hAnsi="Times New Roman"/>
            <w:sz w:val="24"/>
            <w:szCs w:val="24"/>
          </w:rPr>
          <w:t>подразделе 2.6</w:t>
        </w:r>
      </w:hyperlink>
      <w:r w:rsidRPr="003F5F07">
        <w:rPr>
          <w:rFonts w:ascii="Times New Roman" w:hAnsi="Times New Roman"/>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если документы не прошли контроль, в ходе приема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недостоверных сведений является основанием для отказа в предоставлении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Специалист МФЦ сличает представленные экземпляры оригиналов и копий документов друг с другом, выполняет на них надпись об их соответствии подлинным экземплярам, </w:t>
      </w:r>
      <w:proofErr w:type="gramStart"/>
      <w:r w:rsidRPr="003F5F07">
        <w:rPr>
          <w:rFonts w:ascii="Times New Roman" w:hAnsi="Times New Roman"/>
          <w:sz w:val="24"/>
          <w:szCs w:val="24"/>
        </w:rPr>
        <w:t>заверяет своей подписью и возвращает</w:t>
      </w:r>
      <w:proofErr w:type="gramEnd"/>
      <w:r w:rsidRPr="003F5F07">
        <w:rPr>
          <w:rFonts w:ascii="Times New Roman" w:hAnsi="Times New Roman"/>
          <w:sz w:val="24"/>
          <w:szCs w:val="24"/>
        </w:rPr>
        <w:t xml:space="preserve"> подлинные документы заявителю.</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При отсутствии одного или нескольких документов, несоответствии представленных документов требованиям </w:t>
      </w:r>
      <w:hyperlink w:anchor="sub_26" w:history="1">
        <w:r w:rsidRPr="003F5F07">
          <w:rPr>
            <w:rStyle w:val="aa"/>
            <w:rFonts w:ascii="Times New Roman" w:hAnsi="Times New Roman"/>
            <w:sz w:val="24"/>
            <w:szCs w:val="24"/>
          </w:rPr>
          <w:t>подраздела 2.6</w:t>
        </w:r>
      </w:hyperlink>
      <w:r w:rsidRPr="003F5F07">
        <w:rPr>
          <w:rFonts w:ascii="Times New Roman" w:hAnsi="Times New Roman"/>
          <w:sz w:val="24"/>
          <w:szCs w:val="24"/>
        </w:rPr>
        <w:t xml:space="preserve"> Административного регламента специалист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принятия документов 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уполномоченное структурное подразделение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3-й остается в МФЦ) в соответствии с действующими правилами ведения учета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 расписке указываются следующие пункты:</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согласие на обработку персональных данных;</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данные о заявителе;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расписка - уведомление о принятии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порядковый номер заявления;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дата поступления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подпись специалиста;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перечень принятых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сроки предоставления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расписка о выдаче результата.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После регистрации заявления специалист МФЦ в течение 1 рабочего дня организует доставку представленного заявителем пакета документов из МФЦ в администрацию, при </w:t>
      </w:r>
      <w:r w:rsidRPr="003F5F07">
        <w:rPr>
          <w:rFonts w:ascii="Times New Roman" w:hAnsi="Times New Roman"/>
          <w:sz w:val="24"/>
          <w:szCs w:val="24"/>
        </w:rPr>
        <w:lastRenderedPageBreak/>
        <w:t xml:space="preserve">этом меняя статус в АИС МФЦ </w:t>
      </w:r>
      <w:proofErr w:type="gramStart"/>
      <w:r w:rsidRPr="003F5F07">
        <w:rPr>
          <w:rFonts w:ascii="Times New Roman" w:hAnsi="Times New Roman"/>
          <w:sz w:val="24"/>
          <w:szCs w:val="24"/>
        </w:rPr>
        <w:t>на</w:t>
      </w:r>
      <w:proofErr w:type="gramEnd"/>
      <w:r w:rsidRPr="003F5F07">
        <w:rPr>
          <w:rFonts w:ascii="Times New Roman" w:hAnsi="Times New Roman"/>
          <w:sz w:val="24"/>
          <w:szCs w:val="24"/>
        </w:rPr>
        <w:t xml:space="preserve"> "отправлено в ведомство". 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Результатом административной процедуры является прием и регистрация заявления с приложениями документов.</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bookmarkStart w:id="58" w:name="sub_323"/>
      <w:r w:rsidRPr="003F5F07">
        <w:rPr>
          <w:rFonts w:ascii="Times New Roman" w:hAnsi="Times New Roman"/>
          <w:sz w:val="24"/>
          <w:szCs w:val="24"/>
        </w:rPr>
        <w:t>3.2.3. Выдача результата предоставления муниципальной услуги</w:t>
      </w:r>
    </w:p>
    <w:bookmarkEnd w:id="58"/>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Основанием для начала административной процедуры является поступление в МФЦ из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конечного результата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день поступления положительного конечного результата предоставления услуги специалист МФЦ делает отметку в АИС МФЦ о смене статуса документа </w:t>
      </w:r>
      <w:proofErr w:type="gramStart"/>
      <w:r w:rsidRPr="003F5F07">
        <w:rPr>
          <w:rFonts w:ascii="Times New Roman" w:hAnsi="Times New Roman"/>
          <w:sz w:val="24"/>
          <w:szCs w:val="24"/>
        </w:rPr>
        <w:t>на</w:t>
      </w:r>
      <w:proofErr w:type="gramEnd"/>
      <w:r w:rsidRPr="003F5F07">
        <w:rPr>
          <w:rFonts w:ascii="Times New Roman" w:hAnsi="Times New Roman"/>
          <w:sz w:val="24"/>
          <w:szCs w:val="24"/>
        </w:rPr>
        <w:t xml:space="preserve">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поступления письменного уведомления об отказе в предоставлении услуги специалист МФЦ в день поступления уведомления фиксирует в АИС МФЦ смену статуса документа на "отказано в услуге" и извещает заявителя по телефону. 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Специалист МФЦ фиксирует выдачу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Результатом административной процедуры является выдача заявителю либо его представителю результата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bookmarkStart w:id="59" w:name="sub_33"/>
      <w:r w:rsidRPr="003F5F07">
        <w:rPr>
          <w:rFonts w:ascii="Times New Roman" w:hAnsi="Times New Roman"/>
          <w:sz w:val="24"/>
          <w:szCs w:val="24"/>
        </w:rPr>
        <w:t>3.3. Особенности выполнения административных процедур в электронной форме</w:t>
      </w:r>
    </w:p>
    <w:p w:rsidR="003F5F07" w:rsidRPr="003F5F07" w:rsidRDefault="003F5F07" w:rsidP="003F5F07">
      <w:pPr>
        <w:pStyle w:val="a7"/>
        <w:ind w:firstLine="567"/>
        <w:jc w:val="both"/>
        <w:rPr>
          <w:rFonts w:ascii="Times New Roman" w:hAnsi="Times New Roman"/>
          <w:sz w:val="24"/>
          <w:szCs w:val="24"/>
        </w:rPr>
      </w:pPr>
      <w:bookmarkStart w:id="60" w:name="sub_331"/>
      <w:bookmarkEnd w:id="59"/>
      <w:r w:rsidRPr="003F5F07">
        <w:rPr>
          <w:rFonts w:ascii="Times New Roman" w:hAnsi="Times New Roman"/>
          <w:sz w:val="24"/>
          <w:szCs w:val="24"/>
        </w:rPr>
        <w:t xml:space="preserve">1) Информирование о порядке предоставления муниципальной услуги осуществляется посредством размещения сведений на </w:t>
      </w:r>
      <w:hyperlink r:id="rId49" w:history="1">
        <w:r w:rsidRPr="003F5F07">
          <w:rPr>
            <w:rStyle w:val="aa"/>
            <w:rFonts w:ascii="Times New Roman" w:hAnsi="Times New Roman"/>
            <w:sz w:val="24"/>
            <w:szCs w:val="24"/>
          </w:rPr>
          <w:t>Едином портале</w:t>
        </w:r>
      </w:hyperlink>
      <w:r w:rsidRPr="003F5F07">
        <w:rPr>
          <w:rFonts w:ascii="Times New Roman" w:hAnsi="Times New Roman"/>
          <w:sz w:val="24"/>
          <w:szCs w:val="24"/>
        </w:rPr>
        <w:t xml:space="preserve"> государственных и муниципальных услуг, официальном сайте в сети "Интернет".</w:t>
      </w:r>
    </w:p>
    <w:bookmarkEnd w:id="60"/>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Заявитель имеет возможность получения информации по вопросам, входящим в компетенцию Управления, посредством размещения вопроса в разделе "Интерактивная приемная" на </w:t>
      </w:r>
      <w:hyperlink r:id="rId50" w:history="1">
        <w:r w:rsidRPr="003F5F07">
          <w:rPr>
            <w:rStyle w:val="aa"/>
            <w:rFonts w:ascii="Times New Roman" w:hAnsi="Times New Roman"/>
            <w:sz w:val="24"/>
            <w:szCs w:val="24"/>
          </w:rPr>
          <w:t>официальном сайте</w:t>
        </w:r>
      </w:hyperlink>
      <w:r w:rsidRPr="003F5F07">
        <w:rPr>
          <w:rFonts w:ascii="Times New Roman" w:hAnsi="Times New Roman"/>
          <w:sz w:val="24"/>
          <w:szCs w:val="24"/>
        </w:rPr>
        <w:t xml:space="preserve">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в сети "Интернет".</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Поступившие обращения рассматриваются в сроки, установленные в соответствии с </w:t>
      </w:r>
      <w:hyperlink r:id="rId51" w:history="1">
        <w:r w:rsidRPr="003F5F07">
          <w:rPr>
            <w:rStyle w:val="aa"/>
            <w:rFonts w:ascii="Times New Roman" w:hAnsi="Times New Roman"/>
            <w:sz w:val="24"/>
            <w:szCs w:val="24"/>
          </w:rPr>
          <w:t>Федеральным законом</w:t>
        </w:r>
      </w:hyperlink>
      <w:r w:rsidRPr="003F5F07">
        <w:rPr>
          <w:rFonts w:ascii="Times New Roman" w:hAnsi="Times New Roman"/>
          <w:sz w:val="24"/>
          <w:szCs w:val="24"/>
        </w:rPr>
        <w:t xml:space="preserve"> от 02.05.2006 N 59-ФЗ "О порядке рассмотрения обращений граждан Российской Федерации".</w:t>
      </w:r>
    </w:p>
    <w:p w:rsidR="003F5F07" w:rsidRPr="003F5F07" w:rsidRDefault="003F5F07" w:rsidP="003F5F07">
      <w:pPr>
        <w:pStyle w:val="a7"/>
        <w:ind w:firstLine="567"/>
        <w:jc w:val="both"/>
        <w:rPr>
          <w:rFonts w:ascii="Times New Roman" w:hAnsi="Times New Roman"/>
          <w:sz w:val="24"/>
          <w:szCs w:val="24"/>
        </w:rPr>
      </w:pPr>
      <w:bookmarkStart w:id="61" w:name="sub_332"/>
      <w:r w:rsidRPr="003F5F07">
        <w:rPr>
          <w:rFonts w:ascii="Times New Roman" w:hAnsi="Times New Roman"/>
          <w:sz w:val="24"/>
          <w:szCs w:val="24"/>
        </w:rPr>
        <w:t xml:space="preserve">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52" w:history="1">
        <w:r w:rsidRPr="003F5F07">
          <w:rPr>
            <w:rStyle w:val="aa"/>
            <w:rFonts w:ascii="Times New Roman" w:hAnsi="Times New Roman"/>
            <w:sz w:val="24"/>
            <w:szCs w:val="24"/>
          </w:rPr>
          <w:t>Единого портала</w:t>
        </w:r>
      </w:hyperlink>
      <w:r w:rsidRPr="003F5F07">
        <w:rPr>
          <w:rFonts w:ascii="Times New Roman" w:hAnsi="Times New Roman"/>
          <w:sz w:val="24"/>
          <w:szCs w:val="24"/>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53" w:history="1">
        <w:r w:rsidRPr="003F5F07">
          <w:rPr>
            <w:rStyle w:val="aa"/>
            <w:rFonts w:ascii="Times New Roman" w:hAnsi="Times New Roman"/>
            <w:sz w:val="24"/>
            <w:szCs w:val="24"/>
          </w:rPr>
          <w:t>электронной подписью</w:t>
        </w:r>
      </w:hyperlink>
      <w:r w:rsidRPr="003F5F07">
        <w:rPr>
          <w:rFonts w:ascii="Times New Roman" w:hAnsi="Times New Roman"/>
          <w:sz w:val="24"/>
          <w:szCs w:val="24"/>
        </w:rPr>
        <w:t xml:space="preserve"> в соответствии с требованиями </w:t>
      </w:r>
      <w:hyperlink r:id="rId54" w:history="1">
        <w:r w:rsidRPr="003F5F07">
          <w:rPr>
            <w:rStyle w:val="aa"/>
            <w:rFonts w:ascii="Times New Roman" w:hAnsi="Times New Roman"/>
            <w:sz w:val="24"/>
            <w:szCs w:val="24"/>
          </w:rPr>
          <w:t>Федерального закона</w:t>
        </w:r>
      </w:hyperlink>
      <w:r w:rsidRPr="003F5F07">
        <w:rPr>
          <w:rFonts w:ascii="Times New Roman" w:hAnsi="Times New Roman"/>
          <w:sz w:val="24"/>
          <w:szCs w:val="24"/>
        </w:rPr>
        <w:t xml:space="preserve"> от 6 апреля 2011 г. N 63-ФЗ "Об электронной подписи" и требованиями </w:t>
      </w:r>
      <w:hyperlink r:id="rId55" w:history="1">
        <w:r w:rsidRPr="003F5F07">
          <w:rPr>
            <w:rStyle w:val="aa"/>
            <w:rFonts w:ascii="Times New Roman" w:hAnsi="Times New Roman"/>
            <w:sz w:val="24"/>
            <w:szCs w:val="24"/>
          </w:rPr>
          <w:t>Федерального закона</w:t>
        </w:r>
      </w:hyperlink>
      <w:r w:rsidRPr="003F5F07">
        <w:rPr>
          <w:rFonts w:ascii="Times New Roman" w:hAnsi="Times New Roman"/>
          <w:sz w:val="24"/>
          <w:szCs w:val="24"/>
        </w:rPr>
        <w:t xml:space="preserve"> N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bookmarkEnd w:id="61"/>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 xml:space="preserve">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поступления документов в электронной форме специалист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проверяет действительность </w:t>
      </w:r>
      <w:hyperlink r:id="rId56" w:history="1">
        <w:r w:rsidRPr="003F5F07">
          <w:rPr>
            <w:rStyle w:val="aa"/>
            <w:rFonts w:ascii="Times New Roman" w:hAnsi="Times New Roman"/>
            <w:sz w:val="24"/>
            <w:szCs w:val="24"/>
          </w:rPr>
          <w:t>электронной подписи</w:t>
        </w:r>
      </w:hyperlink>
      <w:r w:rsidRPr="003F5F07">
        <w:rPr>
          <w:rFonts w:ascii="Times New Roman" w:hAnsi="Times New Roman"/>
          <w:sz w:val="24"/>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3F5F07" w:rsidRPr="003F5F07" w:rsidRDefault="003F5F07" w:rsidP="003F5F07">
      <w:pPr>
        <w:pStyle w:val="a7"/>
        <w:ind w:firstLine="567"/>
        <w:jc w:val="both"/>
        <w:rPr>
          <w:rFonts w:ascii="Times New Roman" w:hAnsi="Times New Roman"/>
          <w:sz w:val="24"/>
          <w:szCs w:val="24"/>
        </w:rPr>
      </w:pPr>
      <w:bookmarkStart w:id="62" w:name="sub_333"/>
      <w:r w:rsidRPr="003F5F07">
        <w:rPr>
          <w:rFonts w:ascii="Times New Roman" w:hAnsi="Times New Roman"/>
          <w:sz w:val="24"/>
          <w:szCs w:val="24"/>
        </w:rPr>
        <w:t xml:space="preserve">3) 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w:t>
      </w:r>
      <w:hyperlink r:id="rId57" w:history="1">
        <w:r w:rsidRPr="003F5F07">
          <w:rPr>
            <w:rStyle w:val="aa"/>
            <w:rFonts w:ascii="Times New Roman" w:hAnsi="Times New Roman"/>
            <w:sz w:val="24"/>
            <w:szCs w:val="24"/>
          </w:rPr>
          <w:t>Единый портал</w:t>
        </w:r>
      </w:hyperlink>
      <w:r w:rsidRPr="003F5F07">
        <w:rPr>
          <w:rFonts w:ascii="Times New Roman" w:hAnsi="Times New Roman"/>
          <w:sz w:val="24"/>
          <w:szCs w:val="24"/>
        </w:rPr>
        <w:t xml:space="preserve"> государственных и муниципальных услуг.</w:t>
      </w:r>
    </w:p>
    <w:bookmarkEnd w:id="62"/>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Действия, связанные с проверкой действительности усиленной </w:t>
      </w:r>
      <w:hyperlink r:id="rId58" w:history="1">
        <w:r w:rsidRPr="003F5F07">
          <w:rPr>
            <w:rStyle w:val="aa"/>
            <w:rFonts w:ascii="Times New Roman" w:hAnsi="Times New Roman"/>
            <w:sz w:val="24"/>
            <w:szCs w:val="24"/>
          </w:rPr>
          <w:t>квалифицированной электронной подписи</w:t>
        </w:r>
      </w:hyperlink>
      <w:r w:rsidRPr="003F5F07">
        <w:rPr>
          <w:rFonts w:ascii="Times New Roman" w:hAnsi="Times New Roman"/>
          <w:sz w:val="24"/>
          <w:szCs w:val="24"/>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3F5F07">
        <w:rPr>
          <w:rFonts w:ascii="Times New Roman" w:hAnsi="Times New Roman"/>
          <w:sz w:val="24"/>
          <w:szCs w:val="24"/>
        </w:rPr>
        <w:t xml:space="preserve"> </w:t>
      </w:r>
      <w:proofErr w:type="gramStart"/>
      <w:r w:rsidRPr="003F5F07">
        <w:rPr>
          <w:rFonts w:ascii="Times New Roman" w:hAnsi="Times New Roman"/>
          <w:sz w:val="24"/>
          <w:szCs w:val="24"/>
        </w:rPr>
        <w:t xml:space="preserve">в целях приема обращений за предоставлением такой услуги, осуществляются в соответствии с </w:t>
      </w:r>
      <w:hyperlink r:id="rId59" w:history="1">
        <w:r w:rsidRPr="003F5F07">
          <w:rPr>
            <w:rStyle w:val="aa"/>
            <w:rFonts w:ascii="Times New Roman" w:hAnsi="Times New Roman"/>
            <w:sz w:val="24"/>
            <w:szCs w:val="24"/>
          </w:rPr>
          <w:t>постановлением</w:t>
        </w:r>
      </w:hyperlink>
      <w:r w:rsidRPr="003F5F07">
        <w:rPr>
          <w:rFonts w:ascii="Times New Roman" w:hAnsi="Times New Roman"/>
          <w:sz w:val="24"/>
          <w:szCs w:val="24"/>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bookmarkStart w:id="63" w:name="sub_1004"/>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IV. Формы </w:t>
      </w:r>
      <w:proofErr w:type="gramStart"/>
      <w:r w:rsidRPr="003F5F07">
        <w:rPr>
          <w:rFonts w:ascii="Times New Roman" w:hAnsi="Times New Roman"/>
          <w:sz w:val="24"/>
          <w:szCs w:val="24"/>
        </w:rPr>
        <w:t>контроля за</w:t>
      </w:r>
      <w:proofErr w:type="gramEnd"/>
      <w:r w:rsidRPr="003F5F07">
        <w:rPr>
          <w:rFonts w:ascii="Times New Roman" w:hAnsi="Times New Roman"/>
          <w:sz w:val="24"/>
          <w:szCs w:val="24"/>
        </w:rPr>
        <w:t xml:space="preserve"> исполнением Административного регламента</w:t>
      </w:r>
      <w:bookmarkEnd w:id="63"/>
    </w:p>
    <w:p w:rsidR="003F5F07" w:rsidRPr="003F5F07" w:rsidRDefault="003F5F07" w:rsidP="003F5F07">
      <w:pPr>
        <w:pStyle w:val="a7"/>
        <w:ind w:firstLine="567"/>
        <w:jc w:val="both"/>
        <w:rPr>
          <w:rFonts w:ascii="Times New Roman" w:hAnsi="Times New Roman"/>
          <w:sz w:val="24"/>
          <w:szCs w:val="24"/>
        </w:rPr>
      </w:pPr>
      <w:bookmarkStart w:id="64" w:name="sub_41"/>
      <w:r w:rsidRPr="003F5F07">
        <w:rPr>
          <w:rFonts w:ascii="Times New Roman" w:hAnsi="Times New Roman"/>
          <w:sz w:val="24"/>
          <w:szCs w:val="24"/>
        </w:rPr>
        <w:t xml:space="preserve">4.1. Порядок осуществления текущего </w:t>
      </w:r>
      <w:proofErr w:type="gramStart"/>
      <w:r w:rsidRPr="003F5F07">
        <w:rPr>
          <w:rFonts w:ascii="Times New Roman" w:hAnsi="Times New Roman"/>
          <w:sz w:val="24"/>
          <w:szCs w:val="24"/>
        </w:rPr>
        <w:t>контроля за</w:t>
      </w:r>
      <w:proofErr w:type="gramEnd"/>
      <w:r w:rsidRPr="003F5F07">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4"/>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Текущий </w:t>
      </w:r>
      <w:proofErr w:type="gramStart"/>
      <w:r w:rsidRPr="003F5F07">
        <w:rPr>
          <w:rFonts w:ascii="Times New Roman" w:hAnsi="Times New Roman"/>
          <w:sz w:val="24"/>
          <w:szCs w:val="24"/>
        </w:rPr>
        <w:t>контроль за</w:t>
      </w:r>
      <w:proofErr w:type="gramEnd"/>
      <w:r w:rsidRPr="003F5F07">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путем проверки своевременности, полноты и качества выполнения процедур при предоставлении муниципальной услуги.</w:t>
      </w:r>
      <w:bookmarkStart w:id="65" w:name="sub_42"/>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F5F07">
        <w:rPr>
          <w:rFonts w:ascii="Times New Roman" w:hAnsi="Times New Roman"/>
          <w:sz w:val="24"/>
          <w:szCs w:val="24"/>
        </w:rPr>
        <w:t>контроля за</w:t>
      </w:r>
      <w:proofErr w:type="gramEnd"/>
      <w:r w:rsidRPr="003F5F07">
        <w:rPr>
          <w:rFonts w:ascii="Times New Roman" w:hAnsi="Times New Roman"/>
          <w:sz w:val="24"/>
          <w:szCs w:val="24"/>
        </w:rPr>
        <w:t xml:space="preserve"> полнотой и качеством предоставления муниципальной услуги</w:t>
      </w:r>
    </w:p>
    <w:bookmarkEnd w:id="65"/>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Контроль за</w:t>
      </w:r>
      <w:proofErr w:type="gramEnd"/>
      <w:r w:rsidRPr="003F5F07">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w:t>
      </w:r>
      <w:proofErr w:type="gramStart"/>
      <w:r w:rsidRPr="003F5F07">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рассматривает вопрос о привлечении виновных лиц к дисциплинарной ответственности.</w:t>
      </w:r>
    </w:p>
    <w:p w:rsidR="003F5F07" w:rsidRPr="003F5F07" w:rsidRDefault="003F5F07" w:rsidP="003F5F07">
      <w:pPr>
        <w:pStyle w:val="a7"/>
        <w:ind w:firstLine="567"/>
        <w:jc w:val="both"/>
        <w:rPr>
          <w:rFonts w:ascii="Times New Roman" w:hAnsi="Times New Roman"/>
          <w:sz w:val="24"/>
          <w:szCs w:val="24"/>
        </w:rPr>
      </w:pPr>
      <w:bookmarkStart w:id="66" w:name="sub_43"/>
      <w:r w:rsidRPr="003F5F07">
        <w:rPr>
          <w:rFonts w:ascii="Times New Roman" w:hAnsi="Times New Roman"/>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66"/>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3F5F07" w:rsidRPr="003F5F07" w:rsidRDefault="003F5F07" w:rsidP="003F5F07">
      <w:pPr>
        <w:pStyle w:val="a7"/>
        <w:ind w:firstLine="567"/>
        <w:jc w:val="both"/>
        <w:rPr>
          <w:rFonts w:ascii="Times New Roman" w:hAnsi="Times New Roman"/>
          <w:sz w:val="24"/>
          <w:szCs w:val="24"/>
        </w:rPr>
      </w:pPr>
      <w:bookmarkStart w:id="67" w:name="sub_44"/>
      <w:r w:rsidRPr="003F5F07">
        <w:rPr>
          <w:rFonts w:ascii="Times New Roman" w:hAnsi="Times New Roman"/>
          <w:sz w:val="24"/>
          <w:szCs w:val="24"/>
        </w:rPr>
        <w:t xml:space="preserve">4.4. Положения, характеризующие требования к порядку и формам </w:t>
      </w:r>
      <w:proofErr w:type="gramStart"/>
      <w:r w:rsidRPr="003F5F07">
        <w:rPr>
          <w:rFonts w:ascii="Times New Roman" w:hAnsi="Times New Roman"/>
          <w:sz w:val="24"/>
          <w:szCs w:val="24"/>
        </w:rPr>
        <w:t>контроля за</w:t>
      </w:r>
      <w:proofErr w:type="gramEnd"/>
      <w:r w:rsidRPr="003F5F07">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bookmarkEnd w:id="67"/>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F5F07" w:rsidRPr="003F5F07" w:rsidRDefault="003F5F07" w:rsidP="003F5F07">
      <w:pPr>
        <w:pStyle w:val="a7"/>
        <w:ind w:firstLine="567"/>
        <w:jc w:val="both"/>
        <w:rPr>
          <w:rFonts w:ascii="Times New Roman" w:hAnsi="Times New Roman"/>
          <w:sz w:val="24"/>
          <w:szCs w:val="24"/>
        </w:rPr>
      </w:pPr>
      <w:bookmarkStart w:id="68" w:name="sub_1005"/>
      <w:r w:rsidRPr="003F5F07">
        <w:rPr>
          <w:rFonts w:ascii="Times New Roman" w:hAnsi="Times New Roman"/>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bookmarkEnd w:id="68"/>
    </w:p>
    <w:p w:rsidR="003F5F07" w:rsidRPr="003F5F07" w:rsidRDefault="003F5F07" w:rsidP="003F5F07">
      <w:pPr>
        <w:pStyle w:val="a7"/>
        <w:ind w:firstLine="567"/>
        <w:jc w:val="both"/>
        <w:rPr>
          <w:rFonts w:ascii="Times New Roman" w:hAnsi="Times New Roman"/>
          <w:sz w:val="24"/>
          <w:szCs w:val="24"/>
        </w:rPr>
      </w:pPr>
      <w:bookmarkStart w:id="69" w:name="sub_51"/>
      <w:r w:rsidRPr="003F5F07">
        <w:rPr>
          <w:rFonts w:ascii="Times New Roman" w:hAnsi="Times New Roman"/>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69"/>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60" w:history="1">
        <w:r w:rsidRPr="003F5F07">
          <w:rPr>
            <w:rStyle w:val="aa"/>
            <w:rFonts w:ascii="Times New Roman" w:hAnsi="Times New Roman"/>
            <w:sz w:val="24"/>
            <w:szCs w:val="24"/>
          </w:rPr>
          <w:t>частью 1.1 статьи 16</w:t>
        </w:r>
      </w:hyperlink>
      <w:r w:rsidRPr="003F5F07">
        <w:rPr>
          <w:rFonts w:ascii="Times New Roman" w:hAnsi="Times New Roman"/>
          <w:sz w:val="24"/>
          <w:szCs w:val="24"/>
        </w:rPr>
        <w:t xml:space="preserve"> Федерального закона N 210-ФЗ, их работников при предоставлении муниципальной услуги в досудебном (внесудебном) порядке.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5.2. </w:t>
      </w:r>
      <w:r w:rsidRPr="003F5F07">
        <w:rPr>
          <w:rFonts w:ascii="Times New Roman" w:hAnsi="Times New Roman"/>
          <w:b/>
          <w:sz w:val="24"/>
          <w:szCs w:val="24"/>
        </w:rPr>
        <w:t>Предмет жалобы</w:t>
      </w:r>
    </w:p>
    <w:p w:rsidR="003F5F07" w:rsidRPr="003F5F07" w:rsidRDefault="003F5F07" w:rsidP="003F5F07">
      <w:pPr>
        <w:pStyle w:val="a7"/>
        <w:ind w:firstLine="567"/>
        <w:jc w:val="both"/>
        <w:rPr>
          <w:rFonts w:ascii="Times New Roman" w:hAnsi="Times New Roman"/>
          <w:sz w:val="24"/>
          <w:szCs w:val="24"/>
        </w:rPr>
      </w:pPr>
      <w:bookmarkStart w:id="70" w:name="sub_521"/>
      <w:r w:rsidRPr="003F5F07">
        <w:rPr>
          <w:rFonts w:ascii="Times New Roman" w:hAnsi="Times New Roman"/>
          <w:sz w:val="24"/>
          <w:szCs w:val="24"/>
        </w:rPr>
        <w:t xml:space="preserve">Заявитель может обратиться с жалобой по основаниям и в порядке, которые установлены </w:t>
      </w:r>
      <w:hyperlink r:id="rId61" w:history="1">
        <w:r w:rsidRPr="003F5F07">
          <w:rPr>
            <w:rStyle w:val="aa"/>
            <w:rFonts w:ascii="Times New Roman" w:hAnsi="Times New Roman"/>
            <w:sz w:val="24"/>
            <w:szCs w:val="24"/>
          </w:rPr>
          <w:t>статьями 11.1</w:t>
        </w:r>
      </w:hyperlink>
      <w:r w:rsidRPr="003F5F07">
        <w:rPr>
          <w:rFonts w:ascii="Times New Roman" w:hAnsi="Times New Roman"/>
          <w:sz w:val="24"/>
          <w:szCs w:val="24"/>
        </w:rPr>
        <w:t xml:space="preserve"> и </w:t>
      </w:r>
      <w:hyperlink r:id="rId62" w:history="1">
        <w:r w:rsidRPr="003F5F07">
          <w:rPr>
            <w:rStyle w:val="aa"/>
            <w:rFonts w:ascii="Times New Roman" w:hAnsi="Times New Roman"/>
            <w:sz w:val="24"/>
            <w:szCs w:val="24"/>
          </w:rPr>
          <w:t>11.2</w:t>
        </w:r>
      </w:hyperlink>
      <w:r w:rsidRPr="003F5F07">
        <w:rPr>
          <w:rFonts w:ascii="Times New Roman" w:hAnsi="Times New Roman"/>
          <w:sz w:val="24"/>
          <w:szCs w:val="24"/>
        </w:rPr>
        <w:t xml:space="preserve"> Федерального закона N 210-ФЗ, в том числе в следующих случаях:</w:t>
      </w:r>
    </w:p>
    <w:p w:rsidR="003F5F07" w:rsidRPr="003F5F07" w:rsidRDefault="003F5F07" w:rsidP="003F5F07">
      <w:pPr>
        <w:pStyle w:val="a7"/>
        <w:ind w:firstLine="567"/>
        <w:jc w:val="both"/>
        <w:rPr>
          <w:rFonts w:ascii="Times New Roman" w:hAnsi="Times New Roman"/>
          <w:sz w:val="24"/>
          <w:szCs w:val="24"/>
        </w:rPr>
      </w:pPr>
      <w:bookmarkStart w:id="71" w:name="sub_522"/>
      <w:bookmarkEnd w:id="70"/>
      <w:r w:rsidRPr="003F5F07">
        <w:rPr>
          <w:rFonts w:ascii="Times New Roman" w:hAnsi="Times New Roman"/>
          <w:sz w:val="24"/>
          <w:szCs w:val="24"/>
        </w:rPr>
        <w:t>нарушение срока регистрации заявления о предоставлении муниципальной услуги;</w:t>
      </w:r>
    </w:p>
    <w:bookmarkEnd w:id="71"/>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нарушение срока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lastRenderedPageBreak/>
        <w:t xml:space="preserve">отказ администрации, его должностного лица (специалиста), МФЦ, его работников, а также организаций, предусмотренных </w:t>
      </w:r>
      <w:hyperlink r:id="rId63" w:history="1">
        <w:r w:rsidRPr="003F5F07">
          <w:rPr>
            <w:rStyle w:val="aa"/>
            <w:rFonts w:ascii="Times New Roman" w:hAnsi="Times New Roman"/>
            <w:sz w:val="24"/>
            <w:szCs w:val="24"/>
          </w:rPr>
          <w:t>частью 1.1 статьи 16</w:t>
        </w:r>
      </w:hyperlink>
      <w:r w:rsidRPr="003F5F07">
        <w:rPr>
          <w:rFonts w:ascii="Times New Roman" w:hAnsi="Times New Roman"/>
          <w:sz w:val="24"/>
          <w:szCs w:val="24"/>
        </w:rPr>
        <w:t xml:space="preserve"> Федерального закона N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3013" w:history="1">
        <w:r w:rsidRPr="003F5F07">
          <w:rPr>
            <w:rStyle w:val="aa"/>
            <w:rFonts w:ascii="Times New Roman" w:hAnsi="Times New Roman"/>
            <w:sz w:val="24"/>
            <w:szCs w:val="24"/>
          </w:rPr>
          <w:t xml:space="preserve">подпунктами "а - </w:t>
        </w:r>
        <w:proofErr w:type="gramStart"/>
        <w:r w:rsidRPr="003F5F07">
          <w:rPr>
            <w:rStyle w:val="aa"/>
            <w:rFonts w:ascii="Times New Roman" w:hAnsi="Times New Roman"/>
            <w:sz w:val="24"/>
            <w:szCs w:val="24"/>
          </w:rPr>
          <w:t>г</w:t>
        </w:r>
        <w:proofErr w:type="gramEnd"/>
        <w:r w:rsidRPr="003F5F07">
          <w:rPr>
            <w:rStyle w:val="aa"/>
            <w:rFonts w:ascii="Times New Roman" w:hAnsi="Times New Roman"/>
            <w:sz w:val="24"/>
            <w:szCs w:val="24"/>
          </w:rPr>
          <w:t>" подраздела 2.8 раздела II</w:t>
        </w:r>
      </w:hyperlink>
      <w:r w:rsidRPr="003F5F07">
        <w:rPr>
          <w:rFonts w:ascii="Times New Roman" w:hAnsi="Times New Roman"/>
          <w:sz w:val="24"/>
          <w:szCs w:val="24"/>
        </w:rPr>
        <w:t xml:space="preserve"> настоящего Административного регламента.</w:t>
      </w:r>
    </w:p>
    <w:p w:rsidR="003F5F07" w:rsidRPr="003F5F07" w:rsidRDefault="003F5F07" w:rsidP="003F5F07">
      <w:pPr>
        <w:pStyle w:val="a7"/>
        <w:ind w:firstLine="567"/>
        <w:jc w:val="both"/>
        <w:rPr>
          <w:rFonts w:ascii="Times New Roman" w:hAnsi="Times New Roman"/>
          <w:sz w:val="24"/>
          <w:szCs w:val="24"/>
        </w:rPr>
      </w:pPr>
      <w:bookmarkStart w:id="72" w:name="sub_53"/>
      <w:r w:rsidRPr="003F5F07">
        <w:rPr>
          <w:rFonts w:ascii="Times New Roman" w:hAnsi="Times New Roman"/>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p>
    <w:bookmarkEnd w:id="72"/>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в адрес  главы администрации, в МФЦ в адрес руководителя, а также организацию, предусмотренную </w:t>
      </w:r>
      <w:hyperlink r:id="rId64" w:history="1">
        <w:r w:rsidRPr="003F5F07">
          <w:rPr>
            <w:rStyle w:val="aa"/>
            <w:rFonts w:ascii="Times New Roman" w:hAnsi="Times New Roman"/>
            <w:sz w:val="24"/>
            <w:szCs w:val="24"/>
          </w:rPr>
          <w:t>частью 1.1 статьи 16</w:t>
        </w:r>
      </w:hyperlink>
      <w:r w:rsidRPr="003F5F07">
        <w:rPr>
          <w:rFonts w:ascii="Times New Roman" w:hAnsi="Times New Roman"/>
          <w:sz w:val="24"/>
          <w:szCs w:val="24"/>
        </w:rPr>
        <w:t xml:space="preserve"> Федерального закона N 210-ФЗ, в адрес её руководителя.</w:t>
      </w:r>
      <w:proofErr w:type="gramEnd"/>
    </w:p>
    <w:p w:rsidR="003F5F07" w:rsidRPr="003F5F07" w:rsidRDefault="003F5F07" w:rsidP="003F5F07">
      <w:pPr>
        <w:pStyle w:val="a7"/>
        <w:ind w:firstLine="567"/>
        <w:jc w:val="both"/>
        <w:rPr>
          <w:rFonts w:ascii="Times New Roman" w:hAnsi="Times New Roman"/>
          <w:sz w:val="24"/>
          <w:szCs w:val="24"/>
        </w:rPr>
      </w:pPr>
      <w:bookmarkStart w:id="73" w:name="sub_54"/>
      <w:r w:rsidRPr="003F5F07">
        <w:rPr>
          <w:rFonts w:ascii="Times New Roman" w:hAnsi="Times New Roman"/>
          <w:sz w:val="24"/>
          <w:szCs w:val="24"/>
        </w:rPr>
        <w:t>5.4. Порядок подачи и рассмотрения жалобы</w:t>
      </w:r>
    </w:p>
    <w:bookmarkEnd w:id="73"/>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Жалоба может быть направлена по почте, через МФЦ, в электронном виде с использованием сети "Интернет", </w:t>
      </w:r>
      <w:hyperlink r:id="rId65" w:history="1">
        <w:r w:rsidRPr="003F5F07">
          <w:rPr>
            <w:rStyle w:val="aa"/>
            <w:rFonts w:ascii="Times New Roman" w:hAnsi="Times New Roman"/>
            <w:sz w:val="24"/>
            <w:szCs w:val="24"/>
          </w:rPr>
          <w:t>официального сайта</w:t>
        </w:r>
      </w:hyperlink>
      <w:r w:rsidRPr="003F5F07">
        <w:rPr>
          <w:rFonts w:ascii="Times New Roman" w:hAnsi="Times New Roman"/>
          <w:sz w:val="24"/>
          <w:szCs w:val="24"/>
        </w:rPr>
        <w:t xml:space="preserve"> органа местного самоуправления, </w:t>
      </w:r>
      <w:hyperlink r:id="rId66" w:history="1">
        <w:r w:rsidRPr="003F5F07">
          <w:rPr>
            <w:rStyle w:val="aa"/>
            <w:rFonts w:ascii="Times New Roman" w:hAnsi="Times New Roman"/>
            <w:sz w:val="24"/>
            <w:szCs w:val="24"/>
          </w:rPr>
          <w:t>Единого портала</w:t>
        </w:r>
      </w:hyperlink>
      <w:r w:rsidRPr="003F5F07">
        <w:rPr>
          <w:rFonts w:ascii="Times New Roman" w:hAnsi="Times New Roman"/>
          <w:sz w:val="24"/>
          <w:szCs w:val="24"/>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3F5F07">
        <w:rPr>
          <w:rFonts w:ascii="Times New Roman" w:hAnsi="Times New Roman"/>
          <w:sz w:val="24"/>
          <w:szCs w:val="24"/>
        </w:rPr>
        <w:t xml:space="preserve"> личном </w:t>
      </w:r>
      <w:proofErr w:type="gramStart"/>
      <w:r w:rsidRPr="003F5F07">
        <w:rPr>
          <w:rFonts w:ascii="Times New Roman" w:hAnsi="Times New Roman"/>
          <w:sz w:val="24"/>
          <w:szCs w:val="24"/>
        </w:rPr>
        <w:t>приеме</w:t>
      </w:r>
      <w:proofErr w:type="gramEnd"/>
      <w:r w:rsidRPr="003F5F07">
        <w:rPr>
          <w:rFonts w:ascii="Times New Roman" w:hAnsi="Times New Roman"/>
          <w:sz w:val="24"/>
          <w:szCs w:val="24"/>
        </w:rPr>
        <w:t xml:space="preserve"> заявителя.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Жалоба (</w:t>
      </w:r>
      <w:hyperlink w:anchor="sub_1400" w:history="1">
        <w:r w:rsidRPr="003F5F07">
          <w:rPr>
            <w:rStyle w:val="aa"/>
            <w:rFonts w:ascii="Times New Roman" w:hAnsi="Times New Roman"/>
            <w:sz w:val="24"/>
            <w:szCs w:val="24"/>
          </w:rPr>
          <w:t>приложение</w:t>
        </w:r>
      </w:hyperlink>
      <w:r w:rsidRPr="003F5F07">
        <w:rPr>
          <w:rFonts w:ascii="Times New Roman" w:hAnsi="Times New Roman"/>
          <w:sz w:val="24"/>
          <w:szCs w:val="24"/>
        </w:rPr>
        <w:t xml:space="preserve"> №2 к Административному регламенту) в соответствии с </w:t>
      </w:r>
      <w:hyperlink r:id="rId67" w:history="1">
        <w:r w:rsidRPr="003F5F07">
          <w:rPr>
            <w:rStyle w:val="aa"/>
            <w:rFonts w:ascii="Times New Roman" w:hAnsi="Times New Roman"/>
            <w:sz w:val="24"/>
            <w:szCs w:val="24"/>
          </w:rPr>
          <w:t>Федеральным законом</w:t>
        </w:r>
      </w:hyperlink>
      <w:r w:rsidRPr="003F5F07">
        <w:rPr>
          <w:rFonts w:ascii="Times New Roman" w:hAnsi="Times New Roman"/>
          <w:sz w:val="24"/>
          <w:szCs w:val="24"/>
        </w:rPr>
        <w:t xml:space="preserve"> N 210-ФЗ должна содержать:</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68" w:history="1">
        <w:r w:rsidRPr="003F5F07">
          <w:rPr>
            <w:rStyle w:val="aa"/>
            <w:rFonts w:ascii="Times New Roman" w:hAnsi="Times New Roman"/>
            <w:sz w:val="24"/>
            <w:szCs w:val="24"/>
          </w:rPr>
          <w:t>частью 1.1 статьи 16</w:t>
        </w:r>
      </w:hyperlink>
      <w:r w:rsidRPr="003F5F07">
        <w:rPr>
          <w:rFonts w:ascii="Times New Roman" w:hAnsi="Times New Roman"/>
          <w:sz w:val="24"/>
          <w:szCs w:val="24"/>
        </w:rPr>
        <w:t xml:space="preserve"> Федерального закона N 210-ФЗ, её руководителя и (или) работника, решения и действия (бездействие) которых обжалуются;</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69" w:history="1">
        <w:r w:rsidRPr="003F5F07">
          <w:rPr>
            <w:rStyle w:val="aa"/>
            <w:rFonts w:ascii="Times New Roman" w:hAnsi="Times New Roman"/>
            <w:sz w:val="24"/>
            <w:szCs w:val="24"/>
          </w:rPr>
          <w:t>частью 1.1 статьи 16</w:t>
        </w:r>
      </w:hyperlink>
      <w:r w:rsidRPr="003F5F07">
        <w:rPr>
          <w:rFonts w:ascii="Times New Roman" w:hAnsi="Times New Roman"/>
          <w:sz w:val="24"/>
          <w:szCs w:val="24"/>
        </w:rPr>
        <w:t xml:space="preserve"> Федерального закона N 210-ФЗ, её работника;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70" w:history="1">
        <w:r w:rsidRPr="003F5F07">
          <w:rPr>
            <w:rStyle w:val="aa"/>
            <w:rFonts w:ascii="Times New Roman" w:hAnsi="Times New Roman"/>
            <w:sz w:val="24"/>
            <w:szCs w:val="24"/>
          </w:rPr>
          <w:t xml:space="preserve">частью 1.1 </w:t>
        </w:r>
        <w:r w:rsidRPr="003F5F07">
          <w:rPr>
            <w:rStyle w:val="aa"/>
            <w:rFonts w:ascii="Times New Roman" w:hAnsi="Times New Roman"/>
            <w:sz w:val="24"/>
            <w:szCs w:val="24"/>
          </w:rPr>
          <w:lastRenderedPageBreak/>
          <w:t>статьи 16</w:t>
        </w:r>
      </w:hyperlink>
      <w:r w:rsidRPr="003F5F07">
        <w:rPr>
          <w:rFonts w:ascii="Times New Roman" w:hAnsi="Times New Roman"/>
          <w:sz w:val="24"/>
          <w:szCs w:val="24"/>
        </w:rPr>
        <w:t xml:space="preserve"> Федерального закона N 210-ФЗ, её работника. Заявителем могут быть представлены документы (при наличии), подтверждающие доводы заявителя, либо их копии.</w:t>
      </w:r>
    </w:p>
    <w:p w:rsidR="003F5F07" w:rsidRPr="003F5F07" w:rsidRDefault="003F5F07" w:rsidP="003F5F07">
      <w:pPr>
        <w:pStyle w:val="a7"/>
        <w:ind w:firstLine="567"/>
        <w:jc w:val="both"/>
        <w:rPr>
          <w:rFonts w:ascii="Times New Roman" w:hAnsi="Times New Roman"/>
          <w:sz w:val="24"/>
          <w:szCs w:val="24"/>
        </w:rPr>
      </w:pPr>
      <w:bookmarkStart w:id="74" w:name="sub_547"/>
      <w:r w:rsidRPr="003F5F07">
        <w:rPr>
          <w:rFonts w:ascii="Times New Roman" w:hAnsi="Times New Roman"/>
          <w:sz w:val="24"/>
          <w:szCs w:val="24"/>
        </w:rPr>
        <w:t xml:space="preserve">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3F5F07">
        <w:rPr>
          <w:rFonts w:ascii="Times New Roman" w:hAnsi="Times New Roman"/>
          <w:sz w:val="24"/>
          <w:szCs w:val="24"/>
        </w:rPr>
        <w:t>представлена</w:t>
      </w:r>
      <w:proofErr w:type="gramEnd"/>
      <w:r w:rsidRPr="003F5F07">
        <w:rPr>
          <w:rFonts w:ascii="Times New Roman" w:hAnsi="Times New Roman"/>
          <w:sz w:val="24"/>
          <w:szCs w:val="24"/>
        </w:rPr>
        <w:t>:</w:t>
      </w:r>
    </w:p>
    <w:p w:rsidR="003F5F07" w:rsidRPr="003F5F07" w:rsidRDefault="003F5F07" w:rsidP="003F5F07">
      <w:pPr>
        <w:pStyle w:val="a7"/>
        <w:ind w:firstLine="567"/>
        <w:jc w:val="both"/>
        <w:rPr>
          <w:rFonts w:ascii="Times New Roman" w:hAnsi="Times New Roman"/>
          <w:sz w:val="24"/>
          <w:szCs w:val="24"/>
        </w:rPr>
      </w:pPr>
      <w:bookmarkStart w:id="75" w:name="sub_3025"/>
      <w:bookmarkEnd w:id="74"/>
      <w:r w:rsidRPr="003F5F07">
        <w:rPr>
          <w:rFonts w:ascii="Times New Roman" w:hAnsi="Times New Roman"/>
          <w:sz w:val="24"/>
          <w:szCs w:val="24"/>
        </w:rPr>
        <w:t>а) оформленная в соответствии с законодательством Российской Федерации доверенность (для физических лиц);</w:t>
      </w:r>
    </w:p>
    <w:p w:rsidR="003F5F07" w:rsidRPr="003F5F07" w:rsidRDefault="003F5F07" w:rsidP="003F5F07">
      <w:pPr>
        <w:pStyle w:val="a7"/>
        <w:ind w:firstLine="567"/>
        <w:jc w:val="both"/>
        <w:rPr>
          <w:rFonts w:ascii="Times New Roman" w:hAnsi="Times New Roman"/>
          <w:sz w:val="24"/>
          <w:szCs w:val="24"/>
        </w:rPr>
      </w:pPr>
      <w:bookmarkStart w:id="76" w:name="sub_3026"/>
      <w:bookmarkEnd w:id="75"/>
      <w:r w:rsidRPr="003F5F07">
        <w:rPr>
          <w:rFonts w:ascii="Times New Roman" w:hAnsi="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F5F07" w:rsidRPr="003F5F07" w:rsidRDefault="003F5F07" w:rsidP="003F5F07">
      <w:pPr>
        <w:pStyle w:val="a7"/>
        <w:ind w:firstLine="567"/>
        <w:jc w:val="both"/>
        <w:rPr>
          <w:rFonts w:ascii="Times New Roman" w:hAnsi="Times New Roman"/>
          <w:sz w:val="24"/>
          <w:szCs w:val="24"/>
        </w:rPr>
      </w:pPr>
      <w:bookmarkStart w:id="77" w:name="sub_3027"/>
      <w:bookmarkEnd w:id="76"/>
      <w:r w:rsidRPr="003F5F07">
        <w:rPr>
          <w:rFonts w:ascii="Times New Roman" w:hAnsi="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77"/>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w:t>
      </w:r>
      <w:hyperlink w:anchor="sub_547" w:history="1">
        <w:r w:rsidRPr="003F5F07">
          <w:rPr>
            <w:rStyle w:val="aa"/>
            <w:rFonts w:ascii="Times New Roman" w:hAnsi="Times New Roman"/>
            <w:sz w:val="24"/>
            <w:szCs w:val="24"/>
          </w:rPr>
          <w:t>абзацах седьмом - десятом</w:t>
        </w:r>
      </w:hyperlink>
      <w:r w:rsidRPr="003F5F07">
        <w:rPr>
          <w:rFonts w:ascii="Times New Roman" w:hAnsi="Times New Roman"/>
          <w:sz w:val="24"/>
          <w:szCs w:val="24"/>
        </w:rPr>
        <w:t xml:space="preserve"> настоящего подраздела, могут быть представлены в форме электронных документов, подписанных </w:t>
      </w:r>
      <w:hyperlink r:id="rId71" w:history="1">
        <w:r w:rsidRPr="003F5F07">
          <w:rPr>
            <w:rStyle w:val="aa"/>
            <w:rFonts w:ascii="Times New Roman" w:hAnsi="Times New Roman"/>
            <w:sz w:val="24"/>
            <w:szCs w:val="24"/>
          </w:rPr>
          <w:t>электронной подписью</w:t>
        </w:r>
      </w:hyperlink>
      <w:r w:rsidRPr="003F5F07">
        <w:rPr>
          <w:rFonts w:ascii="Times New Roman" w:hAnsi="Times New Roman"/>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3F5F07" w:rsidRPr="003F5F07" w:rsidRDefault="003F5F07" w:rsidP="003F5F07">
      <w:pPr>
        <w:pStyle w:val="a7"/>
        <w:ind w:firstLine="567"/>
        <w:jc w:val="both"/>
        <w:rPr>
          <w:rFonts w:ascii="Times New Roman" w:hAnsi="Times New Roman"/>
          <w:sz w:val="24"/>
          <w:szCs w:val="24"/>
        </w:rPr>
      </w:pPr>
      <w:bookmarkStart w:id="78" w:name="sub_55"/>
      <w:r w:rsidRPr="003F5F07">
        <w:rPr>
          <w:rFonts w:ascii="Times New Roman" w:hAnsi="Times New Roman"/>
          <w:sz w:val="24"/>
          <w:szCs w:val="24"/>
        </w:rPr>
        <w:t>5.5. Сроки рассмотрения жалобы</w:t>
      </w:r>
    </w:p>
    <w:bookmarkEnd w:id="78"/>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Жалоба, поступившая в администрацию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МФЦ, организацию, предусмотренную </w:t>
      </w:r>
      <w:hyperlink r:id="rId72" w:history="1">
        <w:r w:rsidRPr="003F5F07">
          <w:rPr>
            <w:rStyle w:val="aa"/>
            <w:rFonts w:ascii="Times New Roman" w:hAnsi="Times New Roman"/>
            <w:sz w:val="24"/>
            <w:szCs w:val="24"/>
          </w:rPr>
          <w:t>частью 1.1 статьи 16</w:t>
        </w:r>
      </w:hyperlink>
      <w:r w:rsidRPr="003F5F07">
        <w:rPr>
          <w:rFonts w:ascii="Times New Roman" w:hAnsi="Times New Roman"/>
          <w:sz w:val="24"/>
          <w:szCs w:val="24"/>
        </w:rPr>
        <w:t xml:space="preserve"> Федерального закона N 210-ФЗ,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В случае обжалования отказа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МФЦ, организации, предусмотренной </w:t>
      </w:r>
      <w:hyperlink r:id="rId73" w:history="1">
        <w:r w:rsidRPr="003F5F07">
          <w:rPr>
            <w:rStyle w:val="aa"/>
            <w:rFonts w:ascii="Times New Roman" w:hAnsi="Times New Roman"/>
            <w:sz w:val="24"/>
            <w:szCs w:val="24"/>
          </w:rPr>
          <w:t>частью 1.1 статьи 16</w:t>
        </w:r>
      </w:hyperlink>
      <w:r w:rsidRPr="003F5F07">
        <w:rPr>
          <w:rFonts w:ascii="Times New Roman" w:hAnsi="Times New Roman"/>
          <w:sz w:val="24"/>
          <w:szCs w:val="24"/>
        </w:rPr>
        <w:t xml:space="preserve"> Федерального закона N 210-ФЗ,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roofErr w:type="gramEnd"/>
    </w:p>
    <w:p w:rsidR="003F5F07" w:rsidRPr="003F5F07" w:rsidRDefault="003F5F07" w:rsidP="003F5F07">
      <w:pPr>
        <w:pStyle w:val="a7"/>
        <w:ind w:firstLine="567"/>
        <w:jc w:val="both"/>
        <w:rPr>
          <w:rFonts w:ascii="Times New Roman" w:hAnsi="Times New Roman"/>
          <w:sz w:val="24"/>
          <w:szCs w:val="24"/>
        </w:rPr>
      </w:pPr>
      <w:bookmarkStart w:id="79" w:name="sub_56"/>
      <w:r w:rsidRPr="003F5F07">
        <w:rPr>
          <w:rFonts w:ascii="Times New Roman" w:hAnsi="Times New Roman"/>
          <w:sz w:val="24"/>
          <w:szCs w:val="24"/>
        </w:rPr>
        <w:t>5.6. Результат рассмотрения жалобы</w:t>
      </w:r>
    </w:p>
    <w:bookmarkEnd w:id="79"/>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По результатам рассмотрения жалобы в соответствии с </w:t>
      </w:r>
      <w:hyperlink r:id="rId74" w:history="1">
        <w:r w:rsidRPr="003F5F07">
          <w:rPr>
            <w:rStyle w:val="aa"/>
            <w:rFonts w:ascii="Times New Roman" w:hAnsi="Times New Roman"/>
            <w:sz w:val="24"/>
            <w:szCs w:val="24"/>
          </w:rPr>
          <w:t>частью 7 статьи 11.2</w:t>
        </w:r>
      </w:hyperlink>
      <w:r w:rsidRPr="003F5F07">
        <w:rPr>
          <w:rFonts w:ascii="Times New Roman" w:hAnsi="Times New Roman"/>
          <w:sz w:val="24"/>
          <w:szCs w:val="24"/>
        </w:rPr>
        <w:t xml:space="preserve"> Федерального закона N 210-ФЗ принимается одно из следующих решений:</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 удовлетворении жалобы отказывается.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При удовлетворении жалобы администрация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МФЦ, организация, предусмотренная </w:t>
      </w:r>
      <w:hyperlink r:id="rId75" w:history="1">
        <w:r w:rsidRPr="003F5F07">
          <w:rPr>
            <w:rStyle w:val="aa"/>
            <w:rFonts w:ascii="Times New Roman" w:hAnsi="Times New Roman"/>
            <w:sz w:val="24"/>
            <w:szCs w:val="24"/>
          </w:rPr>
          <w:t>частью 1.1 статьи 16</w:t>
        </w:r>
      </w:hyperlink>
      <w:r w:rsidRPr="003F5F07">
        <w:rPr>
          <w:rFonts w:ascii="Times New Roman" w:hAnsi="Times New Roman"/>
          <w:sz w:val="24"/>
          <w:szCs w:val="24"/>
        </w:rPr>
        <w:t xml:space="preserve"> Федерального закона N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наделенные полномочиями по рассмотрению жалоб, незамедлительно направляют имеющиеся</w:t>
      </w:r>
      <w:bookmarkStart w:id="80" w:name="sub_57"/>
      <w:r w:rsidRPr="003F5F07">
        <w:rPr>
          <w:rFonts w:ascii="Times New Roman" w:hAnsi="Times New Roman"/>
          <w:sz w:val="24"/>
          <w:szCs w:val="24"/>
        </w:rPr>
        <w:t xml:space="preserve"> материалы в органы прокуратуры.</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5.7. Порядок информирования заявителя о результатах рассмотрения жалобы</w:t>
      </w:r>
    </w:p>
    <w:bookmarkEnd w:id="80"/>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w:t>
      </w:r>
      <w:proofErr w:type="gramStart"/>
      <w:r w:rsidRPr="003F5F07">
        <w:rPr>
          <w:rFonts w:ascii="Times New Roman" w:hAnsi="Times New Roman"/>
          <w:sz w:val="24"/>
          <w:szCs w:val="24"/>
        </w:rPr>
        <w:t>случае</w:t>
      </w:r>
      <w:proofErr w:type="gramEnd"/>
      <w:r w:rsidRPr="003F5F07">
        <w:rPr>
          <w:rFonts w:ascii="Times New Roman" w:hAnsi="Times New Roman"/>
          <w:sz w:val="24"/>
          <w:szCs w:val="24"/>
        </w:rPr>
        <w:t xml:space="preserve">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76" w:history="1">
        <w:r w:rsidRPr="003F5F07">
          <w:rPr>
            <w:rStyle w:val="aa"/>
            <w:rFonts w:ascii="Times New Roman" w:hAnsi="Times New Roman"/>
            <w:sz w:val="24"/>
            <w:szCs w:val="24"/>
          </w:rPr>
          <w:t>частью 1.1 статьи 16</w:t>
        </w:r>
      </w:hyperlink>
      <w:r w:rsidRPr="003F5F07">
        <w:rPr>
          <w:rFonts w:ascii="Times New Roman" w:hAnsi="Times New Roman"/>
          <w:sz w:val="24"/>
          <w:szCs w:val="24"/>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w:t>
      </w:r>
      <w:proofErr w:type="gramEnd"/>
      <w:r w:rsidRPr="003F5F07">
        <w:rPr>
          <w:rFonts w:ascii="Times New Roman" w:hAnsi="Times New Roman"/>
          <w:sz w:val="24"/>
          <w:szCs w:val="24"/>
        </w:rPr>
        <w:t xml:space="preserve"> муниципальной услуги.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В случае признания </w:t>
      </w:r>
      <w:proofErr w:type="gramStart"/>
      <w:r w:rsidRPr="003F5F07">
        <w:rPr>
          <w:rFonts w:ascii="Times New Roman" w:hAnsi="Times New Roman"/>
          <w:sz w:val="24"/>
          <w:szCs w:val="24"/>
        </w:rPr>
        <w:t>жалобы</w:t>
      </w:r>
      <w:proofErr w:type="gramEnd"/>
      <w:r w:rsidRPr="003F5F07">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F5F07" w:rsidRPr="003F5F07" w:rsidRDefault="003F5F07" w:rsidP="003F5F07">
      <w:pPr>
        <w:pStyle w:val="a7"/>
        <w:ind w:firstLine="567"/>
        <w:jc w:val="both"/>
        <w:rPr>
          <w:rFonts w:ascii="Times New Roman" w:hAnsi="Times New Roman"/>
          <w:sz w:val="24"/>
          <w:szCs w:val="24"/>
        </w:rPr>
      </w:pPr>
      <w:bookmarkStart w:id="81" w:name="sub_58"/>
      <w:r w:rsidRPr="003F5F07">
        <w:rPr>
          <w:rFonts w:ascii="Times New Roman" w:hAnsi="Times New Roman"/>
          <w:sz w:val="24"/>
          <w:szCs w:val="24"/>
        </w:rPr>
        <w:t>5.8. Порядок обжалования решения по жалобе</w:t>
      </w:r>
    </w:p>
    <w:bookmarkEnd w:id="81"/>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3F5F07" w:rsidRPr="003F5F07" w:rsidRDefault="003F5F07" w:rsidP="003F5F07">
      <w:pPr>
        <w:pStyle w:val="a7"/>
        <w:ind w:firstLine="567"/>
        <w:jc w:val="both"/>
        <w:rPr>
          <w:rFonts w:ascii="Times New Roman" w:hAnsi="Times New Roman"/>
          <w:sz w:val="24"/>
          <w:szCs w:val="24"/>
        </w:rPr>
      </w:pPr>
      <w:bookmarkStart w:id="82" w:name="sub_59"/>
      <w:r w:rsidRPr="003F5F07">
        <w:rPr>
          <w:rFonts w:ascii="Times New Roman" w:hAnsi="Times New Roman"/>
          <w:sz w:val="24"/>
          <w:szCs w:val="24"/>
        </w:rPr>
        <w:t>5.9. Право заявителя на получение информации и документов, необходимых для обоснования и рассмотрения жалобы</w:t>
      </w:r>
    </w:p>
    <w:bookmarkEnd w:id="82"/>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F5F07" w:rsidRPr="003F5F07" w:rsidRDefault="003F5F07" w:rsidP="003F5F07">
      <w:pPr>
        <w:pStyle w:val="a7"/>
        <w:ind w:firstLine="567"/>
        <w:jc w:val="both"/>
        <w:rPr>
          <w:rFonts w:ascii="Times New Roman" w:hAnsi="Times New Roman"/>
          <w:sz w:val="24"/>
          <w:szCs w:val="24"/>
        </w:rPr>
      </w:pPr>
      <w:bookmarkStart w:id="83" w:name="sub_510"/>
      <w:r w:rsidRPr="003F5F07">
        <w:rPr>
          <w:rFonts w:ascii="Times New Roman" w:hAnsi="Times New Roman"/>
          <w:sz w:val="24"/>
          <w:szCs w:val="24"/>
        </w:rPr>
        <w:t>5.10. Способы информирования заявителей о порядке подачи и рассмотрения жалобы</w:t>
      </w:r>
    </w:p>
    <w:bookmarkEnd w:id="83"/>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 xml:space="preserve">Информацию о порядке подачи и рассмотрения жалобы заявители могут получить на информационном стенде в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МФЦ, организации, предусмотренной </w:t>
      </w:r>
      <w:hyperlink r:id="rId77" w:history="1">
        <w:r w:rsidRPr="003F5F07">
          <w:rPr>
            <w:rStyle w:val="aa"/>
            <w:rFonts w:ascii="Times New Roman" w:hAnsi="Times New Roman"/>
            <w:sz w:val="24"/>
            <w:szCs w:val="24"/>
          </w:rPr>
          <w:t>частью 1.1 статьи 16</w:t>
        </w:r>
      </w:hyperlink>
      <w:r w:rsidRPr="003F5F07">
        <w:rPr>
          <w:rFonts w:ascii="Times New Roman" w:hAnsi="Times New Roman"/>
          <w:sz w:val="24"/>
          <w:szCs w:val="24"/>
        </w:rPr>
        <w:t xml:space="preserve"> Федерального закона N 210-ФЗ, на </w:t>
      </w:r>
      <w:hyperlink r:id="rId78" w:history="1">
        <w:r w:rsidRPr="003F5F07">
          <w:rPr>
            <w:rStyle w:val="aa"/>
            <w:rFonts w:ascii="Times New Roman" w:hAnsi="Times New Roman"/>
            <w:sz w:val="24"/>
            <w:szCs w:val="24"/>
          </w:rPr>
          <w:t>Едином портале</w:t>
        </w:r>
      </w:hyperlink>
      <w:r w:rsidRPr="003F5F07">
        <w:rPr>
          <w:rFonts w:ascii="Times New Roman" w:hAnsi="Times New Roman"/>
          <w:sz w:val="24"/>
          <w:szCs w:val="24"/>
        </w:rPr>
        <w:t xml:space="preserve"> государственных и муниципальных услуг, на </w:t>
      </w:r>
      <w:hyperlink r:id="rId79" w:history="1">
        <w:r w:rsidRPr="003F5F07">
          <w:rPr>
            <w:rStyle w:val="aa"/>
            <w:rFonts w:ascii="Times New Roman" w:hAnsi="Times New Roman"/>
            <w:sz w:val="24"/>
            <w:szCs w:val="24"/>
          </w:rPr>
          <w:t>официальном сайте</w:t>
        </w:r>
      </w:hyperlink>
      <w:r w:rsidRPr="003F5F07">
        <w:rPr>
          <w:rFonts w:ascii="Times New Roman" w:hAnsi="Times New Roman"/>
          <w:sz w:val="24"/>
          <w:szCs w:val="24"/>
        </w:rPr>
        <w:t xml:space="preserve"> органа местного самоуправления, в ходе личного приема, а также по телефону, электронной почте.</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Для получения информации о порядке подачи и рассмотрения жалобы заявитель вправе обратиться: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 устной форме;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 форме электронного документа;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 телефону;</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 письменной форме.</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shd w:val="clear" w:color="auto" w:fill="F0F0F0"/>
        </w:rPr>
      </w:pP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p>
    <w:p w:rsidR="003F5F07" w:rsidRDefault="003F5F07" w:rsidP="003F5F07">
      <w:pPr>
        <w:pStyle w:val="a7"/>
        <w:ind w:firstLine="567"/>
        <w:jc w:val="both"/>
        <w:rPr>
          <w:rFonts w:ascii="Times New Roman" w:hAnsi="Times New Roman"/>
          <w:sz w:val="24"/>
          <w:szCs w:val="24"/>
        </w:rPr>
      </w:pPr>
    </w:p>
    <w:p w:rsidR="004C0508" w:rsidRDefault="004C0508" w:rsidP="003F5F07">
      <w:pPr>
        <w:pStyle w:val="a7"/>
        <w:ind w:firstLine="567"/>
        <w:jc w:val="both"/>
        <w:rPr>
          <w:rFonts w:ascii="Times New Roman" w:hAnsi="Times New Roman"/>
          <w:sz w:val="24"/>
          <w:szCs w:val="24"/>
        </w:rPr>
      </w:pPr>
    </w:p>
    <w:p w:rsidR="004C0508" w:rsidRDefault="004C0508" w:rsidP="003F5F07">
      <w:pPr>
        <w:pStyle w:val="a7"/>
        <w:ind w:firstLine="567"/>
        <w:jc w:val="both"/>
        <w:rPr>
          <w:rFonts w:ascii="Times New Roman" w:hAnsi="Times New Roman"/>
          <w:sz w:val="24"/>
          <w:szCs w:val="24"/>
        </w:rPr>
      </w:pPr>
    </w:p>
    <w:p w:rsidR="004C0508" w:rsidRDefault="004C0508" w:rsidP="003F5F07">
      <w:pPr>
        <w:pStyle w:val="a7"/>
        <w:ind w:firstLine="567"/>
        <w:jc w:val="both"/>
        <w:rPr>
          <w:rFonts w:ascii="Times New Roman" w:hAnsi="Times New Roman"/>
          <w:sz w:val="24"/>
          <w:szCs w:val="24"/>
        </w:rPr>
      </w:pPr>
    </w:p>
    <w:p w:rsidR="004C0508" w:rsidRDefault="004C0508" w:rsidP="003F5F07">
      <w:pPr>
        <w:pStyle w:val="a7"/>
        <w:ind w:firstLine="567"/>
        <w:jc w:val="both"/>
        <w:rPr>
          <w:rFonts w:ascii="Times New Roman" w:hAnsi="Times New Roman"/>
          <w:sz w:val="24"/>
          <w:szCs w:val="24"/>
        </w:rPr>
      </w:pPr>
    </w:p>
    <w:p w:rsidR="004C0508" w:rsidRDefault="004C0508" w:rsidP="003F5F07">
      <w:pPr>
        <w:pStyle w:val="a7"/>
        <w:ind w:firstLine="567"/>
        <w:jc w:val="both"/>
        <w:rPr>
          <w:rFonts w:ascii="Times New Roman" w:hAnsi="Times New Roman"/>
          <w:sz w:val="24"/>
          <w:szCs w:val="24"/>
        </w:rPr>
      </w:pPr>
    </w:p>
    <w:p w:rsidR="004C0508" w:rsidRDefault="004C0508" w:rsidP="003F5F07">
      <w:pPr>
        <w:pStyle w:val="a7"/>
        <w:ind w:firstLine="567"/>
        <w:jc w:val="both"/>
        <w:rPr>
          <w:rFonts w:ascii="Times New Roman" w:hAnsi="Times New Roman"/>
          <w:sz w:val="24"/>
          <w:szCs w:val="24"/>
        </w:rPr>
      </w:pPr>
    </w:p>
    <w:p w:rsidR="004C0508" w:rsidRDefault="004C0508" w:rsidP="003F5F07">
      <w:pPr>
        <w:pStyle w:val="a7"/>
        <w:ind w:firstLine="567"/>
        <w:jc w:val="both"/>
        <w:rPr>
          <w:rFonts w:ascii="Times New Roman" w:hAnsi="Times New Roman"/>
          <w:sz w:val="24"/>
          <w:szCs w:val="24"/>
        </w:rPr>
      </w:pPr>
    </w:p>
    <w:p w:rsidR="004C0508" w:rsidRDefault="004C0508" w:rsidP="003F5F07">
      <w:pPr>
        <w:pStyle w:val="a7"/>
        <w:ind w:firstLine="567"/>
        <w:jc w:val="both"/>
        <w:rPr>
          <w:rFonts w:ascii="Times New Roman" w:hAnsi="Times New Roman"/>
          <w:sz w:val="24"/>
          <w:szCs w:val="24"/>
        </w:rPr>
      </w:pPr>
    </w:p>
    <w:p w:rsidR="004C0508" w:rsidRDefault="004C0508" w:rsidP="003F5F07">
      <w:pPr>
        <w:pStyle w:val="a7"/>
        <w:ind w:firstLine="567"/>
        <w:jc w:val="both"/>
        <w:rPr>
          <w:rFonts w:ascii="Times New Roman" w:hAnsi="Times New Roman"/>
          <w:sz w:val="24"/>
          <w:szCs w:val="24"/>
        </w:rPr>
      </w:pPr>
    </w:p>
    <w:p w:rsid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right"/>
        <w:rPr>
          <w:rFonts w:ascii="Times New Roman" w:hAnsi="Times New Roman"/>
          <w:sz w:val="24"/>
          <w:szCs w:val="24"/>
        </w:rPr>
      </w:pPr>
      <w:r w:rsidRPr="003F5F07">
        <w:rPr>
          <w:rStyle w:val="a9"/>
          <w:rFonts w:ascii="Times New Roman" w:hAnsi="Times New Roman"/>
          <w:b w:val="0"/>
          <w:sz w:val="24"/>
          <w:szCs w:val="24"/>
        </w:rPr>
        <w:lastRenderedPageBreak/>
        <w:t>Приложение N 1</w:t>
      </w:r>
      <w:r w:rsidRPr="003F5F07">
        <w:rPr>
          <w:rStyle w:val="a9"/>
          <w:rFonts w:ascii="Times New Roman" w:hAnsi="Times New Roman"/>
          <w:b w:val="0"/>
          <w:sz w:val="24"/>
          <w:szCs w:val="24"/>
        </w:rPr>
        <w:br/>
        <w:t xml:space="preserve">к </w:t>
      </w:r>
      <w:hyperlink w:anchor="sub_1000" w:history="1">
        <w:r w:rsidRPr="003F5F07">
          <w:rPr>
            <w:rStyle w:val="aa"/>
            <w:rFonts w:ascii="Times New Roman" w:hAnsi="Times New Roman"/>
            <w:sz w:val="24"/>
            <w:szCs w:val="24"/>
          </w:rPr>
          <w:t>Административному регламенту</w:t>
        </w:r>
      </w:hyperlink>
      <w:r w:rsidRPr="003F5F07">
        <w:rPr>
          <w:rStyle w:val="a9"/>
          <w:rFonts w:ascii="Times New Roman" w:hAnsi="Times New Roman"/>
          <w:b w:val="0"/>
          <w:sz w:val="24"/>
          <w:szCs w:val="24"/>
        </w:rPr>
        <w:br/>
        <w:t xml:space="preserve">администрации </w:t>
      </w:r>
      <w:r w:rsidR="00D95143">
        <w:rPr>
          <w:rStyle w:val="a9"/>
          <w:rFonts w:ascii="Times New Roman" w:hAnsi="Times New Roman"/>
          <w:b w:val="0"/>
          <w:sz w:val="24"/>
          <w:szCs w:val="24"/>
        </w:rPr>
        <w:t>Малояушского сельского</w:t>
      </w:r>
      <w:r w:rsidRPr="003F5F07">
        <w:rPr>
          <w:rStyle w:val="a9"/>
          <w:rFonts w:ascii="Times New Roman" w:hAnsi="Times New Roman"/>
          <w:b w:val="0"/>
          <w:sz w:val="24"/>
          <w:szCs w:val="24"/>
        </w:rPr>
        <w:t xml:space="preserve"> поселения</w:t>
      </w:r>
    </w:p>
    <w:p w:rsidR="003F5F07" w:rsidRPr="003F5F07" w:rsidRDefault="003F5F07" w:rsidP="003F5F07">
      <w:pPr>
        <w:pStyle w:val="a7"/>
        <w:ind w:firstLine="567"/>
        <w:jc w:val="both"/>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45"/>
        <w:gridCol w:w="3894"/>
      </w:tblGrid>
      <w:tr w:rsidR="003F5F07" w:rsidRPr="003F5F07" w:rsidTr="003F5F07">
        <w:tc>
          <w:tcPr>
            <w:tcW w:w="5745"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tc>
        <w:tc>
          <w:tcPr>
            <w:tcW w:w="3894"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Главе администрации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w:t>
            </w:r>
          </w:p>
        </w:tc>
      </w:tr>
      <w:tr w:rsidR="003F5F07" w:rsidRPr="003F5F07" w:rsidTr="003F5F07">
        <w:tc>
          <w:tcPr>
            <w:tcW w:w="5745"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tc>
        <w:tc>
          <w:tcPr>
            <w:tcW w:w="3894" w:type="dxa"/>
            <w:tcBorders>
              <w:top w:val="nil"/>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p>
        </w:tc>
      </w:tr>
      <w:tr w:rsidR="003F5F07" w:rsidRPr="003F5F07" w:rsidTr="003F5F07">
        <w:tc>
          <w:tcPr>
            <w:tcW w:w="5745"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tc>
        <w:tc>
          <w:tcPr>
            <w:tcW w:w="3894" w:type="dxa"/>
            <w:tcBorders>
              <w:top w:val="single" w:sz="4" w:space="0" w:color="auto"/>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(сведения о заявителе)</w:t>
            </w:r>
            <w:hyperlink w:anchor="sub_31111" w:history="1">
              <w:r w:rsidRPr="003F5F07">
                <w:rPr>
                  <w:rStyle w:val="aa"/>
                  <w:rFonts w:ascii="Times New Roman" w:hAnsi="Times New Roman"/>
                  <w:bCs/>
                  <w:sz w:val="24"/>
                  <w:szCs w:val="24"/>
                </w:rPr>
                <w:t>*(1)</w:t>
              </w:r>
            </w:hyperlink>
          </w:p>
        </w:tc>
      </w:tr>
      <w:tr w:rsidR="003F5F07" w:rsidRPr="003F5F07" w:rsidTr="003F5F07">
        <w:tc>
          <w:tcPr>
            <w:tcW w:w="5745"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tc>
        <w:tc>
          <w:tcPr>
            <w:tcW w:w="3894" w:type="dxa"/>
            <w:tcBorders>
              <w:top w:val="single" w:sz="4" w:space="0" w:color="auto"/>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p>
        </w:tc>
      </w:tr>
      <w:tr w:rsidR="003F5F07" w:rsidRPr="003F5F07" w:rsidTr="003F5F07">
        <w:tc>
          <w:tcPr>
            <w:tcW w:w="5745"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tc>
        <w:tc>
          <w:tcPr>
            <w:tcW w:w="3894" w:type="dxa"/>
            <w:tcBorders>
              <w:top w:val="single" w:sz="4" w:space="0" w:color="auto"/>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(адрес регистрации)</w:t>
            </w:r>
          </w:p>
        </w:tc>
      </w:tr>
      <w:tr w:rsidR="003F5F07" w:rsidRPr="003F5F07" w:rsidTr="003F5F07">
        <w:tc>
          <w:tcPr>
            <w:tcW w:w="5745"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tc>
        <w:tc>
          <w:tcPr>
            <w:tcW w:w="3894" w:type="dxa"/>
            <w:tcBorders>
              <w:top w:val="single" w:sz="4" w:space="0" w:color="auto"/>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(адрес фактического проживания)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тел.:</w:t>
            </w:r>
          </w:p>
        </w:tc>
      </w:tr>
      <w:tr w:rsidR="003F5F07" w:rsidRPr="003F5F07" w:rsidTr="003F5F07">
        <w:tc>
          <w:tcPr>
            <w:tcW w:w="5745"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tc>
        <w:tc>
          <w:tcPr>
            <w:tcW w:w="3894" w:type="dxa"/>
            <w:tcBorders>
              <w:top w:val="single" w:sz="4" w:space="0" w:color="auto"/>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E-mail:</w:t>
            </w:r>
          </w:p>
        </w:tc>
      </w:tr>
    </w:tbl>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center"/>
        <w:rPr>
          <w:rFonts w:ascii="Times New Roman" w:hAnsi="Times New Roman"/>
          <w:sz w:val="24"/>
          <w:szCs w:val="24"/>
        </w:rPr>
      </w:pPr>
      <w:r w:rsidRPr="003F5F07">
        <w:rPr>
          <w:rFonts w:ascii="Times New Roman" w:hAnsi="Times New Roman"/>
          <w:sz w:val="24"/>
          <w:szCs w:val="24"/>
        </w:rPr>
        <w:t>Заявление</w:t>
      </w:r>
      <w:r w:rsidRPr="003F5F07">
        <w:rPr>
          <w:rFonts w:ascii="Times New Roman" w:hAnsi="Times New Roman"/>
          <w:sz w:val="24"/>
          <w:szCs w:val="24"/>
        </w:rPr>
        <w:br/>
        <w:t>о предоставлении разрешения на условно разрешенный вид использования земельного участка и объекта капитального строительства</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Прошу (просим) предоставить  разрешение на условно  разрешенный  вид</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использования земельного участка и объекта  капитального  строительства -</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(наименование объекта капитального строительства)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 границах земельного участка с кадастровым номером ____________________,</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расположенного</w:t>
      </w:r>
      <w:proofErr w:type="gramEnd"/>
      <w:r w:rsidRPr="003F5F07">
        <w:rPr>
          <w:rFonts w:ascii="Times New Roman" w:hAnsi="Times New Roman"/>
          <w:sz w:val="24"/>
          <w:szCs w:val="24"/>
        </w:rPr>
        <w:t xml:space="preserve"> по адресу: 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категория земель</w:t>
      </w:r>
      <w:hyperlink w:anchor="sub_32222" w:history="1">
        <w:r w:rsidRPr="003F5F07">
          <w:rPr>
            <w:rStyle w:val="aa"/>
            <w:rFonts w:ascii="Times New Roman" w:hAnsi="Times New Roman"/>
            <w:sz w:val="24"/>
            <w:szCs w:val="24"/>
          </w:rPr>
          <w:t>*(2)</w:t>
        </w:r>
      </w:hyperlink>
      <w:r w:rsidRPr="003F5F07">
        <w:rPr>
          <w:rFonts w:ascii="Times New Roman" w:hAnsi="Times New Roman"/>
          <w:sz w:val="24"/>
          <w:szCs w:val="24"/>
        </w:rPr>
        <w:t>: ___________________________________________________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разрешённое использование земельного участка</w:t>
      </w:r>
      <w:hyperlink w:anchor="sub_32222" w:history="1">
        <w:r w:rsidRPr="003F5F07">
          <w:rPr>
            <w:rStyle w:val="aa"/>
            <w:rFonts w:ascii="Times New Roman" w:hAnsi="Times New Roman"/>
            <w:sz w:val="24"/>
            <w:szCs w:val="24"/>
          </w:rPr>
          <w:t>*(2)</w:t>
        </w:r>
      </w:hyperlink>
      <w:r w:rsidRPr="003F5F07">
        <w:rPr>
          <w:rFonts w:ascii="Times New Roman" w:hAnsi="Times New Roman"/>
          <w:sz w:val="24"/>
          <w:szCs w:val="24"/>
        </w:rPr>
        <w:t>: 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вид территориальной зоны*(3): 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реквизиты правоустанавливающих документов на земельный участок: 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реквизиты  правоустанавливающих   документов   на   объекты   </w:t>
      </w:r>
      <w:proofErr w:type="gramStart"/>
      <w:r w:rsidRPr="003F5F07">
        <w:rPr>
          <w:rFonts w:ascii="Times New Roman" w:hAnsi="Times New Roman"/>
          <w:sz w:val="24"/>
          <w:szCs w:val="24"/>
        </w:rPr>
        <w:t>недвижимого</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имущества, </w:t>
      </w:r>
      <w:proofErr w:type="gramStart"/>
      <w:r w:rsidRPr="003F5F07">
        <w:rPr>
          <w:rFonts w:ascii="Times New Roman" w:hAnsi="Times New Roman"/>
          <w:sz w:val="24"/>
          <w:szCs w:val="24"/>
        </w:rPr>
        <w:t>находящиеся</w:t>
      </w:r>
      <w:proofErr w:type="gramEnd"/>
      <w:r w:rsidRPr="003F5F07">
        <w:rPr>
          <w:rFonts w:ascii="Times New Roman" w:hAnsi="Times New Roman"/>
          <w:sz w:val="24"/>
          <w:szCs w:val="24"/>
        </w:rPr>
        <w:t xml:space="preserve"> на земельном участке (при наличии): 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Информация об объекте: 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w:t>
      </w:r>
      <w:proofErr w:type="gramStart"/>
      <w:r w:rsidRPr="003F5F07">
        <w:rPr>
          <w:rFonts w:ascii="Times New Roman" w:hAnsi="Times New Roman"/>
          <w:sz w:val="24"/>
          <w:szCs w:val="24"/>
        </w:rPr>
        <w:t>(описание характеристик существующих и намечаемых построек (общая</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площадь, этажность, открытые пространства, существующие и планируемые</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места парковки автомобилей и т. д.), с обоснованием того, что реализацией</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данных предложений</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не будет оказано негативное воздействие на окружающую среду в объемах,</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w:t>
      </w:r>
      <w:proofErr w:type="gramStart"/>
      <w:r w:rsidRPr="003F5F07">
        <w:rPr>
          <w:rFonts w:ascii="Times New Roman" w:hAnsi="Times New Roman"/>
          <w:sz w:val="24"/>
          <w:szCs w:val="24"/>
        </w:rPr>
        <w:t>превышающих</w:t>
      </w:r>
      <w:proofErr w:type="gramEnd"/>
      <w:r w:rsidRPr="003F5F07">
        <w:rPr>
          <w:rFonts w:ascii="Times New Roman" w:hAnsi="Times New Roman"/>
          <w:sz w:val="24"/>
          <w:szCs w:val="24"/>
        </w:rPr>
        <w:t xml:space="preserve"> допустимые пределы, определенные техническими регламентами)</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К заявлению прилагаются следующие документы</w:t>
      </w:r>
      <w:hyperlink w:anchor="sub_44444" w:history="1">
        <w:r w:rsidRPr="003F5F07">
          <w:rPr>
            <w:rStyle w:val="aa"/>
            <w:rFonts w:ascii="Times New Roman" w:hAnsi="Times New Roman"/>
            <w:sz w:val="24"/>
            <w:szCs w:val="24"/>
          </w:rPr>
          <w:t>*(4)</w:t>
        </w:r>
      </w:hyperlink>
      <w:r w:rsidRPr="003F5F07">
        <w:rPr>
          <w:rFonts w:ascii="Times New Roman" w:hAnsi="Times New Roman"/>
          <w:sz w:val="24"/>
          <w:szCs w:val="24"/>
        </w:rPr>
        <w:t>:</w:t>
      </w:r>
    </w:p>
    <w:p w:rsidR="003F5F07" w:rsidRPr="003F5F07" w:rsidRDefault="003F5F07" w:rsidP="003F5F07">
      <w:pPr>
        <w:pStyle w:val="a7"/>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8600"/>
      </w:tblGrid>
      <w:tr w:rsidR="003F5F07" w:rsidRPr="003F5F07" w:rsidTr="00D95143">
        <w:tc>
          <w:tcPr>
            <w:tcW w:w="1120"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1.</w:t>
            </w:r>
          </w:p>
        </w:tc>
        <w:tc>
          <w:tcPr>
            <w:tcW w:w="8600" w:type="dxa"/>
            <w:tcBorders>
              <w:top w:val="nil"/>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p>
        </w:tc>
      </w:tr>
      <w:tr w:rsidR="003F5F07" w:rsidRPr="003F5F07" w:rsidTr="00D95143">
        <w:tc>
          <w:tcPr>
            <w:tcW w:w="1120"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2.</w:t>
            </w:r>
          </w:p>
        </w:tc>
        <w:tc>
          <w:tcPr>
            <w:tcW w:w="8600" w:type="dxa"/>
            <w:tcBorders>
              <w:top w:val="nil"/>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p>
        </w:tc>
      </w:tr>
      <w:tr w:rsidR="003F5F07" w:rsidRPr="003F5F07" w:rsidTr="00D95143">
        <w:tc>
          <w:tcPr>
            <w:tcW w:w="1120"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3.</w:t>
            </w:r>
          </w:p>
        </w:tc>
        <w:tc>
          <w:tcPr>
            <w:tcW w:w="8600" w:type="dxa"/>
            <w:tcBorders>
              <w:top w:val="nil"/>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p>
        </w:tc>
      </w:tr>
      <w:tr w:rsidR="003F5F07" w:rsidRPr="003F5F07" w:rsidTr="00D95143">
        <w:tc>
          <w:tcPr>
            <w:tcW w:w="1120"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4.</w:t>
            </w:r>
          </w:p>
        </w:tc>
        <w:tc>
          <w:tcPr>
            <w:tcW w:w="8600" w:type="dxa"/>
            <w:tcBorders>
              <w:top w:val="nil"/>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p>
        </w:tc>
      </w:tr>
      <w:tr w:rsidR="003F5F07" w:rsidRPr="003F5F07" w:rsidTr="00D95143">
        <w:tc>
          <w:tcPr>
            <w:tcW w:w="1120"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5.</w:t>
            </w:r>
          </w:p>
        </w:tc>
        <w:tc>
          <w:tcPr>
            <w:tcW w:w="8600" w:type="dxa"/>
            <w:tcBorders>
              <w:top w:val="nil"/>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p>
        </w:tc>
      </w:tr>
    </w:tbl>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Обязуюсь нести расходы, связанные с организацией и проведением публичных слушаний.</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Я даю свое согласие на сбор, обработку, проверку и распространение (определенному кругу лиц) моих персональных данных, а также их размещение на сайте уполномоченного органа в информационно-телекоммуникационной сети "Интернет" и совершение иных действий, связанных с принятием решения о предоставлении разрешения на условно разрешенный вид использования земельного участка или объекта капитального строительства.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Отзыв настоящего согласия в случаях, предусмотренных </w:t>
      </w:r>
      <w:hyperlink r:id="rId80" w:history="1">
        <w:r w:rsidRPr="003F5F07">
          <w:rPr>
            <w:rStyle w:val="aa"/>
            <w:rFonts w:ascii="Times New Roman" w:hAnsi="Times New Roman"/>
            <w:sz w:val="24"/>
            <w:szCs w:val="24"/>
          </w:rPr>
          <w:t>Федеральным законом</w:t>
        </w:r>
      </w:hyperlink>
      <w:r w:rsidRPr="003F5F07">
        <w:rPr>
          <w:rFonts w:ascii="Times New Roman" w:hAnsi="Times New Roman"/>
          <w:sz w:val="24"/>
          <w:szCs w:val="24"/>
        </w:rPr>
        <w:t xml:space="preserve"> "О персональных данных", осуществляется на основании моего заявления, поданного в администрацию </w:t>
      </w:r>
      <w:r w:rsidR="00D95143">
        <w:rPr>
          <w:rFonts w:ascii="Times New Roman" w:hAnsi="Times New Roman"/>
          <w:sz w:val="24"/>
          <w:szCs w:val="24"/>
        </w:rPr>
        <w:t>Малояушского сельского</w:t>
      </w:r>
      <w:r w:rsidRPr="003F5F07">
        <w:rPr>
          <w:rFonts w:ascii="Times New Roman" w:hAnsi="Times New Roman"/>
          <w:sz w:val="24"/>
          <w:szCs w:val="24"/>
        </w:rPr>
        <w:t xml:space="preserve"> поселения Чувашской Республики.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Ответ направить по адресу: ___________________________________</w:t>
      </w:r>
    </w:p>
    <w:p w:rsidR="003F5F07" w:rsidRPr="003F5F07" w:rsidRDefault="003F5F07" w:rsidP="003F5F07">
      <w:pPr>
        <w:pStyle w:val="a7"/>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93"/>
        <w:gridCol w:w="283"/>
        <w:gridCol w:w="1981"/>
        <w:gridCol w:w="844"/>
        <w:gridCol w:w="2919"/>
      </w:tblGrid>
      <w:tr w:rsidR="003F5F07" w:rsidRPr="003F5F07" w:rsidTr="00D95143">
        <w:tc>
          <w:tcPr>
            <w:tcW w:w="3693"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Заявитель (и)</w:t>
            </w:r>
          </w:p>
        </w:tc>
        <w:tc>
          <w:tcPr>
            <w:tcW w:w="283"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tc>
        <w:tc>
          <w:tcPr>
            <w:tcW w:w="1981" w:type="dxa"/>
            <w:tcBorders>
              <w:top w:val="nil"/>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p>
        </w:tc>
        <w:tc>
          <w:tcPr>
            <w:tcW w:w="844"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tc>
        <w:tc>
          <w:tcPr>
            <w:tcW w:w="2919" w:type="dxa"/>
            <w:tcBorders>
              <w:top w:val="nil"/>
              <w:left w:val="nil"/>
              <w:bottom w:val="single" w:sz="4" w:space="0" w:color="auto"/>
              <w:right w:val="nil"/>
            </w:tcBorders>
          </w:tcPr>
          <w:p w:rsidR="003F5F07" w:rsidRPr="003F5F07" w:rsidRDefault="003F5F07" w:rsidP="003F5F07">
            <w:pPr>
              <w:pStyle w:val="a7"/>
              <w:ind w:firstLine="567"/>
              <w:jc w:val="both"/>
              <w:rPr>
                <w:rFonts w:ascii="Times New Roman" w:hAnsi="Times New Roman"/>
                <w:sz w:val="24"/>
                <w:szCs w:val="24"/>
              </w:rPr>
            </w:pPr>
          </w:p>
        </w:tc>
      </w:tr>
      <w:tr w:rsidR="003F5F07" w:rsidRPr="003F5F07" w:rsidTr="00D95143">
        <w:tc>
          <w:tcPr>
            <w:tcW w:w="3693"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Дата __________________</w:t>
            </w:r>
          </w:p>
        </w:tc>
        <w:tc>
          <w:tcPr>
            <w:tcW w:w="283"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tc>
        <w:tc>
          <w:tcPr>
            <w:tcW w:w="1981" w:type="dxa"/>
            <w:tcBorders>
              <w:top w:val="single" w:sz="4" w:space="0" w:color="auto"/>
              <w:left w:val="nil"/>
              <w:bottom w:val="nil"/>
              <w:right w:val="nil"/>
            </w:tcBorders>
          </w:tcPr>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(подпись)</w:t>
            </w:r>
          </w:p>
        </w:tc>
        <w:tc>
          <w:tcPr>
            <w:tcW w:w="844" w:type="dxa"/>
            <w:tcBorders>
              <w:top w:val="nil"/>
              <w:left w:val="nil"/>
              <w:bottom w:val="nil"/>
              <w:right w:val="nil"/>
            </w:tcBorders>
          </w:tcPr>
          <w:p w:rsidR="003F5F07" w:rsidRPr="003F5F07" w:rsidRDefault="003F5F07" w:rsidP="003F5F07">
            <w:pPr>
              <w:pStyle w:val="a7"/>
              <w:ind w:firstLine="567"/>
              <w:jc w:val="both"/>
              <w:rPr>
                <w:rFonts w:ascii="Times New Roman" w:hAnsi="Times New Roman"/>
                <w:sz w:val="24"/>
                <w:szCs w:val="24"/>
              </w:rPr>
            </w:pPr>
          </w:p>
        </w:tc>
        <w:tc>
          <w:tcPr>
            <w:tcW w:w="2919" w:type="dxa"/>
            <w:tcBorders>
              <w:top w:val="single" w:sz="4" w:space="0" w:color="auto"/>
              <w:left w:val="nil"/>
              <w:bottom w:val="nil"/>
              <w:right w:val="nil"/>
            </w:tcBorders>
          </w:tcPr>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(инициалы, фамилия)</w:t>
            </w:r>
          </w:p>
        </w:tc>
      </w:tr>
    </w:tbl>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w:t>
      </w:r>
    </w:p>
    <w:p w:rsidR="003F5F07" w:rsidRPr="004C0508" w:rsidRDefault="003F5F07" w:rsidP="003F5F07">
      <w:pPr>
        <w:pStyle w:val="a7"/>
        <w:ind w:firstLine="567"/>
        <w:jc w:val="both"/>
        <w:rPr>
          <w:rFonts w:ascii="Times New Roman" w:hAnsi="Times New Roman"/>
          <w:sz w:val="18"/>
          <w:szCs w:val="18"/>
        </w:rPr>
      </w:pPr>
      <w:bookmarkStart w:id="84" w:name="sub_31111"/>
      <w:r w:rsidRPr="004C0508">
        <w:rPr>
          <w:rFonts w:ascii="Times New Roman" w:hAnsi="Times New Roman"/>
          <w:sz w:val="18"/>
          <w:szCs w:val="18"/>
        </w:rPr>
        <w:t>*(1) Сведения о заявителе:</w:t>
      </w:r>
    </w:p>
    <w:bookmarkEnd w:id="84"/>
    <w:p w:rsidR="003F5F07" w:rsidRPr="004C0508" w:rsidRDefault="003F5F07" w:rsidP="003F5F07">
      <w:pPr>
        <w:pStyle w:val="a7"/>
        <w:ind w:firstLine="567"/>
        <w:jc w:val="both"/>
        <w:rPr>
          <w:rFonts w:ascii="Times New Roman" w:hAnsi="Times New Roman"/>
          <w:sz w:val="18"/>
          <w:szCs w:val="18"/>
        </w:rPr>
      </w:pPr>
      <w:proofErr w:type="gramStart"/>
      <w:r w:rsidRPr="004C0508">
        <w:rPr>
          <w:rFonts w:ascii="Times New Roman" w:hAnsi="Times New Roman"/>
          <w:sz w:val="18"/>
          <w:szCs w:val="18"/>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 xml:space="preserve">В </w:t>
      </w:r>
      <w:proofErr w:type="gramStart"/>
      <w:r w:rsidRPr="004C0508">
        <w:rPr>
          <w:rFonts w:ascii="Times New Roman" w:hAnsi="Times New Roman"/>
          <w:sz w:val="18"/>
          <w:szCs w:val="18"/>
        </w:rPr>
        <w:t>случае</w:t>
      </w:r>
      <w:proofErr w:type="gramEnd"/>
      <w:r w:rsidRPr="004C0508">
        <w:rPr>
          <w:rFonts w:ascii="Times New Roman" w:hAnsi="Times New Roman"/>
          <w:sz w:val="18"/>
          <w:szCs w:val="18"/>
        </w:rPr>
        <w:t xml:space="preserve"> долевой собственности заявление составляется от всех правообладателей.</w:t>
      </w:r>
    </w:p>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3F5F07" w:rsidRPr="004C0508" w:rsidRDefault="003F5F07" w:rsidP="003F5F07">
      <w:pPr>
        <w:pStyle w:val="a7"/>
        <w:ind w:firstLine="567"/>
        <w:jc w:val="both"/>
        <w:rPr>
          <w:rFonts w:ascii="Times New Roman" w:hAnsi="Times New Roman"/>
          <w:sz w:val="18"/>
          <w:szCs w:val="18"/>
        </w:rPr>
      </w:pPr>
      <w:bookmarkStart w:id="85" w:name="sub_32222"/>
      <w:r w:rsidRPr="004C0508">
        <w:rPr>
          <w:rFonts w:ascii="Times New Roman" w:hAnsi="Times New Roman"/>
          <w:sz w:val="18"/>
          <w:szCs w:val="18"/>
        </w:rPr>
        <w:t>*(2) Категория земель, разрешённое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3F5F07" w:rsidRPr="004C0508" w:rsidRDefault="003F5F07" w:rsidP="003F5F07">
      <w:pPr>
        <w:pStyle w:val="a7"/>
        <w:ind w:firstLine="567"/>
        <w:jc w:val="both"/>
        <w:rPr>
          <w:rFonts w:ascii="Times New Roman" w:hAnsi="Times New Roman"/>
          <w:sz w:val="18"/>
          <w:szCs w:val="18"/>
        </w:rPr>
      </w:pPr>
      <w:bookmarkStart w:id="86" w:name="sub_33333"/>
      <w:bookmarkEnd w:id="85"/>
      <w:r w:rsidRPr="004C0508">
        <w:rPr>
          <w:rFonts w:ascii="Times New Roman" w:hAnsi="Times New Roman"/>
          <w:sz w:val="18"/>
          <w:szCs w:val="18"/>
        </w:rPr>
        <w:t xml:space="preserve">*(3) Вид территориальной зоны устанавливается в соответствии с </w:t>
      </w:r>
      <w:hyperlink r:id="rId81" w:history="1">
        <w:r w:rsidRPr="004C0508">
          <w:rPr>
            <w:rStyle w:val="aa"/>
            <w:rFonts w:ascii="Times New Roman" w:hAnsi="Times New Roman"/>
            <w:sz w:val="18"/>
            <w:szCs w:val="18"/>
          </w:rPr>
          <w:t>Правилами</w:t>
        </w:r>
      </w:hyperlink>
      <w:r w:rsidRPr="004C0508">
        <w:rPr>
          <w:rFonts w:ascii="Times New Roman" w:hAnsi="Times New Roman"/>
          <w:sz w:val="18"/>
          <w:szCs w:val="18"/>
        </w:rPr>
        <w:t xml:space="preserve"> землепользования и застройки </w:t>
      </w:r>
      <w:r w:rsidR="00D95143" w:rsidRPr="004C0508">
        <w:rPr>
          <w:rFonts w:ascii="Times New Roman" w:hAnsi="Times New Roman"/>
          <w:sz w:val="18"/>
          <w:szCs w:val="18"/>
        </w:rPr>
        <w:t>Малояушского сельского</w:t>
      </w:r>
      <w:r w:rsidRPr="004C0508">
        <w:rPr>
          <w:rFonts w:ascii="Times New Roman" w:hAnsi="Times New Roman"/>
          <w:sz w:val="18"/>
          <w:szCs w:val="18"/>
        </w:rPr>
        <w:t xml:space="preserve"> поселения.</w:t>
      </w:r>
    </w:p>
    <w:p w:rsidR="003F5F07" w:rsidRPr="004C0508" w:rsidRDefault="003F5F07" w:rsidP="003F5F07">
      <w:pPr>
        <w:pStyle w:val="a7"/>
        <w:ind w:firstLine="567"/>
        <w:jc w:val="both"/>
        <w:rPr>
          <w:rFonts w:ascii="Times New Roman" w:hAnsi="Times New Roman"/>
          <w:sz w:val="18"/>
          <w:szCs w:val="18"/>
        </w:rPr>
      </w:pPr>
      <w:bookmarkStart w:id="87" w:name="sub_44444"/>
      <w:bookmarkEnd w:id="86"/>
      <w:r w:rsidRPr="004C0508">
        <w:rPr>
          <w:rFonts w:ascii="Times New Roman" w:hAnsi="Times New Roman"/>
          <w:sz w:val="18"/>
          <w:szCs w:val="18"/>
        </w:rPr>
        <w:t>*(4) К заявлению прилагаются следующие документы:</w:t>
      </w:r>
    </w:p>
    <w:bookmarkEnd w:id="87"/>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 документ, удостоверяющий личность заявителя, представителя заявителя;</w:t>
      </w:r>
    </w:p>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 документ, удостоверяющий полномочия представителя заявителя;</w:t>
      </w:r>
    </w:p>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 иные документы, которые, по мнению Заявителя, имеют значение для получения муниципальной услуги.</w:t>
      </w:r>
    </w:p>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 xml:space="preserve">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w:t>
      </w:r>
      <w:proofErr w:type="gramStart"/>
      <w:r w:rsidRPr="004C0508">
        <w:rPr>
          <w:rFonts w:ascii="Times New Roman" w:hAnsi="Times New Roman"/>
          <w:sz w:val="18"/>
          <w:szCs w:val="18"/>
        </w:rPr>
        <w:t>случае</w:t>
      </w:r>
      <w:proofErr w:type="gramEnd"/>
      <w:r w:rsidRPr="004C0508">
        <w:rPr>
          <w:rFonts w:ascii="Times New Roman" w:hAnsi="Times New Roman"/>
          <w:sz w:val="18"/>
          <w:szCs w:val="18"/>
        </w:rPr>
        <w:t xml:space="preserve"> если копии документов заверены нотариально, оригиналы документов не прикладываются.</w:t>
      </w:r>
    </w:p>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 xml:space="preserve">В </w:t>
      </w:r>
      <w:proofErr w:type="gramStart"/>
      <w:r w:rsidRPr="004C0508">
        <w:rPr>
          <w:rFonts w:ascii="Times New Roman" w:hAnsi="Times New Roman"/>
          <w:sz w:val="18"/>
          <w:szCs w:val="18"/>
        </w:rPr>
        <w:t>соответствии</w:t>
      </w:r>
      <w:proofErr w:type="gramEnd"/>
      <w:r w:rsidRPr="004C0508">
        <w:rPr>
          <w:rFonts w:ascii="Times New Roman" w:hAnsi="Times New Roman"/>
          <w:sz w:val="18"/>
          <w:szCs w:val="18"/>
        </w:rPr>
        <w:t xml:space="preserve"> с </w:t>
      </w:r>
      <w:hyperlink r:id="rId82" w:history="1">
        <w:r w:rsidRPr="004C0508">
          <w:rPr>
            <w:rStyle w:val="aa"/>
            <w:rFonts w:ascii="Times New Roman" w:hAnsi="Times New Roman"/>
            <w:sz w:val="18"/>
            <w:szCs w:val="18"/>
          </w:rPr>
          <w:t>Федеральным законом</w:t>
        </w:r>
      </w:hyperlink>
      <w:r w:rsidRPr="004C0508">
        <w:rPr>
          <w:rFonts w:ascii="Times New Roman" w:hAnsi="Times New Roman"/>
          <w:sz w:val="18"/>
          <w:szCs w:val="18"/>
        </w:rPr>
        <w:t xml:space="preserve"> от 27 июля 2010 г. N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3F5F07" w:rsidRPr="004C0508" w:rsidRDefault="003F5F07" w:rsidP="003F5F07">
      <w:pPr>
        <w:pStyle w:val="a7"/>
        <w:ind w:firstLine="567"/>
        <w:jc w:val="both"/>
        <w:rPr>
          <w:rFonts w:ascii="Times New Roman" w:hAnsi="Times New Roman"/>
          <w:sz w:val="18"/>
          <w:szCs w:val="18"/>
        </w:rPr>
      </w:pPr>
      <w:bookmarkStart w:id="88" w:name="sub_3111"/>
      <w:proofErr w:type="gramStart"/>
      <w:r w:rsidRPr="004C0508">
        <w:rPr>
          <w:rFonts w:ascii="Times New Roman" w:hAnsi="Times New Roman"/>
          <w:sz w:val="18"/>
          <w:szCs w:val="18"/>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roofErr w:type="gramEnd"/>
    </w:p>
    <w:p w:rsidR="003F5F07" w:rsidRPr="004C0508" w:rsidRDefault="003F5F07" w:rsidP="003F5F07">
      <w:pPr>
        <w:pStyle w:val="a7"/>
        <w:ind w:firstLine="567"/>
        <w:jc w:val="both"/>
        <w:rPr>
          <w:rFonts w:ascii="Times New Roman" w:hAnsi="Times New Roman"/>
          <w:sz w:val="18"/>
          <w:szCs w:val="18"/>
        </w:rPr>
      </w:pPr>
      <w:bookmarkStart w:id="89" w:name="sub_3123"/>
      <w:bookmarkEnd w:id="88"/>
      <w:r w:rsidRPr="004C0508">
        <w:rPr>
          <w:rFonts w:ascii="Times New Roman" w:hAnsi="Times New Roman"/>
          <w:sz w:val="18"/>
          <w:szCs w:val="18"/>
        </w:rPr>
        <w:t>2) правоустанавливающие документы на земельный участок;</w:t>
      </w:r>
    </w:p>
    <w:bookmarkEnd w:id="89"/>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3) градостроительный план земельного участка (при наличии);</w:t>
      </w:r>
    </w:p>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4) кадастровый паспорт земельного участка (либо выписка из государственного кадастра недвижимости).</w:t>
      </w:r>
    </w:p>
    <w:p w:rsidR="003F5F07" w:rsidRPr="004C0508" w:rsidRDefault="003F5F07" w:rsidP="003F5F07">
      <w:pPr>
        <w:pStyle w:val="a7"/>
        <w:ind w:firstLine="567"/>
        <w:jc w:val="both"/>
        <w:rPr>
          <w:rFonts w:ascii="Times New Roman" w:hAnsi="Times New Roman"/>
          <w:sz w:val="18"/>
          <w:szCs w:val="18"/>
        </w:rPr>
      </w:pPr>
      <w:r w:rsidRPr="004C0508">
        <w:rPr>
          <w:rFonts w:ascii="Times New Roman" w:hAnsi="Times New Roman"/>
          <w:sz w:val="18"/>
          <w:szCs w:val="18"/>
        </w:rPr>
        <w:t xml:space="preserve">Исключение составляют документы, предусмотренные </w:t>
      </w:r>
      <w:hyperlink w:anchor="sub_3111" w:history="1">
        <w:r w:rsidRPr="004C0508">
          <w:rPr>
            <w:rStyle w:val="aa"/>
            <w:rFonts w:ascii="Times New Roman" w:hAnsi="Times New Roman"/>
            <w:sz w:val="18"/>
            <w:szCs w:val="18"/>
          </w:rPr>
          <w:t>п.п. 1</w:t>
        </w:r>
      </w:hyperlink>
      <w:r w:rsidRPr="004C0508">
        <w:rPr>
          <w:rFonts w:ascii="Times New Roman" w:hAnsi="Times New Roman"/>
          <w:sz w:val="18"/>
          <w:szCs w:val="18"/>
        </w:rPr>
        <w:t xml:space="preserve">, </w:t>
      </w:r>
      <w:hyperlink w:anchor="sub_3123" w:history="1">
        <w:r w:rsidRPr="004C0508">
          <w:rPr>
            <w:rStyle w:val="aa"/>
            <w:rFonts w:ascii="Times New Roman" w:hAnsi="Times New Roman"/>
            <w:sz w:val="18"/>
            <w:szCs w:val="18"/>
          </w:rPr>
          <w:t>2</w:t>
        </w:r>
      </w:hyperlink>
      <w:r w:rsidRPr="004C0508">
        <w:rPr>
          <w:rFonts w:ascii="Times New Roman" w:hAnsi="Times New Roman"/>
          <w:sz w:val="18"/>
          <w:szCs w:val="18"/>
        </w:rPr>
        <w:t xml:space="preserve"> настоящего пункта, права на которые не зарегистрированы в ЕГРН. В данном </w:t>
      </w:r>
      <w:proofErr w:type="gramStart"/>
      <w:r w:rsidRPr="004C0508">
        <w:rPr>
          <w:rFonts w:ascii="Times New Roman" w:hAnsi="Times New Roman"/>
          <w:sz w:val="18"/>
          <w:szCs w:val="18"/>
        </w:rPr>
        <w:t>случае</w:t>
      </w:r>
      <w:proofErr w:type="gramEnd"/>
      <w:r w:rsidRPr="004C0508">
        <w:rPr>
          <w:rFonts w:ascii="Times New Roman" w:hAnsi="Times New Roman"/>
          <w:sz w:val="18"/>
          <w:szCs w:val="18"/>
        </w:rPr>
        <w:t xml:space="preserve"> такие документы заявитель обязан предоставить самостоятельно.</w:t>
      </w:r>
    </w:p>
    <w:p w:rsidR="003F5F07" w:rsidRPr="004C0508" w:rsidRDefault="003F5F07" w:rsidP="003F5F07">
      <w:pPr>
        <w:pStyle w:val="a7"/>
        <w:ind w:firstLine="567"/>
        <w:jc w:val="both"/>
        <w:rPr>
          <w:rFonts w:ascii="Times New Roman" w:hAnsi="Times New Roman"/>
          <w:sz w:val="20"/>
          <w:szCs w:val="20"/>
        </w:rPr>
      </w:pPr>
    </w:p>
    <w:p w:rsidR="003F5F07" w:rsidRDefault="003F5F07" w:rsidP="003F5F07">
      <w:pPr>
        <w:pStyle w:val="a7"/>
        <w:ind w:firstLine="567"/>
        <w:jc w:val="right"/>
        <w:rPr>
          <w:rStyle w:val="a9"/>
          <w:rFonts w:ascii="Times New Roman" w:hAnsi="Times New Roman"/>
          <w:b w:val="0"/>
          <w:sz w:val="24"/>
          <w:szCs w:val="24"/>
        </w:rPr>
      </w:pPr>
      <w:bookmarkStart w:id="90" w:name="sub_1400"/>
    </w:p>
    <w:p w:rsidR="003F5F07" w:rsidRDefault="003F5F07" w:rsidP="003F5F07">
      <w:pPr>
        <w:pStyle w:val="a7"/>
        <w:ind w:firstLine="567"/>
        <w:jc w:val="right"/>
        <w:rPr>
          <w:rStyle w:val="a9"/>
          <w:rFonts w:ascii="Times New Roman" w:hAnsi="Times New Roman"/>
          <w:b w:val="0"/>
          <w:sz w:val="24"/>
          <w:szCs w:val="24"/>
        </w:rPr>
      </w:pPr>
    </w:p>
    <w:p w:rsidR="003F5F07" w:rsidRPr="003F5F07" w:rsidRDefault="003F5F07" w:rsidP="003F5F07">
      <w:pPr>
        <w:pStyle w:val="a7"/>
        <w:ind w:firstLine="567"/>
        <w:jc w:val="right"/>
        <w:rPr>
          <w:rFonts w:ascii="Times New Roman" w:hAnsi="Times New Roman"/>
          <w:sz w:val="24"/>
          <w:szCs w:val="24"/>
        </w:rPr>
      </w:pPr>
      <w:r w:rsidRPr="003F5F07">
        <w:rPr>
          <w:rStyle w:val="a9"/>
          <w:rFonts w:ascii="Times New Roman" w:hAnsi="Times New Roman"/>
          <w:b w:val="0"/>
          <w:sz w:val="24"/>
          <w:szCs w:val="24"/>
        </w:rPr>
        <w:lastRenderedPageBreak/>
        <w:t>Приложение N 2</w:t>
      </w:r>
      <w:r w:rsidRPr="003F5F07">
        <w:rPr>
          <w:rStyle w:val="a9"/>
          <w:rFonts w:ascii="Times New Roman" w:hAnsi="Times New Roman"/>
          <w:b w:val="0"/>
          <w:sz w:val="24"/>
          <w:szCs w:val="24"/>
        </w:rPr>
        <w:br/>
        <w:t xml:space="preserve">к </w:t>
      </w:r>
      <w:hyperlink w:anchor="sub_1000" w:history="1">
        <w:r w:rsidRPr="003F5F07">
          <w:rPr>
            <w:rStyle w:val="aa"/>
            <w:rFonts w:ascii="Times New Roman" w:hAnsi="Times New Roman"/>
            <w:sz w:val="24"/>
            <w:szCs w:val="24"/>
          </w:rPr>
          <w:t>Административному регламенту</w:t>
        </w:r>
      </w:hyperlink>
      <w:r w:rsidRPr="003F5F07">
        <w:rPr>
          <w:rStyle w:val="a9"/>
          <w:rFonts w:ascii="Times New Roman" w:hAnsi="Times New Roman"/>
          <w:b w:val="0"/>
          <w:sz w:val="24"/>
          <w:szCs w:val="24"/>
        </w:rPr>
        <w:br/>
        <w:t xml:space="preserve">администрации </w:t>
      </w:r>
      <w:r w:rsidR="00D95143">
        <w:rPr>
          <w:rStyle w:val="a9"/>
          <w:rFonts w:ascii="Times New Roman" w:hAnsi="Times New Roman"/>
          <w:b w:val="0"/>
          <w:sz w:val="24"/>
          <w:szCs w:val="24"/>
        </w:rPr>
        <w:t>Малояушского сельского</w:t>
      </w:r>
      <w:r w:rsidRPr="003F5F07">
        <w:rPr>
          <w:rStyle w:val="a9"/>
          <w:rFonts w:ascii="Times New Roman" w:hAnsi="Times New Roman"/>
          <w:b w:val="0"/>
          <w:sz w:val="24"/>
          <w:szCs w:val="24"/>
        </w:rPr>
        <w:t xml:space="preserve"> поселения</w:t>
      </w:r>
    </w:p>
    <w:bookmarkEnd w:id="90"/>
    <w:p w:rsidR="003F5F07" w:rsidRPr="003F5F07" w:rsidRDefault="003F5F07" w:rsidP="003F5F07">
      <w:pPr>
        <w:pStyle w:val="a7"/>
        <w:ind w:firstLine="567"/>
        <w:jc w:val="right"/>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должностное лицо, которому направляется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жалоба</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от 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Ф.И.О., полностью</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зарегистрированног</w:t>
      </w:r>
      <w:proofErr w:type="gramStart"/>
      <w:r w:rsidRPr="003F5F07">
        <w:rPr>
          <w:rFonts w:ascii="Times New Roman" w:hAnsi="Times New Roman"/>
          <w:sz w:val="24"/>
          <w:szCs w:val="24"/>
        </w:rPr>
        <w:t>о(</w:t>
      </w:r>
      <w:proofErr w:type="gramEnd"/>
      <w:r w:rsidRPr="003F5F07">
        <w:rPr>
          <w:rFonts w:ascii="Times New Roman" w:hAnsi="Times New Roman"/>
          <w:sz w:val="24"/>
          <w:szCs w:val="24"/>
        </w:rPr>
        <w:t>-ой) по адресу:</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телефон __________________________________</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center"/>
        <w:rPr>
          <w:rFonts w:ascii="Times New Roman" w:hAnsi="Times New Roman"/>
          <w:sz w:val="24"/>
          <w:szCs w:val="24"/>
        </w:rPr>
      </w:pPr>
      <w:r w:rsidRPr="003F5F07">
        <w:rPr>
          <w:rFonts w:ascii="Times New Roman" w:hAnsi="Times New Roman"/>
          <w:sz w:val="24"/>
          <w:szCs w:val="24"/>
        </w:rPr>
        <w:t>ЖАЛОБА</w:t>
      </w:r>
      <w:r w:rsidRPr="003F5F07">
        <w:rPr>
          <w:rFonts w:ascii="Times New Roman" w:hAnsi="Times New Roman"/>
          <w:sz w:val="24"/>
          <w:szCs w:val="24"/>
        </w:rPr>
        <w:br/>
        <w:t>на действия (бездействия) или решения, осуществленные (принятые) в ходе предоставления муниципальной услуги</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(наименование структурного подразделения, должность, Ф.И.О. должностного</w:t>
      </w:r>
      <w:proofErr w:type="gramEnd"/>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лица администрации, МФЦ, Ф.И.О. руководителя, работника, организации,</w:t>
      </w:r>
    </w:p>
    <w:p w:rsidR="003F5F07" w:rsidRPr="003F5F07" w:rsidRDefault="003F5F07" w:rsidP="003F5F07">
      <w:pPr>
        <w:pStyle w:val="a7"/>
        <w:ind w:firstLine="567"/>
        <w:jc w:val="both"/>
        <w:rPr>
          <w:rFonts w:ascii="Times New Roman" w:hAnsi="Times New Roman"/>
          <w:sz w:val="24"/>
          <w:szCs w:val="24"/>
        </w:rPr>
      </w:pPr>
      <w:proofErr w:type="gramStart"/>
      <w:r w:rsidRPr="003F5F07">
        <w:rPr>
          <w:rFonts w:ascii="Times New Roman" w:hAnsi="Times New Roman"/>
          <w:sz w:val="24"/>
          <w:szCs w:val="24"/>
        </w:rPr>
        <w:t>Ф.И.О. руководителя, работника, на которых подается жалоба)</w:t>
      </w:r>
      <w:proofErr w:type="gramEnd"/>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bookmarkStart w:id="91" w:name="sub_1401"/>
      <w:r w:rsidRPr="003F5F07">
        <w:rPr>
          <w:rFonts w:ascii="Times New Roman" w:hAnsi="Times New Roman"/>
          <w:sz w:val="24"/>
          <w:szCs w:val="24"/>
        </w:rPr>
        <w:t>1. Предмет жалобы (краткое изложение обжалуемых действий (бездействий) или решений)</w:t>
      </w:r>
    </w:p>
    <w:bookmarkEnd w:id="91"/>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bookmarkStart w:id="92" w:name="sub_1402"/>
      <w:r w:rsidRPr="003F5F07">
        <w:rPr>
          <w:rFonts w:ascii="Times New Roman" w:hAnsi="Times New Roman"/>
          <w:sz w:val="24"/>
          <w:szCs w:val="24"/>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bookmarkEnd w:id="92"/>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bookmarkStart w:id="93" w:name="sub_1403"/>
      <w:r w:rsidRPr="003F5F07">
        <w:rPr>
          <w:rFonts w:ascii="Times New Roman" w:hAnsi="Times New Roman"/>
          <w:sz w:val="24"/>
          <w:szCs w:val="24"/>
        </w:rPr>
        <w:t>3. Приложение: (документы, либо копии документов, подтверждающие изложенные обстоятельства)</w:t>
      </w:r>
    </w:p>
    <w:bookmarkEnd w:id="93"/>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_________________________________________________________________________</w:t>
      </w:r>
    </w:p>
    <w:p w:rsidR="003F5F07" w:rsidRPr="003F5F07" w:rsidRDefault="003F5F07" w:rsidP="003F5F07">
      <w:pPr>
        <w:pStyle w:val="a7"/>
        <w:ind w:firstLine="567"/>
        <w:jc w:val="both"/>
        <w:rPr>
          <w:rFonts w:ascii="Times New Roman" w:hAnsi="Times New Roman"/>
          <w:sz w:val="24"/>
          <w:szCs w:val="24"/>
        </w:rPr>
      </w:pP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Способ получения ответа (</w:t>
      </w:r>
      <w:proofErr w:type="gramStart"/>
      <w:r w:rsidRPr="003F5F07">
        <w:rPr>
          <w:rFonts w:ascii="Times New Roman" w:hAnsi="Times New Roman"/>
          <w:sz w:val="24"/>
          <w:szCs w:val="24"/>
        </w:rPr>
        <w:t>нужное</w:t>
      </w:r>
      <w:proofErr w:type="gramEnd"/>
      <w:r w:rsidRPr="003F5F07">
        <w:rPr>
          <w:rFonts w:ascii="Times New Roman" w:hAnsi="Times New Roman"/>
          <w:sz w:val="24"/>
          <w:szCs w:val="24"/>
        </w:rPr>
        <w:t xml:space="preserve"> подчеркнуть):</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при личном обращении;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посредством почтового отправления на адрес, указанный в заявлении;</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посредством электронной почты ____________________________________.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_____________________           _________________________________</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подпись заявителя               фамилия, имя, отчество заявителя</w:t>
      </w:r>
    </w:p>
    <w:p w:rsidR="003F5F07" w:rsidRPr="003F5F07" w:rsidRDefault="003F5F07" w:rsidP="003F5F07">
      <w:pPr>
        <w:pStyle w:val="a7"/>
        <w:ind w:firstLine="567"/>
        <w:jc w:val="both"/>
        <w:rPr>
          <w:rFonts w:ascii="Times New Roman" w:hAnsi="Times New Roman"/>
          <w:sz w:val="24"/>
          <w:szCs w:val="24"/>
        </w:rPr>
      </w:pPr>
      <w:r w:rsidRPr="003F5F07">
        <w:rPr>
          <w:rFonts w:ascii="Times New Roman" w:hAnsi="Times New Roman"/>
          <w:sz w:val="24"/>
          <w:szCs w:val="24"/>
        </w:rPr>
        <w:t xml:space="preserve">                                   "___" ___________ 20_______ г.</w:t>
      </w:r>
    </w:p>
    <w:sectPr w:rsidR="003F5F07" w:rsidRPr="003F5F07" w:rsidSect="004C0508">
      <w:pgSz w:w="11906" w:h="16838"/>
      <w:pgMar w:top="709" w:right="851" w:bottom="113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drawingGridHorizontalSpacing w:val="120"/>
  <w:displayHorizontalDrawingGridEvery w:val="2"/>
  <w:displayVerticalDrawingGridEvery w:val="2"/>
  <w:characterSpacingControl w:val="doNotCompress"/>
  <w:compat/>
  <w:rsids>
    <w:rsidRoot w:val="003F5F07"/>
    <w:rsid w:val="00020789"/>
    <w:rsid w:val="000437A6"/>
    <w:rsid w:val="0008289B"/>
    <w:rsid w:val="00082CA1"/>
    <w:rsid w:val="000D02B1"/>
    <w:rsid w:val="000D49A6"/>
    <w:rsid w:val="000E4934"/>
    <w:rsid w:val="000F77E7"/>
    <w:rsid w:val="00121DAA"/>
    <w:rsid w:val="001247A8"/>
    <w:rsid w:val="001368B0"/>
    <w:rsid w:val="00154B80"/>
    <w:rsid w:val="0015550E"/>
    <w:rsid w:val="001916BF"/>
    <w:rsid w:val="001931FD"/>
    <w:rsid w:val="001A3E36"/>
    <w:rsid w:val="001E1668"/>
    <w:rsid w:val="0021518A"/>
    <w:rsid w:val="00215319"/>
    <w:rsid w:val="00222F25"/>
    <w:rsid w:val="00247F5E"/>
    <w:rsid w:val="00293A77"/>
    <w:rsid w:val="00293B09"/>
    <w:rsid w:val="002B0C96"/>
    <w:rsid w:val="002B48D7"/>
    <w:rsid w:val="002B520C"/>
    <w:rsid w:val="002D396B"/>
    <w:rsid w:val="00325208"/>
    <w:rsid w:val="003302D9"/>
    <w:rsid w:val="00361208"/>
    <w:rsid w:val="003624AD"/>
    <w:rsid w:val="00366514"/>
    <w:rsid w:val="00384E4A"/>
    <w:rsid w:val="003D531D"/>
    <w:rsid w:val="003E11CA"/>
    <w:rsid w:val="003E1943"/>
    <w:rsid w:val="003F5F07"/>
    <w:rsid w:val="003F6FF6"/>
    <w:rsid w:val="004212FE"/>
    <w:rsid w:val="004240DA"/>
    <w:rsid w:val="004379D4"/>
    <w:rsid w:val="00441ADC"/>
    <w:rsid w:val="00442793"/>
    <w:rsid w:val="00443C21"/>
    <w:rsid w:val="004454A0"/>
    <w:rsid w:val="00450A65"/>
    <w:rsid w:val="0046118C"/>
    <w:rsid w:val="00466AB6"/>
    <w:rsid w:val="00472AAC"/>
    <w:rsid w:val="00474204"/>
    <w:rsid w:val="00475CA2"/>
    <w:rsid w:val="0047704E"/>
    <w:rsid w:val="00487DCA"/>
    <w:rsid w:val="004C0508"/>
    <w:rsid w:val="004F037F"/>
    <w:rsid w:val="004F7492"/>
    <w:rsid w:val="00503387"/>
    <w:rsid w:val="00505A48"/>
    <w:rsid w:val="005225BD"/>
    <w:rsid w:val="00532462"/>
    <w:rsid w:val="00561C6F"/>
    <w:rsid w:val="005B04D7"/>
    <w:rsid w:val="005B08ED"/>
    <w:rsid w:val="005C713F"/>
    <w:rsid w:val="005D2EC3"/>
    <w:rsid w:val="005E4758"/>
    <w:rsid w:val="005F2549"/>
    <w:rsid w:val="00606D2F"/>
    <w:rsid w:val="00633F14"/>
    <w:rsid w:val="00646696"/>
    <w:rsid w:val="00647978"/>
    <w:rsid w:val="00651619"/>
    <w:rsid w:val="006718A0"/>
    <w:rsid w:val="00690157"/>
    <w:rsid w:val="00691F6A"/>
    <w:rsid w:val="0069307B"/>
    <w:rsid w:val="006E1BBD"/>
    <w:rsid w:val="006E45C3"/>
    <w:rsid w:val="006E64CB"/>
    <w:rsid w:val="006F007A"/>
    <w:rsid w:val="006F064A"/>
    <w:rsid w:val="00733C77"/>
    <w:rsid w:val="00761265"/>
    <w:rsid w:val="00786783"/>
    <w:rsid w:val="007A2288"/>
    <w:rsid w:val="007A2E80"/>
    <w:rsid w:val="007A6621"/>
    <w:rsid w:val="007B05F2"/>
    <w:rsid w:val="007B27A4"/>
    <w:rsid w:val="007D47DA"/>
    <w:rsid w:val="007D652D"/>
    <w:rsid w:val="007D6F95"/>
    <w:rsid w:val="007F2AAD"/>
    <w:rsid w:val="007F4A1D"/>
    <w:rsid w:val="00806204"/>
    <w:rsid w:val="0080694E"/>
    <w:rsid w:val="008167DD"/>
    <w:rsid w:val="00827616"/>
    <w:rsid w:val="00827B63"/>
    <w:rsid w:val="00851D20"/>
    <w:rsid w:val="00871301"/>
    <w:rsid w:val="0087443E"/>
    <w:rsid w:val="008747BB"/>
    <w:rsid w:val="00877FE1"/>
    <w:rsid w:val="008A50F4"/>
    <w:rsid w:val="008A64C3"/>
    <w:rsid w:val="008B3041"/>
    <w:rsid w:val="008B3AD7"/>
    <w:rsid w:val="008C741D"/>
    <w:rsid w:val="008D3BB1"/>
    <w:rsid w:val="008D5154"/>
    <w:rsid w:val="008D5C60"/>
    <w:rsid w:val="008F0713"/>
    <w:rsid w:val="0090070F"/>
    <w:rsid w:val="009029EF"/>
    <w:rsid w:val="009038DE"/>
    <w:rsid w:val="00917275"/>
    <w:rsid w:val="0094296D"/>
    <w:rsid w:val="009605FF"/>
    <w:rsid w:val="00970E14"/>
    <w:rsid w:val="009A1C40"/>
    <w:rsid w:val="009B057A"/>
    <w:rsid w:val="009B39C8"/>
    <w:rsid w:val="009C2744"/>
    <w:rsid w:val="009C3920"/>
    <w:rsid w:val="009D5DD7"/>
    <w:rsid w:val="009E7B78"/>
    <w:rsid w:val="009F0929"/>
    <w:rsid w:val="009F1852"/>
    <w:rsid w:val="009F25E3"/>
    <w:rsid w:val="00A053B5"/>
    <w:rsid w:val="00A149C1"/>
    <w:rsid w:val="00A30430"/>
    <w:rsid w:val="00A42FDB"/>
    <w:rsid w:val="00A535A4"/>
    <w:rsid w:val="00A578CD"/>
    <w:rsid w:val="00A57E50"/>
    <w:rsid w:val="00A653E9"/>
    <w:rsid w:val="00A83CD6"/>
    <w:rsid w:val="00A86ED5"/>
    <w:rsid w:val="00A9219D"/>
    <w:rsid w:val="00A97678"/>
    <w:rsid w:val="00AA7885"/>
    <w:rsid w:val="00AC7878"/>
    <w:rsid w:val="00AD5221"/>
    <w:rsid w:val="00B06C77"/>
    <w:rsid w:val="00B10EFE"/>
    <w:rsid w:val="00B231BF"/>
    <w:rsid w:val="00B4408C"/>
    <w:rsid w:val="00B55A95"/>
    <w:rsid w:val="00B72AA7"/>
    <w:rsid w:val="00B761D6"/>
    <w:rsid w:val="00B85EE6"/>
    <w:rsid w:val="00B9614F"/>
    <w:rsid w:val="00B974EE"/>
    <w:rsid w:val="00BA5545"/>
    <w:rsid w:val="00BC385D"/>
    <w:rsid w:val="00BC5635"/>
    <w:rsid w:val="00BE79E7"/>
    <w:rsid w:val="00BF172A"/>
    <w:rsid w:val="00BF675E"/>
    <w:rsid w:val="00C0127B"/>
    <w:rsid w:val="00C17C65"/>
    <w:rsid w:val="00C25583"/>
    <w:rsid w:val="00C37C6E"/>
    <w:rsid w:val="00C4103F"/>
    <w:rsid w:val="00C60E8B"/>
    <w:rsid w:val="00C70D67"/>
    <w:rsid w:val="00C9024E"/>
    <w:rsid w:val="00CD4152"/>
    <w:rsid w:val="00CD42AF"/>
    <w:rsid w:val="00CF3A5F"/>
    <w:rsid w:val="00CF64EC"/>
    <w:rsid w:val="00D1082D"/>
    <w:rsid w:val="00D15540"/>
    <w:rsid w:val="00D3102C"/>
    <w:rsid w:val="00D476FA"/>
    <w:rsid w:val="00D5094B"/>
    <w:rsid w:val="00D513DC"/>
    <w:rsid w:val="00D5233E"/>
    <w:rsid w:val="00D552B2"/>
    <w:rsid w:val="00D66538"/>
    <w:rsid w:val="00D84BA9"/>
    <w:rsid w:val="00D85716"/>
    <w:rsid w:val="00D918F1"/>
    <w:rsid w:val="00D95143"/>
    <w:rsid w:val="00DA08EA"/>
    <w:rsid w:val="00DA2E43"/>
    <w:rsid w:val="00DA6074"/>
    <w:rsid w:val="00DB3F99"/>
    <w:rsid w:val="00DB4F49"/>
    <w:rsid w:val="00DC6435"/>
    <w:rsid w:val="00DC6C81"/>
    <w:rsid w:val="00DE2FF2"/>
    <w:rsid w:val="00DE33D8"/>
    <w:rsid w:val="00DE435D"/>
    <w:rsid w:val="00DF4D44"/>
    <w:rsid w:val="00E20FEA"/>
    <w:rsid w:val="00E44AFB"/>
    <w:rsid w:val="00E4618B"/>
    <w:rsid w:val="00E47820"/>
    <w:rsid w:val="00E56BB0"/>
    <w:rsid w:val="00E67FDB"/>
    <w:rsid w:val="00E71F94"/>
    <w:rsid w:val="00E77E2F"/>
    <w:rsid w:val="00E84059"/>
    <w:rsid w:val="00EA6A51"/>
    <w:rsid w:val="00EB5145"/>
    <w:rsid w:val="00ED06E0"/>
    <w:rsid w:val="00EF35BC"/>
    <w:rsid w:val="00EF7EA7"/>
    <w:rsid w:val="00F01373"/>
    <w:rsid w:val="00F02265"/>
    <w:rsid w:val="00F24386"/>
    <w:rsid w:val="00F36175"/>
    <w:rsid w:val="00F46979"/>
    <w:rsid w:val="00F65F49"/>
    <w:rsid w:val="00F66A55"/>
    <w:rsid w:val="00F81A55"/>
    <w:rsid w:val="00F91945"/>
    <w:rsid w:val="00F94ECD"/>
    <w:rsid w:val="00FA1B97"/>
    <w:rsid w:val="00FB5CBF"/>
    <w:rsid w:val="00FB6FC3"/>
    <w:rsid w:val="00FD72C3"/>
    <w:rsid w:val="00FD7510"/>
    <w:rsid w:val="00FE5A1C"/>
    <w:rsid w:val="00FF3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F07"/>
    <w:rPr>
      <w:rFonts w:ascii="Calibri" w:eastAsia="Calibri" w:hAnsi="Calibri" w:cs="Times New Roman"/>
    </w:rPr>
  </w:style>
  <w:style w:type="paragraph" w:styleId="1">
    <w:name w:val="heading 1"/>
    <w:basedOn w:val="a"/>
    <w:link w:val="10"/>
    <w:uiPriority w:val="9"/>
    <w:qFormat/>
    <w:rsid w:val="003F5F0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F07"/>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F5F0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F5F07"/>
    <w:rPr>
      <w:b/>
      <w:bCs/>
    </w:rPr>
  </w:style>
  <w:style w:type="character" w:styleId="a5">
    <w:name w:val="Hyperlink"/>
    <w:basedOn w:val="a0"/>
    <w:uiPriority w:val="99"/>
    <w:semiHidden/>
    <w:unhideWhenUsed/>
    <w:rsid w:val="003F5F07"/>
    <w:rPr>
      <w:color w:val="0000FF"/>
      <w:u w:val="single"/>
    </w:rPr>
  </w:style>
  <w:style w:type="character" w:styleId="a6">
    <w:name w:val="FollowedHyperlink"/>
    <w:basedOn w:val="a0"/>
    <w:uiPriority w:val="99"/>
    <w:semiHidden/>
    <w:unhideWhenUsed/>
    <w:rsid w:val="003F5F07"/>
    <w:rPr>
      <w:color w:val="800080"/>
      <w:u w:val="single"/>
    </w:rPr>
  </w:style>
  <w:style w:type="paragraph" w:styleId="a7">
    <w:name w:val="No Spacing"/>
    <w:uiPriority w:val="1"/>
    <w:qFormat/>
    <w:rsid w:val="003F5F07"/>
    <w:pPr>
      <w:spacing w:after="0" w:line="240" w:lineRule="auto"/>
    </w:pPr>
    <w:rPr>
      <w:rFonts w:ascii="Calibri" w:eastAsia="Calibri" w:hAnsi="Calibri" w:cs="Times New Roman"/>
    </w:rPr>
  </w:style>
  <w:style w:type="paragraph" w:customStyle="1" w:styleId="a8">
    <w:name w:val="Таблицы (моноширинный)"/>
    <w:basedOn w:val="a"/>
    <w:next w:val="a"/>
    <w:rsid w:val="003F5F07"/>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customStyle="1" w:styleId="a9">
    <w:name w:val="Цветовое выделение"/>
    <w:rsid w:val="003F5F07"/>
    <w:rPr>
      <w:b/>
      <w:color w:val="26282F"/>
      <w:sz w:val="26"/>
    </w:rPr>
  </w:style>
  <w:style w:type="character" w:customStyle="1" w:styleId="aa">
    <w:name w:val="Гипертекстовая ссылка"/>
    <w:basedOn w:val="a0"/>
    <w:uiPriority w:val="99"/>
    <w:rsid w:val="003F5F07"/>
    <w:rPr>
      <w:color w:val="auto"/>
    </w:rPr>
  </w:style>
  <w:style w:type="paragraph" w:customStyle="1" w:styleId="ab">
    <w:name w:val="Нормальный (таблица)"/>
    <w:basedOn w:val="a"/>
    <w:next w:val="a"/>
    <w:uiPriority w:val="99"/>
    <w:rsid w:val="003F5F0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c">
    <w:name w:val="Прижатый влево"/>
    <w:basedOn w:val="a"/>
    <w:next w:val="a"/>
    <w:uiPriority w:val="99"/>
    <w:rsid w:val="003F5F0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d">
    <w:name w:val="Информация о версии"/>
    <w:basedOn w:val="a"/>
    <w:next w:val="a"/>
    <w:uiPriority w:val="99"/>
    <w:rsid w:val="003F5F07"/>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i/>
      <w:iCs/>
      <w:color w:val="353842"/>
      <w:sz w:val="24"/>
      <w:szCs w:val="24"/>
      <w:lang w:eastAsia="ru-RU"/>
    </w:rPr>
  </w:style>
  <w:style w:type="paragraph" w:customStyle="1" w:styleId="ae">
    <w:name w:val="Нормальный"/>
    <w:rsid w:val="00F94ECD"/>
    <w:pPr>
      <w:autoSpaceDE w:val="0"/>
      <w:autoSpaceDN w:val="0"/>
      <w:spacing w:after="0" w:line="240" w:lineRule="auto"/>
    </w:pPr>
    <w:rPr>
      <w:rFonts w:ascii="Times New Roman" w:eastAsia="Times New Roman" w:hAnsi="Times New Roman" w:cs="Times New Roman"/>
      <w:sz w:val="20"/>
      <w:szCs w:val="20"/>
      <w:lang w:eastAsia="ru-RU"/>
    </w:rPr>
  </w:style>
  <w:style w:type="paragraph" w:styleId="af">
    <w:name w:val="Balloon Text"/>
    <w:basedOn w:val="a"/>
    <w:link w:val="af0"/>
    <w:uiPriority w:val="99"/>
    <w:semiHidden/>
    <w:unhideWhenUsed/>
    <w:rsid w:val="00F94EC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94EC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428698">
      <w:bodyDiv w:val="1"/>
      <w:marLeft w:val="0"/>
      <w:marRight w:val="0"/>
      <w:marTop w:val="0"/>
      <w:marBottom w:val="0"/>
      <w:divBdr>
        <w:top w:val="none" w:sz="0" w:space="0" w:color="auto"/>
        <w:left w:val="none" w:sz="0" w:space="0" w:color="auto"/>
        <w:bottom w:val="none" w:sz="0" w:space="0" w:color="auto"/>
        <w:right w:val="none" w:sz="0" w:space="0" w:color="auto"/>
      </w:divBdr>
    </w:div>
    <w:div w:id="932976162">
      <w:bodyDiv w:val="1"/>
      <w:marLeft w:val="0"/>
      <w:marRight w:val="0"/>
      <w:marTop w:val="0"/>
      <w:marBottom w:val="0"/>
      <w:divBdr>
        <w:top w:val="none" w:sz="0" w:space="0" w:color="auto"/>
        <w:left w:val="none" w:sz="0" w:space="0" w:color="auto"/>
        <w:bottom w:val="none" w:sz="0" w:space="0" w:color="auto"/>
        <w:right w:val="none" w:sz="0" w:space="0" w:color="auto"/>
      </w:divBdr>
      <w:divsChild>
        <w:div w:id="1798177438">
          <w:marLeft w:val="0"/>
          <w:marRight w:val="0"/>
          <w:marTop w:val="0"/>
          <w:marBottom w:val="0"/>
          <w:divBdr>
            <w:top w:val="none" w:sz="0" w:space="0" w:color="auto"/>
            <w:left w:val="none" w:sz="0" w:space="0" w:color="auto"/>
            <w:bottom w:val="none" w:sz="0" w:space="0" w:color="auto"/>
            <w:right w:val="none" w:sz="0" w:space="0" w:color="auto"/>
          </w:divBdr>
        </w:div>
        <w:div w:id="1700012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7520999/1068" TargetMode="External"/><Relationship Id="rId18" Type="http://schemas.openxmlformats.org/officeDocument/2006/relationships/hyperlink" Target="http://mobileonline.garant.ru/document/redirect/17520999/1068" TargetMode="External"/><Relationship Id="rId26" Type="http://schemas.openxmlformats.org/officeDocument/2006/relationships/hyperlink" Target="http://mobileonline.garant.ru/document/redirect/12177515/2120" TargetMode="External"/><Relationship Id="rId39" Type="http://schemas.openxmlformats.org/officeDocument/2006/relationships/hyperlink" Target="http://mobileonline.garant.ru/document/redirect/17520999/1068" TargetMode="External"/><Relationship Id="rId21" Type="http://schemas.openxmlformats.org/officeDocument/2006/relationships/hyperlink" Target="http://mobileonline.garant.ru/document/redirect/17520999/1068" TargetMode="External"/><Relationship Id="rId34" Type="http://schemas.openxmlformats.org/officeDocument/2006/relationships/hyperlink" Target="http://mobileonline.garant.ru/document/redirect/12177515/16011" TargetMode="External"/><Relationship Id="rId42" Type="http://schemas.openxmlformats.org/officeDocument/2006/relationships/hyperlink" Target="http://mobileonline.garant.ru/document/redirect/17520999/6" TargetMode="External"/><Relationship Id="rId47" Type="http://schemas.openxmlformats.org/officeDocument/2006/relationships/hyperlink" Target="http://mobileonline.garant.ru/document/redirect/17520999/822" TargetMode="External"/><Relationship Id="rId50" Type="http://schemas.openxmlformats.org/officeDocument/2006/relationships/hyperlink" Target="http://mobileonline.garant.ru/document/redirect/17520999/6" TargetMode="External"/><Relationship Id="rId55" Type="http://schemas.openxmlformats.org/officeDocument/2006/relationships/hyperlink" Target="http://mobileonline.garant.ru/document/redirect/12177515/0" TargetMode="External"/><Relationship Id="rId63" Type="http://schemas.openxmlformats.org/officeDocument/2006/relationships/hyperlink" Target="http://mobileonline.garant.ru/document/redirect/12177515/16011" TargetMode="External"/><Relationship Id="rId68" Type="http://schemas.openxmlformats.org/officeDocument/2006/relationships/hyperlink" Target="http://mobileonline.garant.ru/document/redirect/12177515/16011" TargetMode="External"/><Relationship Id="rId76" Type="http://schemas.openxmlformats.org/officeDocument/2006/relationships/hyperlink" Target="http://mobileonline.garant.ru/document/redirect/12177515/16011" TargetMode="External"/><Relationship Id="rId84" Type="http://schemas.openxmlformats.org/officeDocument/2006/relationships/theme" Target="theme/theme1.xml"/><Relationship Id="rId7" Type="http://schemas.openxmlformats.org/officeDocument/2006/relationships/hyperlink" Target="http://mobileonline.garant.ru/document/redirect/17608181/1000" TargetMode="External"/><Relationship Id="rId71" Type="http://schemas.openxmlformats.org/officeDocument/2006/relationships/hyperlink" Target="http://mobileonline.garant.ru/document/redirect/12184522/21" TargetMode="External"/><Relationship Id="rId2" Type="http://schemas.openxmlformats.org/officeDocument/2006/relationships/settings" Target="settings.xml"/><Relationship Id="rId16" Type="http://schemas.openxmlformats.org/officeDocument/2006/relationships/hyperlink" Target="http://mobileonline.garant.ru/document/redirect/17520999/277" TargetMode="External"/><Relationship Id="rId29" Type="http://schemas.openxmlformats.org/officeDocument/2006/relationships/hyperlink" Target="http://mobileonline.garant.ru/document/redirect/12177515/72" TargetMode="External"/><Relationship Id="rId11" Type="http://schemas.openxmlformats.org/officeDocument/2006/relationships/hyperlink" Target="http://mobileonline.garant.ru/document/redirect/17520999/1068" TargetMode="External"/><Relationship Id="rId24" Type="http://schemas.openxmlformats.org/officeDocument/2006/relationships/hyperlink" Target="http://mobileonline.garant.ru/document/redirect/12184522/0" TargetMode="External"/><Relationship Id="rId32" Type="http://schemas.openxmlformats.org/officeDocument/2006/relationships/hyperlink" Target="http://mobileonline.garant.ru/document/redirect/12177515/706" TargetMode="External"/><Relationship Id="rId37" Type="http://schemas.openxmlformats.org/officeDocument/2006/relationships/hyperlink" Target="http://mobileonline.garant.ru/document/redirect/17520999/1068" TargetMode="External"/><Relationship Id="rId40" Type="http://schemas.openxmlformats.org/officeDocument/2006/relationships/hyperlink" Target="http://mobileonline.garant.ru/document/redirect/12177515/1510" TargetMode="External"/><Relationship Id="rId45" Type="http://schemas.openxmlformats.org/officeDocument/2006/relationships/hyperlink" Target="http://mobileonline.garant.ru/document/redirect/17520999/6" TargetMode="External"/><Relationship Id="rId53" Type="http://schemas.openxmlformats.org/officeDocument/2006/relationships/hyperlink" Target="http://mobileonline.garant.ru/document/redirect/12184522/21" TargetMode="External"/><Relationship Id="rId58" Type="http://schemas.openxmlformats.org/officeDocument/2006/relationships/hyperlink" Target="http://mobileonline.garant.ru/document/redirect/12184522/54" TargetMode="External"/><Relationship Id="rId66" Type="http://schemas.openxmlformats.org/officeDocument/2006/relationships/hyperlink" Target="http://mobileonline.garant.ru/document/redirect/17520999/1068" TargetMode="External"/><Relationship Id="rId74" Type="http://schemas.openxmlformats.org/officeDocument/2006/relationships/hyperlink" Target="http://mobileonline.garant.ru/document/redirect/12177515/11027" TargetMode="External"/><Relationship Id="rId79" Type="http://schemas.openxmlformats.org/officeDocument/2006/relationships/hyperlink" Target="http://mobileonline.garant.ru/document/redirect/17520999/6" TargetMode="External"/><Relationship Id="rId5" Type="http://schemas.openxmlformats.org/officeDocument/2006/relationships/hyperlink" Target="http://mobileonline.garant.ru/document/redirect/186367/17" TargetMode="External"/><Relationship Id="rId61" Type="http://schemas.openxmlformats.org/officeDocument/2006/relationships/hyperlink" Target="http://mobileonline.garant.ru/document/redirect/12177515/1101" TargetMode="External"/><Relationship Id="rId82" Type="http://schemas.openxmlformats.org/officeDocument/2006/relationships/hyperlink" Target="http://mobileonline.garant.ru/document/redirect/12177515/0" TargetMode="External"/><Relationship Id="rId10" Type="http://schemas.openxmlformats.org/officeDocument/2006/relationships/hyperlink" Target="http://mobileonline.garant.ru/document/redirect/17520999/6" TargetMode="External"/><Relationship Id="rId19" Type="http://schemas.openxmlformats.org/officeDocument/2006/relationships/hyperlink" Target="http://mobileonline.garant.ru/document/redirect/17520999/6" TargetMode="External"/><Relationship Id="rId31" Type="http://schemas.openxmlformats.org/officeDocument/2006/relationships/hyperlink" Target="http://mobileonline.garant.ru/document/redirect/12177515/101" TargetMode="External"/><Relationship Id="rId44" Type="http://schemas.openxmlformats.org/officeDocument/2006/relationships/hyperlink" Target="http://mobileonline.garant.ru/document/redirect/12177515/705" TargetMode="External"/><Relationship Id="rId52" Type="http://schemas.openxmlformats.org/officeDocument/2006/relationships/hyperlink" Target="http://mobileonline.garant.ru/document/redirect/17520999/1068" TargetMode="External"/><Relationship Id="rId60" Type="http://schemas.openxmlformats.org/officeDocument/2006/relationships/hyperlink" Target="http://mobileonline.garant.ru/document/redirect/12177515/16011" TargetMode="External"/><Relationship Id="rId65" Type="http://schemas.openxmlformats.org/officeDocument/2006/relationships/hyperlink" Target="http://mobileonline.garant.ru/document/redirect/17520999/6" TargetMode="External"/><Relationship Id="rId73" Type="http://schemas.openxmlformats.org/officeDocument/2006/relationships/hyperlink" Target="http://mobileonline.garant.ru/document/redirect/12177515/16011" TargetMode="External"/><Relationship Id="rId78" Type="http://schemas.openxmlformats.org/officeDocument/2006/relationships/hyperlink" Target="http://mobileonline.garant.ru/document/redirect/17520999/1068" TargetMode="External"/><Relationship Id="rId81" Type="http://schemas.openxmlformats.org/officeDocument/2006/relationships/hyperlink" Target="http://mobileonline.garant.ru/document/redirect/42506514/1000" TargetMode="External"/><Relationship Id="rId4" Type="http://schemas.openxmlformats.org/officeDocument/2006/relationships/image" Target="media/image1.png"/><Relationship Id="rId9" Type="http://schemas.openxmlformats.org/officeDocument/2006/relationships/hyperlink" Target="http://mobileonline.garant.ru/document/redirect/48769369/0" TargetMode="External"/><Relationship Id="rId14" Type="http://schemas.openxmlformats.org/officeDocument/2006/relationships/hyperlink" Target="http://mobileonline.garant.ru/document/redirect/17520999/6" TargetMode="External"/><Relationship Id="rId22" Type="http://schemas.openxmlformats.org/officeDocument/2006/relationships/hyperlink" Target="http://mobileonline.garant.ru/document/redirect/17520999/277" TargetMode="External"/><Relationship Id="rId27" Type="http://schemas.openxmlformats.org/officeDocument/2006/relationships/hyperlink" Target="http://mobileonline.garant.ru/document/redirect/12177515/0" TargetMode="External"/><Relationship Id="rId30" Type="http://schemas.openxmlformats.org/officeDocument/2006/relationships/hyperlink" Target="http://mobileonline.garant.ru/document/redirect/12177515/7014" TargetMode="External"/><Relationship Id="rId35" Type="http://schemas.openxmlformats.org/officeDocument/2006/relationships/hyperlink" Target="http://mobileonline.garant.ru/document/redirect/48764840/215" TargetMode="External"/><Relationship Id="rId43" Type="http://schemas.openxmlformats.org/officeDocument/2006/relationships/hyperlink" Target="http://mobileonline.garant.ru/document/redirect/17520999/1068" TargetMode="External"/><Relationship Id="rId48" Type="http://schemas.openxmlformats.org/officeDocument/2006/relationships/hyperlink" Target="http://mobileonline.garant.ru/document/redirect/17520999/822" TargetMode="External"/><Relationship Id="rId56" Type="http://schemas.openxmlformats.org/officeDocument/2006/relationships/hyperlink" Target="http://mobileonline.garant.ru/document/redirect/12184522/21" TargetMode="External"/><Relationship Id="rId64" Type="http://schemas.openxmlformats.org/officeDocument/2006/relationships/hyperlink" Target="http://mobileonline.garant.ru/document/redirect/12177515/16011" TargetMode="External"/><Relationship Id="rId69" Type="http://schemas.openxmlformats.org/officeDocument/2006/relationships/hyperlink" Target="http://mobileonline.garant.ru/document/redirect/12177515/16011" TargetMode="External"/><Relationship Id="rId77" Type="http://schemas.openxmlformats.org/officeDocument/2006/relationships/hyperlink" Target="http://mobileonline.garant.ru/document/redirect/12177515/16011" TargetMode="External"/><Relationship Id="rId8" Type="http://schemas.openxmlformats.org/officeDocument/2006/relationships/hyperlink" Target="http://mobileonline.garant.ru/document/redirect/17608181/0" TargetMode="External"/><Relationship Id="rId51" Type="http://schemas.openxmlformats.org/officeDocument/2006/relationships/hyperlink" Target="http://mobileonline.garant.ru/document/redirect/12146661/0" TargetMode="External"/><Relationship Id="rId72" Type="http://schemas.openxmlformats.org/officeDocument/2006/relationships/hyperlink" Target="http://mobileonline.garant.ru/document/redirect/12177515/16011" TargetMode="External"/><Relationship Id="rId80" Type="http://schemas.openxmlformats.org/officeDocument/2006/relationships/hyperlink" Target="http://mobileonline.garant.ru/document/redirect/12148567/0" TargetMode="External"/><Relationship Id="rId3" Type="http://schemas.openxmlformats.org/officeDocument/2006/relationships/webSettings" Target="webSettings.xml"/><Relationship Id="rId12" Type="http://schemas.openxmlformats.org/officeDocument/2006/relationships/hyperlink" Target="http://mobileonline.garant.ru/document/redirect/17520999/6" TargetMode="External"/><Relationship Id="rId17" Type="http://schemas.openxmlformats.org/officeDocument/2006/relationships/hyperlink" Target="http://mobileonline.garant.ru/document/redirect/17520999/1068" TargetMode="External"/><Relationship Id="rId25" Type="http://schemas.openxmlformats.org/officeDocument/2006/relationships/hyperlink" Target="http://mobileonline.garant.ru/document/redirect/12177515/2110" TargetMode="External"/><Relationship Id="rId33" Type="http://schemas.openxmlformats.org/officeDocument/2006/relationships/hyperlink" Target="http://www.consultant.ru/document/cons_doc_LAW_342034/585cf44cd76d6cfd2491e5713fd663e8e56a3831/" TargetMode="External"/><Relationship Id="rId38" Type="http://schemas.openxmlformats.org/officeDocument/2006/relationships/hyperlink" Target="http://mobileonline.garant.ru/document/redirect/17520999/1068" TargetMode="External"/><Relationship Id="rId46" Type="http://schemas.openxmlformats.org/officeDocument/2006/relationships/hyperlink" Target="http://mobileonline.garant.ru/document/redirect/17520999/6" TargetMode="External"/><Relationship Id="rId59" Type="http://schemas.openxmlformats.org/officeDocument/2006/relationships/hyperlink" Target="http://mobileonline.garant.ru/document/redirect/70220262/0" TargetMode="External"/><Relationship Id="rId67" Type="http://schemas.openxmlformats.org/officeDocument/2006/relationships/hyperlink" Target="http://mobileonline.garant.ru/document/redirect/12177515/0" TargetMode="External"/><Relationship Id="rId20" Type="http://schemas.openxmlformats.org/officeDocument/2006/relationships/hyperlink" Target="http://mobileonline.garant.ru/document/redirect/17520999/1068" TargetMode="External"/><Relationship Id="rId41" Type="http://schemas.openxmlformats.org/officeDocument/2006/relationships/hyperlink" Target="http://mobileonline.garant.ru/document/redirect/17520999/1068" TargetMode="External"/><Relationship Id="rId54" Type="http://schemas.openxmlformats.org/officeDocument/2006/relationships/hyperlink" Target="http://mobileonline.garant.ru/document/redirect/12184522/0" TargetMode="External"/><Relationship Id="rId62" Type="http://schemas.openxmlformats.org/officeDocument/2006/relationships/hyperlink" Target="http://mobileonline.garant.ru/document/redirect/12177515/1102" TargetMode="External"/><Relationship Id="rId70" Type="http://schemas.openxmlformats.org/officeDocument/2006/relationships/hyperlink" Target="http://mobileonline.garant.ru/document/redirect/12177515/16011" TargetMode="External"/><Relationship Id="rId75" Type="http://schemas.openxmlformats.org/officeDocument/2006/relationships/hyperlink" Target="http://mobileonline.garant.ru/document/redirect/12177515/16011" TargetMode="Externa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obileonline.garant.ru/document/redirect/12177515/300" TargetMode="External"/><Relationship Id="rId15" Type="http://schemas.openxmlformats.org/officeDocument/2006/relationships/hyperlink" Target="http://mobileonline.garant.ru/document/redirect/17520999/1068" TargetMode="External"/><Relationship Id="rId23" Type="http://schemas.openxmlformats.org/officeDocument/2006/relationships/hyperlink" Target="http://mobileonline.garant.ru/document/redirect/17520999/1068" TargetMode="External"/><Relationship Id="rId28" Type="http://schemas.openxmlformats.org/officeDocument/2006/relationships/hyperlink" Target="http://mobileonline.garant.ru/document/redirect/12177515/71" TargetMode="External"/><Relationship Id="rId36" Type="http://schemas.openxmlformats.org/officeDocument/2006/relationships/hyperlink" Target="http://mobileonline.garant.ru/document/redirect/17520999/6" TargetMode="External"/><Relationship Id="rId49" Type="http://schemas.openxmlformats.org/officeDocument/2006/relationships/hyperlink" Target="http://mobileonline.garant.ru/document/redirect/17520999/1068" TargetMode="External"/><Relationship Id="rId57" Type="http://schemas.openxmlformats.org/officeDocument/2006/relationships/hyperlink" Target="http://mobileonline.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15111</Words>
  <Characters>86135</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dcterms:created xsi:type="dcterms:W3CDTF">2020-05-26T05:32:00Z</dcterms:created>
  <dcterms:modified xsi:type="dcterms:W3CDTF">2020-10-02T11:34:00Z</dcterms:modified>
</cp:coreProperties>
</file>