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6E" w:rsidRDefault="00E5146E" w:rsidP="00475E4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Федеральным законом от 31.07.2020 №</w:t>
      </w:r>
      <w:r w:rsidRPr="00475E47">
        <w:rPr>
          <w:rFonts w:ascii="Times New Roman" w:hAnsi="Times New Roman"/>
          <w:sz w:val="27"/>
          <w:szCs w:val="28"/>
        </w:rPr>
        <w:t xml:space="preserve"> 304-ФЗ </w:t>
      </w:r>
      <w:r>
        <w:rPr>
          <w:rFonts w:ascii="Times New Roman" w:hAnsi="Times New Roman"/>
          <w:sz w:val="27"/>
          <w:szCs w:val="28"/>
        </w:rPr>
        <w:t>внесены изменения в Федеральный закон «</w:t>
      </w:r>
      <w:r w:rsidRPr="00475E47">
        <w:rPr>
          <w:rFonts w:ascii="Times New Roman" w:hAnsi="Times New Roman"/>
          <w:sz w:val="27"/>
          <w:szCs w:val="28"/>
        </w:rPr>
        <w:t>Об образовании</w:t>
      </w:r>
      <w:r>
        <w:rPr>
          <w:rFonts w:ascii="Times New Roman" w:hAnsi="Times New Roman"/>
          <w:sz w:val="27"/>
          <w:szCs w:val="28"/>
        </w:rPr>
        <w:t xml:space="preserve"> в Российской Федерации» </w:t>
      </w:r>
      <w:r w:rsidRPr="00475E47">
        <w:rPr>
          <w:rFonts w:ascii="Times New Roman" w:hAnsi="Times New Roman"/>
          <w:sz w:val="27"/>
          <w:szCs w:val="28"/>
        </w:rPr>
        <w:t xml:space="preserve">по </w:t>
      </w:r>
      <w:r>
        <w:rPr>
          <w:rFonts w:ascii="Times New Roman" w:hAnsi="Times New Roman"/>
          <w:sz w:val="27"/>
          <w:szCs w:val="28"/>
        </w:rPr>
        <w:t>вопросам воспитания обучающихся.</w:t>
      </w:r>
    </w:p>
    <w:p w:rsidR="00E5146E" w:rsidRDefault="00E5146E" w:rsidP="00475E4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 xml:space="preserve">Так, согласно внесенным изменениям </w:t>
      </w:r>
      <w:r w:rsidRPr="00475E47">
        <w:rPr>
          <w:rFonts w:ascii="Times New Roman" w:hAnsi="Times New Roman"/>
          <w:sz w:val="27"/>
          <w:szCs w:val="28"/>
          <w:lang w:eastAsia="ru-RU"/>
        </w:rPr>
        <w:t>Федеральный закон «Об образовании в Российской Федерации»</w:t>
      </w:r>
      <w:r>
        <w:rPr>
          <w:rFonts w:ascii="Times New Roman" w:hAnsi="Times New Roman"/>
          <w:sz w:val="27"/>
          <w:szCs w:val="28"/>
          <w:lang w:eastAsia="ru-RU"/>
        </w:rPr>
        <w:t xml:space="preserve"> дополнен статьей 12.1 следующего содержания:</w:t>
      </w:r>
    </w:p>
    <w:p w:rsidR="00E5146E" w:rsidRPr="00475E47" w:rsidRDefault="00E5146E" w:rsidP="00475E47">
      <w:pPr>
        <w:spacing w:after="0" w:line="240" w:lineRule="auto"/>
        <w:ind w:firstLine="540"/>
        <w:jc w:val="both"/>
        <w:rPr>
          <w:rFonts w:ascii="Times New Roman" w:hAnsi="Times New Roman"/>
          <w:b/>
          <w:sz w:val="27"/>
          <w:szCs w:val="28"/>
          <w:lang w:eastAsia="ru-RU"/>
        </w:rPr>
      </w:pPr>
      <w:r w:rsidRPr="00475E47">
        <w:rPr>
          <w:rFonts w:ascii="Times New Roman" w:hAnsi="Times New Roman"/>
          <w:b/>
          <w:sz w:val="27"/>
          <w:szCs w:val="28"/>
          <w:lang w:eastAsia="ru-RU"/>
        </w:rPr>
        <w:t>«Статья 12.1. Общие требования к организации воспитания обучающихся</w:t>
      </w:r>
    </w:p>
    <w:p w:rsidR="00E5146E" w:rsidRPr="00475E47" w:rsidRDefault="00E5146E" w:rsidP="00475E4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  <w:lang w:eastAsia="ru-RU"/>
        </w:rPr>
      </w:pPr>
      <w:r w:rsidRPr="00475E47">
        <w:rPr>
          <w:rFonts w:ascii="Times New Roman" w:hAnsi="Times New Roman"/>
          <w:sz w:val="27"/>
          <w:szCs w:val="28"/>
          <w:lang w:eastAsia="ru-RU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E5146E" w:rsidRPr="00475E47" w:rsidRDefault="00E5146E" w:rsidP="00475E4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  <w:lang w:eastAsia="ru-RU"/>
        </w:rPr>
      </w:pPr>
      <w:r w:rsidRPr="00475E47">
        <w:rPr>
          <w:rFonts w:ascii="Times New Roman" w:hAnsi="Times New Roman"/>
          <w:sz w:val="27"/>
          <w:szCs w:val="28"/>
          <w:lang w:eastAsia="ru-RU"/>
        </w:rPr>
        <w:t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9.1 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E5146E" w:rsidRPr="00475E47" w:rsidRDefault="00E5146E" w:rsidP="00475E4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  <w:lang w:eastAsia="ru-RU"/>
        </w:rPr>
      </w:pPr>
      <w:r w:rsidRPr="00475E47">
        <w:rPr>
          <w:rFonts w:ascii="Times New Roman" w:hAnsi="Times New Roman"/>
          <w:sz w:val="27"/>
          <w:szCs w:val="28"/>
          <w:lang w:eastAsia="ru-RU"/>
        </w:rP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</w:t>
      </w:r>
      <w:r>
        <w:rPr>
          <w:rFonts w:ascii="Times New Roman" w:hAnsi="Times New Roman"/>
          <w:sz w:val="27"/>
          <w:szCs w:val="28"/>
          <w:lang w:eastAsia="ru-RU"/>
        </w:rPr>
        <w:t xml:space="preserve"> их наличии).».</w:t>
      </w:r>
    </w:p>
    <w:p w:rsidR="00E5146E" w:rsidRDefault="00E5146E" w:rsidP="00713B18">
      <w:pPr>
        <w:spacing w:after="0" w:line="240" w:lineRule="exact"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E5146E" w:rsidRPr="00713B18" w:rsidRDefault="00E5146E" w:rsidP="00713B18">
      <w:pPr>
        <w:spacing w:after="0" w:line="240" w:lineRule="exact"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E5146E" w:rsidRPr="00713B18" w:rsidRDefault="00E5146E" w:rsidP="00713B18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>Пом. прокурор района                                                                  А.В. Сорокин</w:t>
      </w:r>
    </w:p>
    <w:p w:rsidR="00E5146E" w:rsidRPr="00713B18" w:rsidRDefault="00E5146E" w:rsidP="00713B18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E5146E" w:rsidRPr="00713B18" w:rsidRDefault="00E5146E" w:rsidP="00713B18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>Согласовано:</w:t>
      </w:r>
    </w:p>
    <w:p w:rsidR="00E5146E" w:rsidRPr="00713B18" w:rsidRDefault="00E5146E" w:rsidP="00713B18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E5146E" w:rsidRPr="00713B18" w:rsidRDefault="00E5146E" w:rsidP="00713B18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  <w:r w:rsidRPr="00713B18">
        <w:rPr>
          <w:rFonts w:ascii="Times New Roman" w:hAnsi="Times New Roman"/>
          <w:sz w:val="27"/>
          <w:szCs w:val="28"/>
          <w:lang w:eastAsia="ru-RU"/>
        </w:rPr>
        <w:t xml:space="preserve">Заместитель прокурора района                                                </w:t>
      </w:r>
      <w:bookmarkStart w:id="0" w:name="_GoBack"/>
      <w:bookmarkEnd w:id="0"/>
      <w:r w:rsidRPr="00713B18">
        <w:rPr>
          <w:rFonts w:ascii="Times New Roman" w:hAnsi="Times New Roman"/>
          <w:sz w:val="27"/>
          <w:szCs w:val="28"/>
          <w:lang w:eastAsia="ru-RU"/>
        </w:rPr>
        <w:t>Е.Н. Дмитриева</w:t>
      </w:r>
    </w:p>
    <w:p w:rsidR="00E5146E" w:rsidRPr="00713B18" w:rsidRDefault="00E5146E" w:rsidP="00713B18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E5146E" w:rsidRPr="00713B18" w:rsidRDefault="00E5146E" w:rsidP="00713B18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  <w:lang w:eastAsia="ru-RU"/>
        </w:rPr>
      </w:pPr>
      <w:r>
        <w:rPr>
          <w:rFonts w:ascii="Times New Roman" w:hAnsi="Times New Roman"/>
          <w:sz w:val="27"/>
          <w:szCs w:val="28"/>
          <w:lang w:eastAsia="ru-RU"/>
        </w:rPr>
        <w:t>27.11</w:t>
      </w:r>
      <w:r w:rsidRPr="00713B18">
        <w:rPr>
          <w:rFonts w:ascii="Times New Roman" w:hAnsi="Times New Roman"/>
          <w:sz w:val="27"/>
          <w:szCs w:val="28"/>
          <w:lang w:eastAsia="ru-RU"/>
        </w:rPr>
        <w:t>.2020</w:t>
      </w:r>
    </w:p>
    <w:sectPr w:rsidR="00E5146E" w:rsidRPr="00713B18" w:rsidSect="00713B1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E92"/>
    <w:rsid w:val="00005E92"/>
    <w:rsid w:val="001D1751"/>
    <w:rsid w:val="002F218B"/>
    <w:rsid w:val="00475E47"/>
    <w:rsid w:val="004A7ED3"/>
    <w:rsid w:val="00582640"/>
    <w:rsid w:val="006C1206"/>
    <w:rsid w:val="006E3A16"/>
    <w:rsid w:val="00713B18"/>
    <w:rsid w:val="007C0EBC"/>
    <w:rsid w:val="007E635F"/>
    <w:rsid w:val="00A43C1D"/>
    <w:rsid w:val="00B74F94"/>
    <w:rsid w:val="00E5146E"/>
    <w:rsid w:val="00F17649"/>
    <w:rsid w:val="00F6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290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Вячеславич</dc:creator>
  <cp:keywords/>
  <dc:description/>
  <cp:lastModifiedBy>1</cp:lastModifiedBy>
  <cp:revision>10</cp:revision>
  <dcterms:created xsi:type="dcterms:W3CDTF">2020-11-30T15:52:00Z</dcterms:created>
  <dcterms:modified xsi:type="dcterms:W3CDTF">2020-12-01T08:25:00Z</dcterms:modified>
</cp:coreProperties>
</file>