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70"/>
        <w:gridCol w:w="1158"/>
        <w:gridCol w:w="4242"/>
      </w:tblGrid>
      <w:tr w:rsidR="009351A1" w:rsidTr="009351A1">
        <w:trPr>
          <w:cantSplit/>
          <w:trHeight w:val="420"/>
        </w:trPr>
        <w:tc>
          <w:tcPr>
            <w:tcW w:w="4170" w:type="dxa"/>
            <w:hideMark/>
          </w:tcPr>
          <w:p w:rsidR="009351A1" w:rsidRDefault="009351A1">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4"/>
                <w:szCs w:val="24"/>
              </w:rPr>
            </w:pPr>
            <w:r>
              <w:rPr>
                <w:rFonts w:eastAsiaTheme="minorEastAsia"/>
                <w:noProof/>
                <w:lang w:eastAsia="ru-RU"/>
              </w:rPr>
              <w:drawing>
                <wp:anchor distT="0" distB="0" distL="114300" distR="114300" simplePos="0" relativeHeight="251659264" behindDoc="0" locked="0" layoutInCell="1" allowOverlap="1" wp14:anchorId="562A2A87" wp14:editId="2AAE67BE">
                  <wp:simplePos x="0" y="0"/>
                  <wp:positionH relativeFrom="column">
                    <wp:posOffset>2624455</wp:posOffset>
                  </wp:positionH>
                  <wp:positionV relativeFrom="paragraph">
                    <wp:posOffset>-488315</wp:posOffset>
                  </wp:positionV>
                  <wp:extent cx="685800" cy="685800"/>
                  <wp:effectExtent l="0" t="0" r="0" b="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noProof/>
                <w:color w:val="000000"/>
                <w:sz w:val="24"/>
                <w:szCs w:val="24"/>
              </w:rPr>
              <w:t>ЧĂВАШ РЕСПУБЛИКИ</w:t>
            </w:r>
          </w:p>
          <w:p w:rsidR="009351A1" w:rsidRDefault="009351A1">
            <w:pPr>
              <w:tabs>
                <w:tab w:val="left" w:pos="4285"/>
              </w:tabs>
              <w:autoSpaceDE w:val="0"/>
              <w:autoSpaceDN w:val="0"/>
              <w:adjustRightInd w:val="0"/>
              <w:spacing w:after="0" w:line="240" w:lineRule="auto"/>
              <w:jc w:val="center"/>
              <w:rPr>
                <w:rFonts w:ascii="Courier New" w:eastAsia="Times New Roman" w:hAnsi="Courier New" w:cs="Courier New"/>
                <w:sz w:val="24"/>
                <w:szCs w:val="24"/>
              </w:rPr>
            </w:pPr>
            <w:r>
              <w:rPr>
                <w:rFonts w:ascii="Times New Roman" w:eastAsia="Times New Roman" w:hAnsi="Times New Roman" w:cs="Times New Roman"/>
                <w:b/>
                <w:bCs/>
                <w:noProof/>
                <w:color w:val="000000"/>
                <w:sz w:val="24"/>
                <w:szCs w:val="24"/>
              </w:rPr>
              <w:t>ВĂРНАР РАЙОНĚ</w:t>
            </w:r>
          </w:p>
        </w:tc>
        <w:tc>
          <w:tcPr>
            <w:tcW w:w="1158" w:type="dxa"/>
            <w:vMerge w:val="restart"/>
          </w:tcPr>
          <w:p w:rsidR="009351A1" w:rsidRDefault="009351A1">
            <w:pPr>
              <w:spacing w:after="0" w:line="240" w:lineRule="auto"/>
              <w:jc w:val="center"/>
              <w:rPr>
                <w:rFonts w:ascii="Times New Roman" w:eastAsia="Times New Roman" w:hAnsi="Times New Roman" w:cs="Times New Roman"/>
                <w:sz w:val="24"/>
                <w:szCs w:val="24"/>
              </w:rPr>
            </w:pPr>
          </w:p>
        </w:tc>
        <w:tc>
          <w:tcPr>
            <w:tcW w:w="4242" w:type="dxa"/>
            <w:hideMark/>
          </w:tcPr>
          <w:p w:rsidR="009351A1" w:rsidRDefault="009351A1">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rPr>
            </w:pPr>
            <w:r>
              <w:rPr>
                <w:rFonts w:ascii="Times New Roman" w:eastAsia="Times New Roman" w:hAnsi="Times New Roman" w:cs="Times New Roman"/>
                <w:b/>
                <w:bCs/>
                <w:noProof/>
                <w:color w:val="000000"/>
                <w:sz w:val="24"/>
                <w:szCs w:val="24"/>
              </w:rPr>
              <w:t xml:space="preserve">ЧУВАШСКАЯ РЕСПУБЛИКА </w:t>
            </w:r>
          </w:p>
          <w:p w:rsidR="009351A1" w:rsidRDefault="009351A1">
            <w:pPr>
              <w:autoSpaceDE w:val="0"/>
              <w:autoSpaceDN w:val="0"/>
              <w:adjustRightInd w:val="0"/>
              <w:spacing w:after="0" w:line="240" w:lineRule="auto"/>
              <w:jc w:val="center"/>
              <w:rPr>
                <w:rFonts w:ascii="Courier New" w:eastAsia="Times New Roman" w:hAnsi="Courier New" w:cs="Courier New"/>
                <w:sz w:val="24"/>
                <w:szCs w:val="24"/>
              </w:rPr>
            </w:pPr>
            <w:r>
              <w:rPr>
                <w:rFonts w:ascii="Times New Roman" w:eastAsia="Times New Roman" w:hAnsi="Times New Roman" w:cs="Times New Roman"/>
                <w:b/>
                <w:bCs/>
                <w:noProof/>
                <w:color w:val="000000"/>
                <w:sz w:val="24"/>
                <w:szCs w:val="24"/>
              </w:rPr>
              <w:t>ВУРНАРСКИЙ РАЙОН</w:t>
            </w:r>
            <w:r>
              <w:rPr>
                <w:rFonts w:ascii="Times New Roman" w:eastAsia="Times New Roman" w:hAnsi="Times New Roman" w:cs="Times New Roman"/>
                <w:noProof/>
                <w:color w:val="000000"/>
                <w:sz w:val="24"/>
                <w:szCs w:val="24"/>
              </w:rPr>
              <w:t xml:space="preserve"> </w:t>
            </w:r>
          </w:p>
        </w:tc>
      </w:tr>
      <w:tr w:rsidR="009351A1" w:rsidTr="009351A1">
        <w:trPr>
          <w:cantSplit/>
          <w:trHeight w:val="2094"/>
        </w:trPr>
        <w:tc>
          <w:tcPr>
            <w:tcW w:w="4170" w:type="dxa"/>
          </w:tcPr>
          <w:p w:rsidR="009351A1" w:rsidRDefault="009351A1">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4"/>
                <w:szCs w:val="24"/>
              </w:rPr>
            </w:pPr>
            <w:r>
              <w:rPr>
                <w:rFonts w:ascii="Times New Roman" w:eastAsia="Times New Roman" w:hAnsi="Times New Roman" w:cs="Times New Roman"/>
                <w:b/>
                <w:bCs/>
                <w:noProof/>
                <w:color w:val="000000"/>
                <w:sz w:val="24"/>
                <w:szCs w:val="24"/>
              </w:rPr>
              <w:t xml:space="preserve">НУРАС ЯЛ ПОСЕЛЕНИЙĚН </w:t>
            </w:r>
          </w:p>
          <w:p w:rsidR="009351A1" w:rsidRDefault="009351A1">
            <w:pPr>
              <w:tabs>
                <w:tab w:val="left" w:pos="4285"/>
              </w:tabs>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noProof/>
                <w:sz w:val="24"/>
                <w:szCs w:val="24"/>
              </w:rPr>
              <w:t>ДЕПУТАТСЕН ПУХĂВĚ</w:t>
            </w:r>
            <w:r>
              <w:rPr>
                <w:rFonts w:ascii="Times New Roman" w:eastAsia="Times New Roman" w:hAnsi="Times New Roman" w:cs="Times New Roman"/>
                <w:bCs/>
                <w:noProof/>
                <w:color w:val="000000"/>
                <w:sz w:val="24"/>
                <w:szCs w:val="24"/>
              </w:rPr>
              <w:t xml:space="preserve"> </w:t>
            </w:r>
          </w:p>
          <w:p w:rsidR="009351A1" w:rsidRDefault="009351A1">
            <w:pPr>
              <w:tabs>
                <w:tab w:val="left" w:pos="4285"/>
              </w:tabs>
              <w:autoSpaceDE w:val="0"/>
              <w:autoSpaceDN w:val="0"/>
              <w:adjustRightInd w:val="0"/>
              <w:spacing w:after="0" w:line="240" w:lineRule="auto"/>
              <w:jc w:val="center"/>
              <w:rPr>
                <w:rFonts w:ascii="Courier New" w:eastAsia="Times New Roman" w:hAnsi="Courier New" w:cs="Courier New"/>
                <w:b/>
                <w:bCs/>
                <w:noProof/>
                <w:color w:val="000000"/>
                <w:sz w:val="20"/>
                <w:szCs w:val="20"/>
              </w:rPr>
            </w:pPr>
          </w:p>
          <w:p w:rsidR="009351A1" w:rsidRDefault="009351A1">
            <w:pPr>
              <w:spacing w:after="0" w:line="240" w:lineRule="auto"/>
              <w:rPr>
                <w:rFonts w:ascii="Times New Roman" w:eastAsia="Times New Roman" w:hAnsi="Times New Roman" w:cs="Times New Roman"/>
                <w:sz w:val="24"/>
                <w:szCs w:val="24"/>
              </w:rPr>
            </w:pPr>
          </w:p>
          <w:p w:rsidR="009351A1" w:rsidRDefault="009351A1">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4"/>
                <w:szCs w:val="24"/>
              </w:rPr>
            </w:pPr>
            <w:r>
              <w:rPr>
                <w:rFonts w:ascii="Times New Roman" w:eastAsia="Times New Roman" w:hAnsi="Times New Roman" w:cs="Times New Roman"/>
                <w:b/>
                <w:bCs/>
                <w:noProof/>
                <w:color w:val="000000"/>
                <w:sz w:val="24"/>
                <w:szCs w:val="24"/>
              </w:rPr>
              <w:t>ЙЫШĂНУ</w:t>
            </w:r>
          </w:p>
          <w:p w:rsidR="009351A1" w:rsidRDefault="009351A1">
            <w:pPr>
              <w:spacing w:after="0" w:line="240" w:lineRule="auto"/>
              <w:rPr>
                <w:rFonts w:ascii="Times New Roman" w:eastAsia="Times New Roman" w:hAnsi="Times New Roman" w:cs="Times New Roman"/>
                <w:sz w:val="24"/>
                <w:szCs w:val="24"/>
              </w:rPr>
            </w:pPr>
          </w:p>
          <w:p w:rsidR="009351A1" w:rsidRDefault="00945113">
            <w:pPr>
              <w:autoSpaceDE w:val="0"/>
              <w:autoSpaceDN w:val="0"/>
              <w:adjustRightInd w:val="0"/>
              <w:spacing w:after="0" w:line="240" w:lineRule="auto"/>
              <w:jc w:val="center"/>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05</w:t>
            </w:r>
            <w:r w:rsidR="009351A1">
              <w:rPr>
                <w:rFonts w:ascii="Times New Roman" w:eastAsia="Times New Roman" w:hAnsi="Times New Roman" w:cs="Times New Roman"/>
                <w:noProof/>
                <w:color w:val="000000"/>
                <w:sz w:val="24"/>
                <w:szCs w:val="24"/>
              </w:rPr>
              <w:t xml:space="preserve"> </w:t>
            </w:r>
            <w:r w:rsidR="009D093E">
              <w:rPr>
                <w:rFonts w:ascii="Times New Roman" w:eastAsia="Times New Roman" w:hAnsi="Times New Roman" w:cs="Times New Roman"/>
                <w:noProof/>
                <w:color w:val="000000"/>
                <w:sz w:val="24"/>
                <w:szCs w:val="24"/>
              </w:rPr>
              <w:t>февраля</w:t>
            </w:r>
            <w:r w:rsidR="009E1582">
              <w:rPr>
                <w:rFonts w:ascii="Times New Roman" w:eastAsia="Times New Roman" w:hAnsi="Times New Roman" w:cs="Times New Roman"/>
                <w:noProof/>
                <w:color w:val="000000"/>
                <w:sz w:val="24"/>
                <w:szCs w:val="24"/>
              </w:rPr>
              <w:t xml:space="preserve"> 20</w:t>
            </w:r>
            <w:r w:rsidR="009D093E">
              <w:rPr>
                <w:rFonts w:ascii="Times New Roman" w:eastAsia="Times New Roman" w:hAnsi="Times New Roman" w:cs="Times New Roman"/>
                <w:noProof/>
                <w:color w:val="000000"/>
                <w:sz w:val="24"/>
                <w:szCs w:val="24"/>
              </w:rPr>
              <w:t>20</w:t>
            </w:r>
            <w:r w:rsidR="009E1582">
              <w:rPr>
                <w:rFonts w:ascii="Times New Roman" w:eastAsia="Times New Roman" w:hAnsi="Times New Roman" w:cs="Times New Roman"/>
                <w:noProof/>
                <w:color w:val="000000"/>
                <w:sz w:val="24"/>
                <w:szCs w:val="24"/>
              </w:rPr>
              <w:t xml:space="preserve"> г   №  6</w:t>
            </w:r>
            <w:r w:rsidR="009D093E">
              <w:rPr>
                <w:rFonts w:ascii="Times New Roman" w:eastAsia="Times New Roman" w:hAnsi="Times New Roman" w:cs="Times New Roman"/>
                <w:noProof/>
                <w:color w:val="000000"/>
                <w:sz w:val="24"/>
                <w:szCs w:val="24"/>
              </w:rPr>
              <w:t>3</w:t>
            </w:r>
            <w:r w:rsidR="009E1582">
              <w:rPr>
                <w:rFonts w:ascii="Times New Roman" w:eastAsia="Times New Roman" w:hAnsi="Times New Roman" w:cs="Times New Roman"/>
                <w:noProof/>
                <w:color w:val="000000"/>
                <w:sz w:val="24"/>
                <w:szCs w:val="24"/>
              </w:rPr>
              <w:t>-2</w:t>
            </w:r>
          </w:p>
          <w:p w:rsidR="009351A1" w:rsidRDefault="009351A1">
            <w:pPr>
              <w:spacing w:after="0" w:line="240" w:lineRule="auto"/>
              <w:jc w:val="center"/>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Нурас сали</w:t>
            </w:r>
          </w:p>
        </w:tc>
        <w:tc>
          <w:tcPr>
            <w:tcW w:w="0" w:type="auto"/>
            <w:vMerge/>
            <w:vAlign w:val="center"/>
            <w:hideMark/>
          </w:tcPr>
          <w:p w:rsidR="009351A1" w:rsidRDefault="009351A1">
            <w:pPr>
              <w:spacing w:after="0" w:line="240" w:lineRule="auto"/>
              <w:rPr>
                <w:rFonts w:ascii="Times New Roman" w:eastAsia="Times New Roman" w:hAnsi="Times New Roman" w:cs="Times New Roman"/>
                <w:sz w:val="24"/>
                <w:szCs w:val="24"/>
              </w:rPr>
            </w:pPr>
          </w:p>
        </w:tc>
        <w:tc>
          <w:tcPr>
            <w:tcW w:w="4242" w:type="dxa"/>
          </w:tcPr>
          <w:p w:rsidR="009351A1" w:rsidRDefault="009351A1">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rPr>
            </w:pPr>
            <w:r>
              <w:rPr>
                <w:rFonts w:ascii="Times New Roman" w:eastAsia="Times New Roman" w:hAnsi="Times New Roman" w:cs="Times New Roman"/>
                <w:b/>
                <w:bCs/>
                <w:noProof/>
                <w:color w:val="000000"/>
                <w:sz w:val="24"/>
                <w:szCs w:val="24"/>
              </w:rPr>
              <w:t xml:space="preserve">СОБРАНИЕ ДЕПУТАТОВ </w:t>
            </w:r>
          </w:p>
          <w:p w:rsidR="009351A1" w:rsidRDefault="009351A1">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rPr>
            </w:pPr>
            <w:r>
              <w:rPr>
                <w:rFonts w:ascii="Times New Roman" w:eastAsia="Times New Roman" w:hAnsi="Times New Roman" w:cs="Times New Roman"/>
                <w:b/>
                <w:bCs/>
                <w:noProof/>
                <w:color w:val="000000"/>
                <w:sz w:val="24"/>
                <w:szCs w:val="24"/>
              </w:rPr>
              <w:t xml:space="preserve">КАЛИНИНСКОГО СЕЛЬСКОГО </w:t>
            </w:r>
          </w:p>
          <w:p w:rsidR="009351A1" w:rsidRDefault="009351A1">
            <w:pPr>
              <w:autoSpaceDE w:val="0"/>
              <w:autoSpaceDN w:val="0"/>
              <w:adjustRightInd w:val="0"/>
              <w:spacing w:after="0" w:line="240" w:lineRule="auto"/>
              <w:jc w:val="center"/>
              <w:rPr>
                <w:rFonts w:ascii="Times New Roman" w:eastAsia="Times New Roman" w:hAnsi="Times New Roman" w:cs="Times New Roman"/>
                <w:noProof/>
                <w:color w:val="000000"/>
                <w:sz w:val="24"/>
                <w:szCs w:val="24"/>
              </w:rPr>
            </w:pPr>
            <w:r>
              <w:rPr>
                <w:rFonts w:ascii="Times New Roman" w:eastAsia="Times New Roman" w:hAnsi="Times New Roman" w:cs="Times New Roman"/>
                <w:b/>
                <w:bCs/>
                <w:noProof/>
                <w:color w:val="000000"/>
                <w:sz w:val="24"/>
                <w:szCs w:val="24"/>
              </w:rPr>
              <w:t>ПОСЕЛЕНИЯ</w:t>
            </w:r>
            <w:r>
              <w:rPr>
                <w:rFonts w:ascii="Times New Roman" w:eastAsia="Times New Roman" w:hAnsi="Times New Roman" w:cs="Times New Roman"/>
                <w:noProof/>
                <w:color w:val="000000"/>
                <w:sz w:val="24"/>
                <w:szCs w:val="24"/>
              </w:rPr>
              <w:t xml:space="preserve"> </w:t>
            </w:r>
          </w:p>
          <w:p w:rsidR="009351A1" w:rsidRDefault="009351A1">
            <w:pPr>
              <w:autoSpaceDE w:val="0"/>
              <w:autoSpaceDN w:val="0"/>
              <w:adjustRightInd w:val="0"/>
              <w:spacing w:after="0" w:line="240" w:lineRule="auto"/>
              <w:jc w:val="center"/>
              <w:rPr>
                <w:rFonts w:ascii="Courier New" w:eastAsia="Times New Roman" w:hAnsi="Courier New" w:cs="Courier New"/>
                <w:b/>
                <w:bCs/>
                <w:color w:val="000000"/>
                <w:sz w:val="20"/>
                <w:szCs w:val="20"/>
              </w:rPr>
            </w:pPr>
          </w:p>
          <w:p w:rsidR="009351A1" w:rsidRDefault="009351A1">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rPr>
            </w:pPr>
            <w:r>
              <w:rPr>
                <w:rFonts w:ascii="Times New Roman" w:eastAsia="Times New Roman" w:hAnsi="Times New Roman" w:cs="Times New Roman"/>
                <w:b/>
                <w:bCs/>
                <w:noProof/>
                <w:color w:val="000000"/>
                <w:sz w:val="24"/>
                <w:szCs w:val="24"/>
              </w:rPr>
              <w:t>РЕШЕНИЕ</w:t>
            </w:r>
          </w:p>
          <w:p w:rsidR="009351A1" w:rsidRDefault="009351A1">
            <w:pPr>
              <w:spacing w:after="0" w:line="240" w:lineRule="auto"/>
              <w:jc w:val="center"/>
              <w:rPr>
                <w:rFonts w:ascii="Times New Roman" w:eastAsia="Times New Roman" w:hAnsi="Times New Roman" w:cs="Times New Roman"/>
                <w:sz w:val="24"/>
                <w:szCs w:val="24"/>
              </w:rPr>
            </w:pPr>
          </w:p>
          <w:p w:rsidR="009351A1" w:rsidRDefault="00945113">
            <w:pPr>
              <w:autoSpaceDE w:val="0"/>
              <w:autoSpaceDN w:val="0"/>
              <w:adjustRightInd w:val="0"/>
              <w:spacing w:after="0" w:line="240" w:lineRule="auto"/>
              <w:jc w:val="center"/>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05</w:t>
            </w:r>
            <w:r w:rsidR="009351A1">
              <w:rPr>
                <w:rFonts w:ascii="Times New Roman" w:eastAsia="Times New Roman" w:hAnsi="Times New Roman" w:cs="Times New Roman"/>
                <w:noProof/>
                <w:color w:val="000000"/>
                <w:sz w:val="24"/>
                <w:szCs w:val="24"/>
              </w:rPr>
              <w:t xml:space="preserve"> </w:t>
            </w:r>
            <w:r w:rsidR="009D093E">
              <w:rPr>
                <w:rFonts w:ascii="Times New Roman" w:eastAsia="Times New Roman" w:hAnsi="Times New Roman" w:cs="Times New Roman"/>
                <w:noProof/>
                <w:color w:val="000000"/>
                <w:sz w:val="24"/>
                <w:szCs w:val="24"/>
              </w:rPr>
              <w:t>февраля</w:t>
            </w:r>
            <w:r w:rsidR="009351A1">
              <w:rPr>
                <w:rFonts w:ascii="Times New Roman" w:eastAsia="Times New Roman" w:hAnsi="Times New Roman" w:cs="Times New Roman"/>
                <w:noProof/>
                <w:color w:val="000000"/>
                <w:sz w:val="24"/>
                <w:szCs w:val="24"/>
              </w:rPr>
              <w:t xml:space="preserve">  20</w:t>
            </w:r>
            <w:r w:rsidR="009D093E">
              <w:rPr>
                <w:rFonts w:ascii="Times New Roman" w:eastAsia="Times New Roman" w:hAnsi="Times New Roman" w:cs="Times New Roman"/>
                <w:noProof/>
                <w:color w:val="000000"/>
                <w:sz w:val="24"/>
                <w:szCs w:val="24"/>
              </w:rPr>
              <w:t>20</w:t>
            </w:r>
            <w:r w:rsidR="009351A1">
              <w:rPr>
                <w:rFonts w:ascii="Times New Roman" w:eastAsia="Times New Roman" w:hAnsi="Times New Roman" w:cs="Times New Roman"/>
                <w:noProof/>
                <w:color w:val="000000"/>
                <w:sz w:val="24"/>
                <w:szCs w:val="24"/>
              </w:rPr>
              <w:t xml:space="preserve"> г   №   6</w:t>
            </w:r>
            <w:r w:rsidR="009D093E">
              <w:rPr>
                <w:rFonts w:ascii="Times New Roman" w:eastAsia="Times New Roman" w:hAnsi="Times New Roman" w:cs="Times New Roman"/>
                <w:noProof/>
                <w:color w:val="000000"/>
                <w:sz w:val="24"/>
                <w:szCs w:val="24"/>
              </w:rPr>
              <w:t>3</w:t>
            </w:r>
            <w:r w:rsidR="009351A1">
              <w:rPr>
                <w:rFonts w:ascii="Times New Roman" w:eastAsia="Times New Roman" w:hAnsi="Times New Roman" w:cs="Times New Roman"/>
                <w:noProof/>
                <w:color w:val="000000"/>
                <w:sz w:val="24"/>
                <w:szCs w:val="24"/>
              </w:rPr>
              <w:t>-</w:t>
            </w:r>
            <w:r w:rsidR="009E1582">
              <w:rPr>
                <w:rFonts w:ascii="Times New Roman" w:eastAsia="Times New Roman" w:hAnsi="Times New Roman" w:cs="Times New Roman"/>
                <w:noProof/>
                <w:color w:val="000000"/>
                <w:sz w:val="24"/>
                <w:szCs w:val="24"/>
              </w:rPr>
              <w:t>2</w:t>
            </w:r>
          </w:p>
          <w:p w:rsidR="009351A1" w:rsidRDefault="009351A1">
            <w:pPr>
              <w:spacing w:after="0" w:line="240" w:lineRule="auto"/>
              <w:jc w:val="center"/>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село Калинино</w:t>
            </w:r>
          </w:p>
        </w:tc>
      </w:tr>
    </w:tbl>
    <w:p w:rsidR="009351A1" w:rsidRDefault="009351A1" w:rsidP="009351A1">
      <w:pPr>
        <w:pStyle w:val="aff7"/>
        <w:ind w:right="3968"/>
        <w:jc w:val="both"/>
        <w:rPr>
          <w:rFonts w:ascii="Times New Roman" w:hAnsi="Times New Roman"/>
          <w:sz w:val="24"/>
          <w:szCs w:val="24"/>
        </w:rPr>
      </w:pPr>
    </w:p>
    <w:p w:rsidR="009351A1" w:rsidRDefault="009351A1" w:rsidP="009351A1">
      <w:pPr>
        <w:pStyle w:val="aff7"/>
        <w:ind w:right="3968"/>
        <w:jc w:val="both"/>
        <w:rPr>
          <w:rFonts w:ascii="Times New Roman" w:hAnsi="Times New Roman"/>
          <w:sz w:val="24"/>
          <w:szCs w:val="24"/>
        </w:rPr>
      </w:pPr>
    </w:p>
    <w:p w:rsidR="009351A1" w:rsidRDefault="009351A1" w:rsidP="009351A1">
      <w:pPr>
        <w:pStyle w:val="aff7"/>
        <w:ind w:right="3968"/>
        <w:jc w:val="both"/>
        <w:rPr>
          <w:rFonts w:ascii="Times New Roman" w:hAnsi="Times New Roman"/>
          <w:sz w:val="24"/>
          <w:szCs w:val="24"/>
        </w:rPr>
      </w:pPr>
    </w:p>
    <w:p w:rsidR="009351A1" w:rsidRDefault="009351A1" w:rsidP="009351A1">
      <w:pPr>
        <w:widowControl w:val="0"/>
        <w:autoSpaceDE w:val="0"/>
        <w:autoSpaceDN w:val="0"/>
        <w:adjustRightInd w:val="0"/>
        <w:spacing w:after="0" w:line="240" w:lineRule="auto"/>
        <w:ind w:right="46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внесении изменений в решение Собрания депутатов Калининского  сельского поселения </w:t>
      </w:r>
      <w:proofErr w:type="spellStart"/>
      <w:r>
        <w:rPr>
          <w:rFonts w:ascii="Times New Roman" w:eastAsia="Times New Roman" w:hAnsi="Times New Roman" w:cs="Times New Roman"/>
          <w:sz w:val="24"/>
          <w:szCs w:val="24"/>
        </w:rPr>
        <w:t>Вурнарского</w:t>
      </w:r>
      <w:proofErr w:type="spellEnd"/>
      <w:r>
        <w:rPr>
          <w:rFonts w:ascii="Times New Roman" w:eastAsia="Times New Roman" w:hAnsi="Times New Roman" w:cs="Times New Roman"/>
          <w:sz w:val="24"/>
          <w:szCs w:val="24"/>
        </w:rPr>
        <w:t xml:space="preserve"> района Чувашской Республики от 20 декабря 2016 года № 20-1 «Об утверждении </w:t>
      </w:r>
      <w:r w:rsidR="009E1582">
        <w:rPr>
          <w:rFonts w:ascii="Times New Roman" w:eastAsia="Times New Roman" w:hAnsi="Times New Roman" w:cs="Times New Roman"/>
          <w:sz w:val="24"/>
          <w:szCs w:val="24"/>
        </w:rPr>
        <w:t>Правил землепользования и застройки</w:t>
      </w:r>
      <w:r>
        <w:rPr>
          <w:rFonts w:ascii="Times New Roman" w:eastAsia="Times New Roman" w:hAnsi="Times New Roman" w:cs="Times New Roman"/>
          <w:sz w:val="24"/>
          <w:szCs w:val="24"/>
        </w:rPr>
        <w:t xml:space="preserve"> Калининско</w:t>
      </w:r>
      <w:r w:rsidR="009E1582">
        <w:rPr>
          <w:rFonts w:ascii="Times New Roman" w:eastAsia="Times New Roman" w:hAnsi="Times New Roman" w:cs="Times New Roman"/>
          <w:sz w:val="24"/>
          <w:szCs w:val="24"/>
        </w:rPr>
        <w:t>го</w:t>
      </w:r>
      <w:r>
        <w:rPr>
          <w:rFonts w:ascii="Times New Roman" w:eastAsia="Times New Roman" w:hAnsi="Times New Roman" w:cs="Times New Roman"/>
          <w:sz w:val="24"/>
          <w:szCs w:val="24"/>
        </w:rPr>
        <w:t xml:space="preserve"> сельско</w:t>
      </w:r>
      <w:r w:rsidR="009E1582">
        <w:rPr>
          <w:rFonts w:ascii="Times New Roman" w:eastAsia="Times New Roman" w:hAnsi="Times New Roman" w:cs="Times New Roman"/>
          <w:sz w:val="24"/>
          <w:szCs w:val="24"/>
        </w:rPr>
        <w:t>го</w:t>
      </w:r>
      <w:r>
        <w:rPr>
          <w:rFonts w:ascii="Times New Roman" w:eastAsia="Times New Roman" w:hAnsi="Times New Roman" w:cs="Times New Roman"/>
          <w:sz w:val="24"/>
          <w:szCs w:val="24"/>
        </w:rPr>
        <w:t xml:space="preserve"> поселени</w:t>
      </w:r>
      <w:r w:rsidR="009E1582">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Вурнарско</w:t>
      </w:r>
      <w:r w:rsidR="009E1582">
        <w:rPr>
          <w:rFonts w:ascii="Times New Roman" w:eastAsia="Times New Roman" w:hAnsi="Times New Roman" w:cs="Times New Roman"/>
          <w:sz w:val="24"/>
          <w:szCs w:val="24"/>
        </w:rPr>
        <w:t>го</w:t>
      </w:r>
      <w:proofErr w:type="spellEnd"/>
      <w:r w:rsidR="009E1582">
        <w:rPr>
          <w:rFonts w:ascii="Times New Roman" w:eastAsia="Times New Roman" w:hAnsi="Times New Roman" w:cs="Times New Roman"/>
          <w:sz w:val="24"/>
          <w:szCs w:val="24"/>
        </w:rPr>
        <w:t xml:space="preserve"> района Чувашской Республики</w:t>
      </w:r>
      <w:r>
        <w:rPr>
          <w:rFonts w:ascii="Times New Roman" w:eastAsia="Times New Roman" w:hAnsi="Times New Roman" w:cs="Times New Roman"/>
          <w:sz w:val="24"/>
          <w:szCs w:val="24"/>
        </w:rPr>
        <w:t>»</w:t>
      </w:r>
    </w:p>
    <w:p w:rsidR="009E1582" w:rsidRDefault="009E1582" w:rsidP="009351A1">
      <w:pPr>
        <w:widowControl w:val="0"/>
        <w:autoSpaceDE w:val="0"/>
        <w:autoSpaceDN w:val="0"/>
        <w:adjustRightInd w:val="0"/>
        <w:spacing w:after="0" w:line="240" w:lineRule="auto"/>
        <w:ind w:right="4677"/>
        <w:jc w:val="both"/>
        <w:rPr>
          <w:rFonts w:ascii="Times New Roman" w:eastAsia="Times New Roman" w:hAnsi="Times New Roman" w:cs="Times New Roman"/>
          <w:sz w:val="24"/>
          <w:szCs w:val="24"/>
        </w:rPr>
      </w:pPr>
    </w:p>
    <w:p w:rsidR="009351A1" w:rsidRPr="009351A1" w:rsidRDefault="009351A1" w:rsidP="009351A1">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roofErr w:type="gramStart"/>
      <w:r w:rsidRPr="009351A1">
        <w:rPr>
          <w:rFonts w:ascii="Times New Roman" w:eastAsia="Times New Roman" w:hAnsi="Times New Roman" w:cs="Times New Roman"/>
          <w:sz w:val="24"/>
          <w:szCs w:val="24"/>
          <w:lang w:eastAsia="ru-RU"/>
        </w:rPr>
        <w:t xml:space="preserve">В соответствии с </w:t>
      </w:r>
      <w:hyperlink r:id="rId8" w:history="1">
        <w:r>
          <w:rPr>
            <w:rFonts w:ascii="Times New Roman" w:eastAsia="Times New Roman" w:hAnsi="Times New Roman" w:cs="Times New Roman"/>
            <w:bCs/>
            <w:color w:val="106BBE"/>
            <w:sz w:val="24"/>
            <w:szCs w:val="24"/>
            <w:lang w:eastAsia="ru-RU"/>
          </w:rPr>
          <w:t>Градостроительным</w:t>
        </w:r>
        <w:r w:rsidRPr="009351A1">
          <w:rPr>
            <w:rFonts w:ascii="Times New Roman" w:eastAsia="Times New Roman" w:hAnsi="Times New Roman" w:cs="Times New Roman"/>
            <w:bCs/>
            <w:color w:val="106BBE"/>
            <w:sz w:val="24"/>
            <w:szCs w:val="24"/>
            <w:lang w:eastAsia="ru-RU"/>
          </w:rPr>
          <w:t xml:space="preserve"> кодексом</w:t>
        </w:r>
      </w:hyperlink>
      <w:r w:rsidRPr="009351A1">
        <w:rPr>
          <w:rFonts w:ascii="Times New Roman" w:eastAsia="Times New Roman" w:hAnsi="Times New Roman" w:cs="Times New Roman"/>
          <w:sz w:val="24"/>
          <w:szCs w:val="24"/>
          <w:lang w:eastAsia="ru-RU"/>
        </w:rPr>
        <w:t xml:space="preserve">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w:t>
      </w:r>
      <w:r>
        <w:rPr>
          <w:rFonts w:ascii="Times New Roman" w:eastAsia="Times New Roman" w:hAnsi="Times New Roman" w:cs="Times New Roman"/>
          <w:sz w:val="24"/>
          <w:szCs w:val="24"/>
          <w:lang w:eastAsia="ru-RU"/>
        </w:rPr>
        <w:t>2 августа</w:t>
      </w:r>
      <w:r w:rsidRPr="009351A1">
        <w:rPr>
          <w:rFonts w:ascii="Times New Roman" w:eastAsia="Times New Roman" w:hAnsi="Times New Roman" w:cs="Times New Roman"/>
          <w:sz w:val="24"/>
          <w:szCs w:val="24"/>
          <w:lang w:eastAsia="ru-RU"/>
        </w:rPr>
        <w:t xml:space="preserve"> 2019 года № </w:t>
      </w:r>
      <w:r w:rsidR="009E1582">
        <w:rPr>
          <w:rFonts w:ascii="Times New Roman" w:eastAsia="Times New Roman" w:hAnsi="Times New Roman" w:cs="Times New Roman"/>
          <w:sz w:val="24"/>
          <w:szCs w:val="24"/>
          <w:lang w:eastAsia="ru-RU"/>
        </w:rPr>
        <w:t>283</w:t>
      </w:r>
      <w:r w:rsidRPr="009351A1">
        <w:rPr>
          <w:rFonts w:ascii="Times New Roman" w:eastAsia="Times New Roman" w:hAnsi="Times New Roman" w:cs="Times New Roman"/>
          <w:sz w:val="24"/>
          <w:szCs w:val="24"/>
          <w:lang w:eastAsia="ru-RU"/>
        </w:rPr>
        <w:t xml:space="preserve">-ФЗ «О внесении изменений в </w:t>
      </w:r>
      <w:r w:rsidR="009E1582">
        <w:rPr>
          <w:rFonts w:ascii="Times New Roman" w:eastAsia="Times New Roman" w:hAnsi="Times New Roman" w:cs="Times New Roman"/>
          <w:sz w:val="24"/>
          <w:szCs w:val="24"/>
          <w:lang w:eastAsia="ru-RU"/>
        </w:rPr>
        <w:t>Градостроительный</w:t>
      </w:r>
      <w:r w:rsidRPr="009351A1">
        <w:rPr>
          <w:rFonts w:ascii="Times New Roman" w:eastAsia="Times New Roman" w:hAnsi="Times New Roman" w:cs="Times New Roman"/>
          <w:sz w:val="24"/>
          <w:szCs w:val="24"/>
          <w:lang w:eastAsia="ru-RU"/>
        </w:rPr>
        <w:t xml:space="preserve"> кодекс Российской Федерации</w:t>
      </w:r>
      <w:r w:rsidR="009E1582">
        <w:rPr>
          <w:rFonts w:ascii="Times New Roman" w:eastAsia="Times New Roman" w:hAnsi="Times New Roman" w:cs="Times New Roman"/>
          <w:sz w:val="24"/>
          <w:szCs w:val="24"/>
          <w:lang w:eastAsia="ru-RU"/>
        </w:rPr>
        <w:t xml:space="preserve"> и отдельны законодательные акты Российской Федерации</w:t>
      </w:r>
      <w:r w:rsidRPr="009351A1">
        <w:rPr>
          <w:rFonts w:ascii="Times New Roman" w:eastAsia="Times New Roman" w:hAnsi="Times New Roman" w:cs="Times New Roman"/>
          <w:sz w:val="24"/>
          <w:szCs w:val="24"/>
          <w:lang w:eastAsia="ru-RU"/>
        </w:rPr>
        <w:t xml:space="preserve">», </w:t>
      </w:r>
      <w:r w:rsidRPr="009351A1">
        <w:rPr>
          <w:rFonts w:ascii="Times New Roman" w:eastAsia="Times New Roman" w:hAnsi="Times New Roman" w:cs="Times New Roman"/>
          <w:b/>
          <w:sz w:val="24"/>
          <w:szCs w:val="24"/>
          <w:lang w:eastAsia="ru-RU"/>
        </w:rPr>
        <w:t xml:space="preserve">Собрание депутатов Калининского сельского поселения </w:t>
      </w:r>
      <w:proofErr w:type="spellStart"/>
      <w:r w:rsidRPr="009351A1">
        <w:rPr>
          <w:rFonts w:ascii="Times New Roman" w:eastAsia="Times New Roman" w:hAnsi="Times New Roman" w:cs="Times New Roman"/>
          <w:b/>
          <w:sz w:val="24"/>
          <w:szCs w:val="24"/>
          <w:lang w:eastAsia="ru-RU"/>
        </w:rPr>
        <w:t>Вурнарского</w:t>
      </w:r>
      <w:proofErr w:type="spellEnd"/>
      <w:r w:rsidRPr="009351A1">
        <w:rPr>
          <w:rFonts w:ascii="Times New Roman" w:eastAsia="Times New Roman" w:hAnsi="Times New Roman" w:cs="Times New Roman"/>
          <w:b/>
          <w:sz w:val="24"/>
          <w:szCs w:val="24"/>
          <w:lang w:eastAsia="ru-RU"/>
        </w:rPr>
        <w:t xml:space="preserve"> района Чувашской Республики решило:</w:t>
      </w:r>
      <w:proofErr w:type="gramEnd"/>
    </w:p>
    <w:p w:rsidR="009351A1" w:rsidRPr="009351A1" w:rsidRDefault="009351A1" w:rsidP="009351A1">
      <w:pPr>
        <w:widowControl w:val="0"/>
        <w:autoSpaceDE w:val="0"/>
        <w:autoSpaceDN w:val="0"/>
        <w:adjustRightInd w:val="0"/>
        <w:spacing w:after="0" w:line="240" w:lineRule="auto"/>
        <w:ind w:right="-65" w:firstLine="720"/>
        <w:jc w:val="both"/>
        <w:rPr>
          <w:rFonts w:ascii="Times New Roman" w:eastAsia="Times New Roman" w:hAnsi="Times New Roman" w:cs="Times New Roman"/>
          <w:sz w:val="24"/>
          <w:szCs w:val="24"/>
          <w:lang w:eastAsia="ru-RU"/>
        </w:rPr>
      </w:pPr>
      <w:r w:rsidRPr="009351A1">
        <w:rPr>
          <w:rFonts w:ascii="Times New Roman" w:eastAsia="Times New Roman" w:hAnsi="Times New Roman" w:cs="Times New Roman"/>
          <w:sz w:val="24"/>
          <w:szCs w:val="24"/>
          <w:lang w:eastAsia="ru-RU"/>
        </w:rPr>
        <w:t xml:space="preserve">1. Внести изменения в решение Собрания депутатов Калининского  сельского поселения </w:t>
      </w:r>
      <w:proofErr w:type="spellStart"/>
      <w:r w:rsidRPr="009351A1">
        <w:rPr>
          <w:rFonts w:ascii="Times New Roman" w:eastAsia="Times New Roman" w:hAnsi="Times New Roman" w:cs="Times New Roman"/>
          <w:sz w:val="24"/>
          <w:szCs w:val="24"/>
          <w:lang w:eastAsia="ru-RU"/>
        </w:rPr>
        <w:t>Вурнарского</w:t>
      </w:r>
      <w:proofErr w:type="spellEnd"/>
      <w:r w:rsidRPr="009351A1">
        <w:rPr>
          <w:rFonts w:ascii="Times New Roman" w:eastAsia="Times New Roman" w:hAnsi="Times New Roman" w:cs="Times New Roman"/>
          <w:sz w:val="24"/>
          <w:szCs w:val="24"/>
          <w:lang w:eastAsia="ru-RU"/>
        </w:rPr>
        <w:t xml:space="preserve"> района Чувашской Республики от </w:t>
      </w:r>
      <w:r w:rsidR="009E1582">
        <w:rPr>
          <w:rFonts w:ascii="Times New Roman" w:eastAsia="Times New Roman" w:hAnsi="Times New Roman" w:cs="Times New Roman"/>
          <w:sz w:val="24"/>
          <w:szCs w:val="24"/>
          <w:lang w:eastAsia="ru-RU"/>
        </w:rPr>
        <w:t>20</w:t>
      </w:r>
      <w:r w:rsidRPr="009351A1">
        <w:rPr>
          <w:rFonts w:ascii="Times New Roman" w:eastAsia="Times New Roman" w:hAnsi="Times New Roman" w:cs="Times New Roman"/>
          <w:sz w:val="24"/>
          <w:szCs w:val="24"/>
          <w:lang w:eastAsia="ru-RU"/>
        </w:rPr>
        <w:t xml:space="preserve"> </w:t>
      </w:r>
      <w:r w:rsidR="009E1582">
        <w:rPr>
          <w:rFonts w:ascii="Times New Roman" w:eastAsia="Times New Roman" w:hAnsi="Times New Roman" w:cs="Times New Roman"/>
          <w:sz w:val="24"/>
          <w:szCs w:val="24"/>
          <w:lang w:eastAsia="ru-RU"/>
        </w:rPr>
        <w:t>декабря</w:t>
      </w:r>
      <w:r w:rsidRPr="009351A1">
        <w:rPr>
          <w:rFonts w:ascii="Times New Roman" w:eastAsia="Times New Roman" w:hAnsi="Times New Roman" w:cs="Times New Roman"/>
          <w:sz w:val="24"/>
          <w:szCs w:val="24"/>
          <w:lang w:eastAsia="ru-RU"/>
        </w:rPr>
        <w:t xml:space="preserve"> 201</w:t>
      </w:r>
      <w:r w:rsidR="009E1582">
        <w:rPr>
          <w:rFonts w:ascii="Times New Roman" w:eastAsia="Times New Roman" w:hAnsi="Times New Roman" w:cs="Times New Roman"/>
          <w:sz w:val="24"/>
          <w:szCs w:val="24"/>
          <w:lang w:eastAsia="ru-RU"/>
        </w:rPr>
        <w:t>6</w:t>
      </w:r>
      <w:r w:rsidRPr="009351A1">
        <w:rPr>
          <w:rFonts w:ascii="Times New Roman" w:eastAsia="Times New Roman" w:hAnsi="Times New Roman" w:cs="Times New Roman"/>
          <w:sz w:val="24"/>
          <w:szCs w:val="24"/>
          <w:lang w:eastAsia="ru-RU"/>
        </w:rPr>
        <w:t xml:space="preserve"> года № </w:t>
      </w:r>
      <w:r w:rsidR="009E1582">
        <w:rPr>
          <w:rFonts w:ascii="Times New Roman" w:eastAsia="Times New Roman" w:hAnsi="Times New Roman" w:cs="Times New Roman"/>
          <w:sz w:val="24"/>
          <w:szCs w:val="24"/>
          <w:lang w:eastAsia="ru-RU"/>
        </w:rPr>
        <w:t>20-1</w:t>
      </w:r>
      <w:r w:rsidRPr="009351A1">
        <w:rPr>
          <w:rFonts w:ascii="Times New Roman" w:eastAsia="Times New Roman" w:hAnsi="Times New Roman" w:cs="Times New Roman"/>
          <w:sz w:val="24"/>
          <w:szCs w:val="24"/>
          <w:lang w:eastAsia="ru-RU"/>
        </w:rPr>
        <w:t xml:space="preserve"> «Об </w:t>
      </w:r>
      <w:r w:rsidR="009E1582" w:rsidRPr="009E1582">
        <w:rPr>
          <w:rFonts w:ascii="Times New Roman" w:eastAsia="Times New Roman" w:hAnsi="Times New Roman" w:cs="Times New Roman"/>
          <w:sz w:val="24"/>
          <w:szCs w:val="24"/>
          <w:lang w:eastAsia="ru-RU"/>
        </w:rPr>
        <w:t xml:space="preserve">утверждении Правил землепользования и застройки Калининского сельского поселения </w:t>
      </w:r>
      <w:proofErr w:type="spellStart"/>
      <w:r w:rsidR="009E1582" w:rsidRPr="009E1582">
        <w:rPr>
          <w:rFonts w:ascii="Times New Roman" w:eastAsia="Times New Roman" w:hAnsi="Times New Roman" w:cs="Times New Roman"/>
          <w:sz w:val="24"/>
          <w:szCs w:val="24"/>
          <w:lang w:eastAsia="ru-RU"/>
        </w:rPr>
        <w:t>Вурнарского</w:t>
      </w:r>
      <w:proofErr w:type="spellEnd"/>
      <w:r w:rsidR="009E1582" w:rsidRPr="009E1582">
        <w:rPr>
          <w:rFonts w:ascii="Times New Roman" w:eastAsia="Times New Roman" w:hAnsi="Times New Roman" w:cs="Times New Roman"/>
          <w:sz w:val="24"/>
          <w:szCs w:val="24"/>
          <w:lang w:eastAsia="ru-RU"/>
        </w:rPr>
        <w:t xml:space="preserve"> района Чувашской Республики»</w:t>
      </w:r>
      <w:r w:rsidRPr="009351A1">
        <w:rPr>
          <w:rFonts w:ascii="Times New Roman" w:eastAsia="Times New Roman" w:hAnsi="Times New Roman" w:cs="Times New Roman"/>
          <w:sz w:val="24"/>
          <w:szCs w:val="24"/>
          <w:lang w:eastAsia="ru-RU"/>
        </w:rPr>
        <w:t xml:space="preserve"> (далее  – решение):</w:t>
      </w:r>
    </w:p>
    <w:p w:rsidR="003D671F" w:rsidRDefault="003D671F" w:rsidP="008E572B">
      <w:pPr>
        <w:spacing w:after="0" w:line="240" w:lineRule="auto"/>
        <w:ind w:firstLine="540"/>
        <w:jc w:val="both"/>
        <w:rPr>
          <w:rFonts w:ascii="Times New Roman" w:eastAsia="Times New Roman" w:hAnsi="Times New Roman" w:cs="Times New Roman"/>
          <w:sz w:val="24"/>
          <w:szCs w:val="24"/>
          <w:lang w:eastAsia="ru-RU"/>
        </w:rPr>
      </w:pPr>
    </w:p>
    <w:p w:rsidR="008E572B" w:rsidRPr="00296820" w:rsidRDefault="008E572B" w:rsidP="003D671F">
      <w:pPr>
        <w:spacing w:after="0" w:line="240" w:lineRule="auto"/>
        <w:ind w:firstLine="540"/>
        <w:jc w:val="both"/>
        <w:rPr>
          <w:rFonts w:ascii="Times New Roman" w:eastAsia="Times New Roman" w:hAnsi="Times New Roman" w:cs="Times New Roman"/>
          <w:b/>
          <w:sz w:val="24"/>
          <w:szCs w:val="24"/>
          <w:lang w:eastAsia="ru-RU"/>
        </w:rPr>
      </w:pPr>
      <w:r w:rsidRPr="00296820">
        <w:rPr>
          <w:rFonts w:ascii="Times New Roman" w:eastAsia="Times New Roman" w:hAnsi="Times New Roman" w:cs="Times New Roman"/>
          <w:b/>
          <w:sz w:val="24"/>
          <w:szCs w:val="24"/>
          <w:lang w:eastAsia="ru-RU"/>
        </w:rPr>
        <w:t>1) абзац 14  статьи 1 изложить в следующей редакции:</w:t>
      </w:r>
    </w:p>
    <w:p w:rsidR="008E572B" w:rsidRDefault="008E572B" w:rsidP="003D671F">
      <w:pPr>
        <w:spacing w:after="0" w:line="240" w:lineRule="auto"/>
        <w:ind w:firstLine="540"/>
        <w:jc w:val="both"/>
        <w:rPr>
          <w:rFonts w:ascii="Times New Roman" w:eastAsia="Times New Roman" w:hAnsi="Times New Roman" w:cs="Times New Roman"/>
          <w:sz w:val="24"/>
          <w:szCs w:val="24"/>
          <w:lang w:eastAsia="ru-RU"/>
        </w:rPr>
      </w:pPr>
      <w:r w:rsidRPr="003D671F">
        <w:rPr>
          <w:rFonts w:ascii="Times New Roman" w:eastAsia="Times New Roman" w:hAnsi="Times New Roman" w:cs="Times New Roman"/>
          <w:sz w:val="24"/>
          <w:szCs w:val="24"/>
          <w:lang w:eastAsia="ru-RU"/>
        </w:rPr>
        <w:t>"</w:t>
      </w:r>
      <w:r w:rsidRPr="003D671F">
        <w:rPr>
          <w:rFonts w:ascii="Times New Roman" w:eastAsia="Times New Roman" w:hAnsi="Times New Roman" w:cs="Times New Roman"/>
          <w:b/>
          <w:sz w:val="24"/>
          <w:szCs w:val="24"/>
          <w:lang w:eastAsia="ru-RU"/>
        </w:rPr>
        <w:t>Красные линии</w:t>
      </w:r>
      <w:r w:rsidRPr="003D671F">
        <w:rPr>
          <w:rFonts w:ascii="Times New Roman" w:eastAsia="Times New Roman" w:hAnsi="Times New Roman" w:cs="Times New Roman"/>
          <w:sz w:val="24"/>
          <w:szCs w:val="24"/>
          <w:lang w:eastAsia="ru-RU"/>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roofErr w:type="gramStart"/>
      <w:r w:rsidRPr="003D671F">
        <w:rPr>
          <w:rFonts w:ascii="Times New Roman" w:eastAsia="Times New Roman" w:hAnsi="Times New Roman" w:cs="Times New Roman"/>
          <w:sz w:val="24"/>
          <w:szCs w:val="24"/>
          <w:lang w:eastAsia="ru-RU"/>
        </w:rPr>
        <w:t>;"</w:t>
      </w:r>
      <w:proofErr w:type="gramEnd"/>
      <w:r w:rsidRPr="003D671F">
        <w:rPr>
          <w:rFonts w:ascii="Times New Roman" w:eastAsia="Times New Roman" w:hAnsi="Times New Roman" w:cs="Times New Roman"/>
          <w:sz w:val="24"/>
          <w:szCs w:val="24"/>
          <w:lang w:eastAsia="ru-RU"/>
        </w:rPr>
        <w:t>;</w:t>
      </w:r>
    </w:p>
    <w:p w:rsidR="003D671F" w:rsidRPr="00296820" w:rsidRDefault="003D671F" w:rsidP="003D671F">
      <w:pPr>
        <w:spacing w:after="0" w:line="240" w:lineRule="auto"/>
        <w:ind w:firstLine="540"/>
        <w:jc w:val="both"/>
        <w:rPr>
          <w:rFonts w:ascii="Times New Roman" w:eastAsia="Times New Roman" w:hAnsi="Times New Roman" w:cs="Times New Roman"/>
          <w:b/>
          <w:sz w:val="24"/>
          <w:szCs w:val="24"/>
          <w:lang w:eastAsia="ru-RU"/>
        </w:rPr>
      </w:pPr>
      <w:r w:rsidRPr="00296820">
        <w:rPr>
          <w:rFonts w:ascii="Times New Roman" w:eastAsia="Times New Roman" w:hAnsi="Times New Roman" w:cs="Times New Roman"/>
          <w:b/>
          <w:sz w:val="24"/>
          <w:szCs w:val="24"/>
          <w:lang w:eastAsia="ru-RU"/>
        </w:rPr>
        <w:t>2) Дополнить статью 24 пунктом 1.1. следующего содержания:</w:t>
      </w:r>
    </w:p>
    <w:p w:rsidR="003D671F" w:rsidRPr="00FB60C7" w:rsidRDefault="003D671F" w:rsidP="003D671F">
      <w:pPr>
        <w:spacing w:after="0" w:line="240" w:lineRule="auto"/>
        <w:ind w:firstLine="540"/>
        <w:jc w:val="both"/>
        <w:rPr>
          <w:rFonts w:ascii="Times New Roman" w:hAnsi="Times New Roman" w:cs="Times New Roman"/>
          <w:shd w:val="clear" w:color="auto" w:fill="FFFFFF"/>
        </w:rPr>
      </w:pPr>
      <w:r w:rsidRPr="00FB60C7">
        <w:rPr>
          <w:rFonts w:ascii="Times New Roman" w:hAnsi="Times New Roman" w:cs="Times New Roman"/>
          <w:shd w:val="clear" w:color="auto" w:fill="FFFFFF"/>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Start"/>
      <w:r w:rsidRPr="00FB60C7">
        <w:rPr>
          <w:rFonts w:ascii="Times New Roman" w:hAnsi="Times New Roman" w:cs="Times New Roman"/>
          <w:shd w:val="clear" w:color="auto" w:fill="FFFFFF"/>
        </w:rPr>
        <w:t>.»</w:t>
      </w:r>
      <w:proofErr w:type="gramEnd"/>
    </w:p>
    <w:p w:rsidR="00FB60C7" w:rsidRDefault="00FB60C7" w:rsidP="003D671F">
      <w:pPr>
        <w:spacing w:after="0" w:line="240" w:lineRule="auto"/>
        <w:ind w:firstLine="540"/>
        <w:jc w:val="both"/>
        <w:rPr>
          <w:rFonts w:ascii="Times New Roman" w:hAnsi="Times New Roman" w:cs="Times New Roman"/>
          <w:b/>
          <w:shd w:val="clear" w:color="auto" w:fill="FFFFFF"/>
        </w:rPr>
      </w:pPr>
      <w:r w:rsidRPr="00FB60C7">
        <w:rPr>
          <w:rFonts w:ascii="Times New Roman" w:hAnsi="Times New Roman" w:cs="Times New Roman"/>
          <w:b/>
          <w:shd w:val="clear" w:color="auto" w:fill="FFFFFF"/>
        </w:rPr>
        <w:t>3) пункт 5 ст.31 Главы 5 «Порядок проведения публичных слушаний</w:t>
      </w:r>
      <w:r>
        <w:rPr>
          <w:rFonts w:ascii="Times New Roman" w:hAnsi="Times New Roman" w:cs="Times New Roman"/>
          <w:b/>
          <w:shd w:val="clear" w:color="auto" w:fill="FFFFFF"/>
        </w:rPr>
        <w:t xml:space="preserve"> по вопросам землепользования и застройки</w:t>
      </w:r>
      <w:r w:rsidRPr="00FB60C7">
        <w:rPr>
          <w:rFonts w:ascii="Times New Roman" w:hAnsi="Times New Roman" w:cs="Times New Roman"/>
          <w:b/>
          <w:shd w:val="clear" w:color="auto" w:fill="FFFFFF"/>
        </w:rPr>
        <w:t>»</w:t>
      </w:r>
      <w:r>
        <w:rPr>
          <w:rFonts w:ascii="Times New Roman" w:hAnsi="Times New Roman" w:cs="Times New Roman"/>
          <w:b/>
          <w:shd w:val="clear" w:color="auto" w:fill="FFFFFF"/>
        </w:rPr>
        <w:t xml:space="preserve"> правил изложить в следующей редакции</w:t>
      </w:r>
      <w:proofErr w:type="gramStart"/>
      <w:r>
        <w:rPr>
          <w:rFonts w:ascii="Times New Roman" w:hAnsi="Times New Roman" w:cs="Times New Roman"/>
          <w:b/>
          <w:shd w:val="clear" w:color="auto" w:fill="FFFFFF"/>
        </w:rPr>
        <w:t>6</w:t>
      </w:r>
      <w:proofErr w:type="gramEnd"/>
    </w:p>
    <w:p w:rsidR="00FB60C7" w:rsidRPr="00FB60C7" w:rsidRDefault="00FB60C7" w:rsidP="003D671F">
      <w:pPr>
        <w:spacing w:after="0" w:line="240" w:lineRule="auto"/>
        <w:ind w:firstLine="540"/>
        <w:jc w:val="both"/>
        <w:rPr>
          <w:rFonts w:ascii="Times New Roman" w:eastAsia="Times New Roman" w:hAnsi="Times New Roman" w:cs="Times New Roman"/>
          <w:sz w:val="24"/>
          <w:szCs w:val="24"/>
          <w:lang w:eastAsia="ru-RU"/>
        </w:rPr>
      </w:pPr>
      <w:r>
        <w:rPr>
          <w:rFonts w:ascii="Times New Roman" w:hAnsi="Times New Roman" w:cs="Times New Roman"/>
          <w:shd w:val="clear" w:color="auto" w:fill="FFFFFF"/>
        </w:rPr>
        <w:t>«5.Продолжительность публичных слушаний по проекту Правил составляет не менее 1 и не более 3 месяцев со дня опубликования такого проекта</w:t>
      </w:r>
      <w:proofErr w:type="gramStart"/>
      <w:r>
        <w:rPr>
          <w:rFonts w:ascii="Times New Roman" w:hAnsi="Times New Roman" w:cs="Times New Roman"/>
          <w:shd w:val="clear" w:color="auto" w:fill="FFFFFF"/>
        </w:rPr>
        <w:t>.»;</w:t>
      </w:r>
      <w:proofErr w:type="gramEnd"/>
    </w:p>
    <w:p w:rsidR="008E572B" w:rsidRPr="00296820" w:rsidRDefault="00FB60C7" w:rsidP="003D671F">
      <w:pPr>
        <w:spacing w:after="0" w:line="240" w:lineRule="auto"/>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381840" w:rsidRPr="00296820">
        <w:rPr>
          <w:rFonts w:ascii="Times New Roman" w:eastAsia="Times New Roman" w:hAnsi="Times New Roman" w:cs="Times New Roman"/>
          <w:b/>
          <w:sz w:val="24"/>
          <w:szCs w:val="24"/>
          <w:lang w:eastAsia="ru-RU"/>
        </w:rPr>
        <w:t>)  пункт 3.2 статьи 32</w:t>
      </w:r>
      <w:r>
        <w:rPr>
          <w:rFonts w:ascii="Times New Roman" w:eastAsia="Times New Roman" w:hAnsi="Times New Roman" w:cs="Times New Roman"/>
          <w:b/>
          <w:sz w:val="24"/>
          <w:szCs w:val="24"/>
          <w:lang w:eastAsia="ru-RU"/>
        </w:rPr>
        <w:t xml:space="preserve"> Главы 6 «</w:t>
      </w:r>
      <w:r w:rsidRPr="00FB60C7">
        <w:rPr>
          <w:rFonts w:ascii="Times New Roman" w:eastAsia="Times New Roman" w:hAnsi="Times New Roman" w:cs="Times New Roman"/>
          <w:b/>
          <w:sz w:val="24"/>
          <w:szCs w:val="24"/>
          <w:lang w:eastAsia="ru-RU"/>
        </w:rPr>
        <w:t>Внесение изменений в Правила. Ответственность за нарушение Правил</w:t>
      </w:r>
      <w:r>
        <w:rPr>
          <w:rFonts w:ascii="Times New Roman" w:eastAsia="Times New Roman" w:hAnsi="Times New Roman" w:cs="Times New Roman"/>
          <w:b/>
          <w:sz w:val="24"/>
          <w:szCs w:val="24"/>
          <w:lang w:eastAsia="ru-RU"/>
        </w:rPr>
        <w:t>»</w:t>
      </w:r>
      <w:r w:rsidR="00381840" w:rsidRPr="00296820">
        <w:rPr>
          <w:rFonts w:ascii="Times New Roman" w:eastAsia="Times New Roman" w:hAnsi="Times New Roman" w:cs="Times New Roman"/>
          <w:b/>
          <w:sz w:val="24"/>
          <w:szCs w:val="24"/>
          <w:lang w:eastAsia="ru-RU"/>
        </w:rPr>
        <w:t xml:space="preserve"> изложить в следующей редакции:</w:t>
      </w:r>
    </w:p>
    <w:p w:rsidR="0072106F" w:rsidRPr="003D671F" w:rsidRDefault="00381840" w:rsidP="003D671F">
      <w:pPr>
        <w:spacing w:after="0" w:line="240" w:lineRule="auto"/>
        <w:jc w:val="both"/>
        <w:rPr>
          <w:rFonts w:ascii="Times New Roman" w:hAnsi="Times New Roman" w:cs="Times New Roman"/>
          <w:sz w:val="24"/>
          <w:szCs w:val="24"/>
        </w:rPr>
      </w:pPr>
      <w:r w:rsidRPr="003D671F">
        <w:rPr>
          <w:rFonts w:ascii="Times New Roman" w:hAnsi="Times New Roman" w:cs="Times New Roman"/>
          <w:sz w:val="24"/>
          <w:szCs w:val="24"/>
        </w:rPr>
        <w:t>«</w:t>
      </w:r>
      <w:r w:rsidR="008E572B" w:rsidRPr="003D671F">
        <w:rPr>
          <w:rFonts w:ascii="Times New Roman" w:hAnsi="Times New Roman" w:cs="Times New Roman"/>
          <w:sz w:val="24"/>
          <w:szCs w:val="24"/>
        </w:rPr>
        <w:t>3.</w:t>
      </w:r>
      <w:r w:rsidRPr="003D671F">
        <w:rPr>
          <w:rFonts w:ascii="Times New Roman" w:hAnsi="Times New Roman" w:cs="Times New Roman"/>
          <w:sz w:val="24"/>
          <w:szCs w:val="24"/>
        </w:rPr>
        <w:t>2</w:t>
      </w:r>
      <w:r w:rsidR="008E572B" w:rsidRPr="003D671F">
        <w:rPr>
          <w:rFonts w:ascii="Times New Roman" w:hAnsi="Times New Roman" w:cs="Times New Roman"/>
          <w:sz w:val="24"/>
          <w:szCs w:val="24"/>
        </w:rPr>
        <w:t xml:space="preserve">. </w:t>
      </w:r>
      <w:proofErr w:type="gramStart"/>
      <w:r w:rsidR="008E572B" w:rsidRPr="003D671F">
        <w:rPr>
          <w:rFonts w:ascii="Times New Roman" w:hAnsi="Times New Roman" w:cs="Times New Roman"/>
          <w:sz w:val="24"/>
          <w:szCs w:val="24"/>
        </w:rPr>
        <w:t xml:space="preserve">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w:t>
      </w:r>
      <w:r w:rsidR="008E572B" w:rsidRPr="003D671F">
        <w:rPr>
          <w:rFonts w:ascii="Times New Roman" w:hAnsi="Times New Roman" w:cs="Times New Roman"/>
          <w:sz w:val="24"/>
          <w:szCs w:val="24"/>
        </w:rPr>
        <w:lastRenderedPageBreak/>
        <w:t>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w:t>
      </w:r>
      <w:proofErr w:type="gramEnd"/>
      <w:r w:rsidR="008E572B" w:rsidRPr="003D671F">
        <w:rPr>
          <w:rFonts w:ascii="Times New Roman" w:hAnsi="Times New Roman" w:cs="Times New Roman"/>
          <w:sz w:val="24"/>
          <w:szCs w:val="24"/>
        </w:rPr>
        <w:t xml:space="preserve"> </w:t>
      </w:r>
      <w:proofErr w:type="gramStart"/>
      <w:r w:rsidR="008E572B" w:rsidRPr="003D671F">
        <w:rPr>
          <w:rFonts w:ascii="Times New Roman" w:hAnsi="Times New Roman" w:cs="Times New Roman"/>
          <w:sz w:val="24"/>
          <w:szCs w:val="24"/>
        </w:rPr>
        <w:t>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r w:rsidRPr="003D671F">
        <w:rPr>
          <w:rFonts w:ascii="Times New Roman" w:hAnsi="Times New Roman" w:cs="Times New Roman"/>
          <w:sz w:val="24"/>
          <w:szCs w:val="24"/>
        </w:rPr>
        <w:t>»;</w:t>
      </w:r>
      <w:proofErr w:type="gramEnd"/>
    </w:p>
    <w:p w:rsidR="003D671F" w:rsidRPr="00FB60C7" w:rsidRDefault="00FB60C7" w:rsidP="003D671F">
      <w:pPr>
        <w:spacing w:after="0" w:line="240" w:lineRule="auto"/>
        <w:ind w:firstLine="540"/>
        <w:jc w:val="both"/>
        <w:rPr>
          <w:rFonts w:ascii="Times New Roman" w:hAnsi="Times New Roman" w:cs="Times New Roman"/>
          <w:b/>
          <w:sz w:val="24"/>
          <w:szCs w:val="24"/>
          <w:shd w:val="clear" w:color="auto" w:fill="FFFFFF"/>
        </w:rPr>
      </w:pPr>
      <w:r>
        <w:rPr>
          <w:rFonts w:ascii="Times New Roman" w:eastAsia="Times New Roman" w:hAnsi="Times New Roman" w:cs="Times New Roman"/>
          <w:b/>
          <w:sz w:val="24"/>
          <w:szCs w:val="24"/>
          <w:lang w:eastAsia="ru-RU"/>
        </w:rPr>
        <w:t>5</w:t>
      </w:r>
      <w:r w:rsidR="003D671F" w:rsidRPr="00FB60C7">
        <w:rPr>
          <w:rFonts w:ascii="Times New Roman" w:eastAsia="Times New Roman" w:hAnsi="Times New Roman" w:cs="Times New Roman"/>
          <w:b/>
          <w:sz w:val="24"/>
          <w:szCs w:val="24"/>
          <w:lang w:eastAsia="ru-RU"/>
        </w:rPr>
        <w:t>)Пункт 3.3. статьи 32</w:t>
      </w:r>
      <w:r w:rsidR="003D671F" w:rsidRPr="00FB60C7">
        <w:rPr>
          <w:rFonts w:ascii="Times New Roman" w:hAnsi="Times New Roman" w:cs="Times New Roman"/>
          <w:b/>
          <w:sz w:val="24"/>
          <w:szCs w:val="24"/>
          <w:shd w:val="clear" w:color="auto" w:fill="FFFFFF"/>
        </w:rPr>
        <w:t xml:space="preserve">  изложить в следующей редакции:</w:t>
      </w:r>
    </w:p>
    <w:p w:rsidR="003D671F" w:rsidRPr="00FB60C7" w:rsidRDefault="003D671F" w:rsidP="003D671F">
      <w:pPr>
        <w:spacing w:after="0" w:line="240" w:lineRule="auto"/>
        <w:ind w:firstLine="540"/>
        <w:jc w:val="both"/>
        <w:rPr>
          <w:rFonts w:ascii="Times New Roman" w:hAnsi="Times New Roman" w:cs="Times New Roman"/>
          <w:sz w:val="24"/>
          <w:szCs w:val="24"/>
          <w:shd w:val="clear" w:color="auto" w:fill="FFFFFF"/>
        </w:rPr>
      </w:pPr>
      <w:r w:rsidRPr="00FB60C7">
        <w:rPr>
          <w:rFonts w:ascii="Times New Roman" w:hAnsi="Times New Roman" w:cs="Times New Roman"/>
          <w:sz w:val="24"/>
          <w:szCs w:val="24"/>
          <w:shd w:val="clear" w:color="auto" w:fill="FFFFFF"/>
        </w:rPr>
        <w:t xml:space="preserve"> «3.3. </w:t>
      </w:r>
      <w:proofErr w:type="gramStart"/>
      <w:r w:rsidRPr="00FB60C7">
        <w:rPr>
          <w:rFonts w:ascii="Times New Roman" w:hAnsi="Times New Roman" w:cs="Times New Roman"/>
          <w:sz w:val="24"/>
          <w:szCs w:val="24"/>
          <w:shd w:val="clear" w:color="auto" w:fill="FFFFFF"/>
        </w:rPr>
        <w:t>В целях внесения изменений в правила землепользования и застройки в случаях, предусмотренных </w:t>
      </w:r>
      <w:hyperlink r:id="rId9" w:anchor="dst1346" w:history="1">
        <w:r w:rsidRPr="00FB60C7">
          <w:rPr>
            <w:rStyle w:val="a3"/>
            <w:rFonts w:ascii="Times New Roman" w:hAnsi="Times New Roman" w:cs="Times New Roman"/>
            <w:color w:val="auto"/>
            <w:sz w:val="24"/>
            <w:szCs w:val="24"/>
            <w:u w:val="none"/>
            <w:shd w:val="clear" w:color="auto" w:fill="FFFFFF"/>
          </w:rPr>
          <w:t>пунктом  3.1</w:t>
        </w:r>
      </w:hyperlink>
      <w:r w:rsidRPr="00FB60C7">
        <w:rPr>
          <w:rFonts w:ascii="Times New Roman" w:hAnsi="Times New Roman" w:cs="Times New Roman"/>
          <w:sz w:val="24"/>
          <w:szCs w:val="24"/>
          <w:shd w:val="clear" w:color="auto" w:fill="FFFFFF"/>
        </w:rPr>
        <w:t>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w:t>
      </w:r>
      <w:proofErr w:type="gramEnd"/>
      <w:r w:rsidRPr="00FB60C7">
        <w:rPr>
          <w:rFonts w:ascii="Times New Roman" w:hAnsi="Times New Roman" w:cs="Times New Roman"/>
          <w:sz w:val="24"/>
          <w:szCs w:val="24"/>
          <w:shd w:val="clear" w:color="auto" w:fill="FFFFFF"/>
        </w:rPr>
        <w:t xml:space="preserve">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10" w:anchor="dst100527" w:history="1">
        <w:r w:rsidRPr="00FB60C7">
          <w:rPr>
            <w:rStyle w:val="a3"/>
            <w:rFonts w:ascii="Times New Roman" w:hAnsi="Times New Roman" w:cs="Times New Roman"/>
            <w:color w:val="auto"/>
            <w:sz w:val="24"/>
            <w:szCs w:val="24"/>
            <w:u w:val="none"/>
            <w:shd w:val="clear" w:color="auto" w:fill="FFFFFF"/>
          </w:rPr>
          <w:t>частью 4</w:t>
        </w:r>
      </w:hyperlink>
      <w:r w:rsidRPr="00FB60C7">
        <w:rPr>
          <w:rFonts w:ascii="Times New Roman" w:hAnsi="Times New Roman" w:cs="Times New Roman"/>
          <w:sz w:val="24"/>
          <w:szCs w:val="24"/>
          <w:shd w:val="clear" w:color="auto" w:fill="FFFFFF"/>
        </w:rPr>
        <w:t> настоящей статьи заключения комиссии не требуются</w:t>
      </w:r>
      <w:proofErr w:type="gramStart"/>
      <w:r w:rsidRPr="00FB60C7">
        <w:rPr>
          <w:rFonts w:ascii="Times New Roman" w:hAnsi="Times New Roman" w:cs="Times New Roman"/>
          <w:sz w:val="24"/>
          <w:szCs w:val="24"/>
          <w:shd w:val="clear" w:color="auto" w:fill="FFFFFF"/>
        </w:rPr>
        <w:t>.»</w:t>
      </w:r>
      <w:proofErr w:type="gramEnd"/>
    </w:p>
    <w:p w:rsidR="00A57CD5" w:rsidRPr="00296820" w:rsidRDefault="00FB60C7" w:rsidP="00A57CD5">
      <w:pPr>
        <w:keepNext/>
        <w:widowControl w:val="0"/>
        <w:suppressAutoHyphens/>
        <w:spacing w:before="360" w:after="60"/>
        <w:ind w:firstLine="567"/>
        <w:contextualSpacing/>
        <w:jc w:val="both"/>
        <w:outlineLvl w:val="1"/>
        <w:rPr>
          <w:rFonts w:ascii="Times New Roman" w:hAnsi="Times New Roman" w:cs="Times New Roman"/>
          <w:b/>
          <w:color w:val="333333"/>
          <w:sz w:val="24"/>
          <w:szCs w:val="24"/>
          <w:shd w:val="clear" w:color="auto" w:fill="FFFFFF"/>
        </w:rPr>
      </w:pPr>
      <w:r>
        <w:rPr>
          <w:rFonts w:ascii="Times New Roman" w:hAnsi="Times New Roman" w:cs="Times New Roman"/>
          <w:b/>
          <w:sz w:val="24"/>
          <w:szCs w:val="24"/>
          <w:shd w:val="clear" w:color="auto" w:fill="FFFFFF"/>
        </w:rPr>
        <w:t>6</w:t>
      </w:r>
      <w:r w:rsidR="003D671F" w:rsidRPr="00FB60C7">
        <w:rPr>
          <w:rFonts w:ascii="Times New Roman" w:hAnsi="Times New Roman" w:cs="Times New Roman"/>
          <w:b/>
          <w:sz w:val="24"/>
          <w:szCs w:val="24"/>
          <w:shd w:val="clear" w:color="auto" w:fill="FFFFFF"/>
        </w:rPr>
        <w:t xml:space="preserve">)  </w:t>
      </w:r>
      <w:r w:rsidR="00A57CD5" w:rsidRPr="00FB60C7">
        <w:rPr>
          <w:rFonts w:ascii="Times New Roman" w:hAnsi="Times New Roman" w:cs="Times New Roman"/>
          <w:b/>
          <w:sz w:val="24"/>
          <w:szCs w:val="24"/>
          <w:shd w:val="clear" w:color="auto" w:fill="FFFFFF"/>
        </w:rPr>
        <w:t xml:space="preserve">Раздел </w:t>
      </w:r>
      <w:r w:rsidR="00A57CD5" w:rsidRPr="00FB60C7">
        <w:rPr>
          <w:rFonts w:ascii="Times New Roman" w:hAnsi="Times New Roman" w:cs="Times New Roman"/>
          <w:b/>
          <w:sz w:val="24"/>
          <w:szCs w:val="24"/>
          <w:shd w:val="clear" w:color="auto" w:fill="FFFFFF"/>
          <w:lang w:val="en-US"/>
        </w:rPr>
        <w:t>III</w:t>
      </w:r>
      <w:r w:rsidR="00A57CD5" w:rsidRPr="00FB60C7">
        <w:rPr>
          <w:rFonts w:ascii="Times New Roman" w:hAnsi="Times New Roman" w:cs="Times New Roman"/>
          <w:b/>
          <w:sz w:val="24"/>
          <w:szCs w:val="24"/>
          <w:shd w:val="clear" w:color="auto" w:fill="FFFFFF"/>
        </w:rPr>
        <w:t xml:space="preserve">. Градостроительные </w:t>
      </w:r>
      <w:r w:rsidR="00A57CD5" w:rsidRPr="00296820">
        <w:rPr>
          <w:rFonts w:ascii="Times New Roman" w:hAnsi="Times New Roman" w:cs="Times New Roman"/>
          <w:b/>
          <w:color w:val="333333"/>
          <w:sz w:val="24"/>
          <w:szCs w:val="24"/>
          <w:shd w:val="clear" w:color="auto" w:fill="FFFFFF"/>
        </w:rPr>
        <w:t>регламенты изложить в следующей редакции:</w:t>
      </w:r>
    </w:p>
    <w:p w:rsidR="003D671F" w:rsidRPr="00A57CD5" w:rsidRDefault="003D671F" w:rsidP="00A57CD5">
      <w:pPr>
        <w:keepNext/>
        <w:widowControl w:val="0"/>
        <w:suppressAutoHyphens/>
        <w:spacing w:after="0" w:line="240" w:lineRule="auto"/>
        <w:ind w:left="709" w:firstLine="567"/>
        <w:contextualSpacing/>
        <w:outlineLvl w:val="1"/>
        <w:rPr>
          <w:rFonts w:ascii="Times New Roman" w:hAnsi="Times New Roman" w:cs="Times New Roman"/>
          <w:b/>
          <w:bCs/>
          <w:kern w:val="1"/>
        </w:rPr>
      </w:pPr>
      <w:r w:rsidRPr="00A57CD5">
        <w:rPr>
          <w:rFonts w:ascii="Times New Roman" w:hAnsi="Times New Roman" w:cs="Times New Roman"/>
          <w:b/>
          <w:bCs/>
          <w:kern w:val="1"/>
        </w:rPr>
        <w:t xml:space="preserve">РАЗДЕЛ </w:t>
      </w:r>
      <w:r w:rsidRPr="00A57CD5">
        <w:rPr>
          <w:rFonts w:ascii="Times New Roman" w:hAnsi="Times New Roman" w:cs="Times New Roman"/>
          <w:b/>
          <w:bCs/>
          <w:kern w:val="1"/>
          <w:lang w:val="en-US"/>
        </w:rPr>
        <w:t>III</w:t>
      </w:r>
      <w:r w:rsidRPr="00A57CD5">
        <w:rPr>
          <w:rFonts w:ascii="Times New Roman" w:hAnsi="Times New Roman" w:cs="Times New Roman"/>
          <w:b/>
          <w:bCs/>
          <w:kern w:val="1"/>
        </w:rPr>
        <w:t>. ГРАДОСТРОИТЕЛЬНЫЕ РЕГЛАМЕНТЫ</w:t>
      </w:r>
    </w:p>
    <w:p w:rsidR="003D671F" w:rsidRPr="00A57CD5" w:rsidRDefault="003D671F" w:rsidP="00A57CD5">
      <w:pPr>
        <w:keepNext/>
        <w:widowControl w:val="0"/>
        <w:numPr>
          <w:ilvl w:val="2"/>
          <w:numId w:val="0"/>
        </w:numPr>
        <w:tabs>
          <w:tab w:val="left" w:pos="0"/>
        </w:tabs>
        <w:suppressAutoHyphens/>
        <w:spacing w:after="0" w:line="240" w:lineRule="auto"/>
        <w:ind w:firstLine="567"/>
        <w:contextualSpacing/>
        <w:jc w:val="center"/>
        <w:outlineLvl w:val="2"/>
        <w:rPr>
          <w:rFonts w:ascii="Times New Roman" w:hAnsi="Times New Roman" w:cs="Times New Roman"/>
          <w:b/>
          <w:bCs/>
        </w:rPr>
      </w:pPr>
      <w:bookmarkStart w:id="0" w:name="_Toc442193460"/>
    </w:p>
    <w:p w:rsidR="003D671F" w:rsidRPr="00A57CD5" w:rsidRDefault="003D671F" w:rsidP="00A57CD5">
      <w:pPr>
        <w:keepNext/>
        <w:widowControl w:val="0"/>
        <w:numPr>
          <w:ilvl w:val="2"/>
          <w:numId w:val="0"/>
        </w:numPr>
        <w:tabs>
          <w:tab w:val="left" w:pos="0"/>
        </w:tabs>
        <w:suppressAutoHyphens/>
        <w:spacing w:after="0" w:line="240" w:lineRule="auto"/>
        <w:ind w:firstLine="709"/>
        <w:contextualSpacing/>
        <w:jc w:val="both"/>
        <w:outlineLvl w:val="2"/>
        <w:rPr>
          <w:rFonts w:ascii="Times New Roman" w:hAnsi="Times New Roman" w:cs="Times New Roman"/>
          <w:b/>
          <w:bCs/>
          <w:kern w:val="1"/>
        </w:rPr>
      </w:pPr>
      <w:r w:rsidRPr="00A57CD5">
        <w:rPr>
          <w:rFonts w:ascii="Times New Roman" w:hAnsi="Times New Roman" w:cs="Times New Roman"/>
          <w:b/>
          <w:bCs/>
        </w:rPr>
        <w:t>Статья 38. Требования градостроительных регламентов</w:t>
      </w:r>
      <w:bookmarkEnd w:id="0"/>
    </w:p>
    <w:p w:rsidR="003D671F" w:rsidRPr="00A57CD5" w:rsidRDefault="003D671F" w:rsidP="00A57CD5">
      <w:pPr>
        <w:tabs>
          <w:tab w:val="left" w:pos="0"/>
        </w:tabs>
        <w:spacing w:after="0" w:line="240" w:lineRule="auto"/>
        <w:ind w:firstLine="709"/>
        <w:contextualSpacing/>
        <w:jc w:val="both"/>
        <w:rPr>
          <w:rFonts w:ascii="Times New Roman" w:hAnsi="Times New Roman" w:cs="Times New Roman"/>
        </w:rPr>
      </w:pPr>
      <w:r w:rsidRPr="00A57CD5">
        <w:rPr>
          <w:rFonts w:ascii="Times New Roman" w:hAnsi="Times New Roman" w:cs="Times New Roman"/>
        </w:rPr>
        <w:t xml:space="preserve">1. Градостроительным регламентом определяется правовой режим земельных участков, </w:t>
      </w:r>
      <w:r w:rsidRPr="00A57CD5">
        <w:rPr>
          <w:rFonts w:ascii="Times New Roman" w:hAnsi="Times New Roman" w:cs="Times New Roman"/>
          <w:color w:val="000000"/>
        </w:rPr>
        <w:t>равно как</w:t>
      </w:r>
      <w:r w:rsidRPr="00A57CD5">
        <w:rPr>
          <w:rFonts w:ascii="Times New Roman" w:hAnsi="Times New Roman" w:cs="Times New Roman"/>
        </w:rPr>
        <w:t xml:space="preserve">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D671F" w:rsidRPr="00A57CD5" w:rsidRDefault="003D671F" w:rsidP="00A57CD5">
      <w:pPr>
        <w:tabs>
          <w:tab w:val="left" w:pos="0"/>
        </w:tabs>
        <w:spacing w:after="0" w:line="240" w:lineRule="auto"/>
        <w:ind w:firstLine="709"/>
        <w:contextualSpacing/>
        <w:jc w:val="both"/>
        <w:rPr>
          <w:rFonts w:ascii="Times New Roman" w:hAnsi="Times New Roman" w:cs="Times New Roman"/>
        </w:rPr>
      </w:pPr>
      <w:r w:rsidRPr="00A57CD5">
        <w:rPr>
          <w:rFonts w:ascii="Times New Roman" w:hAnsi="Times New Roman" w:cs="Times New Roman"/>
        </w:rPr>
        <w:t xml:space="preserve">2. </w:t>
      </w:r>
      <w:proofErr w:type="gramStart"/>
      <w:r w:rsidRPr="00A57CD5">
        <w:rPr>
          <w:rFonts w:ascii="Times New Roman" w:hAnsi="Times New Roman" w:cs="Times New Roman"/>
        </w:rPr>
        <w:t xml:space="preserve">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w:t>
      </w:r>
      <w:r w:rsidRPr="00A57CD5">
        <w:rPr>
          <w:rFonts w:ascii="Times New Roman" w:hAnsi="Times New Roman" w:cs="Times New Roman"/>
          <w:color w:val="000000"/>
        </w:rPr>
        <w:t>республиканских и (или) местных нормативов градостроительного проектирования</w:t>
      </w:r>
      <w:r w:rsidRPr="00A57CD5">
        <w:rPr>
          <w:rFonts w:ascii="Times New Roman" w:hAnsi="Times New Roman" w:cs="Times New Roman"/>
        </w:rPr>
        <w:t>,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roofErr w:type="gramEnd"/>
    </w:p>
    <w:p w:rsidR="003D671F" w:rsidRPr="00A57CD5" w:rsidRDefault="003D671F" w:rsidP="00A57CD5">
      <w:pPr>
        <w:tabs>
          <w:tab w:val="left" w:pos="0"/>
        </w:tabs>
        <w:spacing w:after="0" w:line="240" w:lineRule="auto"/>
        <w:ind w:firstLine="709"/>
        <w:contextualSpacing/>
        <w:jc w:val="both"/>
        <w:rPr>
          <w:rFonts w:ascii="Times New Roman" w:hAnsi="Times New Roman" w:cs="Times New Roman"/>
        </w:rPr>
      </w:pPr>
      <w:r w:rsidRPr="00A57CD5">
        <w:rPr>
          <w:rFonts w:ascii="Times New Roman" w:hAnsi="Times New Roman" w:cs="Times New Roman"/>
        </w:rPr>
        <w:t>3. Градостроительные регламенты установлены с учётом:</w:t>
      </w:r>
    </w:p>
    <w:p w:rsidR="003D671F" w:rsidRPr="00A57CD5" w:rsidRDefault="003D671F" w:rsidP="00A57CD5">
      <w:pPr>
        <w:tabs>
          <w:tab w:val="left" w:pos="0"/>
        </w:tabs>
        <w:spacing w:after="0" w:line="240" w:lineRule="auto"/>
        <w:ind w:firstLine="709"/>
        <w:contextualSpacing/>
        <w:jc w:val="both"/>
        <w:rPr>
          <w:rFonts w:ascii="Times New Roman" w:hAnsi="Times New Roman" w:cs="Times New Roman"/>
        </w:rPr>
      </w:pPr>
      <w:r w:rsidRPr="00A57CD5">
        <w:rPr>
          <w:rFonts w:ascii="Times New Roman" w:hAnsi="Times New Roman" w:cs="Times New Roman"/>
        </w:rPr>
        <w:t>1) фактического использования земельных участков и объектов капитального строительства в границах территориальной зоны;</w:t>
      </w:r>
    </w:p>
    <w:p w:rsidR="003D671F" w:rsidRPr="00A57CD5" w:rsidRDefault="003D671F" w:rsidP="00A57CD5">
      <w:pPr>
        <w:tabs>
          <w:tab w:val="left" w:pos="0"/>
        </w:tabs>
        <w:spacing w:after="0" w:line="240" w:lineRule="auto"/>
        <w:ind w:firstLine="709"/>
        <w:contextualSpacing/>
        <w:jc w:val="both"/>
        <w:rPr>
          <w:rFonts w:ascii="Times New Roman" w:hAnsi="Times New Roman" w:cs="Times New Roman"/>
        </w:rPr>
      </w:pPr>
      <w:r w:rsidRPr="00A57CD5">
        <w:rPr>
          <w:rFonts w:ascii="Times New Roman" w:hAnsi="Times New Roman" w:cs="Times New Roman"/>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D671F" w:rsidRPr="00A57CD5" w:rsidRDefault="003D671F" w:rsidP="00A57CD5">
      <w:pPr>
        <w:tabs>
          <w:tab w:val="left" w:pos="0"/>
        </w:tabs>
        <w:spacing w:after="0" w:line="240" w:lineRule="auto"/>
        <w:ind w:firstLine="709"/>
        <w:contextualSpacing/>
        <w:jc w:val="both"/>
        <w:rPr>
          <w:rFonts w:ascii="Times New Roman" w:hAnsi="Times New Roman" w:cs="Times New Roman"/>
        </w:rPr>
      </w:pPr>
      <w:r w:rsidRPr="00A57CD5">
        <w:rPr>
          <w:rFonts w:ascii="Times New Roman" w:hAnsi="Times New Roman" w:cs="Times New Roman"/>
        </w:rPr>
        <w:t xml:space="preserve">3) функциональных зон и характеристик их планируемого развития, определённых </w:t>
      </w:r>
      <w:r w:rsidRPr="00A57CD5">
        <w:rPr>
          <w:rFonts w:ascii="Times New Roman" w:hAnsi="Times New Roman" w:cs="Times New Roman"/>
          <w:color w:val="000000"/>
        </w:rPr>
        <w:t>генер</w:t>
      </w:r>
      <w:r w:rsidRPr="00A57CD5">
        <w:rPr>
          <w:rFonts w:ascii="Times New Roman" w:hAnsi="Times New Roman" w:cs="Times New Roman"/>
        </w:rPr>
        <w:t>альным планом;</w:t>
      </w:r>
    </w:p>
    <w:p w:rsidR="003D671F" w:rsidRPr="00A57CD5" w:rsidRDefault="003D671F" w:rsidP="00A57CD5">
      <w:pPr>
        <w:tabs>
          <w:tab w:val="left" w:pos="0"/>
        </w:tabs>
        <w:spacing w:after="0" w:line="240" w:lineRule="auto"/>
        <w:ind w:firstLine="709"/>
        <w:contextualSpacing/>
        <w:jc w:val="both"/>
        <w:rPr>
          <w:rFonts w:ascii="Times New Roman" w:hAnsi="Times New Roman" w:cs="Times New Roman"/>
        </w:rPr>
      </w:pPr>
      <w:r w:rsidRPr="00A57CD5">
        <w:rPr>
          <w:rFonts w:ascii="Times New Roman" w:hAnsi="Times New Roman" w:cs="Times New Roman"/>
        </w:rPr>
        <w:t>4) видов территориальных зон;</w:t>
      </w:r>
    </w:p>
    <w:p w:rsidR="003D671F" w:rsidRPr="00A57CD5" w:rsidRDefault="003D671F" w:rsidP="00A57CD5">
      <w:pPr>
        <w:tabs>
          <w:tab w:val="left" w:pos="0"/>
        </w:tabs>
        <w:spacing w:after="0" w:line="240" w:lineRule="auto"/>
        <w:ind w:firstLine="709"/>
        <w:contextualSpacing/>
        <w:jc w:val="both"/>
        <w:rPr>
          <w:rFonts w:ascii="Times New Roman" w:hAnsi="Times New Roman" w:cs="Times New Roman"/>
        </w:rPr>
      </w:pPr>
      <w:r w:rsidRPr="00A57CD5">
        <w:rPr>
          <w:rFonts w:ascii="Times New Roman" w:hAnsi="Times New Roman" w:cs="Times New Roman"/>
        </w:rPr>
        <w:t>5) требований охраны объектов культурного наследия, а также особо охраняемых природных территорий, иных природных объектов.</w:t>
      </w:r>
    </w:p>
    <w:p w:rsidR="003D671F" w:rsidRPr="00A57CD5" w:rsidRDefault="003D671F" w:rsidP="00A57CD5">
      <w:pPr>
        <w:tabs>
          <w:tab w:val="left" w:pos="0"/>
        </w:tabs>
        <w:spacing w:after="0" w:line="240" w:lineRule="auto"/>
        <w:ind w:firstLine="709"/>
        <w:contextualSpacing/>
        <w:jc w:val="both"/>
        <w:rPr>
          <w:rFonts w:ascii="Times New Roman" w:hAnsi="Times New Roman" w:cs="Times New Roman"/>
        </w:rPr>
      </w:pPr>
      <w:r w:rsidRPr="00A57CD5">
        <w:rPr>
          <w:rFonts w:ascii="Times New Roman" w:hAnsi="Times New Roman" w:cs="Times New Roman"/>
        </w:rPr>
        <w:t xml:space="preserve">4. Применительно к каждой территориальной зоне статьями 39 - 46 настоящих Правил  к земельным участкам и объектам капитального строительства установлены градостроительные регламенты по видам разрешённого использования земельных участков и объектов капитального </w:t>
      </w:r>
      <w:r w:rsidRPr="00A57CD5">
        <w:rPr>
          <w:rFonts w:ascii="Times New Roman" w:hAnsi="Times New Roman" w:cs="Times New Roman"/>
        </w:rPr>
        <w:lastRenderedPageBreak/>
        <w:t>строительства;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w:t>
      </w:r>
    </w:p>
    <w:p w:rsidR="003D671F" w:rsidRPr="00A57CD5" w:rsidRDefault="003D671F" w:rsidP="00A57CD5">
      <w:pPr>
        <w:tabs>
          <w:tab w:val="left" w:pos="0"/>
        </w:tabs>
        <w:spacing w:after="0" w:line="240" w:lineRule="auto"/>
        <w:ind w:firstLine="709"/>
        <w:contextualSpacing/>
        <w:jc w:val="both"/>
        <w:rPr>
          <w:rFonts w:ascii="Times New Roman" w:hAnsi="Times New Roman" w:cs="Times New Roman"/>
        </w:rPr>
      </w:pPr>
      <w:r w:rsidRPr="00A57CD5">
        <w:rPr>
          <w:rFonts w:ascii="Times New Roman" w:hAnsi="Times New Roman" w:cs="Times New Roman"/>
          <w:color w:val="000000"/>
        </w:rPr>
        <w:t xml:space="preserve">5. </w:t>
      </w:r>
      <w:proofErr w:type="gramStart"/>
      <w:r w:rsidRPr="00A57CD5">
        <w:rPr>
          <w:rFonts w:ascii="Times New Roman" w:hAnsi="Times New Roman" w:cs="Times New Roman"/>
          <w:color w:val="000000"/>
        </w:rPr>
        <w:t>Применительно ко всем территориальным зонам статьями 39 – 46 настоящих</w:t>
      </w:r>
      <w:r w:rsidRPr="00A57CD5">
        <w:rPr>
          <w:rFonts w:ascii="Times New Roman" w:hAnsi="Times New Roman" w:cs="Times New Roman"/>
        </w:rPr>
        <w:t xml:space="preserve"> Правил для зданий, строений, сооружений, установлены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A57CD5">
        <w:rPr>
          <w:rFonts w:ascii="Times New Roman" w:hAnsi="Times New Roman" w:cs="Times New Roman"/>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w:t>
      </w:r>
      <w:proofErr w:type="gramEnd"/>
      <w:r w:rsidRPr="00A57CD5">
        <w:rPr>
          <w:rFonts w:ascii="Times New Roman" w:hAnsi="Times New Roman" w:cs="Times New Roman"/>
          <w:color w:val="000000"/>
        </w:rPr>
        <w:t xml:space="preserve"> земельного участка, </w:t>
      </w:r>
      <w:proofErr w:type="gramStart"/>
      <w:r w:rsidRPr="00A57CD5">
        <w:rPr>
          <w:rFonts w:ascii="Times New Roman" w:hAnsi="Times New Roman" w:cs="Times New Roman"/>
          <w:color w:val="000000"/>
        </w:rPr>
        <w:t>определяемый</w:t>
      </w:r>
      <w:proofErr w:type="gramEnd"/>
      <w:r w:rsidRPr="00A57CD5">
        <w:rPr>
          <w:rFonts w:ascii="Times New Roman" w:hAnsi="Times New Roman" w:cs="Times New Roman"/>
          <w:color w:val="000000"/>
        </w:rPr>
        <w:t xml:space="preserve"> как отношение суммарной площади земельного участка, которая может быть застроена, ко всей площади земельного участка</w:t>
      </w:r>
      <w:r w:rsidRPr="00A57CD5">
        <w:rPr>
          <w:rFonts w:ascii="Times New Roman" w:hAnsi="Times New Roman" w:cs="Times New Roman"/>
        </w:rPr>
        <w:t>.</w:t>
      </w:r>
    </w:p>
    <w:p w:rsidR="003D671F" w:rsidRPr="00A57CD5" w:rsidRDefault="003D671F" w:rsidP="00A57CD5">
      <w:pPr>
        <w:tabs>
          <w:tab w:val="left" w:pos="0"/>
        </w:tabs>
        <w:spacing w:after="0" w:line="240" w:lineRule="auto"/>
        <w:ind w:firstLine="709"/>
        <w:contextualSpacing/>
        <w:jc w:val="both"/>
        <w:rPr>
          <w:rFonts w:ascii="Times New Roman" w:hAnsi="Times New Roman" w:cs="Times New Roman"/>
        </w:rPr>
      </w:pPr>
      <w:r w:rsidRPr="00A57CD5">
        <w:rPr>
          <w:rFonts w:ascii="Times New Roman" w:hAnsi="Times New Roman" w:cs="Times New Roman"/>
        </w:rPr>
        <w:t>6. Выдача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 18 метров.</w:t>
      </w:r>
    </w:p>
    <w:p w:rsidR="003D671F" w:rsidRPr="00A57CD5" w:rsidRDefault="003D671F" w:rsidP="00A57CD5">
      <w:pPr>
        <w:tabs>
          <w:tab w:val="left" w:pos="0"/>
        </w:tabs>
        <w:spacing w:after="0" w:line="240" w:lineRule="auto"/>
        <w:ind w:firstLine="709"/>
        <w:contextualSpacing/>
        <w:jc w:val="both"/>
        <w:rPr>
          <w:rFonts w:ascii="Times New Roman" w:hAnsi="Times New Roman" w:cs="Times New Roman"/>
        </w:rPr>
      </w:pPr>
      <w:r w:rsidRPr="00A57CD5">
        <w:rPr>
          <w:rFonts w:ascii="Times New Roman" w:hAnsi="Times New Roman" w:cs="Times New Roman"/>
        </w:rPr>
        <w:t xml:space="preserve">7. В условиях сложившейся индивидуальной застройки, при реконструкции индивидуального жилого дома допускается сохранение существующего отступа от границ соседнего земельного участка без увеличения площади </w:t>
      </w:r>
      <w:proofErr w:type="gramStart"/>
      <w:r w:rsidRPr="00A57CD5">
        <w:rPr>
          <w:rFonts w:ascii="Times New Roman" w:hAnsi="Times New Roman" w:cs="Times New Roman"/>
        </w:rPr>
        <w:t>застройки жилого дома</w:t>
      </w:r>
      <w:proofErr w:type="gramEnd"/>
      <w:r w:rsidRPr="00A57CD5">
        <w:rPr>
          <w:rFonts w:ascii="Times New Roman" w:hAnsi="Times New Roman" w:cs="Times New Roman"/>
        </w:rPr>
        <w:t>.</w:t>
      </w:r>
    </w:p>
    <w:p w:rsidR="003D671F" w:rsidRPr="00A57CD5" w:rsidRDefault="003D671F" w:rsidP="00A57CD5">
      <w:pPr>
        <w:autoSpaceDE w:val="0"/>
        <w:autoSpaceDN w:val="0"/>
        <w:adjustRightInd w:val="0"/>
        <w:spacing w:after="0" w:line="240" w:lineRule="auto"/>
        <w:ind w:firstLine="708"/>
        <w:contextualSpacing/>
        <w:jc w:val="both"/>
        <w:rPr>
          <w:rFonts w:ascii="Times New Roman" w:hAnsi="Times New Roman" w:cs="Times New Roman"/>
          <w:color w:val="000000"/>
        </w:rPr>
      </w:pPr>
      <w:r w:rsidRPr="00A57CD5">
        <w:rPr>
          <w:rFonts w:ascii="Times New Roman" w:hAnsi="Times New Roman" w:cs="Times New Roman"/>
          <w:color w:val="000000"/>
        </w:rPr>
        <w:t>8.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документами, но не менее 60% территории земельного участка.</w:t>
      </w:r>
    </w:p>
    <w:p w:rsidR="003D671F" w:rsidRPr="00A57CD5" w:rsidRDefault="003D671F" w:rsidP="00A57CD5">
      <w:pPr>
        <w:suppressAutoHyphens/>
        <w:snapToGrid w:val="0"/>
        <w:spacing w:after="0" w:line="240" w:lineRule="auto"/>
        <w:ind w:firstLine="708"/>
        <w:contextualSpacing/>
        <w:jc w:val="both"/>
        <w:rPr>
          <w:rFonts w:ascii="Times New Roman" w:hAnsi="Times New Roman" w:cs="Times New Roman"/>
        </w:rPr>
      </w:pPr>
      <w:r w:rsidRPr="00A57CD5">
        <w:rPr>
          <w:rFonts w:ascii="Times New Roman" w:hAnsi="Times New Roman" w:cs="Times New Roman"/>
        </w:rPr>
        <w:t xml:space="preserve">9. Минимальная (максимальная) площадь озеленения земельного участка определяется </w:t>
      </w:r>
      <w:r w:rsidRPr="00A57CD5">
        <w:rPr>
          <w:rFonts w:ascii="Times New Roman" w:hAnsi="Times New Roman" w:cs="Times New Roman"/>
          <w:lang w:eastAsia="ar-SA"/>
        </w:rPr>
        <w:t>в соответствии с местными и (или) республиканскими нормативами градостроительного проектирования, требованиями технических регламентов, заданием на проектирование объектов и другими нормативными правовыми документами</w:t>
      </w:r>
      <w:r w:rsidRPr="00A57CD5">
        <w:rPr>
          <w:rFonts w:ascii="Times New Roman" w:hAnsi="Times New Roman" w:cs="Times New Roman"/>
        </w:rPr>
        <w:t>.</w:t>
      </w:r>
    </w:p>
    <w:p w:rsidR="003D671F" w:rsidRPr="00A57CD5" w:rsidRDefault="003D671F" w:rsidP="00A57CD5">
      <w:pPr>
        <w:tabs>
          <w:tab w:val="left" w:pos="0"/>
        </w:tabs>
        <w:spacing w:after="0" w:line="240" w:lineRule="auto"/>
        <w:ind w:firstLine="709"/>
        <w:contextualSpacing/>
        <w:jc w:val="both"/>
        <w:rPr>
          <w:rFonts w:ascii="Times New Roman" w:hAnsi="Times New Roman" w:cs="Times New Roman"/>
        </w:rPr>
      </w:pPr>
      <w:r w:rsidRPr="00A57CD5">
        <w:rPr>
          <w:rFonts w:ascii="Times New Roman" w:hAnsi="Times New Roman" w:cs="Times New Roman"/>
        </w:rPr>
        <w:t>10.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rsidR="003D671F" w:rsidRPr="00A57CD5" w:rsidRDefault="003D671F" w:rsidP="00A57CD5">
      <w:pPr>
        <w:tabs>
          <w:tab w:val="left" w:pos="0"/>
        </w:tabs>
        <w:spacing w:after="0" w:line="240" w:lineRule="auto"/>
        <w:ind w:firstLine="709"/>
        <w:contextualSpacing/>
        <w:jc w:val="both"/>
        <w:rPr>
          <w:rFonts w:ascii="Times New Roman" w:hAnsi="Times New Roman" w:cs="Times New Roman"/>
          <w:color w:val="000000"/>
        </w:rPr>
      </w:pPr>
      <w:r w:rsidRPr="00A57CD5">
        <w:rPr>
          <w:rFonts w:ascii="Times New Roman" w:hAnsi="Times New Roman" w:cs="Times New Roman"/>
        </w:rPr>
        <w:t xml:space="preserve">11.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w:t>
      </w:r>
      <w:r w:rsidRPr="00A57CD5">
        <w:rPr>
          <w:rFonts w:ascii="Times New Roman" w:hAnsi="Times New Roman" w:cs="Times New Roman"/>
          <w:color w:val="000000"/>
        </w:rPr>
        <w:t>на карте</w:t>
      </w:r>
      <w:r w:rsidRPr="00A57CD5">
        <w:rPr>
          <w:rFonts w:ascii="Times New Roman" w:hAnsi="Times New Roman" w:cs="Times New Roman"/>
        </w:rPr>
        <w:t xml:space="preserve"> градостроительного зонирования </w:t>
      </w:r>
      <w:r w:rsidRPr="00A57CD5">
        <w:rPr>
          <w:rFonts w:ascii="Times New Roman" w:hAnsi="Times New Roman" w:cs="Times New Roman"/>
          <w:color w:val="000000"/>
        </w:rPr>
        <w:t>Калининского сельского поселения.</w:t>
      </w:r>
    </w:p>
    <w:p w:rsidR="003D671F" w:rsidRPr="00A57CD5" w:rsidRDefault="003D671F" w:rsidP="00A57CD5">
      <w:pPr>
        <w:tabs>
          <w:tab w:val="left" w:pos="0"/>
        </w:tabs>
        <w:spacing w:after="0" w:line="240" w:lineRule="auto"/>
        <w:ind w:firstLine="709"/>
        <w:contextualSpacing/>
        <w:jc w:val="both"/>
        <w:rPr>
          <w:rFonts w:ascii="Times New Roman" w:hAnsi="Times New Roman" w:cs="Times New Roman"/>
        </w:rPr>
      </w:pPr>
      <w:r w:rsidRPr="00A57CD5">
        <w:rPr>
          <w:rFonts w:ascii="Times New Roman" w:hAnsi="Times New Roman" w:cs="Times New Roman"/>
        </w:rPr>
        <w:t>12. Действие градостроительного регламента не распространяется на земельные участки:</w:t>
      </w:r>
    </w:p>
    <w:p w:rsidR="003D671F" w:rsidRPr="00A57CD5" w:rsidRDefault="003D671F" w:rsidP="00A57CD5">
      <w:pPr>
        <w:tabs>
          <w:tab w:val="left" w:pos="0"/>
        </w:tabs>
        <w:spacing w:after="0" w:line="240" w:lineRule="auto"/>
        <w:ind w:firstLine="709"/>
        <w:contextualSpacing/>
        <w:jc w:val="both"/>
        <w:rPr>
          <w:rFonts w:ascii="Times New Roman" w:hAnsi="Times New Roman" w:cs="Times New Roman"/>
          <w:lang w:eastAsia="ar-SA"/>
        </w:rPr>
      </w:pPr>
      <w:r w:rsidRPr="00A57CD5">
        <w:rPr>
          <w:rFonts w:ascii="Times New Roman" w:hAnsi="Times New Roman" w:cs="Times New Roman"/>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3D671F" w:rsidRPr="00A57CD5" w:rsidRDefault="003D671F" w:rsidP="00A57CD5">
      <w:pPr>
        <w:tabs>
          <w:tab w:val="left" w:pos="0"/>
        </w:tabs>
        <w:suppressAutoHyphens/>
        <w:snapToGrid w:val="0"/>
        <w:spacing w:after="0" w:line="240" w:lineRule="auto"/>
        <w:ind w:firstLine="709"/>
        <w:contextualSpacing/>
        <w:jc w:val="both"/>
        <w:rPr>
          <w:rFonts w:ascii="Times New Roman" w:hAnsi="Times New Roman" w:cs="Times New Roman"/>
          <w:lang w:eastAsia="ar-SA"/>
        </w:rPr>
      </w:pPr>
      <w:r w:rsidRPr="00A57CD5">
        <w:rPr>
          <w:rFonts w:ascii="Times New Roman" w:hAnsi="Times New Roman" w:cs="Times New Roman"/>
          <w:lang w:eastAsia="ar-SA"/>
        </w:rPr>
        <w:t>2) в границах территорий общего пользования;</w:t>
      </w:r>
    </w:p>
    <w:p w:rsidR="003D671F" w:rsidRPr="00A57CD5" w:rsidRDefault="003D671F" w:rsidP="00A57CD5">
      <w:pPr>
        <w:tabs>
          <w:tab w:val="left" w:pos="0"/>
        </w:tabs>
        <w:suppressAutoHyphens/>
        <w:snapToGrid w:val="0"/>
        <w:spacing w:after="0" w:line="240" w:lineRule="auto"/>
        <w:ind w:firstLine="709"/>
        <w:contextualSpacing/>
        <w:jc w:val="both"/>
        <w:rPr>
          <w:rFonts w:ascii="Times New Roman" w:hAnsi="Times New Roman" w:cs="Times New Roman"/>
          <w:lang w:eastAsia="ar-SA"/>
        </w:rPr>
      </w:pPr>
      <w:proofErr w:type="gramStart"/>
      <w:r w:rsidRPr="00A57CD5">
        <w:rPr>
          <w:rFonts w:ascii="Times New Roman" w:hAnsi="Times New Roman" w:cs="Times New Roman"/>
          <w:lang w:eastAsia="ar-SA"/>
        </w:rPr>
        <w:t>3) предназначенные для размещения линейных объектов и/или занятые линейными объектами;</w:t>
      </w:r>
      <w:proofErr w:type="gramEnd"/>
    </w:p>
    <w:p w:rsidR="003D671F" w:rsidRPr="00A57CD5" w:rsidRDefault="003D671F" w:rsidP="00A57CD5">
      <w:pPr>
        <w:tabs>
          <w:tab w:val="left" w:pos="0"/>
        </w:tabs>
        <w:spacing w:after="0" w:line="240" w:lineRule="auto"/>
        <w:ind w:firstLine="709"/>
        <w:contextualSpacing/>
        <w:jc w:val="both"/>
        <w:rPr>
          <w:rFonts w:ascii="Times New Roman" w:hAnsi="Times New Roman" w:cs="Times New Roman"/>
          <w:lang w:eastAsia="ar-SA"/>
        </w:rPr>
      </w:pPr>
      <w:proofErr w:type="gramStart"/>
      <w:r w:rsidRPr="00A57CD5">
        <w:rPr>
          <w:rFonts w:ascii="Times New Roman" w:hAnsi="Times New Roman" w:cs="Times New Roman"/>
          <w:lang w:eastAsia="ar-SA"/>
        </w:rPr>
        <w:t>4) предоставленные для добычи полезных ископаемых.</w:t>
      </w:r>
      <w:proofErr w:type="gramEnd"/>
    </w:p>
    <w:p w:rsidR="003D671F" w:rsidRPr="00A57CD5" w:rsidRDefault="003D671F" w:rsidP="00A57CD5">
      <w:pPr>
        <w:tabs>
          <w:tab w:val="left" w:pos="0"/>
        </w:tabs>
        <w:spacing w:after="0" w:line="240" w:lineRule="auto"/>
        <w:ind w:firstLine="709"/>
        <w:contextualSpacing/>
        <w:jc w:val="both"/>
        <w:rPr>
          <w:rFonts w:ascii="Times New Roman" w:hAnsi="Times New Roman" w:cs="Times New Roman"/>
        </w:rPr>
      </w:pPr>
      <w:r w:rsidRPr="00A57CD5">
        <w:rPr>
          <w:rFonts w:ascii="Times New Roman" w:hAnsi="Times New Roman" w:cs="Times New Roman"/>
        </w:rPr>
        <w:t>13.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3D671F" w:rsidRPr="00A57CD5" w:rsidRDefault="003D671F" w:rsidP="00A57CD5">
      <w:pPr>
        <w:tabs>
          <w:tab w:val="left" w:pos="0"/>
        </w:tabs>
        <w:spacing w:after="0" w:line="240" w:lineRule="auto"/>
        <w:ind w:firstLine="709"/>
        <w:contextualSpacing/>
        <w:jc w:val="both"/>
        <w:rPr>
          <w:rFonts w:ascii="Times New Roman" w:hAnsi="Times New Roman" w:cs="Times New Roman"/>
        </w:rPr>
      </w:pPr>
      <w:r w:rsidRPr="00A57CD5">
        <w:rPr>
          <w:rFonts w:ascii="Times New Roman" w:hAnsi="Times New Roman" w:cs="Times New Roman"/>
        </w:rPr>
        <w:t xml:space="preserve">14. </w:t>
      </w:r>
      <w:proofErr w:type="gramStart"/>
      <w:r w:rsidRPr="00A57CD5">
        <w:rPr>
          <w:rFonts w:ascii="Times New Roman" w:hAnsi="Times New Roman" w:cs="Times New Roman"/>
        </w:rPr>
        <w:t>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w:t>
      </w:r>
      <w:proofErr w:type="gramEnd"/>
      <w:r w:rsidRPr="00A57CD5">
        <w:rPr>
          <w:rFonts w:ascii="Times New Roman" w:hAnsi="Times New Roman" w:cs="Times New Roman"/>
        </w:rPr>
        <w:t xml:space="preserve"> или здоровья человека, для окружающей среды, объектов культурного наследия.</w:t>
      </w:r>
    </w:p>
    <w:p w:rsidR="003D671F" w:rsidRPr="00A57CD5" w:rsidRDefault="003D671F" w:rsidP="00A57CD5">
      <w:pPr>
        <w:tabs>
          <w:tab w:val="left" w:pos="0"/>
        </w:tabs>
        <w:spacing w:after="0" w:line="240" w:lineRule="auto"/>
        <w:ind w:firstLine="709"/>
        <w:contextualSpacing/>
        <w:jc w:val="both"/>
        <w:rPr>
          <w:rFonts w:ascii="Times New Roman" w:hAnsi="Times New Roman" w:cs="Times New Roman"/>
        </w:rPr>
      </w:pPr>
      <w:r w:rsidRPr="00A57CD5">
        <w:rPr>
          <w:rFonts w:ascii="Times New Roman" w:hAnsi="Times New Roman" w:cs="Times New Roman"/>
        </w:rPr>
        <w:lastRenderedPageBreak/>
        <w:t xml:space="preserve">15.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w:t>
      </w:r>
    </w:p>
    <w:p w:rsidR="003D671F" w:rsidRPr="00A57CD5" w:rsidRDefault="003D671F" w:rsidP="00A57CD5">
      <w:pPr>
        <w:tabs>
          <w:tab w:val="left" w:pos="0"/>
        </w:tabs>
        <w:spacing w:after="0" w:line="240" w:lineRule="auto"/>
        <w:ind w:firstLine="709"/>
        <w:contextualSpacing/>
        <w:jc w:val="both"/>
        <w:rPr>
          <w:rFonts w:ascii="Times New Roman" w:hAnsi="Times New Roman" w:cs="Times New Roman"/>
        </w:rPr>
      </w:pPr>
      <w:r w:rsidRPr="00A57CD5">
        <w:rPr>
          <w:rFonts w:ascii="Times New Roman" w:hAnsi="Times New Roman" w:cs="Times New Roman"/>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3D671F" w:rsidRPr="00A57CD5" w:rsidRDefault="003D671F" w:rsidP="00A57CD5">
      <w:pPr>
        <w:tabs>
          <w:tab w:val="left" w:pos="0"/>
        </w:tabs>
        <w:spacing w:after="0" w:line="240" w:lineRule="auto"/>
        <w:ind w:firstLine="709"/>
        <w:contextualSpacing/>
        <w:jc w:val="both"/>
        <w:rPr>
          <w:rFonts w:ascii="Times New Roman" w:hAnsi="Times New Roman" w:cs="Times New Roman"/>
          <w:lang w:eastAsia="ar-SA"/>
        </w:rPr>
      </w:pPr>
      <w:r w:rsidRPr="00A57CD5">
        <w:rPr>
          <w:rFonts w:ascii="Times New Roman" w:hAnsi="Times New Roman" w:cs="Times New Roman"/>
        </w:rPr>
        <w:t>16.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3D671F" w:rsidRPr="00A57CD5" w:rsidRDefault="003D671F" w:rsidP="00A57CD5">
      <w:pPr>
        <w:tabs>
          <w:tab w:val="left" w:pos="0"/>
        </w:tabs>
        <w:spacing w:after="0" w:line="240" w:lineRule="auto"/>
        <w:ind w:firstLine="709"/>
        <w:contextualSpacing/>
        <w:jc w:val="both"/>
        <w:rPr>
          <w:rFonts w:ascii="Times New Roman" w:hAnsi="Times New Roman" w:cs="Times New Roman"/>
        </w:rPr>
      </w:pPr>
      <w:r w:rsidRPr="00A57CD5">
        <w:rPr>
          <w:rFonts w:ascii="Times New Roman" w:hAnsi="Times New Roman" w:cs="Times New Roman"/>
        </w:rPr>
        <w:t>17.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w:t>
      </w:r>
    </w:p>
    <w:p w:rsidR="003D671F" w:rsidRPr="00A57CD5" w:rsidRDefault="003D671F" w:rsidP="00A57CD5">
      <w:pPr>
        <w:tabs>
          <w:tab w:val="left" w:pos="0"/>
        </w:tabs>
        <w:spacing w:after="0" w:line="240" w:lineRule="auto"/>
        <w:ind w:firstLine="709"/>
        <w:contextualSpacing/>
        <w:jc w:val="both"/>
        <w:rPr>
          <w:rFonts w:ascii="Times New Roman" w:hAnsi="Times New Roman" w:cs="Times New Roman"/>
          <w:b/>
          <w:bCs/>
        </w:rPr>
      </w:pPr>
      <w:r w:rsidRPr="00A57CD5">
        <w:rPr>
          <w:rFonts w:ascii="Times New Roman" w:hAnsi="Times New Roman" w:cs="Times New Roman"/>
        </w:rPr>
        <w:t>18.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bookmarkStart w:id="1" w:name="_Toc442193464"/>
    </w:p>
    <w:p w:rsidR="003D671F" w:rsidRPr="00A57CD5" w:rsidRDefault="003D671F" w:rsidP="00A57CD5">
      <w:pPr>
        <w:keepNext/>
        <w:widowControl w:val="0"/>
        <w:numPr>
          <w:ilvl w:val="2"/>
          <w:numId w:val="0"/>
        </w:numPr>
        <w:tabs>
          <w:tab w:val="left" w:pos="0"/>
        </w:tabs>
        <w:suppressAutoHyphens/>
        <w:spacing w:after="0" w:line="240" w:lineRule="auto"/>
        <w:ind w:firstLine="709"/>
        <w:contextualSpacing/>
        <w:jc w:val="both"/>
        <w:outlineLvl w:val="2"/>
        <w:rPr>
          <w:rFonts w:ascii="Times New Roman" w:hAnsi="Times New Roman" w:cs="Times New Roman"/>
          <w:b/>
          <w:bCs/>
        </w:rPr>
      </w:pPr>
    </w:p>
    <w:p w:rsidR="003D671F" w:rsidRPr="00A57CD5" w:rsidRDefault="003D671F" w:rsidP="00A57CD5">
      <w:pPr>
        <w:keepNext/>
        <w:widowControl w:val="0"/>
        <w:numPr>
          <w:ilvl w:val="2"/>
          <w:numId w:val="0"/>
        </w:numPr>
        <w:tabs>
          <w:tab w:val="left" w:pos="0"/>
        </w:tabs>
        <w:suppressAutoHyphens/>
        <w:spacing w:after="0" w:line="240" w:lineRule="auto"/>
        <w:ind w:firstLine="709"/>
        <w:contextualSpacing/>
        <w:jc w:val="both"/>
        <w:outlineLvl w:val="2"/>
        <w:rPr>
          <w:rFonts w:ascii="Times New Roman" w:hAnsi="Times New Roman" w:cs="Times New Roman"/>
          <w:b/>
          <w:bCs/>
        </w:rPr>
      </w:pPr>
      <w:r w:rsidRPr="00A57CD5">
        <w:rPr>
          <w:rFonts w:ascii="Times New Roman" w:hAnsi="Times New Roman" w:cs="Times New Roman"/>
          <w:b/>
          <w:bCs/>
        </w:rPr>
        <w:t>Статья 39. Градостроительный регламент зоны застройки индивидуальными жилыми домами (Ж</w:t>
      </w:r>
      <w:proofErr w:type="gramStart"/>
      <w:r w:rsidRPr="00A57CD5">
        <w:rPr>
          <w:rFonts w:ascii="Times New Roman" w:hAnsi="Times New Roman" w:cs="Times New Roman"/>
          <w:b/>
          <w:bCs/>
        </w:rPr>
        <w:t>1</w:t>
      </w:r>
      <w:proofErr w:type="gramEnd"/>
      <w:r w:rsidRPr="00A57CD5">
        <w:rPr>
          <w:rFonts w:ascii="Times New Roman" w:hAnsi="Times New Roman" w:cs="Times New Roman"/>
          <w:b/>
          <w:bCs/>
        </w:rPr>
        <w:t>)</w:t>
      </w:r>
      <w:bookmarkEnd w:id="1"/>
    </w:p>
    <w:p w:rsidR="003D671F" w:rsidRPr="00A57CD5" w:rsidRDefault="003D671F" w:rsidP="00A57CD5">
      <w:pPr>
        <w:keepNext/>
        <w:widowControl w:val="0"/>
        <w:numPr>
          <w:ilvl w:val="2"/>
          <w:numId w:val="0"/>
        </w:numPr>
        <w:tabs>
          <w:tab w:val="left" w:pos="0"/>
        </w:tabs>
        <w:suppressAutoHyphens/>
        <w:spacing w:after="0" w:line="240" w:lineRule="auto"/>
        <w:ind w:firstLine="709"/>
        <w:contextualSpacing/>
        <w:jc w:val="both"/>
        <w:outlineLvl w:val="2"/>
        <w:rPr>
          <w:rFonts w:ascii="Times New Roman" w:hAnsi="Times New Roman" w:cs="Times New Roman"/>
          <w:b/>
          <w:bCs/>
        </w:rPr>
      </w:pPr>
    </w:p>
    <w:p w:rsidR="003D671F" w:rsidRPr="00A57CD5" w:rsidRDefault="003D671F" w:rsidP="00A57CD5">
      <w:pPr>
        <w:suppressAutoHyphens/>
        <w:snapToGrid w:val="0"/>
        <w:spacing w:after="0" w:line="240" w:lineRule="auto"/>
        <w:ind w:firstLine="709"/>
        <w:contextualSpacing/>
        <w:jc w:val="both"/>
        <w:rPr>
          <w:rFonts w:ascii="Times New Roman" w:hAnsi="Times New Roman" w:cs="Times New Roman"/>
        </w:rPr>
      </w:pPr>
      <w:r w:rsidRPr="00A57CD5">
        <w:rPr>
          <w:rFonts w:ascii="Times New Roman" w:hAnsi="Times New Roman" w:cs="Times New Roman"/>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3D671F" w:rsidRPr="00A57CD5" w:rsidRDefault="003D671F" w:rsidP="00A57CD5">
      <w:pPr>
        <w:suppressAutoHyphens/>
        <w:snapToGrid w:val="0"/>
        <w:spacing w:after="0" w:line="240" w:lineRule="auto"/>
        <w:ind w:firstLine="709"/>
        <w:contextualSpacing/>
        <w:jc w:val="both"/>
        <w:rPr>
          <w:rFonts w:ascii="Times New Roman" w:hAnsi="Times New Roman" w:cs="Times New Roman"/>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394"/>
        <w:gridCol w:w="709"/>
        <w:gridCol w:w="1134"/>
        <w:gridCol w:w="567"/>
        <w:gridCol w:w="850"/>
      </w:tblGrid>
      <w:tr w:rsidR="003D671F" w:rsidRPr="00A57CD5" w:rsidTr="003D671F">
        <w:trPr>
          <w:cantSplit/>
          <w:trHeight w:val="258"/>
        </w:trPr>
        <w:tc>
          <w:tcPr>
            <w:tcW w:w="567" w:type="dxa"/>
            <w:vMerge w:val="restart"/>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w:t>
            </w:r>
          </w:p>
          <w:p w:rsidR="003D671F" w:rsidRPr="00A57CD5" w:rsidRDefault="003D671F" w:rsidP="00A57CD5">
            <w:pPr>
              <w:suppressAutoHyphens/>
              <w:snapToGrid w:val="0"/>
              <w:spacing w:after="0" w:line="240" w:lineRule="auto"/>
              <w:jc w:val="center"/>
              <w:rPr>
                <w:rFonts w:ascii="Times New Roman" w:hAnsi="Times New Roman" w:cs="Times New Roman"/>
                <w:iCs/>
                <w:sz w:val="20"/>
              </w:rPr>
            </w:pPr>
            <w:proofErr w:type="gramStart"/>
            <w:r w:rsidRPr="00A57CD5">
              <w:rPr>
                <w:rFonts w:ascii="Times New Roman" w:hAnsi="Times New Roman" w:cs="Times New Roman"/>
                <w:iCs/>
                <w:sz w:val="20"/>
              </w:rPr>
              <w:t>п</w:t>
            </w:r>
            <w:proofErr w:type="gramEnd"/>
            <w:r w:rsidRPr="00A57CD5">
              <w:rPr>
                <w:rFonts w:ascii="Times New Roman" w:hAnsi="Times New Roman" w:cs="Times New Roman"/>
                <w:iCs/>
                <w:sz w:val="20"/>
              </w:rPr>
              <w:t>/п</w:t>
            </w:r>
          </w:p>
        </w:tc>
        <w:tc>
          <w:tcPr>
            <w:tcW w:w="993" w:type="dxa"/>
            <w:vMerge w:val="restart"/>
            <w:textDirection w:val="btLr"/>
          </w:tcPr>
          <w:p w:rsidR="003D671F" w:rsidRPr="00A57CD5" w:rsidRDefault="003D671F" w:rsidP="00A57CD5">
            <w:pPr>
              <w:suppressAutoHyphens/>
              <w:snapToGrid w:val="0"/>
              <w:spacing w:after="0" w:line="240" w:lineRule="auto"/>
              <w:ind w:left="113" w:right="113"/>
              <w:jc w:val="center"/>
              <w:rPr>
                <w:rFonts w:ascii="Times New Roman" w:hAnsi="Times New Roman" w:cs="Times New Roman"/>
                <w:iCs/>
                <w:sz w:val="20"/>
              </w:rPr>
            </w:pPr>
            <w:r w:rsidRPr="00A57CD5">
              <w:rPr>
                <w:rFonts w:ascii="Times New Roman" w:hAnsi="Times New Roman" w:cs="Times New Roman"/>
                <w:iCs/>
                <w:sz w:val="20"/>
              </w:rPr>
              <w:t>Код (числовое обозначение) в соответствии с Классификатором</w:t>
            </w:r>
          </w:p>
        </w:tc>
        <w:tc>
          <w:tcPr>
            <w:tcW w:w="4394" w:type="dxa"/>
            <w:vMerge w:val="restart"/>
          </w:tcPr>
          <w:p w:rsidR="003D671F" w:rsidRPr="00A57CD5" w:rsidRDefault="003D671F" w:rsidP="00A57CD5">
            <w:pPr>
              <w:suppressAutoHyphens/>
              <w:snapToGrid w:val="0"/>
              <w:spacing w:after="0" w:line="240" w:lineRule="auto"/>
              <w:jc w:val="center"/>
              <w:rPr>
                <w:rFonts w:ascii="Times New Roman" w:hAnsi="Times New Roman" w:cs="Times New Roman"/>
                <w:sz w:val="20"/>
                <w:szCs w:val="20"/>
                <w:lang w:eastAsia="ar-SA"/>
              </w:rPr>
            </w:pPr>
            <w:r w:rsidRPr="00A57CD5">
              <w:rPr>
                <w:rFonts w:ascii="Times New Roman" w:hAnsi="Times New Roman" w:cs="Times New Roman"/>
                <w:iCs/>
                <w:sz w:val="20"/>
              </w:rPr>
              <w:t xml:space="preserve">Вид разрешенного использования земельного участка (в соответствии с Классификатором видов разрешенного использования земельных участков </w:t>
            </w:r>
            <w:r w:rsidRPr="00A57CD5">
              <w:rPr>
                <w:rFonts w:ascii="Times New Roman" w:hAnsi="Times New Roman" w:cs="Times New Roman"/>
                <w:sz w:val="20"/>
                <w:szCs w:val="20"/>
                <w:lang w:eastAsia="ar-SA"/>
              </w:rPr>
              <w:t xml:space="preserve">утвержденным </w:t>
            </w:r>
            <w:r w:rsidRPr="00A57CD5">
              <w:rPr>
                <w:rFonts w:ascii="Times New Roman" w:hAnsi="Times New Roman" w:cs="Times New Roman"/>
                <w:bCs/>
                <w:sz w:val="20"/>
                <w:szCs w:val="20"/>
              </w:rPr>
              <w:t>уполномоченным федеральным органом исполнительной власти)</w:t>
            </w:r>
          </w:p>
          <w:p w:rsidR="003D671F" w:rsidRPr="00A57CD5" w:rsidRDefault="003D671F" w:rsidP="00A57CD5">
            <w:pPr>
              <w:suppressAutoHyphens/>
              <w:snapToGrid w:val="0"/>
              <w:spacing w:after="0" w:line="240" w:lineRule="auto"/>
              <w:jc w:val="center"/>
              <w:rPr>
                <w:rFonts w:ascii="Times New Roman" w:hAnsi="Times New Roman" w:cs="Times New Roman"/>
                <w:iCs/>
                <w:sz w:val="20"/>
              </w:rPr>
            </w:pPr>
          </w:p>
        </w:tc>
        <w:tc>
          <w:tcPr>
            <w:tcW w:w="3260" w:type="dxa"/>
            <w:gridSpan w:val="4"/>
            <w:vAlign w:val="center"/>
          </w:tcPr>
          <w:p w:rsidR="003D671F" w:rsidRPr="00A57CD5" w:rsidRDefault="003D671F" w:rsidP="00A57CD5">
            <w:pPr>
              <w:suppressAutoHyphens/>
              <w:snapToGrid w:val="0"/>
              <w:spacing w:after="0" w:line="240" w:lineRule="auto"/>
              <w:jc w:val="center"/>
              <w:rPr>
                <w:rFonts w:ascii="Times New Roman" w:hAnsi="Times New Roman" w:cs="Times New Roman"/>
                <w:bCs/>
                <w:iCs/>
                <w:sz w:val="20"/>
              </w:rPr>
            </w:pPr>
            <w:r w:rsidRPr="00A57CD5">
              <w:rPr>
                <w:rFonts w:ascii="Times New Roman" w:hAnsi="Times New Roman" w:cs="Times New Roman"/>
                <w:bCs/>
                <w:iCs/>
                <w:sz w:val="20"/>
              </w:rPr>
              <w:t>Параметры разрешенного строительства, реконструкции объектов капстроительства</w:t>
            </w:r>
          </w:p>
        </w:tc>
      </w:tr>
      <w:tr w:rsidR="003D671F" w:rsidRPr="00A57CD5" w:rsidTr="003D671F">
        <w:trPr>
          <w:cantSplit/>
          <w:trHeight w:val="3208"/>
        </w:trPr>
        <w:tc>
          <w:tcPr>
            <w:tcW w:w="567" w:type="dxa"/>
            <w:vMerge/>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p>
        </w:tc>
        <w:tc>
          <w:tcPr>
            <w:tcW w:w="993" w:type="dxa"/>
            <w:vMerge/>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p>
        </w:tc>
        <w:tc>
          <w:tcPr>
            <w:tcW w:w="4394" w:type="dxa"/>
            <w:vMerge/>
            <w:vAlign w:val="cente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p>
        </w:tc>
        <w:tc>
          <w:tcPr>
            <w:tcW w:w="709" w:type="dxa"/>
            <w:textDirection w:val="btLr"/>
            <w:vAlign w:val="center"/>
          </w:tcPr>
          <w:p w:rsidR="003D671F" w:rsidRPr="00A57CD5" w:rsidRDefault="003D671F" w:rsidP="00A57CD5">
            <w:pPr>
              <w:suppressAutoHyphens/>
              <w:snapToGrid w:val="0"/>
              <w:spacing w:after="0" w:line="240" w:lineRule="auto"/>
              <w:jc w:val="center"/>
              <w:rPr>
                <w:rFonts w:ascii="Times New Roman" w:hAnsi="Times New Roman" w:cs="Times New Roman"/>
                <w:sz w:val="20"/>
              </w:rPr>
            </w:pPr>
            <w:r w:rsidRPr="00A57CD5">
              <w:rPr>
                <w:rFonts w:ascii="Times New Roman" w:hAnsi="Times New Roman" w:cs="Times New Roman"/>
                <w:iCs/>
                <w:sz w:val="20"/>
              </w:rPr>
              <w:t>Предельная этажность зданий, строений, сооружений, этаж</w:t>
            </w:r>
          </w:p>
        </w:tc>
        <w:tc>
          <w:tcPr>
            <w:tcW w:w="1134" w:type="dxa"/>
            <w:textDirection w:val="btL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Предельные размеры земельных участков (мин</w:t>
            </w:r>
            <w:proofErr w:type="gramStart"/>
            <w:r w:rsidRPr="00A57CD5">
              <w:rPr>
                <w:rFonts w:ascii="Times New Roman" w:hAnsi="Times New Roman" w:cs="Times New Roman"/>
                <w:iCs/>
                <w:sz w:val="20"/>
              </w:rPr>
              <w:t>.-</w:t>
            </w:r>
            <w:proofErr w:type="gramEnd"/>
            <w:r w:rsidRPr="00A57CD5">
              <w:rPr>
                <w:rFonts w:ascii="Times New Roman" w:hAnsi="Times New Roman" w:cs="Times New Roman"/>
                <w:iCs/>
                <w:sz w:val="20"/>
              </w:rPr>
              <w:t>макс.), га</w:t>
            </w:r>
          </w:p>
        </w:tc>
        <w:tc>
          <w:tcPr>
            <w:tcW w:w="567" w:type="dxa"/>
            <w:textDirection w:val="btL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bCs/>
                <w:iCs/>
                <w:sz w:val="20"/>
              </w:rPr>
              <w:t>Максимальный процент застройки, %</w:t>
            </w:r>
          </w:p>
        </w:tc>
        <w:tc>
          <w:tcPr>
            <w:tcW w:w="850" w:type="dxa"/>
            <w:textDirection w:val="btLr"/>
          </w:tcPr>
          <w:p w:rsidR="003D671F" w:rsidRPr="00A57CD5" w:rsidRDefault="003D671F" w:rsidP="00A57CD5">
            <w:pPr>
              <w:suppressAutoHyphens/>
              <w:snapToGrid w:val="0"/>
              <w:spacing w:after="0" w:line="240" w:lineRule="auto"/>
              <w:ind w:left="113" w:right="113"/>
              <w:jc w:val="center"/>
              <w:rPr>
                <w:rFonts w:ascii="Times New Roman" w:hAnsi="Times New Roman" w:cs="Times New Roman"/>
                <w:bCs/>
                <w:iCs/>
                <w:sz w:val="20"/>
                <w:szCs w:val="20"/>
              </w:rPr>
            </w:pPr>
            <w:r w:rsidRPr="00A57CD5">
              <w:rPr>
                <w:rFonts w:ascii="Times New Roman" w:hAnsi="Times New Roman" w:cs="Times New Roman"/>
                <w:bCs/>
                <w:iCs/>
                <w:sz w:val="20"/>
                <w:szCs w:val="20"/>
              </w:rPr>
              <w:t xml:space="preserve">Минимальные отступы от границ земельных участков </w:t>
            </w:r>
          </w:p>
        </w:tc>
      </w:tr>
    </w:tbl>
    <w:p w:rsidR="003D671F" w:rsidRPr="00A57CD5" w:rsidRDefault="003D671F" w:rsidP="00A57CD5">
      <w:pPr>
        <w:spacing w:after="0" w:line="240" w:lineRule="auto"/>
        <w:rPr>
          <w:rFonts w:ascii="Times New Roman" w:hAnsi="Times New Roman" w:cs="Times New Roman"/>
          <w:sz w:val="2"/>
          <w:szCs w:val="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993"/>
        <w:gridCol w:w="4392"/>
        <w:gridCol w:w="709"/>
        <w:gridCol w:w="1137"/>
        <w:gridCol w:w="567"/>
        <w:gridCol w:w="850"/>
      </w:tblGrid>
      <w:tr w:rsidR="003D671F" w:rsidRPr="00A57CD5" w:rsidTr="003D671F">
        <w:trPr>
          <w:trHeight w:val="272"/>
          <w:tblHeader/>
        </w:trPr>
        <w:tc>
          <w:tcPr>
            <w:tcW w:w="566"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1</w:t>
            </w:r>
          </w:p>
        </w:tc>
        <w:tc>
          <w:tcPr>
            <w:tcW w:w="993"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2</w:t>
            </w:r>
          </w:p>
        </w:tc>
        <w:tc>
          <w:tcPr>
            <w:tcW w:w="4392"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3</w:t>
            </w:r>
          </w:p>
        </w:tc>
        <w:tc>
          <w:tcPr>
            <w:tcW w:w="709"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4</w:t>
            </w:r>
          </w:p>
        </w:tc>
        <w:tc>
          <w:tcPr>
            <w:tcW w:w="1137"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5</w:t>
            </w:r>
          </w:p>
        </w:tc>
        <w:tc>
          <w:tcPr>
            <w:tcW w:w="567"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bCs/>
                <w:iCs/>
                <w:sz w:val="20"/>
              </w:rPr>
            </w:pPr>
            <w:r w:rsidRPr="00A57CD5">
              <w:rPr>
                <w:rFonts w:ascii="Times New Roman" w:hAnsi="Times New Roman" w:cs="Times New Roman"/>
                <w:bCs/>
                <w:iCs/>
                <w:sz w:val="20"/>
              </w:rPr>
              <w:t>6</w:t>
            </w:r>
          </w:p>
        </w:tc>
        <w:tc>
          <w:tcPr>
            <w:tcW w:w="85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bCs/>
                <w:iCs/>
                <w:sz w:val="20"/>
              </w:rPr>
            </w:pPr>
            <w:r w:rsidRPr="00A57CD5">
              <w:rPr>
                <w:rFonts w:ascii="Times New Roman" w:hAnsi="Times New Roman" w:cs="Times New Roman"/>
                <w:bCs/>
                <w:iCs/>
                <w:sz w:val="20"/>
              </w:rPr>
              <w:t>7</w:t>
            </w:r>
          </w:p>
        </w:tc>
      </w:tr>
      <w:tr w:rsidR="003D671F" w:rsidRPr="00A57CD5" w:rsidTr="003D671F">
        <w:trPr>
          <w:trHeight w:val="397"/>
        </w:trPr>
        <w:tc>
          <w:tcPr>
            <w:tcW w:w="9214" w:type="dxa"/>
            <w:gridSpan w:val="7"/>
          </w:tcPr>
          <w:p w:rsidR="003D671F" w:rsidRPr="00A57CD5" w:rsidRDefault="003D671F" w:rsidP="00A57CD5">
            <w:pPr>
              <w:suppressAutoHyphens/>
              <w:snapToGrid w:val="0"/>
              <w:spacing w:after="0" w:line="240" w:lineRule="auto"/>
              <w:rPr>
                <w:rFonts w:ascii="Times New Roman" w:hAnsi="Times New Roman" w:cs="Times New Roman"/>
                <w:b/>
                <w:bCs/>
              </w:rPr>
            </w:pPr>
            <w:r w:rsidRPr="00A57CD5">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3D671F" w:rsidRPr="00A57CD5" w:rsidTr="003D671F">
        <w:trPr>
          <w:trHeight w:val="537"/>
        </w:trPr>
        <w:tc>
          <w:tcPr>
            <w:tcW w:w="566" w:type="dxa"/>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1</w:t>
            </w:r>
          </w:p>
        </w:tc>
        <w:tc>
          <w:tcPr>
            <w:tcW w:w="993" w:type="dxa"/>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2.1</w:t>
            </w:r>
          </w:p>
        </w:tc>
        <w:tc>
          <w:tcPr>
            <w:tcW w:w="4392" w:type="dxa"/>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rPr>
              <w:t xml:space="preserve">Для </w:t>
            </w:r>
            <w:r w:rsidRPr="00A57CD5">
              <w:rPr>
                <w:rFonts w:ascii="Times New Roman" w:hAnsi="Times New Roman" w:cs="Times New Roman"/>
                <w:iCs/>
              </w:rPr>
              <w:t>индивидуального жилищного строительства</w:t>
            </w:r>
          </w:p>
        </w:tc>
        <w:tc>
          <w:tcPr>
            <w:tcW w:w="709" w:type="dxa"/>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c>
          <w:tcPr>
            <w:tcW w:w="1137" w:type="dxa"/>
          </w:tcPr>
          <w:p w:rsidR="003D671F" w:rsidRPr="00A57CD5" w:rsidRDefault="003D671F" w:rsidP="00A57CD5">
            <w:pPr>
              <w:suppressAutoHyphens/>
              <w:snapToGrid w:val="0"/>
              <w:spacing w:after="0" w:line="240" w:lineRule="auto"/>
              <w:jc w:val="center"/>
              <w:rPr>
                <w:rFonts w:ascii="Times New Roman" w:hAnsi="Times New Roman" w:cs="Times New Roman"/>
                <w:iCs/>
                <w:color w:val="FF0000"/>
              </w:rPr>
            </w:pPr>
            <w:r w:rsidRPr="00A57CD5">
              <w:rPr>
                <w:rFonts w:ascii="Times New Roman" w:hAnsi="Times New Roman" w:cs="Times New Roman"/>
                <w:iCs/>
              </w:rPr>
              <w:t>0,10 -0,15</w:t>
            </w:r>
          </w:p>
        </w:tc>
        <w:tc>
          <w:tcPr>
            <w:tcW w:w="567" w:type="dxa"/>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rPr>
              <w:t>50</w:t>
            </w:r>
          </w:p>
        </w:tc>
        <w:tc>
          <w:tcPr>
            <w:tcW w:w="850" w:type="dxa"/>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r w:rsidR="00837185" w:rsidRPr="00A57CD5" w:rsidTr="009351A1">
        <w:trPr>
          <w:trHeight w:val="537"/>
        </w:trPr>
        <w:tc>
          <w:tcPr>
            <w:tcW w:w="566" w:type="dxa"/>
          </w:tcPr>
          <w:p w:rsidR="00837185" w:rsidRPr="00A57CD5" w:rsidRDefault="00837185" w:rsidP="00A57CD5">
            <w:pPr>
              <w:suppressAutoHyphens/>
              <w:snapToGrid w:val="0"/>
              <w:spacing w:after="0" w:line="240" w:lineRule="auto"/>
              <w:rPr>
                <w:rFonts w:ascii="Times New Roman" w:hAnsi="Times New Roman" w:cs="Times New Roman"/>
              </w:rPr>
            </w:pPr>
            <w:r>
              <w:rPr>
                <w:rFonts w:ascii="Times New Roman" w:hAnsi="Times New Roman" w:cs="Times New Roman"/>
              </w:rPr>
              <w:t>2</w:t>
            </w:r>
          </w:p>
        </w:tc>
        <w:tc>
          <w:tcPr>
            <w:tcW w:w="993" w:type="dxa"/>
            <w:vAlign w:val="center"/>
          </w:tcPr>
          <w:p w:rsidR="00837185" w:rsidRPr="00A57CD5" w:rsidRDefault="00837185" w:rsidP="009351A1">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2.7</w:t>
            </w:r>
          </w:p>
        </w:tc>
        <w:tc>
          <w:tcPr>
            <w:tcW w:w="4392" w:type="dxa"/>
            <w:vAlign w:val="center"/>
          </w:tcPr>
          <w:p w:rsidR="00837185" w:rsidRPr="00A57CD5" w:rsidRDefault="00837185" w:rsidP="009351A1">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Обслуживание жилой застройки</w:t>
            </w:r>
          </w:p>
        </w:tc>
        <w:tc>
          <w:tcPr>
            <w:tcW w:w="709" w:type="dxa"/>
            <w:vAlign w:val="center"/>
          </w:tcPr>
          <w:p w:rsidR="00837185" w:rsidRPr="00A57CD5" w:rsidRDefault="00837185" w:rsidP="009351A1">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1</w:t>
            </w:r>
          </w:p>
        </w:tc>
        <w:tc>
          <w:tcPr>
            <w:tcW w:w="1137" w:type="dxa"/>
            <w:vAlign w:val="center"/>
          </w:tcPr>
          <w:p w:rsidR="00837185" w:rsidRPr="00A57CD5" w:rsidRDefault="00837185" w:rsidP="009351A1">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мин.</w:t>
            </w:r>
          </w:p>
          <w:p w:rsidR="00837185" w:rsidRPr="00A57CD5" w:rsidRDefault="00837185" w:rsidP="009351A1">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0,003</w:t>
            </w:r>
          </w:p>
        </w:tc>
        <w:tc>
          <w:tcPr>
            <w:tcW w:w="567" w:type="dxa"/>
            <w:vAlign w:val="center"/>
          </w:tcPr>
          <w:p w:rsidR="00837185" w:rsidRPr="00A57CD5" w:rsidRDefault="00837185" w:rsidP="009351A1">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30</w:t>
            </w:r>
          </w:p>
        </w:tc>
        <w:tc>
          <w:tcPr>
            <w:tcW w:w="850" w:type="dxa"/>
            <w:vAlign w:val="center"/>
          </w:tcPr>
          <w:p w:rsidR="00837185" w:rsidRPr="00A57CD5" w:rsidRDefault="00837185" w:rsidP="009351A1">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1</w:t>
            </w:r>
          </w:p>
        </w:tc>
      </w:tr>
      <w:tr w:rsidR="00837185" w:rsidRPr="00A57CD5" w:rsidTr="003D671F">
        <w:trPr>
          <w:trHeight w:val="397"/>
        </w:trPr>
        <w:tc>
          <w:tcPr>
            <w:tcW w:w="566" w:type="dxa"/>
            <w:vAlign w:val="center"/>
          </w:tcPr>
          <w:p w:rsidR="00837185" w:rsidRPr="00A57CD5" w:rsidRDefault="00837185" w:rsidP="00A57CD5">
            <w:pPr>
              <w:suppressAutoHyphens/>
              <w:snapToGrid w:val="0"/>
              <w:spacing w:after="0" w:line="240" w:lineRule="auto"/>
              <w:rPr>
                <w:rFonts w:ascii="Times New Roman" w:hAnsi="Times New Roman" w:cs="Times New Roman"/>
              </w:rPr>
            </w:pPr>
            <w:r>
              <w:rPr>
                <w:rFonts w:ascii="Times New Roman" w:hAnsi="Times New Roman" w:cs="Times New Roman"/>
              </w:rPr>
              <w:t>3</w:t>
            </w:r>
          </w:p>
        </w:tc>
        <w:tc>
          <w:tcPr>
            <w:tcW w:w="993" w:type="dxa"/>
            <w:vAlign w:val="center"/>
          </w:tcPr>
          <w:p w:rsidR="00837185" w:rsidRPr="00A57CD5" w:rsidRDefault="00837185"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2.2</w:t>
            </w:r>
          </w:p>
        </w:tc>
        <w:tc>
          <w:tcPr>
            <w:tcW w:w="4392" w:type="dxa"/>
            <w:vAlign w:val="center"/>
          </w:tcPr>
          <w:p w:rsidR="00837185" w:rsidRPr="00A57CD5" w:rsidRDefault="00837185"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Для ведения личного подсобного хозяйства</w:t>
            </w:r>
          </w:p>
        </w:tc>
        <w:tc>
          <w:tcPr>
            <w:tcW w:w="709"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c>
          <w:tcPr>
            <w:tcW w:w="1137"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0,15- 0,50</w:t>
            </w:r>
          </w:p>
        </w:tc>
        <w:tc>
          <w:tcPr>
            <w:tcW w:w="567"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30</w:t>
            </w:r>
          </w:p>
        </w:tc>
        <w:tc>
          <w:tcPr>
            <w:tcW w:w="850"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r w:rsidR="00837185" w:rsidRPr="00A57CD5" w:rsidTr="003D671F">
        <w:trPr>
          <w:trHeight w:val="397"/>
        </w:trPr>
        <w:tc>
          <w:tcPr>
            <w:tcW w:w="566" w:type="dxa"/>
            <w:vAlign w:val="center"/>
          </w:tcPr>
          <w:p w:rsidR="00837185" w:rsidRPr="00A57CD5" w:rsidRDefault="00837185" w:rsidP="00A57CD5">
            <w:pPr>
              <w:suppressAutoHyphens/>
              <w:snapToGrid w:val="0"/>
              <w:spacing w:after="0" w:line="240" w:lineRule="auto"/>
              <w:rPr>
                <w:rFonts w:ascii="Times New Roman" w:hAnsi="Times New Roman" w:cs="Times New Roman"/>
                <w:iCs/>
              </w:rPr>
            </w:pPr>
            <w:r>
              <w:rPr>
                <w:rFonts w:ascii="Times New Roman" w:hAnsi="Times New Roman" w:cs="Times New Roman"/>
                <w:iCs/>
              </w:rPr>
              <w:t>4</w:t>
            </w:r>
          </w:p>
        </w:tc>
        <w:tc>
          <w:tcPr>
            <w:tcW w:w="993" w:type="dxa"/>
            <w:vAlign w:val="center"/>
          </w:tcPr>
          <w:p w:rsidR="00837185" w:rsidRPr="00A57CD5" w:rsidRDefault="00837185"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3.4.1</w:t>
            </w:r>
          </w:p>
        </w:tc>
        <w:tc>
          <w:tcPr>
            <w:tcW w:w="4392" w:type="dxa"/>
            <w:vAlign w:val="center"/>
          </w:tcPr>
          <w:p w:rsidR="00837185" w:rsidRPr="00A57CD5" w:rsidRDefault="00837185"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Амбулаторно-поликлиническое обслуживание</w:t>
            </w:r>
          </w:p>
        </w:tc>
        <w:tc>
          <w:tcPr>
            <w:tcW w:w="709"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2</w:t>
            </w:r>
          </w:p>
        </w:tc>
        <w:tc>
          <w:tcPr>
            <w:tcW w:w="1137"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мин.0,02</w:t>
            </w:r>
          </w:p>
        </w:tc>
        <w:tc>
          <w:tcPr>
            <w:tcW w:w="567"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60</w:t>
            </w:r>
          </w:p>
        </w:tc>
        <w:tc>
          <w:tcPr>
            <w:tcW w:w="850"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r w:rsidR="00837185" w:rsidRPr="00A57CD5" w:rsidTr="003D671F">
        <w:trPr>
          <w:trHeight w:val="397"/>
        </w:trPr>
        <w:tc>
          <w:tcPr>
            <w:tcW w:w="566" w:type="dxa"/>
            <w:vAlign w:val="center"/>
          </w:tcPr>
          <w:p w:rsidR="00837185" w:rsidRPr="00A57CD5" w:rsidRDefault="00837185" w:rsidP="00A57CD5">
            <w:pPr>
              <w:suppressAutoHyphens/>
              <w:snapToGrid w:val="0"/>
              <w:spacing w:after="0" w:line="240" w:lineRule="auto"/>
              <w:rPr>
                <w:rFonts w:ascii="Times New Roman" w:hAnsi="Times New Roman" w:cs="Times New Roman"/>
                <w:iCs/>
              </w:rPr>
            </w:pPr>
            <w:r>
              <w:rPr>
                <w:rFonts w:ascii="Times New Roman" w:hAnsi="Times New Roman" w:cs="Times New Roman"/>
                <w:iCs/>
              </w:rPr>
              <w:t>5</w:t>
            </w:r>
          </w:p>
        </w:tc>
        <w:tc>
          <w:tcPr>
            <w:tcW w:w="993" w:type="dxa"/>
            <w:vAlign w:val="center"/>
          </w:tcPr>
          <w:p w:rsidR="00837185" w:rsidRPr="00A57CD5" w:rsidRDefault="00837185"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3.5.1</w:t>
            </w:r>
          </w:p>
        </w:tc>
        <w:tc>
          <w:tcPr>
            <w:tcW w:w="4392" w:type="dxa"/>
            <w:vAlign w:val="center"/>
          </w:tcPr>
          <w:p w:rsidR="00837185" w:rsidRPr="00A57CD5" w:rsidRDefault="00837185"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Дошкольное, начальное и среднее общее образование</w:t>
            </w:r>
          </w:p>
        </w:tc>
        <w:tc>
          <w:tcPr>
            <w:tcW w:w="709"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2</w:t>
            </w:r>
          </w:p>
        </w:tc>
        <w:tc>
          <w:tcPr>
            <w:tcW w:w="1137"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мин.0,4</w:t>
            </w:r>
          </w:p>
        </w:tc>
        <w:tc>
          <w:tcPr>
            <w:tcW w:w="567"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30</w:t>
            </w:r>
          </w:p>
        </w:tc>
        <w:tc>
          <w:tcPr>
            <w:tcW w:w="850"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r w:rsidR="00837185" w:rsidRPr="00A57CD5" w:rsidTr="003D671F">
        <w:trPr>
          <w:trHeight w:val="397"/>
        </w:trPr>
        <w:tc>
          <w:tcPr>
            <w:tcW w:w="566" w:type="dxa"/>
            <w:vAlign w:val="center"/>
          </w:tcPr>
          <w:p w:rsidR="00837185" w:rsidRPr="00A57CD5" w:rsidRDefault="00837185" w:rsidP="00A57CD5">
            <w:pPr>
              <w:suppressAutoHyphens/>
              <w:snapToGrid w:val="0"/>
              <w:spacing w:after="0" w:line="240" w:lineRule="auto"/>
              <w:rPr>
                <w:rFonts w:ascii="Times New Roman" w:hAnsi="Times New Roman" w:cs="Times New Roman"/>
                <w:szCs w:val="20"/>
              </w:rPr>
            </w:pPr>
            <w:r>
              <w:rPr>
                <w:rFonts w:ascii="Times New Roman" w:hAnsi="Times New Roman" w:cs="Times New Roman"/>
                <w:szCs w:val="20"/>
              </w:rPr>
              <w:lastRenderedPageBreak/>
              <w:t>6</w:t>
            </w:r>
          </w:p>
        </w:tc>
        <w:tc>
          <w:tcPr>
            <w:tcW w:w="993" w:type="dxa"/>
            <w:vAlign w:val="center"/>
          </w:tcPr>
          <w:p w:rsidR="00837185" w:rsidRPr="00A57CD5" w:rsidRDefault="00837185"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3.8</w:t>
            </w:r>
          </w:p>
        </w:tc>
        <w:tc>
          <w:tcPr>
            <w:tcW w:w="4392" w:type="dxa"/>
            <w:vAlign w:val="center"/>
          </w:tcPr>
          <w:p w:rsidR="00837185" w:rsidRPr="00A57CD5" w:rsidRDefault="00837185"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Общественное управление</w:t>
            </w:r>
          </w:p>
        </w:tc>
        <w:tc>
          <w:tcPr>
            <w:tcW w:w="709"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2</w:t>
            </w:r>
          </w:p>
        </w:tc>
        <w:tc>
          <w:tcPr>
            <w:tcW w:w="1137"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мин.0,12</w:t>
            </w:r>
          </w:p>
        </w:tc>
        <w:tc>
          <w:tcPr>
            <w:tcW w:w="567"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60</w:t>
            </w:r>
          </w:p>
        </w:tc>
        <w:tc>
          <w:tcPr>
            <w:tcW w:w="850"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r w:rsidR="00837185" w:rsidRPr="00A57CD5" w:rsidTr="003D671F">
        <w:trPr>
          <w:trHeight w:val="397"/>
        </w:trPr>
        <w:tc>
          <w:tcPr>
            <w:tcW w:w="566" w:type="dxa"/>
            <w:vAlign w:val="center"/>
          </w:tcPr>
          <w:p w:rsidR="00837185" w:rsidRPr="00A57CD5" w:rsidRDefault="00837185" w:rsidP="00A57CD5">
            <w:pPr>
              <w:suppressAutoHyphens/>
              <w:snapToGrid w:val="0"/>
              <w:spacing w:after="0" w:line="240" w:lineRule="auto"/>
              <w:rPr>
                <w:rFonts w:ascii="Times New Roman" w:hAnsi="Times New Roman" w:cs="Times New Roman"/>
                <w:szCs w:val="20"/>
                <w:highlight w:val="cyan"/>
              </w:rPr>
            </w:pPr>
            <w:r>
              <w:rPr>
                <w:rFonts w:ascii="Times New Roman" w:hAnsi="Times New Roman" w:cs="Times New Roman"/>
                <w:szCs w:val="20"/>
                <w:highlight w:val="cyan"/>
              </w:rPr>
              <w:t>7</w:t>
            </w:r>
          </w:p>
        </w:tc>
        <w:tc>
          <w:tcPr>
            <w:tcW w:w="993" w:type="dxa"/>
            <w:vAlign w:val="center"/>
          </w:tcPr>
          <w:p w:rsidR="00837185" w:rsidRPr="00A57CD5" w:rsidRDefault="00837185"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3.1</w:t>
            </w:r>
          </w:p>
        </w:tc>
        <w:tc>
          <w:tcPr>
            <w:tcW w:w="4392" w:type="dxa"/>
            <w:vAlign w:val="center"/>
          </w:tcPr>
          <w:p w:rsidR="00837185" w:rsidRPr="00A57CD5" w:rsidRDefault="00837185"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szCs w:val="20"/>
              </w:rPr>
              <w:t>Коммунальное обслуживание</w:t>
            </w:r>
          </w:p>
        </w:tc>
        <w:tc>
          <w:tcPr>
            <w:tcW w:w="709"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highlight w:val="yellow"/>
              </w:rPr>
            </w:pPr>
            <w:r w:rsidRPr="00A57CD5">
              <w:rPr>
                <w:rFonts w:ascii="Times New Roman" w:hAnsi="Times New Roman" w:cs="Times New Roman"/>
                <w:iCs/>
              </w:rPr>
              <w:t>1</w:t>
            </w:r>
          </w:p>
        </w:tc>
        <w:tc>
          <w:tcPr>
            <w:tcW w:w="1137" w:type="dxa"/>
            <w:vAlign w:val="center"/>
          </w:tcPr>
          <w:p w:rsidR="00837185" w:rsidRPr="00A57CD5" w:rsidRDefault="00837185"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мин.0,03</w:t>
            </w:r>
          </w:p>
        </w:tc>
        <w:tc>
          <w:tcPr>
            <w:tcW w:w="567"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80</w:t>
            </w:r>
          </w:p>
        </w:tc>
        <w:tc>
          <w:tcPr>
            <w:tcW w:w="850"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1</w:t>
            </w:r>
          </w:p>
        </w:tc>
      </w:tr>
      <w:tr w:rsidR="00837185" w:rsidRPr="00A57CD5" w:rsidTr="003D671F">
        <w:trPr>
          <w:trHeight w:val="397"/>
        </w:trPr>
        <w:tc>
          <w:tcPr>
            <w:tcW w:w="566" w:type="dxa"/>
            <w:vAlign w:val="center"/>
          </w:tcPr>
          <w:p w:rsidR="00837185" w:rsidRPr="00A57CD5" w:rsidRDefault="00837185" w:rsidP="00A57CD5">
            <w:pPr>
              <w:suppressAutoHyphens/>
              <w:snapToGrid w:val="0"/>
              <w:spacing w:after="0" w:line="240" w:lineRule="auto"/>
              <w:rPr>
                <w:rFonts w:ascii="Times New Roman" w:hAnsi="Times New Roman" w:cs="Times New Roman"/>
                <w:szCs w:val="20"/>
              </w:rPr>
            </w:pPr>
            <w:r>
              <w:rPr>
                <w:rFonts w:ascii="Times New Roman" w:hAnsi="Times New Roman" w:cs="Times New Roman"/>
                <w:szCs w:val="20"/>
              </w:rPr>
              <w:t>8</w:t>
            </w:r>
          </w:p>
        </w:tc>
        <w:tc>
          <w:tcPr>
            <w:tcW w:w="993" w:type="dxa"/>
            <w:vAlign w:val="center"/>
          </w:tcPr>
          <w:p w:rsidR="00837185" w:rsidRPr="00A57CD5" w:rsidRDefault="00837185"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13.1</w:t>
            </w:r>
          </w:p>
        </w:tc>
        <w:tc>
          <w:tcPr>
            <w:tcW w:w="4392" w:type="dxa"/>
            <w:vAlign w:val="center"/>
          </w:tcPr>
          <w:p w:rsidR="00837185" w:rsidRPr="00A57CD5" w:rsidRDefault="00837185"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Ведение огородничества</w:t>
            </w:r>
          </w:p>
        </w:tc>
        <w:tc>
          <w:tcPr>
            <w:tcW w:w="709"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0</w:t>
            </w:r>
          </w:p>
        </w:tc>
        <w:tc>
          <w:tcPr>
            <w:tcW w:w="1137"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FB60C7">
              <w:rPr>
                <w:rFonts w:ascii="Times New Roman" w:hAnsi="Times New Roman" w:cs="Times New Roman"/>
                <w:iCs/>
              </w:rPr>
              <w:t>0,005-</w:t>
            </w:r>
            <w:r w:rsidRPr="00A57CD5">
              <w:rPr>
                <w:rFonts w:ascii="Times New Roman" w:hAnsi="Times New Roman" w:cs="Times New Roman"/>
                <w:iCs/>
              </w:rPr>
              <w:t xml:space="preserve"> 0,15</w:t>
            </w:r>
          </w:p>
        </w:tc>
        <w:tc>
          <w:tcPr>
            <w:tcW w:w="567"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0</w:t>
            </w:r>
          </w:p>
        </w:tc>
        <w:tc>
          <w:tcPr>
            <w:tcW w:w="850"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0</w:t>
            </w:r>
          </w:p>
        </w:tc>
      </w:tr>
      <w:tr w:rsidR="00837185" w:rsidRPr="00A57CD5" w:rsidTr="003D671F">
        <w:trPr>
          <w:trHeight w:val="397"/>
        </w:trPr>
        <w:tc>
          <w:tcPr>
            <w:tcW w:w="566" w:type="dxa"/>
            <w:vAlign w:val="center"/>
          </w:tcPr>
          <w:p w:rsidR="00837185" w:rsidRPr="00A57CD5" w:rsidRDefault="00837185" w:rsidP="00A57CD5">
            <w:pPr>
              <w:suppressAutoHyphens/>
              <w:snapToGrid w:val="0"/>
              <w:spacing w:after="0" w:line="240" w:lineRule="auto"/>
              <w:rPr>
                <w:rFonts w:ascii="Times New Roman" w:hAnsi="Times New Roman" w:cs="Times New Roman"/>
                <w:szCs w:val="20"/>
              </w:rPr>
            </w:pPr>
            <w:r>
              <w:rPr>
                <w:rFonts w:ascii="Times New Roman" w:hAnsi="Times New Roman" w:cs="Times New Roman"/>
                <w:szCs w:val="20"/>
              </w:rPr>
              <w:t>9</w:t>
            </w:r>
          </w:p>
        </w:tc>
        <w:tc>
          <w:tcPr>
            <w:tcW w:w="993" w:type="dxa"/>
            <w:vAlign w:val="center"/>
          </w:tcPr>
          <w:p w:rsidR="00837185" w:rsidRPr="00A57CD5" w:rsidRDefault="00837185" w:rsidP="00A57CD5">
            <w:pPr>
              <w:suppressAutoHyphens/>
              <w:snapToGrid w:val="0"/>
              <w:spacing w:after="0" w:line="240" w:lineRule="auto"/>
              <w:rPr>
                <w:rFonts w:ascii="Times New Roman" w:hAnsi="Times New Roman" w:cs="Times New Roman"/>
                <w:iCs/>
                <w:color w:val="000000"/>
              </w:rPr>
            </w:pPr>
            <w:r w:rsidRPr="00A57CD5">
              <w:rPr>
                <w:rFonts w:ascii="Times New Roman" w:hAnsi="Times New Roman" w:cs="Times New Roman"/>
                <w:iCs/>
                <w:color w:val="000000"/>
              </w:rPr>
              <w:t>2.7.1</w:t>
            </w:r>
          </w:p>
        </w:tc>
        <w:tc>
          <w:tcPr>
            <w:tcW w:w="4392" w:type="dxa"/>
            <w:vAlign w:val="center"/>
          </w:tcPr>
          <w:p w:rsidR="00837185" w:rsidRPr="00A57CD5" w:rsidRDefault="00837185" w:rsidP="00A57CD5">
            <w:pPr>
              <w:suppressAutoHyphens/>
              <w:snapToGrid w:val="0"/>
              <w:spacing w:after="0" w:line="240" w:lineRule="auto"/>
              <w:rPr>
                <w:rFonts w:ascii="Times New Roman" w:hAnsi="Times New Roman" w:cs="Times New Roman"/>
                <w:iCs/>
                <w:color w:val="000000"/>
              </w:rPr>
            </w:pPr>
            <w:r w:rsidRPr="00A57CD5">
              <w:rPr>
                <w:rFonts w:ascii="Times New Roman" w:hAnsi="Times New Roman" w:cs="Times New Roman"/>
                <w:iCs/>
                <w:color w:val="000000"/>
              </w:rPr>
              <w:t>Объекты гаражного назначения</w:t>
            </w:r>
          </w:p>
        </w:tc>
        <w:tc>
          <w:tcPr>
            <w:tcW w:w="709"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1</w:t>
            </w:r>
          </w:p>
        </w:tc>
        <w:tc>
          <w:tcPr>
            <w:tcW w:w="1137"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мин.</w:t>
            </w:r>
          </w:p>
          <w:p w:rsidR="00837185" w:rsidRPr="00A57CD5" w:rsidRDefault="00837185" w:rsidP="00A57CD5">
            <w:pPr>
              <w:suppressAutoHyphens/>
              <w:snapToGrid w:val="0"/>
              <w:spacing w:after="0" w:line="240" w:lineRule="auto"/>
              <w:jc w:val="center"/>
              <w:rPr>
                <w:rFonts w:ascii="Times New Roman" w:hAnsi="Times New Roman" w:cs="Times New Roman"/>
                <w:iCs/>
              </w:rPr>
            </w:pPr>
            <w:r w:rsidRPr="009D093E">
              <w:rPr>
                <w:rFonts w:ascii="Times New Roman" w:hAnsi="Times New Roman" w:cs="Times New Roman"/>
                <w:iCs/>
              </w:rPr>
              <w:t>0,002</w:t>
            </w:r>
          </w:p>
        </w:tc>
        <w:tc>
          <w:tcPr>
            <w:tcW w:w="567"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80</w:t>
            </w:r>
          </w:p>
        </w:tc>
        <w:tc>
          <w:tcPr>
            <w:tcW w:w="850"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1</w:t>
            </w:r>
          </w:p>
        </w:tc>
      </w:tr>
      <w:tr w:rsidR="00837185" w:rsidRPr="00A57CD5" w:rsidTr="003D671F">
        <w:trPr>
          <w:trHeight w:val="397"/>
        </w:trPr>
        <w:tc>
          <w:tcPr>
            <w:tcW w:w="9214" w:type="dxa"/>
            <w:gridSpan w:val="7"/>
            <w:vAlign w:val="center"/>
          </w:tcPr>
          <w:p w:rsidR="00837185" w:rsidRPr="00A57CD5" w:rsidRDefault="00837185" w:rsidP="00A57CD5">
            <w:pPr>
              <w:suppressAutoHyphens/>
              <w:snapToGrid w:val="0"/>
              <w:spacing w:after="0" w:line="240" w:lineRule="auto"/>
              <w:rPr>
                <w:rFonts w:ascii="Times New Roman" w:hAnsi="Times New Roman" w:cs="Times New Roman"/>
                <w:b/>
                <w:bCs/>
              </w:rPr>
            </w:pPr>
            <w:r w:rsidRPr="00A57CD5">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837185" w:rsidRPr="00A57CD5" w:rsidTr="003D671F">
        <w:trPr>
          <w:trHeight w:val="397"/>
        </w:trPr>
        <w:tc>
          <w:tcPr>
            <w:tcW w:w="566" w:type="dxa"/>
            <w:vAlign w:val="center"/>
          </w:tcPr>
          <w:p w:rsidR="00837185" w:rsidRPr="00A57CD5" w:rsidRDefault="00837185" w:rsidP="00A57CD5">
            <w:pPr>
              <w:suppressAutoHyphens/>
              <w:snapToGrid w:val="0"/>
              <w:spacing w:after="0" w:line="240" w:lineRule="auto"/>
              <w:rPr>
                <w:rFonts w:ascii="Times New Roman" w:hAnsi="Times New Roman" w:cs="Times New Roman"/>
                <w:iCs/>
              </w:rPr>
            </w:pPr>
            <w:r>
              <w:rPr>
                <w:rFonts w:ascii="Times New Roman" w:hAnsi="Times New Roman" w:cs="Times New Roman"/>
                <w:iCs/>
              </w:rPr>
              <w:t>10</w:t>
            </w:r>
          </w:p>
        </w:tc>
        <w:tc>
          <w:tcPr>
            <w:tcW w:w="993" w:type="dxa"/>
            <w:vAlign w:val="center"/>
          </w:tcPr>
          <w:p w:rsidR="00837185" w:rsidRPr="00A57CD5" w:rsidRDefault="00837185"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2.1.1</w:t>
            </w:r>
          </w:p>
        </w:tc>
        <w:tc>
          <w:tcPr>
            <w:tcW w:w="4392" w:type="dxa"/>
            <w:vAlign w:val="center"/>
          </w:tcPr>
          <w:p w:rsidR="00837185" w:rsidRPr="00A57CD5" w:rsidRDefault="00837185"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Малоэтажная многоквартирная жилая застройка</w:t>
            </w:r>
          </w:p>
        </w:tc>
        <w:tc>
          <w:tcPr>
            <w:tcW w:w="709"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4</w:t>
            </w:r>
          </w:p>
        </w:tc>
        <w:tc>
          <w:tcPr>
            <w:tcW w:w="1137"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мин.0,12</w:t>
            </w:r>
          </w:p>
        </w:tc>
        <w:tc>
          <w:tcPr>
            <w:tcW w:w="567"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50</w:t>
            </w:r>
          </w:p>
        </w:tc>
        <w:tc>
          <w:tcPr>
            <w:tcW w:w="850"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r w:rsidR="00837185" w:rsidRPr="00A57CD5" w:rsidTr="003D671F">
        <w:trPr>
          <w:trHeight w:val="397"/>
        </w:trPr>
        <w:tc>
          <w:tcPr>
            <w:tcW w:w="566" w:type="dxa"/>
            <w:vAlign w:val="center"/>
          </w:tcPr>
          <w:p w:rsidR="00837185" w:rsidRPr="00A57CD5" w:rsidRDefault="00837185" w:rsidP="00A57CD5">
            <w:pPr>
              <w:suppressAutoHyphens/>
              <w:snapToGrid w:val="0"/>
              <w:spacing w:after="0" w:line="240" w:lineRule="auto"/>
              <w:rPr>
                <w:rFonts w:ascii="Times New Roman" w:hAnsi="Times New Roman" w:cs="Times New Roman"/>
                <w:szCs w:val="20"/>
              </w:rPr>
            </w:pPr>
            <w:r>
              <w:rPr>
                <w:rFonts w:ascii="Times New Roman" w:hAnsi="Times New Roman" w:cs="Times New Roman"/>
                <w:szCs w:val="20"/>
              </w:rPr>
              <w:t>11</w:t>
            </w:r>
          </w:p>
        </w:tc>
        <w:tc>
          <w:tcPr>
            <w:tcW w:w="993" w:type="dxa"/>
            <w:vAlign w:val="center"/>
          </w:tcPr>
          <w:p w:rsidR="00837185" w:rsidRPr="00A57CD5" w:rsidRDefault="00837185"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2.3</w:t>
            </w:r>
          </w:p>
        </w:tc>
        <w:tc>
          <w:tcPr>
            <w:tcW w:w="4392" w:type="dxa"/>
            <w:vAlign w:val="center"/>
          </w:tcPr>
          <w:p w:rsidR="00837185" w:rsidRPr="00A57CD5" w:rsidRDefault="00837185"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Блокированная жилая застройка</w:t>
            </w:r>
          </w:p>
        </w:tc>
        <w:tc>
          <w:tcPr>
            <w:tcW w:w="709"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c>
          <w:tcPr>
            <w:tcW w:w="1137"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мин.0,03</w:t>
            </w:r>
          </w:p>
        </w:tc>
        <w:tc>
          <w:tcPr>
            <w:tcW w:w="567"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40</w:t>
            </w:r>
          </w:p>
        </w:tc>
        <w:tc>
          <w:tcPr>
            <w:tcW w:w="850"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r w:rsidR="00837185" w:rsidRPr="00A57CD5" w:rsidTr="003D671F">
        <w:trPr>
          <w:trHeight w:val="397"/>
        </w:trPr>
        <w:tc>
          <w:tcPr>
            <w:tcW w:w="566" w:type="dxa"/>
            <w:vAlign w:val="center"/>
          </w:tcPr>
          <w:p w:rsidR="00837185" w:rsidRPr="00A57CD5" w:rsidRDefault="00837185" w:rsidP="00A57CD5">
            <w:pPr>
              <w:suppressAutoHyphens/>
              <w:snapToGrid w:val="0"/>
              <w:spacing w:after="0" w:line="240" w:lineRule="auto"/>
              <w:rPr>
                <w:rFonts w:ascii="Times New Roman" w:hAnsi="Times New Roman" w:cs="Times New Roman"/>
                <w:szCs w:val="20"/>
              </w:rPr>
            </w:pPr>
            <w:r>
              <w:rPr>
                <w:rFonts w:ascii="Times New Roman" w:hAnsi="Times New Roman" w:cs="Times New Roman"/>
                <w:szCs w:val="20"/>
              </w:rPr>
              <w:t>12</w:t>
            </w:r>
          </w:p>
        </w:tc>
        <w:tc>
          <w:tcPr>
            <w:tcW w:w="993" w:type="dxa"/>
            <w:vAlign w:val="center"/>
          </w:tcPr>
          <w:p w:rsidR="00837185" w:rsidRPr="00A57CD5" w:rsidRDefault="00837185"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3.2</w:t>
            </w:r>
          </w:p>
        </w:tc>
        <w:tc>
          <w:tcPr>
            <w:tcW w:w="4392" w:type="dxa"/>
            <w:vAlign w:val="center"/>
          </w:tcPr>
          <w:p w:rsidR="00837185" w:rsidRPr="00A57CD5" w:rsidRDefault="00837185"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Социальное обслуживание</w:t>
            </w:r>
          </w:p>
        </w:tc>
        <w:tc>
          <w:tcPr>
            <w:tcW w:w="709"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2</w:t>
            </w:r>
          </w:p>
        </w:tc>
        <w:tc>
          <w:tcPr>
            <w:tcW w:w="1137"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мин.0,15</w:t>
            </w:r>
          </w:p>
        </w:tc>
        <w:tc>
          <w:tcPr>
            <w:tcW w:w="567"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highlight w:val="yellow"/>
              </w:rPr>
            </w:pPr>
            <w:r w:rsidRPr="00A57CD5">
              <w:rPr>
                <w:rFonts w:ascii="Times New Roman" w:hAnsi="Times New Roman" w:cs="Times New Roman"/>
                <w:iCs/>
              </w:rPr>
              <w:t>60</w:t>
            </w:r>
          </w:p>
        </w:tc>
        <w:tc>
          <w:tcPr>
            <w:tcW w:w="850"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highlight w:val="yellow"/>
              </w:rPr>
            </w:pPr>
            <w:r w:rsidRPr="00A57CD5">
              <w:rPr>
                <w:rFonts w:ascii="Times New Roman" w:hAnsi="Times New Roman" w:cs="Times New Roman"/>
                <w:iCs/>
              </w:rPr>
              <w:t>3</w:t>
            </w:r>
          </w:p>
        </w:tc>
      </w:tr>
      <w:tr w:rsidR="00837185" w:rsidRPr="00A57CD5" w:rsidTr="003D671F">
        <w:trPr>
          <w:trHeight w:val="397"/>
        </w:trPr>
        <w:tc>
          <w:tcPr>
            <w:tcW w:w="566" w:type="dxa"/>
            <w:vAlign w:val="center"/>
          </w:tcPr>
          <w:p w:rsidR="00837185" w:rsidRPr="00A57CD5" w:rsidRDefault="00837185" w:rsidP="00A57CD5">
            <w:pPr>
              <w:suppressAutoHyphens/>
              <w:snapToGrid w:val="0"/>
              <w:spacing w:after="0" w:line="240" w:lineRule="auto"/>
              <w:rPr>
                <w:rFonts w:ascii="Times New Roman" w:hAnsi="Times New Roman" w:cs="Times New Roman"/>
                <w:szCs w:val="20"/>
              </w:rPr>
            </w:pPr>
            <w:r>
              <w:rPr>
                <w:rFonts w:ascii="Times New Roman" w:hAnsi="Times New Roman" w:cs="Times New Roman"/>
                <w:szCs w:val="20"/>
              </w:rPr>
              <w:t>13</w:t>
            </w:r>
          </w:p>
        </w:tc>
        <w:tc>
          <w:tcPr>
            <w:tcW w:w="993" w:type="dxa"/>
            <w:vAlign w:val="center"/>
          </w:tcPr>
          <w:p w:rsidR="00837185" w:rsidRPr="00A57CD5" w:rsidRDefault="00837185"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3.4.2</w:t>
            </w:r>
          </w:p>
        </w:tc>
        <w:tc>
          <w:tcPr>
            <w:tcW w:w="4392" w:type="dxa"/>
            <w:vAlign w:val="center"/>
          </w:tcPr>
          <w:p w:rsidR="00837185" w:rsidRPr="00A57CD5" w:rsidRDefault="00837185"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Стационарное медицинское обслуживание</w:t>
            </w:r>
          </w:p>
        </w:tc>
        <w:tc>
          <w:tcPr>
            <w:tcW w:w="709"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2</w:t>
            </w:r>
          </w:p>
        </w:tc>
        <w:tc>
          <w:tcPr>
            <w:tcW w:w="1137"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мин. 1,0</w:t>
            </w:r>
          </w:p>
        </w:tc>
        <w:tc>
          <w:tcPr>
            <w:tcW w:w="567"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highlight w:val="yellow"/>
              </w:rPr>
            </w:pPr>
            <w:r w:rsidRPr="00A57CD5">
              <w:rPr>
                <w:rFonts w:ascii="Times New Roman" w:hAnsi="Times New Roman" w:cs="Times New Roman"/>
                <w:iCs/>
              </w:rPr>
              <w:t>60</w:t>
            </w:r>
          </w:p>
        </w:tc>
        <w:tc>
          <w:tcPr>
            <w:tcW w:w="850"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highlight w:val="yellow"/>
              </w:rPr>
            </w:pPr>
            <w:r w:rsidRPr="00A57CD5">
              <w:rPr>
                <w:rFonts w:ascii="Times New Roman" w:hAnsi="Times New Roman" w:cs="Times New Roman"/>
                <w:iCs/>
              </w:rPr>
              <w:t>3</w:t>
            </w:r>
          </w:p>
        </w:tc>
      </w:tr>
      <w:tr w:rsidR="00837185" w:rsidRPr="00A57CD5" w:rsidTr="003D671F">
        <w:trPr>
          <w:trHeight w:val="397"/>
        </w:trPr>
        <w:tc>
          <w:tcPr>
            <w:tcW w:w="566" w:type="dxa"/>
            <w:vAlign w:val="center"/>
          </w:tcPr>
          <w:p w:rsidR="00837185" w:rsidRPr="00A57CD5" w:rsidRDefault="00837185" w:rsidP="00A57CD5">
            <w:pPr>
              <w:suppressAutoHyphens/>
              <w:snapToGrid w:val="0"/>
              <w:spacing w:after="0" w:line="240" w:lineRule="auto"/>
              <w:rPr>
                <w:rFonts w:ascii="Times New Roman" w:hAnsi="Times New Roman" w:cs="Times New Roman"/>
                <w:szCs w:val="20"/>
              </w:rPr>
            </w:pPr>
            <w:r>
              <w:rPr>
                <w:rFonts w:ascii="Times New Roman" w:hAnsi="Times New Roman" w:cs="Times New Roman"/>
                <w:szCs w:val="20"/>
              </w:rPr>
              <w:t>14</w:t>
            </w:r>
          </w:p>
        </w:tc>
        <w:tc>
          <w:tcPr>
            <w:tcW w:w="993" w:type="dxa"/>
            <w:vAlign w:val="center"/>
          </w:tcPr>
          <w:p w:rsidR="00837185" w:rsidRPr="00A57CD5" w:rsidRDefault="00837185"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3.6</w:t>
            </w:r>
          </w:p>
        </w:tc>
        <w:tc>
          <w:tcPr>
            <w:tcW w:w="4392" w:type="dxa"/>
            <w:vAlign w:val="center"/>
          </w:tcPr>
          <w:p w:rsidR="00837185" w:rsidRPr="00A57CD5" w:rsidRDefault="00837185"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szCs w:val="20"/>
              </w:rPr>
              <w:t>Культурное развитие</w:t>
            </w:r>
          </w:p>
        </w:tc>
        <w:tc>
          <w:tcPr>
            <w:tcW w:w="709"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2</w:t>
            </w:r>
          </w:p>
        </w:tc>
        <w:tc>
          <w:tcPr>
            <w:tcW w:w="1137"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мин.0,2</w:t>
            </w:r>
          </w:p>
        </w:tc>
        <w:tc>
          <w:tcPr>
            <w:tcW w:w="567"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70</w:t>
            </w:r>
          </w:p>
        </w:tc>
        <w:tc>
          <w:tcPr>
            <w:tcW w:w="850"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r w:rsidR="00837185" w:rsidRPr="00A57CD5" w:rsidTr="003D671F">
        <w:trPr>
          <w:trHeight w:val="397"/>
        </w:trPr>
        <w:tc>
          <w:tcPr>
            <w:tcW w:w="566" w:type="dxa"/>
            <w:vAlign w:val="center"/>
          </w:tcPr>
          <w:p w:rsidR="00837185" w:rsidRPr="00A57CD5" w:rsidRDefault="00837185" w:rsidP="00A57CD5">
            <w:pPr>
              <w:suppressAutoHyphens/>
              <w:snapToGrid w:val="0"/>
              <w:spacing w:after="0" w:line="240" w:lineRule="auto"/>
              <w:rPr>
                <w:rFonts w:ascii="Times New Roman" w:hAnsi="Times New Roman" w:cs="Times New Roman"/>
                <w:szCs w:val="20"/>
              </w:rPr>
            </w:pPr>
            <w:r>
              <w:rPr>
                <w:rFonts w:ascii="Times New Roman" w:hAnsi="Times New Roman" w:cs="Times New Roman"/>
                <w:szCs w:val="20"/>
              </w:rPr>
              <w:t>15</w:t>
            </w:r>
          </w:p>
        </w:tc>
        <w:tc>
          <w:tcPr>
            <w:tcW w:w="993" w:type="dxa"/>
            <w:vAlign w:val="center"/>
          </w:tcPr>
          <w:p w:rsidR="00837185" w:rsidRPr="00A57CD5" w:rsidRDefault="00837185"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3.3</w:t>
            </w:r>
          </w:p>
        </w:tc>
        <w:tc>
          <w:tcPr>
            <w:tcW w:w="4392" w:type="dxa"/>
            <w:vAlign w:val="center"/>
          </w:tcPr>
          <w:p w:rsidR="00837185" w:rsidRPr="00A57CD5" w:rsidRDefault="00837185"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szCs w:val="20"/>
              </w:rPr>
              <w:t>Бытовое обслуживание</w:t>
            </w:r>
          </w:p>
        </w:tc>
        <w:tc>
          <w:tcPr>
            <w:tcW w:w="709"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2</w:t>
            </w:r>
          </w:p>
        </w:tc>
        <w:tc>
          <w:tcPr>
            <w:tcW w:w="1137"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color w:val="000000"/>
              </w:rPr>
            </w:pPr>
            <w:r w:rsidRPr="00A57CD5">
              <w:rPr>
                <w:rFonts w:ascii="Times New Roman" w:hAnsi="Times New Roman" w:cs="Times New Roman"/>
                <w:iCs/>
              </w:rPr>
              <w:t>мин.</w:t>
            </w:r>
            <w:r w:rsidRPr="00A57CD5">
              <w:rPr>
                <w:rFonts w:ascii="Times New Roman" w:hAnsi="Times New Roman" w:cs="Times New Roman"/>
                <w:iCs/>
                <w:color w:val="000000"/>
              </w:rPr>
              <w:t>0,03</w:t>
            </w:r>
          </w:p>
        </w:tc>
        <w:tc>
          <w:tcPr>
            <w:tcW w:w="567"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75</w:t>
            </w:r>
          </w:p>
        </w:tc>
        <w:tc>
          <w:tcPr>
            <w:tcW w:w="850"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r w:rsidR="00837185" w:rsidRPr="00A57CD5" w:rsidTr="003D671F">
        <w:trPr>
          <w:trHeight w:val="397"/>
        </w:trPr>
        <w:tc>
          <w:tcPr>
            <w:tcW w:w="566" w:type="dxa"/>
            <w:vAlign w:val="center"/>
          </w:tcPr>
          <w:p w:rsidR="00837185" w:rsidRPr="00A57CD5" w:rsidRDefault="00837185" w:rsidP="00A57CD5">
            <w:pPr>
              <w:suppressAutoHyphens/>
              <w:snapToGrid w:val="0"/>
              <w:spacing w:after="0" w:line="240" w:lineRule="auto"/>
              <w:rPr>
                <w:rFonts w:ascii="Times New Roman" w:hAnsi="Times New Roman" w:cs="Times New Roman"/>
                <w:szCs w:val="20"/>
              </w:rPr>
            </w:pPr>
            <w:r>
              <w:rPr>
                <w:rFonts w:ascii="Times New Roman" w:hAnsi="Times New Roman" w:cs="Times New Roman"/>
                <w:szCs w:val="20"/>
              </w:rPr>
              <w:t>16</w:t>
            </w:r>
          </w:p>
        </w:tc>
        <w:tc>
          <w:tcPr>
            <w:tcW w:w="993" w:type="dxa"/>
            <w:vAlign w:val="center"/>
          </w:tcPr>
          <w:p w:rsidR="00837185" w:rsidRPr="00A57CD5" w:rsidRDefault="00837185"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3.7</w:t>
            </w:r>
          </w:p>
        </w:tc>
        <w:tc>
          <w:tcPr>
            <w:tcW w:w="4392" w:type="dxa"/>
            <w:vAlign w:val="center"/>
          </w:tcPr>
          <w:p w:rsidR="00837185" w:rsidRPr="00A57CD5" w:rsidRDefault="00837185"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Религиозное использование</w:t>
            </w:r>
          </w:p>
        </w:tc>
        <w:tc>
          <w:tcPr>
            <w:tcW w:w="709"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2</w:t>
            </w:r>
          </w:p>
        </w:tc>
        <w:tc>
          <w:tcPr>
            <w:tcW w:w="1137"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мин.0,3</w:t>
            </w:r>
          </w:p>
        </w:tc>
        <w:tc>
          <w:tcPr>
            <w:tcW w:w="567"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80</w:t>
            </w:r>
          </w:p>
        </w:tc>
        <w:tc>
          <w:tcPr>
            <w:tcW w:w="850"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r w:rsidR="00837185" w:rsidRPr="00A57CD5" w:rsidTr="003D671F">
        <w:trPr>
          <w:trHeight w:val="397"/>
        </w:trPr>
        <w:tc>
          <w:tcPr>
            <w:tcW w:w="566" w:type="dxa"/>
            <w:vAlign w:val="center"/>
          </w:tcPr>
          <w:p w:rsidR="00837185" w:rsidRPr="00A57CD5" w:rsidRDefault="00837185" w:rsidP="00A57CD5">
            <w:pPr>
              <w:suppressAutoHyphens/>
              <w:snapToGrid w:val="0"/>
              <w:spacing w:after="0" w:line="240" w:lineRule="auto"/>
              <w:rPr>
                <w:rFonts w:ascii="Times New Roman" w:hAnsi="Times New Roman" w:cs="Times New Roman"/>
                <w:szCs w:val="20"/>
              </w:rPr>
            </w:pPr>
            <w:r>
              <w:rPr>
                <w:rFonts w:ascii="Times New Roman" w:hAnsi="Times New Roman" w:cs="Times New Roman"/>
                <w:szCs w:val="20"/>
              </w:rPr>
              <w:t>17</w:t>
            </w:r>
          </w:p>
        </w:tc>
        <w:tc>
          <w:tcPr>
            <w:tcW w:w="993" w:type="dxa"/>
            <w:vAlign w:val="center"/>
          </w:tcPr>
          <w:p w:rsidR="00837185" w:rsidRPr="00A57CD5" w:rsidRDefault="00837185"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3.10.1</w:t>
            </w:r>
          </w:p>
        </w:tc>
        <w:tc>
          <w:tcPr>
            <w:tcW w:w="4392" w:type="dxa"/>
            <w:vAlign w:val="center"/>
          </w:tcPr>
          <w:p w:rsidR="00837185" w:rsidRPr="00A57CD5" w:rsidRDefault="00837185"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Амбулаторное ветеринарное обслуживание</w:t>
            </w:r>
          </w:p>
        </w:tc>
        <w:tc>
          <w:tcPr>
            <w:tcW w:w="709"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highlight w:val="yellow"/>
              </w:rPr>
            </w:pPr>
            <w:r w:rsidRPr="00A57CD5">
              <w:rPr>
                <w:rFonts w:ascii="Times New Roman" w:hAnsi="Times New Roman" w:cs="Times New Roman"/>
                <w:iCs/>
              </w:rPr>
              <w:t>2</w:t>
            </w:r>
          </w:p>
        </w:tc>
        <w:tc>
          <w:tcPr>
            <w:tcW w:w="1137"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мин.0,35</w:t>
            </w:r>
          </w:p>
        </w:tc>
        <w:tc>
          <w:tcPr>
            <w:tcW w:w="567"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60</w:t>
            </w:r>
          </w:p>
        </w:tc>
        <w:tc>
          <w:tcPr>
            <w:tcW w:w="850"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r w:rsidR="00837185" w:rsidRPr="00A57CD5" w:rsidTr="003D671F">
        <w:trPr>
          <w:trHeight w:val="397"/>
        </w:trPr>
        <w:tc>
          <w:tcPr>
            <w:tcW w:w="566" w:type="dxa"/>
            <w:vAlign w:val="center"/>
          </w:tcPr>
          <w:p w:rsidR="00837185" w:rsidRPr="00A57CD5" w:rsidRDefault="00837185" w:rsidP="00A57CD5">
            <w:pPr>
              <w:suppressAutoHyphens/>
              <w:snapToGrid w:val="0"/>
              <w:spacing w:after="0" w:line="240" w:lineRule="auto"/>
              <w:rPr>
                <w:rFonts w:ascii="Times New Roman" w:hAnsi="Times New Roman" w:cs="Times New Roman"/>
                <w:szCs w:val="20"/>
              </w:rPr>
            </w:pPr>
            <w:r>
              <w:rPr>
                <w:rFonts w:ascii="Times New Roman" w:hAnsi="Times New Roman" w:cs="Times New Roman"/>
                <w:szCs w:val="20"/>
              </w:rPr>
              <w:t>18</w:t>
            </w:r>
          </w:p>
        </w:tc>
        <w:tc>
          <w:tcPr>
            <w:tcW w:w="993" w:type="dxa"/>
            <w:vAlign w:val="center"/>
          </w:tcPr>
          <w:p w:rsidR="00837185" w:rsidRPr="00A57CD5" w:rsidRDefault="00837185"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4.1</w:t>
            </w:r>
          </w:p>
        </w:tc>
        <w:tc>
          <w:tcPr>
            <w:tcW w:w="4392" w:type="dxa"/>
            <w:vAlign w:val="center"/>
          </w:tcPr>
          <w:p w:rsidR="00837185" w:rsidRPr="00A57CD5" w:rsidRDefault="00837185"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Деловое управление</w:t>
            </w:r>
          </w:p>
        </w:tc>
        <w:tc>
          <w:tcPr>
            <w:tcW w:w="709"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2</w:t>
            </w:r>
          </w:p>
        </w:tc>
        <w:tc>
          <w:tcPr>
            <w:tcW w:w="1137"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мин.0,12</w:t>
            </w:r>
          </w:p>
        </w:tc>
        <w:tc>
          <w:tcPr>
            <w:tcW w:w="567"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60</w:t>
            </w:r>
          </w:p>
        </w:tc>
        <w:tc>
          <w:tcPr>
            <w:tcW w:w="850"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r w:rsidR="00837185" w:rsidRPr="00A57CD5" w:rsidTr="003D671F">
        <w:trPr>
          <w:trHeight w:val="397"/>
        </w:trPr>
        <w:tc>
          <w:tcPr>
            <w:tcW w:w="566" w:type="dxa"/>
            <w:vAlign w:val="center"/>
          </w:tcPr>
          <w:p w:rsidR="00837185" w:rsidRPr="00A57CD5" w:rsidRDefault="00837185" w:rsidP="00A57CD5">
            <w:pPr>
              <w:suppressAutoHyphens/>
              <w:snapToGrid w:val="0"/>
              <w:spacing w:after="0" w:line="240" w:lineRule="auto"/>
              <w:rPr>
                <w:rFonts w:ascii="Times New Roman" w:hAnsi="Times New Roman" w:cs="Times New Roman"/>
                <w:szCs w:val="20"/>
              </w:rPr>
            </w:pPr>
            <w:r>
              <w:rPr>
                <w:rFonts w:ascii="Times New Roman" w:hAnsi="Times New Roman" w:cs="Times New Roman"/>
                <w:szCs w:val="20"/>
              </w:rPr>
              <w:t>19</w:t>
            </w:r>
          </w:p>
        </w:tc>
        <w:tc>
          <w:tcPr>
            <w:tcW w:w="993" w:type="dxa"/>
            <w:vAlign w:val="center"/>
          </w:tcPr>
          <w:p w:rsidR="00837185" w:rsidRPr="00A57CD5" w:rsidRDefault="00837185"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4.3</w:t>
            </w:r>
          </w:p>
        </w:tc>
        <w:tc>
          <w:tcPr>
            <w:tcW w:w="4392" w:type="dxa"/>
            <w:vAlign w:val="center"/>
          </w:tcPr>
          <w:p w:rsidR="00837185" w:rsidRPr="00A57CD5" w:rsidRDefault="00837185"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Рынки</w:t>
            </w:r>
          </w:p>
        </w:tc>
        <w:tc>
          <w:tcPr>
            <w:tcW w:w="709"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2</w:t>
            </w:r>
          </w:p>
        </w:tc>
        <w:tc>
          <w:tcPr>
            <w:tcW w:w="1137"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мин. 0,3</w:t>
            </w:r>
          </w:p>
        </w:tc>
        <w:tc>
          <w:tcPr>
            <w:tcW w:w="567"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80</w:t>
            </w:r>
          </w:p>
        </w:tc>
        <w:tc>
          <w:tcPr>
            <w:tcW w:w="850"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r w:rsidR="00837185" w:rsidRPr="00A57CD5" w:rsidTr="003D671F">
        <w:trPr>
          <w:trHeight w:val="397"/>
        </w:trPr>
        <w:tc>
          <w:tcPr>
            <w:tcW w:w="566" w:type="dxa"/>
            <w:vAlign w:val="center"/>
          </w:tcPr>
          <w:p w:rsidR="00837185" w:rsidRPr="00A57CD5" w:rsidRDefault="00837185" w:rsidP="00A57CD5">
            <w:pPr>
              <w:suppressAutoHyphens/>
              <w:snapToGrid w:val="0"/>
              <w:spacing w:after="0" w:line="240" w:lineRule="auto"/>
              <w:rPr>
                <w:rFonts w:ascii="Times New Roman" w:hAnsi="Times New Roman" w:cs="Times New Roman"/>
                <w:szCs w:val="20"/>
              </w:rPr>
            </w:pPr>
            <w:r>
              <w:rPr>
                <w:rFonts w:ascii="Times New Roman" w:hAnsi="Times New Roman" w:cs="Times New Roman"/>
                <w:szCs w:val="20"/>
              </w:rPr>
              <w:t>20</w:t>
            </w:r>
          </w:p>
        </w:tc>
        <w:tc>
          <w:tcPr>
            <w:tcW w:w="993" w:type="dxa"/>
            <w:vAlign w:val="center"/>
          </w:tcPr>
          <w:p w:rsidR="00837185" w:rsidRPr="00A57CD5" w:rsidRDefault="00837185"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4.4</w:t>
            </w:r>
          </w:p>
        </w:tc>
        <w:tc>
          <w:tcPr>
            <w:tcW w:w="4392" w:type="dxa"/>
            <w:vAlign w:val="center"/>
          </w:tcPr>
          <w:p w:rsidR="00837185" w:rsidRPr="00A57CD5" w:rsidRDefault="00837185"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szCs w:val="20"/>
              </w:rPr>
              <w:t>Магазины</w:t>
            </w:r>
          </w:p>
        </w:tc>
        <w:tc>
          <w:tcPr>
            <w:tcW w:w="709"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highlight w:val="yellow"/>
              </w:rPr>
            </w:pPr>
            <w:r w:rsidRPr="00A57CD5">
              <w:rPr>
                <w:rFonts w:ascii="Times New Roman" w:hAnsi="Times New Roman" w:cs="Times New Roman"/>
                <w:iCs/>
              </w:rPr>
              <w:t>2</w:t>
            </w:r>
          </w:p>
        </w:tc>
        <w:tc>
          <w:tcPr>
            <w:tcW w:w="1137"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color w:val="000000"/>
              </w:rPr>
            </w:pPr>
            <w:r w:rsidRPr="00A57CD5">
              <w:rPr>
                <w:rFonts w:ascii="Times New Roman" w:hAnsi="Times New Roman" w:cs="Times New Roman"/>
                <w:iCs/>
                <w:color w:val="000000"/>
              </w:rPr>
              <w:t>мин.</w:t>
            </w:r>
          </w:p>
          <w:p w:rsidR="00837185" w:rsidRPr="00A57CD5" w:rsidRDefault="00837185" w:rsidP="00A57CD5">
            <w:pPr>
              <w:suppressAutoHyphens/>
              <w:snapToGrid w:val="0"/>
              <w:spacing w:after="0" w:line="240" w:lineRule="auto"/>
              <w:jc w:val="center"/>
              <w:rPr>
                <w:rFonts w:ascii="Times New Roman" w:hAnsi="Times New Roman" w:cs="Times New Roman"/>
                <w:iCs/>
                <w:color w:val="000000"/>
              </w:rPr>
            </w:pPr>
            <w:r w:rsidRPr="00A57CD5">
              <w:rPr>
                <w:rFonts w:ascii="Times New Roman" w:hAnsi="Times New Roman" w:cs="Times New Roman"/>
                <w:iCs/>
                <w:color w:val="000000"/>
              </w:rPr>
              <w:t>0,003</w:t>
            </w:r>
          </w:p>
        </w:tc>
        <w:tc>
          <w:tcPr>
            <w:tcW w:w="567"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60</w:t>
            </w:r>
          </w:p>
        </w:tc>
        <w:tc>
          <w:tcPr>
            <w:tcW w:w="850"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1</w:t>
            </w:r>
          </w:p>
        </w:tc>
      </w:tr>
      <w:tr w:rsidR="00837185" w:rsidRPr="00A57CD5" w:rsidTr="003D671F">
        <w:trPr>
          <w:trHeight w:val="397"/>
        </w:trPr>
        <w:tc>
          <w:tcPr>
            <w:tcW w:w="566" w:type="dxa"/>
            <w:vAlign w:val="center"/>
          </w:tcPr>
          <w:p w:rsidR="00837185" w:rsidRPr="00A57CD5" w:rsidRDefault="00837185" w:rsidP="00A57CD5">
            <w:pPr>
              <w:suppressAutoHyphens/>
              <w:snapToGrid w:val="0"/>
              <w:spacing w:after="0" w:line="240" w:lineRule="auto"/>
              <w:rPr>
                <w:rFonts w:ascii="Times New Roman" w:hAnsi="Times New Roman" w:cs="Times New Roman"/>
                <w:szCs w:val="20"/>
              </w:rPr>
            </w:pPr>
            <w:r>
              <w:rPr>
                <w:rFonts w:ascii="Times New Roman" w:hAnsi="Times New Roman" w:cs="Times New Roman"/>
                <w:szCs w:val="20"/>
              </w:rPr>
              <w:t>21</w:t>
            </w:r>
          </w:p>
        </w:tc>
        <w:tc>
          <w:tcPr>
            <w:tcW w:w="993" w:type="dxa"/>
            <w:vAlign w:val="center"/>
          </w:tcPr>
          <w:p w:rsidR="00837185" w:rsidRPr="00A57CD5" w:rsidRDefault="00837185"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4.5</w:t>
            </w:r>
          </w:p>
        </w:tc>
        <w:tc>
          <w:tcPr>
            <w:tcW w:w="4392" w:type="dxa"/>
            <w:vAlign w:val="center"/>
          </w:tcPr>
          <w:p w:rsidR="00837185" w:rsidRPr="00A57CD5" w:rsidRDefault="00837185"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Банковская и страховая деятельность</w:t>
            </w:r>
          </w:p>
        </w:tc>
        <w:tc>
          <w:tcPr>
            <w:tcW w:w="709"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2</w:t>
            </w:r>
          </w:p>
        </w:tc>
        <w:tc>
          <w:tcPr>
            <w:tcW w:w="1137"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color w:val="000000"/>
              </w:rPr>
            </w:pPr>
            <w:r w:rsidRPr="00A57CD5">
              <w:rPr>
                <w:rFonts w:ascii="Times New Roman" w:hAnsi="Times New Roman" w:cs="Times New Roman"/>
                <w:iCs/>
              </w:rPr>
              <w:t>мин.</w:t>
            </w:r>
            <w:r w:rsidRPr="00A57CD5">
              <w:rPr>
                <w:rFonts w:ascii="Times New Roman" w:hAnsi="Times New Roman" w:cs="Times New Roman"/>
                <w:iCs/>
                <w:color w:val="000000"/>
              </w:rPr>
              <w:t>0,15</w:t>
            </w:r>
          </w:p>
        </w:tc>
        <w:tc>
          <w:tcPr>
            <w:tcW w:w="567"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60</w:t>
            </w:r>
          </w:p>
        </w:tc>
        <w:tc>
          <w:tcPr>
            <w:tcW w:w="850"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r w:rsidR="00837185" w:rsidRPr="00A57CD5" w:rsidTr="003D671F">
        <w:trPr>
          <w:trHeight w:val="397"/>
        </w:trPr>
        <w:tc>
          <w:tcPr>
            <w:tcW w:w="566" w:type="dxa"/>
            <w:vAlign w:val="center"/>
          </w:tcPr>
          <w:p w:rsidR="00837185" w:rsidRPr="00A57CD5" w:rsidRDefault="00837185" w:rsidP="00A57CD5">
            <w:pPr>
              <w:suppressAutoHyphens/>
              <w:snapToGrid w:val="0"/>
              <w:spacing w:after="0" w:line="240" w:lineRule="auto"/>
              <w:rPr>
                <w:rFonts w:ascii="Times New Roman" w:hAnsi="Times New Roman" w:cs="Times New Roman"/>
                <w:iCs/>
              </w:rPr>
            </w:pPr>
            <w:r>
              <w:rPr>
                <w:rFonts w:ascii="Times New Roman" w:hAnsi="Times New Roman" w:cs="Times New Roman"/>
                <w:iCs/>
              </w:rPr>
              <w:t>22</w:t>
            </w:r>
          </w:p>
        </w:tc>
        <w:tc>
          <w:tcPr>
            <w:tcW w:w="993" w:type="dxa"/>
            <w:vAlign w:val="center"/>
          </w:tcPr>
          <w:p w:rsidR="00837185" w:rsidRPr="00A57CD5" w:rsidRDefault="00837185"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4.6</w:t>
            </w:r>
          </w:p>
        </w:tc>
        <w:tc>
          <w:tcPr>
            <w:tcW w:w="4392" w:type="dxa"/>
            <w:vAlign w:val="center"/>
          </w:tcPr>
          <w:p w:rsidR="00837185" w:rsidRPr="00A57CD5" w:rsidRDefault="00837185"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Общественное питание</w:t>
            </w:r>
          </w:p>
        </w:tc>
        <w:tc>
          <w:tcPr>
            <w:tcW w:w="709"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2</w:t>
            </w:r>
          </w:p>
        </w:tc>
        <w:tc>
          <w:tcPr>
            <w:tcW w:w="1137"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 xml:space="preserve">мин. </w:t>
            </w:r>
            <w:r w:rsidRPr="00A57CD5">
              <w:rPr>
                <w:rFonts w:ascii="Times New Roman" w:hAnsi="Times New Roman" w:cs="Times New Roman"/>
                <w:iCs/>
                <w:color w:val="000000"/>
              </w:rPr>
              <w:t>0,2</w:t>
            </w:r>
          </w:p>
        </w:tc>
        <w:tc>
          <w:tcPr>
            <w:tcW w:w="567"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60</w:t>
            </w:r>
          </w:p>
        </w:tc>
        <w:tc>
          <w:tcPr>
            <w:tcW w:w="850"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r w:rsidR="00837185" w:rsidRPr="00A57CD5" w:rsidTr="003D671F">
        <w:trPr>
          <w:trHeight w:val="397"/>
        </w:trPr>
        <w:tc>
          <w:tcPr>
            <w:tcW w:w="566" w:type="dxa"/>
            <w:vAlign w:val="center"/>
          </w:tcPr>
          <w:p w:rsidR="00837185" w:rsidRPr="00A57CD5" w:rsidRDefault="00837185" w:rsidP="00A57CD5">
            <w:pPr>
              <w:suppressAutoHyphens/>
              <w:snapToGrid w:val="0"/>
              <w:spacing w:after="0" w:line="240" w:lineRule="auto"/>
              <w:rPr>
                <w:rFonts w:ascii="Times New Roman" w:hAnsi="Times New Roman" w:cs="Times New Roman"/>
                <w:iCs/>
              </w:rPr>
            </w:pPr>
            <w:r>
              <w:rPr>
                <w:rFonts w:ascii="Times New Roman" w:hAnsi="Times New Roman" w:cs="Times New Roman"/>
                <w:iCs/>
              </w:rPr>
              <w:t>23</w:t>
            </w:r>
          </w:p>
        </w:tc>
        <w:tc>
          <w:tcPr>
            <w:tcW w:w="993" w:type="dxa"/>
            <w:vAlign w:val="center"/>
          </w:tcPr>
          <w:p w:rsidR="00837185" w:rsidRPr="00A57CD5" w:rsidRDefault="00837185" w:rsidP="00A57CD5">
            <w:pPr>
              <w:suppressAutoHyphens/>
              <w:snapToGrid w:val="0"/>
              <w:spacing w:after="0" w:line="240" w:lineRule="auto"/>
              <w:rPr>
                <w:rFonts w:ascii="Times New Roman" w:hAnsi="Times New Roman" w:cs="Times New Roman"/>
                <w:iCs/>
                <w:color w:val="000000"/>
              </w:rPr>
            </w:pPr>
            <w:r w:rsidRPr="00A57CD5">
              <w:rPr>
                <w:rFonts w:ascii="Times New Roman" w:hAnsi="Times New Roman" w:cs="Times New Roman"/>
                <w:iCs/>
                <w:color w:val="000000"/>
              </w:rPr>
              <w:t>4.9</w:t>
            </w:r>
          </w:p>
        </w:tc>
        <w:tc>
          <w:tcPr>
            <w:tcW w:w="4392" w:type="dxa"/>
            <w:vAlign w:val="center"/>
          </w:tcPr>
          <w:p w:rsidR="00837185" w:rsidRPr="00A57CD5" w:rsidRDefault="00837185" w:rsidP="00A57CD5">
            <w:pPr>
              <w:suppressAutoHyphens/>
              <w:snapToGrid w:val="0"/>
              <w:spacing w:after="0" w:line="240" w:lineRule="auto"/>
              <w:rPr>
                <w:rFonts w:ascii="Times New Roman" w:hAnsi="Times New Roman" w:cs="Times New Roman"/>
                <w:iCs/>
                <w:color w:val="000000"/>
              </w:rPr>
            </w:pPr>
            <w:r w:rsidRPr="00A57CD5">
              <w:rPr>
                <w:rFonts w:ascii="Times New Roman" w:hAnsi="Times New Roman" w:cs="Times New Roman"/>
                <w:iCs/>
                <w:color w:val="000000"/>
              </w:rPr>
              <w:t>Обслуживание автотранспорта</w:t>
            </w:r>
          </w:p>
        </w:tc>
        <w:tc>
          <w:tcPr>
            <w:tcW w:w="709"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color w:val="000000"/>
              </w:rPr>
            </w:pPr>
            <w:r w:rsidRPr="00A57CD5">
              <w:rPr>
                <w:rFonts w:ascii="Times New Roman" w:hAnsi="Times New Roman" w:cs="Times New Roman"/>
                <w:iCs/>
                <w:color w:val="000000"/>
              </w:rPr>
              <w:t>2</w:t>
            </w:r>
          </w:p>
        </w:tc>
        <w:tc>
          <w:tcPr>
            <w:tcW w:w="1137"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color w:val="000000"/>
              </w:rPr>
            </w:pPr>
            <w:r w:rsidRPr="00A57CD5">
              <w:rPr>
                <w:rFonts w:ascii="Times New Roman" w:hAnsi="Times New Roman" w:cs="Times New Roman"/>
                <w:iCs/>
                <w:color w:val="000000"/>
              </w:rPr>
              <w:t>мин. 0,4</w:t>
            </w:r>
          </w:p>
        </w:tc>
        <w:tc>
          <w:tcPr>
            <w:tcW w:w="567"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color w:val="000000"/>
              </w:rPr>
            </w:pPr>
            <w:r w:rsidRPr="00A57CD5">
              <w:rPr>
                <w:rFonts w:ascii="Times New Roman" w:hAnsi="Times New Roman" w:cs="Times New Roman"/>
                <w:iCs/>
                <w:color w:val="000000"/>
              </w:rPr>
              <w:t>80</w:t>
            </w:r>
          </w:p>
        </w:tc>
        <w:tc>
          <w:tcPr>
            <w:tcW w:w="850"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r w:rsidR="00837185" w:rsidRPr="00A57CD5" w:rsidTr="003D671F">
        <w:trPr>
          <w:trHeight w:val="397"/>
        </w:trPr>
        <w:tc>
          <w:tcPr>
            <w:tcW w:w="566" w:type="dxa"/>
            <w:vAlign w:val="center"/>
          </w:tcPr>
          <w:p w:rsidR="00837185" w:rsidRPr="00A57CD5" w:rsidRDefault="00837185" w:rsidP="00A57CD5">
            <w:pPr>
              <w:suppressAutoHyphens/>
              <w:snapToGrid w:val="0"/>
              <w:spacing w:after="0" w:line="240" w:lineRule="auto"/>
              <w:rPr>
                <w:rFonts w:ascii="Times New Roman" w:hAnsi="Times New Roman" w:cs="Times New Roman"/>
                <w:szCs w:val="20"/>
              </w:rPr>
            </w:pPr>
            <w:r>
              <w:rPr>
                <w:rFonts w:ascii="Times New Roman" w:hAnsi="Times New Roman" w:cs="Times New Roman"/>
                <w:szCs w:val="20"/>
              </w:rPr>
              <w:t>24</w:t>
            </w:r>
          </w:p>
        </w:tc>
        <w:tc>
          <w:tcPr>
            <w:tcW w:w="993" w:type="dxa"/>
            <w:vAlign w:val="center"/>
          </w:tcPr>
          <w:p w:rsidR="00837185" w:rsidRPr="00A57CD5" w:rsidRDefault="00837185"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4.9.1</w:t>
            </w:r>
          </w:p>
        </w:tc>
        <w:tc>
          <w:tcPr>
            <w:tcW w:w="4392" w:type="dxa"/>
            <w:vAlign w:val="center"/>
          </w:tcPr>
          <w:p w:rsidR="00837185" w:rsidRPr="00A57CD5" w:rsidRDefault="00837185"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Объекты придорожного сервиса</w:t>
            </w:r>
          </w:p>
        </w:tc>
        <w:tc>
          <w:tcPr>
            <w:tcW w:w="709"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2</w:t>
            </w:r>
          </w:p>
        </w:tc>
        <w:tc>
          <w:tcPr>
            <w:tcW w:w="1137" w:type="dxa"/>
            <w:vAlign w:val="center"/>
          </w:tcPr>
          <w:p w:rsidR="00837185" w:rsidRPr="00A57CD5" w:rsidRDefault="00837185" w:rsidP="00FB60C7">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 xml:space="preserve">мин. </w:t>
            </w:r>
            <w:r w:rsidRPr="00FB60C7">
              <w:rPr>
                <w:rFonts w:ascii="Times New Roman" w:hAnsi="Times New Roman" w:cs="Times New Roman"/>
                <w:iCs/>
                <w:highlight w:val="yellow"/>
              </w:rPr>
              <w:t>0,</w:t>
            </w:r>
            <w:r w:rsidR="009D093E">
              <w:rPr>
                <w:rFonts w:ascii="Times New Roman" w:hAnsi="Times New Roman" w:cs="Times New Roman"/>
                <w:iCs/>
                <w:highlight w:val="yellow"/>
              </w:rPr>
              <w:t>0</w:t>
            </w:r>
            <w:r w:rsidR="009D093E">
              <w:rPr>
                <w:rFonts w:ascii="Times New Roman" w:hAnsi="Times New Roman" w:cs="Times New Roman"/>
                <w:iCs/>
              </w:rPr>
              <w:t>05</w:t>
            </w:r>
          </w:p>
        </w:tc>
        <w:tc>
          <w:tcPr>
            <w:tcW w:w="567"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color w:val="000000"/>
              </w:rPr>
            </w:pPr>
            <w:r w:rsidRPr="00A57CD5">
              <w:rPr>
                <w:rFonts w:ascii="Times New Roman" w:hAnsi="Times New Roman" w:cs="Times New Roman"/>
                <w:iCs/>
                <w:color w:val="000000"/>
              </w:rPr>
              <w:t>80</w:t>
            </w:r>
          </w:p>
        </w:tc>
        <w:tc>
          <w:tcPr>
            <w:tcW w:w="850"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color w:val="000000"/>
              </w:rPr>
            </w:pPr>
            <w:r w:rsidRPr="00A57CD5">
              <w:rPr>
                <w:rFonts w:ascii="Times New Roman" w:hAnsi="Times New Roman" w:cs="Times New Roman"/>
                <w:iCs/>
                <w:color w:val="000000"/>
              </w:rPr>
              <w:t>3</w:t>
            </w:r>
          </w:p>
        </w:tc>
      </w:tr>
      <w:tr w:rsidR="00837185" w:rsidRPr="00A57CD5" w:rsidTr="003D671F">
        <w:trPr>
          <w:trHeight w:val="397"/>
        </w:trPr>
        <w:tc>
          <w:tcPr>
            <w:tcW w:w="566" w:type="dxa"/>
            <w:vAlign w:val="center"/>
          </w:tcPr>
          <w:p w:rsidR="00837185" w:rsidRPr="00A57CD5" w:rsidRDefault="00837185" w:rsidP="00A57CD5">
            <w:pPr>
              <w:suppressAutoHyphens/>
              <w:snapToGrid w:val="0"/>
              <w:spacing w:after="0" w:line="240" w:lineRule="auto"/>
              <w:rPr>
                <w:rFonts w:ascii="Times New Roman" w:hAnsi="Times New Roman" w:cs="Times New Roman"/>
                <w:iCs/>
              </w:rPr>
            </w:pPr>
            <w:r>
              <w:rPr>
                <w:rFonts w:ascii="Times New Roman" w:hAnsi="Times New Roman" w:cs="Times New Roman"/>
                <w:iCs/>
              </w:rPr>
              <w:t>24</w:t>
            </w:r>
          </w:p>
        </w:tc>
        <w:tc>
          <w:tcPr>
            <w:tcW w:w="993" w:type="dxa"/>
            <w:vAlign w:val="center"/>
          </w:tcPr>
          <w:p w:rsidR="00837185" w:rsidRPr="00A57CD5" w:rsidRDefault="00837185"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5.1</w:t>
            </w:r>
          </w:p>
        </w:tc>
        <w:tc>
          <w:tcPr>
            <w:tcW w:w="4392" w:type="dxa"/>
            <w:vAlign w:val="center"/>
          </w:tcPr>
          <w:p w:rsidR="00837185" w:rsidRPr="00A57CD5" w:rsidRDefault="00837185"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Спорт</w:t>
            </w:r>
          </w:p>
        </w:tc>
        <w:tc>
          <w:tcPr>
            <w:tcW w:w="709"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2</w:t>
            </w:r>
          </w:p>
        </w:tc>
        <w:tc>
          <w:tcPr>
            <w:tcW w:w="1137"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мин. 0,3</w:t>
            </w:r>
          </w:p>
        </w:tc>
        <w:tc>
          <w:tcPr>
            <w:tcW w:w="567"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80</w:t>
            </w:r>
          </w:p>
        </w:tc>
        <w:tc>
          <w:tcPr>
            <w:tcW w:w="850"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r w:rsidR="00837185" w:rsidRPr="00A57CD5" w:rsidTr="003D671F">
        <w:trPr>
          <w:trHeight w:val="397"/>
        </w:trPr>
        <w:tc>
          <w:tcPr>
            <w:tcW w:w="566" w:type="dxa"/>
            <w:vAlign w:val="center"/>
          </w:tcPr>
          <w:p w:rsidR="00837185" w:rsidRPr="00A57CD5" w:rsidRDefault="00837185" w:rsidP="00A57CD5">
            <w:pPr>
              <w:suppressAutoHyphens/>
              <w:snapToGrid w:val="0"/>
              <w:spacing w:after="0" w:line="240" w:lineRule="auto"/>
              <w:rPr>
                <w:rFonts w:ascii="Times New Roman" w:hAnsi="Times New Roman" w:cs="Times New Roman"/>
                <w:szCs w:val="20"/>
              </w:rPr>
            </w:pPr>
            <w:r>
              <w:rPr>
                <w:rFonts w:ascii="Times New Roman" w:hAnsi="Times New Roman" w:cs="Times New Roman"/>
                <w:szCs w:val="20"/>
              </w:rPr>
              <w:t>26</w:t>
            </w:r>
          </w:p>
        </w:tc>
        <w:tc>
          <w:tcPr>
            <w:tcW w:w="993" w:type="dxa"/>
            <w:vAlign w:val="center"/>
          </w:tcPr>
          <w:p w:rsidR="00837185" w:rsidRPr="00A57CD5" w:rsidRDefault="00837185"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6.8</w:t>
            </w:r>
          </w:p>
        </w:tc>
        <w:tc>
          <w:tcPr>
            <w:tcW w:w="4392" w:type="dxa"/>
            <w:vAlign w:val="center"/>
          </w:tcPr>
          <w:p w:rsidR="00837185" w:rsidRPr="00A57CD5" w:rsidRDefault="00837185"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Связь</w:t>
            </w:r>
          </w:p>
        </w:tc>
        <w:tc>
          <w:tcPr>
            <w:tcW w:w="709"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2</w:t>
            </w:r>
          </w:p>
        </w:tc>
        <w:tc>
          <w:tcPr>
            <w:tcW w:w="1137"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мин.0,15</w:t>
            </w:r>
          </w:p>
        </w:tc>
        <w:tc>
          <w:tcPr>
            <w:tcW w:w="567"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80</w:t>
            </w:r>
          </w:p>
        </w:tc>
        <w:tc>
          <w:tcPr>
            <w:tcW w:w="850" w:type="dxa"/>
            <w:vAlign w:val="center"/>
          </w:tcPr>
          <w:p w:rsidR="00837185" w:rsidRPr="00A57CD5" w:rsidRDefault="00837185"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bl>
    <w:p w:rsidR="003D671F" w:rsidRPr="00A57CD5" w:rsidRDefault="003D671F" w:rsidP="00A57CD5">
      <w:pPr>
        <w:spacing w:after="0" w:line="240" w:lineRule="auto"/>
        <w:ind w:firstLine="709"/>
        <w:contextualSpacing/>
        <w:rPr>
          <w:rFonts w:ascii="Times New Roman" w:hAnsi="Times New Roman" w:cs="Times New Roman"/>
          <w:bCs/>
        </w:rPr>
      </w:pPr>
    </w:p>
    <w:p w:rsidR="003D671F" w:rsidRPr="00A57CD5" w:rsidRDefault="003D671F" w:rsidP="00A57CD5">
      <w:pPr>
        <w:spacing w:after="0" w:line="240" w:lineRule="auto"/>
        <w:ind w:firstLine="709"/>
        <w:contextualSpacing/>
        <w:rPr>
          <w:rFonts w:ascii="Times New Roman" w:hAnsi="Times New Roman" w:cs="Times New Roman"/>
          <w:bCs/>
        </w:rPr>
      </w:pPr>
      <w:r w:rsidRPr="00A57CD5">
        <w:rPr>
          <w:rFonts w:ascii="Times New Roman" w:hAnsi="Times New Roman" w:cs="Times New Roman"/>
          <w:bCs/>
        </w:rPr>
        <w:t>Примечания:</w:t>
      </w:r>
    </w:p>
    <w:p w:rsidR="003D671F" w:rsidRPr="00A57CD5" w:rsidRDefault="003D671F" w:rsidP="00A57CD5">
      <w:pPr>
        <w:suppressAutoHyphens/>
        <w:snapToGrid w:val="0"/>
        <w:spacing w:after="0" w:line="240" w:lineRule="auto"/>
        <w:ind w:firstLine="709"/>
        <w:contextualSpacing/>
        <w:jc w:val="both"/>
        <w:rPr>
          <w:rFonts w:ascii="Times New Roman" w:hAnsi="Times New Roman" w:cs="Times New Roman"/>
          <w:bCs/>
        </w:rPr>
      </w:pPr>
      <w:r w:rsidRPr="00A57CD5">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A57CD5">
        <w:rPr>
          <w:rFonts w:ascii="Times New Roman" w:hAnsi="Times New Roman" w:cs="Times New Roman"/>
          <w:bCs/>
        </w:rPr>
        <w:t>уполномоченным федеральным органом исполнительной власти.</w:t>
      </w:r>
    </w:p>
    <w:p w:rsidR="003D671F" w:rsidRPr="00A57CD5" w:rsidRDefault="003D671F" w:rsidP="00A57CD5">
      <w:pPr>
        <w:suppressAutoHyphens/>
        <w:snapToGrid w:val="0"/>
        <w:spacing w:after="0" w:line="240" w:lineRule="auto"/>
        <w:ind w:firstLine="709"/>
        <w:contextualSpacing/>
        <w:jc w:val="both"/>
        <w:rPr>
          <w:rFonts w:ascii="Times New Roman" w:hAnsi="Times New Roman" w:cs="Times New Roman"/>
        </w:rPr>
      </w:pPr>
      <w:r w:rsidRPr="00A57CD5">
        <w:rPr>
          <w:rFonts w:ascii="Times New Roman" w:hAnsi="Times New Roman" w:cs="Times New Roman"/>
        </w:rPr>
        <w:t>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Калининского  сельского поселения.</w:t>
      </w:r>
    </w:p>
    <w:p w:rsidR="003D671F" w:rsidRPr="00A57CD5" w:rsidRDefault="003D671F" w:rsidP="00A57CD5">
      <w:pPr>
        <w:tabs>
          <w:tab w:val="left" w:pos="460"/>
          <w:tab w:val="num" w:pos="2062"/>
        </w:tabs>
        <w:overflowPunct w:val="0"/>
        <w:spacing w:beforeLines="20" w:before="48" w:afterLines="20" w:after="48" w:line="240" w:lineRule="auto"/>
        <w:ind w:firstLine="709"/>
        <w:contextualSpacing/>
        <w:jc w:val="both"/>
        <w:rPr>
          <w:rFonts w:ascii="Times New Roman" w:hAnsi="Times New Roman" w:cs="Times New Roman"/>
        </w:rPr>
      </w:pPr>
      <w:r w:rsidRPr="00A57CD5">
        <w:rPr>
          <w:rFonts w:ascii="Times New Roman" w:hAnsi="Times New Roman" w:cs="Times New Roman"/>
        </w:rPr>
        <w:t>3. Минимальная ширина земельного участка для  индивидуального жилищного строительства, ведения личного подсобного хозяйства по уличному фронту не менее – 18 метров.</w:t>
      </w:r>
    </w:p>
    <w:p w:rsidR="003D671F" w:rsidRPr="00A57CD5" w:rsidRDefault="003D671F" w:rsidP="00A57CD5">
      <w:pPr>
        <w:tabs>
          <w:tab w:val="left" w:pos="600"/>
          <w:tab w:val="left" w:pos="851"/>
        </w:tabs>
        <w:spacing w:beforeLines="20" w:before="48" w:afterLines="20" w:after="48" w:line="240" w:lineRule="auto"/>
        <w:ind w:firstLine="709"/>
        <w:contextualSpacing/>
        <w:jc w:val="both"/>
        <w:rPr>
          <w:rFonts w:ascii="Times New Roman" w:hAnsi="Times New Roman" w:cs="Times New Roman"/>
        </w:rPr>
      </w:pPr>
      <w:r w:rsidRPr="00A57CD5">
        <w:rPr>
          <w:rFonts w:ascii="Times New Roman" w:hAnsi="Times New Roman" w:cs="Times New Roman"/>
        </w:rPr>
        <w:t>4. Требования к ограждениям земельных участков индивидуальных жилых домов:</w:t>
      </w:r>
    </w:p>
    <w:p w:rsidR="003D671F" w:rsidRPr="00A57CD5" w:rsidRDefault="003D671F" w:rsidP="00A57CD5">
      <w:pPr>
        <w:tabs>
          <w:tab w:val="left" w:pos="600"/>
          <w:tab w:val="left" w:pos="851"/>
        </w:tabs>
        <w:spacing w:beforeLines="20" w:before="48" w:afterLines="20" w:after="48" w:line="240" w:lineRule="auto"/>
        <w:ind w:firstLine="709"/>
        <w:contextualSpacing/>
        <w:jc w:val="both"/>
        <w:rPr>
          <w:rFonts w:ascii="Times New Roman" w:hAnsi="Times New Roman" w:cs="Times New Roman"/>
        </w:rPr>
      </w:pPr>
      <w:r w:rsidRPr="00A57CD5">
        <w:rPr>
          <w:rFonts w:ascii="Times New Roman" w:hAnsi="Times New Roman" w:cs="Times New Roman"/>
        </w:rPr>
        <w:tab/>
        <w:t>а) максимальная высота ограждений – 2 метра;</w:t>
      </w:r>
    </w:p>
    <w:p w:rsidR="003D671F" w:rsidRPr="00A57CD5" w:rsidRDefault="003D671F" w:rsidP="00A57CD5">
      <w:pPr>
        <w:tabs>
          <w:tab w:val="left" w:pos="600"/>
          <w:tab w:val="left" w:pos="851"/>
        </w:tabs>
        <w:spacing w:beforeLines="20" w:before="48" w:afterLines="20" w:after="48" w:line="240" w:lineRule="auto"/>
        <w:ind w:firstLine="709"/>
        <w:contextualSpacing/>
        <w:jc w:val="both"/>
        <w:rPr>
          <w:rFonts w:ascii="Times New Roman" w:hAnsi="Times New Roman" w:cs="Times New Roman"/>
        </w:rPr>
      </w:pPr>
      <w:r w:rsidRPr="00A57CD5">
        <w:rPr>
          <w:rFonts w:ascii="Times New Roman" w:hAnsi="Times New Roman" w:cs="Times New Roman"/>
        </w:rPr>
        <w:tab/>
        <w:t>б) ограждение в виде декоративного озеленения – 1,2 м;</w:t>
      </w:r>
    </w:p>
    <w:p w:rsidR="003D671F" w:rsidRPr="00A57CD5" w:rsidRDefault="003D671F" w:rsidP="00A57CD5">
      <w:pPr>
        <w:spacing w:after="0" w:line="240" w:lineRule="auto"/>
        <w:ind w:firstLine="709"/>
        <w:contextualSpacing/>
        <w:rPr>
          <w:rFonts w:ascii="Times New Roman" w:hAnsi="Times New Roman" w:cs="Times New Roman"/>
        </w:rPr>
      </w:pPr>
      <w:r w:rsidRPr="00A57CD5">
        <w:rPr>
          <w:rFonts w:ascii="Times New Roman" w:hAnsi="Times New Roman" w:cs="Times New Roman"/>
        </w:rPr>
        <w:t>5. Высота гаражей – не более 5 метров.</w:t>
      </w:r>
    </w:p>
    <w:p w:rsidR="003D671F" w:rsidRPr="00A57CD5" w:rsidRDefault="003D671F" w:rsidP="00A57CD5">
      <w:pPr>
        <w:spacing w:after="0" w:line="240" w:lineRule="auto"/>
        <w:ind w:firstLine="709"/>
        <w:contextualSpacing/>
        <w:jc w:val="both"/>
        <w:rPr>
          <w:rFonts w:ascii="Times New Roman" w:hAnsi="Times New Roman" w:cs="Times New Roman"/>
          <w:highlight w:val="yellow"/>
        </w:rPr>
      </w:pPr>
      <w:r w:rsidRPr="00A57CD5">
        <w:rPr>
          <w:rFonts w:ascii="Times New Roman" w:hAnsi="Times New Roman" w:cs="Times New Roman"/>
        </w:rPr>
        <w:lastRenderedPageBreak/>
        <w:t xml:space="preserve">6. Использование земельных участков и объектов капитального строительства в границах </w:t>
      </w:r>
      <w:proofErr w:type="spellStart"/>
      <w:r w:rsidRPr="00A57CD5">
        <w:rPr>
          <w:rFonts w:ascii="Times New Roman" w:hAnsi="Times New Roman" w:cs="Times New Roman"/>
        </w:rPr>
        <w:t>водоохранных</w:t>
      </w:r>
      <w:proofErr w:type="spellEnd"/>
      <w:r w:rsidRPr="00A57CD5">
        <w:rPr>
          <w:rFonts w:ascii="Times New Roman" w:hAnsi="Times New Roman" w:cs="Times New Roman"/>
        </w:rPr>
        <w:t xml:space="preserve"> зон и прибрежных защитных полос осуществлять в соответствии с требованиями статьи 65 Водного кодекса Российской Федерации.</w:t>
      </w:r>
      <w:bookmarkStart w:id="2" w:name="_Toc442193465"/>
    </w:p>
    <w:p w:rsidR="003D671F" w:rsidRPr="00A57CD5" w:rsidRDefault="003D671F" w:rsidP="00A57CD5">
      <w:pPr>
        <w:keepNext/>
        <w:widowControl w:val="0"/>
        <w:numPr>
          <w:ilvl w:val="2"/>
          <w:numId w:val="0"/>
        </w:numPr>
        <w:tabs>
          <w:tab w:val="left" w:pos="0"/>
        </w:tabs>
        <w:suppressAutoHyphens/>
        <w:spacing w:after="0" w:line="240" w:lineRule="auto"/>
        <w:ind w:firstLine="567"/>
        <w:contextualSpacing/>
        <w:jc w:val="center"/>
        <w:outlineLvl w:val="2"/>
        <w:rPr>
          <w:rFonts w:ascii="Times New Roman" w:hAnsi="Times New Roman" w:cs="Times New Roman"/>
          <w:b/>
          <w:bCs/>
        </w:rPr>
      </w:pPr>
      <w:bookmarkStart w:id="3" w:name="_Toc442193472"/>
      <w:bookmarkEnd w:id="2"/>
    </w:p>
    <w:p w:rsidR="003D671F" w:rsidRPr="00A57CD5" w:rsidRDefault="003D671F" w:rsidP="00A57CD5">
      <w:pPr>
        <w:keepNext/>
        <w:widowControl w:val="0"/>
        <w:numPr>
          <w:ilvl w:val="2"/>
          <w:numId w:val="0"/>
        </w:numPr>
        <w:tabs>
          <w:tab w:val="left" w:pos="0"/>
        </w:tabs>
        <w:suppressAutoHyphens/>
        <w:spacing w:after="0" w:line="240" w:lineRule="auto"/>
        <w:ind w:firstLine="709"/>
        <w:contextualSpacing/>
        <w:jc w:val="both"/>
        <w:outlineLvl w:val="2"/>
        <w:rPr>
          <w:rFonts w:ascii="Times New Roman" w:hAnsi="Times New Roman" w:cs="Times New Roman"/>
        </w:rPr>
      </w:pPr>
      <w:r w:rsidRPr="00A57CD5">
        <w:rPr>
          <w:rFonts w:ascii="Times New Roman" w:hAnsi="Times New Roman" w:cs="Times New Roman"/>
          <w:b/>
          <w:bCs/>
        </w:rPr>
        <w:t xml:space="preserve">Статья 40. Градостроительный регламент зоны </w:t>
      </w:r>
      <w:r w:rsidRPr="00A57CD5">
        <w:rPr>
          <w:rStyle w:val="aff6"/>
          <w:rFonts w:ascii="Times New Roman" w:hAnsi="Times New Roman" w:cs="Times New Roman"/>
        </w:rPr>
        <w:t xml:space="preserve"> застройки малоэтажными жилыми домами (Ж</w:t>
      </w:r>
      <w:proofErr w:type="gramStart"/>
      <w:r w:rsidRPr="00A57CD5">
        <w:rPr>
          <w:rStyle w:val="aff6"/>
          <w:rFonts w:ascii="Times New Roman" w:hAnsi="Times New Roman" w:cs="Times New Roman"/>
        </w:rPr>
        <w:t>2</w:t>
      </w:r>
      <w:proofErr w:type="gramEnd"/>
      <w:r w:rsidRPr="00A57CD5">
        <w:rPr>
          <w:rStyle w:val="aff6"/>
          <w:rFonts w:ascii="Times New Roman" w:hAnsi="Times New Roman" w:cs="Times New Roman"/>
        </w:rPr>
        <w:t>)</w:t>
      </w:r>
    </w:p>
    <w:p w:rsidR="003D671F" w:rsidRPr="00A57CD5" w:rsidRDefault="003D671F" w:rsidP="00A57CD5">
      <w:pPr>
        <w:spacing w:after="0" w:line="240" w:lineRule="auto"/>
        <w:ind w:firstLine="300"/>
        <w:jc w:val="both"/>
        <w:rPr>
          <w:rFonts w:ascii="Times New Roman" w:hAnsi="Times New Roman" w:cs="Times New Roman"/>
        </w:rPr>
      </w:pPr>
      <w:r w:rsidRPr="00A57CD5">
        <w:rPr>
          <w:rFonts w:ascii="Times New Roman" w:hAnsi="Times New Roman" w:cs="Times New Roman"/>
          <w:sz w:val="17"/>
          <w:szCs w:val="17"/>
        </w:rPr>
        <w:t> </w:t>
      </w:r>
      <w:r w:rsidRPr="00A57CD5">
        <w:rPr>
          <w:rFonts w:ascii="Times New Roman" w:hAnsi="Times New Roman" w:cs="Times New Roman"/>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3D671F" w:rsidRPr="00A57CD5" w:rsidRDefault="003D671F" w:rsidP="00A57CD5">
      <w:pPr>
        <w:spacing w:after="0" w:line="240" w:lineRule="auto"/>
        <w:ind w:firstLine="300"/>
        <w:rPr>
          <w:rFonts w:ascii="Times New Roman" w:hAnsi="Times New Roman" w:cs="Times New Roman"/>
        </w:rPr>
      </w:pPr>
      <w:r w:rsidRPr="00A57CD5">
        <w:rPr>
          <w:rFonts w:ascii="Times New Roman" w:hAnsi="Times New Roman" w:cs="Times New Roman"/>
        </w:rPr>
        <w:t>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394"/>
        <w:gridCol w:w="709"/>
        <w:gridCol w:w="1134"/>
        <w:gridCol w:w="567"/>
        <w:gridCol w:w="850"/>
      </w:tblGrid>
      <w:tr w:rsidR="003D671F" w:rsidRPr="00A57CD5" w:rsidTr="003D671F">
        <w:trPr>
          <w:cantSplit/>
          <w:trHeight w:val="258"/>
        </w:trPr>
        <w:tc>
          <w:tcPr>
            <w:tcW w:w="567" w:type="dxa"/>
            <w:vMerge w:val="restart"/>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w:t>
            </w:r>
          </w:p>
          <w:p w:rsidR="003D671F" w:rsidRPr="00A57CD5" w:rsidRDefault="003D671F" w:rsidP="00A57CD5">
            <w:pPr>
              <w:suppressAutoHyphens/>
              <w:snapToGrid w:val="0"/>
              <w:spacing w:after="0" w:line="240" w:lineRule="auto"/>
              <w:jc w:val="center"/>
              <w:rPr>
                <w:rFonts w:ascii="Times New Roman" w:hAnsi="Times New Roman" w:cs="Times New Roman"/>
                <w:iCs/>
                <w:sz w:val="20"/>
              </w:rPr>
            </w:pPr>
            <w:proofErr w:type="gramStart"/>
            <w:r w:rsidRPr="00A57CD5">
              <w:rPr>
                <w:rFonts w:ascii="Times New Roman" w:hAnsi="Times New Roman" w:cs="Times New Roman"/>
                <w:iCs/>
                <w:sz w:val="20"/>
              </w:rPr>
              <w:t>п</w:t>
            </w:r>
            <w:proofErr w:type="gramEnd"/>
            <w:r w:rsidRPr="00A57CD5">
              <w:rPr>
                <w:rFonts w:ascii="Times New Roman" w:hAnsi="Times New Roman" w:cs="Times New Roman"/>
                <w:iCs/>
                <w:sz w:val="20"/>
              </w:rPr>
              <w:t>/п</w:t>
            </w:r>
          </w:p>
        </w:tc>
        <w:tc>
          <w:tcPr>
            <w:tcW w:w="993" w:type="dxa"/>
            <w:vMerge w:val="restart"/>
            <w:textDirection w:val="btLr"/>
          </w:tcPr>
          <w:p w:rsidR="003D671F" w:rsidRPr="00A57CD5" w:rsidRDefault="003D671F" w:rsidP="00A57CD5">
            <w:pPr>
              <w:suppressAutoHyphens/>
              <w:snapToGrid w:val="0"/>
              <w:spacing w:after="0" w:line="240" w:lineRule="auto"/>
              <w:ind w:left="113" w:right="113"/>
              <w:jc w:val="center"/>
              <w:rPr>
                <w:rFonts w:ascii="Times New Roman" w:hAnsi="Times New Roman" w:cs="Times New Roman"/>
                <w:iCs/>
                <w:sz w:val="20"/>
              </w:rPr>
            </w:pPr>
            <w:r w:rsidRPr="00A57CD5">
              <w:rPr>
                <w:rFonts w:ascii="Times New Roman" w:hAnsi="Times New Roman" w:cs="Times New Roman"/>
                <w:iCs/>
                <w:sz w:val="20"/>
              </w:rPr>
              <w:t>Код (числовое обозначение) в соответствии с Классификатором</w:t>
            </w:r>
          </w:p>
        </w:tc>
        <w:tc>
          <w:tcPr>
            <w:tcW w:w="4394" w:type="dxa"/>
            <w:vMerge w:val="restart"/>
          </w:tcPr>
          <w:p w:rsidR="003D671F" w:rsidRPr="00A57CD5" w:rsidRDefault="003D671F" w:rsidP="00A57CD5">
            <w:pPr>
              <w:suppressAutoHyphens/>
              <w:snapToGrid w:val="0"/>
              <w:spacing w:after="0" w:line="240" w:lineRule="auto"/>
              <w:jc w:val="center"/>
              <w:rPr>
                <w:rFonts w:ascii="Times New Roman" w:hAnsi="Times New Roman" w:cs="Times New Roman"/>
                <w:sz w:val="20"/>
                <w:szCs w:val="20"/>
                <w:lang w:eastAsia="ar-SA"/>
              </w:rPr>
            </w:pPr>
            <w:r w:rsidRPr="00A57CD5">
              <w:rPr>
                <w:rFonts w:ascii="Times New Roman" w:hAnsi="Times New Roman" w:cs="Times New Roman"/>
                <w:iCs/>
                <w:sz w:val="20"/>
              </w:rPr>
              <w:t xml:space="preserve">Вид разрешенного использования земельного участка (в соответствии с Классификатором видов разрешенного использования земельных </w:t>
            </w:r>
            <w:proofErr w:type="spellStart"/>
            <w:r w:rsidRPr="00A57CD5">
              <w:rPr>
                <w:rFonts w:ascii="Times New Roman" w:hAnsi="Times New Roman" w:cs="Times New Roman"/>
                <w:iCs/>
                <w:sz w:val="20"/>
              </w:rPr>
              <w:t>участков</w:t>
            </w:r>
            <w:r w:rsidRPr="00A57CD5">
              <w:rPr>
                <w:rFonts w:ascii="Times New Roman" w:hAnsi="Times New Roman" w:cs="Times New Roman"/>
                <w:sz w:val="20"/>
                <w:szCs w:val="20"/>
                <w:lang w:eastAsia="ar-SA"/>
              </w:rPr>
              <w:t>утвержденным</w:t>
            </w:r>
            <w:proofErr w:type="spellEnd"/>
            <w:r w:rsidRPr="00A57CD5">
              <w:rPr>
                <w:rFonts w:ascii="Times New Roman" w:hAnsi="Times New Roman" w:cs="Times New Roman"/>
                <w:sz w:val="20"/>
                <w:szCs w:val="20"/>
                <w:lang w:eastAsia="ar-SA"/>
              </w:rPr>
              <w:t xml:space="preserve"> </w:t>
            </w:r>
            <w:r w:rsidRPr="00A57CD5">
              <w:rPr>
                <w:rFonts w:ascii="Times New Roman" w:hAnsi="Times New Roman" w:cs="Times New Roman"/>
                <w:bCs/>
                <w:sz w:val="20"/>
                <w:szCs w:val="20"/>
              </w:rPr>
              <w:t>уполномоченным федеральным органом исполнительной власти)</w:t>
            </w:r>
          </w:p>
          <w:p w:rsidR="003D671F" w:rsidRPr="00A57CD5" w:rsidRDefault="003D671F" w:rsidP="00A57CD5">
            <w:pPr>
              <w:suppressAutoHyphens/>
              <w:snapToGrid w:val="0"/>
              <w:spacing w:after="0" w:line="240" w:lineRule="auto"/>
              <w:jc w:val="center"/>
              <w:rPr>
                <w:rFonts w:ascii="Times New Roman" w:hAnsi="Times New Roman" w:cs="Times New Roman"/>
                <w:iCs/>
                <w:sz w:val="20"/>
              </w:rPr>
            </w:pPr>
          </w:p>
        </w:tc>
        <w:tc>
          <w:tcPr>
            <w:tcW w:w="3260" w:type="dxa"/>
            <w:gridSpan w:val="4"/>
            <w:vAlign w:val="center"/>
          </w:tcPr>
          <w:p w:rsidR="003D671F" w:rsidRPr="00A57CD5" w:rsidRDefault="003D671F" w:rsidP="00A57CD5">
            <w:pPr>
              <w:suppressAutoHyphens/>
              <w:snapToGrid w:val="0"/>
              <w:spacing w:after="0" w:line="240" w:lineRule="auto"/>
              <w:jc w:val="center"/>
              <w:rPr>
                <w:rFonts w:ascii="Times New Roman" w:hAnsi="Times New Roman" w:cs="Times New Roman"/>
                <w:bCs/>
                <w:iCs/>
                <w:sz w:val="20"/>
              </w:rPr>
            </w:pPr>
            <w:r w:rsidRPr="00A57CD5">
              <w:rPr>
                <w:rFonts w:ascii="Times New Roman" w:hAnsi="Times New Roman" w:cs="Times New Roman"/>
                <w:bCs/>
                <w:iCs/>
                <w:sz w:val="20"/>
              </w:rPr>
              <w:t>Параметры разрешенного строительства, реконструкции объектов капстроительства</w:t>
            </w:r>
          </w:p>
        </w:tc>
      </w:tr>
      <w:tr w:rsidR="003D671F" w:rsidRPr="00A57CD5" w:rsidTr="003D671F">
        <w:trPr>
          <w:cantSplit/>
          <w:trHeight w:val="3208"/>
        </w:trPr>
        <w:tc>
          <w:tcPr>
            <w:tcW w:w="567" w:type="dxa"/>
            <w:vMerge/>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p>
        </w:tc>
        <w:tc>
          <w:tcPr>
            <w:tcW w:w="993" w:type="dxa"/>
            <w:vMerge/>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p>
        </w:tc>
        <w:tc>
          <w:tcPr>
            <w:tcW w:w="4394" w:type="dxa"/>
            <w:vMerge/>
            <w:vAlign w:val="cente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p>
        </w:tc>
        <w:tc>
          <w:tcPr>
            <w:tcW w:w="709" w:type="dxa"/>
            <w:textDirection w:val="btLr"/>
            <w:vAlign w:val="center"/>
          </w:tcPr>
          <w:p w:rsidR="003D671F" w:rsidRPr="00A57CD5" w:rsidRDefault="003D671F" w:rsidP="00A57CD5">
            <w:pPr>
              <w:suppressAutoHyphens/>
              <w:snapToGrid w:val="0"/>
              <w:spacing w:after="0" w:line="240" w:lineRule="auto"/>
              <w:jc w:val="center"/>
              <w:rPr>
                <w:rFonts w:ascii="Times New Roman" w:hAnsi="Times New Roman" w:cs="Times New Roman"/>
                <w:sz w:val="20"/>
              </w:rPr>
            </w:pPr>
            <w:r w:rsidRPr="00A57CD5">
              <w:rPr>
                <w:rFonts w:ascii="Times New Roman" w:hAnsi="Times New Roman" w:cs="Times New Roman"/>
                <w:iCs/>
                <w:sz w:val="20"/>
              </w:rPr>
              <w:t>Предельная этажность зданий, строений, сооружений, этаж</w:t>
            </w:r>
          </w:p>
        </w:tc>
        <w:tc>
          <w:tcPr>
            <w:tcW w:w="1134" w:type="dxa"/>
            <w:textDirection w:val="btL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Предельные размеры земельных участков (мин</w:t>
            </w:r>
            <w:proofErr w:type="gramStart"/>
            <w:r w:rsidRPr="00A57CD5">
              <w:rPr>
                <w:rFonts w:ascii="Times New Roman" w:hAnsi="Times New Roman" w:cs="Times New Roman"/>
                <w:iCs/>
                <w:sz w:val="20"/>
              </w:rPr>
              <w:t>.-</w:t>
            </w:r>
            <w:proofErr w:type="gramEnd"/>
            <w:r w:rsidRPr="00A57CD5">
              <w:rPr>
                <w:rFonts w:ascii="Times New Roman" w:hAnsi="Times New Roman" w:cs="Times New Roman"/>
                <w:iCs/>
                <w:sz w:val="20"/>
              </w:rPr>
              <w:t>макс.), га</w:t>
            </w:r>
          </w:p>
        </w:tc>
        <w:tc>
          <w:tcPr>
            <w:tcW w:w="567" w:type="dxa"/>
            <w:textDirection w:val="btL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bCs/>
                <w:iCs/>
                <w:sz w:val="20"/>
              </w:rPr>
              <w:t>Максимальный процент застройки, %</w:t>
            </w:r>
          </w:p>
        </w:tc>
        <w:tc>
          <w:tcPr>
            <w:tcW w:w="850" w:type="dxa"/>
            <w:textDirection w:val="btLr"/>
          </w:tcPr>
          <w:p w:rsidR="003D671F" w:rsidRPr="00A57CD5" w:rsidRDefault="003D671F" w:rsidP="00A57CD5">
            <w:pPr>
              <w:suppressAutoHyphens/>
              <w:snapToGrid w:val="0"/>
              <w:spacing w:after="0" w:line="240" w:lineRule="auto"/>
              <w:ind w:left="113" w:right="113"/>
              <w:jc w:val="center"/>
              <w:rPr>
                <w:rFonts w:ascii="Times New Roman" w:hAnsi="Times New Roman" w:cs="Times New Roman"/>
                <w:bCs/>
                <w:iCs/>
                <w:sz w:val="20"/>
                <w:szCs w:val="20"/>
              </w:rPr>
            </w:pPr>
            <w:r w:rsidRPr="00A57CD5">
              <w:rPr>
                <w:rFonts w:ascii="Times New Roman" w:hAnsi="Times New Roman" w:cs="Times New Roman"/>
                <w:bCs/>
                <w:iCs/>
                <w:sz w:val="20"/>
                <w:szCs w:val="20"/>
              </w:rPr>
              <w:t xml:space="preserve">Минимальные отступы от границ земельных участков </w:t>
            </w:r>
          </w:p>
        </w:tc>
      </w:tr>
    </w:tbl>
    <w:p w:rsidR="003D671F" w:rsidRPr="00A57CD5" w:rsidRDefault="003D671F" w:rsidP="00A57CD5">
      <w:pPr>
        <w:spacing w:after="0" w:line="240" w:lineRule="auto"/>
        <w:rPr>
          <w:rFonts w:ascii="Times New Roman" w:hAnsi="Times New Roman" w:cs="Times New Roman"/>
          <w:sz w:val="2"/>
          <w:szCs w:val="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993"/>
        <w:gridCol w:w="4392"/>
        <w:gridCol w:w="709"/>
        <w:gridCol w:w="1137"/>
        <w:gridCol w:w="567"/>
        <w:gridCol w:w="850"/>
      </w:tblGrid>
      <w:tr w:rsidR="003D671F" w:rsidRPr="00A57CD5" w:rsidTr="003D671F">
        <w:trPr>
          <w:trHeight w:val="272"/>
          <w:tblHeader/>
        </w:trPr>
        <w:tc>
          <w:tcPr>
            <w:tcW w:w="566"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1</w:t>
            </w:r>
          </w:p>
        </w:tc>
        <w:tc>
          <w:tcPr>
            <w:tcW w:w="993"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2</w:t>
            </w:r>
          </w:p>
        </w:tc>
        <w:tc>
          <w:tcPr>
            <w:tcW w:w="4392"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3</w:t>
            </w:r>
          </w:p>
        </w:tc>
        <w:tc>
          <w:tcPr>
            <w:tcW w:w="709"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4</w:t>
            </w:r>
          </w:p>
        </w:tc>
        <w:tc>
          <w:tcPr>
            <w:tcW w:w="1137"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5</w:t>
            </w:r>
          </w:p>
        </w:tc>
        <w:tc>
          <w:tcPr>
            <w:tcW w:w="567"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bCs/>
                <w:iCs/>
                <w:sz w:val="20"/>
              </w:rPr>
            </w:pPr>
            <w:r w:rsidRPr="00A57CD5">
              <w:rPr>
                <w:rFonts w:ascii="Times New Roman" w:hAnsi="Times New Roman" w:cs="Times New Roman"/>
                <w:bCs/>
                <w:iCs/>
                <w:sz w:val="20"/>
              </w:rPr>
              <w:t>6</w:t>
            </w:r>
          </w:p>
        </w:tc>
        <w:tc>
          <w:tcPr>
            <w:tcW w:w="85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bCs/>
                <w:iCs/>
                <w:sz w:val="20"/>
              </w:rPr>
            </w:pPr>
            <w:r w:rsidRPr="00A57CD5">
              <w:rPr>
                <w:rFonts w:ascii="Times New Roman" w:hAnsi="Times New Roman" w:cs="Times New Roman"/>
                <w:bCs/>
                <w:iCs/>
                <w:sz w:val="20"/>
              </w:rPr>
              <w:t>7</w:t>
            </w:r>
          </w:p>
        </w:tc>
      </w:tr>
      <w:tr w:rsidR="003D671F" w:rsidRPr="00A57CD5" w:rsidTr="003D671F">
        <w:trPr>
          <w:trHeight w:val="397"/>
        </w:trPr>
        <w:tc>
          <w:tcPr>
            <w:tcW w:w="9214" w:type="dxa"/>
            <w:gridSpan w:val="7"/>
          </w:tcPr>
          <w:p w:rsidR="003D671F" w:rsidRPr="00A57CD5" w:rsidRDefault="003D671F" w:rsidP="00A57CD5">
            <w:pPr>
              <w:suppressAutoHyphens/>
              <w:snapToGrid w:val="0"/>
              <w:spacing w:after="0" w:line="240" w:lineRule="auto"/>
              <w:rPr>
                <w:rFonts w:ascii="Times New Roman" w:hAnsi="Times New Roman" w:cs="Times New Roman"/>
                <w:b/>
                <w:bCs/>
              </w:rPr>
            </w:pPr>
            <w:r w:rsidRPr="00A57CD5">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3D671F" w:rsidRPr="00A57CD5" w:rsidTr="003D671F">
        <w:trPr>
          <w:trHeight w:val="537"/>
        </w:trPr>
        <w:tc>
          <w:tcPr>
            <w:tcW w:w="566" w:type="dxa"/>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1</w:t>
            </w:r>
          </w:p>
        </w:tc>
        <w:tc>
          <w:tcPr>
            <w:tcW w:w="993" w:type="dxa"/>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2.1.1</w:t>
            </w:r>
          </w:p>
        </w:tc>
        <w:tc>
          <w:tcPr>
            <w:tcW w:w="4392" w:type="dxa"/>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rPr>
              <w:t>Малоэтажная многоквартирная жилая застройка</w:t>
            </w:r>
          </w:p>
        </w:tc>
        <w:tc>
          <w:tcPr>
            <w:tcW w:w="709" w:type="dxa"/>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4</w:t>
            </w:r>
          </w:p>
        </w:tc>
        <w:tc>
          <w:tcPr>
            <w:tcW w:w="1137" w:type="dxa"/>
          </w:tcPr>
          <w:p w:rsidR="003D671F" w:rsidRPr="00A57CD5" w:rsidRDefault="003D671F" w:rsidP="00A57CD5">
            <w:pPr>
              <w:suppressAutoHyphens/>
              <w:snapToGrid w:val="0"/>
              <w:spacing w:after="0" w:line="240" w:lineRule="auto"/>
              <w:jc w:val="center"/>
              <w:rPr>
                <w:rFonts w:ascii="Times New Roman" w:hAnsi="Times New Roman" w:cs="Times New Roman"/>
                <w:iCs/>
                <w:color w:val="FF0000"/>
              </w:rPr>
            </w:pPr>
            <w:r w:rsidRPr="00A57CD5">
              <w:rPr>
                <w:rFonts w:ascii="Times New Roman" w:hAnsi="Times New Roman" w:cs="Times New Roman"/>
                <w:iCs/>
              </w:rPr>
              <w:t xml:space="preserve">мин.0,12 </w:t>
            </w:r>
          </w:p>
        </w:tc>
        <w:tc>
          <w:tcPr>
            <w:tcW w:w="567" w:type="dxa"/>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rPr>
              <w:t>50</w:t>
            </w:r>
          </w:p>
        </w:tc>
        <w:tc>
          <w:tcPr>
            <w:tcW w:w="850" w:type="dxa"/>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6"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2</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2.3</w:t>
            </w:r>
          </w:p>
        </w:tc>
        <w:tc>
          <w:tcPr>
            <w:tcW w:w="4392"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Блокированная жилая застройка</w:t>
            </w:r>
          </w:p>
        </w:tc>
        <w:tc>
          <w:tcPr>
            <w:tcW w:w="709"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c>
          <w:tcPr>
            <w:tcW w:w="1137"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мин.0,03</w:t>
            </w:r>
          </w:p>
        </w:tc>
        <w:tc>
          <w:tcPr>
            <w:tcW w:w="567"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40</w:t>
            </w:r>
          </w:p>
        </w:tc>
        <w:tc>
          <w:tcPr>
            <w:tcW w:w="85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6"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3</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2.5</w:t>
            </w:r>
          </w:p>
        </w:tc>
        <w:tc>
          <w:tcPr>
            <w:tcW w:w="4392" w:type="dxa"/>
            <w:vAlign w:val="center"/>
          </w:tcPr>
          <w:p w:rsidR="003D671F" w:rsidRPr="00A57CD5" w:rsidRDefault="003D671F" w:rsidP="00A57CD5">
            <w:pPr>
              <w:suppressAutoHyphens/>
              <w:snapToGrid w:val="0"/>
              <w:spacing w:after="0" w:line="240" w:lineRule="auto"/>
              <w:rPr>
                <w:rFonts w:ascii="Times New Roman" w:hAnsi="Times New Roman" w:cs="Times New Roman"/>
              </w:rPr>
            </w:pPr>
            <w:proofErr w:type="spellStart"/>
            <w:r w:rsidRPr="00A57CD5">
              <w:rPr>
                <w:rFonts w:ascii="Times New Roman" w:hAnsi="Times New Roman" w:cs="Times New Roman"/>
              </w:rPr>
              <w:t>Среднеэтажная</w:t>
            </w:r>
            <w:proofErr w:type="spellEnd"/>
            <w:r w:rsidRPr="00A57CD5">
              <w:rPr>
                <w:rFonts w:ascii="Times New Roman" w:hAnsi="Times New Roman" w:cs="Times New Roman"/>
              </w:rPr>
              <w:t xml:space="preserve"> жилая застройка</w:t>
            </w:r>
          </w:p>
        </w:tc>
        <w:tc>
          <w:tcPr>
            <w:tcW w:w="709"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8</w:t>
            </w:r>
          </w:p>
        </w:tc>
        <w:tc>
          <w:tcPr>
            <w:tcW w:w="1137"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мин.0,03</w:t>
            </w:r>
          </w:p>
        </w:tc>
        <w:tc>
          <w:tcPr>
            <w:tcW w:w="567"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50</w:t>
            </w:r>
          </w:p>
        </w:tc>
        <w:tc>
          <w:tcPr>
            <w:tcW w:w="85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6"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4</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2.7</w:t>
            </w:r>
          </w:p>
        </w:tc>
        <w:tc>
          <w:tcPr>
            <w:tcW w:w="4392"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Обслуживание застройки жилой (объекты с видами разрешенного использования с кодами 3.1,3.2,.3.3, 3.4, 3.4.1, 3.5.1, 3.6, 3.7, 3.10.1, 4.1, 4.3, 4.4, 4.6, 4.7, 4.9)</w:t>
            </w:r>
          </w:p>
        </w:tc>
        <w:tc>
          <w:tcPr>
            <w:tcW w:w="709"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8</w:t>
            </w:r>
          </w:p>
        </w:tc>
        <w:tc>
          <w:tcPr>
            <w:tcW w:w="1137"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мин</w:t>
            </w:r>
          </w:p>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0,001</w:t>
            </w:r>
          </w:p>
        </w:tc>
        <w:tc>
          <w:tcPr>
            <w:tcW w:w="567"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60</w:t>
            </w:r>
          </w:p>
        </w:tc>
        <w:tc>
          <w:tcPr>
            <w:tcW w:w="85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1</w:t>
            </w:r>
          </w:p>
        </w:tc>
      </w:tr>
      <w:tr w:rsidR="003D671F" w:rsidRPr="00A57CD5" w:rsidTr="003D671F">
        <w:trPr>
          <w:trHeight w:val="397"/>
        </w:trPr>
        <w:tc>
          <w:tcPr>
            <w:tcW w:w="566"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5</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iCs/>
                <w:color w:val="000000"/>
              </w:rPr>
            </w:pPr>
            <w:r w:rsidRPr="00A57CD5">
              <w:rPr>
                <w:rFonts w:ascii="Times New Roman" w:hAnsi="Times New Roman" w:cs="Times New Roman"/>
                <w:iCs/>
                <w:color w:val="000000"/>
              </w:rPr>
              <w:t>2.7.1</w:t>
            </w:r>
          </w:p>
        </w:tc>
        <w:tc>
          <w:tcPr>
            <w:tcW w:w="4392" w:type="dxa"/>
            <w:vAlign w:val="center"/>
          </w:tcPr>
          <w:p w:rsidR="003D671F" w:rsidRPr="00A57CD5" w:rsidRDefault="003D671F" w:rsidP="00A57CD5">
            <w:pPr>
              <w:suppressAutoHyphens/>
              <w:snapToGrid w:val="0"/>
              <w:spacing w:after="0" w:line="240" w:lineRule="auto"/>
              <w:rPr>
                <w:rFonts w:ascii="Times New Roman" w:hAnsi="Times New Roman" w:cs="Times New Roman"/>
                <w:iCs/>
                <w:color w:val="000000"/>
              </w:rPr>
            </w:pPr>
            <w:r w:rsidRPr="00A57CD5">
              <w:rPr>
                <w:rFonts w:ascii="Times New Roman" w:hAnsi="Times New Roman" w:cs="Times New Roman"/>
                <w:iCs/>
                <w:color w:val="000000"/>
              </w:rPr>
              <w:t>Объекты гаражного назначения</w:t>
            </w:r>
          </w:p>
        </w:tc>
        <w:tc>
          <w:tcPr>
            <w:tcW w:w="709"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1</w:t>
            </w:r>
          </w:p>
        </w:tc>
        <w:tc>
          <w:tcPr>
            <w:tcW w:w="1137"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мин.</w:t>
            </w:r>
          </w:p>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0,002</w:t>
            </w:r>
          </w:p>
        </w:tc>
        <w:tc>
          <w:tcPr>
            <w:tcW w:w="567"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80</w:t>
            </w:r>
          </w:p>
        </w:tc>
        <w:tc>
          <w:tcPr>
            <w:tcW w:w="85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1</w:t>
            </w:r>
          </w:p>
        </w:tc>
      </w:tr>
      <w:tr w:rsidR="003D671F" w:rsidRPr="00A57CD5" w:rsidTr="003D671F">
        <w:trPr>
          <w:trHeight w:val="397"/>
        </w:trPr>
        <w:tc>
          <w:tcPr>
            <w:tcW w:w="566"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6</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3.4.2</w:t>
            </w:r>
          </w:p>
        </w:tc>
        <w:tc>
          <w:tcPr>
            <w:tcW w:w="4392"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Стационарное медицинское обслуживание</w:t>
            </w:r>
          </w:p>
        </w:tc>
        <w:tc>
          <w:tcPr>
            <w:tcW w:w="709"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2</w:t>
            </w:r>
          </w:p>
        </w:tc>
        <w:tc>
          <w:tcPr>
            <w:tcW w:w="1137"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мин. 1,0</w:t>
            </w:r>
          </w:p>
        </w:tc>
        <w:tc>
          <w:tcPr>
            <w:tcW w:w="567"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highlight w:val="yellow"/>
              </w:rPr>
            </w:pPr>
            <w:r w:rsidRPr="00A57CD5">
              <w:rPr>
                <w:rFonts w:ascii="Times New Roman" w:hAnsi="Times New Roman" w:cs="Times New Roman"/>
                <w:iCs/>
              </w:rPr>
              <w:t>60</w:t>
            </w:r>
          </w:p>
        </w:tc>
        <w:tc>
          <w:tcPr>
            <w:tcW w:w="85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highlight w:val="yellow"/>
              </w:rPr>
            </w:pPr>
            <w:r w:rsidRPr="00A57CD5">
              <w:rPr>
                <w:rFonts w:ascii="Times New Roman" w:hAnsi="Times New Roman" w:cs="Times New Roman"/>
                <w:iCs/>
              </w:rPr>
              <w:t>3</w:t>
            </w:r>
          </w:p>
        </w:tc>
      </w:tr>
      <w:tr w:rsidR="003D671F" w:rsidRPr="00A57CD5" w:rsidTr="003D671F">
        <w:trPr>
          <w:trHeight w:val="397"/>
        </w:trPr>
        <w:tc>
          <w:tcPr>
            <w:tcW w:w="566"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7</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3.8</w:t>
            </w:r>
          </w:p>
        </w:tc>
        <w:tc>
          <w:tcPr>
            <w:tcW w:w="4392"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Общественное управление</w:t>
            </w:r>
          </w:p>
        </w:tc>
        <w:tc>
          <w:tcPr>
            <w:tcW w:w="709"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2</w:t>
            </w:r>
          </w:p>
        </w:tc>
        <w:tc>
          <w:tcPr>
            <w:tcW w:w="1137"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мин.0,12</w:t>
            </w:r>
          </w:p>
        </w:tc>
        <w:tc>
          <w:tcPr>
            <w:tcW w:w="567"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60</w:t>
            </w:r>
          </w:p>
        </w:tc>
        <w:tc>
          <w:tcPr>
            <w:tcW w:w="85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6"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8</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4.5</w:t>
            </w:r>
          </w:p>
        </w:tc>
        <w:tc>
          <w:tcPr>
            <w:tcW w:w="4392"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Банковская и страховая деятельность</w:t>
            </w:r>
          </w:p>
        </w:tc>
        <w:tc>
          <w:tcPr>
            <w:tcW w:w="709"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2</w:t>
            </w:r>
          </w:p>
        </w:tc>
        <w:tc>
          <w:tcPr>
            <w:tcW w:w="1137"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color w:val="000000"/>
              </w:rPr>
            </w:pPr>
            <w:r w:rsidRPr="00A57CD5">
              <w:rPr>
                <w:rFonts w:ascii="Times New Roman" w:hAnsi="Times New Roman" w:cs="Times New Roman"/>
                <w:iCs/>
              </w:rPr>
              <w:t>мин.</w:t>
            </w:r>
            <w:r w:rsidRPr="00A57CD5">
              <w:rPr>
                <w:rFonts w:ascii="Times New Roman" w:hAnsi="Times New Roman" w:cs="Times New Roman"/>
                <w:iCs/>
                <w:color w:val="000000"/>
              </w:rPr>
              <w:t>0,15</w:t>
            </w:r>
          </w:p>
        </w:tc>
        <w:tc>
          <w:tcPr>
            <w:tcW w:w="567"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60</w:t>
            </w:r>
          </w:p>
        </w:tc>
        <w:tc>
          <w:tcPr>
            <w:tcW w:w="85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6"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9</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5.1</w:t>
            </w:r>
          </w:p>
        </w:tc>
        <w:tc>
          <w:tcPr>
            <w:tcW w:w="4392"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Спорт</w:t>
            </w:r>
          </w:p>
        </w:tc>
        <w:tc>
          <w:tcPr>
            <w:tcW w:w="709"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2</w:t>
            </w:r>
          </w:p>
        </w:tc>
        <w:tc>
          <w:tcPr>
            <w:tcW w:w="1137"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мин. 0,3</w:t>
            </w:r>
          </w:p>
        </w:tc>
        <w:tc>
          <w:tcPr>
            <w:tcW w:w="567"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80</w:t>
            </w:r>
          </w:p>
        </w:tc>
        <w:tc>
          <w:tcPr>
            <w:tcW w:w="85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6"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10</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6.8</w:t>
            </w:r>
          </w:p>
        </w:tc>
        <w:tc>
          <w:tcPr>
            <w:tcW w:w="4392"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Связь</w:t>
            </w:r>
          </w:p>
        </w:tc>
        <w:tc>
          <w:tcPr>
            <w:tcW w:w="709"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2</w:t>
            </w:r>
          </w:p>
        </w:tc>
        <w:tc>
          <w:tcPr>
            <w:tcW w:w="1137"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мин.0,15</w:t>
            </w:r>
          </w:p>
        </w:tc>
        <w:tc>
          <w:tcPr>
            <w:tcW w:w="567"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80</w:t>
            </w:r>
          </w:p>
        </w:tc>
        <w:tc>
          <w:tcPr>
            <w:tcW w:w="85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6"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11</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12.0</w:t>
            </w:r>
          </w:p>
        </w:tc>
        <w:tc>
          <w:tcPr>
            <w:tcW w:w="4392"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Земельные участки общего пользования</w:t>
            </w:r>
          </w:p>
        </w:tc>
        <w:tc>
          <w:tcPr>
            <w:tcW w:w="3263" w:type="dxa"/>
            <w:gridSpan w:val="4"/>
            <w:vAlign w:val="center"/>
          </w:tcPr>
          <w:p w:rsidR="003D671F" w:rsidRPr="00A57CD5" w:rsidRDefault="003D671F" w:rsidP="00A57CD5">
            <w:pPr>
              <w:suppressAutoHyphens/>
              <w:snapToGrid w:val="0"/>
              <w:spacing w:after="0" w:line="240" w:lineRule="auto"/>
              <w:jc w:val="both"/>
              <w:rPr>
                <w:rFonts w:ascii="Times New Roman" w:hAnsi="Times New Roman" w:cs="Times New Roman"/>
                <w:iCs/>
              </w:rPr>
            </w:pPr>
            <w:r w:rsidRPr="00A57CD5">
              <w:rPr>
                <w:rFonts w:ascii="Times New Roman" w:hAnsi="Times New Roman" w:cs="Times New Roman"/>
                <w:iCs/>
              </w:rPr>
              <w:t>Действие градостроительного регламента не распространяется</w:t>
            </w:r>
          </w:p>
        </w:tc>
      </w:tr>
      <w:tr w:rsidR="003D671F" w:rsidRPr="00A57CD5" w:rsidTr="003D671F">
        <w:trPr>
          <w:trHeight w:val="397"/>
        </w:trPr>
        <w:tc>
          <w:tcPr>
            <w:tcW w:w="566"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12</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13.1</w:t>
            </w:r>
          </w:p>
        </w:tc>
        <w:tc>
          <w:tcPr>
            <w:tcW w:w="4392"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Ведение огородничества</w:t>
            </w:r>
          </w:p>
        </w:tc>
        <w:tc>
          <w:tcPr>
            <w:tcW w:w="709"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0</w:t>
            </w:r>
          </w:p>
        </w:tc>
        <w:tc>
          <w:tcPr>
            <w:tcW w:w="1137"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0,005- 0,15</w:t>
            </w:r>
          </w:p>
        </w:tc>
        <w:tc>
          <w:tcPr>
            <w:tcW w:w="567"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0</w:t>
            </w:r>
          </w:p>
        </w:tc>
        <w:tc>
          <w:tcPr>
            <w:tcW w:w="85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0</w:t>
            </w:r>
          </w:p>
        </w:tc>
      </w:tr>
      <w:tr w:rsidR="003D671F" w:rsidRPr="00A57CD5" w:rsidTr="003D671F">
        <w:trPr>
          <w:trHeight w:val="397"/>
        </w:trPr>
        <w:tc>
          <w:tcPr>
            <w:tcW w:w="9214" w:type="dxa"/>
            <w:gridSpan w:val="7"/>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3D671F" w:rsidRPr="00A57CD5" w:rsidTr="003D671F">
        <w:trPr>
          <w:trHeight w:val="397"/>
        </w:trPr>
        <w:tc>
          <w:tcPr>
            <w:tcW w:w="566"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13</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4.2</w:t>
            </w:r>
          </w:p>
        </w:tc>
        <w:tc>
          <w:tcPr>
            <w:tcW w:w="4392"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Объекты торговли (торговые центры, торгово-развлекательные центры, комплексы)</w:t>
            </w:r>
          </w:p>
        </w:tc>
        <w:tc>
          <w:tcPr>
            <w:tcW w:w="709"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6</w:t>
            </w:r>
          </w:p>
        </w:tc>
        <w:tc>
          <w:tcPr>
            <w:tcW w:w="1137"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мин.0,08</w:t>
            </w:r>
          </w:p>
        </w:tc>
        <w:tc>
          <w:tcPr>
            <w:tcW w:w="567"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60</w:t>
            </w:r>
          </w:p>
        </w:tc>
        <w:tc>
          <w:tcPr>
            <w:tcW w:w="85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6"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lastRenderedPageBreak/>
              <w:t>14</w:t>
            </w:r>
          </w:p>
        </w:tc>
        <w:tc>
          <w:tcPr>
            <w:tcW w:w="993"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4.8</w:t>
            </w:r>
          </w:p>
        </w:tc>
        <w:tc>
          <w:tcPr>
            <w:tcW w:w="4392"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Развлечения</w:t>
            </w:r>
          </w:p>
        </w:tc>
        <w:tc>
          <w:tcPr>
            <w:tcW w:w="709"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4</w:t>
            </w:r>
          </w:p>
        </w:tc>
        <w:tc>
          <w:tcPr>
            <w:tcW w:w="1137"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мин. 0,6</w:t>
            </w:r>
          </w:p>
        </w:tc>
        <w:tc>
          <w:tcPr>
            <w:tcW w:w="567"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60</w:t>
            </w:r>
          </w:p>
        </w:tc>
        <w:tc>
          <w:tcPr>
            <w:tcW w:w="85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6"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15</w:t>
            </w:r>
          </w:p>
        </w:tc>
        <w:tc>
          <w:tcPr>
            <w:tcW w:w="993"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4.9.1</w:t>
            </w:r>
          </w:p>
        </w:tc>
        <w:tc>
          <w:tcPr>
            <w:tcW w:w="4392"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Объекты придорожного сервиса</w:t>
            </w:r>
          </w:p>
        </w:tc>
        <w:tc>
          <w:tcPr>
            <w:tcW w:w="709"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2</w:t>
            </w:r>
          </w:p>
        </w:tc>
        <w:tc>
          <w:tcPr>
            <w:tcW w:w="1137" w:type="dxa"/>
            <w:vAlign w:val="center"/>
          </w:tcPr>
          <w:p w:rsidR="003D671F" w:rsidRPr="00A57CD5" w:rsidRDefault="003D671F" w:rsidP="00FB60C7">
            <w:pPr>
              <w:spacing w:after="0" w:line="240" w:lineRule="auto"/>
              <w:rPr>
                <w:rFonts w:ascii="Times New Roman" w:hAnsi="Times New Roman" w:cs="Times New Roman"/>
              </w:rPr>
            </w:pPr>
            <w:r w:rsidRPr="00A57CD5">
              <w:rPr>
                <w:rFonts w:ascii="Times New Roman" w:hAnsi="Times New Roman" w:cs="Times New Roman"/>
              </w:rPr>
              <w:t xml:space="preserve">мин. </w:t>
            </w:r>
            <w:r w:rsidRPr="00FB60C7">
              <w:rPr>
                <w:rFonts w:ascii="Times New Roman" w:hAnsi="Times New Roman" w:cs="Times New Roman"/>
                <w:highlight w:val="yellow"/>
              </w:rPr>
              <w:t>0,0</w:t>
            </w:r>
            <w:r w:rsidR="009D093E">
              <w:rPr>
                <w:rFonts w:ascii="Times New Roman" w:hAnsi="Times New Roman" w:cs="Times New Roman"/>
                <w:highlight w:val="yellow"/>
              </w:rPr>
              <w:t>0</w:t>
            </w:r>
            <w:r w:rsidR="009D093E">
              <w:rPr>
                <w:rFonts w:ascii="Times New Roman" w:hAnsi="Times New Roman" w:cs="Times New Roman"/>
              </w:rPr>
              <w:t>5</w:t>
            </w:r>
          </w:p>
        </w:tc>
        <w:tc>
          <w:tcPr>
            <w:tcW w:w="567"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80</w:t>
            </w:r>
          </w:p>
        </w:tc>
        <w:tc>
          <w:tcPr>
            <w:tcW w:w="85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bl>
    <w:p w:rsidR="003D671F" w:rsidRPr="00A57CD5" w:rsidRDefault="003D671F" w:rsidP="00A57CD5">
      <w:pPr>
        <w:spacing w:after="0" w:line="240" w:lineRule="auto"/>
        <w:ind w:firstLine="300"/>
        <w:rPr>
          <w:rFonts w:ascii="Times New Roman" w:hAnsi="Times New Roman" w:cs="Times New Roman"/>
        </w:rPr>
      </w:pPr>
    </w:p>
    <w:p w:rsidR="003D671F" w:rsidRPr="00A57CD5" w:rsidRDefault="003D671F" w:rsidP="00A57CD5">
      <w:pPr>
        <w:spacing w:after="0" w:line="240" w:lineRule="auto"/>
        <w:ind w:firstLine="301"/>
        <w:jc w:val="both"/>
        <w:rPr>
          <w:rFonts w:ascii="Times New Roman" w:hAnsi="Times New Roman" w:cs="Times New Roman"/>
        </w:rPr>
      </w:pPr>
      <w:r w:rsidRPr="00A57CD5">
        <w:rPr>
          <w:rFonts w:ascii="Times New Roman" w:hAnsi="Times New Roman" w:cs="Times New Roman"/>
        </w:rPr>
        <w:t>Примечания:</w:t>
      </w:r>
    </w:p>
    <w:p w:rsidR="003D671F" w:rsidRPr="00A57CD5" w:rsidRDefault="003D671F" w:rsidP="00A57CD5">
      <w:pPr>
        <w:spacing w:after="0" w:line="240" w:lineRule="auto"/>
        <w:ind w:firstLine="301"/>
        <w:jc w:val="both"/>
        <w:rPr>
          <w:rFonts w:ascii="Times New Roman" w:hAnsi="Times New Roman" w:cs="Times New Roman"/>
        </w:rPr>
      </w:pPr>
      <w:r w:rsidRPr="00A57CD5">
        <w:rPr>
          <w:rFonts w:ascii="Times New Roman" w:hAnsi="Times New Roman" w:cs="Times New Roman"/>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D671F" w:rsidRPr="00A57CD5" w:rsidRDefault="003D671F" w:rsidP="00A57CD5">
      <w:pPr>
        <w:spacing w:after="0" w:line="240" w:lineRule="auto"/>
        <w:ind w:firstLine="301"/>
        <w:jc w:val="both"/>
        <w:rPr>
          <w:rFonts w:ascii="Times New Roman" w:hAnsi="Times New Roman" w:cs="Times New Roman"/>
        </w:rPr>
      </w:pPr>
      <w:r w:rsidRPr="00A57CD5">
        <w:rPr>
          <w:rFonts w:ascii="Times New Roman" w:hAnsi="Times New Roman" w:cs="Times New Roman"/>
        </w:rPr>
        <w:t>2. Действие настоящего регламента не распространяется на земельные участки:</w:t>
      </w:r>
    </w:p>
    <w:p w:rsidR="003D671F" w:rsidRPr="00A57CD5" w:rsidRDefault="003D671F" w:rsidP="00A57CD5">
      <w:pPr>
        <w:spacing w:after="0" w:line="240" w:lineRule="auto"/>
        <w:ind w:firstLine="301"/>
        <w:jc w:val="both"/>
        <w:rPr>
          <w:rFonts w:ascii="Times New Roman" w:hAnsi="Times New Roman" w:cs="Times New Roman"/>
        </w:rPr>
      </w:pPr>
      <w:proofErr w:type="gramStart"/>
      <w:r w:rsidRPr="00A57CD5">
        <w:rPr>
          <w:rFonts w:ascii="Times New Roman" w:hAnsi="Times New Roman" w:cs="Times New Roman"/>
        </w:rPr>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roofErr w:type="gramEnd"/>
    </w:p>
    <w:p w:rsidR="003D671F" w:rsidRPr="00A57CD5" w:rsidRDefault="003D671F" w:rsidP="00A57CD5">
      <w:pPr>
        <w:spacing w:after="0" w:line="240" w:lineRule="auto"/>
        <w:ind w:firstLine="301"/>
        <w:jc w:val="both"/>
        <w:rPr>
          <w:rFonts w:ascii="Times New Roman" w:hAnsi="Times New Roman" w:cs="Times New Roman"/>
        </w:rPr>
      </w:pPr>
      <w:r w:rsidRPr="00A57CD5">
        <w:rPr>
          <w:rFonts w:ascii="Times New Roman" w:hAnsi="Times New Roman" w:cs="Times New Roman"/>
        </w:rPr>
        <w:t>б) в границах территорий общего пользования;</w:t>
      </w:r>
    </w:p>
    <w:p w:rsidR="003D671F" w:rsidRPr="00A57CD5" w:rsidRDefault="003D671F" w:rsidP="00A57CD5">
      <w:pPr>
        <w:spacing w:after="0" w:line="240" w:lineRule="auto"/>
        <w:ind w:firstLine="301"/>
        <w:jc w:val="both"/>
        <w:rPr>
          <w:rFonts w:ascii="Times New Roman" w:hAnsi="Times New Roman" w:cs="Times New Roman"/>
        </w:rPr>
      </w:pPr>
      <w:proofErr w:type="gramStart"/>
      <w:r w:rsidRPr="00A57CD5">
        <w:rPr>
          <w:rFonts w:ascii="Times New Roman" w:hAnsi="Times New Roman" w:cs="Times New Roman"/>
        </w:rPr>
        <w:t>в) предназначенные для размещения линейных объектов и (или) занятые линейными объектами;</w:t>
      </w:r>
      <w:proofErr w:type="gramEnd"/>
    </w:p>
    <w:p w:rsidR="003D671F" w:rsidRPr="00A57CD5" w:rsidRDefault="003D671F" w:rsidP="00A57CD5">
      <w:pPr>
        <w:spacing w:after="0" w:line="240" w:lineRule="auto"/>
        <w:ind w:firstLine="301"/>
        <w:jc w:val="both"/>
        <w:rPr>
          <w:rFonts w:ascii="Times New Roman" w:hAnsi="Times New Roman" w:cs="Times New Roman"/>
        </w:rPr>
      </w:pPr>
      <w:proofErr w:type="gramStart"/>
      <w:r w:rsidRPr="00A57CD5">
        <w:rPr>
          <w:rFonts w:ascii="Times New Roman" w:hAnsi="Times New Roman" w:cs="Times New Roman"/>
        </w:rPr>
        <w:t>г) предоставленные для добычи полезных ископаемых.          </w:t>
      </w:r>
      <w:proofErr w:type="gramEnd"/>
    </w:p>
    <w:p w:rsidR="003D671F" w:rsidRPr="00A57CD5" w:rsidRDefault="003D671F" w:rsidP="00A57CD5">
      <w:pPr>
        <w:spacing w:after="0" w:line="240" w:lineRule="auto"/>
        <w:ind w:firstLine="301"/>
        <w:jc w:val="both"/>
        <w:rPr>
          <w:rFonts w:ascii="Times New Roman" w:hAnsi="Times New Roman" w:cs="Times New Roman"/>
          <w:sz w:val="17"/>
          <w:szCs w:val="17"/>
        </w:rPr>
      </w:pPr>
      <w:r w:rsidRPr="00A57CD5">
        <w:rPr>
          <w:rStyle w:val="aff6"/>
          <w:rFonts w:ascii="Times New Roman" w:hAnsi="Times New Roman" w:cs="Times New Roman"/>
          <w:sz w:val="17"/>
          <w:szCs w:val="17"/>
        </w:rPr>
        <w:t> </w:t>
      </w:r>
    </w:p>
    <w:p w:rsidR="003D671F" w:rsidRPr="00A57CD5" w:rsidRDefault="003D671F" w:rsidP="00A57CD5">
      <w:pPr>
        <w:keepNext/>
        <w:widowControl w:val="0"/>
        <w:numPr>
          <w:ilvl w:val="2"/>
          <w:numId w:val="0"/>
        </w:numPr>
        <w:tabs>
          <w:tab w:val="left" w:pos="0"/>
        </w:tabs>
        <w:suppressAutoHyphens/>
        <w:spacing w:after="0" w:line="240" w:lineRule="auto"/>
        <w:ind w:firstLine="709"/>
        <w:contextualSpacing/>
        <w:jc w:val="both"/>
        <w:outlineLvl w:val="2"/>
        <w:rPr>
          <w:rFonts w:ascii="Times New Roman" w:hAnsi="Times New Roman" w:cs="Times New Roman"/>
        </w:rPr>
      </w:pPr>
      <w:bookmarkStart w:id="4" w:name="_Toc466536837"/>
      <w:bookmarkEnd w:id="4"/>
      <w:r w:rsidRPr="00A57CD5">
        <w:rPr>
          <w:rFonts w:ascii="Times New Roman" w:hAnsi="Times New Roman" w:cs="Times New Roman"/>
          <w:b/>
          <w:bCs/>
        </w:rPr>
        <w:t xml:space="preserve">Статья 41. Градостроительный регламент зоны </w:t>
      </w:r>
      <w:r w:rsidRPr="00A57CD5">
        <w:rPr>
          <w:rStyle w:val="aff6"/>
          <w:rFonts w:ascii="Times New Roman" w:hAnsi="Times New Roman" w:cs="Times New Roman"/>
        </w:rPr>
        <w:t xml:space="preserve"> делового, общественного и коммерческого назначения (О</w:t>
      </w:r>
      <w:proofErr w:type="gramStart"/>
      <w:r w:rsidRPr="00A57CD5">
        <w:rPr>
          <w:rStyle w:val="aff6"/>
          <w:rFonts w:ascii="Times New Roman" w:hAnsi="Times New Roman" w:cs="Times New Roman"/>
        </w:rPr>
        <w:t>1</w:t>
      </w:r>
      <w:proofErr w:type="gramEnd"/>
      <w:r w:rsidRPr="00A57CD5">
        <w:rPr>
          <w:rStyle w:val="aff6"/>
          <w:rFonts w:ascii="Times New Roman" w:hAnsi="Times New Roman" w:cs="Times New Roman"/>
        </w:rPr>
        <w:t>)</w:t>
      </w:r>
    </w:p>
    <w:p w:rsidR="003D671F" w:rsidRPr="00A57CD5" w:rsidRDefault="003D671F" w:rsidP="00A57CD5">
      <w:pPr>
        <w:spacing w:after="0" w:line="240" w:lineRule="auto"/>
        <w:ind w:firstLine="300"/>
        <w:jc w:val="both"/>
        <w:rPr>
          <w:rFonts w:ascii="Times New Roman" w:hAnsi="Times New Roman" w:cs="Times New Roman"/>
        </w:rPr>
      </w:pPr>
      <w:r w:rsidRPr="00A57CD5">
        <w:rPr>
          <w:rFonts w:ascii="Times New Roman" w:hAnsi="Times New Roman" w:cs="Times New Roman"/>
        </w:rPr>
        <w:t>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3D671F" w:rsidRPr="00A57CD5" w:rsidRDefault="003D671F" w:rsidP="00A57CD5">
      <w:pPr>
        <w:spacing w:after="0" w:line="240" w:lineRule="auto"/>
        <w:ind w:firstLine="300"/>
        <w:rPr>
          <w:rFonts w:ascii="Times New Roman" w:hAnsi="Times New Roman" w:cs="Times New Roman"/>
          <w:sz w:val="17"/>
          <w:szCs w:val="17"/>
        </w:rPr>
      </w:pPr>
      <w:r w:rsidRPr="00A57CD5">
        <w:rPr>
          <w:rFonts w:ascii="Times New Roman" w:hAnsi="Times New Roman" w:cs="Times New Roman"/>
          <w:sz w:val="17"/>
          <w:szCs w:val="17"/>
        </w:rPr>
        <w:t>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394"/>
        <w:gridCol w:w="709"/>
        <w:gridCol w:w="1134"/>
        <w:gridCol w:w="567"/>
        <w:gridCol w:w="850"/>
      </w:tblGrid>
      <w:tr w:rsidR="003D671F" w:rsidRPr="00A57CD5" w:rsidTr="003D671F">
        <w:trPr>
          <w:cantSplit/>
          <w:trHeight w:val="258"/>
        </w:trPr>
        <w:tc>
          <w:tcPr>
            <w:tcW w:w="567" w:type="dxa"/>
            <w:vMerge w:val="restart"/>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w:t>
            </w:r>
          </w:p>
          <w:p w:rsidR="003D671F" w:rsidRPr="00A57CD5" w:rsidRDefault="003D671F" w:rsidP="00A57CD5">
            <w:pPr>
              <w:suppressAutoHyphens/>
              <w:snapToGrid w:val="0"/>
              <w:spacing w:after="0" w:line="240" w:lineRule="auto"/>
              <w:jc w:val="center"/>
              <w:rPr>
                <w:rFonts w:ascii="Times New Roman" w:hAnsi="Times New Roman" w:cs="Times New Roman"/>
                <w:iCs/>
                <w:sz w:val="20"/>
              </w:rPr>
            </w:pPr>
            <w:proofErr w:type="gramStart"/>
            <w:r w:rsidRPr="00A57CD5">
              <w:rPr>
                <w:rFonts w:ascii="Times New Roman" w:hAnsi="Times New Roman" w:cs="Times New Roman"/>
                <w:iCs/>
                <w:sz w:val="20"/>
              </w:rPr>
              <w:t>п</w:t>
            </w:r>
            <w:proofErr w:type="gramEnd"/>
            <w:r w:rsidRPr="00A57CD5">
              <w:rPr>
                <w:rFonts w:ascii="Times New Roman" w:hAnsi="Times New Roman" w:cs="Times New Roman"/>
                <w:iCs/>
                <w:sz w:val="20"/>
              </w:rPr>
              <w:t>/п</w:t>
            </w:r>
          </w:p>
        </w:tc>
        <w:tc>
          <w:tcPr>
            <w:tcW w:w="993" w:type="dxa"/>
            <w:vMerge w:val="restart"/>
            <w:textDirection w:val="btLr"/>
          </w:tcPr>
          <w:p w:rsidR="003D671F" w:rsidRPr="00A57CD5" w:rsidRDefault="003D671F" w:rsidP="00A57CD5">
            <w:pPr>
              <w:suppressAutoHyphens/>
              <w:snapToGrid w:val="0"/>
              <w:spacing w:after="0" w:line="240" w:lineRule="auto"/>
              <w:ind w:left="113" w:right="113"/>
              <w:jc w:val="center"/>
              <w:rPr>
                <w:rFonts w:ascii="Times New Roman" w:hAnsi="Times New Roman" w:cs="Times New Roman"/>
                <w:iCs/>
                <w:sz w:val="20"/>
              </w:rPr>
            </w:pPr>
            <w:r w:rsidRPr="00A57CD5">
              <w:rPr>
                <w:rFonts w:ascii="Times New Roman" w:hAnsi="Times New Roman" w:cs="Times New Roman"/>
                <w:iCs/>
                <w:sz w:val="20"/>
              </w:rPr>
              <w:t>Код (числовое обозначение) в соответствии с Классификатором</w:t>
            </w:r>
          </w:p>
        </w:tc>
        <w:tc>
          <w:tcPr>
            <w:tcW w:w="4394" w:type="dxa"/>
            <w:vMerge w:val="restart"/>
          </w:tcPr>
          <w:p w:rsidR="003D671F" w:rsidRPr="00A57CD5" w:rsidRDefault="003D671F" w:rsidP="00A57CD5">
            <w:pPr>
              <w:suppressAutoHyphens/>
              <w:snapToGrid w:val="0"/>
              <w:spacing w:after="0" w:line="240" w:lineRule="auto"/>
              <w:jc w:val="center"/>
              <w:rPr>
                <w:rFonts w:ascii="Times New Roman" w:hAnsi="Times New Roman" w:cs="Times New Roman"/>
                <w:sz w:val="20"/>
                <w:szCs w:val="20"/>
                <w:lang w:eastAsia="ar-SA"/>
              </w:rPr>
            </w:pPr>
            <w:r w:rsidRPr="00A57CD5">
              <w:rPr>
                <w:rFonts w:ascii="Times New Roman" w:hAnsi="Times New Roman" w:cs="Times New Roman"/>
                <w:iCs/>
                <w:sz w:val="20"/>
              </w:rPr>
              <w:t xml:space="preserve">Вид разрешенного использования земельного участка (в соответствии с Классификатором видов разрешенного использования земельных </w:t>
            </w:r>
            <w:proofErr w:type="spellStart"/>
            <w:r w:rsidRPr="00A57CD5">
              <w:rPr>
                <w:rFonts w:ascii="Times New Roman" w:hAnsi="Times New Roman" w:cs="Times New Roman"/>
                <w:iCs/>
                <w:sz w:val="20"/>
              </w:rPr>
              <w:t>участков</w:t>
            </w:r>
            <w:r w:rsidRPr="00A57CD5">
              <w:rPr>
                <w:rFonts w:ascii="Times New Roman" w:hAnsi="Times New Roman" w:cs="Times New Roman"/>
                <w:sz w:val="20"/>
                <w:szCs w:val="20"/>
                <w:lang w:eastAsia="ar-SA"/>
              </w:rPr>
              <w:t>утвержденным</w:t>
            </w:r>
            <w:proofErr w:type="spellEnd"/>
            <w:r w:rsidRPr="00A57CD5">
              <w:rPr>
                <w:rFonts w:ascii="Times New Roman" w:hAnsi="Times New Roman" w:cs="Times New Roman"/>
                <w:sz w:val="20"/>
                <w:szCs w:val="20"/>
                <w:lang w:eastAsia="ar-SA"/>
              </w:rPr>
              <w:t xml:space="preserve"> </w:t>
            </w:r>
            <w:r w:rsidRPr="00A57CD5">
              <w:rPr>
                <w:rFonts w:ascii="Times New Roman" w:hAnsi="Times New Roman" w:cs="Times New Roman"/>
                <w:bCs/>
                <w:sz w:val="20"/>
                <w:szCs w:val="20"/>
              </w:rPr>
              <w:t>уполномоченным федеральным органом исполнительной власти)</w:t>
            </w:r>
          </w:p>
          <w:p w:rsidR="003D671F" w:rsidRPr="00A57CD5" w:rsidRDefault="003D671F" w:rsidP="00A57CD5">
            <w:pPr>
              <w:suppressAutoHyphens/>
              <w:snapToGrid w:val="0"/>
              <w:spacing w:after="0" w:line="240" w:lineRule="auto"/>
              <w:jc w:val="center"/>
              <w:rPr>
                <w:rFonts w:ascii="Times New Roman" w:hAnsi="Times New Roman" w:cs="Times New Roman"/>
                <w:iCs/>
                <w:sz w:val="20"/>
              </w:rPr>
            </w:pPr>
          </w:p>
        </w:tc>
        <w:tc>
          <w:tcPr>
            <w:tcW w:w="3260" w:type="dxa"/>
            <w:gridSpan w:val="4"/>
            <w:vAlign w:val="center"/>
          </w:tcPr>
          <w:p w:rsidR="003D671F" w:rsidRPr="00A57CD5" w:rsidRDefault="003D671F" w:rsidP="00A57CD5">
            <w:pPr>
              <w:suppressAutoHyphens/>
              <w:snapToGrid w:val="0"/>
              <w:spacing w:after="0" w:line="240" w:lineRule="auto"/>
              <w:jc w:val="center"/>
              <w:rPr>
                <w:rFonts w:ascii="Times New Roman" w:hAnsi="Times New Roman" w:cs="Times New Roman"/>
                <w:bCs/>
                <w:iCs/>
                <w:sz w:val="20"/>
              </w:rPr>
            </w:pPr>
            <w:r w:rsidRPr="00A57CD5">
              <w:rPr>
                <w:rFonts w:ascii="Times New Roman" w:hAnsi="Times New Roman" w:cs="Times New Roman"/>
                <w:bCs/>
                <w:iCs/>
                <w:sz w:val="20"/>
              </w:rPr>
              <w:t>Параметры разрешенного строительства, реконструкции объектов капстроительства</w:t>
            </w:r>
          </w:p>
        </w:tc>
      </w:tr>
      <w:tr w:rsidR="003D671F" w:rsidRPr="00A57CD5" w:rsidTr="003D671F">
        <w:trPr>
          <w:cantSplit/>
          <w:trHeight w:val="3208"/>
        </w:trPr>
        <w:tc>
          <w:tcPr>
            <w:tcW w:w="567" w:type="dxa"/>
            <w:vMerge/>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p>
        </w:tc>
        <w:tc>
          <w:tcPr>
            <w:tcW w:w="993" w:type="dxa"/>
            <w:vMerge/>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p>
        </w:tc>
        <w:tc>
          <w:tcPr>
            <w:tcW w:w="4394" w:type="dxa"/>
            <w:vMerge/>
            <w:vAlign w:val="cente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p>
        </w:tc>
        <w:tc>
          <w:tcPr>
            <w:tcW w:w="709" w:type="dxa"/>
            <w:textDirection w:val="btLr"/>
            <w:vAlign w:val="center"/>
          </w:tcPr>
          <w:p w:rsidR="003D671F" w:rsidRPr="00A57CD5" w:rsidRDefault="003D671F" w:rsidP="00A57CD5">
            <w:pPr>
              <w:suppressAutoHyphens/>
              <w:snapToGrid w:val="0"/>
              <w:spacing w:after="0" w:line="240" w:lineRule="auto"/>
              <w:jc w:val="center"/>
              <w:rPr>
                <w:rFonts w:ascii="Times New Roman" w:hAnsi="Times New Roman" w:cs="Times New Roman"/>
                <w:sz w:val="20"/>
              </w:rPr>
            </w:pPr>
            <w:r w:rsidRPr="00A57CD5">
              <w:rPr>
                <w:rFonts w:ascii="Times New Roman" w:hAnsi="Times New Roman" w:cs="Times New Roman"/>
                <w:iCs/>
                <w:sz w:val="20"/>
              </w:rPr>
              <w:t>Предельная этажность зданий, строений, сооружений, этаж</w:t>
            </w:r>
          </w:p>
        </w:tc>
        <w:tc>
          <w:tcPr>
            <w:tcW w:w="1134" w:type="dxa"/>
            <w:textDirection w:val="btL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Предельные размеры земельных участков (мин</w:t>
            </w:r>
            <w:proofErr w:type="gramStart"/>
            <w:r w:rsidRPr="00A57CD5">
              <w:rPr>
                <w:rFonts w:ascii="Times New Roman" w:hAnsi="Times New Roman" w:cs="Times New Roman"/>
                <w:iCs/>
                <w:sz w:val="20"/>
              </w:rPr>
              <w:t>.-</w:t>
            </w:r>
            <w:proofErr w:type="gramEnd"/>
            <w:r w:rsidRPr="00A57CD5">
              <w:rPr>
                <w:rFonts w:ascii="Times New Roman" w:hAnsi="Times New Roman" w:cs="Times New Roman"/>
                <w:iCs/>
                <w:sz w:val="20"/>
              </w:rPr>
              <w:t>макс.), га</w:t>
            </w:r>
          </w:p>
        </w:tc>
        <w:tc>
          <w:tcPr>
            <w:tcW w:w="567" w:type="dxa"/>
            <w:textDirection w:val="btL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bCs/>
                <w:iCs/>
                <w:sz w:val="20"/>
              </w:rPr>
              <w:t>Максимальный процент застройки, %</w:t>
            </w:r>
          </w:p>
        </w:tc>
        <w:tc>
          <w:tcPr>
            <w:tcW w:w="850" w:type="dxa"/>
            <w:textDirection w:val="btLr"/>
          </w:tcPr>
          <w:p w:rsidR="003D671F" w:rsidRPr="00A57CD5" w:rsidRDefault="003D671F" w:rsidP="00A57CD5">
            <w:pPr>
              <w:suppressAutoHyphens/>
              <w:snapToGrid w:val="0"/>
              <w:spacing w:after="0" w:line="240" w:lineRule="auto"/>
              <w:ind w:left="113" w:right="113"/>
              <w:jc w:val="center"/>
              <w:rPr>
                <w:rFonts w:ascii="Times New Roman" w:hAnsi="Times New Roman" w:cs="Times New Roman"/>
                <w:bCs/>
                <w:iCs/>
                <w:sz w:val="20"/>
                <w:szCs w:val="20"/>
              </w:rPr>
            </w:pPr>
            <w:r w:rsidRPr="00A57CD5">
              <w:rPr>
                <w:rFonts w:ascii="Times New Roman" w:hAnsi="Times New Roman" w:cs="Times New Roman"/>
                <w:bCs/>
                <w:iCs/>
                <w:sz w:val="20"/>
                <w:szCs w:val="20"/>
              </w:rPr>
              <w:t xml:space="preserve">Минимальные отступы от границ земельных участков </w:t>
            </w:r>
          </w:p>
        </w:tc>
      </w:tr>
    </w:tbl>
    <w:p w:rsidR="003D671F" w:rsidRPr="00A57CD5" w:rsidRDefault="003D671F" w:rsidP="00A57CD5">
      <w:pPr>
        <w:spacing w:after="0" w:line="240" w:lineRule="auto"/>
        <w:rPr>
          <w:rFonts w:ascii="Times New Roman" w:hAnsi="Times New Roman" w:cs="Times New Roman"/>
          <w:sz w:val="2"/>
          <w:szCs w:val="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993"/>
        <w:gridCol w:w="4392"/>
        <w:gridCol w:w="709"/>
        <w:gridCol w:w="1137"/>
        <w:gridCol w:w="567"/>
        <w:gridCol w:w="850"/>
      </w:tblGrid>
      <w:tr w:rsidR="003D671F" w:rsidRPr="00A57CD5" w:rsidTr="003D671F">
        <w:trPr>
          <w:trHeight w:val="272"/>
          <w:tblHeader/>
        </w:trPr>
        <w:tc>
          <w:tcPr>
            <w:tcW w:w="566"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1</w:t>
            </w:r>
          </w:p>
        </w:tc>
        <w:tc>
          <w:tcPr>
            <w:tcW w:w="993"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2</w:t>
            </w:r>
          </w:p>
        </w:tc>
        <w:tc>
          <w:tcPr>
            <w:tcW w:w="4392"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3</w:t>
            </w:r>
          </w:p>
        </w:tc>
        <w:tc>
          <w:tcPr>
            <w:tcW w:w="709"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4</w:t>
            </w:r>
          </w:p>
        </w:tc>
        <w:tc>
          <w:tcPr>
            <w:tcW w:w="1137"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5</w:t>
            </w:r>
          </w:p>
        </w:tc>
        <w:tc>
          <w:tcPr>
            <w:tcW w:w="567"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bCs/>
                <w:iCs/>
                <w:sz w:val="20"/>
              </w:rPr>
            </w:pPr>
            <w:r w:rsidRPr="00A57CD5">
              <w:rPr>
                <w:rFonts w:ascii="Times New Roman" w:hAnsi="Times New Roman" w:cs="Times New Roman"/>
                <w:bCs/>
                <w:iCs/>
                <w:sz w:val="20"/>
              </w:rPr>
              <w:t>6</w:t>
            </w:r>
          </w:p>
        </w:tc>
        <w:tc>
          <w:tcPr>
            <w:tcW w:w="85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bCs/>
                <w:iCs/>
                <w:sz w:val="20"/>
              </w:rPr>
            </w:pPr>
            <w:r w:rsidRPr="00A57CD5">
              <w:rPr>
                <w:rFonts w:ascii="Times New Roman" w:hAnsi="Times New Roman" w:cs="Times New Roman"/>
                <w:bCs/>
                <w:iCs/>
                <w:sz w:val="20"/>
              </w:rPr>
              <w:t>7</w:t>
            </w:r>
          </w:p>
        </w:tc>
      </w:tr>
      <w:tr w:rsidR="003D671F" w:rsidRPr="00A57CD5" w:rsidTr="003D671F">
        <w:trPr>
          <w:trHeight w:val="397"/>
        </w:trPr>
        <w:tc>
          <w:tcPr>
            <w:tcW w:w="9214" w:type="dxa"/>
            <w:gridSpan w:val="7"/>
          </w:tcPr>
          <w:p w:rsidR="003D671F" w:rsidRPr="00A57CD5" w:rsidRDefault="003D671F" w:rsidP="00A57CD5">
            <w:pPr>
              <w:suppressAutoHyphens/>
              <w:snapToGrid w:val="0"/>
              <w:spacing w:after="0" w:line="240" w:lineRule="auto"/>
              <w:rPr>
                <w:rFonts w:ascii="Times New Roman" w:hAnsi="Times New Roman" w:cs="Times New Roman"/>
                <w:b/>
                <w:bCs/>
              </w:rPr>
            </w:pPr>
            <w:r w:rsidRPr="00A57CD5">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3D671F" w:rsidRPr="00A57CD5" w:rsidTr="003D671F">
        <w:trPr>
          <w:trHeight w:val="537"/>
        </w:trPr>
        <w:tc>
          <w:tcPr>
            <w:tcW w:w="566"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1</w:t>
            </w:r>
          </w:p>
        </w:tc>
        <w:tc>
          <w:tcPr>
            <w:tcW w:w="993"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3.1</w:t>
            </w:r>
          </w:p>
        </w:tc>
        <w:tc>
          <w:tcPr>
            <w:tcW w:w="4392"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Коммунальное обслуживание</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3</w:t>
            </w:r>
          </w:p>
        </w:tc>
        <w:tc>
          <w:tcPr>
            <w:tcW w:w="1137"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мин.0,03</w:t>
            </w:r>
          </w:p>
        </w:tc>
        <w:tc>
          <w:tcPr>
            <w:tcW w:w="567"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80</w:t>
            </w:r>
          </w:p>
        </w:tc>
        <w:tc>
          <w:tcPr>
            <w:tcW w:w="85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1</w:t>
            </w:r>
          </w:p>
        </w:tc>
      </w:tr>
      <w:tr w:rsidR="003D671F" w:rsidRPr="00A57CD5" w:rsidTr="003D671F">
        <w:trPr>
          <w:trHeight w:val="397"/>
        </w:trPr>
        <w:tc>
          <w:tcPr>
            <w:tcW w:w="566"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2</w:t>
            </w:r>
          </w:p>
        </w:tc>
        <w:tc>
          <w:tcPr>
            <w:tcW w:w="993"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3.2</w:t>
            </w:r>
          </w:p>
        </w:tc>
        <w:tc>
          <w:tcPr>
            <w:tcW w:w="4392"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Социальное обслуживание</w:t>
            </w:r>
          </w:p>
        </w:tc>
        <w:tc>
          <w:tcPr>
            <w:tcW w:w="709"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3</w:t>
            </w:r>
          </w:p>
        </w:tc>
        <w:tc>
          <w:tcPr>
            <w:tcW w:w="1137"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мин. 0,15</w:t>
            </w:r>
          </w:p>
        </w:tc>
        <w:tc>
          <w:tcPr>
            <w:tcW w:w="567"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60</w:t>
            </w:r>
          </w:p>
        </w:tc>
        <w:tc>
          <w:tcPr>
            <w:tcW w:w="85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6"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3</w:t>
            </w:r>
          </w:p>
        </w:tc>
        <w:tc>
          <w:tcPr>
            <w:tcW w:w="993"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3.3</w:t>
            </w:r>
          </w:p>
        </w:tc>
        <w:tc>
          <w:tcPr>
            <w:tcW w:w="4392"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Бытовое обслуживание</w:t>
            </w:r>
          </w:p>
        </w:tc>
        <w:tc>
          <w:tcPr>
            <w:tcW w:w="709"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3</w:t>
            </w:r>
          </w:p>
        </w:tc>
        <w:tc>
          <w:tcPr>
            <w:tcW w:w="1137"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мин. 0,03</w:t>
            </w:r>
          </w:p>
        </w:tc>
        <w:tc>
          <w:tcPr>
            <w:tcW w:w="567"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75</w:t>
            </w:r>
          </w:p>
        </w:tc>
        <w:tc>
          <w:tcPr>
            <w:tcW w:w="85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6"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4</w:t>
            </w:r>
          </w:p>
        </w:tc>
        <w:tc>
          <w:tcPr>
            <w:tcW w:w="993"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3.4.1</w:t>
            </w:r>
          </w:p>
        </w:tc>
        <w:tc>
          <w:tcPr>
            <w:tcW w:w="4392"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Амбулаторно-поликлиническое обслуживание</w:t>
            </w:r>
          </w:p>
        </w:tc>
        <w:tc>
          <w:tcPr>
            <w:tcW w:w="709"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3</w:t>
            </w:r>
          </w:p>
        </w:tc>
        <w:tc>
          <w:tcPr>
            <w:tcW w:w="1137"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мин. 0,02</w:t>
            </w:r>
          </w:p>
        </w:tc>
        <w:tc>
          <w:tcPr>
            <w:tcW w:w="567"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60</w:t>
            </w:r>
          </w:p>
        </w:tc>
        <w:tc>
          <w:tcPr>
            <w:tcW w:w="85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6"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5</w:t>
            </w:r>
          </w:p>
        </w:tc>
        <w:tc>
          <w:tcPr>
            <w:tcW w:w="993"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3.4.2</w:t>
            </w:r>
          </w:p>
        </w:tc>
        <w:tc>
          <w:tcPr>
            <w:tcW w:w="4392"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Стационарное медицинское обслуживание</w:t>
            </w:r>
          </w:p>
        </w:tc>
        <w:tc>
          <w:tcPr>
            <w:tcW w:w="709"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3</w:t>
            </w:r>
          </w:p>
        </w:tc>
        <w:tc>
          <w:tcPr>
            <w:tcW w:w="1137"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мин. 1,0</w:t>
            </w:r>
          </w:p>
        </w:tc>
        <w:tc>
          <w:tcPr>
            <w:tcW w:w="567"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60</w:t>
            </w:r>
          </w:p>
        </w:tc>
        <w:tc>
          <w:tcPr>
            <w:tcW w:w="85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6"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lastRenderedPageBreak/>
              <w:t>6</w:t>
            </w:r>
          </w:p>
        </w:tc>
        <w:tc>
          <w:tcPr>
            <w:tcW w:w="993"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3.5.1</w:t>
            </w:r>
          </w:p>
        </w:tc>
        <w:tc>
          <w:tcPr>
            <w:tcW w:w="4392"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Дошкольное, начальное и среднее общее образование</w:t>
            </w:r>
          </w:p>
        </w:tc>
        <w:tc>
          <w:tcPr>
            <w:tcW w:w="709"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3</w:t>
            </w:r>
          </w:p>
        </w:tc>
        <w:tc>
          <w:tcPr>
            <w:tcW w:w="1137"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 </w:t>
            </w:r>
          </w:p>
        </w:tc>
        <w:tc>
          <w:tcPr>
            <w:tcW w:w="567"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30</w:t>
            </w:r>
          </w:p>
        </w:tc>
        <w:tc>
          <w:tcPr>
            <w:tcW w:w="85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highlight w:val="yellow"/>
              </w:rPr>
            </w:pPr>
            <w:r w:rsidRPr="00A57CD5">
              <w:rPr>
                <w:rFonts w:ascii="Times New Roman" w:hAnsi="Times New Roman" w:cs="Times New Roman"/>
                <w:iCs/>
                <w:highlight w:val="yellow"/>
              </w:rPr>
              <w:t>3</w:t>
            </w:r>
          </w:p>
        </w:tc>
      </w:tr>
      <w:tr w:rsidR="003D671F" w:rsidRPr="00A57CD5" w:rsidTr="003D671F">
        <w:trPr>
          <w:trHeight w:val="397"/>
        </w:trPr>
        <w:tc>
          <w:tcPr>
            <w:tcW w:w="566"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7</w:t>
            </w:r>
          </w:p>
        </w:tc>
        <w:tc>
          <w:tcPr>
            <w:tcW w:w="993"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3.5.2</w:t>
            </w:r>
          </w:p>
        </w:tc>
        <w:tc>
          <w:tcPr>
            <w:tcW w:w="4392"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Среднее и высшее профессиональное образование</w:t>
            </w:r>
          </w:p>
        </w:tc>
        <w:tc>
          <w:tcPr>
            <w:tcW w:w="709"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3</w:t>
            </w:r>
          </w:p>
        </w:tc>
        <w:tc>
          <w:tcPr>
            <w:tcW w:w="1137"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мин. 2,4</w:t>
            </w:r>
          </w:p>
        </w:tc>
        <w:tc>
          <w:tcPr>
            <w:tcW w:w="567"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70</w:t>
            </w:r>
          </w:p>
        </w:tc>
        <w:tc>
          <w:tcPr>
            <w:tcW w:w="85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6"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8</w:t>
            </w:r>
          </w:p>
        </w:tc>
        <w:tc>
          <w:tcPr>
            <w:tcW w:w="993"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3.6</w:t>
            </w:r>
          </w:p>
        </w:tc>
        <w:tc>
          <w:tcPr>
            <w:tcW w:w="4392"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Культурное развитие</w:t>
            </w:r>
          </w:p>
        </w:tc>
        <w:tc>
          <w:tcPr>
            <w:tcW w:w="709"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3</w:t>
            </w:r>
          </w:p>
        </w:tc>
        <w:tc>
          <w:tcPr>
            <w:tcW w:w="1137"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мин. 0,02</w:t>
            </w:r>
          </w:p>
        </w:tc>
        <w:tc>
          <w:tcPr>
            <w:tcW w:w="567"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70</w:t>
            </w:r>
          </w:p>
        </w:tc>
        <w:tc>
          <w:tcPr>
            <w:tcW w:w="85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6"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9</w:t>
            </w:r>
          </w:p>
        </w:tc>
        <w:tc>
          <w:tcPr>
            <w:tcW w:w="993"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3.7</w:t>
            </w:r>
          </w:p>
        </w:tc>
        <w:tc>
          <w:tcPr>
            <w:tcW w:w="4392"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Религиозное использование</w:t>
            </w:r>
          </w:p>
        </w:tc>
        <w:tc>
          <w:tcPr>
            <w:tcW w:w="709"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w:t>
            </w:r>
          </w:p>
        </w:tc>
        <w:tc>
          <w:tcPr>
            <w:tcW w:w="1137"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мин. 0,3</w:t>
            </w:r>
          </w:p>
        </w:tc>
        <w:tc>
          <w:tcPr>
            <w:tcW w:w="567"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80</w:t>
            </w:r>
          </w:p>
        </w:tc>
        <w:tc>
          <w:tcPr>
            <w:tcW w:w="85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6"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10</w:t>
            </w:r>
          </w:p>
        </w:tc>
        <w:tc>
          <w:tcPr>
            <w:tcW w:w="993"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3.8</w:t>
            </w:r>
          </w:p>
        </w:tc>
        <w:tc>
          <w:tcPr>
            <w:tcW w:w="4392"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Общественное управление</w:t>
            </w:r>
          </w:p>
        </w:tc>
        <w:tc>
          <w:tcPr>
            <w:tcW w:w="709"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3</w:t>
            </w:r>
          </w:p>
        </w:tc>
        <w:tc>
          <w:tcPr>
            <w:tcW w:w="1137"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мин. 0,12</w:t>
            </w:r>
          </w:p>
        </w:tc>
        <w:tc>
          <w:tcPr>
            <w:tcW w:w="567"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60</w:t>
            </w:r>
          </w:p>
        </w:tc>
        <w:tc>
          <w:tcPr>
            <w:tcW w:w="85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6"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11</w:t>
            </w:r>
          </w:p>
        </w:tc>
        <w:tc>
          <w:tcPr>
            <w:tcW w:w="993"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3.9</w:t>
            </w:r>
          </w:p>
        </w:tc>
        <w:tc>
          <w:tcPr>
            <w:tcW w:w="4392"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Обеспечение научной деятельности</w:t>
            </w:r>
          </w:p>
        </w:tc>
        <w:tc>
          <w:tcPr>
            <w:tcW w:w="709"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3</w:t>
            </w:r>
          </w:p>
        </w:tc>
        <w:tc>
          <w:tcPr>
            <w:tcW w:w="1137"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мин.0,07</w:t>
            </w:r>
          </w:p>
        </w:tc>
        <w:tc>
          <w:tcPr>
            <w:tcW w:w="567"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60</w:t>
            </w:r>
          </w:p>
        </w:tc>
        <w:tc>
          <w:tcPr>
            <w:tcW w:w="85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6"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12</w:t>
            </w:r>
          </w:p>
        </w:tc>
        <w:tc>
          <w:tcPr>
            <w:tcW w:w="993"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3.10.1</w:t>
            </w:r>
          </w:p>
        </w:tc>
        <w:tc>
          <w:tcPr>
            <w:tcW w:w="4392"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Амбулаторное ветеринарное обслуживание</w:t>
            </w:r>
          </w:p>
        </w:tc>
        <w:tc>
          <w:tcPr>
            <w:tcW w:w="709"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3</w:t>
            </w:r>
          </w:p>
        </w:tc>
        <w:tc>
          <w:tcPr>
            <w:tcW w:w="1137"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мин. 0,01</w:t>
            </w:r>
          </w:p>
        </w:tc>
        <w:tc>
          <w:tcPr>
            <w:tcW w:w="567"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60</w:t>
            </w:r>
          </w:p>
        </w:tc>
        <w:tc>
          <w:tcPr>
            <w:tcW w:w="85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6"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13</w:t>
            </w:r>
          </w:p>
        </w:tc>
        <w:tc>
          <w:tcPr>
            <w:tcW w:w="993"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4.1</w:t>
            </w:r>
          </w:p>
        </w:tc>
        <w:tc>
          <w:tcPr>
            <w:tcW w:w="4392"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Деловое управление</w:t>
            </w:r>
          </w:p>
        </w:tc>
        <w:tc>
          <w:tcPr>
            <w:tcW w:w="709"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3</w:t>
            </w:r>
          </w:p>
        </w:tc>
        <w:tc>
          <w:tcPr>
            <w:tcW w:w="1137"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мин. 0,01</w:t>
            </w:r>
          </w:p>
        </w:tc>
        <w:tc>
          <w:tcPr>
            <w:tcW w:w="567"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60</w:t>
            </w:r>
          </w:p>
        </w:tc>
        <w:tc>
          <w:tcPr>
            <w:tcW w:w="85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6"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14</w:t>
            </w:r>
          </w:p>
        </w:tc>
        <w:tc>
          <w:tcPr>
            <w:tcW w:w="993"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4.2</w:t>
            </w:r>
          </w:p>
        </w:tc>
        <w:tc>
          <w:tcPr>
            <w:tcW w:w="4392"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Объекты торговли (торговые центры, торгово-развлекательные центры (комплексы</w:t>
            </w:r>
            <w:proofErr w:type="gramStart"/>
            <w:r w:rsidRPr="00A57CD5">
              <w:rPr>
                <w:rFonts w:ascii="Times New Roman" w:hAnsi="Times New Roman" w:cs="Times New Roman"/>
              </w:rPr>
              <w:t xml:space="preserve"> )</w:t>
            </w:r>
            <w:proofErr w:type="gramEnd"/>
          </w:p>
        </w:tc>
        <w:tc>
          <w:tcPr>
            <w:tcW w:w="709"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3</w:t>
            </w:r>
          </w:p>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 </w:t>
            </w:r>
          </w:p>
        </w:tc>
        <w:tc>
          <w:tcPr>
            <w:tcW w:w="1137"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мин. 0,08</w:t>
            </w:r>
          </w:p>
        </w:tc>
        <w:tc>
          <w:tcPr>
            <w:tcW w:w="567"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60</w:t>
            </w:r>
          </w:p>
        </w:tc>
        <w:tc>
          <w:tcPr>
            <w:tcW w:w="85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6"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15</w:t>
            </w:r>
          </w:p>
        </w:tc>
        <w:tc>
          <w:tcPr>
            <w:tcW w:w="993"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4.3</w:t>
            </w:r>
          </w:p>
        </w:tc>
        <w:tc>
          <w:tcPr>
            <w:tcW w:w="4392"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Рынки</w:t>
            </w:r>
          </w:p>
        </w:tc>
        <w:tc>
          <w:tcPr>
            <w:tcW w:w="709"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3</w:t>
            </w:r>
          </w:p>
        </w:tc>
        <w:tc>
          <w:tcPr>
            <w:tcW w:w="1137"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мин. 0,02</w:t>
            </w:r>
          </w:p>
        </w:tc>
        <w:tc>
          <w:tcPr>
            <w:tcW w:w="567"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80</w:t>
            </w:r>
          </w:p>
        </w:tc>
        <w:tc>
          <w:tcPr>
            <w:tcW w:w="85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6"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16</w:t>
            </w:r>
          </w:p>
        </w:tc>
        <w:tc>
          <w:tcPr>
            <w:tcW w:w="993"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4.4</w:t>
            </w:r>
          </w:p>
        </w:tc>
        <w:tc>
          <w:tcPr>
            <w:tcW w:w="4392"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Магазины</w:t>
            </w:r>
          </w:p>
        </w:tc>
        <w:tc>
          <w:tcPr>
            <w:tcW w:w="709"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3</w:t>
            </w:r>
          </w:p>
        </w:tc>
        <w:tc>
          <w:tcPr>
            <w:tcW w:w="1137"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мин. 0,005</w:t>
            </w:r>
          </w:p>
        </w:tc>
        <w:tc>
          <w:tcPr>
            <w:tcW w:w="567"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60</w:t>
            </w:r>
          </w:p>
        </w:tc>
        <w:tc>
          <w:tcPr>
            <w:tcW w:w="85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6"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17</w:t>
            </w:r>
          </w:p>
        </w:tc>
        <w:tc>
          <w:tcPr>
            <w:tcW w:w="993"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4.5</w:t>
            </w:r>
          </w:p>
        </w:tc>
        <w:tc>
          <w:tcPr>
            <w:tcW w:w="4392"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Банковская и страховая деятельность</w:t>
            </w:r>
          </w:p>
        </w:tc>
        <w:tc>
          <w:tcPr>
            <w:tcW w:w="709"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3</w:t>
            </w:r>
          </w:p>
        </w:tc>
        <w:tc>
          <w:tcPr>
            <w:tcW w:w="1137"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мин. 0,05</w:t>
            </w:r>
          </w:p>
        </w:tc>
        <w:tc>
          <w:tcPr>
            <w:tcW w:w="567"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60</w:t>
            </w:r>
          </w:p>
        </w:tc>
        <w:tc>
          <w:tcPr>
            <w:tcW w:w="85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6"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18</w:t>
            </w:r>
          </w:p>
        </w:tc>
        <w:tc>
          <w:tcPr>
            <w:tcW w:w="993"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4.6</w:t>
            </w:r>
          </w:p>
        </w:tc>
        <w:tc>
          <w:tcPr>
            <w:tcW w:w="4392"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Общественное питание</w:t>
            </w:r>
          </w:p>
        </w:tc>
        <w:tc>
          <w:tcPr>
            <w:tcW w:w="709"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3</w:t>
            </w:r>
          </w:p>
        </w:tc>
        <w:tc>
          <w:tcPr>
            <w:tcW w:w="1137"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мин. 0,05</w:t>
            </w:r>
          </w:p>
        </w:tc>
        <w:tc>
          <w:tcPr>
            <w:tcW w:w="567"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60</w:t>
            </w:r>
          </w:p>
        </w:tc>
        <w:tc>
          <w:tcPr>
            <w:tcW w:w="85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6"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19</w:t>
            </w:r>
          </w:p>
        </w:tc>
        <w:tc>
          <w:tcPr>
            <w:tcW w:w="993"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4.7</w:t>
            </w:r>
          </w:p>
        </w:tc>
        <w:tc>
          <w:tcPr>
            <w:tcW w:w="4392"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Гостиничное обслуживание</w:t>
            </w:r>
          </w:p>
        </w:tc>
        <w:tc>
          <w:tcPr>
            <w:tcW w:w="709"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3</w:t>
            </w:r>
          </w:p>
        </w:tc>
        <w:tc>
          <w:tcPr>
            <w:tcW w:w="1137"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мин. 0,05</w:t>
            </w:r>
          </w:p>
        </w:tc>
        <w:tc>
          <w:tcPr>
            <w:tcW w:w="567"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60</w:t>
            </w:r>
          </w:p>
        </w:tc>
        <w:tc>
          <w:tcPr>
            <w:tcW w:w="85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6"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20</w:t>
            </w:r>
          </w:p>
        </w:tc>
        <w:tc>
          <w:tcPr>
            <w:tcW w:w="993"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4.8</w:t>
            </w:r>
          </w:p>
        </w:tc>
        <w:tc>
          <w:tcPr>
            <w:tcW w:w="4392"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Развлечения</w:t>
            </w:r>
          </w:p>
        </w:tc>
        <w:tc>
          <w:tcPr>
            <w:tcW w:w="709"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3</w:t>
            </w:r>
          </w:p>
        </w:tc>
        <w:tc>
          <w:tcPr>
            <w:tcW w:w="1137"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мин. 0,15</w:t>
            </w:r>
          </w:p>
        </w:tc>
        <w:tc>
          <w:tcPr>
            <w:tcW w:w="567"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60</w:t>
            </w:r>
          </w:p>
        </w:tc>
        <w:tc>
          <w:tcPr>
            <w:tcW w:w="85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6"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21</w:t>
            </w:r>
          </w:p>
        </w:tc>
        <w:tc>
          <w:tcPr>
            <w:tcW w:w="993"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5.1</w:t>
            </w:r>
          </w:p>
        </w:tc>
        <w:tc>
          <w:tcPr>
            <w:tcW w:w="4392"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Спорт</w:t>
            </w:r>
          </w:p>
        </w:tc>
        <w:tc>
          <w:tcPr>
            <w:tcW w:w="709"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3</w:t>
            </w:r>
          </w:p>
        </w:tc>
        <w:tc>
          <w:tcPr>
            <w:tcW w:w="1137"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мин. 0,3</w:t>
            </w:r>
          </w:p>
        </w:tc>
        <w:tc>
          <w:tcPr>
            <w:tcW w:w="567"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80</w:t>
            </w:r>
          </w:p>
        </w:tc>
        <w:tc>
          <w:tcPr>
            <w:tcW w:w="85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6"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22</w:t>
            </w:r>
          </w:p>
        </w:tc>
        <w:tc>
          <w:tcPr>
            <w:tcW w:w="993"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6.8</w:t>
            </w:r>
          </w:p>
        </w:tc>
        <w:tc>
          <w:tcPr>
            <w:tcW w:w="4392"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Связь</w:t>
            </w:r>
          </w:p>
        </w:tc>
        <w:tc>
          <w:tcPr>
            <w:tcW w:w="709"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2</w:t>
            </w:r>
          </w:p>
        </w:tc>
        <w:tc>
          <w:tcPr>
            <w:tcW w:w="1137"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мин.0,15</w:t>
            </w:r>
          </w:p>
        </w:tc>
        <w:tc>
          <w:tcPr>
            <w:tcW w:w="567"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80</w:t>
            </w:r>
          </w:p>
        </w:tc>
        <w:tc>
          <w:tcPr>
            <w:tcW w:w="85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6"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23</w:t>
            </w:r>
          </w:p>
        </w:tc>
        <w:tc>
          <w:tcPr>
            <w:tcW w:w="993"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8.3</w:t>
            </w:r>
          </w:p>
        </w:tc>
        <w:tc>
          <w:tcPr>
            <w:tcW w:w="4392"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Обеспечение внутреннего правопорядка</w:t>
            </w:r>
          </w:p>
        </w:tc>
        <w:tc>
          <w:tcPr>
            <w:tcW w:w="709"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3</w:t>
            </w:r>
          </w:p>
        </w:tc>
        <w:tc>
          <w:tcPr>
            <w:tcW w:w="1137"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мин. 0,02</w:t>
            </w:r>
          </w:p>
        </w:tc>
        <w:tc>
          <w:tcPr>
            <w:tcW w:w="567"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60</w:t>
            </w:r>
          </w:p>
        </w:tc>
        <w:tc>
          <w:tcPr>
            <w:tcW w:w="85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6"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24</w:t>
            </w:r>
          </w:p>
        </w:tc>
        <w:tc>
          <w:tcPr>
            <w:tcW w:w="993"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9.3</w:t>
            </w:r>
          </w:p>
        </w:tc>
        <w:tc>
          <w:tcPr>
            <w:tcW w:w="4392"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Историко-культурная деятельность</w:t>
            </w:r>
          </w:p>
        </w:tc>
        <w:tc>
          <w:tcPr>
            <w:tcW w:w="709"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 3</w:t>
            </w:r>
          </w:p>
        </w:tc>
        <w:tc>
          <w:tcPr>
            <w:tcW w:w="1137"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мин. 0,02</w:t>
            </w:r>
          </w:p>
        </w:tc>
        <w:tc>
          <w:tcPr>
            <w:tcW w:w="567"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60</w:t>
            </w:r>
          </w:p>
        </w:tc>
        <w:tc>
          <w:tcPr>
            <w:tcW w:w="85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6"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25</w:t>
            </w:r>
          </w:p>
        </w:tc>
        <w:tc>
          <w:tcPr>
            <w:tcW w:w="993"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12.0</w:t>
            </w:r>
          </w:p>
        </w:tc>
        <w:tc>
          <w:tcPr>
            <w:tcW w:w="4392"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Земельные участки (территории) общего пользования</w:t>
            </w:r>
          </w:p>
        </w:tc>
        <w:tc>
          <w:tcPr>
            <w:tcW w:w="3263" w:type="dxa"/>
            <w:gridSpan w:val="4"/>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Действие градостроительного регламента не распространяется</w:t>
            </w:r>
          </w:p>
        </w:tc>
      </w:tr>
      <w:tr w:rsidR="003D671F" w:rsidRPr="00A57CD5" w:rsidTr="003D671F">
        <w:trPr>
          <w:trHeight w:val="397"/>
        </w:trPr>
        <w:tc>
          <w:tcPr>
            <w:tcW w:w="9214" w:type="dxa"/>
            <w:gridSpan w:val="7"/>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3D671F" w:rsidRPr="00A57CD5" w:rsidTr="003D671F">
        <w:trPr>
          <w:trHeight w:val="397"/>
        </w:trPr>
        <w:tc>
          <w:tcPr>
            <w:tcW w:w="566"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26</w:t>
            </w:r>
          </w:p>
        </w:tc>
        <w:tc>
          <w:tcPr>
            <w:tcW w:w="993"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4.9.1</w:t>
            </w:r>
          </w:p>
        </w:tc>
        <w:tc>
          <w:tcPr>
            <w:tcW w:w="4392"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Объекты придорожного сервиса</w:t>
            </w:r>
          </w:p>
        </w:tc>
        <w:tc>
          <w:tcPr>
            <w:tcW w:w="709"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2</w:t>
            </w:r>
          </w:p>
        </w:tc>
        <w:tc>
          <w:tcPr>
            <w:tcW w:w="1137"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 xml:space="preserve">мин. </w:t>
            </w:r>
            <w:r w:rsidRPr="00FB60C7">
              <w:rPr>
                <w:rFonts w:ascii="Times New Roman" w:hAnsi="Times New Roman" w:cs="Times New Roman"/>
                <w:highlight w:val="yellow"/>
              </w:rPr>
              <w:t>0,0</w:t>
            </w:r>
            <w:r w:rsidR="009D093E">
              <w:rPr>
                <w:rFonts w:ascii="Times New Roman" w:hAnsi="Times New Roman" w:cs="Times New Roman"/>
                <w:highlight w:val="yellow"/>
              </w:rPr>
              <w:t>0</w:t>
            </w:r>
            <w:r w:rsidR="009D093E">
              <w:rPr>
                <w:rFonts w:ascii="Times New Roman" w:hAnsi="Times New Roman" w:cs="Times New Roman"/>
              </w:rPr>
              <w:t>5</w:t>
            </w:r>
          </w:p>
        </w:tc>
        <w:tc>
          <w:tcPr>
            <w:tcW w:w="567"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80</w:t>
            </w:r>
          </w:p>
        </w:tc>
        <w:tc>
          <w:tcPr>
            <w:tcW w:w="85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6" w:type="dxa"/>
            <w:vAlign w:val="center"/>
          </w:tcPr>
          <w:p w:rsidR="003D671F" w:rsidRPr="00A57CD5" w:rsidRDefault="003D671F" w:rsidP="00A57CD5">
            <w:pPr>
              <w:suppressAutoHyphens/>
              <w:snapToGrid w:val="0"/>
              <w:spacing w:after="0" w:line="240" w:lineRule="auto"/>
              <w:rPr>
                <w:rFonts w:ascii="Times New Roman" w:hAnsi="Times New Roman" w:cs="Times New Roman"/>
              </w:rPr>
            </w:pPr>
          </w:p>
        </w:tc>
        <w:tc>
          <w:tcPr>
            <w:tcW w:w="993" w:type="dxa"/>
            <w:vAlign w:val="center"/>
          </w:tcPr>
          <w:p w:rsidR="003D671F" w:rsidRPr="00A57CD5" w:rsidRDefault="003D671F" w:rsidP="00A57CD5">
            <w:pPr>
              <w:spacing w:after="0" w:line="240" w:lineRule="auto"/>
              <w:rPr>
                <w:rFonts w:ascii="Times New Roman" w:hAnsi="Times New Roman" w:cs="Times New Roman"/>
              </w:rPr>
            </w:pPr>
          </w:p>
        </w:tc>
        <w:tc>
          <w:tcPr>
            <w:tcW w:w="4392" w:type="dxa"/>
            <w:vAlign w:val="center"/>
          </w:tcPr>
          <w:p w:rsidR="003D671F" w:rsidRPr="00A57CD5" w:rsidRDefault="003D671F" w:rsidP="00A57CD5">
            <w:pPr>
              <w:spacing w:after="0" w:line="240" w:lineRule="auto"/>
              <w:rPr>
                <w:rFonts w:ascii="Times New Roman" w:hAnsi="Times New Roman" w:cs="Times New Roman"/>
              </w:rPr>
            </w:pPr>
          </w:p>
        </w:tc>
        <w:tc>
          <w:tcPr>
            <w:tcW w:w="709" w:type="dxa"/>
            <w:vAlign w:val="center"/>
          </w:tcPr>
          <w:p w:rsidR="003D671F" w:rsidRPr="00A57CD5" w:rsidRDefault="003D671F" w:rsidP="00A57CD5">
            <w:pPr>
              <w:spacing w:after="0" w:line="240" w:lineRule="auto"/>
              <w:rPr>
                <w:rFonts w:ascii="Times New Roman" w:hAnsi="Times New Roman" w:cs="Times New Roman"/>
              </w:rPr>
            </w:pPr>
          </w:p>
        </w:tc>
        <w:tc>
          <w:tcPr>
            <w:tcW w:w="1137" w:type="dxa"/>
            <w:vAlign w:val="center"/>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 xml:space="preserve"> </w:t>
            </w:r>
          </w:p>
        </w:tc>
        <w:tc>
          <w:tcPr>
            <w:tcW w:w="567" w:type="dxa"/>
            <w:vAlign w:val="center"/>
          </w:tcPr>
          <w:p w:rsidR="003D671F" w:rsidRPr="00A57CD5" w:rsidRDefault="003D671F" w:rsidP="00A57CD5">
            <w:pPr>
              <w:spacing w:after="0" w:line="240" w:lineRule="auto"/>
              <w:rPr>
                <w:rFonts w:ascii="Times New Roman" w:hAnsi="Times New Roman" w:cs="Times New Roman"/>
              </w:rPr>
            </w:pPr>
          </w:p>
        </w:tc>
        <w:tc>
          <w:tcPr>
            <w:tcW w:w="85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p>
        </w:tc>
      </w:tr>
      <w:tr w:rsidR="003D671F" w:rsidRPr="00A57CD5" w:rsidTr="003D671F">
        <w:trPr>
          <w:trHeight w:val="397"/>
        </w:trPr>
        <w:tc>
          <w:tcPr>
            <w:tcW w:w="566" w:type="dxa"/>
            <w:vAlign w:val="center"/>
          </w:tcPr>
          <w:p w:rsidR="003D671F" w:rsidRPr="00A57CD5" w:rsidRDefault="003D671F" w:rsidP="00A57CD5">
            <w:pPr>
              <w:suppressAutoHyphens/>
              <w:snapToGrid w:val="0"/>
              <w:spacing w:after="0" w:line="240" w:lineRule="auto"/>
              <w:rPr>
                <w:rFonts w:ascii="Times New Roman" w:hAnsi="Times New Roman" w:cs="Times New Roman"/>
              </w:rPr>
            </w:pPr>
          </w:p>
        </w:tc>
        <w:tc>
          <w:tcPr>
            <w:tcW w:w="993" w:type="dxa"/>
            <w:vAlign w:val="center"/>
          </w:tcPr>
          <w:p w:rsidR="003D671F" w:rsidRPr="00A57CD5" w:rsidRDefault="003D671F" w:rsidP="00A57CD5">
            <w:pPr>
              <w:spacing w:after="0" w:line="240" w:lineRule="auto"/>
              <w:rPr>
                <w:rFonts w:ascii="Times New Roman" w:hAnsi="Times New Roman" w:cs="Times New Roman"/>
              </w:rPr>
            </w:pPr>
          </w:p>
        </w:tc>
        <w:tc>
          <w:tcPr>
            <w:tcW w:w="4392" w:type="dxa"/>
            <w:vAlign w:val="center"/>
          </w:tcPr>
          <w:p w:rsidR="003D671F" w:rsidRPr="00A57CD5" w:rsidRDefault="003D671F" w:rsidP="00A57CD5">
            <w:pPr>
              <w:spacing w:after="0" w:line="240" w:lineRule="auto"/>
              <w:rPr>
                <w:rFonts w:ascii="Times New Roman" w:hAnsi="Times New Roman" w:cs="Times New Roman"/>
              </w:rPr>
            </w:pPr>
          </w:p>
        </w:tc>
        <w:tc>
          <w:tcPr>
            <w:tcW w:w="709" w:type="dxa"/>
            <w:vAlign w:val="center"/>
          </w:tcPr>
          <w:p w:rsidR="003D671F" w:rsidRPr="00A57CD5" w:rsidRDefault="003D671F" w:rsidP="00A57CD5">
            <w:pPr>
              <w:spacing w:after="0" w:line="240" w:lineRule="auto"/>
              <w:rPr>
                <w:rFonts w:ascii="Times New Roman" w:hAnsi="Times New Roman" w:cs="Times New Roman"/>
              </w:rPr>
            </w:pPr>
          </w:p>
        </w:tc>
        <w:tc>
          <w:tcPr>
            <w:tcW w:w="1137" w:type="dxa"/>
            <w:vAlign w:val="center"/>
          </w:tcPr>
          <w:p w:rsidR="003D671F" w:rsidRPr="00A57CD5" w:rsidRDefault="003D671F" w:rsidP="00A57CD5">
            <w:pPr>
              <w:spacing w:after="0" w:line="240" w:lineRule="auto"/>
              <w:rPr>
                <w:rFonts w:ascii="Times New Roman" w:hAnsi="Times New Roman" w:cs="Times New Roman"/>
              </w:rPr>
            </w:pPr>
          </w:p>
        </w:tc>
        <w:tc>
          <w:tcPr>
            <w:tcW w:w="567" w:type="dxa"/>
            <w:vAlign w:val="center"/>
          </w:tcPr>
          <w:p w:rsidR="003D671F" w:rsidRPr="00A57CD5" w:rsidRDefault="003D671F" w:rsidP="00A57CD5">
            <w:pPr>
              <w:spacing w:after="0" w:line="240" w:lineRule="auto"/>
              <w:rPr>
                <w:rFonts w:ascii="Times New Roman" w:hAnsi="Times New Roman" w:cs="Times New Roman"/>
              </w:rPr>
            </w:pPr>
          </w:p>
        </w:tc>
        <w:tc>
          <w:tcPr>
            <w:tcW w:w="85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p>
        </w:tc>
      </w:tr>
    </w:tbl>
    <w:p w:rsidR="003D671F" w:rsidRPr="00A57CD5" w:rsidRDefault="003D671F" w:rsidP="00A57CD5">
      <w:pPr>
        <w:keepNext/>
        <w:widowControl w:val="0"/>
        <w:numPr>
          <w:ilvl w:val="2"/>
          <w:numId w:val="0"/>
        </w:numPr>
        <w:tabs>
          <w:tab w:val="left" w:pos="0"/>
        </w:tabs>
        <w:suppressAutoHyphens/>
        <w:spacing w:after="0" w:line="240" w:lineRule="auto"/>
        <w:ind w:firstLine="567"/>
        <w:contextualSpacing/>
        <w:jc w:val="center"/>
        <w:outlineLvl w:val="2"/>
        <w:rPr>
          <w:rFonts w:ascii="Times New Roman" w:hAnsi="Times New Roman" w:cs="Times New Roman"/>
          <w:b/>
          <w:bCs/>
        </w:rPr>
      </w:pPr>
    </w:p>
    <w:p w:rsidR="003D671F" w:rsidRPr="00A57CD5" w:rsidRDefault="003D671F" w:rsidP="00A57CD5">
      <w:pPr>
        <w:keepNext/>
        <w:widowControl w:val="0"/>
        <w:numPr>
          <w:ilvl w:val="2"/>
          <w:numId w:val="0"/>
        </w:numPr>
        <w:tabs>
          <w:tab w:val="left" w:pos="0"/>
        </w:tabs>
        <w:suppressAutoHyphens/>
        <w:spacing w:after="0" w:line="240" w:lineRule="auto"/>
        <w:ind w:firstLine="567"/>
        <w:contextualSpacing/>
        <w:jc w:val="center"/>
        <w:outlineLvl w:val="2"/>
        <w:rPr>
          <w:rFonts w:ascii="Times New Roman" w:hAnsi="Times New Roman" w:cs="Times New Roman"/>
          <w:b/>
          <w:bCs/>
        </w:rPr>
      </w:pPr>
    </w:p>
    <w:p w:rsidR="003D671F" w:rsidRPr="00A57CD5" w:rsidRDefault="003D671F" w:rsidP="00A57CD5">
      <w:pPr>
        <w:keepNext/>
        <w:widowControl w:val="0"/>
        <w:numPr>
          <w:ilvl w:val="2"/>
          <w:numId w:val="0"/>
        </w:numPr>
        <w:tabs>
          <w:tab w:val="left" w:pos="0"/>
        </w:tabs>
        <w:suppressAutoHyphens/>
        <w:spacing w:after="0" w:line="240" w:lineRule="auto"/>
        <w:ind w:firstLine="567"/>
        <w:contextualSpacing/>
        <w:jc w:val="center"/>
        <w:outlineLvl w:val="2"/>
        <w:rPr>
          <w:rFonts w:ascii="Times New Roman" w:hAnsi="Times New Roman" w:cs="Times New Roman"/>
          <w:b/>
          <w:bCs/>
        </w:rPr>
      </w:pPr>
      <w:r w:rsidRPr="00A57CD5">
        <w:rPr>
          <w:rFonts w:ascii="Times New Roman" w:hAnsi="Times New Roman" w:cs="Times New Roman"/>
          <w:b/>
          <w:bCs/>
        </w:rPr>
        <w:t>Статья 42. Градостроительный регламент производственной зоны (П</w:t>
      </w:r>
      <w:proofErr w:type="gramStart"/>
      <w:r w:rsidRPr="00A57CD5">
        <w:rPr>
          <w:rFonts w:ascii="Times New Roman" w:hAnsi="Times New Roman" w:cs="Times New Roman"/>
          <w:b/>
          <w:bCs/>
        </w:rPr>
        <w:t>1</w:t>
      </w:r>
      <w:proofErr w:type="gramEnd"/>
      <w:r w:rsidRPr="00A57CD5">
        <w:rPr>
          <w:rFonts w:ascii="Times New Roman" w:hAnsi="Times New Roman" w:cs="Times New Roman"/>
          <w:b/>
          <w:bCs/>
        </w:rPr>
        <w:t>)</w:t>
      </w:r>
      <w:bookmarkEnd w:id="3"/>
    </w:p>
    <w:p w:rsidR="003D671F" w:rsidRPr="00A57CD5" w:rsidRDefault="003D671F" w:rsidP="00A57CD5">
      <w:pPr>
        <w:overflowPunct w:val="0"/>
        <w:spacing w:after="0" w:line="240" w:lineRule="auto"/>
        <w:ind w:firstLine="709"/>
        <w:contextualSpacing/>
        <w:jc w:val="both"/>
        <w:rPr>
          <w:rFonts w:ascii="Times New Roman" w:hAnsi="Times New Roman" w:cs="Times New Roman"/>
        </w:rPr>
      </w:pPr>
    </w:p>
    <w:p w:rsidR="003D671F" w:rsidRPr="00A57CD5" w:rsidRDefault="003D671F" w:rsidP="00A57CD5">
      <w:pPr>
        <w:overflowPunct w:val="0"/>
        <w:spacing w:after="0" w:line="240" w:lineRule="auto"/>
        <w:ind w:firstLine="709"/>
        <w:contextualSpacing/>
        <w:jc w:val="both"/>
        <w:rPr>
          <w:rFonts w:ascii="Times New Roman" w:hAnsi="Times New Roman" w:cs="Times New Roman"/>
        </w:rPr>
      </w:pPr>
      <w:r w:rsidRPr="00A57CD5">
        <w:rPr>
          <w:rFonts w:ascii="Times New Roman" w:hAnsi="Times New Roman" w:cs="Times New Roman"/>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3D671F" w:rsidRPr="00A57CD5" w:rsidRDefault="003D671F" w:rsidP="00A57CD5">
      <w:pPr>
        <w:overflowPunct w:val="0"/>
        <w:spacing w:after="0" w:line="240" w:lineRule="auto"/>
        <w:ind w:firstLine="709"/>
        <w:contextualSpacing/>
        <w:jc w:val="both"/>
        <w:rPr>
          <w:rFonts w:ascii="Times New Roman" w:hAnsi="Times New Roman" w:cs="Times New Roma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3969"/>
        <w:gridCol w:w="708"/>
        <w:gridCol w:w="1276"/>
        <w:gridCol w:w="709"/>
        <w:gridCol w:w="850"/>
      </w:tblGrid>
      <w:tr w:rsidR="003D671F" w:rsidRPr="00A57CD5" w:rsidTr="003D671F">
        <w:trPr>
          <w:cantSplit/>
          <w:trHeight w:val="421"/>
        </w:trPr>
        <w:tc>
          <w:tcPr>
            <w:tcW w:w="567" w:type="dxa"/>
            <w:vMerge w:val="restart"/>
          </w:tcPr>
          <w:p w:rsidR="003D671F" w:rsidRPr="00A57CD5" w:rsidRDefault="003D671F" w:rsidP="00A57CD5">
            <w:pPr>
              <w:suppressAutoHyphens/>
              <w:snapToGrid w:val="0"/>
              <w:spacing w:after="0" w:line="240" w:lineRule="auto"/>
              <w:rPr>
                <w:rFonts w:ascii="Times New Roman" w:hAnsi="Times New Roman" w:cs="Times New Roman"/>
                <w:b/>
                <w:iCs/>
                <w:sz w:val="20"/>
              </w:rPr>
            </w:pPr>
            <w:r w:rsidRPr="00A57CD5">
              <w:rPr>
                <w:rFonts w:ascii="Times New Roman" w:hAnsi="Times New Roman" w:cs="Times New Roman"/>
                <w:b/>
                <w:iCs/>
                <w:sz w:val="20"/>
              </w:rPr>
              <w:t>№</w:t>
            </w:r>
          </w:p>
          <w:p w:rsidR="003D671F" w:rsidRPr="00A57CD5" w:rsidRDefault="003D671F" w:rsidP="00A57CD5">
            <w:pPr>
              <w:suppressAutoHyphens/>
              <w:snapToGrid w:val="0"/>
              <w:spacing w:after="0" w:line="240" w:lineRule="auto"/>
              <w:rPr>
                <w:rFonts w:ascii="Times New Roman" w:hAnsi="Times New Roman" w:cs="Times New Roman"/>
                <w:b/>
                <w:iCs/>
                <w:sz w:val="20"/>
              </w:rPr>
            </w:pPr>
            <w:proofErr w:type="gramStart"/>
            <w:r w:rsidRPr="00A57CD5">
              <w:rPr>
                <w:rFonts w:ascii="Times New Roman" w:hAnsi="Times New Roman" w:cs="Times New Roman"/>
                <w:b/>
                <w:iCs/>
                <w:sz w:val="20"/>
              </w:rPr>
              <w:t>п</w:t>
            </w:r>
            <w:proofErr w:type="gramEnd"/>
            <w:r w:rsidRPr="00A57CD5">
              <w:rPr>
                <w:rFonts w:ascii="Times New Roman" w:hAnsi="Times New Roman" w:cs="Times New Roman"/>
                <w:b/>
                <w:iCs/>
                <w:sz w:val="20"/>
              </w:rPr>
              <w:t>/п</w:t>
            </w:r>
          </w:p>
        </w:tc>
        <w:tc>
          <w:tcPr>
            <w:tcW w:w="993" w:type="dxa"/>
            <w:vMerge w:val="restart"/>
            <w:textDirection w:val="btLr"/>
          </w:tcPr>
          <w:p w:rsidR="003D671F" w:rsidRPr="00A57CD5" w:rsidRDefault="003D671F" w:rsidP="00A57CD5">
            <w:pPr>
              <w:suppressAutoHyphens/>
              <w:snapToGrid w:val="0"/>
              <w:spacing w:after="0" w:line="240" w:lineRule="auto"/>
              <w:ind w:left="113" w:right="113"/>
              <w:rPr>
                <w:rFonts w:ascii="Times New Roman" w:hAnsi="Times New Roman" w:cs="Times New Roman"/>
                <w:iCs/>
                <w:sz w:val="20"/>
              </w:rPr>
            </w:pPr>
            <w:r w:rsidRPr="00A57CD5">
              <w:rPr>
                <w:rFonts w:ascii="Times New Roman" w:hAnsi="Times New Roman" w:cs="Times New Roman"/>
                <w:iCs/>
                <w:sz w:val="20"/>
              </w:rPr>
              <w:t>Код (числовое обозначение) в соответствии с Классификатором</w:t>
            </w:r>
          </w:p>
        </w:tc>
        <w:tc>
          <w:tcPr>
            <w:tcW w:w="3969" w:type="dxa"/>
            <w:vMerge w:val="restart"/>
          </w:tcPr>
          <w:p w:rsidR="003D671F" w:rsidRPr="00A57CD5" w:rsidRDefault="003D671F" w:rsidP="00A57CD5">
            <w:pPr>
              <w:suppressAutoHyphens/>
              <w:snapToGrid w:val="0"/>
              <w:spacing w:after="0" w:line="240" w:lineRule="auto"/>
              <w:rPr>
                <w:rFonts w:ascii="Times New Roman" w:hAnsi="Times New Roman" w:cs="Times New Roman"/>
                <w:sz w:val="20"/>
                <w:szCs w:val="20"/>
                <w:lang w:eastAsia="ar-SA"/>
              </w:rPr>
            </w:pPr>
            <w:r w:rsidRPr="00A57CD5">
              <w:rPr>
                <w:rFonts w:ascii="Times New Roman" w:hAnsi="Times New Roman" w:cs="Times New Roman"/>
                <w:iCs/>
                <w:sz w:val="20"/>
              </w:rPr>
              <w:t xml:space="preserve">Вид разрешенного использования земельного участка (в соответствии с Классификатором видов разрешенного </w:t>
            </w:r>
            <w:r w:rsidRPr="00A57CD5">
              <w:rPr>
                <w:rFonts w:ascii="Times New Roman" w:hAnsi="Times New Roman" w:cs="Times New Roman"/>
                <w:iCs/>
                <w:sz w:val="20"/>
              </w:rPr>
              <w:lastRenderedPageBreak/>
              <w:t>использования земельных участков,</w:t>
            </w:r>
            <w:r w:rsidRPr="00A57CD5">
              <w:rPr>
                <w:rFonts w:ascii="Times New Roman" w:hAnsi="Times New Roman" w:cs="Times New Roman"/>
                <w:sz w:val="20"/>
                <w:szCs w:val="20"/>
                <w:lang w:eastAsia="ar-SA"/>
              </w:rPr>
              <w:t xml:space="preserve"> утвержденным </w:t>
            </w:r>
            <w:r w:rsidRPr="00A57CD5">
              <w:rPr>
                <w:rFonts w:ascii="Times New Roman" w:hAnsi="Times New Roman" w:cs="Times New Roman"/>
                <w:bCs/>
                <w:sz w:val="20"/>
                <w:szCs w:val="20"/>
              </w:rPr>
              <w:t>уполномоченным федеральным органом исполнительной власти)</w:t>
            </w:r>
          </w:p>
          <w:p w:rsidR="003D671F" w:rsidRPr="00A57CD5" w:rsidRDefault="003D671F" w:rsidP="00A57CD5">
            <w:pPr>
              <w:suppressAutoHyphens/>
              <w:snapToGrid w:val="0"/>
              <w:spacing w:after="0" w:line="240" w:lineRule="auto"/>
              <w:rPr>
                <w:rFonts w:ascii="Times New Roman" w:hAnsi="Times New Roman" w:cs="Times New Roman"/>
                <w:iCs/>
                <w:sz w:val="20"/>
              </w:rPr>
            </w:pPr>
          </w:p>
        </w:tc>
        <w:tc>
          <w:tcPr>
            <w:tcW w:w="3543" w:type="dxa"/>
            <w:gridSpan w:val="4"/>
            <w:vAlign w:val="center"/>
          </w:tcPr>
          <w:p w:rsidR="003D671F" w:rsidRPr="00A57CD5" w:rsidRDefault="003D671F" w:rsidP="00A57CD5">
            <w:pPr>
              <w:suppressAutoHyphens/>
              <w:snapToGrid w:val="0"/>
              <w:spacing w:after="0" w:line="240" w:lineRule="auto"/>
              <w:rPr>
                <w:rFonts w:ascii="Times New Roman" w:hAnsi="Times New Roman" w:cs="Times New Roman"/>
                <w:bCs/>
                <w:iCs/>
                <w:sz w:val="20"/>
              </w:rPr>
            </w:pPr>
            <w:r w:rsidRPr="00A57CD5">
              <w:rPr>
                <w:rFonts w:ascii="Times New Roman" w:hAnsi="Times New Roman" w:cs="Times New Roman"/>
                <w:bCs/>
                <w:iCs/>
                <w:sz w:val="20"/>
              </w:rPr>
              <w:lastRenderedPageBreak/>
              <w:t>Параметры разрешенного строительства, реконструкции объектов капстроительства</w:t>
            </w:r>
          </w:p>
        </w:tc>
      </w:tr>
      <w:tr w:rsidR="003D671F" w:rsidRPr="00A57CD5" w:rsidTr="003D671F">
        <w:trPr>
          <w:cantSplit/>
          <w:trHeight w:val="2278"/>
        </w:trPr>
        <w:tc>
          <w:tcPr>
            <w:tcW w:w="567" w:type="dxa"/>
            <w:vMerge/>
          </w:tcPr>
          <w:p w:rsidR="003D671F" w:rsidRPr="00A57CD5" w:rsidRDefault="003D671F" w:rsidP="00A57CD5">
            <w:pPr>
              <w:suppressAutoHyphens/>
              <w:snapToGrid w:val="0"/>
              <w:spacing w:after="0" w:line="240" w:lineRule="auto"/>
              <w:rPr>
                <w:rFonts w:ascii="Times New Roman" w:hAnsi="Times New Roman" w:cs="Times New Roman"/>
                <w:iCs/>
                <w:sz w:val="20"/>
              </w:rPr>
            </w:pPr>
          </w:p>
        </w:tc>
        <w:tc>
          <w:tcPr>
            <w:tcW w:w="993" w:type="dxa"/>
            <w:vMerge/>
          </w:tcPr>
          <w:p w:rsidR="003D671F" w:rsidRPr="00A57CD5" w:rsidRDefault="003D671F" w:rsidP="00A57CD5">
            <w:pPr>
              <w:suppressAutoHyphens/>
              <w:snapToGrid w:val="0"/>
              <w:spacing w:after="0" w:line="240" w:lineRule="auto"/>
              <w:rPr>
                <w:rFonts w:ascii="Times New Roman" w:hAnsi="Times New Roman" w:cs="Times New Roman"/>
                <w:iCs/>
                <w:sz w:val="20"/>
              </w:rPr>
            </w:pPr>
          </w:p>
        </w:tc>
        <w:tc>
          <w:tcPr>
            <w:tcW w:w="3969" w:type="dxa"/>
            <w:vMerge/>
            <w:vAlign w:val="center"/>
          </w:tcPr>
          <w:p w:rsidR="003D671F" w:rsidRPr="00A57CD5" w:rsidRDefault="003D671F" w:rsidP="00A57CD5">
            <w:pPr>
              <w:suppressAutoHyphens/>
              <w:snapToGrid w:val="0"/>
              <w:spacing w:after="0" w:line="240" w:lineRule="auto"/>
              <w:rPr>
                <w:rFonts w:ascii="Times New Roman" w:hAnsi="Times New Roman" w:cs="Times New Roman"/>
                <w:iCs/>
                <w:sz w:val="20"/>
              </w:rPr>
            </w:pPr>
          </w:p>
        </w:tc>
        <w:tc>
          <w:tcPr>
            <w:tcW w:w="708" w:type="dxa"/>
            <w:textDirection w:val="btLr"/>
            <w:vAlign w:val="center"/>
          </w:tcPr>
          <w:p w:rsidR="003D671F" w:rsidRPr="00A57CD5" w:rsidRDefault="003D671F" w:rsidP="00A57CD5">
            <w:pPr>
              <w:suppressAutoHyphens/>
              <w:snapToGrid w:val="0"/>
              <w:spacing w:after="0" w:line="240" w:lineRule="auto"/>
              <w:rPr>
                <w:rFonts w:ascii="Times New Roman" w:hAnsi="Times New Roman" w:cs="Times New Roman"/>
                <w:sz w:val="20"/>
              </w:rPr>
            </w:pPr>
            <w:r w:rsidRPr="00A57CD5">
              <w:rPr>
                <w:rFonts w:ascii="Times New Roman" w:hAnsi="Times New Roman" w:cs="Times New Roman"/>
                <w:iCs/>
                <w:sz w:val="20"/>
              </w:rPr>
              <w:t>Предельная этажность зданий, строений, сооружений, этаж</w:t>
            </w:r>
          </w:p>
        </w:tc>
        <w:tc>
          <w:tcPr>
            <w:tcW w:w="1276" w:type="dxa"/>
            <w:textDirection w:val="btLr"/>
            <w:vAlign w:val="center"/>
          </w:tcPr>
          <w:p w:rsidR="003D671F" w:rsidRPr="00A57CD5" w:rsidRDefault="003D671F" w:rsidP="00A57CD5">
            <w:pPr>
              <w:suppressAutoHyphens/>
              <w:snapToGrid w:val="0"/>
              <w:spacing w:after="0" w:line="240" w:lineRule="auto"/>
              <w:rPr>
                <w:rFonts w:ascii="Times New Roman" w:hAnsi="Times New Roman" w:cs="Times New Roman"/>
                <w:iCs/>
                <w:sz w:val="20"/>
              </w:rPr>
            </w:pPr>
            <w:r w:rsidRPr="00A57CD5">
              <w:rPr>
                <w:rFonts w:ascii="Times New Roman" w:hAnsi="Times New Roman" w:cs="Times New Roman"/>
                <w:iCs/>
                <w:sz w:val="20"/>
              </w:rPr>
              <w:t>Предельные размеры земельных участков (мин</w:t>
            </w:r>
            <w:proofErr w:type="gramStart"/>
            <w:r w:rsidRPr="00A57CD5">
              <w:rPr>
                <w:rFonts w:ascii="Times New Roman" w:hAnsi="Times New Roman" w:cs="Times New Roman"/>
                <w:iCs/>
                <w:sz w:val="20"/>
              </w:rPr>
              <w:t>.-</w:t>
            </w:r>
            <w:proofErr w:type="gramEnd"/>
            <w:r w:rsidRPr="00A57CD5">
              <w:rPr>
                <w:rFonts w:ascii="Times New Roman" w:hAnsi="Times New Roman" w:cs="Times New Roman"/>
                <w:iCs/>
                <w:sz w:val="20"/>
              </w:rPr>
              <w:t>макс.), га</w:t>
            </w:r>
          </w:p>
        </w:tc>
        <w:tc>
          <w:tcPr>
            <w:tcW w:w="709" w:type="dxa"/>
            <w:textDirection w:val="btLr"/>
            <w:vAlign w:val="center"/>
          </w:tcPr>
          <w:p w:rsidR="003D671F" w:rsidRPr="00A57CD5" w:rsidRDefault="003D671F" w:rsidP="00A57CD5">
            <w:pPr>
              <w:suppressAutoHyphens/>
              <w:snapToGrid w:val="0"/>
              <w:spacing w:after="0" w:line="240" w:lineRule="auto"/>
              <w:rPr>
                <w:rFonts w:ascii="Times New Roman" w:hAnsi="Times New Roman" w:cs="Times New Roman"/>
                <w:iCs/>
                <w:sz w:val="20"/>
              </w:rPr>
            </w:pPr>
            <w:r w:rsidRPr="00A57CD5">
              <w:rPr>
                <w:rFonts w:ascii="Times New Roman" w:hAnsi="Times New Roman" w:cs="Times New Roman"/>
                <w:bCs/>
                <w:iCs/>
                <w:sz w:val="20"/>
              </w:rPr>
              <w:t>Максимальный процент застройки, %</w:t>
            </w:r>
          </w:p>
        </w:tc>
        <w:tc>
          <w:tcPr>
            <w:tcW w:w="850" w:type="dxa"/>
            <w:textDirection w:val="btLr"/>
          </w:tcPr>
          <w:p w:rsidR="003D671F" w:rsidRPr="00A57CD5" w:rsidRDefault="003D671F" w:rsidP="00A57CD5">
            <w:pPr>
              <w:suppressAutoHyphens/>
              <w:snapToGrid w:val="0"/>
              <w:spacing w:after="0" w:line="240" w:lineRule="auto"/>
              <w:ind w:left="113" w:right="113"/>
              <w:rPr>
                <w:rFonts w:ascii="Times New Roman" w:hAnsi="Times New Roman" w:cs="Times New Roman"/>
                <w:bCs/>
                <w:iCs/>
                <w:sz w:val="20"/>
              </w:rPr>
            </w:pPr>
            <w:r w:rsidRPr="00A57CD5">
              <w:rPr>
                <w:rFonts w:ascii="Times New Roman" w:hAnsi="Times New Roman" w:cs="Times New Roman"/>
                <w:bCs/>
                <w:iCs/>
                <w:sz w:val="20"/>
              </w:rPr>
              <w:t>Минимальные отступы от границ земельного участка</w:t>
            </w:r>
          </w:p>
        </w:tc>
      </w:tr>
    </w:tbl>
    <w:p w:rsidR="003D671F" w:rsidRPr="00A57CD5" w:rsidRDefault="003D671F" w:rsidP="00A57CD5">
      <w:pPr>
        <w:spacing w:after="0" w:line="240" w:lineRule="auto"/>
        <w:rPr>
          <w:rFonts w:ascii="Times New Roman" w:hAnsi="Times New Roman" w:cs="Times New Roman"/>
          <w:sz w:val="2"/>
          <w:szCs w:val="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3969"/>
        <w:gridCol w:w="708"/>
        <w:gridCol w:w="1276"/>
        <w:gridCol w:w="709"/>
        <w:gridCol w:w="850"/>
      </w:tblGrid>
      <w:tr w:rsidR="003D671F" w:rsidRPr="00A57CD5" w:rsidTr="003D671F">
        <w:trPr>
          <w:trHeight w:val="171"/>
          <w:tblHeader/>
        </w:trPr>
        <w:tc>
          <w:tcPr>
            <w:tcW w:w="567"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1</w:t>
            </w:r>
          </w:p>
        </w:tc>
        <w:tc>
          <w:tcPr>
            <w:tcW w:w="993"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2</w:t>
            </w:r>
          </w:p>
        </w:tc>
        <w:tc>
          <w:tcPr>
            <w:tcW w:w="3969"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3</w:t>
            </w:r>
          </w:p>
        </w:tc>
        <w:tc>
          <w:tcPr>
            <w:tcW w:w="708"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4</w:t>
            </w:r>
          </w:p>
        </w:tc>
        <w:tc>
          <w:tcPr>
            <w:tcW w:w="1276"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5</w:t>
            </w:r>
          </w:p>
        </w:tc>
        <w:tc>
          <w:tcPr>
            <w:tcW w:w="709"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bCs/>
                <w:iCs/>
                <w:sz w:val="20"/>
              </w:rPr>
            </w:pPr>
            <w:r w:rsidRPr="00A57CD5">
              <w:rPr>
                <w:rFonts w:ascii="Times New Roman" w:hAnsi="Times New Roman" w:cs="Times New Roman"/>
                <w:bCs/>
                <w:iCs/>
                <w:sz w:val="20"/>
              </w:rPr>
              <w:t>6</w:t>
            </w:r>
          </w:p>
        </w:tc>
        <w:tc>
          <w:tcPr>
            <w:tcW w:w="85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bCs/>
                <w:iCs/>
                <w:sz w:val="20"/>
              </w:rPr>
            </w:pPr>
            <w:r w:rsidRPr="00A57CD5">
              <w:rPr>
                <w:rFonts w:ascii="Times New Roman" w:hAnsi="Times New Roman" w:cs="Times New Roman"/>
                <w:bCs/>
                <w:iCs/>
                <w:sz w:val="20"/>
              </w:rPr>
              <w:t>7</w:t>
            </w:r>
          </w:p>
        </w:tc>
      </w:tr>
      <w:tr w:rsidR="003D671F" w:rsidRPr="00A57CD5" w:rsidTr="003D671F">
        <w:trPr>
          <w:trHeight w:val="559"/>
        </w:trPr>
        <w:tc>
          <w:tcPr>
            <w:tcW w:w="9072" w:type="dxa"/>
            <w:gridSpan w:val="7"/>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3D671F" w:rsidRPr="00A57CD5" w:rsidTr="003D671F">
        <w:trPr>
          <w:trHeight w:val="397"/>
        </w:trPr>
        <w:tc>
          <w:tcPr>
            <w:tcW w:w="567"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1.15</w:t>
            </w:r>
          </w:p>
        </w:tc>
        <w:tc>
          <w:tcPr>
            <w:tcW w:w="396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Хранение и переработка сельскохозяйственной продукции</w:t>
            </w:r>
          </w:p>
        </w:tc>
        <w:tc>
          <w:tcPr>
            <w:tcW w:w="708"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w:t>
            </w:r>
          </w:p>
        </w:tc>
        <w:tc>
          <w:tcPr>
            <w:tcW w:w="1276"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мин.0,5</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75</w:t>
            </w:r>
          </w:p>
        </w:tc>
        <w:tc>
          <w:tcPr>
            <w:tcW w:w="850"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7"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2</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1.18</w:t>
            </w:r>
          </w:p>
        </w:tc>
        <w:tc>
          <w:tcPr>
            <w:tcW w:w="396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Обеспечение сельскохозяйственного производства</w:t>
            </w:r>
          </w:p>
        </w:tc>
        <w:tc>
          <w:tcPr>
            <w:tcW w:w="708"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w:t>
            </w:r>
          </w:p>
        </w:tc>
        <w:tc>
          <w:tcPr>
            <w:tcW w:w="1276"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мин. 0,5</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75</w:t>
            </w:r>
          </w:p>
        </w:tc>
        <w:tc>
          <w:tcPr>
            <w:tcW w:w="850"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7"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3</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4.6</w:t>
            </w:r>
          </w:p>
        </w:tc>
        <w:tc>
          <w:tcPr>
            <w:tcW w:w="396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Общественное питание</w:t>
            </w:r>
          </w:p>
        </w:tc>
        <w:tc>
          <w:tcPr>
            <w:tcW w:w="708"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w:t>
            </w:r>
          </w:p>
        </w:tc>
        <w:tc>
          <w:tcPr>
            <w:tcW w:w="1276"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мин.0,3</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60</w:t>
            </w:r>
          </w:p>
        </w:tc>
        <w:tc>
          <w:tcPr>
            <w:tcW w:w="850"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7"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4</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4.9</w:t>
            </w:r>
          </w:p>
        </w:tc>
        <w:tc>
          <w:tcPr>
            <w:tcW w:w="396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Обслуживание автотранспорта</w:t>
            </w:r>
          </w:p>
        </w:tc>
        <w:tc>
          <w:tcPr>
            <w:tcW w:w="708"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w:t>
            </w:r>
          </w:p>
        </w:tc>
        <w:tc>
          <w:tcPr>
            <w:tcW w:w="1276"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мин.0,5</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80</w:t>
            </w:r>
          </w:p>
        </w:tc>
        <w:tc>
          <w:tcPr>
            <w:tcW w:w="850"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w:t>
            </w:r>
          </w:p>
        </w:tc>
      </w:tr>
      <w:tr w:rsidR="003D671F" w:rsidRPr="00A57CD5" w:rsidTr="003D671F">
        <w:trPr>
          <w:trHeight w:val="397"/>
        </w:trPr>
        <w:tc>
          <w:tcPr>
            <w:tcW w:w="567"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5</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4.10</w:t>
            </w:r>
          </w:p>
        </w:tc>
        <w:tc>
          <w:tcPr>
            <w:tcW w:w="3969"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proofErr w:type="spellStart"/>
            <w:r w:rsidRPr="00A57CD5">
              <w:rPr>
                <w:rFonts w:ascii="Times New Roman" w:hAnsi="Times New Roman" w:cs="Times New Roman"/>
                <w:szCs w:val="20"/>
              </w:rPr>
              <w:t>Выставочно</w:t>
            </w:r>
            <w:proofErr w:type="spellEnd"/>
            <w:r w:rsidRPr="00A57CD5">
              <w:rPr>
                <w:rFonts w:ascii="Times New Roman" w:hAnsi="Times New Roman" w:cs="Times New Roman"/>
                <w:szCs w:val="20"/>
              </w:rPr>
              <w:t>-ярмарочная деятельность</w:t>
            </w:r>
          </w:p>
        </w:tc>
        <w:tc>
          <w:tcPr>
            <w:tcW w:w="708"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w:t>
            </w:r>
          </w:p>
        </w:tc>
        <w:tc>
          <w:tcPr>
            <w:tcW w:w="1276"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мин.0,3</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80</w:t>
            </w:r>
          </w:p>
        </w:tc>
        <w:tc>
          <w:tcPr>
            <w:tcW w:w="850"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w:t>
            </w:r>
          </w:p>
        </w:tc>
      </w:tr>
      <w:tr w:rsidR="003D671F" w:rsidRPr="00A57CD5" w:rsidTr="003D671F">
        <w:trPr>
          <w:trHeight w:val="397"/>
        </w:trPr>
        <w:tc>
          <w:tcPr>
            <w:tcW w:w="567"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6</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6.4</w:t>
            </w:r>
          </w:p>
        </w:tc>
        <w:tc>
          <w:tcPr>
            <w:tcW w:w="396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Пищевая промышленность</w:t>
            </w:r>
          </w:p>
        </w:tc>
        <w:tc>
          <w:tcPr>
            <w:tcW w:w="708" w:type="dxa"/>
            <w:vAlign w:val="center"/>
          </w:tcPr>
          <w:p w:rsidR="003D671F" w:rsidRPr="00A57CD5" w:rsidRDefault="003D671F" w:rsidP="00A57CD5">
            <w:pPr>
              <w:suppressAutoHyphens/>
              <w:snapToGrid w:val="0"/>
              <w:spacing w:after="0" w:line="240" w:lineRule="auto"/>
              <w:rPr>
                <w:rFonts w:ascii="Times New Roman" w:hAnsi="Times New Roman" w:cs="Times New Roman"/>
                <w:sz w:val="20"/>
                <w:szCs w:val="20"/>
              </w:rPr>
            </w:pPr>
            <w:r w:rsidRPr="00A57CD5">
              <w:rPr>
                <w:rFonts w:ascii="Times New Roman" w:hAnsi="Times New Roman" w:cs="Times New Roman"/>
                <w:sz w:val="20"/>
                <w:szCs w:val="20"/>
              </w:rPr>
              <w:t>1</w:t>
            </w:r>
          </w:p>
        </w:tc>
        <w:tc>
          <w:tcPr>
            <w:tcW w:w="1276"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 xml:space="preserve">мин. 0,6 </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75</w:t>
            </w:r>
          </w:p>
        </w:tc>
        <w:tc>
          <w:tcPr>
            <w:tcW w:w="850"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3</w:t>
            </w:r>
          </w:p>
        </w:tc>
      </w:tr>
      <w:tr w:rsidR="003D671F" w:rsidRPr="00A57CD5" w:rsidTr="003D671F">
        <w:trPr>
          <w:trHeight w:val="397"/>
        </w:trPr>
        <w:tc>
          <w:tcPr>
            <w:tcW w:w="567"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7</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6.5</w:t>
            </w:r>
          </w:p>
        </w:tc>
        <w:tc>
          <w:tcPr>
            <w:tcW w:w="396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Нефтехимическая промышленность</w:t>
            </w:r>
          </w:p>
        </w:tc>
        <w:tc>
          <w:tcPr>
            <w:tcW w:w="708" w:type="dxa"/>
            <w:vAlign w:val="center"/>
          </w:tcPr>
          <w:p w:rsidR="003D671F" w:rsidRPr="00A57CD5" w:rsidRDefault="003D671F" w:rsidP="00A57CD5">
            <w:pPr>
              <w:suppressAutoHyphens/>
              <w:snapToGrid w:val="0"/>
              <w:spacing w:after="0" w:line="240" w:lineRule="auto"/>
              <w:rPr>
                <w:rFonts w:ascii="Times New Roman" w:hAnsi="Times New Roman" w:cs="Times New Roman"/>
                <w:sz w:val="20"/>
                <w:szCs w:val="20"/>
              </w:rPr>
            </w:pPr>
            <w:r w:rsidRPr="00A57CD5">
              <w:rPr>
                <w:rFonts w:ascii="Times New Roman" w:hAnsi="Times New Roman" w:cs="Times New Roman"/>
                <w:sz w:val="20"/>
                <w:szCs w:val="20"/>
              </w:rPr>
              <w:t>1</w:t>
            </w:r>
          </w:p>
        </w:tc>
        <w:tc>
          <w:tcPr>
            <w:tcW w:w="1276"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мин. 1,0</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75</w:t>
            </w:r>
          </w:p>
        </w:tc>
        <w:tc>
          <w:tcPr>
            <w:tcW w:w="850"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3</w:t>
            </w:r>
          </w:p>
        </w:tc>
      </w:tr>
      <w:tr w:rsidR="003D671F" w:rsidRPr="00A57CD5" w:rsidTr="003D671F">
        <w:trPr>
          <w:trHeight w:val="397"/>
        </w:trPr>
        <w:tc>
          <w:tcPr>
            <w:tcW w:w="567"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8</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6.6</w:t>
            </w:r>
          </w:p>
        </w:tc>
        <w:tc>
          <w:tcPr>
            <w:tcW w:w="396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Строительная промышленность</w:t>
            </w:r>
          </w:p>
        </w:tc>
        <w:tc>
          <w:tcPr>
            <w:tcW w:w="708" w:type="dxa"/>
            <w:vAlign w:val="center"/>
          </w:tcPr>
          <w:p w:rsidR="003D671F" w:rsidRPr="00A57CD5" w:rsidRDefault="003D671F" w:rsidP="00A57CD5">
            <w:pPr>
              <w:suppressAutoHyphens/>
              <w:snapToGrid w:val="0"/>
              <w:spacing w:after="0" w:line="240" w:lineRule="auto"/>
              <w:rPr>
                <w:rFonts w:ascii="Times New Roman" w:hAnsi="Times New Roman" w:cs="Times New Roman"/>
                <w:sz w:val="20"/>
                <w:szCs w:val="20"/>
              </w:rPr>
            </w:pPr>
            <w:r w:rsidRPr="00A57CD5">
              <w:rPr>
                <w:rFonts w:ascii="Times New Roman" w:hAnsi="Times New Roman" w:cs="Times New Roman"/>
                <w:sz w:val="20"/>
                <w:szCs w:val="20"/>
              </w:rPr>
              <w:t>1</w:t>
            </w:r>
          </w:p>
        </w:tc>
        <w:tc>
          <w:tcPr>
            <w:tcW w:w="1276"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 xml:space="preserve">мин. 0,6 </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75</w:t>
            </w:r>
          </w:p>
        </w:tc>
        <w:tc>
          <w:tcPr>
            <w:tcW w:w="850"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3</w:t>
            </w:r>
          </w:p>
        </w:tc>
      </w:tr>
      <w:tr w:rsidR="003D671F" w:rsidRPr="00A57CD5" w:rsidTr="003D671F">
        <w:trPr>
          <w:trHeight w:val="397"/>
        </w:trPr>
        <w:tc>
          <w:tcPr>
            <w:tcW w:w="567"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9</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6.8</w:t>
            </w:r>
          </w:p>
        </w:tc>
        <w:tc>
          <w:tcPr>
            <w:tcW w:w="396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Связь</w:t>
            </w:r>
          </w:p>
        </w:tc>
        <w:tc>
          <w:tcPr>
            <w:tcW w:w="708"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h:10-70м</w:t>
            </w:r>
          </w:p>
        </w:tc>
        <w:tc>
          <w:tcPr>
            <w:tcW w:w="1276"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мин.0,06</w:t>
            </w:r>
          </w:p>
        </w:tc>
        <w:tc>
          <w:tcPr>
            <w:tcW w:w="709"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80</w:t>
            </w:r>
          </w:p>
        </w:tc>
        <w:tc>
          <w:tcPr>
            <w:tcW w:w="850"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1</w:t>
            </w:r>
          </w:p>
        </w:tc>
      </w:tr>
      <w:tr w:rsidR="003D671F" w:rsidRPr="00A57CD5" w:rsidTr="003D671F">
        <w:trPr>
          <w:cantSplit/>
          <w:trHeight w:val="406"/>
        </w:trPr>
        <w:tc>
          <w:tcPr>
            <w:tcW w:w="9072" w:type="dxa"/>
            <w:gridSpan w:val="7"/>
            <w:vAlign w:val="center"/>
          </w:tcPr>
          <w:p w:rsidR="003D671F" w:rsidRPr="00A57CD5" w:rsidRDefault="003D671F" w:rsidP="00A57CD5">
            <w:pPr>
              <w:suppressAutoHyphens/>
              <w:snapToGrid w:val="0"/>
              <w:spacing w:after="0" w:line="240" w:lineRule="auto"/>
              <w:rPr>
                <w:rFonts w:ascii="Times New Roman" w:hAnsi="Times New Roman" w:cs="Times New Roman"/>
                <w:bCs/>
                <w:iCs/>
              </w:rPr>
            </w:pPr>
            <w:r w:rsidRPr="00A57CD5">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3D671F" w:rsidRPr="00A57CD5" w:rsidTr="003D671F">
        <w:trPr>
          <w:trHeight w:val="397"/>
        </w:trPr>
        <w:tc>
          <w:tcPr>
            <w:tcW w:w="567"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10</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iCs/>
              </w:rPr>
              <w:t>4.4</w:t>
            </w:r>
          </w:p>
        </w:tc>
        <w:tc>
          <w:tcPr>
            <w:tcW w:w="3969"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iCs/>
              </w:rPr>
              <w:t>Магазины</w:t>
            </w:r>
          </w:p>
        </w:tc>
        <w:tc>
          <w:tcPr>
            <w:tcW w:w="708"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2</w:t>
            </w:r>
          </w:p>
        </w:tc>
        <w:tc>
          <w:tcPr>
            <w:tcW w:w="1276"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мин.0,005</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60</w:t>
            </w:r>
          </w:p>
        </w:tc>
        <w:tc>
          <w:tcPr>
            <w:tcW w:w="850"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7"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11</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szCs w:val="20"/>
              </w:rPr>
              <w:t>4.9.1</w:t>
            </w:r>
          </w:p>
        </w:tc>
        <w:tc>
          <w:tcPr>
            <w:tcW w:w="396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szCs w:val="20"/>
              </w:rPr>
              <w:t>Объекты придорожного сервиса</w:t>
            </w:r>
          </w:p>
        </w:tc>
        <w:tc>
          <w:tcPr>
            <w:tcW w:w="708"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2</w:t>
            </w:r>
          </w:p>
        </w:tc>
        <w:tc>
          <w:tcPr>
            <w:tcW w:w="1276" w:type="dxa"/>
            <w:vAlign w:val="center"/>
          </w:tcPr>
          <w:p w:rsidR="003D671F" w:rsidRPr="00A57CD5" w:rsidRDefault="003D671F" w:rsidP="00FB60C7">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мин</w:t>
            </w:r>
            <w:r w:rsidRPr="00FB60C7">
              <w:rPr>
                <w:rFonts w:ascii="Times New Roman" w:hAnsi="Times New Roman" w:cs="Times New Roman"/>
                <w:iCs/>
                <w:highlight w:val="yellow"/>
              </w:rPr>
              <w:t>.0,</w:t>
            </w:r>
            <w:r w:rsidR="00FB60C7" w:rsidRPr="00FB60C7">
              <w:rPr>
                <w:rFonts w:ascii="Times New Roman" w:hAnsi="Times New Roman" w:cs="Times New Roman"/>
                <w:iCs/>
                <w:highlight w:val="yellow"/>
              </w:rPr>
              <w:t>0</w:t>
            </w:r>
            <w:r w:rsidR="00FB60C7">
              <w:rPr>
                <w:rFonts w:ascii="Times New Roman" w:hAnsi="Times New Roman" w:cs="Times New Roman"/>
                <w:iCs/>
                <w:highlight w:val="yellow"/>
              </w:rPr>
              <w:t>0</w:t>
            </w:r>
            <w:r w:rsidR="009D093E">
              <w:rPr>
                <w:rFonts w:ascii="Times New Roman" w:hAnsi="Times New Roman" w:cs="Times New Roman"/>
                <w:iCs/>
              </w:rPr>
              <w:t>5</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80</w:t>
            </w:r>
          </w:p>
        </w:tc>
        <w:tc>
          <w:tcPr>
            <w:tcW w:w="850"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w:t>
            </w:r>
          </w:p>
        </w:tc>
      </w:tr>
      <w:tr w:rsidR="003D671F" w:rsidRPr="00A57CD5" w:rsidTr="003D671F">
        <w:trPr>
          <w:trHeight w:val="397"/>
        </w:trPr>
        <w:tc>
          <w:tcPr>
            <w:tcW w:w="567"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12</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6.1</w:t>
            </w:r>
          </w:p>
        </w:tc>
        <w:tc>
          <w:tcPr>
            <w:tcW w:w="3969"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Недропользование</w:t>
            </w:r>
          </w:p>
        </w:tc>
        <w:tc>
          <w:tcPr>
            <w:tcW w:w="708"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w:t>
            </w:r>
          </w:p>
        </w:tc>
        <w:tc>
          <w:tcPr>
            <w:tcW w:w="1276"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мин. 1,0</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10</w:t>
            </w:r>
          </w:p>
        </w:tc>
        <w:tc>
          <w:tcPr>
            <w:tcW w:w="850"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w:t>
            </w:r>
          </w:p>
        </w:tc>
      </w:tr>
      <w:tr w:rsidR="003D671F" w:rsidRPr="00A57CD5" w:rsidTr="003D671F">
        <w:trPr>
          <w:trHeight w:val="397"/>
        </w:trPr>
        <w:tc>
          <w:tcPr>
            <w:tcW w:w="567"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13</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10.1</w:t>
            </w:r>
          </w:p>
        </w:tc>
        <w:tc>
          <w:tcPr>
            <w:tcW w:w="396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Заготовка древесины</w:t>
            </w:r>
          </w:p>
        </w:tc>
        <w:tc>
          <w:tcPr>
            <w:tcW w:w="708" w:type="dxa"/>
            <w:vAlign w:val="center"/>
          </w:tcPr>
          <w:p w:rsidR="003D671F" w:rsidRPr="00A57CD5" w:rsidRDefault="003D671F" w:rsidP="00A57CD5">
            <w:pPr>
              <w:suppressAutoHyphens/>
              <w:snapToGrid w:val="0"/>
              <w:spacing w:after="0" w:line="240" w:lineRule="auto"/>
              <w:rPr>
                <w:rFonts w:ascii="Times New Roman" w:hAnsi="Times New Roman" w:cs="Times New Roman"/>
                <w:sz w:val="20"/>
                <w:szCs w:val="20"/>
              </w:rPr>
            </w:pPr>
            <w:r w:rsidRPr="00A57CD5">
              <w:rPr>
                <w:rFonts w:ascii="Times New Roman" w:hAnsi="Times New Roman" w:cs="Times New Roman"/>
                <w:sz w:val="20"/>
                <w:szCs w:val="20"/>
              </w:rPr>
              <w:t>1</w:t>
            </w:r>
          </w:p>
        </w:tc>
        <w:tc>
          <w:tcPr>
            <w:tcW w:w="1276"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мин. 0,5</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10</w:t>
            </w:r>
          </w:p>
        </w:tc>
        <w:tc>
          <w:tcPr>
            <w:tcW w:w="850"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1</w:t>
            </w:r>
          </w:p>
        </w:tc>
      </w:tr>
      <w:tr w:rsidR="003D671F" w:rsidRPr="00A57CD5" w:rsidTr="003D671F">
        <w:trPr>
          <w:trHeight w:val="397"/>
        </w:trPr>
        <w:tc>
          <w:tcPr>
            <w:tcW w:w="567"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14</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10.2</w:t>
            </w:r>
          </w:p>
        </w:tc>
        <w:tc>
          <w:tcPr>
            <w:tcW w:w="396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Лесные плантации</w:t>
            </w:r>
          </w:p>
        </w:tc>
        <w:tc>
          <w:tcPr>
            <w:tcW w:w="708" w:type="dxa"/>
            <w:vAlign w:val="center"/>
          </w:tcPr>
          <w:p w:rsidR="003D671F" w:rsidRPr="00A57CD5" w:rsidRDefault="003D671F" w:rsidP="00A57CD5">
            <w:pPr>
              <w:suppressAutoHyphens/>
              <w:snapToGrid w:val="0"/>
              <w:spacing w:after="0" w:line="240" w:lineRule="auto"/>
              <w:rPr>
                <w:rFonts w:ascii="Times New Roman" w:hAnsi="Times New Roman" w:cs="Times New Roman"/>
                <w:sz w:val="20"/>
                <w:szCs w:val="20"/>
              </w:rPr>
            </w:pPr>
            <w:r w:rsidRPr="00A57CD5">
              <w:rPr>
                <w:rFonts w:ascii="Times New Roman" w:hAnsi="Times New Roman" w:cs="Times New Roman"/>
                <w:sz w:val="20"/>
                <w:szCs w:val="20"/>
              </w:rPr>
              <w:t>1</w:t>
            </w:r>
          </w:p>
        </w:tc>
        <w:tc>
          <w:tcPr>
            <w:tcW w:w="1276"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мин. 1,0</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10</w:t>
            </w:r>
          </w:p>
        </w:tc>
        <w:tc>
          <w:tcPr>
            <w:tcW w:w="850"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1</w:t>
            </w:r>
          </w:p>
        </w:tc>
      </w:tr>
      <w:tr w:rsidR="003D671F" w:rsidRPr="00A57CD5" w:rsidTr="003D671F">
        <w:trPr>
          <w:trHeight w:val="397"/>
        </w:trPr>
        <w:tc>
          <w:tcPr>
            <w:tcW w:w="567"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15</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10.3</w:t>
            </w:r>
          </w:p>
        </w:tc>
        <w:tc>
          <w:tcPr>
            <w:tcW w:w="396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Заготовка лесных ресурсов</w:t>
            </w:r>
          </w:p>
        </w:tc>
        <w:tc>
          <w:tcPr>
            <w:tcW w:w="708" w:type="dxa"/>
            <w:vAlign w:val="center"/>
          </w:tcPr>
          <w:p w:rsidR="003D671F" w:rsidRPr="00A57CD5" w:rsidRDefault="003D671F" w:rsidP="00A57CD5">
            <w:pPr>
              <w:suppressAutoHyphens/>
              <w:snapToGrid w:val="0"/>
              <w:spacing w:after="0" w:line="240" w:lineRule="auto"/>
              <w:rPr>
                <w:rFonts w:ascii="Times New Roman" w:hAnsi="Times New Roman" w:cs="Times New Roman"/>
                <w:sz w:val="20"/>
                <w:szCs w:val="20"/>
              </w:rPr>
            </w:pPr>
            <w:r w:rsidRPr="00A57CD5">
              <w:rPr>
                <w:rFonts w:ascii="Times New Roman" w:hAnsi="Times New Roman" w:cs="Times New Roman"/>
                <w:sz w:val="20"/>
                <w:szCs w:val="20"/>
              </w:rPr>
              <w:t>1</w:t>
            </w:r>
          </w:p>
        </w:tc>
        <w:tc>
          <w:tcPr>
            <w:tcW w:w="1276"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мин. 0,5</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10</w:t>
            </w:r>
          </w:p>
        </w:tc>
        <w:tc>
          <w:tcPr>
            <w:tcW w:w="850"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1</w:t>
            </w:r>
          </w:p>
        </w:tc>
      </w:tr>
      <w:tr w:rsidR="003D671F" w:rsidRPr="00A57CD5" w:rsidTr="003D671F">
        <w:trPr>
          <w:trHeight w:val="397"/>
        </w:trPr>
        <w:tc>
          <w:tcPr>
            <w:tcW w:w="567"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16</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2.7.</w:t>
            </w:r>
          </w:p>
        </w:tc>
        <w:tc>
          <w:tcPr>
            <w:tcW w:w="396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Обслуживание жилой застройки</w:t>
            </w:r>
          </w:p>
        </w:tc>
        <w:tc>
          <w:tcPr>
            <w:tcW w:w="708"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w:t>
            </w:r>
          </w:p>
        </w:tc>
        <w:tc>
          <w:tcPr>
            <w:tcW w:w="1276"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мин.0,003</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30</w:t>
            </w:r>
          </w:p>
        </w:tc>
        <w:tc>
          <w:tcPr>
            <w:tcW w:w="850"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w:t>
            </w:r>
          </w:p>
        </w:tc>
      </w:tr>
      <w:tr w:rsidR="003D671F" w:rsidRPr="00A57CD5" w:rsidTr="003D671F">
        <w:trPr>
          <w:trHeight w:val="397"/>
        </w:trPr>
        <w:tc>
          <w:tcPr>
            <w:tcW w:w="567"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17</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2.7.1</w:t>
            </w:r>
          </w:p>
        </w:tc>
        <w:tc>
          <w:tcPr>
            <w:tcW w:w="396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Объекты гаражного назначения</w:t>
            </w:r>
          </w:p>
        </w:tc>
        <w:tc>
          <w:tcPr>
            <w:tcW w:w="708"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w:t>
            </w:r>
          </w:p>
        </w:tc>
        <w:tc>
          <w:tcPr>
            <w:tcW w:w="1276"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мин.0,002</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80</w:t>
            </w:r>
          </w:p>
        </w:tc>
        <w:tc>
          <w:tcPr>
            <w:tcW w:w="850"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w:t>
            </w:r>
          </w:p>
        </w:tc>
      </w:tr>
      <w:tr w:rsidR="003D671F" w:rsidRPr="00A57CD5" w:rsidTr="003D671F">
        <w:trPr>
          <w:trHeight w:val="397"/>
        </w:trPr>
        <w:tc>
          <w:tcPr>
            <w:tcW w:w="567" w:type="dxa"/>
            <w:vAlign w:val="center"/>
          </w:tcPr>
          <w:p w:rsidR="003D671F" w:rsidRPr="00A57CD5" w:rsidRDefault="00837185" w:rsidP="00A57CD5">
            <w:pPr>
              <w:suppressAutoHyphens/>
              <w:snapToGrid w:val="0"/>
              <w:spacing w:after="0" w:line="240" w:lineRule="auto"/>
              <w:rPr>
                <w:rFonts w:ascii="Times New Roman" w:hAnsi="Times New Roman" w:cs="Times New Roman"/>
                <w:szCs w:val="20"/>
              </w:rPr>
            </w:pPr>
            <w:r>
              <w:rPr>
                <w:rFonts w:ascii="Times New Roman" w:hAnsi="Times New Roman" w:cs="Times New Roman"/>
                <w:szCs w:val="20"/>
              </w:rPr>
              <w:t>18</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3.1</w:t>
            </w:r>
          </w:p>
        </w:tc>
        <w:tc>
          <w:tcPr>
            <w:tcW w:w="396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szCs w:val="20"/>
              </w:rPr>
              <w:t>Коммунальное обслуживание</w:t>
            </w:r>
          </w:p>
        </w:tc>
        <w:tc>
          <w:tcPr>
            <w:tcW w:w="708"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w:t>
            </w:r>
          </w:p>
        </w:tc>
        <w:tc>
          <w:tcPr>
            <w:tcW w:w="1276"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мин.0,12</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80</w:t>
            </w:r>
          </w:p>
        </w:tc>
        <w:tc>
          <w:tcPr>
            <w:tcW w:w="850"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w:t>
            </w:r>
          </w:p>
        </w:tc>
      </w:tr>
      <w:tr w:rsidR="003D671F" w:rsidRPr="00A57CD5" w:rsidTr="003D671F">
        <w:trPr>
          <w:trHeight w:val="397"/>
        </w:trPr>
        <w:tc>
          <w:tcPr>
            <w:tcW w:w="567" w:type="dxa"/>
            <w:vAlign w:val="center"/>
          </w:tcPr>
          <w:p w:rsidR="003D671F" w:rsidRPr="00A57CD5" w:rsidRDefault="003D671F" w:rsidP="0083718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1</w:t>
            </w:r>
            <w:r w:rsidR="00837185">
              <w:rPr>
                <w:rFonts w:ascii="Times New Roman" w:hAnsi="Times New Roman" w:cs="Times New Roman"/>
                <w:szCs w:val="20"/>
              </w:rPr>
              <w:t>9</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4.1</w:t>
            </w:r>
          </w:p>
        </w:tc>
        <w:tc>
          <w:tcPr>
            <w:tcW w:w="3969"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iCs/>
              </w:rPr>
              <w:t>Деловое управление</w:t>
            </w:r>
          </w:p>
        </w:tc>
        <w:tc>
          <w:tcPr>
            <w:tcW w:w="708"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2</w:t>
            </w:r>
          </w:p>
        </w:tc>
        <w:tc>
          <w:tcPr>
            <w:tcW w:w="1276"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мин.0,12</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60</w:t>
            </w:r>
          </w:p>
        </w:tc>
        <w:tc>
          <w:tcPr>
            <w:tcW w:w="850"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7" w:type="dxa"/>
            <w:vAlign w:val="center"/>
          </w:tcPr>
          <w:p w:rsidR="003D671F" w:rsidRPr="00A57CD5" w:rsidRDefault="00837185" w:rsidP="00A57CD5">
            <w:pPr>
              <w:suppressAutoHyphens/>
              <w:snapToGrid w:val="0"/>
              <w:spacing w:after="0" w:line="240" w:lineRule="auto"/>
              <w:rPr>
                <w:rFonts w:ascii="Times New Roman" w:hAnsi="Times New Roman" w:cs="Times New Roman"/>
                <w:szCs w:val="20"/>
              </w:rPr>
            </w:pPr>
            <w:r>
              <w:rPr>
                <w:rFonts w:ascii="Times New Roman" w:hAnsi="Times New Roman" w:cs="Times New Roman"/>
                <w:szCs w:val="20"/>
              </w:rPr>
              <w:t>20</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6.9</w:t>
            </w:r>
          </w:p>
        </w:tc>
        <w:tc>
          <w:tcPr>
            <w:tcW w:w="3969"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iCs/>
              </w:rPr>
              <w:t>Склады</w:t>
            </w:r>
          </w:p>
        </w:tc>
        <w:tc>
          <w:tcPr>
            <w:tcW w:w="708"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w:t>
            </w:r>
          </w:p>
        </w:tc>
        <w:tc>
          <w:tcPr>
            <w:tcW w:w="1276"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мин.0,3</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75</w:t>
            </w:r>
          </w:p>
        </w:tc>
        <w:tc>
          <w:tcPr>
            <w:tcW w:w="850"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w:t>
            </w:r>
          </w:p>
        </w:tc>
      </w:tr>
    </w:tbl>
    <w:p w:rsidR="003D671F" w:rsidRPr="00A57CD5" w:rsidRDefault="003D671F" w:rsidP="00A57CD5">
      <w:pPr>
        <w:suppressAutoHyphens/>
        <w:snapToGrid w:val="0"/>
        <w:spacing w:after="0" w:line="240" w:lineRule="auto"/>
        <w:ind w:firstLine="709"/>
        <w:contextualSpacing/>
        <w:jc w:val="both"/>
        <w:rPr>
          <w:rFonts w:ascii="Times New Roman" w:hAnsi="Times New Roman" w:cs="Times New Roman"/>
          <w:lang w:eastAsia="ar-SA"/>
        </w:rPr>
      </w:pPr>
      <w:r w:rsidRPr="00A57CD5">
        <w:rPr>
          <w:rFonts w:ascii="Times New Roman" w:hAnsi="Times New Roman" w:cs="Times New Roman"/>
          <w:lang w:eastAsia="ar-SA"/>
        </w:rPr>
        <w:t>Примечания:</w:t>
      </w:r>
    </w:p>
    <w:p w:rsidR="003D671F" w:rsidRPr="00A57CD5" w:rsidRDefault="003D671F" w:rsidP="00A57CD5">
      <w:pPr>
        <w:suppressAutoHyphens/>
        <w:snapToGrid w:val="0"/>
        <w:spacing w:after="0" w:line="240" w:lineRule="auto"/>
        <w:ind w:firstLine="709"/>
        <w:contextualSpacing/>
        <w:jc w:val="both"/>
        <w:rPr>
          <w:rFonts w:ascii="Times New Roman" w:hAnsi="Times New Roman" w:cs="Times New Roman"/>
          <w:lang w:eastAsia="ar-SA"/>
        </w:rPr>
      </w:pPr>
      <w:r w:rsidRPr="00A57CD5">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A57CD5">
        <w:rPr>
          <w:rFonts w:ascii="Times New Roman" w:hAnsi="Times New Roman" w:cs="Times New Roman"/>
          <w:bCs/>
        </w:rPr>
        <w:t>уполномоченным федеральным органом исполнительной власти.</w:t>
      </w:r>
    </w:p>
    <w:p w:rsidR="003D671F" w:rsidRPr="00A57CD5" w:rsidRDefault="003D671F" w:rsidP="00A57CD5">
      <w:pPr>
        <w:suppressAutoHyphens/>
        <w:snapToGrid w:val="0"/>
        <w:spacing w:after="0" w:line="240" w:lineRule="auto"/>
        <w:ind w:firstLine="709"/>
        <w:contextualSpacing/>
        <w:jc w:val="both"/>
        <w:rPr>
          <w:rFonts w:ascii="Times New Roman" w:hAnsi="Times New Roman" w:cs="Times New Roman"/>
          <w:lang w:eastAsia="ar-SA"/>
        </w:rPr>
      </w:pPr>
      <w:r w:rsidRPr="00A57CD5">
        <w:rPr>
          <w:rFonts w:ascii="Times New Roman" w:hAnsi="Times New Roman" w:cs="Times New Roman"/>
          <w:lang w:eastAsia="ar-SA"/>
        </w:rPr>
        <w:t>2.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3D671F" w:rsidRPr="00A57CD5" w:rsidRDefault="003D671F" w:rsidP="00A57CD5">
      <w:pPr>
        <w:suppressAutoHyphens/>
        <w:snapToGrid w:val="0"/>
        <w:spacing w:after="0" w:line="240" w:lineRule="auto"/>
        <w:ind w:firstLine="709"/>
        <w:contextualSpacing/>
        <w:jc w:val="both"/>
        <w:rPr>
          <w:rFonts w:ascii="Times New Roman" w:hAnsi="Times New Roman" w:cs="Times New Roman"/>
          <w:lang w:eastAsia="ar-SA"/>
        </w:rPr>
      </w:pPr>
      <w:r w:rsidRPr="00A57CD5">
        <w:rPr>
          <w:rFonts w:ascii="Times New Roman" w:hAnsi="Times New Roman" w:cs="Times New Roman"/>
        </w:rPr>
        <w:lastRenderedPageBreak/>
        <w:t>3.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3D671F" w:rsidRPr="00A57CD5" w:rsidRDefault="003D671F" w:rsidP="00A57CD5">
      <w:pPr>
        <w:keepNext/>
        <w:widowControl w:val="0"/>
        <w:numPr>
          <w:ilvl w:val="2"/>
          <w:numId w:val="0"/>
        </w:numPr>
        <w:tabs>
          <w:tab w:val="left" w:pos="0"/>
        </w:tabs>
        <w:suppressAutoHyphens/>
        <w:spacing w:after="0" w:line="240" w:lineRule="auto"/>
        <w:ind w:firstLine="709"/>
        <w:contextualSpacing/>
        <w:jc w:val="center"/>
        <w:outlineLvl w:val="2"/>
        <w:rPr>
          <w:rFonts w:ascii="Times New Roman" w:hAnsi="Times New Roman" w:cs="Times New Roman"/>
          <w:b/>
          <w:bCs/>
        </w:rPr>
      </w:pPr>
      <w:bookmarkStart w:id="5" w:name="_Toc442193474"/>
    </w:p>
    <w:p w:rsidR="003D671F" w:rsidRPr="00A57CD5" w:rsidRDefault="003D671F" w:rsidP="00A57CD5">
      <w:pPr>
        <w:keepNext/>
        <w:widowControl w:val="0"/>
        <w:numPr>
          <w:ilvl w:val="2"/>
          <w:numId w:val="0"/>
        </w:numPr>
        <w:tabs>
          <w:tab w:val="left" w:pos="0"/>
        </w:tabs>
        <w:suppressAutoHyphens/>
        <w:spacing w:after="0" w:line="240" w:lineRule="auto"/>
        <w:contextualSpacing/>
        <w:jc w:val="both"/>
        <w:outlineLvl w:val="2"/>
        <w:rPr>
          <w:rFonts w:ascii="Times New Roman" w:hAnsi="Times New Roman" w:cs="Times New Roman"/>
          <w:b/>
          <w:bCs/>
          <w:color w:val="000000"/>
        </w:rPr>
      </w:pPr>
      <w:r w:rsidRPr="00A57CD5">
        <w:rPr>
          <w:rFonts w:ascii="Times New Roman" w:hAnsi="Times New Roman" w:cs="Times New Roman"/>
          <w:b/>
          <w:bCs/>
        </w:rPr>
        <w:t>Статья 43. Градостроительный регламент зоны рекреационного назначения (Р)</w:t>
      </w:r>
      <w:bookmarkEnd w:id="5"/>
    </w:p>
    <w:p w:rsidR="003D671F" w:rsidRPr="00A57CD5" w:rsidRDefault="003D671F" w:rsidP="00A57CD5">
      <w:pPr>
        <w:overflowPunct w:val="0"/>
        <w:spacing w:after="0" w:line="240" w:lineRule="auto"/>
        <w:ind w:firstLine="709"/>
        <w:contextualSpacing/>
        <w:jc w:val="both"/>
        <w:rPr>
          <w:rFonts w:ascii="Times New Roman" w:hAnsi="Times New Roman" w:cs="Times New Roman"/>
        </w:rPr>
      </w:pPr>
    </w:p>
    <w:p w:rsidR="003D671F" w:rsidRPr="00A57CD5" w:rsidRDefault="003D671F" w:rsidP="00A57CD5">
      <w:pPr>
        <w:overflowPunct w:val="0"/>
        <w:spacing w:after="0" w:line="240" w:lineRule="auto"/>
        <w:ind w:firstLine="709"/>
        <w:contextualSpacing/>
        <w:jc w:val="both"/>
        <w:rPr>
          <w:rFonts w:ascii="Times New Roman" w:hAnsi="Times New Roman" w:cs="Times New Roman"/>
        </w:rPr>
      </w:pPr>
      <w:r w:rsidRPr="00A57CD5">
        <w:rPr>
          <w:rFonts w:ascii="Times New Roman" w:hAnsi="Times New Roman" w:cs="Times New Roman"/>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3D671F" w:rsidRPr="00A57CD5" w:rsidRDefault="003D671F" w:rsidP="00A57CD5">
      <w:pPr>
        <w:overflowPunct w:val="0"/>
        <w:spacing w:after="0" w:line="240" w:lineRule="auto"/>
        <w:ind w:firstLine="709"/>
        <w:contextualSpacing/>
        <w:jc w:val="both"/>
        <w:rPr>
          <w:rFonts w:ascii="Times New Roman" w:hAnsi="Times New Roman" w:cs="Times New Roma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709"/>
        <w:gridCol w:w="1134"/>
        <w:gridCol w:w="709"/>
        <w:gridCol w:w="850"/>
      </w:tblGrid>
      <w:tr w:rsidR="003D671F" w:rsidRPr="00A57CD5" w:rsidTr="003D671F">
        <w:trPr>
          <w:cantSplit/>
          <w:trHeight w:val="363"/>
        </w:trPr>
        <w:tc>
          <w:tcPr>
            <w:tcW w:w="567" w:type="dxa"/>
            <w:vMerge w:val="restart"/>
          </w:tcPr>
          <w:p w:rsidR="003D671F" w:rsidRPr="00A57CD5" w:rsidRDefault="003D671F" w:rsidP="00A57CD5">
            <w:pPr>
              <w:suppressAutoHyphens/>
              <w:snapToGrid w:val="0"/>
              <w:spacing w:after="0" w:line="240" w:lineRule="auto"/>
              <w:rPr>
                <w:rFonts w:ascii="Times New Roman" w:hAnsi="Times New Roman" w:cs="Times New Roman"/>
                <w:iCs/>
                <w:sz w:val="20"/>
              </w:rPr>
            </w:pPr>
            <w:r w:rsidRPr="00A57CD5">
              <w:rPr>
                <w:rFonts w:ascii="Times New Roman" w:hAnsi="Times New Roman" w:cs="Times New Roman"/>
                <w:iCs/>
                <w:sz w:val="20"/>
              </w:rPr>
              <w:t>№</w:t>
            </w:r>
          </w:p>
          <w:p w:rsidR="003D671F" w:rsidRPr="00A57CD5" w:rsidRDefault="003D671F" w:rsidP="00A57CD5">
            <w:pPr>
              <w:suppressAutoHyphens/>
              <w:snapToGrid w:val="0"/>
              <w:spacing w:after="0" w:line="240" w:lineRule="auto"/>
              <w:rPr>
                <w:rFonts w:ascii="Times New Roman" w:hAnsi="Times New Roman" w:cs="Times New Roman"/>
                <w:iCs/>
                <w:sz w:val="20"/>
              </w:rPr>
            </w:pPr>
            <w:proofErr w:type="gramStart"/>
            <w:r w:rsidRPr="00A57CD5">
              <w:rPr>
                <w:rFonts w:ascii="Times New Roman" w:hAnsi="Times New Roman" w:cs="Times New Roman"/>
                <w:iCs/>
                <w:sz w:val="20"/>
              </w:rPr>
              <w:t>п</w:t>
            </w:r>
            <w:proofErr w:type="gramEnd"/>
            <w:r w:rsidRPr="00A57CD5">
              <w:rPr>
                <w:rFonts w:ascii="Times New Roman" w:hAnsi="Times New Roman" w:cs="Times New Roman"/>
                <w:iCs/>
                <w:sz w:val="20"/>
              </w:rPr>
              <w:t>/п</w:t>
            </w:r>
          </w:p>
        </w:tc>
        <w:tc>
          <w:tcPr>
            <w:tcW w:w="993" w:type="dxa"/>
            <w:vMerge w:val="restart"/>
            <w:textDirection w:val="btLr"/>
          </w:tcPr>
          <w:p w:rsidR="003D671F" w:rsidRPr="00A57CD5" w:rsidRDefault="003D671F" w:rsidP="00A57CD5">
            <w:pPr>
              <w:suppressAutoHyphens/>
              <w:snapToGrid w:val="0"/>
              <w:spacing w:after="0" w:line="240" w:lineRule="auto"/>
              <w:ind w:left="113" w:right="113"/>
              <w:rPr>
                <w:rFonts w:ascii="Times New Roman" w:hAnsi="Times New Roman" w:cs="Times New Roman"/>
                <w:iCs/>
                <w:sz w:val="20"/>
              </w:rPr>
            </w:pPr>
            <w:r w:rsidRPr="00A57CD5">
              <w:rPr>
                <w:rFonts w:ascii="Times New Roman" w:hAnsi="Times New Roman" w:cs="Times New Roman"/>
                <w:iCs/>
                <w:sz w:val="20"/>
              </w:rPr>
              <w:t>Код (числовое обозначение) в соответствии с Классификатором</w:t>
            </w:r>
          </w:p>
        </w:tc>
        <w:tc>
          <w:tcPr>
            <w:tcW w:w="4110" w:type="dxa"/>
            <w:vMerge w:val="restart"/>
          </w:tcPr>
          <w:p w:rsidR="003D671F" w:rsidRPr="00A57CD5" w:rsidRDefault="003D671F" w:rsidP="00A57CD5">
            <w:pPr>
              <w:suppressAutoHyphens/>
              <w:snapToGrid w:val="0"/>
              <w:spacing w:after="0" w:line="240" w:lineRule="auto"/>
              <w:rPr>
                <w:rFonts w:ascii="Times New Roman" w:hAnsi="Times New Roman" w:cs="Times New Roman"/>
                <w:sz w:val="20"/>
                <w:szCs w:val="20"/>
                <w:lang w:eastAsia="ar-SA"/>
              </w:rPr>
            </w:pPr>
            <w:r w:rsidRPr="00A57CD5">
              <w:rPr>
                <w:rFonts w:ascii="Times New Roman" w:hAnsi="Times New Roman" w:cs="Times New Roman"/>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A57CD5">
              <w:rPr>
                <w:rFonts w:ascii="Times New Roman" w:hAnsi="Times New Roman" w:cs="Times New Roman"/>
                <w:sz w:val="20"/>
                <w:szCs w:val="20"/>
                <w:lang w:eastAsia="ar-SA"/>
              </w:rPr>
              <w:t xml:space="preserve"> утвержденным </w:t>
            </w:r>
            <w:r w:rsidRPr="00A57CD5">
              <w:rPr>
                <w:rFonts w:ascii="Times New Roman" w:hAnsi="Times New Roman" w:cs="Times New Roman"/>
                <w:bCs/>
                <w:sz w:val="20"/>
                <w:szCs w:val="20"/>
              </w:rPr>
              <w:t>уполномоченным федеральным органом исполнительной власти)</w:t>
            </w:r>
          </w:p>
          <w:p w:rsidR="003D671F" w:rsidRPr="00A57CD5" w:rsidRDefault="003D671F" w:rsidP="00A57CD5">
            <w:pPr>
              <w:suppressAutoHyphens/>
              <w:snapToGrid w:val="0"/>
              <w:spacing w:after="0" w:line="240" w:lineRule="auto"/>
              <w:rPr>
                <w:rFonts w:ascii="Times New Roman" w:hAnsi="Times New Roman" w:cs="Times New Roman"/>
                <w:iCs/>
                <w:sz w:val="20"/>
              </w:rPr>
            </w:pPr>
          </w:p>
        </w:tc>
        <w:tc>
          <w:tcPr>
            <w:tcW w:w="3402" w:type="dxa"/>
            <w:gridSpan w:val="4"/>
            <w:vAlign w:val="center"/>
          </w:tcPr>
          <w:p w:rsidR="003D671F" w:rsidRPr="00A57CD5" w:rsidRDefault="003D671F" w:rsidP="00A57CD5">
            <w:pPr>
              <w:suppressAutoHyphens/>
              <w:snapToGrid w:val="0"/>
              <w:spacing w:after="0" w:line="240" w:lineRule="auto"/>
              <w:rPr>
                <w:rFonts w:ascii="Times New Roman" w:hAnsi="Times New Roman" w:cs="Times New Roman"/>
                <w:bCs/>
                <w:iCs/>
                <w:sz w:val="20"/>
              </w:rPr>
            </w:pPr>
            <w:r w:rsidRPr="00A57CD5">
              <w:rPr>
                <w:rFonts w:ascii="Times New Roman" w:hAnsi="Times New Roman" w:cs="Times New Roman"/>
                <w:bCs/>
                <w:iCs/>
                <w:sz w:val="20"/>
              </w:rPr>
              <w:t>Параметры разрешенного строительства, реконструкции объектов капстроительства</w:t>
            </w:r>
          </w:p>
        </w:tc>
      </w:tr>
      <w:tr w:rsidR="003D671F" w:rsidRPr="00A57CD5" w:rsidTr="003D671F">
        <w:trPr>
          <w:cantSplit/>
          <w:trHeight w:val="2224"/>
        </w:trPr>
        <w:tc>
          <w:tcPr>
            <w:tcW w:w="567" w:type="dxa"/>
            <w:vMerge/>
          </w:tcPr>
          <w:p w:rsidR="003D671F" w:rsidRPr="00A57CD5" w:rsidRDefault="003D671F" w:rsidP="00A57CD5">
            <w:pPr>
              <w:suppressAutoHyphens/>
              <w:snapToGrid w:val="0"/>
              <w:spacing w:after="0" w:line="240" w:lineRule="auto"/>
              <w:rPr>
                <w:rFonts w:ascii="Times New Roman" w:hAnsi="Times New Roman" w:cs="Times New Roman"/>
                <w:iCs/>
                <w:sz w:val="20"/>
              </w:rPr>
            </w:pPr>
          </w:p>
        </w:tc>
        <w:tc>
          <w:tcPr>
            <w:tcW w:w="993" w:type="dxa"/>
            <w:vMerge/>
          </w:tcPr>
          <w:p w:rsidR="003D671F" w:rsidRPr="00A57CD5" w:rsidRDefault="003D671F" w:rsidP="00A57CD5">
            <w:pPr>
              <w:suppressAutoHyphens/>
              <w:snapToGrid w:val="0"/>
              <w:spacing w:after="0" w:line="240" w:lineRule="auto"/>
              <w:rPr>
                <w:rFonts w:ascii="Times New Roman" w:hAnsi="Times New Roman" w:cs="Times New Roman"/>
                <w:iCs/>
                <w:sz w:val="20"/>
              </w:rPr>
            </w:pPr>
          </w:p>
        </w:tc>
        <w:tc>
          <w:tcPr>
            <w:tcW w:w="4110" w:type="dxa"/>
            <w:vMerge/>
            <w:vAlign w:val="center"/>
          </w:tcPr>
          <w:p w:rsidR="003D671F" w:rsidRPr="00A57CD5" w:rsidRDefault="003D671F" w:rsidP="00A57CD5">
            <w:pPr>
              <w:suppressAutoHyphens/>
              <w:snapToGrid w:val="0"/>
              <w:spacing w:after="0" w:line="240" w:lineRule="auto"/>
              <w:rPr>
                <w:rFonts w:ascii="Times New Roman" w:hAnsi="Times New Roman" w:cs="Times New Roman"/>
                <w:iCs/>
                <w:sz w:val="20"/>
              </w:rPr>
            </w:pPr>
          </w:p>
        </w:tc>
        <w:tc>
          <w:tcPr>
            <w:tcW w:w="709" w:type="dxa"/>
            <w:textDirection w:val="btLr"/>
            <w:vAlign w:val="center"/>
          </w:tcPr>
          <w:p w:rsidR="003D671F" w:rsidRPr="00A57CD5" w:rsidRDefault="003D671F" w:rsidP="00A57CD5">
            <w:pPr>
              <w:suppressAutoHyphens/>
              <w:snapToGrid w:val="0"/>
              <w:spacing w:after="0" w:line="240" w:lineRule="auto"/>
              <w:rPr>
                <w:rFonts w:ascii="Times New Roman" w:hAnsi="Times New Roman" w:cs="Times New Roman"/>
                <w:sz w:val="20"/>
              </w:rPr>
            </w:pPr>
            <w:r w:rsidRPr="00A57CD5">
              <w:rPr>
                <w:rFonts w:ascii="Times New Roman" w:hAnsi="Times New Roman" w:cs="Times New Roman"/>
                <w:iCs/>
                <w:sz w:val="20"/>
              </w:rPr>
              <w:t>Предельная этажность зданий, строений, сооружений, этаж</w:t>
            </w:r>
          </w:p>
        </w:tc>
        <w:tc>
          <w:tcPr>
            <w:tcW w:w="1134" w:type="dxa"/>
            <w:textDirection w:val="btLr"/>
            <w:vAlign w:val="center"/>
          </w:tcPr>
          <w:p w:rsidR="003D671F" w:rsidRPr="00A57CD5" w:rsidRDefault="003D671F" w:rsidP="00A57CD5">
            <w:pPr>
              <w:suppressAutoHyphens/>
              <w:snapToGrid w:val="0"/>
              <w:spacing w:after="0" w:line="240" w:lineRule="auto"/>
              <w:rPr>
                <w:rFonts w:ascii="Times New Roman" w:hAnsi="Times New Roman" w:cs="Times New Roman"/>
                <w:iCs/>
                <w:sz w:val="20"/>
              </w:rPr>
            </w:pPr>
            <w:r w:rsidRPr="00A57CD5">
              <w:rPr>
                <w:rFonts w:ascii="Times New Roman" w:hAnsi="Times New Roman" w:cs="Times New Roman"/>
                <w:iCs/>
                <w:sz w:val="20"/>
              </w:rPr>
              <w:t>Предельные размеры земельных участков (мин</w:t>
            </w:r>
            <w:proofErr w:type="gramStart"/>
            <w:r w:rsidRPr="00A57CD5">
              <w:rPr>
                <w:rFonts w:ascii="Times New Roman" w:hAnsi="Times New Roman" w:cs="Times New Roman"/>
                <w:iCs/>
                <w:sz w:val="20"/>
              </w:rPr>
              <w:t>.-</w:t>
            </w:r>
            <w:proofErr w:type="gramEnd"/>
            <w:r w:rsidRPr="00A57CD5">
              <w:rPr>
                <w:rFonts w:ascii="Times New Roman" w:hAnsi="Times New Roman" w:cs="Times New Roman"/>
                <w:iCs/>
                <w:sz w:val="20"/>
              </w:rPr>
              <w:t>макс.), га</w:t>
            </w:r>
          </w:p>
        </w:tc>
        <w:tc>
          <w:tcPr>
            <w:tcW w:w="709" w:type="dxa"/>
            <w:textDirection w:val="btLr"/>
            <w:vAlign w:val="center"/>
          </w:tcPr>
          <w:p w:rsidR="003D671F" w:rsidRPr="00A57CD5" w:rsidRDefault="003D671F" w:rsidP="00A57CD5">
            <w:pPr>
              <w:suppressAutoHyphens/>
              <w:snapToGrid w:val="0"/>
              <w:spacing w:after="0" w:line="240" w:lineRule="auto"/>
              <w:rPr>
                <w:rFonts w:ascii="Times New Roman" w:hAnsi="Times New Roman" w:cs="Times New Roman"/>
                <w:iCs/>
                <w:sz w:val="20"/>
              </w:rPr>
            </w:pPr>
            <w:r w:rsidRPr="00A57CD5">
              <w:rPr>
                <w:rFonts w:ascii="Times New Roman" w:hAnsi="Times New Roman" w:cs="Times New Roman"/>
                <w:bCs/>
                <w:iCs/>
                <w:sz w:val="20"/>
              </w:rPr>
              <w:t>Максимальный процент застройки, %</w:t>
            </w:r>
          </w:p>
        </w:tc>
        <w:tc>
          <w:tcPr>
            <w:tcW w:w="850" w:type="dxa"/>
            <w:textDirection w:val="btLr"/>
          </w:tcPr>
          <w:p w:rsidR="003D671F" w:rsidRPr="00A57CD5" w:rsidRDefault="003D671F" w:rsidP="00A57CD5">
            <w:pPr>
              <w:suppressAutoHyphens/>
              <w:snapToGrid w:val="0"/>
              <w:spacing w:after="0" w:line="240" w:lineRule="auto"/>
              <w:ind w:left="113" w:right="113"/>
              <w:rPr>
                <w:rFonts w:ascii="Times New Roman" w:hAnsi="Times New Roman" w:cs="Times New Roman"/>
                <w:bCs/>
                <w:iCs/>
                <w:sz w:val="20"/>
              </w:rPr>
            </w:pPr>
            <w:r w:rsidRPr="00A57CD5">
              <w:rPr>
                <w:rFonts w:ascii="Times New Roman" w:hAnsi="Times New Roman" w:cs="Times New Roman"/>
                <w:bCs/>
                <w:iCs/>
                <w:sz w:val="20"/>
              </w:rPr>
              <w:t>Минимальные отступы от границ земельного участка</w:t>
            </w:r>
          </w:p>
        </w:tc>
      </w:tr>
    </w:tbl>
    <w:p w:rsidR="003D671F" w:rsidRPr="00A57CD5" w:rsidRDefault="003D671F" w:rsidP="00A57CD5">
      <w:pPr>
        <w:spacing w:after="0" w:line="240" w:lineRule="auto"/>
        <w:rPr>
          <w:rFonts w:ascii="Times New Roman" w:hAnsi="Times New Roman" w:cs="Times New Roman"/>
          <w:sz w:val="2"/>
          <w:szCs w:val="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709"/>
        <w:gridCol w:w="1134"/>
        <w:gridCol w:w="709"/>
        <w:gridCol w:w="709"/>
      </w:tblGrid>
      <w:tr w:rsidR="003D671F" w:rsidRPr="00A57CD5" w:rsidTr="003D671F">
        <w:trPr>
          <w:trHeight w:val="171"/>
          <w:tblHeader/>
        </w:trPr>
        <w:tc>
          <w:tcPr>
            <w:tcW w:w="567"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1</w:t>
            </w:r>
          </w:p>
        </w:tc>
        <w:tc>
          <w:tcPr>
            <w:tcW w:w="993"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2</w:t>
            </w:r>
          </w:p>
        </w:tc>
        <w:tc>
          <w:tcPr>
            <w:tcW w:w="411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3</w:t>
            </w:r>
          </w:p>
        </w:tc>
        <w:tc>
          <w:tcPr>
            <w:tcW w:w="709"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4</w:t>
            </w:r>
          </w:p>
        </w:tc>
        <w:tc>
          <w:tcPr>
            <w:tcW w:w="1134"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5</w:t>
            </w:r>
          </w:p>
        </w:tc>
        <w:tc>
          <w:tcPr>
            <w:tcW w:w="709"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bCs/>
                <w:iCs/>
                <w:sz w:val="20"/>
              </w:rPr>
            </w:pPr>
            <w:r w:rsidRPr="00A57CD5">
              <w:rPr>
                <w:rFonts w:ascii="Times New Roman" w:hAnsi="Times New Roman" w:cs="Times New Roman"/>
                <w:bCs/>
                <w:iCs/>
                <w:sz w:val="20"/>
              </w:rPr>
              <w:t>6</w:t>
            </w:r>
          </w:p>
        </w:tc>
        <w:tc>
          <w:tcPr>
            <w:tcW w:w="709"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bCs/>
                <w:iCs/>
                <w:sz w:val="20"/>
              </w:rPr>
            </w:pPr>
            <w:r w:rsidRPr="00A57CD5">
              <w:rPr>
                <w:rFonts w:ascii="Times New Roman" w:hAnsi="Times New Roman" w:cs="Times New Roman"/>
                <w:bCs/>
                <w:iCs/>
                <w:sz w:val="20"/>
              </w:rPr>
              <w:t>7</w:t>
            </w:r>
          </w:p>
        </w:tc>
      </w:tr>
      <w:tr w:rsidR="003D671F" w:rsidRPr="00A57CD5" w:rsidTr="003D671F">
        <w:trPr>
          <w:trHeight w:val="397"/>
        </w:trPr>
        <w:tc>
          <w:tcPr>
            <w:tcW w:w="8931" w:type="dxa"/>
            <w:gridSpan w:val="7"/>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3D671F" w:rsidRPr="00A57CD5" w:rsidTr="003D671F">
        <w:trPr>
          <w:trHeight w:val="397"/>
        </w:trPr>
        <w:tc>
          <w:tcPr>
            <w:tcW w:w="567"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3.6</w:t>
            </w:r>
          </w:p>
        </w:tc>
        <w:tc>
          <w:tcPr>
            <w:tcW w:w="4110"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Культурное развитие</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2</w:t>
            </w:r>
          </w:p>
        </w:tc>
        <w:tc>
          <w:tcPr>
            <w:tcW w:w="1134"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мин. 0,2</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70</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7"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2</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4.1</w:t>
            </w:r>
          </w:p>
        </w:tc>
        <w:tc>
          <w:tcPr>
            <w:tcW w:w="4110"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Деловое управление</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2</w:t>
            </w:r>
          </w:p>
        </w:tc>
        <w:tc>
          <w:tcPr>
            <w:tcW w:w="1134"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мин.0,12</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60</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7" w:type="dxa"/>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3</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9.1</w:t>
            </w:r>
          </w:p>
        </w:tc>
        <w:tc>
          <w:tcPr>
            <w:tcW w:w="4110"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Охрана природных территорий</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w:t>
            </w:r>
          </w:p>
        </w:tc>
        <w:tc>
          <w:tcPr>
            <w:tcW w:w="1134"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мин.0,12</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70</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7" w:type="dxa"/>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4</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9.3</w:t>
            </w:r>
          </w:p>
        </w:tc>
        <w:tc>
          <w:tcPr>
            <w:tcW w:w="4110"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Историко-культурная деятельность</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sz w:val="20"/>
                <w:szCs w:val="20"/>
              </w:rPr>
            </w:pPr>
            <w:r w:rsidRPr="00A57CD5">
              <w:rPr>
                <w:rFonts w:ascii="Times New Roman" w:hAnsi="Times New Roman" w:cs="Times New Roman"/>
                <w:sz w:val="20"/>
                <w:szCs w:val="20"/>
              </w:rPr>
              <w:t>1</w:t>
            </w:r>
          </w:p>
        </w:tc>
        <w:tc>
          <w:tcPr>
            <w:tcW w:w="1134"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мин.0,12</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70</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3</w:t>
            </w:r>
          </w:p>
        </w:tc>
      </w:tr>
      <w:tr w:rsidR="003D671F" w:rsidRPr="00A57CD5" w:rsidTr="003D671F">
        <w:trPr>
          <w:cantSplit/>
          <w:trHeight w:val="406"/>
        </w:trPr>
        <w:tc>
          <w:tcPr>
            <w:tcW w:w="8931" w:type="dxa"/>
            <w:gridSpan w:val="7"/>
            <w:vAlign w:val="center"/>
          </w:tcPr>
          <w:p w:rsidR="003D671F" w:rsidRPr="00A57CD5" w:rsidRDefault="003D671F" w:rsidP="00A57CD5">
            <w:pPr>
              <w:suppressAutoHyphens/>
              <w:snapToGrid w:val="0"/>
              <w:spacing w:after="0" w:line="240" w:lineRule="auto"/>
              <w:rPr>
                <w:rFonts w:ascii="Times New Roman" w:hAnsi="Times New Roman" w:cs="Times New Roman"/>
                <w:bCs/>
                <w:iCs/>
              </w:rPr>
            </w:pPr>
            <w:r w:rsidRPr="00A57CD5">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3D671F" w:rsidRPr="00A57CD5" w:rsidTr="003D671F">
        <w:trPr>
          <w:trHeight w:val="397"/>
        </w:trPr>
        <w:tc>
          <w:tcPr>
            <w:tcW w:w="567"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5</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4.4</w:t>
            </w:r>
          </w:p>
        </w:tc>
        <w:tc>
          <w:tcPr>
            <w:tcW w:w="4110"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Магазины</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2</w:t>
            </w:r>
          </w:p>
        </w:tc>
        <w:tc>
          <w:tcPr>
            <w:tcW w:w="1134"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мин.0,05</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60</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7"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6</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4.6</w:t>
            </w:r>
          </w:p>
        </w:tc>
        <w:tc>
          <w:tcPr>
            <w:tcW w:w="4110"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Общественное питание</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 xml:space="preserve">2 </w:t>
            </w:r>
          </w:p>
        </w:tc>
        <w:tc>
          <w:tcPr>
            <w:tcW w:w="1134"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мин.0,12</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60</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7"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7</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4.8</w:t>
            </w:r>
          </w:p>
        </w:tc>
        <w:tc>
          <w:tcPr>
            <w:tcW w:w="4110"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Развлечения</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2</w:t>
            </w:r>
          </w:p>
        </w:tc>
        <w:tc>
          <w:tcPr>
            <w:tcW w:w="1134"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мин. 0,6</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60</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7"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8</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5.1</w:t>
            </w:r>
          </w:p>
        </w:tc>
        <w:tc>
          <w:tcPr>
            <w:tcW w:w="4110"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Спорт</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2</w:t>
            </w:r>
          </w:p>
        </w:tc>
        <w:tc>
          <w:tcPr>
            <w:tcW w:w="1134"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мин. 0,3</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80</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7"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9</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5.3</w:t>
            </w:r>
          </w:p>
        </w:tc>
        <w:tc>
          <w:tcPr>
            <w:tcW w:w="4110"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Охота и рыбалка</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2</w:t>
            </w:r>
          </w:p>
        </w:tc>
        <w:tc>
          <w:tcPr>
            <w:tcW w:w="1134"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мин. 0,2</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60</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7" w:type="dxa"/>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10</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9.2</w:t>
            </w:r>
          </w:p>
        </w:tc>
        <w:tc>
          <w:tcPr>
            <w:tcW w:w="4110"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Курортная деятельность</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2</w:t>
            </w:r>
          </w:p>
        </w:tc>
        <w:tc>
          <w:tcPr>
            <w:tcW w:w="1134"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мин. 1,0</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50</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3</w:t>
            </w:r>
          </w:p>
        </w:tc>
      </w:tr>
      <w:tr w:rsidR="003D671F" w:rsidRPr="00A57CD5" w:rsidTr="003D671F">
        <w:trPr>
          <w:trHeight w:val="397"/>
        </w:trPr>
        <w:tc>
          <w:tcPr>
            <w:tcW w:w="567" w:type="dxa"/>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11</w:t>
            </w:r>
          </w:p>
        </w:tc>
        <w:tc>
          <w:tcPr>
            <w:tcW w:w="993" w:type="dxa"/>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11.1</w:t>
            </w:r>
          </w:p>
        </w:tc>
        <w:tc>
          <w:tcPr>
            <w:tcW w:w="4110"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Общее пользование водными объектами</w:t>
            </w:r>
          </w:p>
        </w:tc>
        <w:tc>
          <w:tcPr>
            <w:tcW w:w="709" w:type="dxa"/>
          </w:tcPr>
          <w:p w:rsidR="003D671F" w:rsidRPr="00A57CD5" w:rsidRDefault="003D671F" w:rsidP="00A57CD5">
            <w:pPr>
              <w:suppressAutoHyphens/>
              <w:snapToGrid w:val="0"/>
              <w:spacing w:after="0" w:line="240" w:lineRule="auto"/>
              <w:rPr>
                <w:rFonts w:ascii="Times New Roman" w:hAnsi="Times New Roman" w:cs="Times New Roman"/>
                <w:sz w:val="20"/>
                <w:szCs w:val="20"/>
              </w:rPr>
            </w:pPr>
            <w:r w:rsidRPr="00A57CD5">
              <w:rPr>
                <w:rFonts w:ascii="Times New Roman" w:hAnsi="Times New Roman" w:cs="Times New Roman"/>
                <w:sz w:val="20"/>
                <w:szCs w:val="20"/>
              </w:rPr>
              <w:t>1</w:t>
            </w:r>
          </w:p>
        </w:tc>
        <w:tc>
          <w:tcPr>
            <w:tcW w:w="1134"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мин. 0,2</w:t>
            </w:r>
          </w:p>
        </w:tc>
        <w:tc>
          <w:tcPr>
            <w:tcW w:w="709"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60</w:t>
            </w:r>
          </w:p>
        </w:tc>
        <w:tc>
          <w:tcPr>
            <w:tcW w:w="709"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1</w:t>
            </w:r>
          </w:p>
        </w:tc>
      </w:tr>
      <w:tr w:rsidR="003D671F" w:rsidRPr="00A57CD5" w:rsidTr="003D671F">
        <w:trPr>
          <w:cantSplit/>
          <w:trHeight w:val="406"/>
        </w:trPr>
        <w:tc>
          <w:tcPr>
            <w:tcW w:w="567" w:type="dxa"/>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12</w:t>
            </w:r>
          </w:p>
        </w:tc>
        <w:tc>
          <w:tcPr>
            <w:tcW w:w="993" w:type="dxa"/>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4.9.1</w:t>
            </w:r>
          </w:p>
        </w:tc>
        <w:tc>
          <w:tcPr>
            <w:tcW w:w="4110"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Объекты придорожного сервиса</w:t>
            </w:r>
          </w:p>
        </w:tc>
        <w:tc>
          <w:tcPr>
            <w:tcW w:w="709"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2</w:t>
            </w:r>
          </w:p>
        </w:tc>
        <w:tc>
          <w:tcPr>
            <w:tcW w:w="1134" w:type="dxa"/>
          </w:tcPr>
          <w:p w:rsidR="003D671F" w:rsidRPr="00A57CD5" w:rsidRDefault="003D671F" w:rsidP="009D093E">
            <w:pPr>
              <w:spacing w:after="0" w:line="240" w:lineRule="auto"/>
              <w:rPr>
                <w:rFonts w:ascii="Times New Roman" w:hAnsi="Times New Roman" w:cs="Times New Roman"/>
              </w:rPr>
            </w:pPr>
            <w:r w:rsidRPr="00A57CD5">
              <w:rPr>
                <w:rFonts w:ascii="Times New Roman" w:hAnsi="Times New Roman" w:cs="Times New Roman"/>
              </w:rPr>
              <w:t xml:space="preserve">мин. </w:t>
            </w:r>
            <w:r w:rsidRPr="009D093E">
              <w:rPr>
                <w:rFonts w:ascii="Times New Roman" w:hAnsi="Times New Roman" w:cs="Times New Roman"/>
                <w:highlight w:val="yellow"/>
              </w:rPr>
              <w:t>0,</w:t>
            </w:r>
            <w:r w:rsidR="009D093E" w:rsidRPr="009D093E">
              <w:rPr>
                <w:rFonts w:ascii="Times New Roman" w:hAnsi="Times New Roman" w:cs="Times New Roman"/>
                <w:highlight w:val="yellow"/>
              </w:rPr>
              <w:t>00</w:t>
            </w:r>
            <w:r w:rsidR="009D093E">
              <w:rPr>
                <w:rFonts w:ascii="Times New Roman" w:hAnsi="Times New Roman" w:cs="Times New Roman"/>
              </w:rPr>
              <w:t>5</w:t>
            </w:r>
          </w:p>
        </w:tc>
        <w:tc>
          <w:tcPr>
            <w:tcW w:w="709"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80</w:t>
            </w:r>
          </w:p>
        </w:tc>
        <w:tc>
          <w:tcPr>
            <w:tcW w:w="709"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1</w:t>
            </w:r>
          </w:p>
        </w:tc>
      </w:tr>
      <w:tr w:rsidR="003D671F" w:rsidRPr="00A57CD5" w:rsidTr="003D671F">
        <w:trPr>
          <w:trHeight w:val="397"/>
        </w:trPr>
        <w:tc>
          <w:tcPr>
            <w:tcW w:w="567"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13</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3.1</w:t>
            </w:r>
          </w:p>
        </w:tc>
        <w:tc>
          <w:tcPr>
            <w:tcW w:w="4110"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szCs w:val="20"/>
              </w:rPr>
              <w:t>Коммунальное обслуживание</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w:t>
            </w:r>
          </w:p>
        </w:tc>
        <w:tc>
          <w:tcPr>
            <w:tcW w:w="1134"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мин.0,06</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80</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w:t>
            </w:r>
          </w:p>
        </w:tc>
      </w:tr>
      <w:tr w:rsidR="003D671F" w:rsidRPr="00A57CD5" w:rsidTr="003D671F">
        <w:trPr>
          <w:trHeight w:val="397"/>
        </w:trPr>
        <w:tc>
          <w:tcPr>
            <w:tcW w:w="567"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14</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4.9</w:t>
            </w:r>
          </w:p>
        </w:tc>
        <w:tc>
          <w:tcPr>
            <w:tcW w:w="4110"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iCs/>
              </w:rPr>
              <w:t>Обслуживание автотранспорта</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lang w:val="en-US"/>
              </w:rPr>
            </w:pPr>
            <w:r w:rsidRPr="00A57CD5">
              <w:rPr>
                <w:rFonts w:ascii="Times New Roman" w:hAnsi="Times New Roman" w:cs="Times New Roman"/>
                <w:iCs/>
                <w:lang w:val="en-US"/>
              </w:rPr>
              <w:t>1</w:t>
            </w:r>
          </w:p>
        </w:tc>
        <w:tc>
          <w:tcPr>
            <w:tcW w:w="1134"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мин. 0,5</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80</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w:t>
            </w:r>
          </w:p>
        </w:tc>
      </w:tr>
    </w:tbl>
    <w:p w:rsidR="003D671F" w:rsidRPr="00A57CD5" w:rsidRDefault="003D671F" w:rsidP="00A57CD5">
      <w:pPr>
        <w:suppressAutoHyphens/>
        <w:snapToGrid w:val="0"/>
        <w:spacing w:after="0" w:line="240" w:lineRule="auto"/>
        <w:ind w:firstLine="709"/>
        <w:contextualSpacing/>
        <w:jc w:val="both"/>
        <w:rPr>
          <w:rFonts w:ascii="Times New Roman" w:hAnsi="Times New Roman" w:cs="Times New Roman"/>
          <w:lang w:eastAsia="ar-SA"/>
        </w:rPr>
      </w:pPr>
    </w:p>
    <w:p w:rsidR="003D671F" w:rsidRPr="00A57CD5" w:rsidRDefault="003D671F" w:rsidP="00A57CD5">
      <w:pPr>
        <w:suppressAutoHyphens/>
        <w:snapToGrid w:val="0"/>
        <w:spacing w:after="0" w:line="240" w:lineRule="auto"/>
        <w:ind w:firstLine="709"/>
        <w:contextualSpacing/>
        <w:jc w:val="both"/>
        <w:rPr>
          <w:rFonts w:ascii="Times New Roman" w:hAnsi="Times New Roman" w:cs="Times New Roman"/>
          <w:lang w:eastAsia="ar-SA"/>
        </w:rPr>
      </w:pPr>
      <w:r w:rsidRPr="00A57CD5">
        <w:rPr>
          <w:rFonts w:ascii="Times New Roman" w:hAnsi="Times New Roman" w:cs="Times New Roman"/>
          <w:lang w:eastAsia="ar-SA"/>
        </w:rPr>
        <w:t>Примечания:</w:t>
      </w:r>
    </w:p>
    <w:p w:rsidR="003D671F" w:rsidRPr="00A57CD5" w:rsidRDefault="003D671F" w:rsidP="00A57CD5">
      <w:pPr>
        <w:suppressAutoHyphens/>
        <w:snapToGrid w:val="0"/>
        <w:spacing w:after="0" w:line="240" w:lineRule="auto"/>
        <w:ind w:firstLine="709"/>
        <w:contextualSpacing/>
        <w:jc w:val="both"/>
        <w:rPr>
          <w:rFonts w:ascii="Times New Roman" w:hAnsi="Times New Roman" w:cs="Times New Roman"/>
          <w:bCs/>
        </w:rPr>
      </w:pPr>
      <w:r w:rsidRPr="00A57CD5">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A57CD5">
        <w:rPr>
          <w:rFonts w:ascii="Times New Roman" w:hAnsi="Times New Roman" w:cs="Times New Roman"/>
          <w:bCs/>
        </w:rPr>
        <w:t>уполномоченным федеральным органом исполнительной власти.</w:t>
      </w:r>
    </w:p>
    <w:p w:rsidR="003D671F" w:rsidRPr="00A57CD5" w:rsidRDefault="003D671F" w:rsidP="00A57CD5">
      <w:pPr>
        <w:suppressAutoHyphens/>
        <w:snapToGrid w:val="0"/>
        <w:spacing w:after="0" w:line="240" w:lineRule="auto"/>
        <w:ind w:firstLine="709"/>
        <w:contextualSpacing/>
        <w:jc w:val="both"/>
        <w:rPr>
          <w:rFonts w:ascii="Times New Roman" w:hAnsi="Times New Roman" w:cs="Times New Roman"/>
        </w:rPr>
      </w:pPr>
      <w:r w:rsidRPr="00A57CD5">
        <w:rPr>
          <w:rFonts w:ascii="Times New Roman" w:hAnsi="Times New Roman" w:cs="Times New Roman"/>
        </w:rPr>
        <w:lastRenderedPageBreak/>
        <w:t xml:space="preserve">2. Использование земельных участков и объектов капитального строительства в границах </w:t>
      </w:r>
      <w:proofErr w:type="spellStart"/>
      <w:r w:rsidRPr="00A57CD5">
        <w:rPr>
          <w:rFonts w:ascii="Times New Roman" w:hAnsi="Times New Roman" w:cs="Times New Roman"/>
        </w:rPr>
        <w:t>водоохранных</w:t>
      </w:r>
      <w:proofErr w:type="spellEnd"/>
      <w:r w:rsidRPr="00A57CD5">
        <w:rPr>
          <w:rFonts w:ascii="Times New Roman" w:hAnsi="Times New Roman" w:cs="Times New Roman"/>
        </w:rPr>
        <w:t xml:space="preserve"> зон и прибрежных защитных полос следует осуществлять в соответствии с требованиями статьи 65 Водного кодекса Российской Федерации.</w:t>
      </w:r>
    </w:p>
    <w:p w:rsidR="003D671F" w:rsidRPr="00A57CD5" w:rsidRDefault="003D671F" w:rsidP="00A57CD5">
      <w:pPr>
        <w:keepNext/>
        <w:widowControl w:val="0"/>
        <w:numPr>
          <w:ilvl w:val="2"/>
          <w:numId w:val="0"/>
        </w:numPr>
        <w:tabs>
          <w:tab w:val="left" w:pos="0"/>
        </w:tabs>
        <w:suppressAutoHyphens/>
        <w:spacing w:after="0" w:line="240" w:lineRule="auto"/>
        <w:ind w:firstLine="709"/>
        <w:contextualSpacing/>
        <w:jc w:val="both"/>
        <w:outlineLvl w:val="2"/>
        <w:rPr>
          <w:rFonts w:ascii="Times New Roman" w:hAnsi="Times New Roman" w:cs="Times New Roman"/>
          <w:b/>
          <w:bCs/>
        </w:rPr>
      </w:pPr>
      <w:bookmarkStart w:id="6" w:name="_Toc442193475"/>
    </w:p>
    <w:p w:rsidR="003D671F" w:rsidRPr="00A57CD5" w:rsidRDefault="003D671F" w:rsidP="00A57CD5">
      <w:pPr>
        <w:keepNext/>
        <w:widowControl w:val="0"/>
        <w:numPr>
          <w:ilvl w:val="2"/>
          <w:numId w:val="0"/>
        </w:numPr>
        <w:tabs>
          <w:tab w:val="left" w:pos="0"/>
        </w:tabs>
        <w:suppressAutoHyphens/>
        <w:spacing w:after="0" w:line="240" w:lineRule="auto"/>
        <w:ind w:firstLine="709"/>
        <w:contextualSpacing/>
        <w:jc w:val="both"/>
        <w:outlineLvl w:val="2"/>
        <w:rPr>
          <w:rFonts w:ascii="Times New Roman" w:hAnsi="Times New Roman" w:cs="Times New Roman"/>
          <w:b/>
          <w:bCs/>
        </w:rPr>
      </w:pPr>
      <w:bookmarkStart w:id="7" w:name="_Toc442193476"/>
      <w:bookmarkEnd w:id="6"/>
      <w:r w:rsidRPr="00A57CD5">
        <w:rPr>
          <w:rFonts w:ascii="Times New Roman" w:hAnsi="Times New Roman" w:cs="Times New Roman"/>
          <w:b/>
          <w:bCs/>
        </w:rPr>
        <w:t>Статья 44. Градостроительный регламент зоны сельскохозяйственных угодий (СХ</w:t>
      </w:r>
      <w:proofErr w:type="gramStart"/>
      <w:r w:rsidRPr="00A57CD5">
        <w:rPr>
          <w:rFonts w:ascii="Times New Roman" w:hAnsi="Times New Roman" w:cs="Times New Roman"/>
          <w:b/>
          <w:bCs/>
        </w:rPr>
        <w:t>1</w:t>
      </w:r>
      <w:proofErr w:type="gramEnd"/>
      <w:r w:rsidRPr="00A57CD5">
        <w:rPr>
          <w:rFonts w:ascii="Times New Roman" w:hAnsi="Times New Roman" w:cs="Times New Roman"/>
          <w:b/>
          <w:bCs/>
        </w:rPr>
        <w:t>)</w:t>
      </w:r>
      <w:bookmarkEnd w:id="7"/>
    </w:p>
    <w:p w:rsidR="003D671F" w:rsidRPr="00A57CD5" w:rsidRDefault="003D671F" w:rsidP="00A57CD5">
      <w:pPr>
        <w:overflowPunct w:val="0"/>
        <w:spacing w:after="0" w:line="240" w:lineRule="auto"/>
        <w:ind w:firstLine="709"/>
        <w:contextualSpacing/>
        <w:jc w:val="both"/>
        <w:rPr>
          <w:rFonts w:ascii="Times New Roman" w:hAnsi="Times New Roman" w:cs="Times New Roman"/>
        </w:rPr>
      </w:pPr>
      <w:r w:rsidRPr="00A57CD5">
        <w:rPr>
          <w:rFonts w:ascii="Times New Roman" w:hAnsi="Times New Roman" w:cs="Times New Roman"/>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3D671F" w:rsidRPr="00A57CD5" w:rsidRDefault="003D671F" w:rsidP="00A57CD5">
      <w:pPr>
        <w:overflowPunct w:val="0"/>
        <w:spacing w:after="0" w:line="240" w:lineRule="auto"/>
        <w:ind w:firstLine="709"/>
        <w:contextualSpacing/>
        <w:jc w:val="both"/>
        <w:rPr>
          <w:rFonts w:ascii="Times New Roman" w:hAnsi="Times New Roman" w:cs="Times New Roma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851"/>
        <w:gridCol w:w="850"/>
        <w:gridCol w:w="709"/>
        <w:gridCol w:w="992"/>
      </w:tblGrid>
      <w:tr w:rsidR="003D671F" w:rsidRPr="00A57CD5" w:rsidTr="003D671F">
        <w:trPr>
          <w:cantSplit/>
          <w:trHeight w:val="415"/>
        </w:trPr>
        <w:tc>
          <w:tcPr>
            <w:tcW w:w="567" w:type="dxa"/>
            <w:vMerge w:val="restart"/>
          </w:tcPr>
          <w:p w:rsidR="003D671F" w:rsidRPr="00A57CD5" w:rsidRDefault="003D671F" w:rsidP="00A57CD5">
            <w:pPr>
              <w:suppressAutoHyphens/>
              <w:snapToGrid w:val="0"/>
              <w:spacing w:after="0" w:line="240" w:lineRule="auto"/>
              <w:rPr>
                <w:rFonts w:ascii="Times New Roman" w:hAnsi="Times New Roman" w:cs="Times New Roman"/>
                <w:iCs/>
                <w:sz w:val="20"/>
              </w:rPr>
            </w:pPr>
            <w:r w:rsidRPr="00A57CD5">
              <w:rPr>
                <w:rFonts w:ascii="Times New Roman" w:hAnsi="Times New Roman" w:cs="Times New Roman"/>
                <w:iCs/>
                <w:sz w:val="20"/>
              </w:rPr>
              <w:t>№</w:t>
            </w:r>
          </w:p>
          <w:p w:rsidR="003D671F" w:rsidRPr="00A57CD5" w:rsidRDefault="003D671F" w:rsidP="00A57CD5">
            <w:pPr>
              <w:suppressAutoHyphens/>
              <w:snapToGrid w:val="0"/>
              <w:spacing w:after="0" w:line="240" w:lineRule="auto"/>
              <w:rPr>
                <w:rFonts w:ascii="Times New Roman" w:hAnsi="Times New Roman" w:cs="Times New Roman"/>
                <w:iCs/>
                <w:sz w:val="20"/>
              </w:rPr>
            </w:pPr>
            <w:proofErr w:type="gramStart"/>
            <w:r w:rsidRPr="00A57CD5">
              <w:rPr>
                <w:rFonts w:ascii="Times New Roman" w:hAnsi="Times New Roman" w:cs="Times New Roman"/>
                <w:iCs/>
                <w:sz w:val="20"/>
              </w:rPr>
              <w:t>п</w:t>
            </w:r>
            <w:proofErr w:type="gramEnd"/>
            <w:r w:rsidRPr="00A57CD5">
              <w:rPr>
                <w:rFonts w:ascii="Times New Roman" w:hAnsi="Times New Roman" w:cs="Times New Roman"/>
                <w:iCs/>
                <w:sz w:val="20"/>
              </w:rPr>
              <w:t>/п</w:t>
            </w:r>
          </w:p>
        </w:tc>
        <w:tc>
          <w:tcPr>
            <w:tcW w:w="993" w:type="dxa"/>
            <w:vMerge w:val="restart"/>
            <w:textDirection w:val="btLr"/>
          </w:tcPr>
          <w:p w:rsidR="003D671F" w:rsidRPr="00A57CD5" w:rsidRDefault="003D671F" w:rsidP="00A57CD5">
            <w:pPr>
              <w:suppressAutoHyphens/>
              <w:snapToGrid w:val="0"/>
              <w:spacing w:after="0" w:line="240" w:lineRule="auto"/>
              <w:ind w:left="113" w:right="113"/>
              <w:rPr>
                <w:rFonts w:ascii="Times New Roman" w:hAnsi="Times New Roman" w:cs="Times New Roman"/>
                <w:iCs/>
                <w:sz w:val="20"/>
              </w:rPr>
            </w:pPr>
            <w:r w:rsidRPr="00A57CD5">
              <w:rPr>
                <w:rFonts w:ascii="Times New Roman" w:hAnsi="Times New Roman" w:cs="Times New Roman"/>
                <w:iCs/>
                <w:sz w:val="20"/>
              </w:rPr>
              <w:t>Код (числовое обозначение) и в соответствии с Классификатором</w:t>
            </w:r>
          </w:p>
        </w:tc>
        <w:tc>
          <w:tcPr>
            <w:tcW w:w="4110" w:type="dxa"/>
            <w:vMerge w:val="restart"/>
          </w:tcPr>
          <w:p w:rsidR="003D671F" w:rsidRPr="00A57CD5" w:rsidRDefault="003D671F" w:rsidP="00A57CD5">
            <w:pPr>
              <w:suppressAutoHyphens/>
              <w:snapToGrid w:val="0"/>
              <w:spacing w:after="0" w:line="240" w:lineRule="auto"/>
              <w:rPr>
                <w:rFonts w:ascii="Times New Roman" w:hAnsi="Times New Roman" w:cs="Times New Roman"/>
                <w:iCs/>
                <w:sz w:val="20"/>
              </w:rPr>
            </w:pPr>
          </w:p>
          <w:p w:rsidR="003D671F" w:rsidRPr="00A57CD5" w:rsidRDefault="003D671F" w:rsidP="00A57CD5">
            <w:pPr>
              <w:suppressAutoHyphens/>
              <w:snapToGrid w:val="0"/>
              <w:spacing w:after="0" w:line="240" w:lineRule="auto"/>
              <w:rPr>
                <w:rFonts w:ascii="Times New Roman" w:hAnsi="Times New Roman" w:cs="Times New Roman"/>
                <w:sz w:val="20"/>
                <w:szCs w:val="20"/>
                <w:lang w:eastAsia="ar-SA"/>
              </w:rPr>
            </w:pPr>
            <w:r w:rsidRPr="00A57CD5">
              <w:rPr>
                <w:rFonts w:ascii="Times New Roman" w:hAnsi="Times New Roman" w:cs="Times New Roman"/>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A57CD5">
              <w:rPr>
                <w:rFonts w:ascii="Times New Roman" w:hAnsi="Times New Roman" w:cs="Times New Roman"/>
                <w:sz w:val="20"/>
                <w:szCs w:val="20"/>
                <w:lang w:eastAsia="ar-SA"/>
              </w:rPr>
              <w:t xml:space="preserve"> утвержденным </w:t>
            </w:r>
            <w:r w:rsidRPr="00A57CD5">
              <w:rPr>
                <w:rFonts w:ascii="Times New Roman" w:hAnsi="Times New Roman" w:cs="Times New Roman"/>
                <w:bCs/>
                <w:sz w:val="20"/>
                <w:szCs w:val="20"/>
              </w:rPr>
              <w:t>уполномоченным федеральным органом исполнительной власти)</w:t>
            </w:r>
          </w:p>
          <w:p w:rsidR="003D671F" w:rsidRPr="00A57CD5" w:rsidRDefault="003D671F" w:rsidP="00A57CD5">
            <w:pPr>
              <w:suppressAutoHyphens/>
              <w:snapToGrid w:val="0"/>
              <w:spacing w:after="0" w:line="240" w:lineRule="auto"/>
              <w:rPr>
                <w:rFonts w:ascii="Times New Roman" w:hAnsi="Times New Roman" w:cs="Times New Roman"/>
                <w:iCs/>
                <w:sz w:val="20"/>
              </w:rPr>
            </w:pPr>
          </w:p>
        </w:tc>
        <w:tc>
          <w:tcPr>
            <w:tcW w:w="3402" w:type="dxa"/>
            <w:gridSpan w:val="4"/>
            <w:vAlign w:val="center"/>
          </w:tcPr>
          <w:p w:rsidR="003D671F" w:rsidRPr="00A57CD5" w:rsidRDefault="003D671F" w:rsidP="00A57CD5">
            <w:pPr>
              <w:suppressAutoHyphens/>
              <w:snapToGrid w:val="0"/>
              <w:spacing w:after="0" w:line="240" w:lineRule="auto"/>
              <w:rPr>
                <w:rFonts w:ascii="Times New Roman" w:hAnsi="Times New Roman" w:cs="Times New Roman"/>
                <w:bCs/>
                <w:iCs/>
                <w:sz w:val="20"/>
              </w:rPr>
            </w:pPr>
            <w:r w:rsidRPr="00A57CD5">
              <w:rPr>
                <w:rFonts w:ascii="Times New Roman" w:hAnsi="Times New Roman" w:cs="Times New Roman"/>
                <w:bCs/>
                <w:iCs/>
                <w:sz w:val="20"/>
              </w:rPr>
              <w:t>Параметры разрешенного строительства, реконструкции объектов капстроительства</w:t>
            </w:r>
          </w:p>
        </w:tc>
      </w:tr>
      <w:tr w:rsidR="003D671F" w:rsidRPr="00A57CD5" w:rsidTr="003D671F">
        <w:trPr>
          <w:cantSplit/>
          <w:trHeight w:val="2208"/>
        </w:trPr>
        <w:tc>
          <w:tcPr>
            <w:tcW w:w="567" w:type="dxa"/>
            <w:vMerge/>
          </w:tcPr>
          <w:p w:rsidR="003D671F" w:rsidRPr="00A57CD5" w:rsidRDefault="003D671F" w:rsidP="00A57CD5">
            <w:pPr>
              <w:suppressAutoHyphens/>
              <w:snapToGrid w:val="0"/>
              <w:spacing w:after="0" w:line="240" w:lineRule="auto"/>
              <w:rPr>
                <w:rFonts w:ascii="Times New Roman" w:hAnsi="Times New Roman" w:cs="Times New Roman"/>
                <w:iCs/>
                <w:sz w:val="20"/>
              </w:rPr>
            </w:pPr>
          </w:p>
        </w:tc>
        <w:tc>
          <w:tcPr>
            <w:tcW w:w="993" w:type="dxa"/>
            <w:vMerge/>
          </w:tcPr>
          <w:p w:rsidR="003D671F" w:rsidRPr="00A57CD5" w:rsidRDefault="003D671F" w:rsidP="00A57CD5">
            <w:pPr>
              <w:suppressAutoHyphens/>
              <w:snapToGrid w:val="0"/>
              <w:spacing w:after="0" w:line="240" w:lineRule="auto"/>
              <w:rPr>
                <w:rFonts w:ascii="Times New Roman" w:hAnsi="Times New Roman" w:cs="Times New Roman"/>
                <w:iCs/>
                <w:sz w:val="20"/>
              </w:rPr>
            </w:pPr>
          </w:p>
        </w:tc>
        <w:tc>
          <w:tcPr>
            <w:tcW w:w="4110" w:type="dxa"/>
            <w:vMerge/>
            <w:vAlign w:val="center"/>
          </w:tcPr>
          <w:p w:rsidR="003D671F" w:rsidRPr="00A57CD5" w:rsidRDefault="003D671F" w:rsidP="00A57CD5">
            <w:pPr>
              <w:suppressAutoHyphens/>
              <w:snapToGrid w:val="0"/>
              <w:spacing w:after="0" w:line="240" w:lineRule="auto"/>
              <w:rPr>
                <w:rFonts w:ascii="Times New Roman" w:hAnsi="Times New Roman" w:cs="Times New Roman"/>
                <w:iCs/>
                <w:sz w:val="20"/>
              </w:rPr>
            </w:pPr>
          </w:p>
        </w:tc>
        <w:tc>
          <w:tcPr>
            <w:tcW w:w="851" w:type="dxa"/>
            <w:textDirection w:val="btLr"/>
            <w:vAlign w:val="center"/>
          </w:tcPr>
          <w:p w:rsidR="003D671F" w:rsidRPr="00A57CD5" w:rsidRDefault="003D671F" w:rsidP="00A57CD5">
            <w:pPr>
              <w:suppressAutoHyphens/>
              <w:snapToGrid w:val="0"/>
              <w:spacing w:after="0" w:line="240" w:lineRule="auto"/>
              <w:rPr>
                <w:rFonts w:ascii="Times New Roman" w:hAnsi="Times New Roman" w:cs="Times New Roman"/>
                <w:sz w:val="20"/>
              </w:rPr>
            </w:pPr>
            <w:r w:rsidRPr="00A57CD5">
              <w:rPr>
                <w:rFonts w:ascii="Times New Roman" w:hAnsi="Times New Roman" w:cs="Times New Roman"/>
                <w:iCs/>
                <w:sz w:val="20"/>
              </w:rPr>
              <w:t>Предельная этажность зданий, строений, сооружений, этаж</w:t>
            </w:r>
          </w:p>
        </w:tc>
        <w:tc>
          <w:tcPr>
            <w:tcW w:w="850" w:type="dxa"/>
            <w:textDirection w:val="btLr"/>
            <w:vAlign w:val="center"/>
          </w:tcPr>
          <w:p w:rsidR="003D671F" w:rsidRPr="00A57CD5" w:rsidRDefault="003D671F" w:rsidP="00A57CD5">
            <w:pPr>
              <w:suppressAutoHyphens/>
              <w:snapToGrid w:val="0"/>
              <w:spacing w:after="0" w:line="240" w:lineRule="auto"/>
              <w:rPr>
                <w:rFonts w:ascii="Times New Roman" w:hAnsi="Times New Roman" w:cs="Times New Roman"/>
                <w:iCs/>
                <w:sz w:val="20"/>
              </w:rPr>
            </w:pPr>
            <w:r w:rsidRPr="00A57CD5">
              <w:rPr>
                <w:rFonts w:ascii="Times New Roman" w:hAnsi="Times New Roman" w:cs="Times New Roman"/>
                <w:iCs/>
                <w:sz w:val="20"/>
              </w:rPr>
              <w:t>Предельные размеры земельных участков (мин</w:t>
            </w:r>
            <w:proofErr w:type="gramStart"/>
            <w:r w:rsidRPr="00A57CD5">
              <w:rPr>
                <w:rFonts w:ascii="Times New Roman" w:hAnsi="Times New Roman" w:cs="Times New Roman"/>
                <w:iCs/>
                <w:sz w:val="20"/>
              </w:rPr>
              <w:t>.-</w:t>
            </w:r>
            <w:proofErr w:type="gramEnd"/>
            <w:r w:rsidRPr="00A57CD5">
              <w:rPr>
                <w:rFonts w:ascii="Times New Roman" w:hAnsi="Times New Roman" w:cs="Times New Roman"/>
                <w:iCs/>
                <w:sz w:val="20"/>
              </w:rPr>
              <w:t>макс.), га</w:t>
            </w:r>
          </w:p>
        </w:tc>
        <w:tc>
          <w:tcPr>
            <w:tcW w:w="709" w:type="dxa"/>
            <w:textDirection w:val="btLr"/>
            <w:vAlign w:val="center"/>
          </w:tcPr>
          <w:p w:rsidR="003D671F" w:rsidRPr="00A57CD5" w:rsidRDefault="003D671F" w:rsidP="00A57CD5">
            <w:pPr>
              <w:suppressAutoHyphens/>
              <w:snapToGrid w:val="0"/>
              <w:spacing w:after="0" w:line="240" w:lineRule="auto"/>
              <w:rPr>
                <w:rFonts w:ascii="Times New Roman" w:hAnsi="Times New Roman" w:cs="Times New Roman"/>
                <w:iCs/>
                <w:sz w:val="20"/>
              </w:rPr>
            </w:pPr>
            <w:r w:rsidRPr="00A57CD5">
              <w:rPr>
                <w:rFonts w:ascii="Times New Roman" w:hAnsi="Times New Roman" w:cs="Times New Roman"/>
                <w:bCs/>
                <w:iCs/>
                <w:sz w:val="20"/>
              </w:rPr>
              <w:t>Максимальный процент застройки, %</w:t>
            </w:r>
          </w:p>
        </w:tc>
        <w:tc>
          <w:tcPr>
            <w:tcW w:w="992" w:type="dxa"/>
            <w:textDirection w:val="btLr"/>
          </w:tcPr>
          <w:p w:rsidR="003D671F" w:rsidRPr="00A57CD5" w:rsidRDefault="003D671F" w:rsidP="00A57CD5">
            <w:pPr>
              <w:suppressAutoHyphens/>
              <w:snapToGrid w:val="0"/>
              <w:spacing w:after="0" w:line="240" w:lineRule="auto"/>
              <w:ind w:left="113" w:right="113"/>
              <w:rPr>
                <w:rFonts w:ascii="Times New Roman" w:hAnsi="Times New Roman" w:cs="Times New Roman"/>
                <w:bCs/>
                <w:iCs/>
                <w:sz w:val="20"/>
              </w:rPr>
            </w:pPr>
            <w:r w:rsidRPr="00A57CD5">
              <w:rPr>
                <w:rFonts w:ascii="Times New Roman" w:hAnsi="Times New Roman" w:cs="Times New Roman"/>
                <w:bCs/>
                <w:iCs/>
                <w:sz w:val="20"/>
              </w:rPr>
              <w:t>Минимальные отступы от границ земельного участка</w:t>
            </w:r>
          </w:p>
        </w:tc>
      </w:tr>
    </w:tbl>
    <w:p w:rsidR="003D671F" w:rsidRPr="00A57CD5" w:rsidRDefault="003D671F" w:rsidP="00A57CD5">
      <w:pPr>
        <w:spacing w:after="0" w:line="240" w:lineRule="auto"/>
        <w:rPr>
          <w:rFonts w:ascii="Times New Roman" w:hAnsi="Times New Roman" w:cs="Times New Roman"/>
          <w:sz w:val="2"/>
          <w:szCs w:val="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709"/>
        <w:gridCol w:w="142"/>
        <w:gridCol w:w="850"/>
        <w:gridCol w:w="284"/>
        <w:gridCol w:w="425"/>
        <w:gridCol w:w="284"/>
        <w:gridCol w:w="708"/>
      </w:tblGrid>
      <w:tr w:rsidR="003D671F" w:rsidRPr="00A57CD5" w:rsidTr="003D671F">
        <w:trPr>
          <w:trHeight w:val="171"/>
          <w:tblHeader/>
        </w:trPr>
        <w:tc>
          <w:tcPr>
            <w:tcW w:w="567"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1</w:t>
            </w:r>
          </w:p>
        </w:tc>
        <w:tc>
          <w:tcPr>
            <w:tcW w:w="993"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2</w:t>
            </w:r>
          </w:p>
        </w:tc>
        <w:tc>
          <w:tcPr>
            <w:tcW w:w="411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3</w:t>
            </w:r>
          </w:p>
        </w:tc>
        <w:tc>
          <w:tcPr>
            <w:tcW w:w="851" w:type="dxa"/>
            <w:gridSpan w:val="2"/>
            <w:vAlign w:val="cente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4</w:t>
            </w:r>
          </w:p>
        </w:tc>
        <w:tc>
          <w:tcPr>
            <w:tcW w:w="85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5</w:t>
            </w:r>
          </w:p>
        </w:tc>
        <w:tc>
          <w:tcPr>
            <w:tcW w:w="709" w:type="dxa"/>
            <w:gridSpan w:val="2"/>
            <w:vAlign w:val="center"/>
          </w:tcPr>
          <w:p w:rsidR="003D671F" w:rsidRPr="00A57CD5" w:rsidRDefault="003D671F" w:rsidP="00A57CD5">
            <w:pPr>
              <w:suppressAutoHyphens/>
              <w:snapToGrid w:val="0"/>
              <w:spacing w:after="0" w:line="240" w:lineRule="auto"/>
              <w:jc w:val="center"/>
              <w:rPr>
                <w:rFonts w:ascii="Times New Roman" w:hAnsi="Times New Roman" w:cs="Times New Roman"/>
                <w:bCs/>
                <w:iCs/>
                <w:sz w:val="20"/>
              </w:rPr>
            </w:pPr>
            <w:r w:rsidRPr="00A57CD5">
              <w:rPr>
                <w:rFonts w:ascii="Times New Roman" w:hAnsi="Times New Roman" w:cs="Times New Roman"/>
                <w:bCs/>
                <w:iCs/>
                <w:sz w:val="20"/>
              </w:rPr>
              <w:t>5</w:t>
            </w:r>
          </w:p>
        </w:tc>
        <w:tc>
          <w:tcPr>
            <w:tcW w:w="992" w:type="dxa"/>
            <w:gridSpan w:val="2"/>
            <w:vAlign w:val="center"/>
          </w:tcPr>
          <w:p w:rsidR="003D671F" w:rsidRPr="00A57CD5" w:rsidRDefault="003D671F" w:rsidP="00A57CD5">
            <w:pPr>
              <w:suppressAutoHyphens/>
              <w:snapToGrid w:val="0"/>
              <w:spacing w:after="0" w:line="240" w:lineRule="auto"/>
              <w:jc w:val="center"/>
              <w:rPr>
                <w:rFonts w:ascii="Times New Roman" w:hAnsi="Times New Roman" w:cs="Times New Roman"/>
                <w:bCs/>
                <w:iCs/>
                <w:sz w:val="20"/>
              </w:rPr>
            </w:pPr>
            <w:r w:rsidRPr="00A57CD5">
              <w:rPr>
                <w:rFonts w:ascii="Times New Roman" w:hAnsi="Times New Roman" w:cs="Times New Roman"/>
                <w:bCs/>
                <w:iCs/>
                <w:sz w:val="20"/>
              </w:rPr>
              <w:t>6</w:t>
            </w:r>
          </w:p>
        </w:tc>
      </w:tr>
      <w:tr w:rsidR="003D671F" w:rsidRPr="00A57CD5" w:rsidTr="003D671F">
        <w:trPr>
          <w:trHeight w:val="397"/>
        </w:trPr>
        <w:tc>
          <w:tcPr>
            <w:tcW w:w="9072" w:type="dxa"/>
            <w:gridSpan w:val="10"/>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3D671F" w:rsidRPr="00A57CD5" w:rsidTr="003D671F">
        <w:trPr>
          <w:trHeight w:val="397"/>
        </w:trPr>
        <w:tc>
          <w:tcPr>
            <w:tcW w:w="567"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13.1</w:t>
            </w:r>
          </w:p>
        </w:tc>
        <w:tc>
          <w:tcPr>
            <w:tcW w:w="4110"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Ведение огородничества</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0</w:t>
            </w:r>
          </w:p>
        </w:tc>
        <w:tc>
          <w:tcPr>
            <w:tcW w:w="1276" w:type="dxa"/>
            <w:gridSpan w:val="3"/>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0,02-0,15</w:t>
            </w:r>
          </w:p>
        </w:tc>
        <w:tc>
          <w:tcPr>
            <w:tcW w:w="709" w:type="dxa"/>
            <w:gridSpan w:val="2"/>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0</w:t>
            </w:r>
          </w:p>
        </w:tc>
        <w:tc>
          <w:tcPr>
            <w:tcW w:w="708"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0</w:t>
            </w:r>
          </w:p>
        </w:tc>
      </w:tr>
      <w:tr w:rsidR="003D671F" w:rsidRPr="00A57CD5" w:rsidTr="003D671F">
        <w:trPr>
          <w:trHeight w:val="397"/>
        </w:trPr>
        <w:tc>
          <w:tcPr>
            <w:tcW w:w="567"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2</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13.2</w:t>
            </w:r>
          </w:p>
        </w:tc>
        <w:tc>
          <w:tcPr>
            <w:tcW w:w="4110"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Ведение садоводства</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2</w:t>
            </w:r>
          </w:p>
        </w:tc>
        <w:tc>
          <w:tcPr>
            <w:tcW w:w="1276" w:type="dxa"/>
            <w:gridSpan w:val="3"/>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lang w:eastAsia="ar-SA"/>
              </w:rPr>
              <w:t>0,03-0,10</w:t>
            </w:r>
          </w:p>
        </w:tc>
        <w:tc>
          <w:tcPr>
            <w:tcW w:w="709" w:type="dxa"/>
            <w:gridSpan w:val="2"/>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30</w:t>
            </w:r>
          </w:p>
        </w:tc>
        <w:tc>
          <w:tcPr>
            <w:tcW w:w="708"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w:t>
            </w:r>
          </w:p>
        </w:tc>
      </w:tr>
      <w:tr w:rsidR="003D671F" w:rsidRPr="00A57CD5" w:rsidTr="003D671F">
        <w:trPr>
          <w:trHeight w:val="397"/>
        </w:trPr>
        <w:tc>
          <w:tcPr>
            <w:tcW w:w="567"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3</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13.3</w:t>
            </w:r>
          </w:p>
        </w:tc>
        <w:tc>
          <w:tcPr>
            <w:tcW w:w="4110"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Ведение дачного хозяйства</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3</w:t>
            </w:r>
          </w:p>
        </w:tc>
        <w:tc>
          <w:tcPr>
            <w:tcW w:w="1276" w:type="dxa"/>
            <w:gridSpan w:val="3"/>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lang w:eastAsia="ar-SA"/>
              </w:rPr>
              <w:t>0,05-0,15</w:t>
            </w:r>
          </w:p>
        </w:tc>
        <w:tc>
          <w:tcPr>
            <w:tcW w:w="709" w:type="dxa"/>
            <w:gridSpan w:val="2"/>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30</w:t>
            </w:r>
          </w:p>
        </w:tc>
        <w:tc>
          <w:tcPr>
            <w:tcW w:w="708"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3</w:t>
            </w:r>
          </w:p>
        </w:tc>
      </w:tr>
      <w:tr w:rsidR="003D671F" w:rsidRPr="00A57CD5" w:rsidTr="003D671F">
        <w:trPr>
          <w:cantSplit/>
          <w:trHeight w:val="406"/>
        </w:trPr>
        <w:tc>
          <w:tcPr>
            <w:tcW w:w="9072" w:type="dxa"/>
            <w:gridSpan w:val="10"/>
            <w:vAlign w:val="center"/>
          </w:tcPr>
          <w:p w:rsidR="003D671F" w:rsidRPr="00A57CD5" w:rsidRDefault="003D671F" w:rsidP="00A57CD5">
            <w:pPr>
              <w:suppressAutoHyphens/>
              <w:snapToGrid w:val="0"/>
              <w:spacing w:after="0" w:line="240" w:lineRule="auto"/>
              <w:rPr>
                <w:rFonts w:ascii="Times New Roman" w:hAnsi="Times New Roman" w:cs="Times New Roman"/>
                <w:bCs/>
                <w:iCs/>
              </w:rPr>
            </w:pPr>
            <w:r w:rsidRPr="00A57CD5">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3D671F" w:rsidRPr="00A57CD5" w:rsidTr="003D671F">
        <w:trPr>
          <w:trHeight w:val="397"/>
        </w:trPr>
        <w:tc>
          <w:tcPr>
            <w:tcW w:w="567"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4</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4.4</w:t>
            </w:r>
          </w:p>
        </w:tc>
        <w:tc>
          <w:tcPr>
            <w:tcW w:w="4110"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iCs/>
              </w:rPr>
              <w:t>Магазины</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2</w:t>
            </w:r>
          </w:p>
        </w:tc>
        <w:tc>
          <w:tcPr>
            <w:tcW w:w="1276" w:type="dxa"/>
            <w:gridSpan w:val="3"/>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мин.0,2</w:t>
            </w:r>
          </w:p>
        </w:tc>
        <w:tc>
          <w:tcPr>
            <w:tcW w:w="709" w:type="dxa"/>
            <w:gridSpan w:val="2"/>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80</w:t>
            </w:r>
          </w:p>
        </w:tc>
        <w:tc>
          <w:tcPr>
            <w:tcW w:w="708"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7" w:type="dxa"/>
            <w:vAlign w:val="center"/>
          </w:tcPr>
          <w:p w:rsidR="003D671F" w:rsidRPr="00A57CD5" w:rsidRDefault="003D671F" w:rsidP="00A57CD5">
            <w:pPr>
              <w:suppressAutoHyphens/>
              <w:snapToGrid w:val="0"/>
              <w:spacing w:after="0" w:line="240" w:lineRule="auto"/>
              <w:rPr>
                <w:rFonts w:ascii="Times New Roman" w:hAnsi="Times New Roman" w:cs="Times New Roman"/>
                <w:iCs/>
                <w:color w:val="000000"/>
              </w:rPr>
            </w:pPr>
            <w:r w:rsidRPr="00A57CD5">
              <w:rPr>
                <w:rFonts w:ascii="Times New Roman" w:hAnsi="Times New Roman" w:cs="Times New Roman"/>
                <w:iCs/>
                <w:color w:val="000000"/>
              </w:rPr>
              <w:t>5</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iCs/>
                <w:color w:val="000000"/>
              </w:rPr>
            </w:pPr>
            <w:r w:rsidRPr="00A57CD5">
              <w:rPr>
                <w:rFonts w:ascii="Times New Roman" w:hAnsi="Times New Roman" w:cs="Times New Roman"/>
                <w:iCs/>
                <w:color w:val="000000"/>
              </w:rPr>
              <w:t>4.9</w:t>
            </w:r>
          </w:p>
        </w:tc>
        <w:tc>
          <w:tcPr>
            <w:tcW w:w="4110" w:type="dxa"/>
            <w:vAlign w:val="center"/>
          </w:tcPr>
          <w:p w:rsidR="003D671F" w:rsidRPr="00A57CD5" w:rsidRDefault="003D671F" w:rsidP="00A57CD5">
            <w:pPr>
              <w:suppressAutoHyphens/>
              <w:snapToGrid w:val="0"/>
              <w:spacing w:after="0" w:line="240" w:lineRule="auto"/>
              <w:rPr>
                <w:rFonts w:ascii="Times New Roman" w:hAnsi="Times New Roman" w:cs="Times New Roman"/>
                <w:iCs/>
                <w:color w:val="000000"/>
              </w:rPr>
            </w:pPr>
            <w:r w:rsidRPr="00A57CD5">
              <w:rPr>
                <w:rFonts w:ascii="Times New Roman" w:hAnsi="Times New Roman" w:cs="Times New Roman"/>
                <w:iCs/>
                <w:color w:val="000000"/>
              </w:rPr>
              <w:t>Обслуживание автотранспорта</w:t>
            </w:r>
          </w:p>
        </w:tc>
        <w:tc>
          <w:tcPr>
            <w:tcW w:w="709" w:type="dxa"/>
          </w:tcPr>
          <w:p w:rsidR="003D671F" w:rsidRPr="00A57CD5" w:rsidRDefault="003D671F" w:rsidP="00A57CD5">
            <w:pPr>
              <w:spacing w:after="0" w:line="240" w:lineRule="auto"/>
              <w:rPr>
                <w:rFonts w:ascii="Times New Roman" w:hAnsi="Times New Roman" w:cs="Times New Roman"/>
                <w:lang w:val="en-US"/>
              </w:rPr>
            </w:pPr>
            <w:r w:rsidRPr="00A57CD5">
              <w:rPr>
                <w:rFonts w:ascii="Times New Roman" w:hAnsi="Times New Roman" w:cs="Times New Roman"/>
                <w:lang w:val="en-US"/>
              </w:rPr>
              <w:t>1</w:t>
            </w:r>
          </w:p>
        </w:tc>
        <w:tc>
          <w:tcPr>
            <w:tcW w:w="1276" w:type="dxa"/>
            <w:gridSpan w:val="3"/>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мин. 0,5</w:t>
            </w:r>
          </w:p>
        </w:tc>
        <w:tc>
          <w:tcPr>
            <w:tcW w:w="709" w:type="dxa"/>
            <w:gridSpan w:val="2"/>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80</w:t>
            </w:r>
          </w:p>
        </w:tc>
        <w:tc>
          <w:tcPr>
            <w:tcW w:w="708"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1</w:t>
            </w:r>
          </w:p>
        </w:tc>
      </w:tr>
      <w:tr w:rsidR="003D671F" w:rsidRPr="00A57CD5" w:rsidTr="003D671F">
        <w:trPr>
          <w:cantSplit/>
          <w:trHeight w:val="406"/>
        </w:trPr>
        <w:tc>
          <w:tcPr>
            <w:tcW w:w="567"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6</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11.1</w:t>
            </w:r>
          </w:p>
        </w:tc>
        <w:tc>
          <w:tcPr>
            <w:tcW w:w="4110"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Общее пользование водными объектами</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lang w:val="en-US"/>
              </w:rPr>
            </w:pPr>
            <w:r w:rsidRPr="00A57CD5">
              <w:rPr>
                <w:rFonts w:ascii="Times New Roman" w:hAnsi="Times New Roman" w:cs="Times New Roman"/>
                <w:iCs/>
                <w:lang w:val="en-US"/>
              </w:rPr>
              <w:t>0</w:t>
            </w:r>
          </w:p>
        </w:tc>
        <w:tc>
          <w:tcPr>
            <w:tcW w:w="1276" w:type="dxa"/>
            <w:gridSpan w:val="3"/>
            <w:vAlign w:val="center"/>
          </w:tcPr>
          <w:p w:rsidR="003D671F" w:rsidRPr="00A57CD5" w:rsidRDefault="003D671F" w:rsidP="00A57CD5">
            <w:pPr>
              <w:suppressAutoHyphens/>
              <w:snapToGrid w:val="0"/>
              <w:spacing w:after="0" w:line="240" w:lineRule="auto"/>
              <w:rPr>
                <w:rFonts w:ascii="Times New Roman" w:hAnsi="Times New Roman" w:cs="Times New Roman"/>
                <w:iCs/>
                <w:sz w:val="20"/>
                <w:lang w:val="en-US"/>
              </w:rPr>
            </w:pPr>
            <w:r w:rsidRPr="00A57CD5">
              <w:rPr>
                <w:rFonts w:ascii="Times New Roman" w:hAnsi="Times New Roman" w:cs="Times New Roman"/>
                <w:iCs/>
                <w:lang w:val="en-US"/>
              </w:rPr>
              <w:t>мин.0,2</w:t>
            </w:r>
          </w:p>
        </w:tc>
        <w:tc>
          <w:tcPr>
            <w:tcW w:w="709" w:type="dxa"/>
            <w:gridSpan w:val="2"/>
            <w:vAlign w:val="center"/>
          </w:tcPr>
          <w:p w:rsidR="003D671F" w:rsidRPr="00A57CD5" w:rsidRDefault="003D671F" w:rsidP="00A57CD5">
            <w:pPr>
              <w:suppressAutoHyphens/>
              <w:snapToGrid w:val="0"/>
              <w:spacing w:after="0" w:line="240" w:lineRule="auto"/>
              <w:rPr>
                <w:rFonts w:ascii="Times New Roman" w:hAnsi="Times New Roman" w:cs="Times New Roman"/>
                <w:bCs/>
                <w:iCs/>
                <w:lang w:val="en-US"/>
              </w:rPr>
            </w:pPr>
            <w:r w:rsidRPr="00A57CD5">
              <w:rPr>
                <w:rFonts w:ascii="Times New Roman" w:hAnsi="Times New Roman" w:cs="Times New Roman"/>
                <w:iCs/>
                <w:lang w:val="en-US"/>
              </w:rPr>
              <w:t>0</w:t>
            </w:r>
          </w:p>
        </w:tc>
        <w:tc>
          <w:tcPr>
            <w:tcW w:w="708" w:type="dxa"/>
            <w:vAlign w:val="center"/>
          </w:tcPr>
          <w:p w:rsidR="003D671F" w:rsidRPr="00A57CD5" w:rsidRDefault="003D671F" w:rsidP="00A57CD5">
            <w:pPr>
              <w:suppressAutoHyphens/>
              <w:snapToGrid w:val="0"/>
              <w:spacing w:after="0" w:line="240" w:lineRule="auto"/>
              <w:rPr>
                <w:rFonts w:ascii="Times New Roman" w:hAnsi="Times New Roman" w:cs="Times New Roman"/>
                <w:bCs/>
                <w:iCs/>
                <w:lang w:val="en-US"/>
              </w:rPr>
            </w:pPr>
            <w:r w:rsidRPr="00A57CD5">
              <w:rPr>
                <w:rFonts w:ascii="Times New Roman" w:hAnsi="Times New Roman" w:cs="Times New Roman"/>
                <w:iCs/>
                <w:lang w:val="en-US"/>
              </w:rPr>
              <w:t>0</w:t>
            </w:r>
          </w:p>
        </w:tc>
      </w:tr>
      <w:tr w:rsidR="003D671F" w:rsidRPr="00A57CD5" w:rsidTr="009D093E">
        <w:trPr>
          <w:trHeight w:val="397"/>
        </w:trPr>
        <w:tc>
          <w:tcPr>
            <w:tcW w:w="567"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7</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3.1</w:t>
            </w:r>
          </w:p>
        </w:tc>
        <w:tc>
          <w:tcPr>
            <w:tcW w:w="4110"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szCs w:val="20"/>
              </w:rPr>
              <w:t>Коммунальное обслуживание</w:t>
            </w:r>
          </w:p>
        </w:tc>
        <w:tc>
          <w:tcPr>
            <w:tcW w:w="709"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1</w:t>
            </w:r>
          </w:p>
        </w:tc>
        <w:tc>
          <w:tcPr>
            <w:tcW w:w="1276" w:type="dxa"/>
            <w:gridSpan w:val="3"/>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мин.0,06</w:t>
            </w:r>
          </w:p>
        </w:tc>
        <w:tc>
          <w:tcPr>
            <w:tcW w:w="709" w:type="dxa"/>
            <w:gridSpan w:val="2"/>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80</w:t>
            </w:r>
          </w:p>
        </w:tc>
        <w:tc>
          <w:tcPr>
            <w:tcW w:w="708"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1</w:t>
            </w:r>
          </w:p>
        </w:tc>
      </w:tr>
    </w:tbl>
    <w:p w:rsidR="003D671F" w:rsidRPr="00A57CD5" w:rsidRDefault="003D671F" w:rsidP="00A57CD5">
      <w:pPr>
        <w:suppressAutoHyphens/>
        <w:snapToGrid w:val="0"/>
        <w:spacing w:after="0" w:line="240" w:lineRule="auto"/>
        <w:ind w:firstLine="709"/>
        <w:contextualSpacing/>
        <w:jc w:val="both"/>
        <w:rPr>
          <w:rFonts w:ascii="Times New Roman" w:hAnsi="Times New Roman" w:cs="Times New Roman"/>
          <w:lang w:eastAsia="ar-SA"/>
        </w:rPr>
      </w:pPr>
    </w:p>
    <w:p w:rsidR="003D671F" w:rsidRPr="00A57CD5" w:rsidRDefault="003D671F" w:rsidP="00A57CD5">
      <w:pPr>
        <w:suppressAutoHyphens/>
        <w:snapToGrid w:val="0"/>
        <w:spacing w:after="0" w:line="240" w:lineRule="auto"/>
        <w:ind w:firstLine="709"/>
        <w:contextualSpacing/>
        <w:jc w:val="both"/>
        <w:rPr>
          <w:rFonts w:ascii="Times New Roman" w:hAnsi="Times New Roman" w:cs="Times New Roman"/>
          <w:lang w:eastAsia="ar-SA"/>
        </w:rPr>
      </w:pPr>
    </w:p>
    <w:p w:rsidR="003D671F" w:rsidRPr="00A57CD5" w:rsidRDefault="003D671F" w:rsidP="00A57CD5">
      <w:pPr>
        <w:suppressAutoHyphens/>
        <w:snapToGrid w:val="0"/>
        <w:spacing w:after="0" w:line="240" w:lineRule="auto"/>
        <w:ind w:firstLine="709"/>
        <w:contextualSpacing/>
        <w:jc w:val="both"/>
        <w:rPr>
          <w:rFonts w:ascii="Times New Roman" w:hAnsi="Times New Roman" w:cs="Times New Roman"/>
          <w:lang w:eastAsia="ar-SA"/>
        </w:rPr>
      </w:pPr>
      <w:r w:rsidRPr="00A57CD5">
        <w:rPr>
          <w:rFonts w:ascii="Times New Roman" w:hAnsi="Times New Roman" w:cs="Times New Roman"/>
          <w:lang w:eastAsia="ar-SA"/>
        </w:rPr>
        <w:t>Примечания:</w:t>
      </w:r>
    </w:p>
    <w:p w:rsidR="003D671F" w:rsidRPr="00A57CD5" w:rsidRDefault="003D671F" w:rsidP="00A57CD5">
      <w:pPr>
        <w:suppressAutoHyphens/>
        <w:snapToGrid w:val="0"/>
        <w:spacing w:after="0" w:line="240" w:lineRule="auto"/>
        <w:ind w:firstLine="709"/>
        <w:contextualSpacing/>
        <w:jc w:val="both"/>
        <w:rPr>
          <w:rFonts w:ascii="Times New Roman" w:hAnsi="Times New Roman" w:cs="Times New Roman"/>
          <w:lang w:eastAsia="ar-SA"/>
        </w:rPr>
      </w:pPr>
      <w:r w:rsidRPr="00A57CD5">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A57CD5">
        <w:rPr>
          <w:rFonts w:ascii="Times New Roman" w:hAnsi="Times New Roman" w:cs="Times New Roman"/>
          <w:bCs/>
        </w:rPr>
        <w:t>уполномоченным федеральным органом исполнительной власти.</w:t>
      </w:r>
    </w:p>
    <w:p w:rsidR="003D671F" w:rsidRPr="00A57CD5" w:rsidRDefault="003D671F" w:rsidP="00A57CD5">
      <w:pPr>
        <w:suppressAutoHyphens/>
        <w:snapToGrid w:val="0"/>
        <w:spacing w:after="0" w:line="240" w:lineRule="auto"/>
        <w:ind w:firstLine="709"/>
        <w:contextualSpacing/>
        <w:jc w:val="both"/>
        <w:rPr>
          <w:rFonts w:ascii="Times New Roman" w:hAnsi="Times New Roman" w:cs="Times New Roman"/>
          <w:lang w:eastAsia="ar-SA"/>
        </w:rPr>
      </w:pPr>
      <w:r w:rsidRPr="00A57CD5">
        <w:rPr>
          <w:rFonts w:ascii="Times New Roman" w:hAnsi="Times New Roman" w:cs="Times New Roman"/>
          <w:lang w:eastAsia="ar-SA"/>
        </w:rPr>
        <w:t xml:space="preserve">2. </w:t>
      </w:r>
      <w:proofErr w:type="gramStart"/>
      <w:r w:rsidRPr="00A57CD5">
        <w:rPr>
          <w:rFonts w:ascii="Times New Roman" w:hAnsi="Times New Roman" w:cs="Times New Roman"/>
          <w:lang w:eastAsia="ar-SA"/>
        </w:rPr>
        <w:t>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садоводства и дачного хозяйства устанавливаются Законом Чувашской Республики и решением представительного органа местного самоуправления муниципального образования.</w:t>
      </w:r>
      <w:proofErr w:type="gramEnd"/>
    </w:p>
    <w:p w:rsidR="003D671F" w:rsidRPr="00A57CD5" w:rsidRDefault="003D671F" w:rsidP="00A57CD5">
      <w:pPr>
        <w:autoSpaceDE w:val="0"/>
        <w:autoSpaceDN w:val="0"/>
        <w:adjustRightInd w:val="0"/>
        <w:spacing w:after="0" w:line="240" w:lineRule="auto"/>
        <w:ind w:firstLine="709"/>
        <w:contextualSpacing/>
        <w:jc w:val="both"/>
        <w:rPr>
          <w:rFonts w:ascii="Times New Roman" w:hAnsi="Times New Roman" w:cs="Times New Roman"/>
        </w:rPr>
      </w:pPr>
      <w:r w:rsidRPr="00A57CD5">
        <w:rPr>
          <w:rFonts w:ascii="Times New Roman" w:hAnsi="Times New Roman" w:cs="Times New Roman"/>
        </w:rPr>
        <w:t>3.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w:t>
      </w:r>
    </w:p>
    <w:p w:rsidR="003D671F" w:rsidRPr="00A57CD5" w:rsidRDefault="003D671F" w:rsidP="00A57CD5">
      <w:pPr>
        <w:overflowPunct w:val="0"/>
        <w:spacing w:after="0" w:line="240" w:lineRule="auto"/>
        <w:ind w:firstLine="709"/>
        <w:contextualSpacing/>
        <w:jc w:val="both"/>
        <w:rPr>
          <w:rFonts w:ascii="Times New Roman" w:hAnsi="Times New Roman" w:cs="Times New Roman"/>
        </w:rPr>
      </w:pPr>
    </w:p>
    <w:p w:rsidR="003D671F" w:rsidRPr="00A57CD5" w:rsidRDefault="003D671F" w:rsidP="00A57CD5">
      <w:pPr>
        <w:keepNext/>
        <w:widowControl w:val="0"/>
        <w:numPr>
          <w:ilvl w:val="2"/>
          <w:numId w:val="0"/>
        </w:numPr>
        <w:tabs>
          <w:tab w:val="left" w:pos="0"/>
        </w:tabs>
        <w:suppressAutoHyphens/>
        <w:spacing w:after="0" w:line="240" w:lineRule="auto"/>
        <w:ind w:firstLine="709"/>
        <w:contextualSpacing/>
        <w:jc w:val="both"/>
        <w:outlineLvl w:val="2"/>
        <w:rPr>
          <w:rFonts w:ascii="Times New Roman" w:hAnsi="Times New Roman" w:cs="Times New Roman"/>
          <w:b/>
          <w:bCs/>
        </w:rPr>
      </w:pPr>
      <w:bookmarkStart w:id="8" w:name="_Toc442193477"/>
      <w:r w:rsidRPr="00A57CD5">
        <w:rPr>
          <w:rFonts w:ascii="Times New Roman" w:hAnsi="Times New Roman" w:cs="Times New Roman"/>
          <w:b/>
          <w:bCs/>
        </w:rPr>
        <w:lastRenderedPageBreak/>
        <w:t>Статья 45. Градостроительный регламент зоны занятой объектами сельскохозяйственного  назначения (СХ</w:t>
      </w:r>
      <w:proofErr w:type="gramStart"/>
      <w:r w:rsidRPr="00A57CD5">
        <w:rPr>
          <w:rFonts w:ascii="Times New Roman" w:hAnsi="Times New Roman" w:cs="Times New Roman"/>
          <w:b/>
          <w:bCs/>
        </w:rPr>
        <w:t>2</w:t>
      </w:r>
      <w:proofErr w:type="gramEnd"/>
      <w:r w:rsidRPr="00A57CD5">
        <w:rPr>
          <w:rFonts w:ascii="Times New Roman" w:hAnsi="Times New Roman" w:cs="Times New Roman"/>
          <w:b/>
          <w:bCs/>
        </w:rPr>
        <w:t>)</w:t>
      </w:r>
      <w:bookmarkEnd w:id="8"/>
    </w:p>
    <w:p w:rsidR="003D671F" w:rsidRPr="00A57CD5" w:rsidRDefault="003D671F" w:rsidP="00A57CD5">
      <w:pPr>
        <w:keepNext/>
        <w:widowControl w:val="0"/>
        <w:numPr>
          <w:ilvl w:val="2"/>
          <w:numId w:val="0"/>
        </w:numPr>
        <w:tabs>
          <w:tab w:val="left" w:pos="0"/>
        </w:tabs>
        <w:suppressAutoHyphens/>
        <w:spacing w:after="0" w:line="240" w:lineRule="auto"/>
        <w:ind w:firstLine="709"/>
        <w:contextualSpacing/>
        <w:jc w:val="both"/>
        <w:outlineLvl w:val="2"/>
        <w:rPr>
          <w:rFonts w:ascii="Times New Roman" w:hAnsi="Times New Roman" w:cs="Times New Roman"/>
          <w:b/>
          <w:bCs/>
        </w:rPr>
      </w:pPr>
    </w:p>
    <w:p w:rsidR="003D671F" w:rsidRPr="00A57CD5" w:rsidRDefault="003D671F" w:rsidP="00A57CD5">
      <w:pPr>
        <w:overflowPunct w:val="0"/>
        <w:spacing w:after="0" w:line="240" w:lineRule="auto"/>
        <w:ind w:firstLine="709"/>
        <w:contextualSpacing/>
        <w:jc w:val="both"/>
        <w:rPr>
          <w:rFonts w:ascii="Times New Roman" w:hAnsi="Times New Roman" w:cs="Times New Roman"/>
        </w:rPr>
      </w:pPr>
      <w:r w:rsidRPr="00A57CD5">
        <w:rPr>
          <w:rFonts w:ascii="Times New Roman" w:hAnsi="Times New Roman" w:cs="Times New Roman"/>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3D671F" w:rsidRPr="00A57CD5" w:rsidRDefault="003D671F" w:rsidP="00A57CD5">
      <w:pPr>
        <w:overflowPunct w:val="0"/>
        <w:spacing w:after="0" w:line="240" w:lineRule="auto"/>
        <w:ind w:firstLine="709"/>
        <w:contextualSpacing/>
        <w:jc w:val="both"/>
        <w:rPr>
          <w:rFonts w:ascii="Times New Roman" w:hAnsi="Times New Roman" w:cs="Times New Roman"/>
        </w:rPr>
      </w:pPr>
    </w:p>
    <w:p w:rsidR="003D671F" w:rsidRPr="00A57CD5" w:rsidRDefault="003D671F" w:rsidP="00A57CD5">
      <w:pPr>
        <w:overflowPunct w:val="0"/>
        <w:spacing w:after="0" w:line="240" w:lineRule="auto"/>
        <w:ind w:firstLine="709"/>
        <w:contextualSpacing/>
        <w:jc w:val="both"/>
        <w:rPr>
          <w:rFonts w:ascii="Times New Roman" w:hAnsi="Times New Roman" w:cs="Times New Roma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709"/>
        <w:gridCol w:w="1134"/>
        <w:gridCol w:w="709"/>
        <w:gridCol w:w="850"/>
      </w:tblGrid>
      <w:tr w:rsidR="003D671F" w:rsidRPr="00A57CD5" w:rsidTr="003D671F">
        <w:trPr>
          <w:cantSplit/>
          <w:trHeight w:val="415"/>
        </w:trPr>
        <w:tc>
          <w:tcPr>
            <w:tcW w:w="567" w:type="dxa"/>
            <w:vMerge w:val="restart"/>
          </w:tcPr>
          <w:p w:rsidR="003D671F" w:rsidRPr="00A57CD5" w:rsidRDefault="003D671F" w:rsidP="00A57CD5">
            <w:pPr>
              <w:suppressAutoHyphens/>
              <w:snapToGrid w:val="0"/>
              <w:spacing w:after="0" w:line="240" w:lineRule="auto"/>
              <w:rPr>
                <w:rFonts w:ascii="Times New Roman" w:hAnsi="Times New Roman" w:cs="Times New Roman"/>
                <w:iCs/>
                <w:sz w:val="20"/>
              </w:rPr>
            </w:pPr>
            <w:r w:rsidRPr="00A57CD5">
              <w:rPr>
                <w:rFonts w:ascii="Times New Roman" w:hAnsi="Times New Roman" w:cs="Times New Roman"/>
                <w:iCs/>
                <w:sz w:val="20"/>
              </w:rPr>
              <w:t>№</w:t>
            </w:r>
          </w:p>
          <w:p w:rsidR="003D671F" w:rsidRPr="00A57CD5" w:rsidRDefault="003D671F" w:rsidP="00A57CD5">
            <w:pPr>
              <w:suppressAutoHyphens/>
              <w:snapToGrid w:val="0"/>
              <w:spacing w:after="0" w:line="240" w:lineRule="auto"/>
              <w:rPr>
                <w:rFonts w:ascii="Times New Roman" w:hAnsi="Times New Roman" w:cs="Times New Roman"/>
                <w:iCs/>
                <w:sz w:val="20"/>
              </w:rPr>
            </w:pPr>
            <w:proofErr w:type="gramStart"/>
            <w:r w:rsidRPr="00A57CD5">
              <w:rPr>
                <w:rFonts w:ascii="Times New Roman" w:hAnsi="Times New Roman" w:cs="Times New Roman"/>
                <w:iCs/>
                <w:sz w:val="20"/>
              </w:rPr>
              <w:t>п</w:t>
            </w:r>
            <w:proofErr w:type="gramEnd"/>
            <w:r w:rsidRPr="00A57CD5">
              <w:rPr>
                <w:rFonts w:ascii="Times New Roman" w:hAnsi="Times New Roman" w:cs="Times New Roman"/>
                <w:iCs/>
                <w:sz w:val="20"/>
              </w:rPr>
              <w:t>/п</w:t>
            </w:r>
          </w:p>
        </w:tc>
        <w:tc>
          <w:tcPr>
            <w:tcW w:w="993" w:type="dxa"/>
            <w:vMerge w:val="restart"/>
            <w:textDirection w:val="btLr"/>
          </w:tcPr>
          <w:p w:rsidR="003D671F" w:rsidRPr="00A57CD5" w:rsidRDefault="003D671F" w:rsidP="00A57CD5">
            <w:pPr>
              <w:suppressAutoHyphens/>
              <w:snapToGrid w:val="0"/>
              <w:spacing w:after="0" w:line="240" w:lineRule="auto"/>
              <w:ind w:left="113" w:right="113"/>
              <w:rPr>
                <w:rFonts w:ascii="Times New Roman" w:hAnsi="Times New Roman" w:cs="Times New Roman"/>
                <w:iCs/>
                <w:sz w:val="20"/>
              </w:rPr>
            </w:pPr>
            <w:r w:rsidRPr="00A57CD5">
              <w:rPr>
                <w:rFonts w:ascii="Times New Roman" w:hAnsi="Times New Roman" w:cs="Times New Roman"/>
                <w:iCs/>
                <w:sz w:val="20"/>
              </w:rPr>
              <w:t>Код (числовое обозначение) в соответствии с Классификатором</w:t>
            </w:r>
          </w:p>
        </w:tc>
        <w:tc>
          <w:tcPr>
            <w:tcW w:w="4110" w:type="dxa"/>
            <w:vMerge w:val="restart"/>
          </w:tcPr>
          <w:p w:rsidR="003D671F" w:rsidRPr="00A57CD5" w:rsidRDefault="003D671F" w:rsidP="00A57CD5">
            <w:pPr>
              <w:suppressAutoHyphens/>
              <w:snapToGrid w:val="0"/>
              <w:spacing w:after="0" w:line="240" w:lineRule="auto"/>
              <w:rPr>
                <w:rFonts w:ascii="Times New Roman" w:hAnsi="Times New Roman" w:cs="Times New Roman"/>
                <w:iCs/>
                <w:sz w:val="20"/>
              </w:rPr>
            </w:pPr>
            <w:r w:rsidRPr="00A57CD5">
              <w:rPr>
                <w:rFonts w:ascii="Times New Roman" w:hAnsi="Times New Roman" w:cs="Times New Roman"/>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A57CD5">
              <w:rPr>
                <w:rFonts w:ascii="Times New Roman" w:hAnsi="Times New Roman" w:cs="Times New Roman"/>
                <w:sz w:val="20"/>
                <w:szCs w:val="20"/>
                <w:lang w:eastAsia="ar-SA"/>
              </w:rPr>
              <w:t xml:space="preserve"> утвержденным </w:t>
            </w:r>
            <w:r w:rsidRPr="00A57CD5">
              <w:rPr>
                <w:rFonts w:ascii="Times New Roman" w:hAnsi="Times New Roman" w:cs="Times New Roman"/>
                <w:bCs/>
                <w:sz w:val="20"/>
                <w:szCs w:val="20"/>
              </w:rPr>
              <w:t>уполномоченным федеральным органом исполнительной власти)</w:t>
            </w:r>
          </w:p>
        </w:tc>
        <w:tc>
          <w:tcPr>
            <w:tcW w:w="3402" w:type="dxa"/>
            <w:gridSpan w:val="4"/>
            <w:vAlign w:val="center"/>
          </w:tcPr>
          <w:p w:rsidR="003D671F" w:rsidRPr="00A57CD5" w:rsidRDefault="003D671F" w:rsidP="00A57CD5">
            <w:pPr>
              <w:suppressAutoHyphens/>
              <w:snapToGrid w:val="0"/>
              <w:spacing w:after="0" w:line="240" w:lineRule="auto"/>
              <w:rPr>
                <w:rFonts w:ascii="Times New Roman" w:hAnsi="Times New Roman" w:cs="Times New Roman"/>
                <w:bCs/>
                <w:iCs/>
                <w:sz w:val="20"/>
              </w:rPr>
            </w:pPr>
            <w:r w:rsidRPr="00A57CD5">
              <w:rPr>
                <w:rFonts w:ascii="Times New Roman" w:hAnsi="Times New Roman" w:cs="Times New Roman"/>
                <w:bCs/>
                <w:iCs/>
                <w:sz w:val="20"/>
              </w:rPr>
              <w:t>Параметры разрешенного строительства, реконструкции объектов капстроительства</w:t>
            </w:r>
          </w:p>
        </w:tc>
      </w:tr>
      <w:tr w:rsidR="003D671F" w:rsidRPr="00A57CD5" w:rsidTr="003D671F">
        <w:trPr>
          <w:cantSplit/>
          <w:trHeight w:val="2210"/>
        </w:trPr>
        <w:tc>
          <w:tcPr>
            <w:tcW w:w="567" w:type="dxa"/>
            <w:vMerge/>
          </w:tcPr>
          <w:p w:rsidR="003D671F" w:rsidRPr="00A57CD5" w:rsidRDefault="003D671F" w:rsidP="00A57CD5">
            <w:pPr>
              <w:suppressAutoHyphens/>
              <w:snapToGrid w:val="0"/>
              <w:spacing w:after="0" w:line="240" w:lineRule="auto"/>
              <w:rPr>
                <w:rFonts w:ascii="Times New Roman" w:hAnsi="Times New Roman" w:cs="Times New Roman"/>
                <w:iCs/>
                <w:sz w:val="20"/>
              </w:rPr>
            </w:pPr>
          </w:p>
        </w:tc>
        <w:tc>
          <w:tcPr>
            <w:tcW w:w="993" w:type="dxa"/>
            <w:vMerge/>
          </w:tcPr>
          <w:p w:rsidR="003D671F" w:rsidRPr="00A57CD5" w:rsidRDefault="003D671F" w:rsidP="00A57CD5">
            <w:pPr>
              <w:suppressAutoHyphens/>
              <w:snapToGrid w:val="0"/>
              <w:spacing w:after="0" w:line="240" w:lineRule="auto"/>
              <w:rPr>
                <w:rFonts w:ascii="Times New Roman" w:hAnsi="Times New Roman" w:cs="Times New Roman"/>
                <w:iCs/>
                <w:sz w:val="20"/>
              </w:rPr>
            </w:pPr>
          </w:p>
        </w:tc>
        <w:tc>
          <w:tcPr>
            <w:tcW w:w="4110" w:type="dxa"/>
            <w:vMerge/>
            <w:vAlign w:val="center"/>
          </w:tcPr>
          <w:p w:rsidR="003D671F" w:rsidRPr="00A57CD5" w:rsidRDefault="003D671F" w:rsidP="00A57CD5">
            <w:pPr>
              <w:suppressAutoHyphens/>
              <w:snapToGrid w:val="0"/>
              <w:spacing w:after="0" w:line="240" w:lineRule="auto"/>
              <w:rPr>
                <w:rFonts w:ascii="Times New Roman" w:hAnsi="Times New Roman" w:cs="Times New Roman"/>
                <w:iCs/>
                <w:sz w:val="20"/>
              </w:rPr>
            </w:pPr>
          </w:p>
        </w:tc>
        <w:tc>
          <w:tcPr>
            <w:tcW w:w="709" w:type="dxa"/>
            <w:textDirection w:val="btLr"/>
            <w:vAlign w:val="center"/>
          </w:tcPr>
          <w:p w:rsidR="003D671F" w:rsidRPr="00A57CD5" w:rsidRDefault="003D671F" w:rsidP="00A57CD5">
            <w:pPr>
              <w:suppressAutoHyphens/>
              <w:snapToGrid w:val="0"/>
              <w:spacing w:after="0" w:line="240" w:lineRule="auto"/>
              <w:rPr>
                <w:rFonts w:ascii="Times New Roman" w:hAnsi="Times New Roman" w:cs="Times New Roman"/>
                <w:sz w:val="20"/>
              </w:rPr>
            </w:pPr>
            <w:r w:rsidRPr="00A57CD5">
              <w:rPr>
                <w:rFonts w:ascii="Times New Roman" w:hAnsi="Times New Roman" w:cs="Times New Roman"/>
                <w:iCs/>
                <w:sz w:val="20"/>
              </w:rPr>
              <w:t>Предельная этажность зданий, строений, сооружений, этаж</w:t>
            </w:r>
          </w:p>
        </w:tc>
        <w:tc>
          <w:tcPr>
            <w:tcW w:w="1134" w:type="dxa"/>
            <w:textDirection w:val="btLr"/>
            <w:vAlign w:val="center"/>
          </w:tcPr>
          <w:p w:rsidR="003D671F" w:rsidRPr="00A57CD5" w:rsidRDefault="003D671F" w:rsidP="00A57CD5">
            <w:pPr>
              <w:suppressAutoHyphens/>
              <w:snapToGrid w:val="0"/>
              <w:spacing w:after="0" w:line="240" w:lineRule="auto"/>
              <w:rPr>
                <w:rFonts w:ascii="Times New Roman" w:hAnsi="Times New Roman" w:cs="Times New Roman"/>
                <w:iCs/>
                <w:sz w:val="20"/>
              </w:rPr>
            </w:pPr>
            <w:r w:rsidRPr="00A57CD5">
              <w:rPr>
                <w:rFonts w:ascii="Times New Roman" w:hAnsi="Times New Roman" w:cs="Times New Roman"/>
                <w:iCs/>
                <w:sz w:val="20"/>
              </w:rPr>
              <w:t>Предельные размеры земельных участков (мин</w:t>
            </w:r>
            <w:proofErr w:type="gramStart"/>
            <w:r w:rsidRPr="00A57CD5">
              <w:rPr>
                <w:rFonts w:ascii="Times New Roman" w:hAnsi="Times New Roman" w:cs="Times New Roman"/>
                <w:iCs/>
                <w:sz w:val="20"/>
              </w:rPr>
              <w:t>.-</w:t>
            </w:r>
            <w:proofErr w:type="gramEnd"/>
            <w:r w:rsidRPr="00A57CD5">
              <w:rPr>
                <w:rFonts w:ascii="Times New Roman" w:hAnsi="Times New Roman" w:cs="Times New Roman"/>
                <w:iCs/>
                <w:sz w:val="20"/>
              </w:rPr>
              <w:t>макс.), га</w:t>
            </w:r>
          </w:p>
        </w:tc>
        <w:tc>
          <w:tcPr>
            <w:tcW w:w="709" w:type="dxa"/>
            <w:textDirection w:val="btLr"/>
            <w:vAlign w:val="center"/>
          </w:tcPr>
          <w:p w:rsidR="003D671F" w:rsidRPr="00A57CD5" w:rsidRDefault="003D671F" w:rsidP="00A57CD5">
            <w:pPr>
              <w:suppressAutoHyphens/>
              <w:snapToGrid w:val="0"/>
              <w:spacing w:after="0" w:line="240" w:lineRule="auto"/>
              <w:rPr>
                <w:rFonts w:ascii="Times New Roman" w:hAnsi="Times New Roman" w:cs="Times New Roman"/>
                <w:iCs/>
                <w:sz w:val="20"/>
              </w:rPr>
            </w:pPr>
            <w:r w:rsidRPr="00A57CD5">
              <w:rPr>
                <w:rFonts w:ascii="Times New Roman" w:hAnsi="Times New Roman" w:cs="Times New Roman"/>
                <w:bCs/>
                <w:iCs/>
                <w:sz w:val="20"/>
              </w:rPr>
              <w:t>Максимальный процент застройки, %</w:t>
            </w:r>
          </w:p>
        </w:tc>
        <w:tc>
          <w:tcPr>
            <w:tcW w:w="850" w:type="dxa"/>
            <w:textDirection w:val="btLr"/>
          </w:tcPr>
          <w:p w:rsidR="003D671F" w:rsidRPr="00A57CD5" w:rsidRDefault="003D671F" w:rsidP="00A57CD5">
            <w:pPr>
              <w:suppressAutoHyphens/>
              <w:snapToGrid w:val="0"/>
              <w:spacing w:after="0" w:line="240" w:lineRule="auto"/>
              <w:ind w:left="113" w:right="113"/>
              <w:rPr>
                <w:rFonts w:ascii="Times New Roman" w:hAnsi="Times New Roman" w:cs="Times New Roman"/>
                <w:bCs/>
                <w:iCs/>
                <w:sz w:val="20"/>
              </w:rPr>
            </w:pPr>
            <w:r w:rsidRPr="00A57CD5">
              <w:rPr>
                <w:rFonts w:ascii="Times New Roman" w:hAnsi="Times New Roman" w:cs="Times New Roman"/>
                <w:bCs/>
                <w:iCs/>
                <w:sz w:val="20"/>
              </w:rPr>
              <w:t xml:space="preserve">Минимальные отступы от границ земельного участка, </w:t>
            </w:r>
            <w:proofErr w:type="gramStart"/>
            <w:r w:rsidRPr="00A57CD5">
              <w:rPr>
                <w:rFonts w:ascii="Times New Roman" w:hAnsi="Times New Roman" w:cs="Times New Roman"/>
                <w:bCs/>
                <w:iCs/>
                <w:sz w:val="20"/>
              </w:rPr>
              <w:t>м</w:t>
            </w:r>
            <w:proofErr w:type="gramEnd"/>
          </w:p>
        </w:tc>
      </w:tr>
    </w:tbl>
    <w:p w:rsidR="003D671F" w:rsidRPr="00A57CD5" w:rsidRDefault="003D671F" w:rsidP="00A57CD5">
      <w:pPr>
        <w:spacing w:after="0" w:line="240" w:lineRule="auto"/>
        <w:rPr>
          <w:rFonts w:ascii="Times New Roman" w:hAnsi="Times New Roman" w:cs="Times New Roman"/>
          <w:sz w:val="2"/>
          <w:szCs w:val="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709"/>
        <w:gridCol w:w="992"/>
        <w:gridCol w:w="142"/>
        <w:gridCol w:w="709"/>
        <w:gridCol w:w="850"/>
      </w:tblGrid>
      <w:tr w:rsidR="003D671F" w:rsidRPr="00A57CD5" w:rsidTr="003D671F">
        <w:trPr>
          <w:trHeight w:val="171"/>
          <w:tblHeader/>
        </w:trPr>
        <w:tc>
          <w:tcPr>
            <w:tcW w:w="567"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1</w:t>
            </w:r>
          </w:p>
        </w:tc>
        <w:tc>
          <w:tcPr>
            <w:tcW w:w="993"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2</w:t>
            </w:r>
          </w:p>
        </w:tc>
        <w:tc>
          <w:tcPr>
            <w:tcW w:w="411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3</w:t>
            </w:r>
          </w:p>
        </w:tc>
        <w:tc>
          <w:tcPr>
            <w:tcW w:w="709"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4</w:t>
            </w:r>
          </w:p>
        </w:tc>
        <w:tc>
          <w:tcPr>
            <w:tcW w:w="992"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5</w:t>
            </w:r>
          </w:p>
        </w:tc>
        <w:tc>
          <w:tcPr>
            <w:tcW w:w="851" w:type="dxa"/>
            <w:gridSpan w:val="2"/>
            <w:vAlign w:val="center"/>
          </w:tcPr>
          <w:p w:rsidR="003D671F" w:rsidRPr="00A57CD5" w:rsidRDefault="003D671F" w:rsidP="00A57CD5">
            <w:pPr>
              <w:suppressAutoHyphens/>
              <w:snapToGrid w:val="0"/>
              <w:spacing w:after="0" w:line="240" w:lineRule="auto"/>
              <w:jc w:val="center"/>
              <w:rPr>
                <w:rFonts w:ascii="Times New Roman" w:hAnsi="Times New Roman" w:cs="Times New Roman"/>
                <w:bCs/>
                <w:iCs/>
                <w:sz w:val="20"/>
              </w:rPr>
            </w:pPr>
            <w:r w:rsidRPr="00A57CD5">
              <w:rPr>
                <w:rFonts w:ascii="Times New Roman" w:hAnsi="Times New Roman" w:cs="Times New Roman"/>
                <w:bCs/>
                <w:iCs/>
                <w:sz w:val="20"/>
              </w:rPr>
              <w:t>5</w:t>
            </w:r>
          </w:p>
        </w:tc>
        <w:tc>
          <w:tcPr>
            <w:tcW w:w="85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bCs/>
                <w:iCs/>
                <w:sz w:val="20"/>
              </w:rPr>
            </w:pPr>
            <w:r w:rsidRPr="00A57CD5">
              <w:rPr>
                <w:rFonts w:ascii="Times New Roman" w:hAnsi="Times New Roman" w:cs="Times New Roman"/>
                <w:bCs/>
                <w:iCs/>
                <w:sz w:val="20"/>
              </w:rPr>
              <w:t>6</w:t>
            </w:r>
          </w:p>
        </w:tc>
      </w:tr>
      <w:tr w:rsidR="003D671F" w:rsidRPr="00A57CD5" w:rsidTr="003D671F">
        <w:trPr>
          <w:trHeight w:val="397"/>
        </w:trPr>
        <w:tc>
          <w:tcPr>
            <w:tcW w:w="9072" w:type="dxa"/>
            <w:gridSpan w:val="8"/>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3D671F" w:rsidRPr="00A57CD5" w:rsidTr="003D671F">
        <w:trPr>
          <w:trHeight w:val="397"/>
        </w:trPr>
        <w:tc>
          <w:tcPr>
            <w:tcW w:w="567" w:type="dxa"/>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1.2</w:t>
            </w:r>
          </w:p>
        </w:tc>
        <w:tc>
          <w:tcPr>
            <w:tcW w:w="4110"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Выращивание зерновых и иных сельскохозяйственных культур</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0</w:t>
            </w:r>
          </w:p>
        </w:tc>
        <w:tc>
          <w:tcPr>
            <w:tcW w:w="1134" w:type="dxa"/>
            <w:gridSpan w:val="2"/>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мин. 1,0</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0</w:t>
            </w:r>
          </w:p>
        </w:tc>
        <w:tc>
          <w:tcPr>
            <w:tcW w:w="850"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0</w:t>
            </w:r>
          </w:p>
        </w:tc>
      </w:tr>
      <w:tr w:rsidR="003D671F" w:rsidRPr="00A57CD5" w:rsidTr="003D671F">
        <w:trPr>
          <w:trHeight w:val="397"/>
        </w:trPr>
        <w:tc>
          <w:tcPr>
            <w:tcW w:w="567" w:type="dxa"/>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2</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1.3</w:t>
            </w:r>
          </w:p>
        </w:tc>
        <w:tc>
          <w:tcPr>
            <w:tcW w:w="4110"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Овощеводство</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0</w:t>
            </w:r>
          </w:p>
        </w:tc>
        <w:tc>
          <w:tcPr>
            <w:tcW w:w="1134" w:type="dxa"/>
            <w:gridSpan w:val="2"/>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мин. 0,5</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0</w:t>
            </w:r>
          </w:p>
        </w:tc>
        <w:tc>
          <w:tcPr>
            <w:tcW w:w="850"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0</w:t>
            </w:r>
          </w:p>
        </w:tc>
      </w:tr>
      <w:tr w:rsidR="003D671F" w:rsidRPr="00A57CD5" w:rsidTr="003D671F">
        <w:trPr>
          <w:trHeight w:val="397"/>
        </w:trPr>
        <w:tc>
          <w:tcPr>
            <w:tcW w:w="567" w:type="dxa"/>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3</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1.5</w:t>
            </w:r>
          </w:p>
        </w:tc>
        <w:tc>
          <w:tcPr>
            <w:tcW w:w="4110"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Садоводство</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0</w:t>
            </w:r>
          </w:p>
        </w:tc>
        <w:tc>
          <w:tcPr>
            <w:tcW w:w="1134" w:type="dxa"/>
            <w:gridSpan w:val="2"/>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мин. 0,5</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0</w:t>
            </w:r>
          </w:p>
        </w:tc>
        <w:tc>
          <w:tcPr>
            <w:tcW w:w="850"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0</w:t>
            </w:r>
          </w:p>
        </w:tc>
      </w:tr>
      <w:tr w:rsidR="003D671F" w:rsidRPr="00A57CD5" w:rsidTr="003D671F">
        <w:trPr>
          <w:trHeight w:val="397"/>
        </w:trPr>
        <w:tc>
          <w:tcPr>
            <w:tcW w:w="567" w:type="dxa"/>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4</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1.7</w:t>
            </w:r>
          </w:p>
        </w:tc>
        <w:tc>
          <w:tcPr>
            <w:tcW w:w="4110" w:type="dxa"/>
            <w:vAlign w:val="center"/>
          </w:tcPr>
          <w:p w:rsidR="003D671F" w:rsidRPr="00A57CD5" w:rsidRDefault="003D671F" w:rsidP="00A57CD5">
            <w:pPr>
              <w:autoSpaceDE w:val="0"/>
              <w:autoSpaceDN w:val="0"/>
              <w:adjustRightInd w:val="0"/>
              <w:spacing w:after="0" w:line="240" w:lineRule="auto"/>
              <w:jc w:val="both"/>
              <w:rPr>
                <w:rFonts w:ascii="Times New Roman" w:hAnsi="Times New Roman" w:cs="Times New Roman"/>
                <w:iCs/>
              </w:rPr>
            </w:pPr>
            <w:r w:rsidRPr="00A57CD5">
              <w:rPr>
                <w:rFonts w:ascii="Times New Roman" w:hAnsi="Times New Roman" w:cs="Times New Roman"/>
              </w:rPr>
              <w:t>Животноводство</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w:t>
            </w:r>
          </w:p>
        </w:tc>
        <w:tc>
          <w:tcPr>
            <w:tcW w:w="1134" w:type="dxa"/>
            <w:gridSpan w:val="2"/>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мин. 0,5</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60</w:t>
            </w:r>
          </w:p>
        </w:tc>
        <w:tc>
          <w:tcPr>
            <w:tcW w:w="850"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7" w:type="dxa"/>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5</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1.8</w:t>
            </w:r>
          </w:p>
        </w:tc>
        <w:tc>
          <w:tcPr>
            <w:tcW w:w="4110" w:type="dxa"/>
            <w:vAlign w:val="center"/>
          </w:tcPr>
          <w:p w:rsidR="003D671F" w:rsidRPr="00A57CD5" w:rsidRDefault="003D671F" w:rsidP="00A57CD5">
            <w:pPr>
              <w:autoSpaceDE w:val="0"/>
              <w:autoSpaceDN w:val="0"/>
              <w:adjustRightInd w:val="0"/>
              <w:spacing w:after="0" w:line="240" w:lineRule="auto"/>
              <w:jc w:val="both"/>
              <w:rPr>
                <w:rFonts w:ascii="Times New Roman" w:hAnsi="Times New Roman" w:cs="Times New Roman"/>
              </w:rPr>
            </w:pPr>
            <w:r w:rsidRPr="00A57CD5">
              <w:rPr>
                <w:rFonts w:ascii="Times New Roman" w:hAnsi="Times New Roman" w:cs="Times New Roman"/>
              </w:rPr>
              <w:t>Скотоводство</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w:t>
            </w:r>
          </w:p>
        </w:tc>
        <w:tc>
          <w:tcPr>
            <w:tcW w:w="1134" w:type="dxa"/>
            <w:gridSpan w:val="2"/>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мин. 0,5</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60</w:t>
            </w:r>
          </w:p>
        </w:tc>
        <w:tc>
          <w:tcPr>
            <w:tcW w:w="850"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7" w:type="dxa"/>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6</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1.10</w:t>
            </w:r>
          </w:p>
        </w:tc>
        <w:tc>
          <w:tcPr>
            <w:tcW w:w="4110"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Птицеводство</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w:t>
            </w:r>
          </w:p>
        </w:tc>
        <w:tc>
          <w:tcPr>
            <w:tcW w:w="1134" w:type="dxa"/>
            <w:gridSpan w:val="2"/>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мин. 0,5</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80</w:t>
            </w:r>
          </w:p>
        </w:tc>
        <w:tc>
          <w:tcPr>
            <w:tcW w:w="850"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7" w:type="dxa"/>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7</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1.11</w:t>
            </w:r>
          </w:p>
        </w:tc>
        <w:tc>
          <w:tcPr>
            <w:tcW w:w="4110"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Свиноводство</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w:t>
            </w:r>
          </w:p>
        </w:tc>
        <w:tc>
          <w:tcPr>
            <w:tcW w:w="1134" w:type="dxa"/>
            <w:gridSpan w:val="2"/>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мин. 0,5</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80</w:t>
            </w:r>
          </w:p>
        </w:tc>
        <w:tc>
          <w:tcPr>
            <w:tcW w:w="850"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7" w:type="dxa"/>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8</w:t>
            </w:r>
          </w:p>
        </w:tc>
        <w:tc>
          <w:tcPr>
            <w:tcW w:w="993" w:type="dxa"/>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iCs/>
              </w:rPr>
              <w:t>1.9</w:t>
            </w:r>
          </w:p>
        </w:tc>
        <w:tc>
          <w:tcPr>
            <w:tcW w:w="4110" w:type="dxa"/>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Звероводство</w:t>
            </w:r>
          </w:p>
        </w:tc>
        <w:tc>
          <w:tcPr>
            <w:tcW w:w="709"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1</w:t>
            </w:r>
          </w:p>
        </w:tc>
        <w:tc>
          <w:tcPr>
            <w:tcW w:w="1134" w:type="dxa"/>
            <w:gridSpan w:val="2"/>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мин. 0,3</w:t>
            </w:r>
          </w:p>
        </w:tc>
        <w:tc>
          <w:tcPr>
            <w:tcW w:w="709"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80</w:t>
            </w:r>
          </w:p>
        </w:tc>
        <w:tc>
          <w:tcPr>
            <w:tcW w:w="850"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1</w:t>
            </w:r>
          </w:p>
        </w:tc>
      </w:tr>
      <w:tr w:rsidR="003D671F" w:rsidRPr="00A57CD5" w:rsidTr="003D671F">
        <w:trPr>
          <w:trHeight w:val="397"/>
        </w:trPr>
        <w:tc>
          <w:tcPr>
            <w:tcW w:w="567" w:type="dxa"/>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9</w:t>
            </w:r>
          </w:p>
        </w:tc>
        <w:tc>
          <w:tcPr>
            <w:tcW w:w="993" w:type="dxa"/>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1.15</w:t>
            </w:r>
          </w:p>
        </w:tc>
        <w:tc>
          <w:tcPr>
            <w:tcW w:w="4110"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Хранение и переработка сельскохозяйственной продукции</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w:t>
            </w:r>
          </w:p>
        </w:tc>
        <w:tc>
          <w:tcPr>
            <w:tcW w:w="1134" w:type="dxa"/>
            <w:gridSpan w:val="2"/>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мин. 0,3</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80</w:t>
            </w:r>
          </w:p>
        </w:tc>
        <w:tc>
          <w:tcPr>
            <w:tcW w:w="850"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w:t>
            </w:r>
          </w:p>
        </w:tc>
      </w:tr>
      <w:tr w:rsidR="003D671F" w:rsidRPr="00A57CD5" w:rsidTr="003D671F">
        <w:trPr>
          <w:trHeight w:val="397"/>
        </w:trPr>
        <w:tc>
          <w:tcPr>
            <w:tcW w:w="567" w:type="dxa"/>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10</w:t>
            </w:r>
          </w:p>
        </w:tc>
        <w:tc>
          <w:tcPr>
            <w:tcW w:w="993" w:type="dxa"/>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1.16</w:t>
            </w:r>
          </w:p>
        </w:tc>
        <w:tc>
          <w:tcPr>
            <w:tcW w:w="4110"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Ведение личного подсобного хозяйства на полевых участках (без права возведения объектов капитального строительства)</w:t>
            </w:r>
          </w:p>
        </w:tc>
        <w:tc>
          <w:tcPr>
            <w:tcW w:w="709" w:type="dxa"/>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0</w:t>
            </w:r>
          </w:p>
        </w:tc>
        <w:tc>
          <w:tcPr>
            <w:tcW w:w="1134" w:type="dxa"/>
            <w:gridSpan w:val="2"/>
          </w:tcPr>
          <w:p w:rsidR="003D671F" w:rsidRPr="009D093E" w:rsidRDefault="003D671F" w:rsidP="00A57CD5">
            <w:pPr>
              <w:suppressAutoHyphens/>
              <w:snapToGrid w:val="0"/>
              <w:spacing w:after="0" w:line="240" w:lineRule="auto"/>
              <w:rPr>
                <w:rFonts w:ascii="Times New Roman" w:hAnsi="Times New Roman" w:cs="Times New Roman"/>
                <w:iCs/>
              </w:rPr>
            </w:pPr>
            <w:r w:rsidRPr="009D093E">
              <w:rPr>
                <w:rFonts w:ascii="Times New Roman" w:hAnsi="Times New Roman" w:cs="Times New Roman"/>
                <w:iCs/>
              </w:rPr>
              <w:t>мин. 0,15</w:t>
            </w:r>
          </w:p>
          <w:p w:rsidR="003D671F" w:rsidRPr="00A57CD5" w:rsidRDefault="003D671F" w:rsidP="00A57CD5">
            <w:pPr>
              <w:suppressAutoHyphens/>
              <w:snapToGrid w:val="0"/>
              <w:spacing w:after="0" w:line="240" w:lineRule="auto"/>
              <w:rPr>
                <w:rFonts w:ascii="Times New Roman" w:hAnsi="Times New Roman" w:cs="Times New Roman"/>
                <w:iCs/>
              </w:rPr>
            </w:pPr>
            <w:r w:rsidRPr="009D093E">
              <w:rPr>
                <w:rFonts w:ascii="Times New Roman" w:hAnsi="Times New Roman" w:cs="Times New Roman"/>
                <w:iCs/>
              </w:rPr>
              <w:t>макс. 1,0</w:t>
            </w:r>
          </w:p>
        </w:tc>
        <w:tc>
          <w:tcPr>
            <w:tcW w:w="709" w:type="dxa"/>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0</w:t>
            </w:r>
          </w:p>
        </w:tc>
        <w:tc>
          <w:tcPr>
            <w:tcW w:w="850" w:type="dxa"/>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0</w:t>
            </w:r>
          </w:p>
        </w:tc>
      </w:tr>
      <w:tr w:rsidR="003D671F" w:rsidRPr="00A57CD5" w:rsidTr="003D671F">
        <w:trPr>
          <w:cantSplit/>
          <w:trHeight w:val="421"/>
        </w:trPr>
        <w:tc>
          <w:tcPr>
            <w:tcW w:w="567" w:type="dxa"/>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11</w:t>
            </w:r>
          </w:p>
        </w:tc>
        <w:tc>
          <w:tcPr>
            <w:tcW w:w="993" w:type="dxa"/>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1.18</w:t>
            </w:r>
          </w:p>
        </w:tc>
        <w:tc>
          <w:tcPr>
            <w:tcW w:w="4110" w:type="dxa"/>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Обеспечение сельскохозяйственного производства</w:t>
            </w:r>
          </w:p>
        </w:tc>
        <w:tc>
          <w:tcPr>
            <w:tcW w:w="709"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1</w:t>
            </w:r>
          </w:p>
        </w:tc>
        <w:tc>
          <w:tcPr>
            <w:tcW w:w="1134" w:type="dxa"/>
            <w:gridSpan w:val="2"/>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мин. 0,3</w:t>
            </w:r>
          </w:p>
        </w:tc>
        <w:tc>
          <w:tcPr>
            <w:tcW w:w="709"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60</w:t>
            </w:r>
          </w:p>
        </w:tc>
        <w:tc>
          <w:tcPr>
            <w:tcW w:w="850"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1</w:t>
            </w:r>
          </w:p>
        </w:tc>
      </w:tr>
      <w:tr w:rsidR="003D671F" w:rsidRPr="00A57CD5" w:rsidTr="003D671F">
        <w:trPr>
          <w:cantSplit/>
          <w:trHeight w:val="406"/>
        </w:trPr>
        <w:tc>
          <w:tcPr>
            <w:tcW w:w="9072" w:type="dxa"/>
            <w:gridSpan w:val="8"/>
            <w:vAlign w:val="center"/>
          </w:tcPr>
          <w:p w:rsidR="003D671F" w:rsidRPr="00A57CD5" w:rsidRDefault="003D671F" w:rsidP="00A57CD5">
            <w:pPr>
              <w:suppressAutoHyphens/>
              <w:snapToGrid w:val="0"/>
              <w:spacing w:after="0" w:line="240" w:lineRule="auto"/>
              <w:rPr>
                <w:rFonts w:ascii="Times New Roman" w:hAnsi="Times New Roman" w:cs="Times New Roman"/>
                <w:bCs/>
                <w:iCs/>
              </w:rPr>
            </w:pPr>
            <w:r w:rsidRPr="00A57CD5">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3D671F" w:rsidRPr="00A57CD5" w:rsidTr="003D671F">
        <w:trPr>
          <w:trHeight w:val="397"/>
        </w:trPr>
        <w:tc>
          <w:tcPr>
            <w:tcW w:w="567" w:type="dxa"/>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12</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1.12</w:t>
            </w:r>
          </w:p>
        </w:tc>
        <w:tc>
          <w:tcPr>
            <w:tcW w:w="4110"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Пчеловодство</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w:t>
            </w:r>
          </w:p>
        </w:tc>
        <w:tc>
          <w:tcPr>
            <w:tcW w:w="1134" w:type="dxa"/>
            <w:gridSpan w:val="2"/>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мин. 0,5</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10</w:t>
            </w:r>
          </w:p>
        </w:tc>
        <w:tc>
          <w:tcPr>
            <w:tcW w:w="850"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w:t>
            </w:r>
          </w:p>
        </w:tc>
      </w:tr>
      <w:tr w:rsidR="003D671F" w:rsidRPr="00A57CD5" w:rsidTr="003D671F">
        <w:trPr>
          <w:trHeight w:val="397"/>
        </w:trPr>
        <w:tc>
          <w:tcPr>
            <w:tcW w:w="567" w:type="dxa"/>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13</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1.13</w:t>
            </w:r>
          </w:p>
        </w:tc>
        <w:tc>
          <w:tcPr>
            <w:tcW w:w="4110"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Рыбоводство</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w:t>
            </w:r>
          </w:p>
        </w:tc>
        <w:tc>
          <w:tcPr>
            <w:tcW w:w="1134" w:type="dxa"/>
            <w:gridSpan w:val="2"/>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мин. 0,5</w:t>
            </w:r>
          </w:p>
        </w:tc>
        <w:tc>
          <w:tcPr>
            <w:tcW w:w="709"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10</w:t>
            </w:r>
          </w:p>
        </w:tc>
        <w:tc>
          <w:tcPr>
            <w:tcW w:w="850"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w:t>
            </w:r>
          </w:p>
        </w:tc>
      </w:tr>
      <w:tr w:rsidR="003D671F" w:rsidRPr="00A57CD5" w:rsidTr="003D671F">
        <w:trPr>
          <w:trHeight w:val="397"/>
        </w:trPr>
        <w:tc>
          <w:tcPr>
            <w:tcW w:w="567" w:type="dxa"/>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14</w:t>
            </w:r>
          </w:p>
        </w:tc>
        <w:tc>
          <w:tcPr>
            <w:tcW w:w="993" w:type="dxa"/>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1.17</w:t>
            </w:r>
          </w:p>
        </w:tc>
        <w:tc>
          <w:tcPr>
            <w:tcW w:w="4110" w:type="dxa"/>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Питомники</w:t>
            </w:r>
          </w:p>
        </w:tc>
        <w:tc>
          <w:tcPr>
            <w:tcW w:w="709" w:type="dxa"/>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w:t>
            </w:r>
          </w:p>
        </w:tc>
        <w:tc>
          <w:tcPr>
            <w:tcW w:w="1134" w:type="dxa"/>
            <w:gridSpan w:val="2"/>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мин. 0,3</w:t>
            </w:r>
          </w:p>
        </w:tc>
        <w:tc>
          <w:tcPr>
            <w:tcW w:w="709" w:type="dxa"/>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80</w:t>
            </w:r>
          </w:p>
        </w:tc>
        <w:tc>
          <w:tcPr>
            <w:tcW w:w="850" w:type="dxa"/>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w:t>
            </w:r>
          </w:p>
        </w:tc>
      </w:tr>
      <w:tr w:rsidR="003D671F" w:rsidRPr="00A57CD5" w:rsidTr="003D671F">
        <w:trPr>
          <w:cantSplit/>
          <w:trHeight w:val="421"/>
        </w:trPr>
        <w:tc>
          <w:tcPr>
            <w:tcW w:w="567"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15</w:t>
            </w:r>
          </w:p>
        </w:tc>
        <w:tc>
          <w:tcPr>
            <w:tcW w:w="993"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3.10.1</w:t>
            </w:r>
          </w:p>
        </w:tc>
        <w:tc>
          <w:tcPr>
            <w:tcW w:w="4110"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Амбулаторное ветеринарное обслуживание</w:t>
            </w:r>
          </w:p>
        </w:tc>
        <w:tc>
          <w:tcPr>
            <w:tcW w:w="709" w:type="dxa"/>
          </w:tcPr>
          <w:p w:rsidR="003D671F" w:rsidRPr="00A57CD5" w:rsidRDefault="003D671F" w:rsidP="00A57CD5">
            <w:pPr>
              <w:spacing w:after="0" w:line="240" w:lineRule="auto"/>
              <w:rPr>
                <w:rFonts w:ascii="Times New Roman" w:hAnsi="Times New Roman" w:cs="Times New Roman"/>
                <w:highlight w:val="cyan"/>
              </w:rPr>
            </w:pPr>
            <w:r w:rsidRPr="00A57CD5">
              <w:rPr>
                <w:rFonts w:ascii="Times New Roman" w:hAnsi="Times New Roman" w:cs="Times New Roman"/>
              </w:rPr>
              <w:t>1</w:t>
            </w:r>
          </w:p>
        </w:tc>
        <w:tc>
          <w:tcPr>
            <w:tcW w:w="1134" w:type="dxa"/>
            <w:gridSpan w:val="2"/>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мин.0,3</w:t>
            </w:r>
          </w:p>
        </w:tc>
        <w:tc>
          <w:tcPr>
            <w:tcW w:w="709"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60</w:t>
            </w:r>
          </w:p>
        </w:tc>
        <w:tc>
          <w:tcPr>
            <w:tcW w:w="850"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1</w:t>
            </w:r>
          </w:p>
        </w:tc>
      </w:tr>
      <w:tr w:rsidR="003D671F" w:rsidRPr="00A57CD5" w:rsidTr="003D671F">
        <w:trPr>
          <w:trHeight w:val="397"/>
        </w:trPr>
        <w:tc>
          <w:tcPr>
            <w:tcW w:w="567" w:type="dxa"/>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16</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3.1</w:t>
            </w:r>
          </w:p>
        </w:tc>
        <w:tc>
          <w:tcPr>
            <w:tcW w:w="4110"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Коммунальное обслуживание</w:t>
            </w:r>
          </w:p>
        </w:tc>
        <w:tc>
          <w:tcPr>
            <w:tcW w:w="709"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1</w:t>
            </w:r>
          </w:p>
        </w:tc>
        <w:tc>
          <w:tcPr>
            <w:tcW w:w="1134" w:type="dxa"/>
            <w:gridSpan w:val="2"/>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мин.0,06</w:t>
            </w:r>
          </w:p>
        </w:tc>
        <w:tc>
          <w:tcPr>
            <w:tcW w:w="709"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80</w:t>
            </w:r>
          </w:p>
        </w:tc>
        <w:tc>
          <w:tcPr>
            <w:tcW w:w="850"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1</w:t>
            </w:r>
          </w:p>
        </w:tc>
      </w:tr>
    </w:tbl>
    <w:p w:rsidR="003D671F" w:rsidRPr="00A57CD5" w:rsidRDefault="003D671F" w:rsidP="00A57CD5">
      <w:pPr>
        <w:suppressAutoHyphens/>
        <w:snapToGrid w:val="0"/>
        <w:spacing w:after="0" w:line="240" w:lineRule="auto"/>
        <w:ind w:firstLine="709"/>
        <w:contextualSpacing/>
        <w:jc w:val="both"/>
        <w:rPr>
          <w:rFonts w:ascii="Times New Roman" w:hAnsi="Times New Roman" w:cs="Times New Roman"/>
          <w:lang w:eastAsia="ar-SA"/>
        </w:rPr>
      </w:pPr>
    </w:p>
    <w:p w:rsidR="003D671F" w:rsidRPr="00A57CD5" w:rsidRDefault="003D671F" w:rsidP="00A57CD5">
      <w:pPr>
        <w:suppressAutoHyphens/>
        <w:snapToGrid w:val="0"/>
        <w:spacing w:after="0" w:line="240" w:lineRule="auto"/>
        <w:ind w:firstLine="709"/>
        <w:contextualSpacing/>
        <w:jc w:val="both"/>
        <w:rPr>
          <w:rFonts w:ascii="Times New Roman" w:hAnsi="Times New Roman" w:cs="Times New Roman"/>
          <w:lang w:eastAsia="ar-SA"/>
        </w:rPr>
      </w:pPr>
      <w:r w:rsidRPr="00A57CD5">
        <w:rPr>
          <w:rFonts w:ascii="Times New Roman" w:hAnsi="Times New Roman" w:cs="Times New Roman"/>
          <w:lang w:eastAsia="ar-SA"/>
        </w:rPr>
        <w:t>Примечания:</w:t>
      </w:r>
    </w:p>
    <w:p w:rsidR="003D671F" w:rsidRPr="00A57CD5" w:rsidRDefault="003D671F" w:rsidP="00A57CD5">
      <w:pPr>
        <w:suppressAutoHyphens/>
        <w:snapToGrid w:val="0"/>
        <w:spacing w:after="0" w:line="240" w:lineRule="auto"/>
        <w:ind w:firstLine="709"/>
        <w:contextualSpacing/>
        <w:jc w:val="both"/>
        <w:rPr>
          <w:rFonts w:ascii="Times New Roman" w:hAnsi="Times New Roman" w:cs="Times New Roman"/>
          <w:lang w:eastAsia="ar-SA"/>
        </w:rPr>
      </w:pPr>
      <w:r w:rsidRPr="00A57CD5">
        <w:rPr>
          <w:rFonts w:ascii="Times New Roman" w:hAnsi="Times New Roman" w:cs="Times New Roman"/>
          <w:lang w:eastAsia="ar-SA"/>
        </w:rPr>
        <w:lastRenderedPageBreak/>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A57CD5">
        <w:rPr>
          <w:rFonts w:ascii="Times New Roman" w:hAnsi="Times New Roman" w:cs="Times New Roman"/>
          <w:bCs/>
        </w:rPr>
        <w:t>уполномоченным федеральным органом исполнительной власти.</w:t>
      </w:r>
    </w:p>
    <w:p w:rsidR="003D671F" w:rsidRPr="00A57CD5" w:rsidRDefault="003D671F" w:rsidP="00A57CD5">
      <w:pPr>
        <w:suppressAutoHyphens/>
        <w:snapToGrid w:val="0"/>
        <w:spacing w:after="0" w:line="240" w:lineRule="auto"/>
        <w:ind w:firstLine="709"/>
        <w:contextualSpacing/>
        <w:jc w:val="both"/>
        <w:rPr>
          <w:rFonts w:ascii="Times New Roman" w:hAnsi="Times New Roman" w:cs="Times New Roman"/>
          <w:lang w:eastAsia="ar-SA"/>
        </w:rPr>
      </w:pPr>
      <w:r w:rsidRPr="00A57CD5">
        <w:rPr>
          <w:rFonts w:ascii="Times New Roman" w:hAnsi="Times New Roman" w:cs="Times New Roman"/>
          <w:lang w:eastAsia="ar-SA"/>
        </w:rPr>
        <w:t xml:space="preserve">2. </w:t>
      </w:r>
      <w:proofErr w:type="gramStart"/>
      <w:r w:rsidRPr="00A57CD5">
        <w:rPr>
          <w:rFonts w:ascii="Times New Roman" w:hAnsi="Times New Roman" w:cs="Times New Roman"/>
          <w:lang w:eastAsia="ar-SA"/>
        </w:rPr>
        <w:t>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roofErr w:type="gramEnd"/>
    </w:p>
    <w:p w:rsidR="003D671F" w:rsidRPr="00A57CD5" w:rsidRDefault="003D671F" w:rsidP="00A57CD5">
      <w:pPr>
        <w:autoSpaceDE w:val="0"/>
        <w:autoSpaceDN w:val="0"/>
        <w:adjustRightInd w:val="0"/>
        <w:spacing w:after="0" w:line="240" w:lineRule="auto"/>
        <w:ind w:firstLine="709"/>
        <w:contextualSpacing/>
        <w:jc w:val="both"/>
        <w:rPr>
          <w:rFonts w:ascii="Times New Roman" w:hAnsi="Times New Roman" w:cs="Times New Roman"/>
        </w:rPr>
      </w:pPr>
      <w:r w:rsidRPr="00A57CD5">
        <w:rPr>
          <w:rFonts w:ascii="Times New Roman" w:hAnsi="Times New Roman" w:cs="Times New Roman"/>
        </w:rPr>
        <w:t>3.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w:t>
      </w:r>
    </w:p>
    <w:p w:rsidR="003D671F" w:rsidRPr="00A57CD5" w:rsidRDefault="003D671F" w:rsidP="00A57CD5">
      <w:pPr>
        <w:autoSpaceDE w:val="0"/>
        <w:autoSpaceDN w:val="0"/>
        <w:adjustRightInd w:val="0"/>
        <w:spacing w:after="0" w:line="240" w:lineRule="auto"/>
        <w:ind w:firstLine="709"/>
        <w:contextualSpacing/>
        <w:jc w:val="both"/>
        <w:rPr>
          <w:rFonts w:ascii="Times New Roman" w:hAnsi="Times New Roman" w:cs="Times New Roman"/>
        </w:rPr>
      </w:pPr>
      <w:r w:rsidRPr="00A57CD5">
        <w:rPr>
          <w:rFonts w:ascii="Times New Roman" w:hAnsi="Times New Roman" w:cs="Times New Roman"/>
        </w:rPr>
        <w:t>4.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3D671F" w:rsidRPr="00A57CD5" w:rsidRDefault="003D671F" w:rsidP="00A57CD5">
      <w:pPr>
        <w:autoSpaceDE w:val="0"/>
        <w:autoSpaceDN w:val="0"/>
        <w:adjustRightInd w:val="0"/>
        <w:spacing w:after="0" w:line="240" w:lineRule="auto"/>
        <w:ind w:firstLine="709"/>
        <w:contextualSpacing/>
        <w:jc w:val="both"/>
        <w:rPr>
          <w:rFonts w:ascii="Times New Roman" w:hAnsi="Times New Roman" w:cs="Times New Roman"/>
        </w:rPr>
      </w:pPr>
      <w:r w:rsidRPr="00A57CD5">
        <w:rPr>
          <w:rFonts w:ascii="Times New Roman" w:hAnsi="Times New Roman" w:cs="Times New Roman"/>
        </w:rPr>
        <w:t>5.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3D671F" w:rsidRPr="00A57CD5" w:rsidRDefault="003D671F" w:rsidP="00A57CD5">
      <w:pPr>
        <w:suppressAutoHyphens/>
        <w:snapToGrid w:val="0"/>
        <w:spacing w:after="0" w:line="240" w:lineRule="auto"/>
        <w:ind w:firstLine="709"/>
        <w:contextualSpacing/>
        <w:jc w:val="both"/>
        <w:rPr>
          <w:rFonts w:ascii="Times New Roman" w:hAnsi="Times New Roman" w:cs="Times New Roman"/>
          <w:lang w:eastAsia="ar-SA"/>
        </w:rPr>
      </w:pPr>
      <w:r w:rsidRPr="00A57CD5">
        <w:rPr>
          <w:rFonts w:ascii="Times New Roman" w:hAnsi="Times New Roman" w:cs="Times New Roman"/>
          <w:lang w:eastAsia="ar-SA"/>
        </w:rPr>
        <w:t xml:space="preserve">6. На </w:t>
      </w:r>
      <w:proofErr w:type="gramStart"/>
      <w:r w:rsidRPr="00A57CD5">
        <w:rPr>
          <w:rFonts w:ascii="Times New Roman" w:hAnsi="Times New Roman" w:cs="Times New Roman"/>
          <w:lang w:eastAsia="ar-SA"/>
        </w:rPr>
        <w:t>земельных участках, предоставленных для ведения огородничества могут</w:t>
      </w:r>
      <w:proofErr w:type="gramEnd"/>
      <w:r w:rsidRPr="00A57CD5">
        <w:rPr>
          <w:rFonts w:ascii="Times New Roman" w:hAnsi="Times New Roman" w:cs="Times New Roman"/>
          <w:lang w:eastAsia="ar-SA"/>
        </w:rPr>
        <w:t xml:space="preserve"> размещаться только некапитальные жилые и хозяйственные строения и сооружения. Этажность некапитального жилого строения – один этаж.</w:t>
      </w:r>
    </w:p>
    <w:p w:rsidR="003D671F" w:rsidRPr="00A57CD5" w:rsidRDefault="003D671F" w:rsidP="00A57CD5">
      <w:pPr>
        <w:suppressAutoHyphens/>
        <w:snapToGrid w:val="0"/>
        <w:spacing w:after="0" w:line="240" w:lineRule="auto"/>
        <w:ind w:firstLine="709"/>
        <w:contextualSpacing/>
        <w:jc w:val="both"/>
        <w:rPr>
          <w:rFonts w:ascii="Times New Roman" w:hAnsi="Times New Roman" w:cs="Times New Roman"/>
          <w:lang w:eastAsia="ar-SA"/>
        </w:rPr>
      </w:pPr>
      <w:r w:rsidRPr="00A57CD5">
        <w:rPr>
          <w:rFonts w:ascii="Times New Roman" w:hAnsi="Times New Roman" w:cs="Times New Roman"/>
          <w:lang w:eastAsia="ar-SA"/>
        </w:rPr>
        <w:t>7. Высота гаражей на земельных участках  для ведения садоводства и дачного хозяйства – до 5 м.</w:t>
      </w:r>
    </w:p>
    <w:p w:rsidR="003D671F" w:rsidRPr="00A57CD5" w:rsidRDefault="003D671F" w:rsidP="00A57CD5">
      <w:pPr>
        <w:suppressAutoHyphens/>
        <w:snapToGrid w:val="0"/>
        <w:spacing w:after="0" w:line="240" w:lineRule="auto"/>
        <w:ind w:firstLine="709"/>
        <w:contextualSpacing/>
        <w:jc w:val="both"/>
        <w:rPr>
          <w:rFonts w:ascii="Times New Roman" w:hAnsi="Times New Roman" w:cs="Times New Roman"/>
          <w:lang w:eastAsia="ar-SA"/>
        </w:rPr>
      </w:pPr>
      <w:r w:rsidRPr="00A57CD5">
        <w:rPr>
          <w:rFonts w:ascii="Times New Roman" w:hAnsi="Times New Roman" w:cs="Times New Roman"/>
          <w:lang w:eastAsia="ar-SA"/>
        </w:rPr>
        <w:t>8. Не допускается размещение территорий для ведения огородничества, садоводства, дачного хозяйства в санитарно-защитных и охранных зонах.</w:t>
      </w:r>
    </w:p>
    <w:p w:rsidR="003D671F" w:rsidRPr="00A57CD5" w:rsidRDefault="003D671F" w:rsidP="00A57CD5">
      <w:pPr>
        <w:suppressAutoHyphens/>
        <w:snapToGrid w:val="0"/>
        <w:spacing w:after="0" w:line="240" w:lineRule="auto"/>
        <w:ind w:firstLine="709"/>
        <w:contextualSpacing/>
        <w:jc w:val="both"/>
        <w:rPr>
          <w:rFonts w:ascii="Times New Roman" w:hAnsi="Times New Roman" w:cs="Times New Roman"/>
          <w:lang w:eastAsia="ar-SA"/>
        </w:rPr>
      </w:pPr>
      <w:r w:rsidRPr="00A57CD5">
        <w:rPr>
          <w:rFonts w:ascii="Times New Roman" w:hAnsi="Times New Roman" w:cs="Times New Roman"/>
          <w:lang w:eastAsia="ar-SA"/>
        </w:rPr>
        <w:t xml:space="preserve">9. В случае нахождения территорий садоводческих, огороднических или дачных некоммерческих объединений граждан в границах </w:t>
      </w:r>
      <w:proofErr w:type="spellStart"/>
      <w:r w:rsidRPr="00A57CD5">
        <w:rPr>
          <w:rFonts w:ascii="Times New Roman" w:hAnsi="Times New Roman" w:cs="Times New Roman"/>
          <w:lang w:eastAsia="ar-SA"/>
        </w:rPr>
        <w:t>водоохранных</w:t>
      </w:r>
      <w:proofErr w:type="spellEnd"/>
      <w:r w:rsidRPr="00A57CD5">
        <w:rPr>
          <w:rFonts w:ascii="Times New Roman" w:hAnsi="Times New Roman" w:cs="Times New Roman"/>
          <w:lang w:eastAsia="ar-SA"/>
        </w:rPr>
        <w:t xml:space="preserve">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3D671F" w:rsidRPr="00A57CD5" w:rsidRDefault="003D671F" w:rsidP="00A57CD5">
      <w:pPr>
        <w:suppressAutoHyphens/>
        <w:snapToGrid w:val="0"/>
        <w:spacing w:after="0" w:line="240" w:lineRule="auto"/>
        <w:ind w:firstLine="709"/>
        <w:jc w:val="both"/>
        <w:rPr>
          <w:rFonts w:ascii="Times New Roman" w:hAnsi="Times New Roman" w:cs="Times New Roman"/>
          <w:lang w:eastAsia="ar-SA"/>
        </w:rPr>
      </w:pPr>
      <w:r w:rsidRPr="00A57CD5">
        <w:rPr>
          <w:rFonts w:ascii="Times New Roman" w:hAnsi="Times New Roman" w:cs="Times New Roman"/>
          <w:lang w:eastAsia="ar-SA"/>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3D671F" w:rsidRPr="00A57CD5" w:rsidRDefault="003D671F" w:rsidP="00A57CD5">
      <w:pPr>
        <w:keepNext/>
        <w:widowControl w:val="0"/>
        <w:numPr>
          <w:ilvl w:val="2"/>
          <w:numId w:val="0"/>
        </w:numPr>
        <w:tabs>
          <w:tab w:val="left" w:pos="0"/>
        </w:tabs>
        <w:suppressAutoHyphens/>
        <w:spacing w:after="0" w:line="240" w:lineRule="auto"/>
        <w:ind w:firstLine="709"/>
        <w:contextualSpacing/>
        <w:jc w:val="both"/>
        <w:outlineLvl w:val="2"/>
        <w:rPr>
          <w:rFonts w:ascii="Times New Roman" w:hAnsi="Times New Roman" w:cs="Times New Roman"/>
          <w:b/>
          <w:bCs/>
        </w:rPr>
      </w:pPr>
      <w:bookmarkStart w:id="9" w:name="_Toc442193478"/>
    </w:p>
    <w:p w:rsidR="003D671F" w:rsidRPr="00A57CD5" w:rsidRDefault="003D671F" w:rsidP="00A57CD5">
      <w:pPr>
        <w:keepNext/>
        <w:widowControl w:val="0"/>
        <w:numPr>
          <w:ilvl w:val="2"/>
          <w:numId w:val="0"/>
        </w:numPr>
        <w:tabs>
          <w:tab w:val="left" w:pos="0"/>
        </w:tabs>
        <w:suppressAutoHyphens/>
        <w:spacing w:after="0" w:line="240" w:lineRule="auto"/>
        <w:ind w:firstLine="709"/>
        <w:contextualSpacing/>
        <w:jc w:val="both"/>
        <w:outlineLvl w:val="2"/>
        <w:rPr>
          <w:rFonts w:ascii="Times New Roman" w:hAnsi="Times New Roman" w:cs="Times New Roman"/>
          <w:b/>
          <w:bCs/>
        </w:rPr>
      </w:pPr>
      <w:r w:rsidRPr="00A57CD5">
        <w:rPr>
          <w:rFonts w:ascii="Times New Roman" w:hAnsi="Times New Roman" w:cs="Times New Roman"/>
          <w:b/>
          <w:bCs/>
        </w:rPr>
        <w:t>Статья 46. Градостроительный регламент зоны специального назначения, связанная с захоронениями (Сп</w:t>
      </w:r>
      <w:proofErr w:type="gramStart"/>
      <w:r w:rsidRPr="00A57CD5">
        <w:rPr>
          <w:rFonts w:ascii="Times New Roman" w:hAnsi="Times New Roman" w:cs="Times New Roman"/>
          <w:b/>
          <w:bCs/>
        </w:rPr>
        <w:t>1</w:t>
      </w:r>
      <w:proofErr w:type="gramEnd"/>
      <w:r w:rsidRPr="00A57CD5">
        <w:rPr>
          <w:rFonts w:ascii="Times New Roman" w:hAnsi="Times New Roman" w:cs="Times New Roman"/>
          <w:b/>
          <w:bCs/>
        </w:rPr>
        <w:t>)</w:t>
      </w:r>
      <w:bookmarkEnd w:id="9"/>
    </w:p>
    <w:p w:rsidR="003D671F" w:rsidRPr="00A57CD5" w:rsidRDefault="003D671F" w:rsidP="00A57CD5">
      <w:pPr>
        <w:overflowPunct w:val="0"/>
        <w:spacing w:after="0" w:line="240" w:lineRule="auto"/>
        <w:ind w:firstLine="709"/>
        <w:contextualSpacing/>
        <w:jc w:val="both"/>
        <w:rPr>
          <w:rFonts w:ascii="Times New Roman" w:hAnsi="Times New Roman" w:cs="Times New Roman"/>
        </w:rPr>
      </w:pPr>
      <w:r w:rsidRPr="00A57CD5">
        <w:rPr>
          <w:rFonts w:ascii="Times New Roman" w:hAnsi="Times New Roman" w:cs="Times New Roman"/>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141"/>
        <w:gridCol w:w="3969"/>
        <w:gridCol w:w="851"/>
        <w:gridCol w:w="992"/>
        <w:gridCol w:w="709"/>
        <w:gridCol w:w="142"/>
        <w:gridCol w:w="708"/>
      </w:tblGrid>
      <w:tr w:rsidR="003D671F" w:rsidRPr="00A57CD5" w:rsidTr="003D671F">
        <w:trPr>
          <w:cantSplit/>
          <w:trHeight w:val="357"/>
        </w:trPr>
        <w:tc>
          <w:tcPr>
            <w:tcW w:w="567" w:type="dxa"/>
            <w:vMerge w:val="restart"/>
          </w:tcPr>
          <w:p w:rsidR="003D671F" w:rsidRPr="00A57CD5" w:rsidRDefault="003D671F" w:rsidP="00A57CD5">
            <w:pPr>
              <w:suppressAutoHyphens/>
              <w:snapToGrid w:val="0"/>
              <w:spacing w:after="0" w:line="240" w:lineRule="auto"/>
              <w:rPr>
                <w:rFonts w:ascii="Times New Roman" w:hAnsi="Times New Roman" w:cs="Times New Roman"/>
                <w:iCs/>
                <w:sz w:val="20"/>
              </w:rPr>
            </w:pPr>
            <w:r w:rsidRPr="00A57CD5">
              <w:rPr>
                <w:rFonts w:ascii="Times New Roman" w:hAnsi="Times New Roman" w:cs="Times New Roman"/>
                <w:iCs/>
                <w:sz w:val="20"/>
              </w:rPr>
              <w:t>№</w:t>
            </w:r>
          </w:p>
          <w:p w:rsidR="003D671F" w:rsidRPr="00A57CD5" w:rsidRDefault="003D671F" w:rsidP="00A57CD5">
            <w:pPr>
              <w:suppressAutoHyphens/>
              <w:snapToGrid w:val="0"/>
              <w:spacing w:after="0" w:line="240" w:lineRule="auto"/>
              <w:rPr>
                <w:rFonts w:ascii="Times New Roman" w:hAnsi="Times New Roman" w:cs="Times New Roman"/>
                <w:iCs/>
                <w:sz w:val="20"/>
              </w:rPr>
            </w:pPr>
            <w:proofErr w:type="gramStart"/>
            <w:r w:rsidRPr="00A57CD5">
              <w:rPr>
                <w:rFonts w:ascii="Times New Roman" w:hAnsi="Times New Roman" w:cs="Times New Roman"/>
                <w:iCs/>
                <w:sz w:val="20"/>
              </w:rPr>
              <w:t>п</w:t>
            </w:r>
            <w:proofErr w:type="gramEnd"/>
            <w:r w:rsidRPr="00A57CD5">
              <w:rPr>
                <w:rFonts w:ascii="Times New Roman" w:hAnsi="Times New Roman" w:cs="Times New Roman"/>
                <w:iCs/>
                <w:sz w:val="20"/>
              </w:rPr>
              <w:t>/п</w:t>
            </w:r>
          </w:p>
        </w:tc>
        <w:tc>
          <w:tcPr>
            <w:tcW w:w="1134" w:type="dxa"/>
            <w:gridSpan w:val="2"/>
            <w:vMerge w:val="restart"/>
            <w:textDirection w:val="btLr"/>
          </w:tcPr>
          <w:p w:rsidR="003D671F" w:rsidRPr="00A57CD5" w:rsidRDefault="003D671F" w:rsidP="00A57CD5">
            <w:pPr>
              <w:suppressAutoHyphens/>
              <w:snapToGrid w:val="0"/>
              <w:spacing w:after="0" w:line="240" w:lineRule="auto"/>
              <w:ind w:left="113" w:right="113"/>
              <w:rPr>
                <w:rFonts w:ascii="Times New Roman" w:hAnsi="Times New Roman" w:cs="Times New Roman"/>
                <w:iCs/>
                <w:sz w:val="20"/>
              </w:rPr>
            </w:pPr>
            <w:proofErr w:type="gramStart"/>
            <w:r w:rsidRPr="00A57CD5">
              <w:rPr>
                <w:rFonts w:ascii="Times New Roman" w:hAnsi="Times New Roman" w:cs="Times New Roman"/>
                <w:iCs/>
                <w:sz w:val="20"/>
              </w:rPr>
              <w:t>Код (числовое обозначение) (в соответствии с Классификатором</w:t>
            </w:r>
            <w:proofErr w:type="gramEnd"/>
          </w:p>
        </w:tc>
        <w:tc>
          <w:tcPr>
            <w:tcW w:w="3969" w:type="dxa"/>
            <w:vMerge w:val="restart"/>
          </w:tcPr>
          <w:p w:rsidR="003D671F" w:rsidRPr="00A57CD5" w:rsidRDefault="003D671F" w:rsidP="00A57CD5">
            <w:pPr>
              <w:suppressAutoHyphens/>
              <w:snapToGrid w:val="0"/>
              <w:spacing w:after="0" w:line="240" w:lineRule="auto"/>
              <w:rPr>
                <w:rFonts w:ascii="Times New Roman" w:hAnsi="Times New Roman" w:cs="Times New Roman"/>
                <w:sz w:val="20"/>
                <w:szCs w:val="20"/>
                <w:lang w:eastAsia="ar-SA"/>
              </w:rPr>
            </w:pPr>
            <w:r w:rsidRPr="00A57CD5">
              <w:rPr>
                <w:rFonts w:ascii="Times New Roman" w:hAnsi="Times New Roman" w:cs="Times New Roman"/>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A57CD5">
              <w:rPr>
                <w:rFonts w:ascii="Times New Roman" w:hAnsi="Times New Roman" w:cs="Times New Roman"/>
                <w:sz w:val="20"/>
                <w:szCs w:val="20"/>
                <w:lang w:eastAsia="ar-SA"/>
              </w:rPr>
              <w:t xml:space="preserve"> утвержденным </w:t>
            </w:r>
            <w:r w:rsidRPr="00A57CD5">
              <w:rPr>
                <w:rFonts w:ascii="Times New Roman" w:hAnsi="Times New Roman" w:cs="Times New Roman"/>
                <w:bCs/>
                <w:sz w:val="20"/>
                <w:szCs w:val="20"/>
              </w:rPr>
              <w:t>уполномоченным федеральным органом исполнительной власти)</w:t>
            </w:r>
          </w:p>
          <w:p w:rsidR="003D671F" w:rsidRPr="00A57CD5" w:rsidRDefault="003D671F" w:rsidP="00A57CD5">
            <w:pPr>
              <w:suppressAutoHyphens/>
              <w:snapToGrid w:val="0"/>
              <w:spacing w:after="0" w:line="240" w:lineRule="auto"/>
              <w:rPr>
                <w:rFonts w:ascii="Times New Roman" w:hAnsi="Times New Roman" w:cs="Times New Roman"/>
                <w:iCs/>
                <w:sz w:val="20"/>
              </w:rPr>
            </w:pPr>
          </w:p>
        </w:tc>
        <w:tc>
          <w:tcPr>
            <w:tcW w:w="3402" w:type="dxa"/>
            <w:gridSpan w:val="5"/>
            <w:vAlign w:val="center"/>
          </w:tcPr>
          <w:p w:rsidR="003D671F" w:rsidRPr="00A57CD5" w:rsidRDefault="003D671F" w:rsidP="00A57CD5">
            <w:pPr>
              <w:suppressAutoHyphens/>
              <w:snapToGrid w:val="0"/>
              <w:spacing w:after="0" w:line="240" w:lineRule="auto"/>
              <w:rPr>
                <w:rFonts w:ascii="Times New Roman" w:hAnsi="Times New Roman" w:cs="Times New Roman"/>
                <w:bCs/>
                <w:iCs/>
                <w:sz w:val="20"/>
              </w:rPr>
            </w:pPr>
            <w:r w:rsidRPr="00A57CD5">
              <w:rPr>
                <w:rFonts w:ascii="Times New Roman" w:hAnsi="Times New Roman" w:cs="Times New Roman"/>
                <w:bCs/>
                <w:iCs/>
                <w:sz w:val="20"/>
              </w:rPr>
              <w:t>Параметры разрешенного строительства, реконструкции объектов капстроительства</w:t>
            </w:r>
          </w:p>
        </w:tc>
      </w:tr>
      <w:tr w:rsidR="003D671F" w:rsidRPr="00A57CD5" w:rsidTr="003D671F">
        <w:trPr>
          <w:cantSplit/>
          <w:trHeight w:val="2296"/>
        </w:trPr>
        <w:tc>
          <w:tcPr>
            <w:tcW w:w="567" w:type="dxa"/>
            <w:vMerge/>
          </w:tcPr>
          <w:p w:rsidR="003D671F" w:rsidRPr="00A57CD5" w:rsidRDefault="003D671F" w:rsidP="00A57CD5">
            <w:pPr>
              <w:suppressAutoHyphens/>
              <w:snapToGrid w:val="0"/>
              <w:spacing w:after="0" w:line="240" w:lineRule="auto"/>
              <w:rPr>
                <w:rFonts w:ascii="Times New Roman" w:hAnsi="Times New Roman" w:cs="Times New Roman"/>
                <w:iCs/>
                <w:sz w:val="20"/>
              </w:rPr>
            </w:pPr>
          </w:p>
        </w:tc>
        <w:tc>
          <w:tcPr>
            <w:tcW w:w="1134" w:type="dxa"/>
            <w:gridSpan w:val="2"/>
            <w:vMerge/>
          </w:tcPr>
          <w:p w:rsidR="003D671F" w:rsidRPr="00A57CD5" w:rsidRDefault="003D671F" w:rsidP="00A57CD5">
            <w:pPr>
              <w:suppressAutoHyphens/>
              <w:snapToGrid w:val="0"/>
              <w:spacing w:after="0" w:line="240" w:lineRule="auto"/>
              <w:rPr>
                <w:rFonts w:ascii="Times New Roman" w:hAnsi="Times New Roman" w:cs="Times New Roman"/>
                <w:iCs/>
                <w:sz w:val="20"/>
              </w:rPr>
            </w:pPr>
          </w:p>
        </w:tc>
        <w:tc>
          <w:tcPr>
            <w:tcW w:w="3969" w:type="dxa"/>
            <w:vMerge/>
            <w:vAlign w:val="center"/>
          </w:tcPr>
          <w:p w:rsidR="003D671F" w:rsidRPr="00A57CD5" w:rsidRDefault="003D671F" w:rsidP="00A57CD5">
            <w:pPr>
              <w:suppressAutoHyphens/>
              <w:snapToGrid w:val="0"/>
              <w:spacing w:after="0" w:line="240" w:lineRule="auto"/>
              <w:rPr>
                <w:rFonts w:ascii="Times New Roman" w:hAnsi="Times New Roman" w:cs="Times New Roman"/>
                <w:iCs/>
                <w:sz w:val="20"/>
              </w:rPr>
            </w:pPr>
          </w:p>
        </w:tc>
        <w:tc>
          <w:tcPr>
            <w:tcW w:w="851" w:type="dxa"/>
            <w:textDirection w:val="btLr"/>
            <w:vAlign w:val="center"/>
          </w:tcPr>
          <w:p w:rsidR="003D671F" w:rsidRPr="00A57CD5" w:rsidRDefault="003D671F" w:rsidP="00A57CD5">
            <w:pPr>
              <w:suppressAutoHyphens/>
              <w:snapToGrid w:val="0"/>
              <w:spacing w:after="0" w:line="240" w:lineRule="auto"/>
              <w:rPr>
                <w:rFonts w:ascii="Times New Roman" w:hAnsi="Times New Roman" w:cs="Times New Roman"/>
                <w:sz w:val="20"/>
              </w:rPr>
            </w:pPr>
            <w:r w:rsidRPr="00A57CD5">
              <w:rPr>
                <w:rFonts w:ascii="Times New Roman" w:hAnsi="Times New Roman" w:cs="Times New Roman"/>
                <w:iCs/>
                <w:sz w:val="20"/>
              </w:rPr>
              <w:t>Предельная этажность зданий, строений, сооружений, этаж</w:t>
            </w:r>
          </w:p>
        </w:tc>
        <w:tc>
          <w:tcPr>
            <w:tcW w:w="992" w:type="dxa"/>
            <w:textDirection w:val="btLr"/>
            <w:vAlign w:val="center"/>
          </w:tcPr>
          <w:p w:rsidR="003D671F" w:rsidRPr="00A57CD5" w:rsidRDefault="003D671F" w:rsidP="00A57CD5">
            <w:pPr>
              <w:suppressAutoHyphens/>
              <w:snapToGrid w:val="0"/>
              <w:spacing w:after="0" w:line="240" w:lineRule="auto"/>
              <w:rPr>
                <w:rFonts w:ascii="Times New Roman" w:hAnsi="Times New Roman" w:cs="Times New Roman"/>
                <w:iCs/>
                <w:sz w:val="20"/>
              </w:rPr>
            </w:pPr>
            <w:r w:rsidRPr="00A57CD5">
              <w:rPr>
                <w:rFonts w:ascii="Times New Roman" w:hAnsi="Times New Roman" w:cs="Times New Roman"/>
                <w:iCs/>
                <w:sz w:val="20"/>
              </w:rPr>
              <w:t>Предельные размеры земельных участков (мин</w:t>
            </w:r>
            <w:proofErr w:type="gramStart"/>
            <w:r w:rsidRPr="00A57CD5">
              <w:rPr>
                <w:rFonts w:ascii="Times New Roman" w:hAnsi="Times New Roman" w:cs="Times New Roman"/>
                <w:iCs/>
                <w:sz w:val="20"/>
              </w:rPr>
              <w:t>.-</w:t>
            </w:r>
            <w:proofErr w:type="gramEnd"/>
            <w:r w:rsidRPr="00A57CD5">
              <w:rPr>
                <w:rFonts w:ascii="Times New Roman" w:hAnsi="Times New Roman" w:cs="Times New Roman"/>
                <w:iCs/>
                <w:sz w:val="20"/>
              </w:rPr>
              <w:t>макс.), га</w:t>
            </w:r>
          </w:p>
        </w:tc>
        <w:tc>
          <w:tcPr>
            <w:tcW w:w="709" w:type="dxa"/>
            <w:textDirection w:val="btLr"/>
            <w:vAlign w:val="center"/>
          </w:tcPr>
          <w:p w:rsidR="003D671F" w:rsidRPr="00A57CD5" w:rsidRDefault="003D671F" w:rsidP="00A57CD5">
            <w:pPr>
              <w:suppressAutoHyphens/>
              <w:snapToGrid w:val="0"/>
              <w:spacing w:after="0" w:line="240" w:lineRule="auto"/>
              <w:rPr>
                <w:rFonts w:ascii="Times New Roman" w:hAnsi="Times New Roman" w:cs="Times New Roman"/>
                <w:iCs/>
                <w:sz w:val="20"/>
              </w:rPr>
            </w:pPr>
            <w:r w:rsidRPr="00A57CD5">
              <w:rPr>
                <w:rFonts w:ascii="Times New Roman" w:hAnsi="Times New Roman" w:cs="Times New Roman"/>
                <w:bCs/>
                <w:iCs/>
                <w:sz w:val="20"/>
              </w:rPr>
              <w:t>Максимальный процент застройки, %</w:t>
            </w:r>
          </w:p>
        </w:tc>
        <w:tc>
          <w:tcPr>
            <w:tcW w:w="850" w:type="dxa"/>
            <w:gridSpan w:val="2"/>
            <w:textDirection w:val="btLr"/>
          </w:tcPr>
          <w:p w:rsidR="003D671F" w:rsidRPr="00A57CD5" w:rsidRDefault="003D671F" w:rsidP="00A57CD5">
            <w:pPr>
              <w:suppressAutoHyphens/>
              <w:snapToGrid w:val="0"/>
              <w:spacing w:after="0" w:line="240" w:lineRule="auto"/>
              <w:ind w:left="113" w:right="113"/>
              <w:rPr>
                <w:rFonts w:ascii="Times New Roman" w:hAnsi="Times New Roman" w:cs="Times New Roman"/>
                <w:bCs/>
                <w:iCs/>
                <w:sz w:val="20"/>
              </w:rPr>
            </w:pPr>
            <w:r w:rsidRPr="00A57CD5">
              <w:rPr>
                <w:rFonts w:ascii="Times New Roman" w:hAnsi="Times New Roman" w:cs="Times New Roman"/>
                <w:bCs/>
                <w:iCs/>
                <w:sz w:val="20"/>
              </w:rPr>
              <w:t>Минимальные отступы от границ земельного участка</w:t>
            </w:r>
          </w:p>
        </w:tc>
      </w:tr>
      <w:tr w:rsidR="003D671F" w:rsidRPr="00A57CD5" w:rsidTr="003D671F">
        <w:trPr>
          <w:cantSplit/>
          <w:trHeight w:val="171"/>
        </w:trPr>
        <w:tc>
          <w:tcPr>
            <w:tcW w:w="567"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1</w:t>
            </w:r>
          </w:p>
        </w:tc>
        <w:tc>
          <w:tcPr>
            <w:tcW w:w="1134" w:type="dxa"/>
            <w:gridSpan w:val="2"/>
            <w:vAlign w:val="cente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2</w:t>
            </w:r>
          </w:p>
        </w:tc>
        <w:tc>
          <w:tcPr>
            <w:tcW w:w="3969"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3</w:t>
            </w:r>
          </w:p>
        </w:tc>
        <w:tc>
          <w:tcPr>
            <w:tcW w:w="851"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4</w:t>
            </w:r>
          </w:p>
        </w:tc>
        <w:tc>
          <w:tcPr>
            <w:tcW w:w="992"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5</w:t>
            </w:r>
          </w:p>
        </w:tc>
        <w:tc>
          <w:tcPr>
            <w:tcW w:w="709"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bCs/>
                <w:iCs/>
                <w:sz w:val="20"/>
              </w:rPr>
            </w:pPr>
            <w:r w:rsidRPr="00A57CD5">
              <w:rPr>
                <w:rFonts w:ascii="Times New Roman" w:hAnsi="Times New Roman" w:cs="Times New Roman"/>
                <w:bCs/>
                <w:iCs/>
                <w:sz w:val="20"/>
              </w:rPr>
              <w:t>6</w:t>
            </w:r>
          </w:p>
        </w:tc>
        <w:tc>
          <w:tcPr>
            <w:tcW w:w="850" w:type="dxa"/>
            <w:gridSpan w:val="2"/>
            <w:vAlign w:val="center"/>
          </w:tcPr>
          <w:p w:rsidR="003D671F" w:rsidRPr="00A57CD5" w:rsidRDefault="003D671F" w:rsidP="00A57CD5">
            <w:pPr>
              <w:suppressAutoHyphens/>
              <w:snapToGrid w:val="0"/>
              <w:spacing w:after="0" w:line="240" w:lineRule="auto"/>
              <w:jc w:val="center"/>
              <w:rPr>
                <w:rFonts w:ascii="Times New Roman" w:hAnsi="Times New Roman" w:cs="Times New Roman"/>
                <w:bCs/>
                <w:iCs/>
                <w:sz w:val="20"/>
              </w:rPr>
            </w:pPr>
            <w:r w:rsidRPr="00A57CD5">
              <w:rPr>
                <w:rFonts w:ascii="Times New Roman" w:hAnsi="Times New Roman" w:cs="Times New Roman"/>
                <w:bCs/>
                <w:iCs/>
                <w:sz w:val="20"/>
              </w:rPr>
              <w:t>7</w:t>
            </w:r>
          </w:p>
        </w:tc>
      </w:tr>
      <w:tr w:rsidR="003D671F" w:rsidRPr="00A57CD5" w:rsidTr="003D671F">
        <w:trPr>
          <w:trHeight w:val="397"/>
        </w:trPr>
        <w:tc>
          <w:tcPr>
            <w:tcW w:w="9072" w:type="dxa"/>
            <w:gridSpan w:val="9"/>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3D671F" w:rsidRPr="00A57CD5" w:rsidTr="003D671F">
        <w:trPr>
          <w:trHeight w:val="397"/>
        </w:trPr>
        <w:tc>
          <w:tcPr>
            <w:tcW w:w="567" w:type="dxa"/>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12.1</w:t>
            </w:r>
          </w:p>
        </w:tc>
        <w:tc>
          <w:tcPr>
            <w:tcW w:w="4110" w:type="dxa"/>
            <w:gridSpan w:val="2"/>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iCs/>
              </w:rPr>
              <w:t>Ритуальная деятельность</w:t>
            </w:r>
          </w:p>
        </w:tc>
        <w:tc>
          <w:tcPr>
            <w:tcW w:w="851" w:type="dxa"/>
            <w:vAlign w:val="center"/>
          </w:tcPr>
          <w:p w:rsidR="003D671F" w:rsidRPr="00A57CD5" w:rsidRDefault="003D671F" w:rsidP="00A57CD5">
            <w:pPr>
              <w:suppressAutoHyphens/>
              <w:snapToGrid w:val="0"/>
              <w:spacing w:after="0" w:line="240" w:lineRule="auto"/>
              <w:rPr>
                <w:rFonts w:ascii="Times New Roman" w:hAnsi="Times New Roman" w:cs="Times New Roman"/>
                <w:iCs/>
                <w:highlight w:val="yellow"/>
                <w:lang w:val="en-US"/>
              </w:rPr>
            </w:pPr>
            <w:r w:rsidRPr="00A57CD5">
              <w:rPr>
                <w:rFonts w:ascii="Times New Roman" w:hAnsi="Times New Roman" w:cs="Times New Roman"/>
                <w:iCs/>
                <w:lang w:val="en-US"/>
              </w:rPr>
              <w:t>0</w:t>
            </w:r>
          </w:p>
        </w:tc>
        <w:tc>
          <w:tcPr>
            <w:tcW w:w="992"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lang w:val="en-US"/>
              </w:rPr>
              <w:t>0</w:t>
            </w:r>
            <w:r w:rsidRPr="00A57CD5">
              <w:rPr>
                <w:rFonts w:ascii="Times New Roman" w:hAnsi="Times New Roman" w:cs="Times New Roman"/>
                <w:iCs/>
              </w:rPr>
              <w:t>,</w:t>
            </w:r>
            <w:r w:rsidRPr="00A57CD5">
              <w:rPr>
                <w:rFonts w:ascii="Times New Roman" w:hAnsi="Times New Roman" w:cs="Times New Roman"/>
                <w:iCs/>
                <w:lang w:val="en-US"/>
              </w:rPr>
              <w:t>5</w:t>
            </w:r>
            <w:r w:rsidRPr="00A57CD5">
              <w:rPr>
                <w:rFonts w:ascii="Times New Roman" w:hAnsi="Times New Roman" w:cs="Times New Roman"/>
                <w:iCs/>
              </w:rPr>
              <w:t>-10</w:t>
            </w:r>
          </w:p>
        </w:tc>
        <w:tc>
          <w:tcPr>
            <w:tcW w:w="851" w:type="dxa"/>
            <w:gridSpan w:val="2"/>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0</w:t>
            </w:r>
          </w:p>
        </w:tc>
        <w:tc>
          <w:tcPr>
            <w:tcW w:w="708"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0</w:t>
            </w:r>
          </w:p>
        </w:tc>
      </w:tr>
      <w:tr w:rsidR="003D671F" w:rsidRPr="00A57CD5" w:rsidTr="003D671F">
        <w:trPr>
          <w:trHeight w:val="397"/>
        </w:trPr>
        <w:tc>
          <w:tcPr>
            <w:tcW w:w="567" w:type="dxa"/>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2</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12.2</w:t>
            </w:r>
          </w:p>
        </w:tc>
        <w:tc>
          <w:tcPr>
            <w:tcW w:w="4110" w:type="dxa"/>
            <w:gridSpan w:val="2"/>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Специальная деятельность</w:t>
            </w:r>
          </w:p>
        </w:tc>
        <w:tc>
          <w:tcPr>
            <w:tcW w:w="851" w:type="dxa"/>
            <w:vAlign w:val="center"/>
          </w:tcPr>
          <w:p w:rsidR="003D671F" w:rsidRPr="00A57CD5" w:rsidRDefault="003D671F" w:rsidP="00A57CD5">
            <w:pPr>
              <w:suppressAutoHyphens/>
              <w:snapToGrid w:val="0"/>
              <w:spacing w:after="0" w:line="240" w:lineRule="auto"/>
              <w:rPr>
                <w:rFonts w:ascii="Times New Roman" w:hAnsi="Times New Roman" w:cs="Times New Roman"/>
                <w:iCs/>
                <w:highlight w:val="yellow"/>
              </w:rPr>
            </w:pPr>
            <w:r w:rsidRPr="00A57CD5">
              <w:rPr>
                <w:rFonts w:ascii="Times New Roman" w:hAnsi="Times New Roman" w:cs="Times New Roman"/>
                <w:iCs/>
              </w:rPr>
              <w:t>0</w:t>
            </w:r>
          </w:p>
        </w:tc>
        <w:tc>
          <w:tcPr>
            <w:tcW w:w="992"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0,2-1,0</w:t>
            </w:r>
          </w:p>
        </w:tc>
        <w:tc>
          <w:tcPr>
            <w:tcW w:w="851" w:type="dxa"/>
            <w:gridSpan w:val="2"/>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0</w:t>
            </w:r>
          </w:p>
        </w:tc>
        <w:tc>
          <w:tcPr>
            <w:tcW w:w="708"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0</w:t>
            </w:r>
          </w:p>
        </w:tc>
      </w:tr>
      <w:tr w:rsidR="003D671F" w:rsidRPr="00A57CD5" w:rsidTr="003D671F">
        <w:trPr>
          <w:trHeight w:val="397"/>
        </w:trPr>
        <w:tc>
          <w:tcPr>
            <w:tcW w:w="9072" w:type="dxa"/>
            <w:gridSpan w:val="9"/>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3D671F" w:rsidRPr="00A57CD5" w:rsidTr="003D671F">
        <w:trPr>
          <w:trHeight w:val="397"/>
        </w:trPr>
        <w:tc>
          <w:tcPr>
            <w:tcW w:w="567" w:type="dxa"/>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lastRenderedPageBreak/>
              <w:t>3</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4.9</w:t>
            </w:r>
          </w:p>
        </w:tc>
        <w:tc>
          <w:tcPr>
            <w:tcW w:w="4110" w:type="dxa"/>
            <w:gridSpan w:val="2"/>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Обслуживание автотранспорта</w:t>
            </w:r>
          </w:p>
        </w:tc>
        <w:tc>
          <w:tcPr>
            <w:tcW w:w="851"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w:t>
            </w:r>
          </w:p>
        </w:tc>
        <w:tc>
          <w:tcPr>
            <w:tcW w:w="992"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мин.0,5</w:t>
            </w:r>
          </w:p>
        </w:tc>
        <w:tc>
          <w:tcPr>
            <w:tcW w:w="851" w:type="dxa"/>
            <w:gridSpan w:val="2"/>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80</w:t>
            </w:r>
          </w:p>
        </w:tc>
        <w:tc>
          <w:tcPr>
            <w:tcW w:w="708"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w:t>
            </w:r>
          </w:p>
        </w:tc>
      </w:tr>
      <w:tr w:rsidR="003D671F" w:rsidRPr="00A57CD5" w:rsidTr="003D671F">
        <w:trPr>
          <w:trHeight w:val="397"/>
        </w:trPr>
        <w:tc>
          <w:tcPr>
            <w:tcW w:w="567" w:type="dxa"/>
          </w:tcPr>
          <w:p w:rsidR="003D671F" w:rsidRPr="00A57CD5" w:rsidRDefault="003D671F" w:rsidP="00A57CD5">
            <w:pPr>
              <w:suppressAutoHyphens/>
              <w:snapToGrid w:val="0"/>
              <w:spacing w:after="0" w:line="240" w:lineRule="auto"/>
              <w:rPr>
                <w:rFonts w:ascii="Times New Roman" w:hAnsi="Times New Roman" w:cs="Times New Roman"/>
                <w:iCs/>
                <w:color w:val="000000"/>
              </w:rPr>
            </w:pPr>
            <w:r w:rsidRPr="00A57CD5">
              <w:rPr>
                <w:rFonts w:ascii="Times New Roman" w:hAnsi="Times New Roman" w:cs="Times New Roman"/>
                <w:iCs/>
                <w:color w:val="000000"/>
              </w:rPr>
              <w:t>4</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iCs/>
                <w:color w:val="000000"/>
              </w:rPr>
            </w:pPr>
            <w:r w:rsidRPr="00A57CD5">
              <w:rPr>
                <w:rFonts w:ascii="Times New Roman" w:hAnsi="Times New Roman" w:cs="Times New Roman"/>
                <w:iCs/>
                <w:color w:val="000000"/>
              </w:rPr>
              <w:t>4.4</w:t>
            </w:r>
          </w:p>
        </w:tc>
        <w:tc>
          <w:tcPr>
            <w:tcW w:w="4110" w:type="dxa"/>
            <w:gridSpan w:val="2"/>
            <w:vAlign w:val="center"/>
          </w:tcPr>
          <w:p w:rsidR="003D671F" w:rsidRPr="00A57CD5" w:rsidRDefault="003D671F" w:rsidP="00A57CD5">
            <w:pPr>
              <w:suppressAutoHyphens/>
              <w:snapToGrid w:val="0"/>
              <w:spacing w:after="0" w:line="240" w:lineRule="auto"/>
              <w:rPr>
                <w:rFonts w:ascii="Times New Roman" w:hAnsi="Times New Roman" w:cs="Times New Roman"/>
                <w:iCs/>
                <w:color w:val="000000"/>
              </w:rPr>
            </w:pPr>
            <w:r w:rsidRPr="00A57CD5">
              <w:rPr>
                <w:rFonts w:ascii="Times New Roman" w:hAnsi="Times New Roman" w:cs="Times New Roman"/>
                <w:iCs/>
                <w:color w:val="000000"/>
              </w:rPr>
              <w:t>Магазины</w:t>
            </w:r>
          </w:p>
        </w:tc>
        <w:tc>
          <w:tcPr>
            <w:tcW w:w="851"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w:t>
            </w:r>
          </w:p>
        </w:tc>
        <w:tc>
          <w:tcPr>
            <w:tcW w:w="992"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мин.0,2</w:t>
            </w:r>
          </w:p>
        </w:tc>
        <w:tc>
          <w:tcPr>
            <w:tcW w:w="851" w:type="dxa"/>
            <w:gridSpan w:val="2"/>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60</w:t>
            </w:r>
          </w:p>
        </w:tc>
        <w:tc>
          <w:tcPr>
            <w:tcW w:w="708"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3</w:t>
            </w:r>
          </w:p>
        </w:tc>
      </w:tr>
      <w:tr w:rsidR="003D671F" w:rsidRPr="00A57CD5" w:rsidTr="003D671F">
        <w:trPr>
          <w:trHeight w:val="397"/>
        </w:trPr>
        <w:tc>
          <w:tcPr>
            <w:tcW w:w="567" w:type="dxa"/>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5</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6.9</w:t>
            </w:r>
          </w:p>
        </w:tc>
        <w:tc>
          <w:tcPr>
            <w:tcW w:w="4110" w:type="dxa"/>
            <w:gridSpan w:val="2"/>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Склады</w:t>
            </w:r>
          </w:p>
        </w:tc>
        <w:tc>
          <w:tcPr>
            <w:tcW w:w="851"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1</w:t>
            </w:r>
          </w:p>
        </w:tc>
        <w:tc>
          <w:tcPr>
            <w:tcW w:w="992"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мин.0,3</w:t>
            </w:r>
          </w:p>
        </w:tc>
        <w:tc>
          <w:tcPr>
            <w:tcW w:w="851" w:type="dxa"/>
            <w:gridSpan w:val="2"/>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75</w:t>
            </w:r>
          </w:p>
        </w:tc>
        <w:tc>
          <w:tcPr>
            <w:tcW w:w="708"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1</w:t>
            </w:r>
          </w:p>
        </w:tc>
      </w:tr>
      <w:tr w:rsidR="003D671F" w:rsidRPr="00A57CD5" w:rsidTr="003D671F">
        <w:trPr>
          <w:trHeight w:val="397"/>
        </w:trPr>
        <w:tc>
          <w:tcPr>
            <w:tcW w:w="567" w:type="dxa"/>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6</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3.7</w:t>
            </w:r>
          </w:p>
        </w:tc>
        <w:tc>
          <w:tcPr>
            <w:tcW w:w="4110" w:type="dxa"/>
            <w:gridSpan w:val="2"/>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szCs w:val="20"/>
              </w:rPr>
              <w:t>Религиозное использование</w:t>
            </w:r>
          </w:p>
        </w:tc>
        <w:tc>
          <w:tcPr>
            <w:tcW w:w="851"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2</w:t>
            </w:r>
          </w:p>
        </w:tc>
        <w:tc>
          <w:tcPr>
            <w:tcW w:w="992"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мин.0,3</w:t>
            </w:r>
          </w:p>
        </w:tc>
        <w:tc>
          <w:tcPr>
            <w:tcW w:w="851" w:type="dxa"/>
            <w:gridSpan w:val="2"/>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80</w:t>
            </w:r>
          </w:p>
        </w:tc>
        <w:tc>
          <w:tcPr>
            <w:tcW w:w="708"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3</w:t>
            </w:r>
          </w:p>
        </w:tc>
      </w:tr>
      <w:tr w:rsidR="003D671F" w:rsidRPr="00A57CD5" w:rsidTr="009D093E">
        <w:trPr>
          <w:trHeight w:val="397"/>
        </w:trPr>
        <w:tc>
          <w:tcPr>
            <w:tcW w:w="567" w:type="dxa"/>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7</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3.1</w:t>
            </w:r>
          </w:p>
        </w:tc>
        <w:tc>
          <w:tcPr>
            <w:tcW w:w="4110" w:type="dxa"/>
            <w:gridSpan w:val="2"/>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szCs w:val="20"/>
              </w:rPr>
              <w:t>Коммунальное обслуживание</w:t>
            </w:r>
          </w:p>
        </w:tc>
        <w:tc>
          <w:tcPr>
            <w:tcW w:w="851"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1</w:t>
            </w:r>
          </w:p>
        </w:tc>
        <w:tc>
          <w:tcPr>
            <w:tcW w:w="992"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мин.0,06</w:t>
            </w:r>
          </w:p>
        </w:tc>
        <w:tc>
          <w:tcPr>
            <w:tcW w:w="851" w:type="dxa"/>
            <w:gridSpan w:val="2"/>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80</w:t>
            </w:r>
          </w:p>
        </w:tc>
        <w:tc>
          <w:tcPr>
            <w:tcW w:w="708"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1</w:t>
            </w:r>
          </w:p>
        </w:tc>
      </w:tr>
    </w:tbl>
    <w:p w:rsidR="003D671F" w:rsidRPr="00A57CD5" w:rsidRDefault="003D671F" w:rsidP="00A57CD5">
      <w:pPr>
        <w:suppressAutoHyphens/>
        <w:snapToGrid w:val="0"/>
        <w:spacing w:after="0" w:line="240" w:lineRule="auto"/>
        <w:ind w:firstLine="709"/>
        <w:contextualSpacing/>
        <w:jc w:val="both"/>
        <w:rPr>
          <w:rFonts w:ascii="Times New Roman" w:hAnsi="Times New Roman" w:cs="Times New Roman"/>
          <w:lang w:eastAsia="ar-SA"/>
        </w:rPr>
      </w:pPr>
    </w:p>
    <w:p w:rsidR="003D671F" w:rsidRPr="00A57CD5" w:rsidRDefault="003D671F" w:rsidP="00A57CD5">
      <w:pPr>
        <w:suppressAutoHyphens/>
        <w:snapToGrid w:val="0"/>
        <w:spacing w:after="0" w:line="240" w:lineRule="auto"/>
        <w:ind w:firstLine="709"/>
        <w:contextualSpacing/>
        <w:jc w:val="both"/>
        <w:rPr>
          <w:rFonts w:ascii="Times New Roman" w:hAnsi="Times New Roman" w:cs="Times New Roman"/>
          <w:lang w:eastAsia="ar-SA"/>
        </w:rPr>
      </w:pPr>
      <w:r w:rsidRPr="00A57CD5">
        <w:rPr>
          <w:rFonts w:ascii="Times New Roman" w:hAnsi="Times New Roman" w:cs="Times New Roman"/>
          <w:lang w:eastAsia="ar-SA"/>
        </w:rPr>
        <w:t>Примечания:</w:t>
      </w:r>
    </w:p>
    <w:p w:rsidR="003D671F" w:rsidRPr="00A57CD5" w:rsidRDefault="003D671F" w:rsidP="00A57CD5">
      <w:pPr>
        <w:suppressAutoHyphens/>
        <w:snapToGrid w:val="0"/>
        <w:spacing w:after="0" w:line="240" w:lineRule="auto"/>
        <w:ind w:firstLine="709"/>
        <w:contextualSpacing/>
        <w:jc w:val="both"/>
        <w:rPr>
          <w:rFonts w:ascii="Times New Roman" w:hAnsi="Times New Roman" w:cs="Times New Roman"/>
          <w:lang w:eastAsia="ar-SA"/>
        </w:rPr>
      </w:pPr>
      <w:r w:rsidRPr="00A57CD5">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A57CD5">
        <w:rPr>
          <w:rFonts w:ascii="Times New Roman" w:hAnsi="Times New Roman" w:cs="Times New Roman"/>
          <w:bCs/>
        </w:rPr>
        <w:t>уполномоченным федеральным органом исполнительной власти.</w:t>
      </w:r>
    </w:p>
    <w:p w:rsidR="003D671F" w:rsidRPr="00A57CD5" w:rsidRDefault="003D671F" w:rsidP="00A57CD5">
      <w:pPr>
        <w:tabs>
          <w:tab w:val="left" w:pos="742"/>
          <w:tab w:val="left" w:pos="1080"/>
        </w:tabs>
        <w:overflowPunct w:val="0"/>
        <w:spacing w:beforeLines="20" w:before="48" w:afterLines="20" w:after="48" w:line="240" w:lineRule="auto"/>
        <w:ind w:firstLine="709"/>
        <w:contextualSpacing/>
        <w:jc w:val="both"/>
        <w:rPr>
          <w:rFonts w:ascii="Times New Roman" w:hAnsi="Times New Roman" w:cs="Times New Roman"/>
          <w:lang w:eastAsia="ar-SA"/>
        </w:rPr>
      </w:pPr>
      <w:r w:rsidRPr="00A57CD5">
        <w:rPr>
          <w:rFonts w:ascii="Times New Roman" w:hAnsi="Times New Roman" w:cs="Times New Roman"/>
        </w:rPr>
        <w:t xml:space="preserve">2. Размер земельного участка для сельского кладбища не может превышать 10 га. </w:t>
      </w:r>
      <w:r w:rsidRPr="00A57CD5">
        <w:rPr>
          <w:rFonts w:ascii="Times New Roman" w:hAnsi="Times New Roman" w:cs="Times New Roman"/>
          <w:lang w:eastAsia="ar-SA"/>
        </w:rPr>
        <w:t>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3D671F" w:rsidRPr="00A57CD5" w:rsidRDefault="003D671F" w:rsidP="00A57CD5">
      <w:pPr>
        <w:tabs>
          <w:tab w:val="left" w:pos="742"/>
          <w:tab w:val="left" w:pos="1080"/>
        </w:tabs>
        <w:overflowPunct w:val="0"/>
        <w:spacing w:beforeLines="20" w:before="48" w:afterLines="20" w:after="48" w:line="240" w:lineRule="auto"/>
        <w:ind w:firstLine="709"/>
        <w:contextualSpacing/>
        <w:jc w:val="both"/>
        <w:rPr>
          <w:rFonts w:ascii="Times New Roman" w:hAnsi="Times New Roman" w:cs="Times New Roman"/>
        </w:rPr>
      </w:pPr>
      <w:r w:rsidRPr="00A57CD5">
        <w:rPr>
          <w:rFonts w:ascii="Times New Roman" w:hAnsi="Times New Roman" w:cs="Times New Roman"/>
        </w:rPr>
        <w:t>3. Скотомогильники (биотермические ямы) следует размещать на сухом возвышенном участке земли площадью не менее 600 м</w:t>
      </w:r>
      <w:proofErr w:type="gramStart"/>
      <w:r w:rsidRPr="00A57CD5">
        <w:rPr>
          <w:rFonts w:ascii="Times New Roman" w:hAnsi="Times New Roman" w:cs="Times New Roman"/>
          <w:vertAlign w:val="superscript"/>
        </w:rPr>
        <w:t>2</w:t>
      </w:r>
      <w:proofErr w:type="gramEnd"/>
      <w:r w:rsidRPr="00A57CD5">
        <w:rPr>
          <w:rFonts w:ascii="Times New Roman" w:hAnsi="Times New Roman" w:cs="Times New Roman"/>
        </w:rPr>
        <w:t>. Уровень стояния грунтовых вод должен быть не менее 2 м от поверхности земли.</w:t>
      </w:r>
    </w:p>
    <w:p w:rsidR="003D671F" w:rsidRPr="00A57CD5" w:rsidRDefault="003D671F" w:rsidP="00A57CD5">
      <w:pPr>
        <w:suppressAutoHyphens/>
        <w:snapToGrid w:val="0"/>
        <w:spacing w:after="0" w:line="240" w:lineRule="auto"/>
        <w:ind w:firstLine="709"/>
        <w:contextualSpacing/>
        <w:jc w:val="both"/>
        <w:rPr>
          <w:rFonts w:ascii="Times New Roman" w:hAnsi="Times New Roman" w:cs="Times New Roman"/>
          <w:lang w:eastAsia="ar-SA"/>
        </w:rPr>
      </w:pPr>
      <w:r w:rsidRPr="00A57CD5">
        <w:rPr>
          <w:rFonts w:ascii="Times New Roman" w:hAnsi="Times New Roman" w:cs="Times New Roman"/>
          <w:lang w:eastAsia="ar-SA"/>
        </w:rPr>
        <w:t>4. Использование земельных участков для захоронения и сортировки бытового мусора и отходов осуществлять в соответствии с гигиеническими требованиями к устройству и содержанию полигонов твердых коммунальных отходов.</w:t>
      </w:r>
    </w:p>
    <w:p w:rsidR="003D671F" w:rsidRPr="00A57CD5" w:rsidRDefault="003D671F" w:rsidP="00A57CD5">
      <w:pPr>
        <w:suppressAutoHyphens/>
        <w:snapToGrid w:val="0"/>
        <w:spacing w:after="0" w:line="240" w:lineRule="auto"/>
        <w:ind w:firstLine="709"/>
        <w:contextualSpacing/>
        <w:jc w:val="both"/>
        <w:rPr>
          <w:rFonts w:ascii="Times New Roman" w:hAnsi="Times New Roman" w:cs="Times New Roman"/>
          <w:lang w:eastAsia="ar-SA"/>
        </w:rPr>
      </w:pPr>
      <w:r w:rsidRPr="00A57CD5">
        <w:rPr>
          <w:rFonts w:ascii="Times New Roman" w:hAnsi="Times New Roman" w:cs="Times New Roman"/>
          <w:lang w:eastAsia="ar-SA"/>
        </w:rPr>
        <w:t>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3D671F" w:rsidRPr="00A57CD5" w:rsidRDefault="003D671F" w:rsidP="00A57CD5">
      <w:pPr>
        <w:suppressAutoHyphens/>
        <w:snapToGrid w:val="0"/>
        <w:spacing w:after="0" w:line="240" w:lineRule="auto"/>
        <w:ind w:firstLine="709"/>
        <w:contextualSpacing/>
        <w:jc w:val="both"/>
        <w:rPr>
          <w:rFonts w:ascii="Times New Roman" w:hAnsi="Times New Roman" w:cs="Times New Roman"/>
          <w:lang w:eastAsia="ar-SA"/>
        </w:rPr>
      </w:pPr>
      <w:r w:rsidRPr="00A57CD5">
        <w:rPr>
          <w:rFonts w:ascii="Times New Roman" w:hAnsi="Times New Roman" w:cs="Times New Roman"/>
          <w:lang w:eastAsia="ar-SA"/>
        </w:rPr>
        <w:t>6. Запрещается захоронение отходов в границах населенных пунктов.</w:t>
      </w:r>
    </w:p>
    <w:p w:rsidR="003D671F" w:rsidRPr="00A57CD5" w:rsidRDefault="003D671F" w:rsidP="00A57CD5">
      <w:pPr>
        <w:keepNext/>
        <w:widowControl w:val="0"/>
        <w:numPr>
          <w:ilvl w:val="2"/>
          <w:numId w:val="0"/>
        </w:numPr>
        <w:tabs>
          <w:tab w:val="left" w:pos="0"/>
        </w:tabs>
        <w:suppressAutoHyphens/>
        <w:spacing w:after="0" w:line="240" w:lineRule="auto"/>
        <w:ind w:firstLine="709"/>
        <w:contextualSpacing/>
        <w:jc w:val="both"/>
        <w:outlineLvl w:val="2"/>
        <w:rPr>
          <w:rFonts w:ascii="Times New Roman" w:hAnsi="Times New Roman" w:cs="Times New Roman"/>
          <w:b/>
          <w:bCs/>
        </w:rPr>
      </w:pPr>
      <w:bookmarkStart w:id="10" w:name="_Toc442193479"/>
    </w:p>
    <w:p w:rsidR="003D671F" w:rsidRPr="00A57CD5" w:rsidRDefault="003D671F" w:rsidP="00A57CD5">
      <w:pPr>
        <w:keepNext/>
        <w:widowControl w:val="0"/>
        <w:numPr>
          <w:ilvl w:val="2"/>
          <w:numId w:val="0"/>
        </w:numPr>
        <w:tabs>
          <w:tab w:val="left" w:pos="0"/>
        </w:tabs>
        <w:suppressAutoHyphens/>
        <w:spacing w:after="0" w:line="240" w:lineRule="auto"/>
        <w:ind w:firstLine="709"/>
        <w:contextualSpacing/>
        <w:jc w:val="both"/>
        <w:outlineLvl w:val="2"/>
        <w:rPr>
          <w:rFonts w:ascii="Times New Roman" w:hAnsi="Times New Roman" w:cs="Times New Roman"/>
          <w:b/>
          <w:bCs/>
          <w:color w:val="000000"/>
        </w:rPr>
      </w:pPr>
      <w:bookmarkStart w:id="11" w:name="_Toc442193480"/>
      <w:bookmarkEnd w:id="10"/>
      <w:r w:rsidRPr="00A57CD5">
        <w:rPr>
          <w:rFonts w:ascii="Times New Roman" w:hAnsi="Times New Roman" w:cs="Times New Roman"/>
          <w:b/>
          <w:bCs/>
        </w:rPr>
        <w:t>Статья 47. Градостроительный регламент зоны инженерной инфраструктуры (И)</w:t>
      </w:r>
      <w:bookmarkEnd w:id="11"/>
    </w:p>
    <w:p w:rsidR="003D671F" w:rsidRPr="00A57CD5" w:rsidRDefault="003D671F" w:rsidP="00A57CD5">
      <w:pPr>
        <w:overflowPunct w:val="0"/>
        <w:spacing w:after="0" w:line="240" w:lineRule="auto"/>
        <w:ind w:firstLine="709"/>
        <w:contextualSpacing/>
        <w:jc w:val="both"/>
        <w:rPr>
          <w:rFonts w:ascii="Times New Roman" w:hAnsi="Times New Roman" w:cs="Times New Roman"/>
          <w:b/>
        </w:rPr>
      </w:pPr>
    </w:p>
    <w:p w:rsidR="003D671F" w:rsidRPr="00A57CD5" w:rsidRDefault="003D671F" w:rsidP="00A57CD5">
      <w:pPr>
        <w:overflowPunct w:val="0"/>
        <w:spacing w:after="0" w:line="240" w:lineRule="auto"/>
        <w:ind w:firstLine="709"/>
        <w:contextualSpacing/>
        <w:jc w:val="both"/>
        <w:rPr>
          <w:rFonts w:ascii="Times New Roman" w:hAnsi="Times New Roman" w:cs="Times New Roman"/>
        </w:rPr>
      </w:pPr>
      <w:r w:rsidRPr="00A57CD5">
        <w:rPr>
          <w:rFonts w:ascii="Times New Roman" w:hAnsi="Times New Roman" w:cs="Times New Roman"/>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3827"/>
        <w:gridCol w:w="993"/>
        <w:gridCol w:w="1134"/>
        <w:gridCol w:w="850"/>
        <w:gridCol w:w="142"/>
        <w:gridCol w:w="992"/>
      </w:tblGrid>
      <w:tr w:rsidR="003D671F" w:rsidRPr="00A57CD5" w:rsidTr="003D671F">
        <w:trPr>
          <w:cantSplit/>
          <w:trHeight w:val="372"/>
        </w:trPr>
        <w:tc>
          <w:tcPr>
            <w:tcW w:w="567" w:type="dxa"/>
            <w:vMerge w:val="restart"/>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w:t>
            </w:r>
          </w:p>
          <w:p w:rsidR="003D671F" w:rsidRPr="00A57CD5" w:rsidRDefault="003D671F" w:rsidP="00A57CD5">
            <w:pPr>
              <w:suppressAutoHyphens/>
              <w:snapToGrid w:val="0"/>
              <w:spacing w:after="0" w:line="240" w:lineRule="auto"/>
              <w:rPr>
                <w:rFonts w:ascii="Times New Roman" w:hAnsi="Times New Roman" w:cs="Times New Roman"/>
                <w:iCs/>
              </w:rPr>
            </w:pPr>
            <w:proofErr w:type="gramStart"/>
            <w:r w:rsidRPr="00A57CD5">
              <w:rPr>
                <w:rFonts w:ascii="Times New Roman" w:hAnsi="Times New Roman" w:cs="Times New Roman"/>
                <w:iCs/>
              </w:rPr>
              <w:t>п</w:t>
            </w:r>
            <w:proofErr w:type="gramEnd"/>
            <w:r w:rsidRPr="00A57CD5">
              <w:rPr>
                <w:rFonts w:ascii="Times New Roman" w:hAnsi="Times New Roman" w:cs="Times New Roman"/>
                <w:iCs/>
              </w:rPr>
              <w:t>/п</w:t>
            </w:r>
          </w:p>
        </w:tc>
        <w:tc>
          <w:tcPr>
            <w:tcW w:w="993" w:type="dxa"/>
            <w:vMerge w:val="restart"/>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Код (числовое обозначение) в соответствии с Классификатором</w:t>
            </w:r>
          </w:p>
        </w:tc>
        <w:tc>
          <w:tcPr>
            <w:tcW w:w="3827" w:type="dxa"/>
            <w:vMerge w:val="restart"/>
          </w:tcPr>
          <w:p w:rsidR="003D671F" w:rsidRPr="00A57CD5" w:rsidRDefault="003D671F" w:rsidP="00A57CD5">
            <w:pPr>
              <w:suppressAutoHyphens/>
              <w:snapToGrid w:val="0"/>
              <w:spacing w:after="0" w:line="240" w:lineRule="auto"/>
              <w:rPr>
                <w:rFonts w:ascii="Times New Roman" w:hAnsi="Times New Roman" w:cs="Times New Roman"/>
                <w:lang w:eastAsia="ar-SA"/>
              </w:rPr>
            </w:pPr>
            <w:r w:rsidRPr="00A57CD5">
              <w:rPr>
                <w:rFonts w:ascii="Times New Roman" w:hAnsi="Times New Roman" w:cs="Times New Roman"/>
                <w:iCs/>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A57CD5">
              <w:rPr>
                <w:rFonts w:ascii="Times New Roman" w:hAnsi="Times New Roman" w:cs="Times New Roman"/>
                <w:lang w:eastAsia="ar-SA"/>
              </w:rPr>
              <w:t xml:space="preserve"> утвержденным </w:t>
            </w:r>
            <w:r w:rsidRPr="00A57CD5">
              <w:rPr>
                <w:rFonts w:ascii="Times New Roman" w:hAnsi="Times New Roman" w:cs="Times New Roman"/>
                <w:bCs/>
              </w:rPr>
              <w:t>уполномоченным федеральным органом исполнительной власти)</w:t>
            </w:r>
          </w:p>
          <w:p w:rsidR="003D671F" w:rsidRPr="00A57CD5" w:rsidRDefault="003D671F" w:rsidP="00A57CD5">
            <w:pPr>
              <w:suppressAutoHyphens/>
              <w:snapToGrid w:val="0"/>
              <w:spacing w:after="0" w:line="240" w:lineRule="auto"/>
              <w:rPr>
                <w:rFonts w:ascii="Times New Roman" w:hAnsi="Times New Roman" w:cs="Times New Roman"/>
                <w:iCs/>
              </w:rPr>
            </w:pPr>
          </w:p>
        </w:tc>
        <w:tc>
          <w:tcPr>
            <w:tcW w:w="4111" w:type="dxa"/>
            <w:gridSpan w:val="5"/>
            <w:shd w:val="clear" w:color="auto" w:fill="auto"/>
            <w:vAlign w:val="center"/>
          </w:tcPr>
          <w:p w:rsidR="003D671F" w:rsidRPr="00A57CD5" w:rsidRDefault="003D671F" w:rsidP="00A57CD5">
            <w:pPr>
              <w:suppressAutoHyphens/>
              <w:snapToGrid w:val="0"/>
              <w:spacing w:after="0" w:line="240" w:lineRule="auto"/>
              <w:rPr>
                <w:rFonts w:ascii="Times New Roman" w:hAnsi="Times New Roman" w:cs="Times New Roman"/>
                <w:bCs/>
                <w:iCs/>
              </w:rPr>
            </w:pPr>
            <w:r w:rsidRPr="00A57CD5">
              <w:rPr>
                <w:rFonts w:ascii="Times New Roman" w:hAnsi="Times New Roman" w:cs="Times New Roman"/>
                <w:bCs/>
                <w:iCs/>
              </w:rPr>
              <w:t>Параметры разрешенного строительства, реконструкции объектов капстроительства</w:t>
            </w:r>
          </w:p>
        </w:tc>
      </w:tr>
      <w:tr w:rsidR="003D671F" w:rsidRPr="00A57CD5" w:rsidTr="003D671F">
        <w:trPr>
          <w:cantSplit/>
          <w:trHeight w:val="2163"/>
        </w:trPr>
        <w:tc>
          <w:tcPr>
            <w:tcW w:w="567" w:type="dxa"/>
            <w:vMerge/>
          </w:tcPr>
          <w:p w:rsidR="003D671F" w:rsidRPr="00A57CD5" w:rsidRDefault="003D671F" w:rsidP="00A57CD5">
            <w:pPr>
              <w:suppressAutoHyphens/>
              <w:snapToGrid w:val="0"/>
              <w:spacing w:after="0" w:line="240" w:lineRule="auto"/>
              <w:rPr>
                <w:rFonts w:ascii="Times New Roman" w:hAnsi="Times New Roman" w:cs="Times New Roman"/>
                <w:iCs/>
              </w:rPr>
            </w:pPr>
          </w:p>
        </w:tc>
        <w:tc>
          <w:tcPr>
            <w:tcW w:w="993" w:type="dxa"/>
            <w:vMerge/>
          </w:tcPr>
          <w:p w:rsidR="003D671F" w:rsidRPr="00A57CD5" w:rsidRDefault="003D671F" w:rsidP="00A57CD5">
            <w:pPr>
              <w:suppressAutoHyphens/>
              <w:snapToGrid w:val="0"/>
              <w:spacing w:after="0" w:line="240" w:lineRule="auto"/>
              <w:rPr>
                <w:rFonts w:ascii="Times New Roman" w:hAnsi="Times New Roman" w:cs="Times New Roman"/>
                <w:iCs/>
              </w:rPr>
            </w:pPr>
          </w:p>
        </w:tc>
        <w:tc>
          <w:tcPr>
            <w:tcW w:w="3827" w:type="dxa"/>
            <w:vMerge/>
            <w:vAlign w:val="center"/>
          </w:tcPr>
          <w:p w:rsidR="003D671F" w:rsidRPr="00A57CD5" w:rsidRDefault="003D671F" w:rsidP="00A57CD5">
            <w:pPr>
              <w:suppressAutoHyphens/>
              <w:snapToGrid w:val="0"/>
              <w:spacing w:after="0" w:line="240" w:lineRule="auto"/>
              <w:rPr>
                <w:rFonts w:ascii="Times New Roman" w:hAnsi="Times New Roman" w:cs="Times New Roman"/>
                <w:iCs/>
              </w:rPr>
            </w:pPr>
          </w:p>
        </w:tc>
        <w:tc>
          <w:tcPr>
            <w:tcW w:w="993" w:type="dxa"/>
            <w:shd w:val="clear" w:color="auto" w:fill="auto"/>
            <w:textDirection w:val="btLr"/>
            <w:vAlign w:val="center"/>
          </w:tcPr>
          <w:p w:rsidR="003D671F" w:rsidRPr="00A57CD5" w:rsidRDefault="003D671F" w:rsidP="00A57CD5">
            <w:pPr>
              <w:suppressAutoHyphens/>
              <w:snapToGrid w:val="0"/>
              <w:spacing w:after="0" w:line="240" w:lineRule="auto"/>
              <w:jc w:val="center"/>
              <w:rPr>
                <w:rFonts w:ascii="Times New Roman" w:hAnsi="Times New Roman" w:cs="Times New Roman"/>
                <w:sz w:val="21"/>
                <w:szCs w:val="21"/>
              </w:rPr>
            </w:pPr>
            <w:r w:rsidRPr="00A57CD5">
              <w:rPr>
                <w:rFonts w:ascii="Times New Roman" w:hAnsi="Times New Roman" w:cs="Times New Roman"/>
                <w:iCs/>
                <w:sz w:val="21"/>
                <w:szCs w:val="21"/>
              </w:rPr>
              <w:t>Предельная этажность зданий, строений, сооружений, этаж</w:t>
            </w:r>
          </w:p>
        </w:tc>
        <w:tc>
          <w:tcPr>
            <w:tcW w:w="1134" w:type="dxa"/>
            <w:textDirection w:val="btLr"/>
          </w:tcPr>
          <w:p w:rsidR="003D671F" w:rsidRPr="00A57CD5" w:rsidRDefault="003D671F" w:rsidP="00A57CD5">
            <w:pPr>
              <w:suppressAutoHyphens/>
              <w:snapToGrid w:val="0"/>
              <w:spacing w:after="0" w:line="240" w:lineRule="auto"/>
              <w:jc w:val="center"/>
              <w:rPr>
                <w:rFonts w:ascii="Times New Roman" w:hAnsi="Times New Roman" w:cs="Times New Roman"/>
                <w:iCs/>
                <w:sz w:val="21"/>
                <w:szCs w:val="21"/>
              </w:rPr>
            </w:pPr>
            <w:r w:rsidRPr="00A57CD5">
              <w:rPr>
                <w:rFonts w:ascii="Times New Roman" w:hAnsi="Times New Roman" w:cs="Times New Roman"/>
                <w:iCs/>
                <w:sz w:val="21"/>
                <w:szCs w:val="21"/>
              </w:rPr>
              <w:t>Предельные размеры земельных участков (мин</w:t>
            </w:r>
            <w:proofErr w:type="gramStart"/>
            <w:r w:rsidRPr="00A57CD5">
              <w:rPr>
                <w:rFonts w:ascii="Times New Roman" w:hAnsi="Times New Roman" w:cs="Times New Roman"/>
                <w:iCs/>
                <w:sz w:val="21"/>
                <w:szCs w:val="21"/>
              </w:rPr>
              <w:t>.-</w:t>
            </w:r>
            <w:proofErr w:type="gramEnd"/>
            <w:r w:rsidRPr="00A57CD5">
              <w:rPr>
                <w:rFonts w:ascii="Times New Roman" w:hAnsi="Times New Roman" w:cs="Times New Roman"/>
                <w:iCs/>
                <w:sz w:val="21"/>
                <w:szCs w:val="21"/>
              </w:rPr>
              <w:t>макс.), га</w:t>
            </w:r>
          </w:p>
        </w:tc>
        <w:tc>
          <w:tcPr>
            <w:tcW w:w="850" w:type="dxa"/>
            <w:textDirection w:val="btLr"/>
          </w:tcPr>
          <w:p w:rsidR="003D671F" w:rsidRPr="00A57CD5" w:rsidRDefault="003D671F" w:rsidP="00A57CD5">
            <w:pPr>
              <w:suppressAutoHyphens/>
              <w:snapToGrid w:val="0"/>
              <w:spacing w:after="0" w:line="240" w:lineRule="auto"/>
              <w:jc w:val="center"/>
              <w:rPr>
                <w:rFonts w:ascii="Times New Roman" w:hAnsi="Times New Roman" w:cs="Times New Roman"/>
                <w:iCs/>
                <w:sz w:val="21"/>
                <w:szCs w:val="21"/>
              </w:rPr>
            </w:pPr>
            <w:r w:rsidRPr="00A57CD5">
              <w:rPr>
                <w:rFonts w:ascii="Times New Roman" w:hAnsi="Times New Roman" w:cs="Times New Roman"/>
                <w:bCs/>
                <w:iCs/>
                <w:sz w:val="21"/>
                <w:szCs w:val="21"/>
              </w:rPr>
              <w:t>Максимальный процент застройки, %</w:t>
            </w:r>
          </w:p>
        </w:tc>
        <w:tc>
          <w:tcPr>
            <w:tcW w:w="1134" w:type="dxa"/>
            <w:gridSpan w:val="2"/>
            <w:textDirection w:val="btLr"/>
          </w:tcPr>
          <w:p w:rsidR="003D671F" w:rsidRPr="00A57CD5" w:rsidRDefault="003D671F" w:rsidP="00A57CD5">
            <w:pPr>
              <w:suppressAutoHyphens/>
              <w:snapToGrid w:val="0"/>
              <w:spacing w:after="0" w:line="240" w:lineRule="auto"/>
              <w:ind w:left="113" w:right="113"/>
              <w:jc w:val="center"/>
              <w:rPr>
                <w:rFonts w:ascii="Times New Roman" w:hAnsi="Times New Roman" w:cs="Times New Roman"/>
                <w:bCs/>
                <w:iCs/>
                <w:sz w:val="21"/>
                <w:szCs w:val="21"/>
              </w:rPr>
            </w:pPr>
            <w:r w:rsidRPr="00A57CD5">
              <w:rPr>
                <w:rFonts w:ascii="Times New Roman" w:hAnsi="Times New Roman" w:cs="Times New Roman"/>
                <w:bCs/>
                <w:iCs/>
                <w:sz w:val="21"/>
                <w:szCs w:val="21"/>
              </w:rPr>
              <w:t>Минимальные отступы до границ смежного земельного участка</w:t>
            </w:r>
          </w:p>
        </w:tc>
      </w:tr>
      <w:tr w:rsidR="003D671F" w:rsidRPr="00A57CD5" w:rsidTr="003D671F">
        <w:trPr>
          <w:trHeight w:val="269"/>
          <w:tblHeader/>
        </w:trPr>
        <w:tc>
          <w:tcPr>
            <w:tcW w:w="567" w:type="dxa"/>
            <w:tcBorders>
              <w:bottom w:val="single" w:sz="4" w:space="0" w:color="auto"/>
            </w:tcBorders>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1</w:t>
            </w:r>
          </w:p>
        </w:tc>
        <w:tc>
          <w:tcPr>
            <w:tcW w:w="993" w:type="dxa"/>
            <w:tcBorders>
              <w:bottom w:val="single" w:sz="4" w:space="0" w:color="auto"/>
            </w:tcBorders>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2</w:t>
            </w:r>
          </w:p>
        </w:tc>
        <w:tc>
          <w:tcPr>
            <w:tcW w:w="3827" w:type="dxa"/>
            <w:tcBorders>
              <w:bottom w:val="single" w:sz="4" w:space="0" w:color="auto"/>
            </w:tcBorders>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c>
          <w:tcPr>
            <w:tcW w:w="993" w:type="dxa"/>
            <w:tcBorders>
              <w:bottom w:val="single" w:sz="4" w:space="0" w:color="auto"/>
            </w:tcBorders>
            <w:shd w:val="clear" w:color="auto" w:fill="auto"/>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4</w:t>
            </w:r>
          </w:p>
        </w:tc>
        <w:tc>
          <w:tcPr>
            <w:tcW w:w="1134" w:type="dxa"/>
            <w:tcBorders>
              <w:bottom w:val="single" w:sz="4" w:space="0" w:color="auto"/>
            </w:tcBorders>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5</w:t>
            </w:r>
          </w:p>
        </w:tc>
        <w:tc>
          <w:tcPr>
            <w:tcW w:w="992" w:type="dxa"/>
            <w:gridSpan w:val="2"/>
            <w:tcBorders>
              <w:bottom w:val="single" w:sz="4" w:space="0" w:color="auto"/>
            </w:tcBorders>
            <w:vAlign w:val="center"/>
          </w:tcPr>
          <w:p w:rsidR="003D671F" w:rsidRPr="00A57CD5" w:rsidRDefault="003D671F" w:rsidP="00A57CD5">
            <w:pPr>
              <w:suppressAutoHyphens/>
              <w:snapToGrid w:val="0"/>
              <w:spacing w:after="0" w:line="240" w:lineRule="auto"/>
              <w:jc w:val="center"/>
              <w:rPr>
                <w:rFonts w:ascii="Times New Roman" w:hAnsi="Times New Roman" w:cs="Times New Roman"/>
                <w:bCs/>
                <w:iCs/>
              </w:rPr>
            </w:pPr>
            <w:r w:rsidRPr="00A57CD5">
              <w:rPr>
                <w:rFonts w:ascii="Times New Roman" w:hAnsi="Times New Roman" w:cs="Times New Roman"/>
                <w:bCs/>
                <w:iCs/>
              </w:rPr>
              <w:t>6</w:t>
            </w:r>
          </w:p>
        </w:tc>
        <w:tc>
          <w:tcPr>
            <w:tcW w:w="992" w:type="dxa"/>
            <w:tcBorders>
              <w:bottom w:val="single" w:sz="4" w:space="0" w:color="auto"/>
            </w:tcBorders>
            <w:vAlign w:val="center"/>
          </w:tcPr>
          <w:p w:rsidR="003D671F" w:rsidRPr="00A57CD5" w:rsidRDefault="003D671F" w:rsidP="00A57CD5">
            <w:pPr>
              <w:suppressAutoHyphens/>
              <w:snapToGrid w:val="0"/>
              <w:spacing w:after="0" w:line="240" w:lineRule="auto"/>
              <w:jc w:val="center"/>
              <w:rPr>
                <w:rFonts w:ascii="Times New Roman" w:hAnsi="Times New Roman" w:cs="Times New Roman"/>
                <w:bCs/>
                <w:iCs/>
              </w:rPr>
            </w:pPr>
            <w:r w:rsidRPr="00A57CD5">
              <w:rPr>
                <w:rFonts w:ascii="Times New Roman" w:hAnsi="Times New Roman" w:cs="Times New Roman"/>
                <w:bCs/>
                <w:iCs/>
              </w:rPr>
              <w:t>7</w:t>
            </w:r>
          </w:p>
        </w:tc>
      </w:tr>
      <w:tr w:rsidR="003D671F" w:rsidRPr="00A57CD5" w:rsidTr="003D671F">
        <w:trPr>
          <w:trHeight w:val="397"/>
        </w:trPr>
        <w:tc>
          <w:tcPr>
            <w:tcW w:w="9498" w:type="dxa"/>
            <w:gridSpan w:val="8"/>
          </w:tcPr>
          <w:p w:rsidR="003D671F" w:rsidRPr="00A57CD5" w:rsidRDefault="003D671F" w:rsidP="00A57CD5">
            <w:pPr>
              <w:suppressAutoHyphens/>
              <w:snapToGrid w:val="0"/>
              <w:spacing w:after="0" w:line="240" w:lineRule="auto"/>
              <w:rPr>
                <w:rFonts w:ascii="Times New Roman" w:hAnsi="Times New Roman" w:cs="Times New Roman"/>
                <w:iCs/>
                <w:highlight w:val="yellow"/>
              </w:rPr>
            </w:pPr>
            <w:r w:rsidRPr="00A57CD5">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3D671F" w:rsidRPr="00A57CD5" w:rsidTr="003D671F">
        <w:trPr>
          <w:trHeight w:val="397"/>
        </w:trPr>
        <w:tc>
          <w:tcPr>
            <w:tcW w:w="567"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rPr>
            </w:pPr>
            <w:r w:rsidRPr="00A57CD5">
              <w:rPr>
                <w:rFonts w:ascii="Times New Roman" w:hAnsi="Times New Roman" w:cs="Times New Roman"/>
              </w:rPr>
              <w:t>1</w:t>
            </w:r>
          </w:p>
        </w:tc>
        <w:tc>
          <w:tcPr>
            <w:tcW w:w="993"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rPr>
            </w:pPr>
            <w:r w:rsidRPr="00A57CD5">
              <w:rPr>
                <w:rFonts w:ascii="Times New Roman" w:hAnsi="Times New Roman" w:cs="Times New Roman"/>
              </w:rPr>
              <w:t>3.1</w:t>
            </w:r>
          </w:p>
        </w:tc>
        <w:tc>
          <w:tcPr>
            <w:tcW w:w="3827"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Коммунальное обслуживание</w:t>
            </w:r>
          </w:p>
        </w:tc>
        <w:tc>
          <w:tcPr>
            <w:tcW w:w="993" w:type="dxa"/>
            <w:shd w:val="clear" w:color="auto" w:fill="auto"/>
            <w:vAlign w:val="center"/>
          </w:tcPr>
          <w:p w:rsidR="003D671F" w:rsidRPr="00A57CD5" w:rsidRDefault="003D671F" w:rsidP="00A57CD5">
            <w:pPr>
              <w:spacing w:after="0" w:line="240" w:lineRule="auto"/>
              <w:jc w:val="center"/>
              <w:rPr>
                <w:rFonts w:ascii="Times New Roman" w:hAnsi="Times New Roman" w:cs="Times New Roman"/>
              </w:rPr>
            </w:pPr>
            <w:r w:rsidRPr="00A57CD5">
              <w:rPr>
                <w:rFonts w:ascii="Times New Roman" w:hAnsi="Times New Roman" w:cs="Times New Roman"/>
              </w:rPr>
              <w:t>1</w:t>
            </w:r>
          </w:p>
        </w:tc>
        <w:tc>
          <w:tcPr>
            <w:tcW w:w="1134" w:type="dxa"/>
            <w:vAlign w:val="center"/>
          </w:tcPr>
          <w:p w:rsidR="003D671F" w:rsidRPr="00A57CD5" w:rsidRDefault="003D671F" w:rsidP="00A57CD5">
            <w:pPr>
              <w:spacing w:after="0" w:line="240" w:lineRule="auto"/>
              <w:jc w:val="center"/>
              <w:rPr>
                <w:rFonts w:ascii="Times New Roman" w:hAnsi="Times New Roman" w:cs="Times New Roman"/>
              </w:rPr>
            </w:pPr>
            <w:r w:rsidRPr="00A57CD5">
              <w:rPr>
                <w:rFonts w:ascii="Times New Roman" w:hAnsi="Times New Roman" w:cs="Times New Roman"/>
              </w:rPr>
              <w:t>мин.</w:t>
            </w:r>
          </w:p>
          <w:p w:rsidR="003D671F" w:rsidRPr="00A57CD5" w:rsidRDefault="003D671F" w:rsidP="00A57CD5">
            <w:pPr>
              <w:spacing w:after="0" w:line="240" w:lineRule="auto"/>
              <w:jc w:val="center"/>
              <w:rPr>
                <w:rFonts w:ascii="Times New Roman" w:hAnsi="Times New Roman" w:cs="Times New Roman"/>
              </w:rPr>
            </w:pPr>
            <w:r w:rsidRPr="00A57CD5">
              <w:rPr>
                <w:rFonts w:ascii="Times New Roman" w:hAnsi="Times New Roman" w:cs="Times New Roman"/>
              </w:rPr>
              <w:t>0,003</w:t>
            </w:r>
          </w:p>
        </w:tc>
        <w:tc>
          <w:tcPr>
            <w:tcW w:w="992" w:type="dxa"/>
            <w:gridSpan w:val="2"/>
            <w:vAlign w:val="center"/>
          </w:tcPr>
          <w:p w:rsidR="003D671F" w:rsidRPr="00A57CD5" w:rsidRDefault="003D671F" w:rsidP="00A57CD5">
            <w:pPr>
              <w:spacing w:after="0" w:line="240" w:lineRule="auto"/>
              <w:jc w:val="center"/>
              <w:rPr>
                <w:rFonts w:ascii="Times New Roman" w:hAnsi="Times New Roman" w:cs="Times New Roman"/>
              </w:rPr>
            </w:pPr>
            <w:r w:rsidRPr="00A57CD5">
              <w:rPr>
                <w:rFonts w:ascii="Times New Roman" w:hAnsi="Times New Roman" w:cs="Times New Roman"/>
              </w:rPr>
              <w:t>80</w:t>
            </w:r>
          </w:p>
        </w:tc>
        <w:tc>
          <w:tcPr>
            <w:tcW w:w="992" w:type="dxa"/>
            <w:vAlign w:val="center"/>
          </w:tcPr>
          <w:p w:rsidR="003D671F" w:rsidRPr="00A57CD5" w:rsidRDefault="003D671F" w:rsidP="00A57CD5">
            <w:pPr>
              <w:spacing w:after="0" w:line="240" w:lineRule="auto"/>
              <w:jc w:val="center"/>
              <w:rPr>
                <w:rFonts w:ascii="Times New Roman" w:hAnsi="Times New Roman" w:cs="Times New Roman"/>
              </w:rPr>
            </w:pPr>
            <w:r w:rsidRPr="00A57CD5">
              <w:rPr>
                <w:rFonts w:ascii="Times New Roman" w:hAnsi="Times New Roman" w:cs="Times New Roman"/>
              </w:rPr>
              <w:t>1</w:t>
            </w:r>
          </w:p>
        </w:tc>
      </w:tr>
      <w:tr w:rsidR="003D671F" w:rsidRPr="00A57CD5" w:rsidTr="003D671F">
        <w:trPr>
          <w:trHeight w:val="397"/>
        </w:trPr>
        <w:tc>
          <w:tcPr>
            <w:tcW w:w="567"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2</w:t>
            </w:r>
          </w:p>
        </w:tc>
        <w:tc>
          <w:tcPr>
            <w:tcW w:w="993"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4.1</w:t>
            </w:r>
          </w:p>
        </w:tc>
        <w:tc>
          <w:tcPr>
            <w:tcW w:w="3827"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Деловое управление</w:t>
            </w:r>
          </w:p>
        </w:tc>
        <w:tc>
          <w:tcPr>
            <w:tcW w:w="993" w:type="dxa"/>
            <w:shd w:val="clear" w:color="auto" w:fill="auto"/>
            <w:vAlign w:val="center"/>
          </w:tcPr>
          <w:p w:rsidR="003D671F" w:rsidRPr="00A57CD5" w:rsidRDefault="003D671F" w:rsidP="00A57CD5">
            <w:pPr>
              <w:suppressAutoHyphens/>
              <w:snapToGrid w:val="0"/>
              <w:spacing w:after="0" w:line="240" w:lineRule="auto"/>
              <w:jc w:val="center"/>
              <w:rPr>
                <w:rFonts w:ascii="Times New Roman" w:hAnsi="Times New Roman" w:cs="Times New Roman"/>
              </w:rPr>
            </w:pPr>
            <w:r w:rsidRPr="00A57CD5">
              <w:rPr>
                <w:rFonts w:ascii="Times New Roman" w:hAnsi="Times New Roman" w:cs="Times New Roman"/>
                <w:iCs/>
              </w:rPr>
              <w:t>3</w:t>
            </w:r>
          </w:p>
        </w:tc>
        <w:tc>
          <w:tcPr>
            <w:tcW w:w="1134"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мин.0,01</w:t>
            </w:r>
          </w:p>
        </w:tc>
        <w:tc>
          <w:tcPr>
            <w:tcW w:w="992" w:type="dxa"/>
            <w:gridSpan w:val="2"/>
            <w:vAlign w:val="center"/>
          </w:tcPr>
          <w:p w:rsidR="003D671F" w:rsidRPr="00A57CD5" w:rsidRDefault="003D671F" w:rsidP="00A57CD5">
            <w:pPr>
              <w:suppressAutoHyphens/>
              <w:snapToGrid w:val="0"/>
              <w:spacing w:after="0" w:line="240" w:lineRule="auto"/>
              <w:jc w:val="center"/>
              <w:rPr>
                <w:rFonts w:ascii="Times New Roman" w:hAnsi="Times New Roman" w:cs="Times New Roman"/>
              </w:rPr>
            </w:pPr>
            <w:r w:rsidRPr="00A57CD5">
              <w:rPr>
                <w:rFonts w:ascii="Times New Roman" w:hAnsi="Times New Roman" w:cs="Times New Roman"/>
                <w:iCs/>
              </w:rPr>
              <w:t>60</w:t>
            </w:r>
          </w:p>
        </w:tc>
        <w:tc>
          <w:tcPr>
            <w:tcW w:w="992"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rPr>
            </w:pPr>
          </w:p>
        </w:tc>
      </w:tr>
      <w:tr w:rsidR="003D671F" w:rsidRPr="00A57CD5" w:rsidTr="003D671F">
        <w:trPr>
          <w:trHeight w:val="749"/>
        </w:trPr>
        <w:tc>
          <w:tcPr>
            <w:tcW w:w="567" w:type="dxa"/>
            <w:tcBorders>
              <w:top w:val="single" w:sz="4" w:space="0" w:color="auto"/>
              <w:left w:val="single" w:sz="4" w:space="0" w:color="auto"/>
              <w:bottom w:val="single" w:sz="4" w:space="0" w:color="auto"/>
              <w:right w:val="single" w:sz="4" w:space="0" w:color="auto"/>
            </w:tcBorders>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3</w:t>
            </w:r>
          </w:p>
        </w:tc>
        <w:tc>
          <w:tcPr>
            <w:tcW w:w="993" w:type="dxa"/>
            <w:tcBorders>
              <w:top w:val="single" w:sz="4" w:space="0" w:color="auto"/>
              <w:left w:val="single" w:sz="4" w:space="0" w:color="auto"/>
              <w:bottom w:val="single" w:sz="4" w:space="0" w:color="auto"/>
              <w:right w:val="single" w:sz="4" w:space="0" w:color="auto"/>
            </w:tcBorders>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6.8</w:t>
            </w:r>
          </w:p>
        </w:tc>
        <w:tc>
          <w:tcPr>
            <w:tcW w:w="3827" w:type="dxa"/>
            <w:tcBorders>
              <w:top w:val="single" w:sz="4" w:space="0" w:color="auto"/>
              <w:left w:val="single" w:sz="4" w:space="0" w:color="auto"/>
              <w:bottom w:val="single" w:sz="4" w:space="0" w:color="auto"/>
              <w:right w:val="single" w:sz="4" w:space="0" w:color="auto"/>
            </w:tcBorders>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Связь (за исключением объектов связи, размещение которых предусмотрено кодом 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671F" w:rsidRPr="00A57CD5" w:rsidRDefault="003D671F" w:rsidP="00A57CD5">
            <w:pPr>
              <w:spacing w:after="0" w:line="240" w:lineRule="auto"/>
              <w:jc w:val="center"/>
              <w:rPr>
                <w:rFonts w:ascii="Times New Roman" w:hAnsi="Times New Roman" w:cs="Times New Roman"/>
              </w:rPr>
            </w:pPr>
            <w:r w:rsidRPr="00A57CD5">
              <w:rPr>
                <w:rFonts w:ascii="Times New Roman" w:hAnsi="Times New Roman" w:cs="Times New Roman"/>
              </w:rPr>
              <w:t>h:10-70м</w:t>
            </w:r>
          </w:p>
        </w:tc>
        <w:tc>
          <w:tcPr>
            <w:tcW w:w="1134" w:type="dxa"/>
            <w:tcBorders>
              <w:top w:val="single" w:sz="4" w:space="0" w:color="auto"/>
              <w:left w:val="single" w:sz="4" w:space="0" w:color="auto"/>
              <w:bottom w:val="single" w:sz="4" w:space="0" w:color="auto"/>
              <w:right w:val="single" w:sz="4" w:space="0" w:color="auto"/>
            </w:tcBorders>
            <w:vAlign w:val="center"/>
          </w:tcPr>
          <w:p w:rsidR="003D671F" w:rsidRPr="00A57CD5" w:rsidRDefault="003D671F" w:rsidP="00A57CD5">
            <w:pPr>
              <w:spacing w:after="0" w:line="240" w:lineRule="auto"/>
              <w:jc w:val="center"/>
              <w:rPr>
                <w:rFonts w:ascii="Times New Roman" w:hAnsi="Times New Roman" w:cs="Times New Roman"/>
              </w:rPr>
            </w:pPr>
            <w:r w:rsidRPr="00A57CD5">
              <w:rPr>
                <w:rFonts w:ascii="Times New Roman" w:hAnsi="Times New Roman" w:cs="Times New Roman"/>
              </w:rPr>
              <w:t>мин.0,02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D671F" w:rsidRPr="00A57CD5" w:rsidRDefault="003D671F" w:rsidP="00A57CD5">
            <w:pPr>
              <w:spacing w:after="0" w:line="240" w:lineRule="auto"/>
              <w:jc w:val="center"/>
              <w:rPr>
                <w:rFonts w:ascii="Times New Roman" w:hAnsi="Times New Roman" w:cs="Times New Roman"/>
              </w:rPr>
            </w:pPr>
            <w:r w:rsidRPr="00A57CD5">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vAlign w:val="center"/>
          </w:tcPr>
          <w:p w:rsidR="003D671F" w:rsidRPr="00A57CD5" w:rsidRDefault="003D671F" w:rsidP="00A57CD5">
            <w:pPr>
              <w:spacing w:after="0" w:line="240" w:lineRule="auto"/>
              <w:jc w:val="center"/>
              <w:rPr>
                <w:rFonts w:ascii="Times New Roman" w:hAnsi="Times New Roman" w:cs="Times New Roman"/>
              </w:rPr>
            </w:pPr>
            <w:r w:rsidRPr="00A57CD5">
              <w:rPr>
                <w:rFonts w:ascii="Times New Roman" w:hAnsi="Times New Roman" w:cs="Times New Roman"/>
              </w:rPr>
              <w:t>1</w:t>
            </w:r>
          </w:p>
        </w:tc>
      </w:tr>
      <w:tr w:rsidR="003D671F" w:rsidRPr="00A57CD5" w:rsidTr="003D671F">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lastRenderedPageBreak/>
              <w:t>4</w:t>
            </w:r>
          </w:p>
        </w:tc>
        <w:tc>
          <w:tcPr>
            <w:tcW w:w="993" w:type="dxa"/>
            <w:tcBorders>
              <w:top w:val="single" w:sz="4" w:space="0" w:color="auto"/>
              <w:left w:val="single" w:sz="4" w:space="0" w:color="auto"/>
              <w:bottom w:val="single" w:sz="4" w:space="0" w:color="auto"/>
              <w:right w:val="single" w:sz="4" w:space="0" w:color="auto"/>
            </w:tcBorders>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11.1</w:t>
            </w:r>
          </w:p>
        </w:tc>
        <w:tc>
          <w:tcPr>
            <w:tcW w:w="3827" w:type="dxa"/>
            <w:tcBorders>
              <w:top w:val="single" w:sz="4" w:space="0" w:color="auto"/>
              <w:left w:val="single" w:sz="4" w:space="0" w:color="auto"/>
              <w:bottom w:val="single" w:sz="4" w:space="0" w:color="auto"/>
              <w:right w:val="single" w:sz="4" w:space="0" w:color="auto"/>
            </w:tcBorders>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671F" w:rsidRPr="00A57CD5" w:rsidRDefault="003D671F" w:rsidP="00A57CD5">
            <w:pPr>
              <w:spacing w:after="0" w:line="240" w:lineRule="auto"/>
              <w:jc w:val="center"/>
              <w:rPr>
                <w:rFonts w:ascii="Times New Roman" w:hAnsi="Times New Roman" w:cs="Times New Roman"/>
              </w:rPr>
            </w:pPr>
            <w:r w:rsidRPr="00A57CD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3D671F" w:rsidRPr="00A57CD5" w:rsidRDefault="003D671F" w:rsidP="00A57CD5">
            <w:pPr>
              <w:spacing w:after="0" w:line="240" w:lineRule="auto"/>
              <w:jc w:val="center"/>
              <w:rPr>
                <w:rFonts w:ascii="Times New Roman" w:hAnsi="Times New Roman" w:cs="Times New Roman"/>
              </w:rPr>
            </w:pPr>
            <w:r w:rsidRPr="00A57CD5">
              <w:rPr>
                <w:rFonts w:ascii="Times New Roman" w:hAnsi="Times New Roman" w:cs="Times New Roman"/>
              </w:rPr>
              <w:t>мин.0,2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D671F" w:rsidRPr="00A57CD5" w:rsidRDefault="003D671F" w:rsidP="00A57CD5">
            <w:pPr>
              <w:spacing w:after="0" w:line="240" w:lineRule="auto"/>
              <w:jc w:val="center"/>
              <w:rPr>
                <w:rFonts w:ascii="Times New Roman" w:hAnsi="Times New Roman" w:cs="Times New Roman"/>
              </w:rPr>
            </w:pPr>
            <w:r w:rsidRPr="00A57CD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3D671F" w:rsidRPr="00A57CD5" w:rsidRDefault="003D671F" w:rsidP="00A57CD5">
            <w:pPr>
              <w:spacing w:after="0" w:line="240" w:lineRule="auto"/>
              <w:jc w:val="center"/>
              <w:rPr>
                <w:rFonts w:ascii="Times New Roman" w:hAnsi="Times New Roman" w:cs="Times New Roman"/>
              </w:rPr>
            </w:pPr>
            <w:r w:rsidRPr="00A57CD5">
              <w:rPr>
                <w:rFonts w:ascii="Times New Roman" w:hAnsi="Times New Roman" w:cs="Times New Roman"/>
              </w:rPr>
              <w:t>0</w:t>
            </w:r>
          </w:p>
        </w:tc>
      </w:tr>
      <w:tr w:rsidR="003D671F" w:rsidRPr="00A57CD5" w:rsidTr="003D671F">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5</w:t>
            </w:r>
          </w:p>
        </w:tc>
        <w:tc>
          <w:tcPr>
            <w:tcW w:w="993" w:type="dxa"/>
            <w:tcBorders>
              <w:top w:val="single" w:sz="4" w:space="0" w:color="auto"/>
              <w:left w:val="single" w:sz="4" w:space="0" w:color="auto"/>
              <w:bottom w:val="single" w:sz="4" w:space="0" w:color="auto"/>
              <w:right w:val="single" w:sz="4" w:space="0" w:color="auto"/>
            </w:tcBorders>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11.2</w:t>
            </w:r>
          </w:p>
        </w:tc>
        <w:tc>
          <w:tcPr>
            <w:tcW w:w="3827" w:type="dxa"/>
            <w:tcBorders>
              <w:top w:val="single" w:sz="4" w:space="0" w:color="auto"/>
              <w:left w:val="single" w:sz="4" w:space="0" w:color="auto"/>
              <w:bottom w:val="single" w:sz="4" w:space="0" w:color="auto"/>
              <w:right w:val="single" w:sz="4" w:space="0" w:color="auto"/>
            </w:tcBorders>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Специальное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671F" w:rsidRPr="00A57CD5" w:rsidRDefault="003D671F" w:rsidP="00A57CD5">
            <w:pPr>
              <w:suppressAutoHyphens/>
              <w:snapToGrid w:val="0"/>
              <w:spacing w:after="0" w:line="240" w:lineRule="auto"/>
              <w:jc w:val="center"/>
              <w:rPr>
                <w:rFonts w:ascii="Times New Roman" w:hAnsi="Times New Roman" w:cs="Times New Roman"/>
              </w:rPr>
            </w:pPr>
            <w:r w:rsidRPr="00A57CD5">
              <w:rPr>
                <w:rFonts w:ascii="Times New Roman" w:hAnsi="Times New Roman" w:cs="Times New Roman"/>
                <w:iCs/>
              </w:rPr>
              <w:t>0</w:t>
            </w:r>
          </w:p>
        </w:tc>
        <w:tc>
          <w:tcPr>
            <w:tcW w:w="1134" w:type="dxa"/>
            <w:tcBorders>
              <w:top w:val="single" w:sz="4" w:space="0" w:color="auto"/>
              <w:left w:val="single" w:sz="4" w:space="0" w:color="auto"/>
              <w:bottom w:val="single" w:sz="4" w:space="0" w:color="auto"/>
              <w:right w:val="single" w:sz="4" w:space="0" w:color="auto"/>
            </w:tcBorders>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мин.0,2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D671F" w:rsidRPr="00A57CD5" w:rsidRDefault="003D671F" w:rsidP="00A57CD5">
            <w:pPr>
              <w:suppressAutoHyphens/>
              <w:snapToGrid w:val="0"/>
              <w:spacing w:after="0" w:line="240" w:lineRule="auto"/>
              <w:jc w:val="center"/>
              <w:rPr>
                <w:rFonts w:ascii="Times New Roman" w:hAnsi="Times New Roman" w:cs="Times New Roman"/>
              </w:rPr>
            </w:pPr>
            <w:r w:rsidRPr="00A57CD5">
              <w:rPr>
                <w:rFonts w:ascii="Times New Roman" w:hAnsi="Times New Roman" w:cs="Times New Roman"/>
                <w:iCs/>
              </w:rPr>
              <w:t>0</w:t>
            </w:r>
          </w:p>
        </w:tc>
        <w:tc>
          <w:tcPr>
            <w:tcW w:w="992" w:type="dxa"/>
            <w:tcBorders>
              <w:top w:val="single" w:sz="4" w:space="0" w:color="auto"/>
              <w:left w:val="single" w:sz="4" w:space="0" w:color="auto"/>
              <w:bottom w:val="single" w:sz="4" w:space="0" w:color="auto"/>
              <w:right w:val="single" w:sz="4" w:space="0" w:color="auto"/>
            </w:tcBorders>
            <w:vAlign w:val="center"/>
          </w:tcPr>
          <w:p w:rsidR="003D671F" w:rsidRPr="00A57CD5" w:rsidRDefault="003D671F" w:rsidP="00A57CD5">
            <w:pPr>
              <w:suppressAutoHyphens/>
              <w:snapToGrid w:val="0"/>
              <w:spacing w:after="0" w:line="240" w:lineRule="auto"/>
              <w:jc w:val="center"/>
              <w:rPr>
                <w:rFonts w:ascii="Times New Roman" w:hAnsi="Times New Roman" w:cs="Times New Roman"/>
              </w:rPr>
            </w:pPr>
            <w:r w:rsidRPr="00A57CD5">
              <w:rPr>
                <w:rFonts w:ascii="Times New Roman" w:hAnsi="Times New Roman" w:cs="Times New Roman"/>
                <w:iCs/>
              </w:rPr>
              <w:t>0</w:t>
            </w:r>
          </w:p>
        </w:tc>
      </w:tr>
      <w:tr w:rsidR="003D671F" w:rsidRPr="00A57CD5" w:rsidTr="003D671F">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6</w:t>
            </w:r>
          </w:p>
        </w:tc>
        <w:tc>
          <w:tcPr>
            <w:tcW w:w="993" w:type="dxa"/>
            <w:tcBorders>
              <w:top w:val="single" w:sz="4" w:space="0" w:color="auto"/>
              <w:left w:val="single" w:sz="4" w:space="0" w:color="auto"/>
              <w:bottom w:val="single" w:sz="4" w:space="0" w:color="auto"/>
              <w:right w:val="single" w:sz="4" w:space="0" w:color="auto"/>
            </w:tcBorders>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11.3</w:t>
            </w:r>
          </w:p>
        </w:tc>
        <w:tc>
          <w:tcPr>
            <w:tcW w:w="3827" w:type="dxa"/>
            <w:tcBorders>
              <w:top w:val="single" w:sz="4" w:space="0" w:color="auto"/>
              <w:left w:val="single" w:sz="4" w:space="0" w:color="auto"/>
              <w:bottom w:val="single" w:sz="4" w:space="0" w:color="auto"/>
              <w:right w:val="single" w:sz="4" w:space="0" w:color="auto"/>
            </w:tcBorders>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Гидротехнические сооружения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671F" w:rsidRPr="00A57CD5" w:rsidRDefault="003D671F" w:rsidP="00A57CD5">
            <w:pPr>
              <w:suppressAutoHyphens/>
              <w:snapToGrid w:val="0"/>
              <w:spacing w:after="0" w:line="240" w:lineRule="auto"/>
              <w:jc w:val="center"/>
              <w:rPr>
                <w:rFonts w:ascii="Times New Roman" w:hAnsi="Times New Roman" w:cs="Times New Roman"/>
              </w:rPr>
            </w:pPr>
            <w:r w:rsidRPr="00A57CD5">
              <w:rPr>
                <w:rFonts w:ascii="Times New Roman" w:hAnsi="Times New Roman" w:cs="Times New Roman"/>
                <w:iCs/>
              </w:rPr>
              <w:t>0</w:t>
            </w:r>
          </w:p>
        </w:tc>
        <w:tc>
          <w:tcPr>
            <w:tcW w:w="1134" w:type="dxa"/>
            <w:tcBorders>
              <w:top w:val="single" w:sz="4" w:space="0" w:color="auto"/>
              <w:left w:val="single" w:sz="4" w:space="0" w:color="auto"/>
              <w:bottom w:val="single" w:sz="4" w:space="0" w:color="auto"/>
              <w:right w:val="single" w:sz="4" w:space="0" w:color="auto"/>
            </w:tcBorders>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мин.0,2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D671F" w:rsidRPr="00A57CD5" w:rsidRDefault="003D671F" w:rsidP="00A57CD5">
            <w:pPr>
              <w:suppressAutoHyphens/>
              <w:snapToGrid w:val="0"/>
              <w:spacing w:after="0" w:line="240" w:lineRule="auto"/>
              <w:jc w:val="center"/>
              <w:rPr>
                <w:rFonts w:ascii="Times New Roman" w:hAnsi="Times New Roman" w:cs="Times New Roman"/>
              </w:rPr>
            </w:pPr>
            <w:r w:rsidRPr="00A57CD5">
              <w:rPr>
                <w:rFonts w:ascii="Times New Roman" w:hAnsi="Times New Roman" w:cs="Times New Roman"/>
                <w:iCs/>
              </w:rPr>
              <w:t>0</w:t>
            </w:r>
          </w:p>
        </w:tc>
        <w:tc>
          <w:tcPr>
            <w:tcW w:w="992" w:type="dxa"/>
            <w:tcBorders>
              <w:top w:val="single" w:sz="4" w:space="0" w:color="auto"/>
              <w:left w:val="single" w:sz="4" w:space="0" w:color="auto"/>
              <w:bottom w:val="single" w:sz="4" w:space="0" w:color="auto"/>
              <w:right w:val="single" w:sz="4" w:space="0" w:color="auto"/>
            </w:tcBorders>
            <w:vAlign w:val="center"/>
          </w:tcPr>
          <w:p w:rsidR="003D671F" w:rsidRPr="00A57CD5" w:rsidRDefault="003D671F" w:rsidP="00A57CD5">
            <w:pPr>
              <w:suppressAutoHyphens/>
              <w:snapToGrid w:val="0"/>
              <w:spacing w:after="0" w:line="240" w:lineRule="auto"/>
              <w:jc w:val="center"/>
              <w:rPr>
                <w:rFonts w:ascii="Times New Roman" w:hAnsi="Times New Roman" w:cs="Times New Roman"/>
              </w:rPr>
            </w:pPr>
            <w:r w:rsidRPr="00A57CD5">
              <w:rPr>
                <w:rFonts w:ascii="Times New Roman" w:hAnsi="Times New Roman" w:cs="Times New Roman"/>
                <w:iCs/>
              </w:rPr>
              <w:t>0</w:t>
            </w:r>
          </w:p>
        </w:tc>
      </w:tr>
      <w:tr w:rsidR="003D671F" w:rsidRPr="00A57CD5" w:rsidTr="003D671F">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7</w:t>
            </w:r>
          </w:p>
        </w:tc>
        <w:tc>
          <w:tcPr>
            <w:tcW w:w="993" w:type="dxa"/>
            <w:tcBorders>
              <w:top w:val="single" w:sz="4" w:space="0" w:color="auto"/>
              <w:left w:val="single" w:sz="4" w:space="0" w:color="auto"/>
              <w:bottom w:val="single" w:sz="4" w:space="0" w:color="auto"/>
              <w:right w:val="single" w:sz="4" w:space="0" w:color="auto"/>
            </w:tcBorders>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12.0</w:t>
            </w:r>
          </w:p>
        </w:tc>
        <w:tc>
          <w:tcPr>
            <w:tcW w:w="3827" w:type="dxa"/>
            <w:tcBorders>
              <w:top w:val="single" w:sz="4" w:space="0" w:color="auto"/>
              <w:left w:val="single" w:sz="4" w:space="0" w:color="auto"/>
              <w:bottom w:val="single" w:sz="4" w:space="0" w:color="auto"/>
              <w:right w:val="single" w:sz="4" w:space="0" w:color="auto"/>
            </w:tcBorders>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iCs/>
              </w:rPr>
              <w:t>Земельные участки (территории) общего пользования</w:t>
            </w:r>
          </w:p>
        </w:tc>
        <w:tc>
          <w:tcPr>
            <w:tcW w:w="41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Действие градостроительного регламента не распространяется</w:t>
            </w:r>
          </w:p>
        </w:tc>
      </w:tr>
      <w:tr w:rsidR="003D671F" w:rsidRPr="00A57CD5" w:rsidTr="003D671F">
        <w:trPr>
          <w:cantSplit/>
          <w:trHeight w:val="406"/>
        </w:trPr>
        <w:tc>
          <w:tcPr>
            <w:tcW w:w="9498" w:type="dxa"/>
            <w:gridSpan w:val="8"/>
            <w:tcBorders>
              <w:top w:val="single" w:sz="4" w:space="0" w:color="auto"/>
              <w:left w:val="single" w:sz="4" w:space="0" w:color="auto"/>
              <w:bottom w:val="single" w:sz="4" w:space="0" w:color="auto"/>
              <w:right w:val="single" w:sz="4" w:space="0" w:color="auto"/>
            </w:tcBorders>
            <w:vAlign w:val="center"/>
          </w:tcPr>
          <w:p w:rsidR="003D671F" w:rsidRPr="00A57CD5" w:rsidRDefault="003D671F" w:rsidP="00A57CD5">
            <w:pPr>
              <w:suppressAutoHyphens/>
              <w:snapToGrid w:val="0"/>
              <w:spacing w:after="0" w:line="240" w:lineRule="auto"/>
              <w:rPr>
                <w:rFonts w:ascii="Times New Roman" w:hAnsi="Times New Roman" w:cs="Times New Roman"/>
                <w:bCs/>
                <w:iCs/>
              </w:rPr>
            </w:pPr>
            <w:r w:rsidRPr="00A57CD5">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3D671F" w:rsidRPr="00A57CD5" w:rsidTr="003D671F">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8</w:t>
            </w:r>
          </w:p>
        </w:tc>
        <w:tc>
          <w:tcPr>
            <w:tcW w:w="993" w:type="dxa"/>
            <w:tcBorders>
              <w:top w:val="single" w:sz="4" w:space="0" w:color="auto"/>
              <w:left w:val="single" w:sz="4" w:space="0" w:color="auto"/>
              <w:bottom w:val="single" w:sz="4" w:space="0" w:color="auto"/>
              <w:right w:val="single" w:sz="4" w:space="0" w:color="auto"/>
            </w:tcBorders>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4.9.1</w:t>
            </w:r>
          </w:p>
        </w:tc>
        <w:tc>
          <w:tcPr>
            <w:tcW w:w="3827" w:type="dxa"/>
            <w:tcBorders>
              <w:top w:val="single" w:sz="4" w:space="0" w:color="auto"/>
              <w:left w:val="single" w:sz="4" w:space="0" w:color="auto"/>
              <w:bottom w:val="single" w:sz="4" w:space="0" w:color="auto"/>
              <w:right w:val="single" w:sz="4" w:space="0" w:color="auto"/>
            </w:tcBorders>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671F" w:rsidRPr="00A57CD5" w:rsidRDefault="003D671F" w:rsidP="00A57CD5">
            <w:pPr>
              <w:spacing w:after="0" w:line="240" w:lineRule="auto"/>
              <w:jc w:val="center"/>
              <w:rPr>
                <w:rFonts w:ascii="Times New Roman" w:hAnsi="Times New Roman" w:cs="Times New Roman"/>
              </w:rPr>
            </w:pPr>
            <w:r w:rsidRPr="00A57CD5">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3D671F" w:rsidRPr="00A57CD5" w:rsidRDefault="003D671F" w:rsidP="00A57CD5">
            <w:pPr>
              <w:spacing w:after="0" w:line="240" w:lineRule="auto"/>
              <w:jc w:val="center"/>
              <w:rPr>
                <w:rFonts w:ascii="Times New Roman" w:hAnsi="Times New Roman" w:cs="Times New Roman"/>
                <w:sz w:val="21"/>
                <w:szCs w:val="21"/>
              </w:rPr>
            </w:pPr>
            <w:r w:rsidRPr="00A57CD5">
              <w:rPr>
                <w:rFonts w:ascii="Times New Roman" w:hAnsi="Times New Roman" w:cs="Times New Roman"/>
                <w:sz w:val="21"/>
                <w:szCs w:val="21"/>
              </w:rPr>
              <w:t xml:space="preserve">мин. </w:t>
            </w:r>
            <w:r w:rsidRPr="009D093E">
              <w:rPr>
                <w:rFonts w:ascii="Times New Roman" w:hAnsi="Times New Roman" w:cs="Times New Roman"/>
                <w:sz w:val="21"/>
                <w:szCs w:val="21"/>
                <w:highlight w:val="yellow"/>
              </w:rPr>
              <w:t>0,0</w:t>
            </w:r>
            <w:r w:rsidR="009D093E" w:rsidRPr="009D093E">
              <w:rPr>
                <w:rFonts w:ascii="Times New Roman" w:hAnsi="Times New Roman" w:cs="Times New Roman"/>
                <w:sz w:val="21"/>
                <w:szCs w:val="21"/>
                <w:highlight w:val="yellow"/>
              </w:rPr>
              <w:t>0</w:t>
            </w:r>
            <w:r w:rsidR="009D093E">
              <w:rPr>
                <w:rFonts w:ascii="Times New Roman" w:hAnsi="Times New Roman" w:cs="Times New Roman"/>
                <w:sz w:val="21"/>
                <w:szCs w:val="21"/>
              </w:rPr>
              <w:t>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D671F" w:rsidRPr="00A57CD5" w:rsidRDefault="003D671F" w:rsidP="00A57CD5">
            <w:pPr>
              <w:spacing w:after="0" w:line="240" w:lineRule="auto"/>
              <w:jc w:val="center"/>
              <w:rPr>
                <w:rFonts w:ascii="Times New Roman" w:hAnsi="Times New Roman" w:cs="Times New Roman"/>
              </w:rPr>
            </w:pPr>
            <w:r w:rsidRPr="00A57CD5">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vAlign w:val="center"/>
          </w:tcPr>
          <w:p w:rsidR="003D671F" w:rsidRPr="00A57CD5" w:rsidRDefault="003D671F" w:rsidP="00A57CD5">
            <w:pPr>
              <w:spacing w:after="0" w:line="240" w:lineRule="auto"/>
              <w:jc w:val="center"/>
              <w:rPr>
                <w:rFonts w:ascii="Times New Roman" w:hAnsi="Times New Roman" w:cs="Times New Roman"/>
              </w:rPr>
            </w:pPr>
            <w:r w:rsidRPr="00A57CD5">
              <w:rPr>
                <w:rFonts w:ascii="Times New Roman" w:hAnsi="Times New Roman" w:cs="Times New Roman"/>
              </w:rPr>
              <w:t>1</w:t>
            </w:r>
          </w:p>
        </w:tc>
      </w:tr>
      <w:tr w:rsidR="003D671F" w:rsidRPr="00A57CD5" w:rsidTr="003D671F">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9</w:t>
            </w:r>
          </w:p>
        </w:tc>
        <w:tc>
          <w:tcPr>
            <w:tcW w:w="993" w:type="dxa"/>
            <w:tcBorders>
              <w:top w:val="single" w:sz="4" w:space="0" w:color="auto"/>
              <w:left w:val="single" w:sz="4" w:space="0" w:color="auto"/>
              <w:bottom w:val="single" w:sz="4" w:space="0" w:color="auto"/>
              <w:right w:val="single" w:sz="4" w:space="0" w:color="auto"/>
            </w:tcBorders>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4.9</w:t>
            </w:r>
          </w:p>
        </w:tc>
        <w:tc>
          <w:tcPr>
            <w:tcW w:w="3827" w:type="dxa"/>
            <w:tcBorders>
              <w:top w:val="single" w:sz="4" w:space="0" w:color="auto"/>
              <w:left w:val="single" w:sz="4" w:space="0" w:color="auto"/>
              <w:bottom w:val="single" w:sz="4" w:space="0" w:color="auto"/>
              <w:right w:val="single" w:sz="4" w:space="0" w:color="auto"/>
            </w:tcBorders>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671F" w:rsidRPr="00A57CD5" w:rsidRDefault="003D671F" w:rsidP="00A57CD5">
            <w:pPr>
              <w:spacing w:after="0" w:line="240" w:lineRule="auto"/>
              <w:jc w:val="center"/>
              <w:rPr>
                <w:rFonts w:ascii="Times New Roman" w:hAnsi="Times New Roman" w:cs="Times New Roman"/>
              </w:rPr>
            </w:pPr>
            <w:r w:rsidRPr="00A57CD5">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3D671F" w:rsidRPr="00A57CD5" w:rsidRDefault="003D671F" w:rsidP="00A57CD5">
            <w:pPr>
              <w:spacing w:after="0" w:line="240" w:lineRule="auto"/>
              <w:jc w:val="center"/>
              <w:rPr>
                <w:rFonts w:ascii="Times New Roman" w:hAnsi="Times New Roman" w:cs="Times New Roman"/>
                <w:sz w:val="20"/>
                <w:szCs w:val="20"/>
              </w:rPr>
            </w:pPr>
            <w:r w:rsidRPr="00A57CD5">
              <w:rPr>
                <w:rFonts w:ascii="Times New Roman" w:hAnsi="Times New Roman" w:cs="Times New Roman"/>
                <w:sz w:val="20"/>
                <w:szCs w:val="20"/>
              </w:rPr>
              <w:t>мин. 0,003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D671F" w:rsidRPr="00A57CD5" w:rsidRDefault="003D671F" w:rsidP="00A57CD5">
            <w:pPr>
              <w:spacing w:after="0" w:line="240" w:lineRule="auto"/>
              <w:jc w:val="center"/>
              <w:rPr>
                <w:rFonts w:ascii="Times New Roman" w:hAnsi="Times New Roman" w:cs="Times New Roman"/>
              </w:rPr>
            </w:pPr>
            <w:r w:rsidRPr="00A57CD5">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vAlign w:val="center"/>
          </w:tcPr>
          <w:p w:rsidR="003D671F" w:rsidRPr="00A57CD5" w:rsidRDefault="003D671F" w:rsidP="00A57CD5">
            <w:pPr>
              <w:spacing w:after="0" w:line="240" w:lineRule="auto"/>
              <w:jc w:val="center"/>
              <w:rPr>
                <w:rFonts w:ascii="Times New Roman" w:hAnsi="Times New Roman" w:cs="Times New Roman"/>
              </w:rPr>
            </w:pPr>
            <w:r w:rsidRPr="00A57CD5">
              <w:rPr>
                <w:rFonts w:ascii="Times New Roman" w:hAnsi="Times New Roman" w:cs="Times New Roman"/>
              </w:rPr>
              <w:t>1</w:t>
            </w:r>
          </w:p>
        </w:tc>
      </w:tr>
      <w:tr w:rsidR="003D671F" w:rsidRPr="00A57CD5" w:rsidTr="003D671F">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10</w:t>
            </w:r>
          </w:p>
        </w:tc>
        <w:tc>
          <w:tcPr>
            <w:tcW w:w="993" w:type="dxa"/>
            <w:tcBorders>
              <w:top w:val="single" w:sz="4" w:space="0" w:color="auto"/>
              <w:left w:val="single" w:sz="4" w:space="0" w:color="auto"/>
              <w:bottom w:val="single" w:sz="4" w:space="0" w:color="auto"/>
              <w:right w:val="single" w:sz="4" w:space="0" w:color="auto"/>
            </w:tcBorders>
            <w:vAlign w:val="center"/>
          </w:tcPr>
          <w:p w:rsidR="003D671F" w:rsidRPr="00A57CD5" w:rsidRDefault="003D671F" w:rsidP="00A57CD5">
            <w:pPr>
              <w:suppressAutoHyphens/>
              <w:snapToGrid w:val="0"/>
              <w:spacing w:after="0" w:line="240" w:lineRule="auto"/>
              <w:jc w:val="center"/>
              <w:rPr>
                <w:rFonts w:ascii="Times New Roman" w:hAnsi="Times New Roman" w:cs="Times New Roman"/>
                <w:iCs/>
              </w:rPr>
            </w:pPr>
            <w:r w:rsidRPr="00A57CD5">
              <w:rPr>
                <w:rFonts w:ascii="Times New Roman" w:hAnsi="Times New Roman" w:cs="Times New Roman"/>
                <w:iCs/>
              </w:rPr>
              <w:t>6.9</w:t>
            </w:r>
          </w:p>
        </w:tc>
        <w:tc>
          <w:tcPr>
            <w:tcW w:w="3827" w:type="dxa"/>
            <w:tcBorders>
              <w:top w:val="single" w:sz="4" w:space="0" w:color="auto"/>
              <w:left w:val="single" w:sz="4" w:space="0" w:color="auto"/>
              <w:bottom w:val="single" w:sz="4" w:space="0" w:color="auto"/>
              <w:right w:val="single" w:sz="4" w:space="0" w:color="auto"/>
            </w:tcBorders>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Склады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D671F" w:rsidRPr="00A57CD5" w:rsidRDefault="003D671F" w:rsidP="00A57CD5">
            <w:pPr>
              <w:spacing w:after="0" w:line="240" w:lineRule="auto"/>
              <w:jc w:val="center"/>
              <w:rPr>
                <w:rFonts w:ascii="Times New Roman" w:hAnsi="Times New Roman" w:cs="Times New Roman"/>
              </w:rPr>
            </w:pPr>
            <w:r w:rsidRPr="00A57CD5">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3D671F" w:rsidRPr="00A57CD5" w:rsidRDefault="003D671F" w:rsidP="00A57CD5">
            <w:pPr>
              <w:spacing w:after="0" w:line="240" w:lineRule="auto"/>
              <w:jc w:val="center"/>
              <w:rPr>
                <w:rFonts w:ascii="Times New Roman" w:hAnsi="Times New Roman" w:cs="Times New Roman"/>
              </w:rPr>
            </w:pPr>
            <w:r w:rsidRPr="00A57CD5">
              <w:rPr>
                <w:rFonts w:ascii="Times New Roman" w:hAnsi="Times New Roman" w:cs="Times New Roman"/>
              </w:rPr>
              <w:t>мин.0,2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D671F" w:rsidRPr="00A57CD5" w:rsidRDefault="003D671F" w:rsidP="00A57CD5">
            <w:pPr>
              <w:spacing w:after="0" w:line="240" w:lineRule="auto"/>
              <w:jc w:val="center"/>
              <w:rPr>
                <w:rFonts w:ascii="Times New Roman" w:hAnsi="Times New Roman" w:cs="Times New Roman"/>
              </w:rPr>
            </w:pPr>
            <w:r w:rsidRPr="00A57CD5">
              <w:rPr>
                <w:rFonts w:ascii="Times New Roman" w:hAnsi="Times New Roman" w:cs="Times New Roman"/>
              </w:rPr>
              <w:t>75</w:t>
            </w:r>
          </w:p>
        </w:tc>
        <w:tc>
          <w:tcPr>
            <w:tcW w:w="992" w:type="dxa"/>
            <w:tcBorders>
              <w:top w:val="single" w:sz="4" w:space="0" w:color="auto"/>
              <w:left w:val="single" w:sz="4" w:space="0" w:color="auto"/>
              <w:bottom w:val="single" w:sz="4" w:space="0" w:color="auto"/>
              <w:right w:val="single" w:sz="4" w:space="0" w:color="auto"/>
            </w:tcBorders>
            <w:vAlign w:val="center"/>
          </w:tcPr>
          <w:p w:rsidR="003D671F" w:rsidRPr="00A57CD5" w:rsidRDefault="003D671F" w:rsidP="00A57CD5">
            <w:pPr>
              <w:spacing w:after="0" w:line="240" w:lineRule="auto"/>
              <w:jc w:val="center"/>
              <w:rPr>
                <w:rFonts w:ascii="Times New Roman" w:hAnsi="Times New Roman" w:cs="Times New Roman"/>
              </w:rPr>
            </w:pPr>
            <w:r w:rsidRPr="00A57CD5">
              <w:rPr>
                <w:rFonts w:ascii="Times New Roman" w:hAnsi="Times New Roman" w:cs="Times New Roman"/>
              </w:rPr>
              <w:t>1</w:t>
            </w:r>
          </w:p>
        </w:tc>
      </w:tr>
    </w:tbl>
    <w:p w:rsidR="003D671F" w:rsidRPr="00A57CD5" w:rsidRDefault="003D671F" w:rsidP="00A57CD5">
      <w:pPr>
        <w:suppressAutoHyphens/>
        <w:snapToGrid w:val="0"/>
        <w:spacing w:after="0" w:line="240" w:lineRule="auto"/>
        <w:ind w:firstLine="567"/>
        <w:contextualSpacing/>
        <w:jc w:val="both"/>
        <w:rPr>
          <w:rFonts w:ascii="Times New Roman" w:hAnsi="Times New Roman" w:cs="Times New Roman"/>
          <w:lang w:eastAsia="ar-SA"/>
        </w:rPr>
      </w:pPr>
    </w:p>
    <w:p w:rsidR="003D671F" w:rsidRPr="00A57CD5" w:rsidRDefault="003D671F" w:rsidP="00A57CD5">
      <w:pPr>
        <w:suppressAutoHyphens/>
        <w:snapToGrid w:val="0"/>
        <w:spacing w:after="0" w:line="240" w:lineRule="auto"/>
        <w:ind w:firstLine="709"/>
        <w:contextualSpacing/>
        <w:jc w:val="both"/>
        <w:rPr>
          <w:rFonts w:ascii="Times New Roman" w:hAnsi="Times New Roman" w:cs="Times New Roman"/>
          <w:lang w:eastAsia="ar-SA"/>
        </w:rPr>
      </w:pPr>
      <w:r w:rsidRPr="00A57CD5">
        <w:rPr>
          <w:rFonts w:ascii="Times New Roman" w:hAnsi="Times New Roman" w:cs="Times New Roman"/>
          <w:lang w:eastAsia="ar-SA"/>
        </w:rPr>
        <w:t>Примечания:</w:t>
      </w:r>
    </w:p>
    <w:p w:rsidR="003D671F" w:rsidRPr="00A57CD5" w:rsidRDefault="003D671F" w:rsidP="00A57CD5">
      <w:pPr>
        <w:suppressAutoHyphens/>
        <w:snapToGrid w:val="0"/>
        <w:spacing w:after="0" w:line="240" w:lineRule="auto"/>
        <w:ind w:firstLine="709"/>
        <w:contextualSpacing/>
        <w:jc w:val="both"/>
        <w:rPr>
          <w:rFonts w:ascii="Times New Roman" w:hAnsi="Times New Roman" w:cs="Times New Roman"/>
          <w:lang w:eastAsia="ar-SA"/>
        </w:rPr>
      </w:pPr>
      <w:r w:rsidRPr="00A57CD5">
        <w:rPr>
          <w:rFonts w:ascii="Times New Roman" w:hAnsi="Times New Roman" w:cs="Times New Roman"/>
          <w:lang w:eastAsia="ar-SA"/>
        </w:rPr>
        <w:t xml:space="preserve">1.Виды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A57CD5">
        <w:rPr>
          <w:rFonts w:ascii="Times New Roman" w:hAnsi="Times New Roman" w:cs="Times New Roman"/>
          <w:bCs/>
        </w:rPr>
        <w:t>уполномоченным федеральным органом исполнительной власти.</w:t>
      </w:r>
    </w:p>
    <w:p w:rsidR="003D671F" w:rsidRPr="00A57CD5" w:rsidRDefault="003D671F" w:rsidP="00A57CD5">
      <w:pPr>
        <w:suppressAutoHyphens/>
        <w:snapToGrid w:val="0"/>
        <w:spacing w:after="0" w:line="240" w:lineRule="auto"/>
        <w:ind w:firstLine="709"/>
        <w:contextualSpacing/>
        <w:jc w:val="both"/>
        <w:rPr>
          <w:rFonts w:ascii="Times New Roman" w:hAnsi="Times New Roman" w:cs="Times New Roman"/>
          <w:lang w:eastAsia="ar-SA"/>
        </w:rPr>
      </w:pPr>
      <w:r w:rsidRPr="00A57CD5">
        <w:rPr>
          <w:rFonts w:ascii="Times New Roman" w:hAnsi="Times New Roman" w:cs="Times New Roman"/>
          <w:lang w:eastAsia="ar-SA"/>
        </w:rPr>
        <w:t>2.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3D671F" w:rsidRPr="00A57CD5" w:rsidRDefault="003D671F" w:rsidP="00A57CD5">
      <w:pPr>
        <w:suppressAutoHyphens/>
        <w:snapToGrid w:val="0"/>
        <w:spacing w:after="0" w:line="240" w:lineRule="auto"/>
        <w:ind w:firstLine="709"/>
        <w:contextualSpacing/>
        <w:jc w:val="both"/>
        <w:rPr>
          <w:rFonts w:ascii="Times New Roman" w:hAnsi="Times New Roman" w:cs="Times New Roman"/>
          <w:lang w:eastAsia="ar-SA"/>
        </w:rPr>
      </w:pPr>
      <w:r w:rsidRPr="00A57CD5">
        <w:rPr>
          <w:rFonts w:ascii="Times New Roman" w:hAnsi="Times New Roman" w:cs="Times New Roman"/>
          <w:lang w:eastAsia="ar-SA"/>
        </w:rPr>
        <w:t>3.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p>
    <w:p w:rsidR="003D671F" w:rsidRPr="00A57CD5" w:rsidRDefault="003D671F" w:rsidP="00A57CD5">
      <w:pPr>
        <w:overflowPunct w:val="0"/>
        <w:spacing w:after="0" w:line="240" w:lineRule="auto"/>
        <w:ind w:firstLine="709"/>
        <w:contextualSpacing/>
        <w:jc w:val="both"/>
        <w:rPr>
          <w:rFonts w:ascii="Times New Roman" w:hAnsi="Times New Roman" w:cs="Times New Roman"/>
          <w:b/>
        </w:rPr>
      </w:pPr>
    </w:p>
    <w:p w:rsidR="003D671F" w:rsidRPr="00A57CD5" w:rsidRDefault="003D671F" w:rsidP="00A57CD5">
      <w:pPr>
        <w:keepNext/>
        <w:widowControl w:val="0"/>
        <w:numPr>
          <w:ilvl w:val="2"/>
          <w:numId w:val="0"/>
        </w:numPr>
        <w:tabs>
          <w:tab w:val="left" w:pos="0"/>
        </w:tabs>
        <w:suppressAutoHyphens/>
        <w:spacing w:after="0" w:line="240" w:lineRule="auto"/>
        <w:ind w:firstLine="709"/>
        <w:contextualSpacing/>
        <w:jc w:val="both"/>
        <w:outlineLvl w:val="2"/>
        <w:rPr>
          <w:rFonts w:ascii="Times New Roman" w:hAnsi="Times New Roman" w:cs="Times New Roman"/>
          <w:b/>
          <w:bCs/>
        </w:rPr>
      </w:pPr>
    </w:p>
    <w:p w:rsidR="003D671F" w:rsidRPr="00A57CD5" w:rsidRDefault="003D671F" w:rsidP="00A57CD5">
      <w:pPr>
        <w:keepNext/>
        <w:widowControl w:val="0"/>
        <w:numPr>
          <w:ilvl w:val="2"/>
          <w:numId w:val="0"/>
        </w:numPr>
        <w:tabs>
          <w:tab w:val="left" w:pos="0"/>
        </w:tabs>
        <w:suppressAutoHyphens/>
        <w:spacing w:after="0" w:line="240" w:lineRule="auto"/>
        <w:ind w:firstLine="709"/>
        <w:contextualSpacing/>
        <w:jc w:val="both"/>
        <w:outlineLvl w:val="2"/>
        <w:rPr>
          <w:rFonts w:ascii="Times New Roman" w:hAnsi="Times New Roman" w:cs="Times New Roman"/>
          <w:b/>
          <w:bCs/>
        </w:rPr>
      </w:pPr>
    </w:p>
    <w:p w:rsidR="003D671F" w:rsidRPr="00A57CD5" w:rsidRDefault="003D671F" w:rsidP="00A57CD5">
      <w:pPr>
        <w:keepNext/>
        <w:widowControl w:val="0"/>
        <w:numPr>
          <w:ilvl w:val="2"/>
          <w:numId w:val="0"/>
        </w:numPr>
        <w:tabs>
          <w:tab w:val="left" w:pos="0"/>
        </w:tabs>
        <w:suppressAutoHyphens/>
        <w:spacing w:after="0" w:line="240" w:lineRule="auto"/>
        <w:ind w:firstLine="709"/>
        <w:contextualSpacing/>
        <w:jc w:val="both"/>
        <w:outlineLvl w:val="2"/>
        <w:rPr>
          <w:rFonts w:ascii="Times New Roman" w:hAnsi="Times New Roman" w:cs="Times New Roman"/>
          <w:b/>
          <w:bCs/>
          <w:color w:val="000000"/>
        </w:rPr>
      </w:pPr>
      <w:r w:rsidRPr="00A57CD5">
        <w:rPr>
          <w:rFonts w:ascii="Times New Roman" w:hAnsi="Times New Roman" w:cs="Times New Roman"/>
          <w:b/>
          <w:bCs/>
        </w:rPr>
        <w:t>Статья 48. Градостроительный регламент зоны  транспортной инфраструктуры (Т)</w:t>
      </w:r>
    </w:p>
    <w:p w:rsidR="003D671F" w:rsidRPr="00A57CD5" w:rsidRDefault="003D671F" w:rsidP="00A57CD5">
      <w:pPr>
        <w:overflowPunct w:val="0"/>
        <w:spacing w:after="0" w:line="240" w:lineRule="auto"/>
        <w:ind w:firstLine="709"/>
        <w:contextualSpacing/>
        <w:jc w:val="both"/>
        <w:rPr>
          <w:rFonts w:ascii="Times New Roman" w:hAnsi="Times New Roman" w:cs="Times New Roman"/>
        </w:rPr>
      </w:pPr>
    </w:p>
    <w:p w:rsidR="003D671F" w:rsidRPr="00A57CD5" w:rsidRDefault="003D671F" w:rsidP="00A57CD5">
      <w:pPr>
        <w:overflowPunct w:val="0"/>
        <w:spacing w:after="0" w:line="240" w:lineRule="auto"/>
        <w:ind w:firstLine="709"/>
        <w:contextualSpacing/>
        <w:jc w:val="both"/>
        <w:rPr>
          <w:rFonts w:ascii="Times New Roman" w:hAnsi="Times New Roman" w:cs="Times New Roman"/>
        </w:rPr>
      </w:pPr>
      <w:r w:rsidRPr="00A57CD5">
        <w:rPr>
          <w:rFonts w:ascii="Times New Roman" w:hAnsi="Times New Roman" w:cs="Times New Roman"/>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851"/>
        <w:gridCol w:w="1134"/>
        <w:gridCol w:w="567"/>
        <w:gridCol w:w="850"/>
      </w:tblGrid>
      <w:tr w:rsidR="003D671F" w:rsidRPr="00A57CD5" w:rsidTr="003D671F">
        <w:trPr>
          <w:cantSplit/>
          <w:trHeight w:val="290"/>
        </w:trPr>
        <w:tc>
          <w:tcPr>
            <w:tcW w:w="567" w:type="dxa"/>
            <w:vMerge w:val="restart"/>
          </w:tcPr>
          <w:p w:rsidR="003D671F" w:rsidRPr="00A57CD5" w:rsidRDefault="003D671F" w:rsidP="00A57CD5">
            <w:pPr>
              <w:suppressAutoHyphens/>
              <w:snapToGrid w:val="0"/>
              <w:spacing w:after="0" w:line="240" w:lineRule="auto"/>
              <w:rPr>
                <w:rFonts w:ascii="Times New Roman" w:hAnsi="Times New Roman" w:cs="Times New Roman"/>
                <w:iCs/>
                <w:sz w:val="20"/>
              </w:rPr>
            </w:pPr>
            <w:r w:rsidRPr="00A57CD5">
              <w:rPr>
                <w:rFonts w:ascii="Times New Roman" w:hAnsi="Times New Roman" w:cs="Times New Roman"/>
                <w:iCs/>
                <w:sz w:val="20"/>
              </w:rPr>
              <w:t>№</w:t>
            </w:r>
          </w:p>
          <w:p w:rsidR="003D671F" w:rsidRPr="00A57CD5" w:rsidRDefault="003D671F" w:rsidP="00A57CD5">
            <w:pPr>
              <w:suppressAutoHyphens/>
              <w:snapToGrid w:val="0"/>
              <w:spacing w:after="0" w:line="240" w:lineRule="auto"/>
              <w:rPr>
                <w:rFonts w:ascii="Times New Roman" w:hAnsi="Times New Roman" w:cs="Times New Roman"/>
                <w:iCs/>
                <w:sz w:val="20"/>
              </w:rPr>
            </w:pPr>
            <w:proofErr w:type="gramStart"/>
            <w:r w:rsidRPr="00A57CD5">
              <w:rPr>
                <w:rFonts w:ascii="Times New Roman" w:hAnsi="Times New Roman" w:cs="Times New Roman"/>
                <w:iCs/>
                <w:sz w:val="20"/>
              </w:rPr>
              <w:t>п</w:t>
            </w:r>
            <w:proofErr w:type="gramEnd"/>
            <w:r w:rsidRPr="00A57CD5">
              <w:rPr>
                <w:rFonts w:ascii="Times New Roman" w:hAnsi="Times New Roman" w:cs="Times New Roman"/>
                <w:iCs/>
                <w:sz w:val="20"/>
              </w:rPr>
              <w:t>/п</w:t>
            </w:r>
          </w:p>
        </w:tc>
        <w:tc>
          <w:tcPr>
            <w:tcW w:w="993" w:type="dxa"/>
            <w:vMerge w:val="restart"/>
            <w:textDirection w:val="btLr"/>
          </w:tcPr>
          <w:p w:rsidR="003D671F" w:rsidRPr="00A57CD5" w:rsidRDefault="003D671F" w:rsidP="00A57CD5">
            <w:pPr>
              <w:suppressAutoHyphens/>
              <w:snapToGrid w:val="0"/>
              <w:spacing w:after="0" w:line="240" w:lineRule="auto"/>
              <w:ind w:left="113" w:right="113"/>
              <w:rPr>
                <w:rFonts w:ascii="Times New Roman" w:hAnsi="Times New Roman" w:cs="Times New Roman"/>
                <w:iCs/>
                <w:sz w:val="20"/>
              </w:rPr>
            </w:pPr>
            <w:r w:rsidRPr="00A57CD5">
              <w:rPr>
                <w:rFonts w:ascii="Times New Roman" w:hAnsi="Times New Roman" w:cs="Times New Roman"/>
                <w:iCs/>
                <w:sz w:val="20"/>
              </w:rPr>
              <w:t>Код (числовое обозначение) в соответствии с Классификатором</w:t>
            </w:r>
          </w:p>
        </w:tc>
        <w:tc>
          <w:tcPr>
            <w:tcW w:w="4110" w:type="dxa"/>
            <w:vMerge w:val="restart"/>
          </w:tcPr>
          <w:p w:rsidR="003D671F" w:rsidRPr="00A57CD5" w:rsidRDefault="003D671F" w:rsidP="00A57CD5">
            <w:pPr>
              <w:suppressAutoHyphens/>
              <w:snapToGrid w:val="0"/>
              <w:spacing w:after="0" w:line="240" w:lineRule="auto"/>
              <w:rPr>
                <w:rFonts w:ascii="Times New Roman" w:hAnsi="Times New Roman" w:cs="Times New Roman"/>
                <w:sz w:val="20"/>
                <w:szCs w:val="20"/>
                <w:lang w:eastAsia="ar-SA"/>
              </w:rPr>
            </w:pPr>
            <w:r w:rsidRPr="00A57CD5">
              <w:rPr>
                <w:rFonts w:ascii="Times New Roman" w:hAnsi="Times New Roman" w:cs="Times New Roman"/>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A57CD5">
              <w:rPr>
                <w:rFonts w:ascii="Times New Roman" w:hAnsi="Times New Roman" w:cs="Times New Roman"/>
                <w:sz w:val="20"/>
                <w:szCs w:val="20"/>
                <w:lang w:eastAsia="ar-SA"/>
              </w:rPr>
              <w:t xml:space="preserve"> утвержденным </w:t>
            </w:r>
            <w:r w:rsidRPr="00A57CD5">
              <w:rPr>
                <w:rFonts w:ascii="Times New Roman" w:hAnsi="Times New Roman" w:cs="Times New Roman"/>
                <w:bCs/>
                <w:sz w:val="20"/>
                <w:szCs w:val="20"/>
              </w:rPr>
              <w:t>уполномоченным федеральным органом исполнительной власти)</w:t>
            </w:r>
          </w:p>
          <w:p w:rsidR="003D671F" w:rsidRPr="00A57CD5" w:rsidRDefault="003D671F" w:rsidP="00A57CD5">
            <w:pPr>
              <w:suppressAutoHyphens/>
              <w:snapToGrid w:val="0"/>
              <w:spacing w:after="0" w:line="240" w:lineRule="auto"/>
              <w:rPr>
                <w:rFonts w:ascii="Times New Roman" w:hAnsi="Times New Roman" w:cs="Times New Roman"/>
                <w:iCs/>
                <w:sz w:val="20"/>
              </w:rPr>
            </w:pPr>
          </w:p>
        </w:tc>
        <w:tc>
          <w:tcPr>
            <w:tcW w:w="3402" w:type="dxa"/>
            <w:gridSpan w:val="4"/>
            <w:vAlign w:val="center"/>
          </w:tcPr>
          <w:p w:rsidR="003D671F" w:rsidRPr="00A57CD5" w:rsidRDefault="003D671F" w:rsidP="00A57CD5">
            <w:pPr>
              <w:suppressAutoHyphens/>
              <w:snapToGrid w:val="0"/>
              <w:spacing w:after="0" w:line="240" w:lineRule="auto"/>
              <w:rPr>
                <w:rFonts w:ascii="Times New Roman" w:hAnsi="Times New Roman" w:cs="Times New Roman"/>
                <w:bCs/>
                <w:iCs/>
                <w:sz w:val="20"/>
              </w:rPr>
            </w:pPr>
            <w:r w:rsidRPr="00A57CD5">
              <w:rPr>
                <w:rFonts w:ascii="Times New Roman" w:hAnsi="Times New Roman" w:cs="Times New Roman"/>
                <w:bCs/>
                <w:iCs/>
                <w:sz w:val="20"/>
              </w:rPr>
              <w:t>Параметры разрешенного строительства, реконструкции объектов капстроительства</w:t>
            </w:r>
          </w:p>
        </w:tc>
      </w:tr>
      <w:tr w:rsidR="003D671F" w:rsidRPr="00A57CD5" w:rsidTr="003D671F">
        <w:trPr>
          <w:cantSplit/>
          <w:trHeight w:val="2146"/>
        </w:trPr>
        <w:tc>
          <w:tcPr>
            <w:tcW w:w="567" w:type="dxa"/>
            <w:vMerge/>
          </w:tcPr>
          <w:p w:rsidR="003D671F" w:rsidRPr="00A57CD5" w:rsidRDefault="003D671F" w:rsidP="00A57CD5">
            <w:pPr>
              <w:suppressAutoHyphens/>
              <w:snapToGrid w:val="0"/>
              <w:spacing w:after="0" w:line="240" w:lineRule="auto"/>
              <w:rPr>
                <w:rFonts w:ascii="Times New Roman" w:hAnsi="Times New Roman" w:cs="Times New Roman"/>
                <w:iCs/>
                <w:sz w:val="20"/>
              </w:rPr>
            </w:pPr>
          </w:p>
        </w:tc>
        <w:tc>
          <w:tcPr>
            <w:tcW w:w="993" w:type="dxa"/>
            <w:vMerge/>
          </w:tcPr>
          <w:p w:rsidR="003D671F" w:rsidRPr="00A57CD5" w:rsidRDefault="003D671F" w:rsidP="00A57CD5">
            <w:pPr>
              <w:suppressAutoHyphens/>
              <w:snapToGrid w:val="0"/>
              <w:spacing w:after="0" w:line="240" w:lineRule="auto"/>
              <w:rPr>
                <w:rFonts w:ascii="Times New Roman" w:hAnsi="Times New Roman" w:cs="Times New Roman"/>
                <w:iCs/>
                <w:sz w:val="20"/>
              </w:rPr>
            </w:pPr>
          </w:p>
        </w:tc>
        <w:tc>
          <w:tcPr>
            <w:tcW w:w="4110" w:type="dxa"/>
            <w:vMerge/>
            <w:vAlign w:val="center"/>
          </w:tcPr>
          <w:p w:rsidR="003D671F" w:rsidRPr="00A57CD5" w:rsidRDefault="003D671F" w:rsidP="00A57CD5">
            <w:pPr>
              <w:suppressAutoHyphens/>
              <w:snapToGrid w:val="0"/>
              <w:spacing w:after="0" w:line="240" w:lineRule="auto"/>
              <w:rPr>
                <w:rFonts w:ascii="Times New Roman" w:hAnsi="Times New Roman" w:cs="Times New Roman"/>
                <w:iCs/>
                <w:sz w:val="20"/>
              </w:rPr>
            </w:pPr>
          </w:p>
        </w:tc>
        <w:tc>
          <w:tcPr>
            <w:tcW w:w="851" w:type="dxa"/>
            <w:textDirection w:val="btLr"/>
            <w:vAlign w:val="center"/>
          </w:tcPr>
          <w:p w:rsidR="003D671F" w:rsidRPr="00A57CD5" w:rsidRDefault="003D671F" w:rsidP="00A57CD5">
            <w:pPr>
              <w:suppressAutoHyphens/>
              <w:snapToGrid w:val="0"/>
              <w:spacing w:after="0" w:line="240" w:lineRule="auto"/>
              <w:rPr>
                <w:rFonts w:ascii="Times New Roman" w:hAnsi="Times New Roman" w:cs="Times New Roman"/>
                <w:sz w:val="20"/>
              </w:rPr>
            </w:pPr>
            <w:r w:rsidRPr="00A57CD5">
              <w:rPr>
                <w:rFonts w:ascii="Times New Roman" w:hAnsi="Times New Roman" w:cs="Times New Roman"/>
                <w:iCs/>
                <w:sz w:val="20"/>
              </w:rPr>
              <w:t>Предельная этажность зданий, строений, сооружений, этаж</w:t>
            </w:r>
          </w:p>
        </w:tc>
        <w:tc>
          <w:tcPr>
            <w:tcW w:w="1134" w:type="dxa"/>
            <w:textDirection w:val="btLr"/>
            <w:vAlign w:val="bottom"/>
          </w:tcPr>
          <w:p w:rsidR="003D671F" w:rsidRPr="00A57CD5" w:rsidRDefault="003D671F" w:rsidP="00A57CD5">
            <w:pPr>
              <w:suppressAutoHyphens/>
              <w:snapToGrid w:val="0"/>
              <w:spacing w:after="0" w:line="240" w:lineRule="auto"/>
              <w:rPr>
                <w:rFonts w:ascii="Times New Roman" w:hAnsi="Times New Roman" w:cs="Times New Roman"/>
                <w:iCs/>
                <w:sz w:val="20"/>
              </w:rPr>
            </w:pPr>
            <w:r w:rsidRPr="00A57CD5">
              <w:rPr>
                <w:rFonts w:ascii="Times New Roman" w:hAnsi="Times New Roman" w:cs="Times New Roman"/>
                <w:iCs/>
                <w:sz w:val="20"/>
              </w:rPr>
              <w:t>Предельные размеры земельных участков (мин</w:t>
            </w:r>
            <w:proofErr w:type="gramStart"/>
            <w:r w:rsidRPr="00A57CD5">
              <w:rPr>
                <w:rFonts w:ascii="Times New Roman" w:hAnsi="Times New Roman" w:cs="Times New Roman"/>
                <w:iCs/>
                <w:sz w:val="20"/>
              </w:rPr>
              <w:t>.-</w:t>
            </w:r>
            <w:proofErr w:type="gramEnd"/>
            <w:r w:rsidRPr="00A57CD5">
              <w:rPr>
                <w:rFonts w:ascii="Times New Roman" w:hAnsi="Times New Roman" w:cs="Times New Roman"/>
                <w:iCs/>
                <w:sz w:val="20"/>
              </w:rPr>
              <w:t>макс.), га</w:t>
            </w:r>
          </w:p>
        </w:tc>
        <w:tc>
          <w:tcPr>
            <w:tcW w:w="567" w:type="dxa"/>
            <w:textDirection w:val="btLr"/>
            <w:vAlign w:val="bottom"/>
          </w:tcPr>
          <w:p w:rsidR="003D671F" w:rsidRPr="00A57CD5" w:rsidRDefault="003D671F" w:rsidP="00A57CD5">
            <w:pPr>
              <w:suppressAutoHyphens/>
              <w:snapToGrid w:val="0"/>
              <w:spacing w:after="0" w:line="240" w:lineRule="auto"/>
              <w:rPr>
                <w:rFonts w:ascii="Times New Roman" w:hAnsi="Times New Roman" w:cs="Times New Roman"/>
                <w:iCs/>
                <w:sz w:val="20"/>
              </w:rPr>
            </w:pPr>
            <w:r w:rsidRPr="00A57CD5">
              <w:rPr>
                <w:rFonts w:ascii="Times New Roman" w:hAnsi="Times New Roman" w:cs="Times New Roman"/>
                <w:bCs/>
                <w:iCs/>
                <w:sz w:val="20"/>
              </w:rPr>
              <w:t>Максимальный процент застройки, %</w:t>
            </w:r>
          </w:p>
        </w:tc>
        <w:tc>
          <w:tcPr>
            <w:tcW w:w="850" w:type="dxa"/>
            <w:textDirection w:val="btLr"/>
            <w:vAlign w:val="bottom"/>
          </w:tcPr>
          <w:p w:rsidR="003D671F" w:rsidRPr="00A57CD5" w:rsidRDefault="003D671F" w:rsidP="00A57CD5">
            <w:pPr>
              <w:suppressAutoHyphens/>
              <w:snapToGrid w:val="0"/>
              <w:spacing w:after="0" w:line="240" w:lineRule="auto"/>
              <w:ind w:left="113" w:right="113"/>
              <w:rPr>
                <w:rFonts w:ascii="Times New Roman" w:hAnsi="Times New Roman" w:cs="Times New Roman"/>
                <w:bCs/>
                <w:iCs/>
                <w:sz w:val="20"/>
              </w:rPr>
            </w:pPr>
            <w:r w:rsidRPr="00A57CD5">
              <w:rPr>
                <w:rFonts w:ascii="Times New Roman" w:hAnsi="Times New Roman" w:cs="Times New Roman"/>
                <w:bCs/>
                <w:iCs/>
                <w:sz w:val="20"/>
              </w:rPr>
              <w:t>Минимальные отступы от границ земельного участка</w:t>
            </w:r>
          </w:p>
        </w:tc>
      </w:tr>
    </w:tbl>
    <w:p w:rsidR="003D671F" w:rsidRPr="00A57CD5" w:rsidRDefault="003D671F" w:rsidP="00A57CD5">
      <w:pPr>
        <w:spacing w:after="0" w:line="240" w:lineRule="auto"/>
        <w:rPr>
          <w:rFonts w:ascii="Times New Roman" w:hAnsi="Times New Roman" w:cs="Times New Roman"/>
          <w:sz w:val="2"/>
          <w:szCs w:val="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851"/>
        <w:gridCol w:w="1134"/>
        <w:gridCol w:w="567"/>
        <w:gridCol w:w="850"/>
      </w:tblGrid>
      <w:tr w:rsidR="003D671F" w:rsidRPr="00A57CD5" w:rsidTr="003D671F">
        <w:trPr>
          <w:trHeight w:val="171"/>
          <w:tblHeader/>
        </w:trPr>
        <w:tc>
          <w:tcPr>
            <w:tcW w:w="567"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1</w:t>
            </w:r>
          </w:p>
        </w:tc>
        <w:tc>
          <w:tcPr>
            <w:tcW w:w="993"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2</w:t>
            </w:r>
          </w:p>
        </w:tc>
        <w:tc>
          <w:tcPr>
            <w:tcW w:w="411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3</w:t>
            </w:r>
          </w:p>
        </w:tc>
        <w:tc>
          <w:tcPr>
            <w:tcW w:w="851"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4</w:t>
            </w:r>
          </w:p>
        </w:tc>
        <w:tc>
          <w:tcPr>
            <w:tcW w:w="1134"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iCs/>
                <w:sz w:val="20"/>
              </w:rPr>
            </w:pPr>
            <w:r w:rsidRPr="00A57CD5">
              <w:rPr>
                <w:rFonts w:ascii="Times New Roman" w:hAnsi="Times New Roman" w:cs="Times New Roman"/>
                <w:iCs/>
                <w:sz w:val="20"/>
              </w:rPr>
              <w:t>5</w:t>
            </w:r>
          </w:p>
        </w:tc>
        <w:tc>
          <w:tcPr>
            <w:tcW w:w="567"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bCs/>
                <w:iCs/>
                <w:sz w:val="20"/>
              </w:rPr>
            </w:pPr>
            <w:r w:rsidRPr="00A57CD5">
              <w:rPr>
                <w:rFonts w:ascii="Times New Roman" w:hAnsi="Times New Roman" w:cs="Times New Roman"/>
                <w:bCs/>
                <w:iCs/>
                <w:sz w:val="20"/>
              </w:rPr>
              <w:t>6</w:t>
            </w:r>
          </w:p>
        </w:tc>
        <w:tc>
          <w:tcPr>
            <w:tcW w:w="850" w:type="dxa"/>
            <w:vAlign w:val="center"/>
          </w:tcPr>
          <w:p w:rsidR="003D671F" w:rsidRPr="00A57CD5" w:rsidRDefault="003D671F" w:rsidP="00A57CD5">
            <w:pPr>
              <w:suppressAutoHyphens/>
              <w:snapToGrid w:val="0"/>
              <w:spacing w:after="0" w:line="240" w:lineRule="auto"/>
              <w:jc w:val="center"/>
              <w:rPr>
                <w:rFonts w:ascii="Times New Roman" w:hAnsi="Times New Roman" w:cs="Times New Roman"/>
                <w:bCs/>
                <w:iCs/>
                <w:sz w:val="20"/>
              </w:rPr>
            </w:pPr>
            <w:r w:rsidRPr="00A57CD5">
              <w:rPr>
                <w:rFonts w:ascii="Times New Roman" w:hAnsi="Times New Roman" w:cs="Times New Roman"/>
                <w:bCs/>
                <w:iCs/>
                <w:sz w:val="20"/>
              </w:rPr>
              <w:t>7</w:t>
            </w:r>
          </w:p>
        </w:tc>
      </w:tr>
      <w:tr w:rsidR="003D671F" w:rsidRPr="00A57CD5" w:rsidTr="003D671F">
        <w:trPr>
          <w:trHeight w:val="397"/>
        </w:trPr>
        <w:tc>
          <w:tcPr>
            <w:tcW w:w="9072" w:type="dxa"/>
            <w:gridSpan w:val="7"/>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3D671F" w:rsidRPr="00A57CD5" w:rsidTr="003D671F">
        <w:trPr>
          <w:trHeight w:val="397"/>
        </w:trPr>
        <w:tc>
          <w:tcPr>
            <w:tcW w:w="567"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1</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4.9</w:t>
            </w:r>
          </w:p>
        </w:tc>
        <w:tc>
          <w:tcPr>
            <w:tcW w:w="4110"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 xml:space="preserve">Обслуживание автотранспорта </w:t>
            </w:r>
          </w:p>
        </w:tc>
        <w:tc>
          <w:tcPr>
            <w:tcW w:w="851"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1</w:t>
            </w:r>
          </w:p>
        </w:tc>
        <w:tc>
          <w:tcPr>
            <w:tcW w:w="1134"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мин.0,3</w:t>
            </w:r>
          </w:p>
        </w:tc>
        <w:tc>
          <w:tcPr>
            <w:tcW w:w="567"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80</w:t>
            </w:r>
          </w:p>
        </w:tc>
        <w:tc>
          <w:tcPr>
            <w:tcW w:w="850"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1</w:t>
            </w:r>
          </w:p>
        </w:tc>
      </w:tr>
      <w:tr w:rsidR="003D671F" w:rsidRPr="00A57CD5" w:rsidTr="003D671F">
        <w:trPr>
          <w:trHeight w:val="386"/>
        </w:trPr>
        <w:tc>
          <w:tcPr>
            <w:tcW w:w="567"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2</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4.9.1</w:t>
            </w:r>
          </w:p>
        </w:tc>
        <w:tc>
          <w:tcPr>
            <w:tcW w:w="4110"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Объекты придорожного сервиса</w:t>
            </w:r>
          </w:p>
        </w:tc>
        <w:tc>
          <w:tcPr>
            <w:tcW w:w="851"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2</w:t>
            </w:r>
          </w:p>
        </w:tc>
        <w:tc>
          <w:tcPr>
            <w:tcW w:w="1134" w:type="dxa"/>
          </w:tcPr>
          <w:p w:rsidR="003D671F" w:rsidRPr="00A57CD5" w:rsidRDefault="009D093E" w:rsidP="009D093E">
            <w:pPr>
              <w:spacing w:after="0" w:line="240" w:lineRule="auto"/>
              <w:rPr>
                <w:rFonts w:ascii="Times New Roman" w:hAnsi="Times New Roman" w:cs="Times New Roman"/>
              </w:rPr>
            </w:pPr>
            <w:r>
              <w:rPr>
                <w:rFonts w:ascii="Times New Roman" w:hAnsi="Times New Roman" w:cs="Times New Roman"/>
              </w:rPr>
              <w:t xml:space="preserve">мин. </w:t>
            </w:r>
            <w:r w:rsidRPr="009D093E">
              <w:rPr>
                <w:rFonts w:ascii="Times New Roman" w:hAnsi="Times New Roman" w:cs="Times New Roman"/>
                <w:highlight w:val="yellow"/>
              </w:rPr>
              <w:t>0,005</w:t>
            </w:r>
          </w:p>
        </w:tc>
        <w:tc>
          <w:tcPr>
            <w:tcW w:w="567"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80</w:t>
            </w:r>
          </w:p>
        </w:tc>
        <w:tc>
          <w:tcPr>
            <w:tcW w:w="850"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1</w:t>
            </w:r>
          </w:p>
        </w:tc>
      </w:tr>
      <w:tr w:rsidR="003D671F" w:rsidRPr="00A57CD5" w:rsidTr="003D671F">
        <w:trPr>
          <w:trHeight w:val="397"/>
        </w:trPr>
        <w:tc>
          <w:tcPr>
            <w:tcW w:w="567"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3</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6.8</w:t>
            </w:r>
          </w:p>
        </w:tc>
        <w:tc>
          <w:tcPr>
            <w:tcW w:w="4110"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Связ</w:t>
            </w:r>
            <w:proofErr w:type="gramStart"/>
            <w:r w:rsidRPr="00A57CD5">
              <w:rPr>
                <w:rFonts w:ascii="Times New Roman" w:hAnsi="Times New Roman" w:cs="Times New Roman"/>
                <w:szCs w:val="20"/>
              </w:rPr>
              <w:t>ь(</w:t>
            </w:r>
            <w:proofErr w:type="gramEnd"/>
            <w:r w:rsidRPr="00A57CD5">
              <w:rPr>
                <w:rFonts w:ascii="Times New Roman" w:hAnsi="Times New Roman" w:cs="Times New Roman"/>
                <w:szCs w:val="20"/>
              </w:rPr>
              <w:t>за исключением объектов связи, размещение которых предусмотрено кодом 3.1)</w:t>
            </w:r>
          </w:p>
        </w:tc>
        <w:tc>
          <w:tcPr>
            <w:tcW w:w="851"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h:10-70м</w:t>
            </w:r>
          </w:p>
        </w:tc>
        <w:tc>
          <w:tcPr>
            <w:tcW w:w="1134"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мин.0,06</w:t>
            </w:r>
          </w:p>
        </w:tc>
        <w:tc>
          <w:tcPr>
            <w:tcW w:w="567"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80</w:t>
            </w:r>
          </w:p>
        </w:tc>
        <w:tc>
          <w:tcPr>
            <w:tcW w:w="850"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1</w:t>
            </w:r>
          </w:p>
        </w:tc>
      </w:tr>
      <w:tr w:rsidR="003D671F" w:rsidRPr="00A57CD5" w:rsidTr="003D671F">
        <w:trPr>
          <w:trHeight w:val="397"/>
        </w:trPr>
        <w:tc>
          <w:tcPr>
            <w:tcW w:w="567"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lastRenderedPageBreak/>
              <w:t>4</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7.2</w:t>
            </w:r>
          </w:p>
        </w:tc>
        <w:tc>
          <w:tcPr>
            <w:tcW w:w="4110"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Автомобильный транспорт</w:t>
            </w:r>
          </w:p>
        </w:tc>
        <w:tc>
          <w:tcPr>
            <w:tcW w:w="851"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1</w:t>
            </w:r>
          </w:p>
        </w:tc>
        <w:tc>
          <w:tcPr>
            <w:tcW w:w="1134"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мин.0,1</w:t>
            </w:r>
          </w:p>
        </w:tc>
        <w:tc>
          <w:tcPr>
            <w:tcW w:w="567"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80</w:t>
            </w:r>
          </w:p>
        </w:tc>
        <w:tc>
          <w:tcPr>
            <w:tcW w:w="850"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1</w:t>
            </w:r>
          </w:p>
        </w:tc>
      </w:tr>
      <w:tr w:rsidR="003D671F" w:rsidRPr="00A57CD5" w:rsidTr="003D671F">
        <w:trPr>
          <w:trHeight w:val="397"/>
        </w:trPr>
        <w:tc>
          <w:tcPr>
            <w:tcW w:w="567"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5</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7.5</w:t>
            </w:r>
          </w:p>
        </w:tc>
        <w:tc>
          <w:tcPr>
            <w:tcW w:w="4110"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Трубопроводный транспорт</w:t>
            </w:r>
          </w:p>
        </w:tc>
        <w:tc>
          <w:tcPr>
            <w:tcW w:w="851"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1</w:t>
            </w:r>
          </w:p>
        </w:tc>
        <w:tc>
          <w:tcPr>
            <w:tcW w:w="1134"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мин.0,02</w:t>
            </w:r>
          </w:p>
        </w:tc>
        <w:tc>
          <w:tcPr>
            <w:tcW w:w="567"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80</w:t>
            </w:r>
          </w:p>
        </w:tc>
        <w:tc>
          <w:tcPr>
            <w:tcW w:w="850"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1</w:t>
            </w:r>
          </w:p>
        </w:tc>
      </w:tr>
      <w:tr w:rsidR="003D671F" w:rsidRPr="00A57CD5" w:rsidTr="003D671F">
        <w:trPr>
          <w:cantSplit/>
          <w:trHeight w:val="406"/>
        </w:trPr>
        <w:tc>
          <w:tcPr>
            <w:tcW w:w="9072" w:type="dxa"/>
            <w:gridSpan w:val="7"/>
            <w:vAlign w:val="center"/>
          </w:tcPr>
          <w:p w:rsidR="003D671F" w:rsidRPr="00A57CD5" w:rsidRDefault="003D671F" w:rsidP="00A57CD5">
            <w:pPr>
              <w:suppressAutoHyphens/>
              <w:snapToGrid w:val="0"/>
              <w:spacing w:after="0" w:line="240" w:lineRule="auto"/>
              <w:rPr>
                <w:rFonts w:ascii="Times New Roman" w:hAnsi="Times New Roman" w:cs="Times New Roman"/>
                <w:bCs/>
                <w:iCs/>
              </w:rPr>
            </w:pPr>
            <w:r w:rsidRPr="00A57CD5">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3D671F" w:rsidRPr="00A57CD5" w:rsidTr="003D671F">
        <w:trPr>
          <w:trHeight w:val="397"/>
        </w:trPr>
        <w:tc>
          <w:tcPr>
            <w:tcW w:w="567"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6</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6.9</w:t>
            </w:r>
          </w:p>
        </w:tc>
        <w:tc>
          <w:tcPr>
            <w:tcW w:w="4110"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Склады</w:t>
            </w:r>
          </w:p>
        </w:tc>
        <w:tc>
          <w:tcPr>
            <w:tcW w:w="851"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1</w:t>
            </w:r>
          </w:p>
        </w:tc>
        <w:tc>
          <w:tcPr>
            <w:tcW w:w="1134"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мин.0,3</w:t>
            </w:r>
          </w:p>
        </w:tc>
        <w:tc>
          <w:tcPr>
            <w:tcW w:w="567"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75</w:t>
            </w:r>
          </w:p>
        </w:tc>
        <w:tc>
          <w:tcPr>
            <w:tcW w:w="850"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1</w:t>
            </w:r>
          </w:p>
        </w:tc>
      </w:tr>
      <w:tr w:rsidR="003D671F" w:rsidRPr="00A57CD5" w:rsidTr="003D671F">
        <w:trPr>
          <w:cantSplit/>
          <w:trHeight w:val="406"/>
        </w:trPr>
        <w:tc>
          <w:tcPr>
            <w:tcW w:w="567"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7</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4.6</w:t>
            </w:r>
          </w:p>
        </w:tc>
        <w:tc>
          <w:tcPr>
            <w:tcW w:w="4110"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Общественное питание</w:t>
            </w:r>
          </w:p>
        </w:tc>
        <w:tc>
          <w:tcPr>
            <w:tcW w:w="851"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2</w:t>
            </w:r>
          </w:p>
        </w:tc>
        <w:tc>
          <w:tcPr>
            <w:tcW w:w="1134" w:type="dxa"/>
            <w:vAlign w:val="center"/>
          </w:tcPr>
          <w:p w:rsidR="003D671F" w:rsidRPr="00A57CD5" w:rsidRDefault="003D671F" w:rsidP="00A57CD5">
            <w:pPr>
              <w:suppressAutoHyphens/>
              <w:snapToGrid w:val="0"/>
              <w:spacing w:after="0" w:line="240" w:lineRule="auto"/>
              <w:rPr>
                <w:rFonts w:ascii="Times New Roman" w:hAnsi="Times New Roman" w:cs="Times New Roman"/>
                <w:iCs/>
                <w:sz w:val="20"/>
              </w:rPr>
            </w:pPr>
            <w:r w:rsidRPr="00A57CD5">
              <w:rPr>
                <w:rFonts w:ascii="Times New Roman" w:hAnsi="Times New Roman" w:cs="Times New Roman"/>
                <w:iCs/>
              </w:rPr>
              <w:t>мин.0,2</w:t>
            </w:r>
          </w:p>
        </w:tc>
        <w:tc>
          <w:tcPr>
            <w:tcW w:w="567" w:type="dxa"/>
            <w:vAlign w:val="center"/>
          </w:tcPr>
          <w:p w:rsidR="003D671F" w:rsidRPr="00A57CD5" w:rsidRDefault="003D671F" w:rsidP="00A57CD5">
            <w:pPr>
              <w:suppressAutoHyphens/>
              <w:snapToGrid w:val="0"/>
              <w:spacing w:after="0" w:line="240" w:lineRule="auto"/>
              <w:rPr>
                <w:rFonts w:ascii="Times New Roman" w:hAnsi="Times New Roman" w:cs="Times New Roman"/>
                <w:bCs/>
                <w:iCs/>
              </w:rPr>
            </w:pPr>
            <w:r w:rsidRPr="00A57CD5">
              <w:rPr>
                <w:rFonts w:ascii="Times New Roman" w:hAnsi="Times New Roman" w:cs="Times New Roman"/>
                <w:bCs/>
                <w:iCs/>
              </w:rPr>
              <w:t>60</w:t>
            </w:r>
          </w:p>
        </w:tc>
        <w:tc>
          <w:tcPr>
            <w:tcW w:w="850" w:type="dxa"/>
            <w:vAlign w:val="center"/>
          </w:tcPr>
          <w:p w:rsidR="003D671F" w:rsidRPr="00A57CD5" w:rsidRDefault="003D671F" w:rsidP="00A57CD5">
            <w:pPr>
              <w:suppressAutoHyphens/>
              <w:snapToGrid w:val="0"/>
              <w:spacing w:after="0" w:line="240" w:lineRule="auto"/>
              <w:rPr>
                <w:rFonts w:ascii="Times New Roman" w:hAnsi="Times New Roman" w:cs="Times New Roman"/>
                <w:bCs/>
                <w:iCs/>
              </w:rPr>
            </w:pPr>
            <w:r w:rsidRPr="00A57CD5">
              <w:rPr>
                <w:rFonts w:ascii="Times New Roman" w:hAnsi="Times New Roman" w:cs="Times New Roman"/>
                <w:bCs/>
                <w:iCs/>
              </w:rPr>
              <w:t>1</w:t>
            </w:r>
          </w:p>
        </w:tc>
      </w:tr>
      <w:tr w:rsidR="003D671F" w:rsidRPr="00A57CD5" w:rsidTr="003D671F">
        <w:trPr>
          <w:trHeight w:val="397"/>
        </w:trPr>
        <w:tc>
          <w:tcPr>
            <w:tcW w:w="567"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8</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11.1</w:t>
            </w:r>
          </w:p>
        </w:tc>
        <w:tc>
          <w:tcPr>
            <w:tcW w:w="4110"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rPr>
              <w:t>Общее пользование водными объектами</w:t>
            </w:r>
          </w:p>
        </w:tc>
        <w:tc>
          <w:tcPr>
            <w:tcW w:w="851"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0</w:t>
            </w:r>
          </w:p>
        </w:tc>
        <w:tc>
          <w:tcPr>
            <w:tcW w:w="1134"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мин.0,1</w:t>
            </w:r>
          </w:p>
        </w:tc>
        <w:tc>
          <w:tcPr>
            <w:tcW w:w="567"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0</w:t>
            </w:r>
          </w:p>
        </w:tc>
        <w:tc>
          <w:tcPr>
            <w:tcW w:w="850"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0</w:t>
            </w:r>
          </w:p>
        </w:tc>
      </w:tr>
      <w:tr w:rsidR="003D671F" w:rsidRPr="00A57CD5" w:rsidTr="003D671F">
        <w:trPr>
          <w:trHeight w:val="397"/>
        </w:trPr>
        <w:tc>
          <w:tcPr>
            <w:tcW w:w="567"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9</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11.2</w:t>
            </w:r>
          </w:p>
        </w:tc>
        <w:tc>
          <w:tcPr>
            <w:tcW w:w="4110"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Специальное пользование водными объектами</w:t>
            </w:r>
          </w:p>
        </w:tc>
        <w:tc>
          <w:tcPr>
            <w:tcW w:w="851" w:type="dxa"/>
            <w:vAlign w:val="center"/>
          </w:tcPr>
          <w:p w:rsidR="003D671F" w:rsidRPr="00A57CD5" w:rsidRDefault="003D671F" w:rsidP="00A57CD5">
            <w:pPr>
              <w:suppressAutoHyphens/>
              <w:snapToGrid w:val="0"/>
              <w:spacing w:after="0" w:line="240" w:lineRule="auto"/>
              <w:rPr>
                <w:rFonts w:ascii="Times New Roman" w:hAnsi="Times New Roman" w:cs="Times New Roman"/>
                <w:sz w:val="20"/>
                <w:szCs w:val="20"/>
              </w:rPr>
            </w:pPr>
            <w:r w:rsidRPr="00A57CD5">
              <w:rPr>
                <w:rFonts w:ascii="Times New Roman" w:hAnsi="Times New Roman" w:cs="Times New Roman"/>
                <w:iCs/>
              </w:rPr>
              <w:t>0</w:t>
            </w:r>
          </w:p>
        </w:tc>
        <w:tc>
          <w:tcPr>
            <w:tcW w:w="1134"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мин.0,3</w:t>
            </w:r>
          </w:p>
        </w:tc>
        <w:tc>
          <w:tcPr>
            <w:tcW w:w="567"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iCs/>
              </w:rPr>
              <w:t>0</w:t>
            </w:r>
          </w:p>
        </w:tc>
        <w:tc>
          <w:tcPr>
            <w:tcW w:w="850"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iCs/>
              </w:rPr>
              <w:t>0</w:t>
            </w:r>
          </w:p>
        </w:tc>
      </w:tr>
      <w:tr w:rsidR="003D671F" w:rsidRPr="00A57CD5" w:rsidTr="003D671F">
        <w:trPr>
          <w:trHeight w:val="397"/>
        </w:trPr>
        <w:tc>
          <w:tcPr>
            <w:tcW w:w="567"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10</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11.3</w:t>
            </w:r>
          </w:p>
        </w:tc>
        <w:tc>
          <w:tcPr>
            <w:tcW w:w="4110"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Гидротехнические сооружения</w:t>
            </w:r>
          </w:p>
        </w:tc>
        <w:tc>
          <w:tcPr>
            <w:tcW w:w="851" w:type="dxa"/>
            <w:vAlign w:val="center"/>
          </w:tcPr>
          <w:p w:rsidR="003D671F" w:rsidRPr="00A57CD5" w:rsidRDefault="003D671F" w:rsidP="00A57CD5">
            <w:pPr>
              <w:suppressAutoHyphens/>
              <w:snapToGrid w:val="0"/>
              <w:spacing w:after="0" w:line="240" w:lineRule="auto"/>
              <w:rPr>
                <w:rFonts w:ascii="Times New Roman" w:hAnsi="Times New Roman" w:cs="Times New Roman"/>
                <w:sz w:val="20"/>
                <w:szCs w:val="20"/>
              </w:rPr>
            </w:pPr>
            <w:r w:rsidRPr="00A57CD5">
              <w:rPr>
                <w:rFonts w:ascii="Times New Roman" w:hAnsi="Times New Roman" w:cs="Times New Roman"/>
                <w:iCs/>
              </w:rPr>
              <w:t>0</w:t>
            </w:r>
          </w:p>
        </w:tc>
        <w:tc>
          <w:tcPr>
            <w:tcW w:w="1134"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мин.0,3</w:t>
            </w:r>
          </w:p>
        </w:tc>
        <w:tc>
          <w:tcPr>
            <w:tcW w:w="567"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iCs/>
              </w:rPr>
              <w:t>0</w:t>
            </w:r>
          </w:p>
        </w:tc>
        <w:tc>
          <w:tcPr>
            <w:tcW w:w="850"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iCs/>
              </w:rPr>
              <w:t>0</w:t>
            </w:r>
          </w:p>
        </w:tc>
      </w:tr>
      <w:tr w:rsidR="003D671F" w:rsidRPr="00A57CD5" w:rsidTr="003D671F">
        <w:trPr>
          <w:trHeight w:val="397"/>
        </w:trPr>
        <w:tc>
          <w:tcPr>
            <w:tcW w:w="567"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11</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szCs w:val="20"/>
              </w:rPr>
            </w:pPr>
            <w:r w:rsidRPr="00A57CD5">
              <w:rPr>
                <w:rFonts w:ascii="Times New Roman" w:hAnsi="Times New Roman" w:cs="Times New Roman"/>
                <w:szCs w:val="20"/>
              </w:rPr>
              <w:t>3.1</w:t>
            </w:r>
          </w:p>
        </w:tc>
        <w:tc>
          <w:tcPr>
            <w:tcW w:w="4110"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szCs w:val="20"/>
              </w:rPr>
              <w:t>Коммунальное обслуживание</w:t>
            </w:r>
          </w:p>
        </w:tc>
        <w:tc>
          <w:tcPr>
            <w:tcW w:w="851"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1</w:t>
            </w:r>
          </w:p>
        </w:tc>
        <w:tc>
          <w:tcPr>
            <w:tcW w:w="1134"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мин.0,06</w:t>
            </w:r>
          </w:p>
        </w:tc>
        <w:tc>
          <w:tcPr>
            <w:tcW w:w="567"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80</w:t>
            </w:r>
          </w:p>
        </w:tc>
        <w:tc>
          <w:tcPr>
            <w:tcW w:w="850" w:type="dxa"/>
          </w:tcPr>
          <w:p w:rsidR="003D671F" w:rsidRPr="00A57CD5" w:rsidRDefault="003D671F" w:rsidP="00A57CD5">
            <w:pPr>
              <w:spacing w:after="0" w:line="240" w:lineRule="auto"/>
              <w:rPr>
                <w:rFonts w:ascii="Times New Roman" w:hAnsi="Times New Roman" w:cs="Times New Roman"/>
              </w:rPr>
            </w:pPr>
            <w:r w:rsidRPr="00A57CD5">
              <w:rPr>
                <w:rFonts w:ascii="Times New Roman" w:hAnsi="Times New Roman" w:cs="Times New Roman"/>
              </w:rPr>
              <w:t>1</w:t>
            </w:r>
          </w:p>
        </w:tc>
      </w:tr>
      <w:tr w:rsidR="003D671F" w:rsidRPr="00A57CD5" w:rsidTr="003D671F">
        <w:trPr>
          <w:trHeight w:val="397"/>
        </w:trPr>
        <w:tc>
          <w:tcPr>
            <w:tcW w:w="567"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12</w:t>
            </w:r>
          </w:p>
        </w:tc>
        <w:tc>
          <w:tcPr>
            <w:tcW w:w="993"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4.1</w:t>
            </w:r>
          </w:p>
        </w:tc>
        <w:tc>
          <w:tcPr>
            <w:tcW w:w="4110"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Деловое управление</w:t>
            </w:r>
          </w:p>
        </w:tc>
        <w:tc>
          <w:tcPr>
            <w:tcW w:w="851" w:type="dxa"/>
            <w:vAlign w:val="center"/>
          </w:tcPr>
          <w:p w:rsidR="003D671F" w:rsidRPr="00A57CD5" w:rsidRDefault="003D671F" w:rsidP="00A57CD5">
            <w:pPr>
              <w:suppressAutoHyphens/>
              <w:snapToGrid w:val="0"/>
              <w:spacing w:after="0" w:line="240" w:lineRule="auto"/>
              <w:rPr>
                <w:rFonts w:ascii="Times New Roman" w:hAnsi="Times New Roman" w:cs="Times New Roman"/>
                <w:sz w:val="20"/>
                <w:szCs w:val="20"/>
              </w:rPr>
            </w:pPr>
            <w:r w:rsidRPr="00A57CD5">
              <w:rPr>
                <w:rFonts w:ascii="Times New Roman" w:hAnsi="Times New Roman" w:cs="Times New Roman"/>
                <w:iCs/>
              </w:rPr>
              <w:t>2</w:t>
            </w:r>
          </w:p>
        </w:tc>
        <w:tc>
          <w:tcPr>
            <w:tcW w:w="1134" w:type="dxa"/>
            <w:vAlign w:val="center"/>
          </w:tcPr>
          <w:p w:rsidR="003D671F" w:rsidRPr="00A57CD5" w:rsidRDefault="003D671F" w:rsidP="00A57CD5">
            <w:pPr>
              <w:suppressAutoHyphens/>
              <w:snapToGrid w:val="0"/>
              <w:spacing w:after="0" w:line="240" w:lineRule="auto"/>
              <w:rPr>
                <w:rFonts w:ascii="Times New Roman" w:hAnsi="Times New Roman" w:cs="Times New Roman"/>
                <w:iCs/>
              </w:rPr>
            </w:pPr>
            <w:r w:rsidRPr="00A57CD5">
              <w:rPr>
                <w:rFonts w:ascii="Times New Roman" w:hAnsi="Times New Roman" w:cs="Times New Roman"/>
                <w:iCs/>
              </w:rPr>
              <w:t>мин.0,12</w:t>
            </w:r>
          </w:p>
        </w:tc>
        <w:tc>
          <w:tcPr>
            <w:tcW w:w="567"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iCs/>
              </w:rPr>
              <w:t>60</w:t>
            </w:r>
          </w:p>
        </w:tc>
        <w:tc>
          <w:tcPr>
            <w:tcW w:w="850" w:type="dxa"/>
            <w:vAlign w:val="center"/>
          </w:tcPr>
          <w:p w:rsidR="003D671F" w:rsidRPr="00A57CD5" w:rsidRDefault="003D671F" w:rsidP="00A57CD5">
            <w:pPr>
              <w:suppressAutoHyphens/>
              <w:snapToGrid w:val="0"/>
              <w:spacing w:after="0" w:line="240" w:lineRule="auto"/>
              <w:rPr>
                <w:rFonts w:ascii="Times New Roman" w:hAnsi="Times New Roman" w:cs="Times New Roman"/>
              </w:rPr>
            </w:pPr>
            <w:r w:rsidRPr="00A57CD5">
              <w:rPr>
                <w:rFonts w:ascii="Times New Roman" w:hAnsi="Times New Roman" w:cs="Times New Roman"/>
                <w:iCs/>
              </w:rPr>
              <w:t>1</w:t>
            </w:r>
          </w:p>
        </w:tc>
      </w:tr>
    </w:tbl>
    <w:p w:rsidR="003D671F" w:rsidRPr="00A57CD5" w:rsidRDefault="003D671F" w:rsidP="00A57CD5">
      <w:pPr>
        <w:suppressAutoHyphens/>
        <w:snapToGrid w:val="0"/>
        <w:spacing w:after="0" w:line="240" w:lineRule="auto"/>
        <w:ind w:firstLine="709"/>
        <w:contextualSpacing/>
        <w:jc w:val="both"/>
        <w:rPr>
          <w:rFonts w:ascii="Times New Roman" w:hAnsi="Times New Roman" w:cs="Times New Roman"/>
          <w:lang w:eastAsia="ar-SA"/>
        </w:rPr>
      </w:pPr>
      <w:r w:rsidRPr="00A57CD5">
        <w:rPr>
          <w:rFonts w:ascii="Times New Roman" w:hAnsi="Times New Roman" w:cs="Times New Roman"/>
          <w:lang w:eastAsia="ar-SA"/>
        </w:rPr>
        <w:t>Примечания:</w:t>
      </w:r>
    </w:p>
    <w:p w:rsidR="003D671F" w:rsidRPr="00A57CD5" w:rsidRDefault="003D671F" w:rsidP="00A57CD5">
      <w:pPr>
        <w:suppressAutoHyphens/>
        <w:snapToGrid w:val="0"/>
        <w:spacing w:after="0" w:line="240" w:lineRule="auto"/>
        <w:ind w:firstLine="709"/>
        <w:contextualSpacing/>
        <w:jc w:val="both"/>
        <w:rPr>
          <w:rFonts w:ascii="Times New Roman" w:hAnsi="Times New Roman" w:cs="Times New Roman"/>
          <w:lang w:eastAsia="ar-SA"/>
        </w:rPr>
      </w:pPr>
      <w:r w:rsidRPr="00A57CD5">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A57CD5">
        <w:rPr>
          <w:rFonts w:ascii="Times New Roman" w:hAnsi="Times New Roman" w:cs="Times New Roman"/>
          <w:bCs/>
        </w:rPr>
        <w:t>уполномоченным федеральным органом исполнительной власти.</w:t>
      </w:r>
    </w:p>
    <w:p w:rsidR="003D671F" w:rsidRPr="00A57CD5" w:rsidRDefault="003D671F" w:rsidP="00A57CD5">
      <w:pPr>
        <w:suppressAutoHyphens/>
        <w:snapToGrid w:val="0"/>
        <w:spacing w:after="0" w:line="240" w:lineRule="auto"/>
        <w:ind w:firstLine="709"/>
        <w:contextualSpacing/>
        <w:jc w:val="both"/>
        <w:rPr>
          <w:rFonts w:ascii="Times New Roman" w:hAnsi="Times New Roman" w:cs="Times New Roman"/>
          <w:lang w:eastAsia="ar-SA"/>
        </w:rPr>
      </w:pPr>
      <w:r w:rsidRPr="00A57CD5">
        <w:rPr>
          <w:rFonts w:ascii="Times New Roman" w:hAnsi="Times New Roman" w:cs="Times New Roman"/>
          <w:lang w:eastAsia="ar-SA"/>
        </w:rPr>
        <w:t>2.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w:t>
      </w:r>
      <w:bookmarkStart w:id="12" w:name="_GoBack"/>
      <w:bookmarkEnd w:id="12"/>
      <w:r w:rsidRPr="00A57CD5">
        <w:rPr>
          <w:rFonts w:ascii="Times New Roman" w:hAnsi="Times New Roman" w:cs="Times New Roman"/>
          <w:lang w:eastAsia="ar-SA"/>
        </w:rPr>
        <w:t>ествляться в соответствии с воздушным законодательством РФ.</w:t>
      </w:r>
    </w:p>
    <w:p w:rsidR="003D671F" w:rsidRDefault="003D671F" w:rsidP="00A57CD5">
      <w:pPr>
        <w:suppressAutoHyphens/>
        <w:snapToGrid w:val="0"/>
        <w:spacing w:after="0" w:line="240" w:lineRule="auto"/>
        <w:ind w:firstLine="709"/>
        <w:contextualSpacing/>
        <w:jc w:val="both"/>
        <w:rPr>
          <w:rFonts w:ascii="Times New Roman" w:hAnsi="Times New Roman" w:cs="Times New Roman"/>
          <w:lang w:eastAsia="ar-SA"/>
        </w:rPr>
      </w:pPr>
      <w:r w:rsidRPr="00A57CD5">
        <w:rPr>
          <w:rFonts w:ascii="Times New Roman" w:hAnsi="Times New Roman" w:cs="Times New Roman"/>
          <w:lang w:eastAsia="ar-SA"/>
        </w:rPr>
        <w:t>3.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p>
    <w:p w:rsidR="009D093E" w:rsidRDefault="009D093E" w:rsidP="00A57CD5">
      <w:pPr>
        <w:suppressAutoHyphens/>
        <w:snapToGrid w:val="0"/>
        <w:spacing w:after="0" w:line="240" w:lineRule="auto"/>
        <w:ind w:firstLine="709"/>
        <w:contextualSpacing/>
        <w:jc w:val="both"/>
        <w:rPr>
          <w:rFonts w:ascii="Times New Roman" w:hAnsi="Times New Roman" w:cs="Times New Roman"/>
          <w:lang w:eastAsia="ar-SA"/>
        </w:rPr>
      </w:pPr>
    </w:p>
    <w:p w:rsidR="009D093E" w:rsidRDefault="009D093E" w:rsidP="00A57CD5">
      <w:pPr>
        <w:suppressAutoHyphens/>
        <w:snapToGrid w:val="0"/>
        <w:spacing w:after="0" w:line="240" w:lineRule="auto"/>
        <w:ind w:firstLine="709"/>
        <w:contextualSpacing/>
        <w:jc w:val="both"/>
        <w:rPr>
          <w:rFonts w:ascii="Times New Roman" w:hAnsi="Times New Roman" w:cs="Times New Roman"/>
          <w:lang w:eastAsia="ar-SA"/>
        </w:rPr>
      </w:pPr>
      <w:r>
        <w:rPr>
          <w:rFonts w:ascii="Times New Roman" w:hAnsi="Times New Roman" w:cs="Times New Roman"/>
          <w:lang w:eastAsia="ar-SA"/>
        </w:rPr>
        <w:t xml:space="preserve">2. </w:t>
      </w:r>
      <w:proofErr w:type="gramStart"/>
      <w:r>
        <w:rPr>
          <w:rFonts w:ascii="Times New Roman" w:hAnsi="Times New Roman" w:cs="Times New Roman"/>
          <w:lang w:eastAsia="ar-SA"/>
        </w:rPr>
        <w:t xml:space="preserve">Признать утратившим силу решение Собрание депутатов Калининского сельского поселения </w:t>
      </w:r>
      <w:proofErr w:type="spellStart"/>
      <w:r>
        <w:rPr>
          <w:rFonts w:ascii="Times New Roman" w:hAnsi="Times New Roman" w:cs="Times New Roman"/>
          <w:lang w:eastAsia="ar-SA"/>
        </w:rPr>
        <w:t>Вурнарского</w:t>
      </w:r>
      <w:proofErr w:type="spellEnd"/>
      <w:r>
        <w:rPr>
          <w:rFonts w:ascii="Times New Roman" w:hAnsi="Times New Roman" w:cs="Times New Roman"/>
          <w:lang w:eastAsia="ar-SA"/>
        </w:rPr>
        <w:t xml:space="preserve"> сельского поселения Чувашской Республики от 13.12.2019 г. №61-2 «</w:t>
      </w:r>
      <w:r w:rsidRPr="009D093E">
        <w:rPr>
          <w:rFonts w:ascii="Times New Roman" w:hAnsi="Times New Roman" w:cs="Times New Roman"/>
          <w:lang w:eastAsia="ar-SA"/>
        </w:rPr>
        <w:t xml:space="preserve">О внесении изменений в решение Собрания депутатов Калининского  сельского поселения </w:t>
      </w:r>
      <w:proofErr w:type="spellStart"/>
      <w:r w:rsidRPr="009D093E">
        <w:rPr>
          <w:rFonts w:ascii="Times New Roman" w:hAnsi="Times New Roman" w:cs="Times New Roman"/>
          <w:lang w:eastAsia="ar-SA"/>
        </w:rPr>
        <w:t>Вурнарского</w:t>
      </w:r>
      <w:proofErr w:type="spellEnd"/>
      <w:r w:rsidRPr="009D093E">
        <w:rPr>
          <w:rFonts w:ascii="Times New Roman" w:hAnsi="Times New Roman" w:cs="Times New Roman"/>
          <w:lang w:eastAsia="ar-SA"/>
        </w:rPr>
        <w:t xml:space="preserve"> района Чувашской Республики от 20 декабря 2016 года № 20-1 «Об утверждении Правил землепользования и застройки Калининского сельского поселения </w:t>
      </w:r>
      <w:proofErr w:type="spellStart"/>
      <w:r w:rsidRPr="009D093E">
        <w:rPr>
          <w:rFonts w:ascii="Times New Roman" w:hAnsi="Times New Roman" w:cs="Times New Roman"/>
          <w:lang w:eastAsia="ar-SA"/>
        </w:rPr>
        <w:t>Вурнарского</w:t>
      </w:r>
      <w:proofErr w:type="spellEnd"/>
      <w:r w:rsidRPr="009D093E">
        <w:rPr>
          <w:rFonts w:ascii="Times New Roman" w:hAnsi="Times New Roman" w:cs="Times New Roman"/>
          <w:lang w:eastAsia="ar-SA"/>
        </w:rPr>
        <w:t xml:space="preserve"> района Чувашской Республики»</w:t>
      </w:r>
      <w:r>
        <w:rPr>
          <w:rFonts w:ascii="Times New Roman" w:hAnsi="Times New Roman" w:cs="Times New Roman"/>
          <w:lang w:eastAsia="ar-SA"/>
        </w:rPr>
        <w:t>.</w:t>
      </w:r>
      <w:proofErr w:type="gramEnd"/>
    </w:p>
    <w:p w:rsidR="009D093E" w:rsidRPr="009D093E" w:rsidRDefault="009D093E" w:rsidP="009D093E">
      <w:pPr>
        <w:suppressAutoHyphens/>
        <w:snapToGrid w:val="0"/>
        <w:spacing w:after="0" w:line="240" w:lineRule="auto"/>
        <w:ind w:firstLine="709"/>
        <w:contextualSpacing/>
        <w:jc w:val="both"/>
        <w:rPr>
          <w:rFonts w:ascii="Times New Roman" w:hAnsi="Times New Roman" w:cs="Times New Roman"/>
          <w:lang w:eastAsia="ar-SA"/>
        </w:rPr>
      </w:pPr>
      <w:r>
        <w:rPr>
          <w:rFonts w:ascii="Times New Roman" w:hAnsi="Times New Roman" w:cs="Times New Roman"/>
          <w:lang w:eastAsia="ar-SA"/>
        </w:rPr>
        <w:t>3</w:t>
      </w:r>
      <w:r w:rsidRPr="009D093E">
        <w:rPr>
          <w:rFonts w:ascii="Times New Roman" w:hAnsi="Times New Roman" w:cs="Times New Roman"/>
          <w:lang w:eastAsia="ar-SA"/>
        </w:rPr>
        <w:t>. Настоящее решение вступает в силу после его официального опубликования.</w:t>
      </w:r>
    </w:p>
    <w:p w:rsidR="009D093E" w:rsidRPr="009D093E" w:rsidRDefault="009D093E" w:rsidP="009D093E">
      <w:pPr>
        <w:suppressAutoHyphens/>
        <w:snapToGrid w:val="0"/>
        <w:spacing w:after="0" w:line="240" w:lineRule="auto"/>
        <w:ind w:firstLine="709"/>
        <w:contextualSpacing/>
        <w:jc w:val="both"/>
        <w:rPr>
          <w:rFonts w:ascii="Times New Roman" w:hAnsi="Times New Roman" w:cs="Times New Roman"/>
          <w:lang w:eastAsia="ar-SA"/>
        </w:rPr>
      </w:pPr>
    </w:p>
    <w:p w:rsidR="009D093E" w:rsidRPr="009D093E" w:rsidRDefault="009D093E" w:rsidP="009D093E">
      <w:pPr>
        <w:suppressAutoHyphens/>
        <w:snapToGrid w:val="0"/>
        <w:spacing w:after="0" w:line="240" w:lineRule="auto"/>
        <w:ind w:firstLine="709"/>
        <w:contextualSpacing/>
        <w:jc w:val="both"/>
        <w:rPr>
          <w:rFonts w:ascii="Times New Roman" w:hAnsi="Times New Roman" w:cs="Times New Roman"/>
          <w:lang w:eastAsia="ar-SA"/>
        </w:rPr>
      </w:pPr>
    </w:p>
    <w:p w:rsidR="009D093E" w:rsidRPr="009D093E" w:rsidRDefault="009D093E" w:rsidP="009D093E">
      <w:pPr>
        <w:suppressAutoHyphens/>
        <w:snapToGrid w:val="0"/>
        <w:spacing w:after="0" w:line="240" w:lineRule="auto"/>
        <w:contextualSpacing/>
        <w:jc w:val="both"/>
        <w:rPr>
          <w:rFonts w:ascii="Times New Roman" w:hAnsi="Times New Roman" w:cs="Times New Roman"/>
          <w:lang w:eastAsia="ar-SA"/>
        </w:rPr>
      </w:pPr>
      <w:r w:rsidRPr="009D093E">
        <w:rPr>
          <w:rFonts w:ascii="Times New Roman" w:hAnsi="Times New Roman" w:cs="Times New Roman"/>
          <w:lang w:eastAsia="ar-SA"/>
        </w:rPr>
        <w:t xml:space="preserve">Глава </w:t>
      </w:r>
      <w:proofErr w:type="gramStart"/>
      <w:r w:rsidRPr="009D093E">
        <w:rPr>
          <w:rFonts w:ascii="Times New Roman" w:hAnsi="Times New Roman" w:cs="Times New Roman"/>
          <w:lang w:eastAsia="ar-SA"/>
        </w:rPr>
        <w:t>Калининского</w:t>
      </w:r>
      <w:proofErr w:type="gramEnd"/>
    </w:p>
    <w:p w:rsidR="009D093E" w:rsidRPr="009D093E" w:rsidRDefault="009D093E" w:rsidP="009D093E">
      <w:pPr>
        <w:suppressAutoHyphens/>
        <w:snapToGrid w:val="0"/>
        <w:spacing w:after="0" w:line="240" w:lineRule="auto"/>
        <w:contextualSpacing/>
        <w:jc w:val="both"/>
        <w:rPr>
          <w:rFonts w:ascii="Times New Roman" w:hAnsi="Times New Roman" w:cs="Times New Roman"/>
          <w:lang w:eastAsia="ar-SA"/>
        </w:rPr>
      </w:pPr>
      <w:r w:rsidRPr="009D093E">
        <w:rPr>
          <w:rFonts w:ascii="Times New Roman" w:hAnsi="Times New Roman" w:cs="Times New Roman"/>
          <w:lang w:eastAsia="ar-SA"/>
        </w:rPr>
        <w:t xml:space="preserve">сельского поселения                                                </w:t>
      </w:r>
      <w:r>
        <w:rPr>
          <w:rFonts w:ascii="Times New Roman" w:hAnsi="Times New Roman" w:cs="Times New Roman"/>
          <w:lang w:eastAsia="ar-SA"/>
        </w:rPr>
        <w:t xml:space="preserve">                     </w:t>
      </w:r>
      <w:r w:rsidRPr="009D093E">
        <w:rPr>
          <w:rFonts w:ascii="Times New Roman" w:hAnsi="Times New Roman" w:cs="Times New Roman"/>
          <w:lang w:eastAsia="ar-SA"/>
        </w:rPr>
        <w:t xml:space="preserve">                    </w:t>
      </w:r>
      <w:proofErr w:type="spellStart"/>
      <w:r w:rsidRPr="009D093E">
        <w:rPr>
          <w:rFonts w:ascii="Times New Roman" w:hAnsi="Times New Roman" w:cs="Times New Roman"/>
          <w:lang w:eastAsia="ar-SA"/>
        </w:rPr>
        <w:t>А.Н.Константинова</w:t>
      </w:r>
      <w:proofErr w:type="spellEnd"/>
    </w:p>
    <w:p w:rsidR="009D093E" w:rsidRPr="00A57CD5" w:rsidRDefault="009D093E" w:rsidP="009D093E">
      <w:pPr>
        <w:suppressAutoHyphens/>
        <w:snapToGrid w:val="0"/>
        <w:spacing w:after="0" w:line="240" w:lineRule="auto"/>
        <w:contextualSpacing/>
        <w:jc w:val="both"/>
        <w:rPr>
          <w:rFonts w:ascii="Times New Roman" w:hAnsi="Times New Roman" w:cs="Times New Roman"/>
          <w:lang w:eastAsia="ar-SA"/>
        </w:rPr>
      </w:pPr>
    </w:p>
    <w:p w:rsidR="003D671F" w:rsidRPr="00A57CD5" w:rsidRDefault="003D671F" w:rsidP="009D093E">
      <w:pPr>
        <w:keepNext/>
        <w:widowControl w:val="0"/>
        <w:numPr>
          <w:ilvl w:val="2"/>
          <w:numId w:val="0"/>
        </w:numPr>
        <w:tabs>
          <w:tab w:val="left" w:pos="0"/>
        </w:tabs>
        <w:suppressAutoHyphens/>
        <w:spacing w:after="0" w:line="240" w:lineRule="auto"/>
        <w:contextualSpacing/>
        <w:jc w:val="center"/>
        <w:outlineLvl w:val="2"/>
        <w:rPr>
          <w:rFonts w:ascii="Times New Roman" w:hAnsi="Times New Roman" w:cs="Times New Roman"/>
          <w:b/>
          <w:bCs/>
        </w:rPr>
      </w:pPr>
    </w:p>
    <w:p w:rsidR="003D671F" w:rsidRPr="00A57CD5" w:rsidRDefault="003D671F" w:rsidP="00A57CD5">
      <w:pPr>
        <w:keepNext/>
        <w:widowControl w:val="0"/>
        <w:numPr>
          <w:ilvl w:val="2"/>
          <w:numId w:val="0"/>
        </w:numPr>
        <w:tabs>
          <w:tab w:val="left" w:pos="0"/>
        </w:tabs>
        <w:suppressAutoHyphens/>
        <w:spacing w:after="0" w:line="240" w:lineRule="auto"/>
        <w:ind w:firstLine="709"/>
        <w:contextualSpacing/>
        <w:jc w:val="center"/>
        <w:outlineLvl w:val="2"/>
        <w:rPr>
          <w:rFonts w:ascii="Times New Roman" w:hAnsi="Times New Roman" w:cs="Times New Roman"/>
          <w:b/>
          <w:bCs/>
        </w:rPr>
      </w:pPr>
    </w:p>
    <w:p w:rsidR="003D671F" w:rsidRPr="00A57CD5" w:rsidRDefault="003D671F" w:rsidP="00A57CD5">
      <w:pPr>
        <w:keepNext/>
        <w:widowControl w:val="0"/>
        <w:numPr>
          <w:ilvl w:val="2"/>
          <w:numId w:val="0"/>
        </w:numPr>
        <w:tabs>
          <w:tab w:val="left" w:pos="0"/>
        </w:tabs>
        <w:suppressAutoHyphens/>
        <w:spacing w:after="0" w:line="240" w:lineRule="auto"/>
        <w:ind w:firstLine="709"/>
        <w:contextualSpacing/>
        <w:jc w:val="center"/>
        <w:outlineLvl w:val="2"/>
        <w:rPr>
          <w:rFonts w:ascii="Times New Roman" w:hAnsi="Times New Roman" w:cs="Times New Roman"/>
          <w:b/>
          <w:bCs/>
        </w:rPr>
      </w:pPr>
    </w:p>
    <w:p w:rsidR="003D671F" w:rsidRPr="00A57CD5" w:rsidRDefault="003D671F" w:rsidP="00A57CD5">
      <w:pPr>
        <w:keepNext/>
        <w:widowControl w:val="0"/>
        <w:numPr>
          <w:ilvl w:val="2"/>
          <w:numId w:val="0"/>
        </w:numPr>
        <w:tabs>
          <w:tab w:val="left" w:pos="0"/>
        </w:tabs>
        <w:suppressAutoHyphens/>
        <w:spacing w:after="0" w:line="240" w:lineRule="auto"/>
        <w:ind w:firstLine="709"/>
        <w:contextualSpacing/>
        <w:jc w:val="center"/>
        <w:outlineLvl w:val="2"/>
        <w:rPr>
          <w:rFonts w:ascii="Times New Roman" w:hAnsi="Times New Roman" w:cs="Times New Roman"/>
          <w:b/>
          <w:bCs/>
        </w:rPr>
      </w:pPr>
    </w:p>
    <w:p w:rsidR="003D671F" w:rsidRPr="00A57CD5" w:rsidRDefault="003D671F" w:rsidP="00A57CD5">
      <w:pPr>
        <w:spacing w:after="0" w:line="240" w:lineRule="auto"/>
        <w:ind w:firstLine="540"/>
        <w:jc w:val="both"/>
        <w:rPr>
          <w:rFonts w:ascii="Times New Roman" w:eastAsia="Times New Roman" w:hAnsi="Times New Roman" w:cs="Times New Roman"/>
          <w:sz w:val="24"/>
          <w:szCs w:val="24"/>
          <w:lang w:eastAsia="ru-RU"/>
        </w:rPr>
      </w:pPr>
    </w:p>
    <w:p w:rsidR="00381840" w:rsidRPr="00A57CD5" w:rsidRDefault="00381840" w:rsidP="00A57CD5">
      <w:pPr>
        <w:spacing w:after="0" w:line="240" w:lineRule="auto"/>
        <w:jc w:val="both"/>
        <w:rPr>
          <w:rFonts w:ascii="Times New Roman" w:hAnsi="Times New Roman" w:cs="Times New Roman"/>
          <w:sz w:val="24"/>
          <w:szCs w:val="24"/>
        </w:rPr>
      </w:pPr>
    </w:p>
    <w:sectPr w:rsidR="00381840" w:rsidRPr="00A57C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AD05643"/>
    <w:multiLevelType w:val="hybridMultilevel"/>
    <w:tmpl w:val="74CC3252"/>
    <w:lvl w:ilvl="0" w:tplc="E2A8D3BA">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rPr>
        <w:rFonts w:cs="Times New Roman"/>
      </w:rPr>
    </w:lvl>
    <w:lvl w:ilvl="2" w:tplc="0419001B">
      <w:start w:val="1"/>
      <w:numFmt w:val="lowerRoman"/>
      <w:lvlText w:val="%3."/>
      <w:lvlJc w:val="right"/>
      <w:pPr>
        <w:ind w:left="2347" w:hanging="180"/>
      </w:pPr>
      <w:rPr>
        <w:rFonts w:cs="Times New Roman"/>
      </w:rPr>
    </w:lvl>
    <w:lvl w:ilvl="3" w:tplc="0419000F">
      <w:start w:val="1"/>
      <w:numFmt w:val="decimal"/>
      <w:lvlText w:val="%4."/>
      <w:lvlJc w:val="left"/>
      <w:pPr>
        <w:ind w:left="3067" w:hanging="360"/>
      </w:pPr>
      <w:rPr>
        <w:rFonts w:cs="Times New Roman"/>
      </w:rPr>
    </w:lvl>
    <w:lvl w:ilvl="4" w:tplc="04190019">
      <w:start w:val="1"/>
      <w:numFmt w:val="lowerLetter"/>
      <w:lvlText w:val="%5."/>
      <w:lvlJc w:val="left"/>
      <w:pPr>
        <w:ind w:left="3787" w:hanging="360"/>
      </w:pPr>
      <w:rPr>
        <w:rFonts w:cs="Times New Roman"/>
      </w:rPr>
    </w:lvl>
    <w:lvl w:ilvl="5" w:tplc="0419001B">
      <w:start w:val="1"/>
      <w:numFmt w:val="lowerRoman"/>
      <w:lvlText w:val="%6."/>
      <w:lvlJc w:val="right"/>
      <w:pPr>
        <w:ind w:left="4507" w:hanging="180"/>
      </w:pPr>
      <w:rPr>
        <w:rFonts w:cs="Times New Roman"/>
      </w:rPr>
    </w:lvl>
    <w:lvl w:ilvl="6" w:tplc="0419000F">
      <w:start w:val="1"/>
      <w:numFmt w:val="decimal"/>
      <w:lvlText w:val="%7."/>
      <w:lvlJc w:val="left"/>
      <w:pPr>
        <w:ind w:left="5227" w:hanging="360"/>
      </w:pPr>
      <w:rPr>
        <w:rFonts w:cs="Times New Roman"/>
      </w:rPr>
    </w:lvl>
    <w:lvl w:ilvl="7" w:tplc="04190019">
      <w:start w:val="1"/>
      <w:numFmt w:val="lowerLetter"/>
      <w:lvlText w:val="%8."/>
      <w:lvlJc w:val="left"/>
      <w:pPr>
        <w:ind w:left="5947" w:hanging="360"/>
      </w:pPr>
      <w:rPr>
        <w:rFonts w:cs="Times New Roman"/>
      </w:rPr>
    </w:lvl>
    <w:lvl w:ilvl="8" w:tplc="0419001B">
      <w:start w:val="1"/>
      <w:numFmt w:val="lowerRoman"/>
      <w:lvlText w:val="%9."/>
      <w:lvlJc w:val="right"/>
      <w:pPr>
        <w:ind w:left="6667" w:hanging="180"/>
      </w:pPr>
      <w:rPr>
        <w:rFonts w:cs="Times New Roman"/>
      </w:rPr>
    </w:lvl>
  </w:abstractNum>
  <w:abstractNum w:abstractNumId="2">
    <w:nsid w:val="1BC32E1F"/>
    <w:multiLevelType w:val="hybridMultilevel"/>
    <w:tmpl w:val="6B4E11C2"/>
    <w:lvl w:ilvl="0" w:tplc="90964E90">
      <w:start w:val="1"/>
      <w:numFmt w:val="decimal"/>
      <w:lvlText w:val="%1."/>
      <w:lvlJc w:val="left"/>
      <w:pPr>
        <w:tabs>
          <w:tab w:val="num" w:pos="2100"/>
        </w:tabs>
        <w:ind w:left="2100" w:hanging="120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
    <w:nsid w:val="1D771128"/>
    <w:multiLevelType w:val="hybridMultilevel"/>
    <w:tmpl w:val="5BFE73BE"/>
    <w:lvl w:ilvl="0" w:tplc="1F4E721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B17ED4C2">
      <w:start w:val="1"/>
      <w:numFmt w:val="decimal"/>
      <w:lvlText w:val="%4."/>
      <w:lvlJc w:val="left"/>
      <w:pPr>
        <w:ind w:left="3229" w:hanging="360"/>
      </w:pPr>
      <w:rPr>
        <w:rFonts w:ascii="TimesNewRomanPSMT" w:eastAsia="Times New Roman" w:hAnsi="TimesNewRomanPSMT" w:cs="TimesNewRomanPSMT"/>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nsid w:val="1E474370"/>
    <w:multiLevelType w:val="hybridMultilevel"/>
    <w:tmpl w:val="D332C574"/>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FA52972"/>
    <w:multiLevelType w:val="hybridMultilevel"/>
    <w:tmpl w:val="6B4E11C2"/>
    <w:lvl w:ilvl="0" w:tplc="90964E90">
      <w:start w:val="1"/>
      <w:numFmt w:val="decimal"/>
      <w:lvlText w:val="%1."/>
      <w:lvlJc w:val="left"/>
      <w:pPr>
        <w:tabs>
          <w:tab w:val="num" w:pos="2100"/>
        </w:tabs>
        <w:ind w:left="2100" w:hanging="120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6">
    <w:nsid w:val="21737096"/>
    <w:multiLevelType w:val="hybridMultilevel"/>
    <w:tmpl w:val="E0C47E14"/>
    <w:lvl w:ilvl="0" w:tplc="CF5A44BC">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FE2263E"/>
    <w:multiLevelType w:val="hybridMultilevel"/>
    <w:tmpl w:val="F89066E4"/>
    <w:lvl w:ilvl="0" w:tplc="9D3ECC44">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rPr>
        <w:rFonts w:cs="Times New Roman"/>
      </w:rPr>
    </w:lvl>
    <w:lvl w:ilvl="2" w:tplc="0419001B">
      <w:start w:val="1"/>
      <w:numFmt w:val="lowerRoman"/>
      <w:lvlText w:val="%3."/>
      <w:lvlJc w:val="right"/>
      <w:pPr>
        <w:ind w:left="2347" w:hanging="180"/>
      </w:pPr>
      <w:rPr>
        <w:rFonts w:cs="Times New Roman"/>
      </w:rPr>
    </w:lvl>
    <w:lvl w:ilvl="3" w:tplc="0419000F">
      <w:start w:val="1"/>
      <w:numFmt w:val="decimal"/>
      <w:lvlText w:val="%4."/>
      <w:lvlJc w:val="left"/>
      <w:pPr>
        <w:ind w:left="3067" w:hanging="360"/>
      </w:pPr>
      <w:rPr>
        <w:rFonts w:cs="Times New Roman"/>
      </w:rPr>
    </w:lvl>
    <w:lvl w:ilvl="4" w:tplc="04190019">
      <w:start w:val="1"/>
      <w:numFmt w:val="lowerLetter"/>
      <w:lvlText w:val="%5."/>
      <w:lvlJc w:val="left"/>
      <w:pPr>
        <w:ind w:left="3787" w:hanging="360"/>
      </w:pPr>
      <w:rPr>
        <w:rFonts w:cs="Times New Roman"/>
      </w:rPr>
    </w:lvl>
    <w:lvl w:ilvl="5" w:tplc="0419001B">
      <w:start w:val="1"/>
      <w:numFmt w:val="lowerRoman"/>
      <w:lvlText w:val="%6."/>
      <w:lvlJc w:val="right"/>
      <w:pPr>
        <w:ind w:left="4507" w:hanging="180"/>
      </w:pPr>
      <w:rPr>
        <w:rFonts w:cs="Times New Roman"/>
      </w:rPr>
    </w:lvl>
    <w:lvl w:ilvl="6" w:tplc="0419000F">
      <w:start w:val="1"/>
      <w:numFmt w:val="decimal"/>
      <w:lvlText w:val="%7."/>
      <w:lvlJc w:val="left"/>
      <w:pPr>
        <w:ind w:left="5227" w:hanging="360"/>
      </w:pPr>
      <w:rPr>
        <w:rFonts w:cs="Times New Roman"/>
      </w:rPr>
    </w:lvl>
    <w:lvl w:ilvl="7" w:tplc="04190019">
      <w:start w:val="1"/>
      <w:numFmt w:val="lowerLetter"/>
      <w:lvlText w:val="%8."/>
      <w:lvlJc w:val="left"/>
      <w:pPr>
        <w:ind w:left="5947" w:hanging="360"/>
      </w:pPr>
      <w:rPr>
        <w:rFonts w:cs="Times New Roman"/>
      </w:rPr>
    </w:lvl>
    <w:lvl w:ilvl="8" w:tplc="0419001B">
      <w:start w:val="1"/>
      <w:numFmt w:val="lowerRoman"/>
      <w:lvlText w:val="%9."/>
      <w:lvlJc w:val="right"/>
      <w:pPr>
        <w:ind w:left="6667" w:hanging="180"/>
      </w:pPr>
      <w:rPr>
        <w:rFonts w:cs="Times New Roman"/>
      </w:rPr>
    </w:lvl>
  </w:abstractNum>
  <w:abstractNum w:abstractNumId="8">
    <w:nsid w:val="35EA0178"/>
    <w:multiLevelType w:val="multilevel"/>
    <w:tmpl w:val="6AF22376"/>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9496A78"/>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3D442C0D"/>
    <w:multiLevelType w:val="hybridMultilevel"/>
    <w:tmpl w:val="149603BC"/>
    <w:lvl w:ilvl="0" w:tplc="68AC2C3A">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1">
    <w:nsid w:val="40275ACF"/>
    <w:multiLevelType w:val="hybridMultilevel"/>
    <w:tmpl w:val="BCF8FBDC"/>
    <w:lvl w:ilvl="0" w:tplc="55647610">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2">
    <w:nsid w:val="476654D1"/>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360"/>
        </w:tabs>
        <w:ind w:left="36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4D161080"/>
    <w:multiLevelType w:val="hybridMultilevel"/>
    <w:tmpl w:val="758615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D2352AF"/>
    <w:multiLevelType w:val="hybridMultilevel"/>
    <w:tmpl w:val="65B8A1A6"/>
    <w:lvl w:ilvl="0" w:tplc="D4EA8E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nsid w:val="64876C0A"/>
    <w:multiLevelType w:val="hybridMultilevel"/>
    <w:tmpl w:val="9E7C62D4"/>
    <w:lvl w:ilvl="0" w:tplc="A0508F86">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16">
    <w:nsid w:val="6CBD53F2"/>
    <w:multiLevelType w:val="hybridMultilevel"/>
    <w:tmpl w:val="BE3EC93E"/>
    <w:lvl w:ilvl="0" w:tplc="CE96D33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796A3553"/>
    <w:multiLevelType w:val="hybridMultilevel"/>
    <w:tmpl w:val="7ED41406"/>
    <w:lvl w:ilvl="0" w:tplc="17A0A738">
      <w:start w:val="1"/>
      <w:numFmt w:val="decimal"/>
      <w:lvlText w:val="%1."/>
      <w:lvlJc w:val="left"/>
      <w:pPr>
        <w:ind w:left="1789" w:hanging="108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nsid w:val="7D1D0BDF"/>
    <w:multiLevelType w:val="hybridMultilevel"/>
    <w:tmpl w:val="FAC60114"/>
    <w:lvl w:ilvl="0" w:tplc="2DC2B82C">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4"/>
  </w:num>
  <w:num w:numId="2">
    <w:abstractNumId w:val="13"/>
  </w:num>
  <w:num w:numId="3">
    <w:abstractNumId w:val="15"/>
  </w:num>
  <w:num w:numId="4">
    <w:abstractNumId w:val="14"/>
  </w:num>
  <w:num w:numId="5">
    <w:abstractNumId w:val="19"/>
  </w:num>
  <w:num w:numId="6">
    <w:abstractNumId w:val="0"/>
  </w:num>
  <w:num w:numId="7">
    <w:abstractNumId w:val="5"/>
  </w:num>
  <w:num w:numId="8">
    <w:abstractNumId w:val="18"/>
  </w:num>
  <w:num w:numId="9">
    <w:abstractNumId w:val="6"/>
  </w:num>
  <w:num w:numId="10">
    <w:abstractNumId w:val="2"/>
  </w:num>
  <w:num w:numId="11">
    <w:abstractNumId w:val="3"/>
  </w:num>
  <w:num w:numId="12">
    <w:abstractNumId w:val="16"/>
  </w:num>
  <w:num w:numId="13">
    <w:abstractNumId w:val="7"/>
  </w:num>
  <w:num w:numId="14">
    <w:abstractNumId w:val="1"/>
  </w:num>
  <w:num w:numId="15">
    <w:abstractNumId w:val="10"/>
  </w:num>
  <w:num w:numId="16">
    <w:abstractNumId w:val="11"/>
  </w:num>
  <w:num w:numId="1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8C0"/>
    <w:rsid w:val="00272E2B"/>
    <w:rsid w:val="00296820"/>
    <w:rsid w:val="002C3A55"/>
    <w:rsid w:val="00381840"/>
    <w:rsid w:val="003D671F"/>
    <w:rsid w:val="0072106F"/>
    <w:rsid w:val="007E1EAB"/>
    <w:rsid w:val="007F66A3"/>
    <w:rsid w:val="00837185"/>
    <w:rsid w:val="008E572B"/>
    <w:rsid w:val="009351A1"/>
    <w:rsid w:val="00945113"/>
    <w:rsid w:val="0095652D"/>
    <w:rsid w:val="009D093E"/>
    <w:rsid w:val="009E1582"/>
    <w:rsid w:val="00A57CD5"/>
    <w:rsid w:val="00DD343F"/>
    <w:rsid w:val="00DF58C0"/>
    <w:rsid w:val="00FB6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3D671F"/>
    <w:pPr>
      <w:keepNext/>
      <w:spacing w:after="0" w:line="240" w:lineRule="auto"/>
      <w:jc w:val="center"/>
      <w:outlineLvl w:val="0"/>
    </w:pPr>
    <w:rPr>
      <w:rFonts w:ascii="Times New Roman" w:eastAsia="Times New Roman" w:hAnsi="Times New Roman" w:cs="Times New Roman"/>
      <w:sz w:val="20"/>
      <w:szCs w:val="20"/>
      <w:u w:val="single"/>
      <w:lang w:eastAsia="ru-RU"/>
    </w:rPr>
  </w:style>
  <w:style w:type="paragraph" w:styleId="2">
    <w:name w:val="heading 2"/>
    <w:basedOn w:val="a"/>
    <w:next w:val="a"/>
    <w:link w:val="20"/>
    <w:uiPriority w:val="99"/>
    <w:qFormat/>
    <w:rsid w:val="003D671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3D671F"/>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iPriority w:val="99"/>
    <w:qFormat/>
    <w:rsid w:val="003D671F"/>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D671F"/>
    <w:rPr>
      <w:rFonts w:ascii="Times New Roman" w:eastAsia="Times New Roman" w:hAnsi="Times New Roman" w:cs="Times New Roman"/>
      <w:sz w:val="20"/>
      <w:szCs w:val="20"/>
      <w:u w:val="single"/>
      <w:lang w:eastAsia="ru-RU"/>
    </w:rPr>
  </w:style>
  <w:style w:type="character" w:customStyle="1" w:styleId="20">
    <w:name w:val="Заголовок 2 Знак"/>
    <w:basedOn w:val="a0"/>
    <w:link w:val="2"/>
    <w:uiPriority w:val="99"/>
    <w:rsid w:val="003D671F"/>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3D671F"/>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3D671F"/>
    <w:rPr>
      <w:rFonts w:ascii="Times New Roman" w:eastAsia="Times New Roman" w:hAnsi="Times New Roman" w:cs="Times New Roman"/>
      <w:b/>
      <w:bCs/>
      <w:sz w:val="28"/>
      <w:szCs w:val="28"/>
      <w:lang w:eastAsia="ru-RU"/>
    </w:rPr>
  </w:style>
  <w:style w:type="character" w:styleId="a3">
    <w:name w:val="Hyperlink"/>
    <w:basedOn w:val="a0"/>
    <w:uiPriority w:val="99"/>
    <w:unhideWhenUsed/>
    <w:rsid w:val="003D671F"/>
    <w:rPr>
      <w:color w:val="0000FF"/>
      <w:u w:val="single"/>
    </w:rPr>
  </w:style>
  <w:style w:type="paragraph" w:styleId="a4">
    <w:name w:val="Body Text"/>
    <w:basedOn w:val="a"/>
    <w:link w:val="a5"/>
    <w:uiPriority w:val="99"/>
    <w:rsid w:val="003D671F"/>
    <w:pPr>
      <w:spacing w:after="0" w:line="240" w:lineRule="auto"/>
      <w:jc w:val="both"/>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rsid w:val="003D671F"/>
    <w:rPr>
      <w:rFonts w:ascii="Times New Roman" w:eastAsia="Times New Roman" w:hAnsi="Times New Roman" w:cs="Times New Roman"/>
      <w:sz w:val="24"/>
      <w:szCs w:val="24"/>
      <w:lang w:eastAsia="ru-RU"/>
    </w:rPr>
  </w:style>
  <w:style w:type="paragraph" w:styleId="a6">
    <w:name w:val="Body Text Indent"/>
    <w:basedOn w:val="a"/>
    <w:link w:val="a7"/>
    <w:uiPriority w:val="99"/>
    <w:rsid w:val="003D671F"/>
    <w:pPr>
      <w:tabs>
        <w:tab w:val="left" w:pos="3969"/>
      </w:tabs>
      <w:spacing w:after="0" w:line="240" w:lineRule="auto"/>
      <w:ind w:firstLine="708"/>
      <w:jc w:val="both"/>
    </w:pPr>
    <w:rPr>
      <w:rFonts w:ascii="Times New Roman" w:eastAsia="Times New Roman" w:hAnsi="Times New Roman" w:cs="Times New Roman"/>
      <w:sz w:val="26"/>
      <w:szCs w:val="20"/>
      <w:lang w:eastAsia="ru-RU"/>
    </w:rPr>
  </w:style>
  <w:style w:type="character" w:customStyle="1" w:styleId="a7">
    <w:name w:val="Основной текст с отступом Знак"/>
    <w:basedOn w:val="a0"/>
    <w:link w:val="a6"/>
    <w:uiPriority w:val="99"/>
    <w:rsid w:val="003D671F"/>
    <w:rPr>
      <w:rFonts w:ascii="Times New Roman" w:eastAsia="Times New Roman" w:hAnsi="Times New Roman" w:cs="Times New Roman"/>
      <w:sz w:val="26"/>
      <w:szCs w:val="20"/>
      <w:lang w:eastAsia="ru-RU"/>
    </w:rPr>
  </w:style>
  <w:style w:type="paragraph" w:styleId="21">
    <w:name w:val="Body Text Indent 2"/>
    <w:basedOn w:val="a"/>
    <w:link w:val="22"/>
    <w:uiPriority w:val="99"/>
    <w:rsid w:val="003D671F"/>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3D671F"/>
    <w:rPr>
      <w:rFonts w:ascii="Times New Roman" w:eastAsia="Times New Roman" w:hAnsi="Times New Roman" w:cs="Times New Roman"/>
      <w:sz w:val="24"/>
      <w:szCs w:val="24"/>
      <w:lang w:eastAsia="ru-RU"/>
    </w:rPr>
  </w:style>
  <w:style w:type="paragraph" w:customStyle="1" w:styleId="ConsNormal">
    <w:name w:val="ConsNormal"/>
    <w:uiPriority w:val="99"/>
    <w:rsid w:val="003D671F"/>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character" w:customStyle="1" w:styleId="a8">
    <w:name w:val="Текст выноски Знак"/>
    <w:basedOn w:val="a0"/>
    <w:link w:val="a9"/>
    <w:uiPriority w:val="99"/>
    <w:semiHidden/>
    <w:rsid w:val="003D671F"/>
    <w:rPr>
      <w:rFonts w:ascii="Tahoma" w:eastAsia="Times New Roman" w:hAnsi="Tahoma" w:cs="Times New Roman"/>
      <w:sz w:val="16"/>
      <w:szCs w:val="16"/>
      <w:lang w:eastAsia="ru-RU"/>
    </w:rPr>
  </w:style>
  <w:style w:type="paragraph" w:styleId="a9">
    <w:name w:val="Balloon Text"/>
    <w:basedOn w:val="a"/>
    <w:link w:val="a8"/>
    <w:uiPriority w:val="99"/>
    <w:semiHidden/>
    <w:rsid w:val="003D671F"/>
    <w:pPr>
      <w:spacing w:after="0" w:line="240" w:lineRule="auto"/>
    </w:pPr>
    <w:rPr>
      <w:rFonts w:ascii="Tahoma" w:eastAsia="Times New Roman" w:hAnsi="Tahoma" w:cs="Times New Roman"/>
      <w:sz w:val="16"/>
      <w:szCs w:val="16"/>
      <w:lang w:eastAsia="ru-RU"/>
    </w:rPr>
  </w:style>
  <w:style w:type="paragraph" w:customStyle="1" w:styleId="aa">
    <w:name w:val="Заголовок статьи"/>
    <w:basedOn w:val="a"/>
    <w:next w:val="a"/>
    <w:uiPriority w:val="99"/>
    <w:rsid w:val="003D671F"/>
    <w:pPr>
      <w:autoSpaceDE w:val="0"/>
      <w:autoSpaceDN w:val="0"/>
      <w:adjustRightInd w:val="0"/>
      <w:spacing w:after="0" w:line="240" w:lineRule="auto"/>
      <w:ind w:left="1612" w:hanging="892"/>
      <w:jc w:val="both"/>
    </w:pPr>
    <w:rPr>
      <w:rFonts w:ascii="Arial" w:eastAsia="Times New Roman" w:hAnsi="Arial" w:cs="Arial"/>
      <w:sz w:val="16"/>
      <w:szCs w:val="16"/>
      <w:lang w:eastAsia="ru-RU"/>
    </w:rPr>
  </w:style>
  <w:style w:type="paragraph" w:styleId="ab">
    <w:name w:val="List Paragraph"/>
    <w:basedOn w:val="a"/>
    <w:uiPriority w:val="99"/>
    <w:qFormat/>
    <w:rsid w:val="003D671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3D671F"/>
    <w:rPr>
      <w:b/>
      <w:color w:val="000080"/>
      <w:sz w:val="20"/>
    </w:rPr>
  </w:style>
  <w:style w:type="character" w:customStyle="1" w:styleId="ad">
    <w:name w:val="Гипертекстовая ссылка"/>
    <w:uiPriority w:val="99"/>
    <w:rsid w:val="003D671F"/>
    <w:rPr>
      <w:b/>
      <w:color w:val="008000"/>
      <w:sz w:val="16"/>
    </w:rPr>
  </w:style>
  <w:style w:type="paragraph" w:styleId="ae">
    <w:name w:val="header"/>
    <w:basedOn w:val="a"/>
    <w:link w:val="af"/>
    <w:uiPriority w:val="99"/>
    <w:rsid w:val="003D671F"/>
    <w:pPr>
      <w:tabs>
        <w:tab w:val="center" w:pos="4153"/>
        <w:tab w:val="right" w:pos="8306"/>
      </w:tabs>
      <w:spacing w:after="0" w:line="240" w:lineRule="auto"/>
      <w:ind w:firstLine="567"/>
      <w:jc w:val="both"/>
    </w:pPr>
    <w:rPr>
      <w:rFonts w:ascii="Times New Roman" w:eastAsia="Times New Roman" w:hAnsi="Times New Roman" w:cs="Times New Roman"/>
      <w:sz w:val="28"/>
      <w:szCs w:val="28"/>
      <w:lang w:eastAsia="ru-RU"/>
    </w:rPr>
  </w:style>
  <w:style w:type="character" w:customStyle="1" w:styleId="af">
    <w:name w:val="Верхний колонтитул Знак"/>
    <w:basedOn w:val="a0"/>
    <w:link w:val="ae"/>
    <w:uiPriority w:val="99"/>
    <w:rsid w:val="003D671F"/>
    <w:rPr>
      <w:rFonts w:ascii="Times New Roman" w:eastAsia="Times New Roman" w:hAnsi="Times New Roman" w:cs="Times New Roman"/>
      <w:sz w:val="28"/>
      <w:szCs w:val="28"/>
      <w:lang w:eastAsia="ru-RU"/>
    </w:rPr>
  </w:style>
  <w:style w:type="paragraph" w:customStyle="1" w:styleId="13">
    <w:name w:val="13"/>
    <w:basedOn w:val="a"/>
    <w:uiPriority w:val="99"/>
    <w:rsid w:val="003D671F"/>
    <w:pPr>
      <w:spacing w:after="0" w:line="240" w:lineRule="auto"/>
    </w:pPr>
    <w:rPr>
      <w:rFonts w:ascii="Times New Roman" w:eastAsia="Times New Roman" w:hAnsi="Times New Roman" w:cs="Times New Roman"/>
      <w:sz w:val="28"/>
      <w:szCs w:val="28"/>
      <w:lang w:eastAsia="ru-RU"/>
    </w:rPr>
  </w:style>
  <w:style w:type="paragraph" w:customStyle="1" w:styleId="af0">
    <w:name w:val="Комментарий"/>
    <w:basedOn w:val="a"/>
    <w:next w:val="a"/>
    <w:uiPriority w:val="99"/>
    <w:rsid w:val="003D671F"/>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1">
    <w:name w:val="Информация об изменениях документа"/>
    <w:basedOn w:val="af0"/>
    <w:next w:val="a"/>
    <w:uiPriority w:val="99"/>
    <w:rsid w:val="003D671F"/>
    <w:rPr>
      <w:i/>
      <w:iCs/>
    </w:rPr>
  </w:style>
  <w:style w:type="paragraph" w:styleId="af2">
    <w:name w:val="footer"/>
    <w:basedOn w:val="a"/>
    <w:link w:val="af3"/>
    <w:uiPriority w:val="99"/>
    <w:rsid w:val="003D671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rsid w:val="003D671F"/>
    <w:rPr>
      <w:rFonts w:ascii="Times New Roman" w:eastAsia="Times New Roman" w:hAnsi="Times New Roman" w:cs="Times New Roman"/>
      <w:sz w:val="24"/>
      <w:szCs w:val="24"/>
      <w:lang w:eastAsia="ru-RU"/>
    </w:rPr>
  </w:style>
  <w:style w:type="paragraph" w:customStyle="1" w:styleId="ConsPlusNormal">
    <w:name w:val="ConsPlusNormal"/>
    <w:uiPriority w:val="99"/>
    <w:rsid w:val="003D671F"/>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4">
    <w:name w:val="TOC Heading"/>
    <w:basedOn w:val="1"/>
    <w:next w:val="a"/>
    <w:uiPriority w:val="99"/>
    <w:qFormat/>
    <w:rsid w:val="003D671F"/>
    <w:pPr>
      <w:keepLines/>
      <w:spacing w:before="240" w:line="259" w:lineRule="auto"/>
      <w:jc w:val="left"/>
      <w:outlineLvl w:val="9"/>
    </w:pPr>
    <w:rPr>
      <w:rFonts w:ascii="Calibri Light" w:hAnsi="Calibri Light" w:cs="Calibri Light"/>
      <w:color w:val="2E74B5"/>
      <w:sz w:val="32"/>
      <w:szCs w:val="32"/>
      <w:u w:val="none"/>
    </w:rPr>
  </w:style>
  <w:style w:type="paragraph" w:styleId="23">
    <w:name w:val="toc 2"/>
    <w:basedOn w:val="a"/>
    <w:next w:val="a"/>
    <w:autoRedefine/>
    <w:uiPriority w:val="99"/>
    <w:rsid w:val="003D671F"/>
    <w:pPr>
      <w:suppressAutoHyphens/>
      <w:snapToGrid w:val="0"/>
      <w:spacing w:after="100" w:line="240" w:lineRule="auto"/>
      <w:ind w:left="220"/>
    </w:pPr>
    <w:rPr>
      <w:rFonts w:ascii="Times New Roman" w:eastAsia="Times New Roman" w:hAnsi="Times New Roman" w:cs="Times New Roman"/>
      <w:lang w:eastAsia="ar-SA"/>
    </w:rPr>
  </w:style>
  <w:style w:type="paragraph" w:styleId="11">
    <w:name w:val="toc 1"/>
    <w:basedOn w:val="a"/>
    <w:next w:val="a"/>
    <w:autoRedefine/>
    <w:uiPriority w:val="99"/>
    <w:rsid w:val="003D671F"/>
    <w:pPr>
      <w:suppressAutoHyphens/>
      <w:snapToGrid w:val="0"/>
      <w:spacing w:after="100" w:line="240" w:lineRule="auto"/>
    </w:pPr>
    <w:rPr>
      <w:rFonts w:ascii="Times New Roman" w:eastAsia="Times New Roman" w:hAnsi="Times New Roman" w:cs="Times New Roman"/>
      <w:lang w:eastAsia="ar-SA"/>
    </w:rPr>
  </w:style>
  <w:style w:type="paragraph" w:styleId="31">
    <w:name w:val="toc 3"/>
    <w:basedOn w:val="a"/>
    <w:next w:val="a"/>
    <w:autoRedefine/>
    <w:uiPriority w:val="99"/>
    <w:rsid w:val="003D671F"/>
    <w:pPr>
      <w:suppressAutoHyphens/>
      <w:snapToGrid w:val="0"/>
      <w:spacing w:after="100" w:line="240" w:lineRule="auto"/>
      <w:ind w:left="440"/>
    </w:pPr>
    <w:rPr>
      <w:rFonts w:ascii="Times New Roman" w:eastAsia="Times New Roman" w:hAnsi="Times New Roman" w:cs="Times New Roman"/>
      <w:lang w:eastAsia="ar-SA"/>
    </w:rPr>
  </w:style>
  <w:style w:type="character" w:styleId="af5">
    <w:name w:val="page number"/>
    <w:basedOn w:val="a0"/>
    <w:uiPriority w:val="99"/>
    <w:rsid w:val="003D671F"/>
    <w:rPr>
      <w:rFonts w:cs="Times New Roman"/>
    </w:rPr>
  </w:style>
  <w:style w:type="character" w:customStyle="1" w:styleId="af6">
    <w:name w:val="Схема документа Знак"/>
    <w:link w:val="af7"/>
    <w:uiPriority w:val="99"/>
    <w:semiHidden/>
    <w:locked/>
    <w:rsid w:val="003D671F"/>
    <w:rPr>
      <w:rFonts w:ascii="Tahoma" w:hAnsi="Tahoma"/>
      <w:shd w:val="clear" w:color="auto" w:fill="000080"/>
    </w:rPr>
  </w:style>
  <w:style w:type="paragraph" w:styleId="af7">
    <w:name w:val="Document Map"/>
    <w:basedOn w:val="a"/>
    <w:link w:val="af6"/>
    <w:uiPriority w:val="99"/>
    <w:semiHidden/>
    <w:rsid w:val="003D671F"/>
    <w:pPr>
      <w:shd w:val="clear" w:color="auto" w:fill="000080"/>
      <w:spacing w:after="0" w:line="240" w:lineRule="auto"/>
    </w:pPr>
    <w:rPr>
      <w:rFonts w:ascii="Tahoma" w:hAnsi="Tahoma"/>
    </w:rPr>
  </w:style>
  <w:style w:type="character" w:customStyle="1" w:styleId="12">
    <w:name w:val="Схема документа Знак1"/>
    <w:basedOn w:val="a0"/>
    <w:uiPriority w:val="99"/>
    <w:semiHidden/>
    <w:rsid w:val="003D671F"/>
    <w:rPr>
      <w:rFonts w:ascii="Tahoma" w:hAnsi="Tahoma" w:cs="Tahoma"/>
      <w:sz w:val="16"/>
      <w:szCs w:val="16"/>
    </w:rPr>
  </w:style>
  <w:style w:type="paragraph" w:styleId="HTML">
    <w:name w:val="HTML Preformatted"/>
    <w:basedOn w:val="a"/>
    <w:link w:val="HTML0"/>
    <w:uiPriority w:val="99"/>
    <w:rsid w:val="003D6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3D671F"/>
    <w:rPr>
      <w:rFonts w:ascii="Courier New" w:eastAsia="Times New Roman" w:hAnsi="Courier New" w:cs="Times New Roman"/>
      <w:sz w:val="20"/>
      <w:szCs w:val="20"/>
      <w:lang w:eastAsia="ru-RU"/>
    </w:rPr>
  </w:style>
  <w:style w:type="character" w:customStyle="1" w:styleId="num">
    <w:name w:val="num"/>
    <w:uiPriority w:val="99"/>
    <w:rsid w:val="003D671F"/>
  </w:style>
  <w:style w:type="paragraph" w:styleId="af8">
    <w:name w:val="Normal (Web)"/>
    <w:basedOn w:val="a"/>
    <w:uiPriority w:val="99"/>
    <w:rsid w:val="003D671F"/>
    <w:pPr>
      <w:spacing w:before="100" w:after="100" w:line="240" w:lineRule="auto"/>
    </w:pPr>
    <w:rPr>
      <w:rFonts w:ascii="Times New Roman" w:eastAsia="Times New Roman" w:hAnsi="Times New Roman" w:cs="Times New Roman"/>
      <w:sz w:val="24"/>
      <w:szCs w:val="24"/>
      <w:lang w:eastAsia="ru-RU"/>
    </w:rPr>
  </w:style>
  <w:style w:type="paragraph" w:customStyle="1" w:styleId="ConsPlusDocList">
    <w:name w:val="ConsPlusDocList"/>
    <w:next w:val="a"/>
    <w:uiPriority w:val="99"/>
    <w:rsid w:val="003D671F"/>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
    <w:uiPriority w:val="99"/>
    <w:rsid w:val="003D671F"/>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
    <w:uiPriority w:val="99"/>
    <w:rsid w:val="003D671F"/>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
    <w:uiPriority w:val="99"/>
    <w:rsid w:val="003D671F"/>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
    <w:link w:val="S0"/>
    <w:uiPriority w:val="99"/>
    <w:rsid w:val="003D671F"/>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3D671F"/>
    <w:rPr>
      <w:rFonts w:ascii="Times New Roman" w:eastAsia="Times New Roman" w:hAnsi="Times New Roman" w:cs="Times New Roman"/>
      <w:color w:val="000000"/>
      <w:sz w:val="24"/>
      <w:szCs w:val="24"/>
      <w:lang w:eastAsia="ar-SA"/>
    </w:rPr>
  </w:style>
  <w:style w:type="paragraph" w:customStyle="1" w:styleId="s1">
    <w:name w:val="s_1"/>
    <w:basedOn w:val="a"/>
    <w:uiPriority w:val="99"/>
    <w:rsid w:val="003D6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3D671F"/>
    <w:pPr>
      <w:spacing w:before="120" w:after="120" w:line="240" w:lineRule="auto"/>
      <w:jc w:val="center"/>
    </w:pPr>
    <w:rPr>
      <w:rFonts w:ascii="Times New Roman" w:eastAsia="Times New Roman" w:hAnsi="Times New Roman" w:cs="Times New Roman"/>
      <w:b/>
      <w:bCs/>
      <w:lang w:eastAsia="ru-RU"/>
    </w:rPr>
  </w:style>
  <w:style w:type="paragraph" w:customStyle="1" w:styleId="100">
    <w:name w:val="Табличный_слева_10"/>
    <w:basedOn w:val="a"/>
    <w:uiPriority w:val="99"/>
    <w:rsid w:val="003D671F"/>
    <w:pPr>
      <w:spacing w:after="0" w:line="240" w:lineRule="auto"/>
    </w:pPr>
    <w:rPr>
      <w:rFonts w:ascii="Times New Roman" w:eastAsia="Times New Roman" w:hAnsi="Times New Roman" w:cs="Times New Roman"/>
      <w:sz w:val="20"/>
      <w:szCs w:val="20"/>
      <w:lang w:eastAsia="ru-RU"/>
    </w:rPr>
  </w:style>
  <w:style w:type="paragraph" w:customStyle="1" w:styleId="101">
    <w:name w:val="Табличный_заголовки_10"/>
    <w:basedOn w:val="a"/>
    <w:uiPriority w:val="99"/>
    <w:rsid w:val="003D671F"/>
    <w:pPr>
      <w:spacing w:before="120" w:after="60" w:line="240" w:lineRule="auto"/>
      <w:ind w:firstLine="567"/>
      <w:jc w:val="center"/>
    </w:pPr>
    <w:rPr>
      <w:rFonts w:ascii="Times New Roman" w:eastAsia="Times New Roman" w:hAnsi="Times New Roman" w:cs="Times New Roman"/>
      <w:b/>
      <w:bCs/>
      <w:sz w:val="20"/>
      <w:szCs w:val="20"/>
      <w:lang w:eastAsia="ru-RU"/>
    </w:rPr>
  </w:style>
  <w:style w:type="paragraph" w:styleId="afa">
    <w:name w:val="annotation text"/>
    <w:basedOn w:val="a"/>
    <w:link w:val="afb"/>
    <w:uiPriority w:val="99"/>
    <w:rsid w:val="003D671F"/>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b">
    <w:name w:val="Текст примечания Знак"/>
    <w:basedOn w:val="a0"/>
    <w:link w:val="afa"/>
    <w:uiPriority w:val="99"/>
    <w:rsid w:val="003D671F"/>
    <w:rPr>
      <w:rFonts w:ascii="Times New Roman" w:eastAsia="Times New Roman" w:hAnsi="Times New Roman" w:cs="Times New Roman"/>
      <w:sz w:val="20"/>
      <w:szCs w:val="20"/>
      <w:lang w:eastAsia="ar-SA"/>
    </w:rPr>
  </w:style>
  <w:style w:type="character" w:customStyle="1" w:styleId="afc">
    <w:name w:val="Тема примечания Знак"/>
    <w:basedOn w:val="afb"/>
    <w:link w:val="afd"/>
    <w:uiPriority w:val="99"/>
    <w:semiHidden/>
    <w:rsid w:val="003D671F"/>
    <w:rPr>
      <w:rFonts w:ascii="Times New Roman" w:eastAsia="Times New Roman" w:hAnsi="Times New Roman" w:cs="Times New Roman"/>
      <w:b/>
      <w:bCs/>
      <w:sz w:val="20"/>
      <w:szCs w:val="20"/>
      <w:lang w:eastAsia="ar-SA"/>
    </w:rPr>
  </w:style>
  <w:style w:type="paragraph" w:styleId="afd">
    <w:name w:val="annotation subject"/>
    <w:basedOn w:val="afa"/>
    <w:next w:val="afa"/>
    <w:link w:val="afc"/>
    <w:uiPriority w:val="99"/>
    <w:semiHidden/>
    <w:rsid w:val="003D671F"/>
    <w:rPr>
      <w:b/>
      <w:bCs/>
    </w:rPr>
  </w:style>
  <w:style w:type="paragraph" w:customStyle="1" w:styleId="ConsNonformat">
    <w:name w:val="ConsNonformat"/>
    <w:uiPriority w:val="99"/>
    <w:rsid w:val="003D671F"/>
    <w:pPr>
      <w:widowControl w:val="0"/>
      <w:suppressAutoHyphens/>
      <w:autoSpaceDE w:val="0"/>
      <w:spacing w:after="0" w:line="240" w:lineRule="auto"/>
      <w:ind w:right="19772"/>
    </w:pPr>
    <w:rPr>
      <w:rFonts w:ascii="Courier New" w:eastAsia="SimSun" w:hAnsi="Courier New" w:cs="Courier New"/>
      <w:sz w:val="20"/>
      <w:szCs w:val="20"/>
      <w:lang w:eastAsia="ar-SA"/>
    </w:rPr>
  </w:style>
  <w:style w:type="character" w:customStyle="1" w:styleId="afe">
    <w:name w:val="Текст сноски Знак"/>
    <w:basedOn w:val="a0"/>
    <w:link w:val="aff"/>
    <w:uiPriority w:val="99"/>
    <w:semiHidden/>
    <w:rsid w:val="003D671F"/>
    <w:rPr>
      <w:rFonts w:ascii="Times New Roman" w:eastAsia="Times New Roman" w:hAnsi="Times New Roman" w:cs="Times New Roman"/>
      <w:sz w:val="20"/>
      <w:szCs w:val="20"/>
      <w:lang w:eastAsia="ar-SA"/>
    </w:rPr>
  </w:style>
  <w:style w:type="paragraph" w:styleId="aff">
    <w:name w:val="footnote text"/>
    <w:basedOn w:val="a"/>
    <w:link w:val="afe"/>
    <w:uiPriority w:val="99"/>
    <w:semiHidden/>
    <w:rsid w:val="003D671F"/>
    <w:pPr>
      <w:suppressAutoHyphens/>
      <w:snapToGrid w:val="0"/>
      <w:spacing w:after="0" w:line="240" w:lineRule="auto"/>
    </w:pPr>
    <w:rPr>
      <w:rFonts w:ascii="Times New Roman" w:eastAsia="Times New Roman" w:hAnsi="Times New Roman" w:cs="Times New Roman"/>
      <w:sz w:val="20"/>
      <w:szCs w:val="20"/>
      <w:lang w:eastAsia="ar-SA"/>
    </w:rPr>
  </w:style>
  <w:style w:type="paragraph" w:styleId="aff0">
    <w:name w:val="No Spacing"/>
    <w:uiPriority w:val="99"/>
    <w:qFormat/>
    <w:rsid w:val="003D671F"/>
    <w:pPr>
      <w:suppressAutoHyphens/>
      <w:snapToGrid w:val="0"/>
      <w:spacing w:after="0" w:line="240" w:lineRule="auto"/>
    </w:pPr>
    <w:rPr>
      <w:rFonts w:ascii="Times New Roman" w:eastAsia="Times New Roman" w:hAnsi="Times New Roman" w:cs="Times New Roman"/>
      <w:lang w:eastAsia="ar-SA"/>
    </w:rPr>
  </w:style>
  <w:style w:type="paragraph" w:customStyle="1" w:styleId="aff1">
    <w:name w:val="Абзац"/>
    <w:basedOn w:val="a"/>
    <w:link w:val="aff2"/>
    <w:uiPriority w:val="99"/>
    <w:rsid w:val="003D671F"/>
    <w:pPr>
      <w:spacing w:after="0" w:line="360" w:lineRule="auto"/>
      <w:ind w:firstLine="567"/>
      <w:jc w:val="both"/>
    </w:pPr>
    <w:rPr>
      <w:rFonts w:ascii="Times New Roman" w:eastAsia="Times New Roman" w:hAnsi="Times New Roman" w:cs="Times New Roman"/>
      <w:sz w:val="24"/>
      <w:szCs w:val="24"/>
      <w:lang w:eastAsia="ru-RU"/>
    </w:rPr>
  </w:style>
  <w:style w:type="character" w:customStyle="1" w:styleId="aff2">
    <w:name w:val="Абзац Знак"/>
    <w:link w:val="aff1"/>
    <w:uiPriority w:val="99"/>
    <w:locked/>
    <w:rsid w:val="003D671F"/>
    <w:rPr>
      <w:rFonts w:ascii="Times New Roman" w:eastAsia="Times New Roman" w:hAnsi="Times New Roman" w:cs="Times New Roman"/>
      <w:sz w:val="24"/>
      <w:szCs w:val="24"/>
      <w:lang w:eastAsia="ru-RU"/>
    </w:rPr>
  </w:style>
  <w:style w:type="paragraph" w:customStyle="1" w:styleId="14">
    <w:name w:val="Стиль1"/>
    <w:basedOn w:val="a"/>
    <w:uiPriority w:val="99"/>
    <w:rsid w:val="003D671F"/>
    <w:pPr>
      <w:tabs>
        <w:tab w:val="left" w:pos="720"/>
      </w:tabs>
      <w:spacing w:after="0"/>
      <w:ind w:left="-57" w:right="-57" w:firstLine="709"/>
      <w:jc w:val="both"/>
    </w:pPr>
    <w:rPr>
      <w:rFonts w:ascii="Times New Roman" w:eastAsia="Times New Roman" w:hAnsi="Times New Roman" w:cs="Times New Roman"/>
      <w:spacing w:val="-10"/>
      <w:sz w:val="24"/>
      <w:szCs w:val="24"/>
      <w:lang w:eastAsia="ru-RU"/>
    </w:rPr>
  </w:style>
  <w:style w:type="character" w:customStyle="1" w:styleId="aff3">
    <w:name w:val="Утратил силу"/>
    <w:uiPriority w:val="99"/>
    <w:rsid w:val="003D671F"/>
    <w:rPr>
      <w:strike/>
      <w:color w:val="666600"/>
    </w:rPr>
  </w:style>
  <w:style w:type="paragraph" w:customStyle="1" w:styleId="formattext">
    <w:name w:val="formattext"/>
    <w:basedOn w:val="a"/>
    <w:uiPriority w:val="99"/>
    <w:rsid w:val="003D6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Нормальный (таблица)"/>
    <w:basedOn w:val="a"/>
    <w:next w:val="a"/>
    <w:uiPriority w:val="99"/>
    <w:rsid w:val="003D671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5">
    <w:name w:val="Прижатый влево"/>
    <w:basedOn w:val="a"/>
    <w:next w:val="a"/>
    <w:uiPriority w:val="99"/>
    <w:rsid w:val="003D671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41">
    <w:name w:val="toc 4"/>
    <w:basedOn w:val="a"/>
    <w:next w:val="a"/>
    <w:autoRedefine/>
    <w:uiPriority w:val="99"/>
    <w:rsid w:val="003D671F"/>
    <w:pPr>
      <w:spacing w:after="100" w:line="259" w:lineRule="auto"/>
      <w:ind w:left="660"/>
    </w:pPr>
    <w:rPr>
      <w:rFonts w:ascii="Calibri" w:eastAsia="Times New Roman" w:hAnsi="Calibri" w:cs="Times New Roman"/>
      <w:lang w:eastAsia="ru-RU"/>
    </w:rPr>
  </w:style>
  <w:style w:type="paragraph" w:styleId="5">
    <w:name w:val="toc 5"/>
    <w:basedOn w:val="a"/>
    <w:next w:val="a"/>
    <w:autoRedefine/>
    <w:uiPriority w:val="99"/>
    <w:rsid w:val="003D671F"/>
    <w:pPr>
      <w:spacing w:after="100" w:line="259" w:lineRule="auto"/>
      <w:ind w:left="880"/>
    </w:pPr>
    <w:rPr>
      <w:rFonts w:ascii="Calibri" w:eastAsia="Times New Roman" w:hAnsi="Calibri" w:cs="Times New Roman"/>
      <w:lang w:eastAsia="ru-RU"/>
    </w:rPr>
  </w:style>
  <w:style w:type="paragraph" w:styleId="6">
    <w:name w:val="toc 6"/>
    <w:basedOn w:val="a"/>
    <w:next w:val="a"/>
    <w:autoRedefine/>
    <w:uiPriority w:val="99"/>
    <w:rsid w:val="003D671F"/>
    <w:pPr>
      <w:spacing w:after="100" w:line="259" w:lineRule="auto"/>
      <w:ind w:left="1100"/>
    </w:pPr>
    <w:rPr>
      <w:rFonts w:ascii="Calibri" w:eastAsia="Times New Roman" w:hAnsi="Calibri" w:cs="Times New Roman"/>
      <w:lang w:eastAsia="ru-RU"/>
    </w:rPr>
  </w:style>
  <w:style w:type="paragraph" w:styleId="7">
    <w:name w:val="toc 7"/>
    <w:basedOn w:val="a"/>
    <w:next w:val="a"/>
    <w:autoRedefine/>
    <w:uiPriority w:val="99"/>
    <w:rsid w:val="003D671F"/>
    <w:pPr>
      <w:spacing w:after="100" w:line="259" w:lineRule="auto"/>
      <w:ind w:left="1320"/>
    </w:pPr>
    <w:rPr>
      <w:rFonts w:ascii="Calibri" w:eastAsia="Times New Roman" w:hAnsi="Calibri" w:cs="Times New Roman"/>
      <w:lang w:eastAsia="ru-RU"/>
    </w:rPr>
  </w:style>
  <w:style w:type="paragraph" w:styleId="8">
    <w:name w:val="toc 8"/>
    <w:basedOn w:val="a"/>
    <w:next w:val="a"/>
    <w:autoRedefine/>
    <w:uiPriority w:val="99"/>
    <w:rsid w:val="003D671F"/>
    <w:pPr>
      <w:spacing w:after="100" w:line="259" w:lineRule="auto"/>
      <w:ind w:left="1540"/>
    </w:pPr>
    <w:rPr>
      <w:rFonts w:ascii="Calibri" w:eastAsia="Times New Roman" w:hAnsi="Calibri" w:cs="Times New Roman"/>
      <w:lang w:eastAsia="ru-RU"/>
    </w:rPr>
  </w:style>
  <w:style w:type="paragraph" w:styleId="9">
    <w:name w:val="toc 9"/>
    <w:basedOn w:val="a"/>
    <w:next w:val="a"/>
    <w:autoRedefine/>
    <w:uiPriority w:val="99"/>
    <w:rsid w:val="003D671F"/>
    <w:pPr>
      <w:spacing w:after="100" w:line="259" w:lineRule="auto"/>
      <w:ind w:left="1760"/>
    </w:pPr>
    <w:rPr>
      <w:rFonts w:ascii="Calibri" w:eastAsia="Times New Roman" w:hAnsi="Calibri" w:cs="Times New Roman"/>
      <w:lang w:eastAsia="ru-RU"/>
    </w:rPr>
  </w:style>
  <w:style w:type="character" w:styleId="aff6">
    <w:name w:val="Strong"/>
    <w:basedOn w:val="a0"/>
    <w:uiPriority w:val="22"/>
    <w:qFormat/>
    <w:rsid w:val="003D671F"/>
    <w:rPr>
      <w:b/>
      <w:bCs/>
    </w:rPr>
  </w:style>
  <w:style w:type="paragraph" w:styleId="aff7">
    <w:name w:val="Plain Text"/>
    <w:basedOn w:val="a"/>
    <w:link w:val="aff8"/>
    <w:uiPriority w:val="99"/>
    <w:semiHidden/>
    <w:unhideWhenUsed/>
    <w:rsid w:val="009351A1"/>
    <w:pPr>
      <w:spacing w:after="0" w:line="240" w:lineRule="auto"/>
    </w:pPr>
    <w:rPr>
      <w:rFonts w:ascii="Consolas" w:eastAsia="Times New Roman" w:hAnsi="Consolas" w:cs="Times New Roman"/>
      <w:sz w:val="21"/>
      <w:szCs w:val="21"/>
      <w:lang w:eastAsia="ru-RU"/>
    </w:rPr>
  </w:style>
  <w:style w:type="character" w:customStyle="1" w:styleId="aff8">
    <w:name w:val="Текст Знак"/>
    <w:basedOn w:val="a0"/>
    <w:link w:val="aff7"/>
    <w:uiPriority w:val="99"/>
    <w:semiHidden/>
    <w:rsid w:val="009351A1"/>
    <w:rPr>
      <w:rFonts w:ascii="Consolas" w:eastAsia="Times New Roman" w:hAnsi="Consolas" w:cs="Times New Roman"/>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3D671F"/>
    <w:pPr>
      <w:keepNext/>
      <w:spacing w:after="0" w:line="240" w:lineRule="auto"/>
      <w:jc w:val="center"/>
      <w:outlineLvl w:val="0"/>
    </w:pPr>
    <w:rPr>
      <w:rFonts w:ascii="Times New Roman" w:eastAsia="Times New Roman" w:hAnsi="Times New Roman" w:cs="Times New Roman"/>
      <w:sz w:val="20"/>
      <w:szCs w:val="20"/>
      <w:u w:val="single"/>
      <w:lang w:eastAsia="ru-RU"/>
    </w:rPr>
  </w:style>
  <w:style w:type="paragraph" w:styleId="2">
    <w:name w:val="heading 2"/>
    <w:basedOn w:val="a"/>
    <w:next w:val="a"/>
    <w:link w:val="20"/>
    <w:uiPriority w:val="99"/>
    <w:qFormat/>
    <w:rsid w:val="003D671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3D671F"/>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iPriority w:val="99"/>
    <w:qFormat/>
    <w:rsid w:val="003D671F"/>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D671F"/>
    <w:rPr>
      <w:rFonts w:ascii="Times New Roman" w:eastAsia="Times New Roman" w:hAnsi="Times New Roman" w:cs="Times New Roman"/>
      <w:sz w:val="20"/>
      <w:szCs w:val="20"/>
      <w:u w:val="single"/>
      <w:lang w:eastAsia="ru-RU"/>
    </w:rPr>
  </w:style>
  <w:style w:type="character" w:customStyle="1" w:styleId="20">
    <w:name w:val="Заголовок 2 Знак"/>
    <w:basedOn w:val="a0"/>
    <w:link w:val="2"/>
    <w:uiPriority w:val="99"/>
    <w:rsid w:val="003D671F"/>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3D671F"/>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3D671F"/>
    <w:rPr>
      <w:rFonts w:ascii="Times New Roman" w:eastAsia="Times New Roman" w:hAnsi="Times New Roman" w:cs="Times New Roman"/>
      <w:b/>
      <w:bCs/>
      <w:sz w:val="28"/>
      <w:szCs w:val="28"/>
      <w:lang w:eastAsia="ru-RU"/>
    </w:rPr>
  </w:style>
  <w:style w:type="character" w:styleId="a3">
    <w:name w:val="Hyperlink"/>
    <w:basedOn w:val="a0"/>
    <w:uiPriority w:val="99"/>
    <w:unhideWhenUsed/>
    <w:rsid w:val="003D671F"/>
    <w:rPr>
      <w:color w:val="0000FF"/>
      <w:u w:val="single"/>
    </w:rPr>
  </w:style>
  <w:style w:type="paragraph" w:styleId="a4">
    <w:name w:val="Body Text"/>
    <w:basedOn w:val="a"/>
    <w:link w:val="a5"/>
    <w:uiPriority w:val="99"/>
    <w:rsid w:val="003D671F"/>
    <w:pPr>
      <w:spacing w:after="0" w:line="240" w:lineRule="auto"/>
      <w:jc w:val="both"/>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rsid w:val="003D671F"/>
    <w:rPr>
      <w:rFonts w:ascii="Times New Roman" w:eastAsia="Times New Roman" w:hAnsi="Times New Roman" w:cs="Times New Roman"/>
      <w:sz w:val="24"/>
      <w:szCs w:val="24"/>
      <w:lang w:eastAsia="ru-RU"/>
    </w:rPr>
  </w:style>
  <w:style w:type="paragraph" w:styleId="a6">
    <w:name w:val="Body Text Indent"/>
    <w:basedOn w:val="a"/>
    <w:link w:val="a7"/>
    <w:uiPriority w:val="99"/>
    <w:rsid w:val="003D671F"/>
    <w:pPr>
      <w:tabs>
        <w:tab w:val="left" w:pos="3969"/>
      </w:tabs>
      <w:spacing w:after="0" w:line="240" w:lineRule="auto"/>
      <w:ind w:firstLine="708"/>
      <w:jc w:val="both"/>
    </w:pPr>
    <w:rPr>
      <w:rFonts w:ascii="Times New Roman" w:eastAsia="Times New Roman" w:hAnsi="Times New Roman" w:cs="Times New Roman"/>
      <w:sz w:val="26"/>
      <w:szCs w:val="20"/>
      <w:lang w:eastAsia="ru-RU"/>
    </w:rPr>
  </w:style>
  <w:style w:type="character" w:customStyle="1" w:styleId="a7">
    <w:name w:val="Основной текст с отступом Знак"/>
    <w:basedOn w:val="a0"/>
    <w:link w:val="a6"/>
    <w:uiPriority w:val="99"/>
    <w:rsid w:val="003D671F"/>
    <w:rPr>
      <w:rFonts w:ascii="Times New Roman" w:eastAsia="Times New Roman" w:hAnsi="Times New Roman" w:cs="Times New Roman"/>
      <w:sz w:val="26"/>
      <w:szCs w:val="20"/>
      <w:lang w:eastAsia="ru-RU"/>
    </w:rPr>
  </w:style>
  <w:style w:type="paragraph" w:styleId="21">
    <w:name w:val="Body Text Indent 2"/>
    <w:basedOn w:val="a"/>
    <w:link w:val="22"/>
    <w:uiPriority w:val="99"/>
    <w:rsid w:val="003D671F"/>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3D671F"/>
    <w:rPr>
      <w:rFonts w:ascii="Times New Roman" w:eastAsia="Times New Roman" w:hAnsi="Times New Roman" w:cs="Times New Roman"/>
      <w:sz w:val="24"/>
      <w:szCs w:val="24"/>
      <w:lang w:eastAsia="ru-RU"/>
    </w:rPr>
  </w:style>
  <w:style w:type="paragraph" w:customStyle="1" w:styleId="ConsNormal">
    <w:name w:val="ConsNormal"/>
    <w:uiPriority w:val="99"/>
    <w:rsid w:val="003D671F"/>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character" w:customStyle="1" w:styleId="a8">
    <w:name w:val="Текст выноски Знак"/>
    <w:basedOn w:val="a0"/>
    <w:link w:val="a9"/>
    <w:uiPriority w:val="99"/>
    <w:semiHidden/>
    <w:rsid w:val="003D671F"/>
    <w:rPr>
      <w:rFonts w:ascii="Tahoma" w:eastAsia="Times New Roman" w:hAnsi="Tahoma" w:cs="Times New Roman"/>
      <w:sz w:val="16"/>
      <w:szCs w:val="16"/>
      <w:lang w:eastAsia="ru-RU"/>
    </w:rPr>
  </w:style>
  <w:style w:type="paragraph" w:styleId="a9">
    <w:name w:val="Balloon Text"/>
    <w:basedOn w:val="a"/>
    <w:link w:val="a8"/>
    <w:uiPriority w:val="99"/>
    <w:semiHidden/>
    <w:rsid w:val="003D671F"/>
    <w:pPr>
      <w:spacing w:after="0" w:line="240" w:lineRule="auto"/>
    </w:pPr>
    <w:rPr>
      <w:rFonts w:ascii="Tahoma" w:eastAsia="Times New Roman" w:hAnsi="Tahoma" w:cs="Times New Roman"/>
      <w:sz w:val="16"/>
      <w:szCs w:val="16"/>
      <w:lang w:eastAsia="ru-RU"/>
    </w:rPr>
  </w:style>
  <w:style w:type="paragraph" w:customStyle="1" w:styleId="aa">
    <w:name w:val="Заголовок статьи"/>
    <w:basedOn w:val="a"/>
    <w:next w:val="a"/>
    <w:uiPriority w:val="99"/>
    <w:rsid w:val="003D671F"/>
    <w:pPr>
      <w:autoSpaceDE w:val="0"/>
      <w:autoSpaceDN w:val="0"/>
      <w:adjustRightInd w:val="0"/>
      <w:spacing w:after="0" w:line="240" w:lineRule="auto"/>
      <w:ind w:left="1612" w:hanging="892"/>
      <w:jc w:val="both"/>
    </w:pPr>
    <w:rPr>
      <w:rFonts w:ascii="Arial" w:eastAsia="Times New Roman" w:hAnsi="Arial" w:cs="Arial"/>
      <w:sz w:val="16"/>
      <w:szCs w:val="16"/>
      <w:lang w:eastAsia="ru-RU"/>
    </w:rPr>
  </w:style>
  <w:style w:type="paragraph" w:styleId="ab">
    <w:name w:val="List Paragraph"/>
    <w:basedOn w:val="a"/>
    <w:uiPriority w:val="99"/>
    <w:qFormat/>
    <w:rsid w:val="003D671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3D671F"/>
    <w:rPr>
      <w:b/>
      <w:color w:val="000080"/>
      <w:sz w:val="20"/>
    </w:rPr>
  </w:style>
  <w:style w:type="character" w:customStyle="1" w:styleId="ad">
    <w:name w:val="Гипертекстовая ссылка"/>
    <w:uiPriority w:val="99"/>
    <w:rsid w:val="003D671F"/>
    <w:rPr>
      <w:b/>
      <w:color w:val="008000"/>
      <w:sz w:val="16"/>
    </w:rPr>
  </w:style>
  <w:style w:type="paragraph" w:styleId="ae">
    <w:name w:val="header"/>
    <w:basedOn w:val="a"/>
    <w:link w:val="af"/>
    <w:uiPriority w:val="99"/>
    <w:rsid w:val="003D671F"/>
    <w:pPr>
      <w:tabs>
        <w:tab w:val="center" w:pos="4153"/>
        <w:tab w:val="right" w:pos="8306"/>
      </w:tabs>
      <w:spacing w:after="0" w:line="240" w:lineRule="auto"/>
      <w:ind w:firstLine="567"/>
      <w:jc w:val="both"/>
    </w:pPr>
    <w:rPr>
      <w:rFonts w:ascii="Times New Roman" w:eastAsia="Times New Roman" w:hAnsi="Times New Roman" w:cs="Times New Roman"/>
      <w:sz w:val="28"/>
      <w:szCs w:val="28"/>
      <w:lang w:eastAsia="ru-RU"/>
    </w:rPr>
  </w:style>
  <w:style w:type="character" w:customStyle="1" w:styleId="af">
    <w:name w:val="Верхний колонтитул Знак"/>
    <w:basedOn w:val="a0"/>
    <w:link w:val="ae"/>
    <w:uiPriority w:val="99"/>
    <w:rsid w:val="003D671F"/>
    <w:rPr>
      <w:rFonts w:ascii="Times New Roman" w:eastAsia="Times New Roman" w:hAnsi="Times New Roman" w:cs="Times New Roman"/>
      <w:sz w:val="28"/>
      <w:szCs w:val="28"/>
      <w:lang w:eastAsia="ru-RU"/>
    </w:rPr>
  </w:style>
  <w:style w:type="paragraph" w:customStyle="1" w:styleId="13">
    <w:name w:val="13"/>
    <w:basedOn w:val="a"/>
    <w:uiPriority w:val="99"/>
    <w:rsid w:val="003D671F"/>
    <w:pPr>
      <w:spacing w:after="0" w:line="240" w:lineRule="auto"/>
    </w:pPr>
    <w:rPr>
      <w:rFonts w:ascii="Times New Roman" w:eastAsia="Times New Roman" w:hAnsi="Times New Roman" w:cs="Times New Roman"/>
      <w:sz w:val="28"/>
      <w:szCs w:val="28"/>
      <w:lang w:eastAsia="ru-RU"/>
    </w:rPr>
  </w:style>
  <w:style w:type="paragraph" w:customStyle="1" w:styleId="af0">
    <w:name w:val="Комментарий"/>
    <w:basedOn w:val="a"/>
    <w:next w:val="a"/>
    <w:uiPriority w:val="99"/>
    <w:rsid w:val="003D671F"/>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1">
    <w:name w:val="Информация об изменениях документа"/>
    <w:basedOn w:val="af0"/>
    <w:next w:val="a"/>
    <w:uiPriority w:val="99"/>
    <w:rsid w:val="003D671F"/>
    <w:rPr>
      <w:i/>
      <w:iCs/>
    </w:rPr>
  </w:style>
  <w:style w:type="paragraph" w:styleId="af2">
    <w:name w:val="footer"/>
    <w:basedOn w:val="a"/>
    <w:link w:val="af3"/>
    <w:uiPriority w:val="99"/>
    <w:rsid w:val="003D671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rsid w:val="003D671F"/>
    <w:rPr>
      <w:rFonts w:ascii="Times New Roman" w:eastAsia="Times New Roman" w:hAnsi="Times New Roman" w:cs="Times New Roman"/>
      <w:sz w:val="24"/>
      <w:szCs w:val="24"/>
      <w:lang w:eastAsia="ru-RU"/>
    </w:rPr>
  </w:style>
  <w:style w:type="paragraph" w:customStyle="1" w:styleId="ConsPlusNormal">
    <w:name w:val="ConsPlusNormal"/>
    <w:uiPriority w:val="99"/>
    <w:rsid w:val="003D671F"/>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4">
    <w:name w:val="TOC Heading"/>
    <w:basedOn w:val="1"/>
    <w:next w:val="a"/>
    <w:uiPriority w:val="99"/>
    <w:qFormat/>
    <w:rsid w:val="003D671F"/>
    <w:pPr>
      <w:keepLines/>
      <w:spacing w:before="240" w:line="259" w:lineRule="auto"/>
      <w:jc w:val="left"/>
      <w:outlineLvl w:val="9"/>
    </w:pPr>
    <w:rPr>
      <w:rFonts w:ascii="Calibri Light" w:hAnsi="Calibri Light" w:cs="Calibri Light"/>
      <w:color w:val="2E74B5"/>
      <w:sz w:val="32"/>
      <w:szCs w:val="32"/>
      <w:u w:val="none"/>
    </w:rPr>
  </w:style>
  <w:style w:type="paragraph" w:styleId="23">
    <w:name w:val="toc 2"/>
    <w:basedOn w:val="a"/>
    <w:next w:val="a"/>
    <w:autoRedefine/>
    <w:uiPriority w:val="99"/>
    <w:rsid w:val="003D671F"/>
    <w:pPr>
      <w:suppressAutoHyphens/>
      <w:snapToGrid w:val="0"/>
      <w:spacing w:after="100" w:line="240" w:lineRule="auto"/>
      <w:ind w:left="220"/>
    </w:pPr>
    <w:rPr>
      <w:rFonts w:ascii="Times New Roman" w:eastAsia="Times New Roman" w:hAnsi="Times New Roman" w:cs="Times New Roman"/>
      <w:lang w:eastAsia="ar-SA"/>
    </w:rPr>
  </w:style>
  <w:style w:type="paragraph" w:styleId="11">
    <w:name w:val="toc 1"/>
    <w:basedOn w:val="a"/>
    <w:next w:val="a"/>
    <w:autoRedefine/>
    <w:uiPriority w:val="99"/>
    <w:rsid w:val="003D671F"/>
    <w:pPr>
      <w:suppressAutoHyphens/>
      <w:snapToGrid w:val="0"/>
      <w:spacing w:after="100" w:line="240" w:lineRule="auto"/>
    </w:pPr>
    <w:rPr>
      <w:rFonts w:ascii="Times New Roman" w:eastAsia="Times New Roman" w:hAnsi="Times New Roman" w:cs="Times New Roman"/>
      <w:lang w:eastAsia="ar-SA"/>
    </w:rPr>
  </w:style>
  <w:style w:type="paragraph" w:styleId="31">
    <w:name w:val="toc 3"/>
    <w:basedOn w:val="a"/>
    <w:next w:val="a"/>
    <w:autoRedefine/>
    <w:uiPriority w:val="99"/>
    <w:rsid w:val="003D671F"/>
    <w:pPr>
      <w:suppressAutoHyphens/>
      <w:snapToGrid w:val="0"/>
      <w:spacing w:after="100" w:line="240" w:lineRule="auto"/>
      <w:ind w:left="440"/>
    </w:pPr>
    <w:rPr>
      <w:rFonts w:ascii="Times New Roman" w:eastAsia="Times New Roman" w:hAnsi="Times New Roman" w:cs="Times New Roman"/>
      <w:lang w:eastAsia="ar-SA"/>
    </w:rPr>
  </w:style>
  <w:style w:type="character" w:styleId="af5">
    <w:name w:val="page number"/>
    <w:basedOn w:val="a0"/>
    <w:uiPriority w:val="99"/>
    <w:rsid w:val="003D671F"/>
    <w:rPr>
      <w:rFonts w:cs="Times New Roman"/>
    </w:rPr>
  </w:style>
  <w:style w:type="character" w:customStyle="1" w:styleId="af6">
    <w:name w:val="Схема документа Знак"/>
    <w:link w:val="af7"/>
    <w:uiPriority w:val="99"/>
    <w:semiHidden/>
    <w:locked/>
    <w:rsid w:val="003D671F"/>
    <w:rPr>
      <w:rFonts w:ascii="Tahoma" w:hAnsi="Tahoma"/>
      <w:shd w:val="clear" w:color="auto" w:fill="000080"/>
    </w:rPr>
  </w:style>
  <w:style w:type="paragraph" w:styleId="af7">
    <w:name w:val="Document Map"/>
    <w:basedOn w:val="a"/>
    <w:link w:val="af6"/>
    <w:uiPriority w:val="99"/>
    <w:semiHidden/>
    <w:rsid w:val="003D671F"/>
    <w:pPr>
      <w:shd w:val="clear" w:color="auto" w:fill="000080"/>
      <w:spacing w:after="0" w:line="240" w:lineRule="auto"/>
    </w:pPr>
    <w:rPr>
      <w:rFonts w:ascii="Tahoma" w:hAnsi="Tahoma"/>
    </w:rPr>
  </w:style>
  <w:style w:type="character" w:customStyle="1" w:styleId="12">
    <w:name w:val="Схема документа Знак1"/>
    <w:basedOn w:val="a0"/>
    <w:uiPriority w:val="99"/>
    <w:semiHidden/>
    <w:rsid w:val="003D671F"/>
    <w:rPr>
      <w:rFonts w:ascii="Tahoma" w:hAnsi="Tahoma" w:cs="Tahoma"/>
      <w:sz w:val="16"/>
      <w:szCs w:val="16"/>
    </w:rPr>
  </w:style>
  <w:style w:type="paragraph" w:styleId="HTML">
    <w:name w:val="HTML Preformatted"/>
    <w:basedOn w:val="a"/>
    <w:link w:val="HTML0"/>
    <w:uiPriority w:val="99"/>
    <w:rsid w:val="003D6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3D671F"/>
    <w:rPr>
      <w:rFonts w:ascii="Courier New" w:eastAsia="Times New Roman" w:hAnsi="Courier New" w:cs="Times New Roman"/>
      <w:sz w:val="20"/>
      <w:szCs w:val="20"/>
      <w:lang w:eastAsia="ru-RU"/>
    </w:rPr>
  </w:style>
  <w:style w:type="character" w:customStyle="1" w:styleId="num">
    <w:name w:val="num"/>
    <w:uiPriority w:val="99"/>
    <w:rsid w:val="003D671F"/>
  </w:style>
  <w:style w:type="paragraph" w:styleId="af8">
    <w:name w:val="Normal (Web)"/>
    <w:basedOn w:val="a"/>
    <w:uiPriority w:val="99"/>
    <w:rsid w:val="003D671F"/>
    <w:pPr>
      <w:spacing w:before="100" w:after="100" w:line="240" w:lineRule="auto"/>
    </w:pPr>
    <w:rPr>
      <w:rFonts w:ascii="Times New Roman" w:eastAsia="Times New Roman" w:hAnsi="Times New Roman" w:cs="Times New Roman"/>
      <w:sz w:val="24"/>
      <w:szCs w:val="24"/>
      <w:lang w:eastAsia="ru-RU"/>
    </w:rPr>
  </w:style>
  <w:style w:type="paragraph" w:customStyle="1" w:styleId="ConsPlusDocList">
    <w:name w:val="ConsPlusDocList"/>
    <w:next w:val="a"/>
    <w:uiPriority w:val="99"/>
    <w:rsid w:val="003D671F"/>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
    <w:uiPriority w:val="99"/>
    <w:rsid w:val="003D671F"/>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
    <w:uiPriority w:val="99"/>
    <w:rsid w:val="003D671F"/>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
    <w:uiPriority w:val="99"/>
    <w:rsid w:val="003D671F"/>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
    <w:link w:val="S0"/>
    <w:uiPriority w:val="99"/>
    <w:rsid w:val="003D671F"/>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3D671F"/>
    <w:rPr>
      <w:rFonts w:ascii="Times New Roman" w:eastAsia="Times New Roman" w:hAnsi="Times New Roman" w:cs="Times New Roman"/>
      <w:color w:val="000000"/>
      <w:sz w:val="24"/>
      <w:szCs w:val="24"/>
      <w:lang w:eastAsia="ar-SA"/>
    </w:rPr>
  </w:style>
  <w:style w:type="paragraph" w:customStyle="1" w:styleId="s1">
    <w:name w:val="s_1"/>
    <w:basedOn w:val="a"/>
    <w:uiPriority w:val="99"/>
    <w:rsid w:val="003D6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3D671F"/>
    <w:pPr>
      <w:spacing w:before="120" w:after="120" w:line="240" w:lineRule="auto"/>
      <w:jc w:val="center"/>
    </w:pPr>
    <w:rPr>
      <w:rFonts w:ascii="Times New Roman" w:eastAsia="Times New Roman" w:hAnsi="Times New Roman" w:cs="Times New Roman"/>
      <w:b/>
      <w:bCs/>
      <w:lang w:eastAsia="ru-RU"/>
    </w:rPr>
  </w:style>
  <w:style w:type="paragraph" w:customStyle="1" w:styleId="100">
    <w:name w:val="Табличный_слева_10"/>
    <w:basedOn w:val="a"/>
    <w:uiPriority w:val="99"/>
    <w:rsid w:val="003D671F"/>
    <w:pPr>
      <w:spacing w:after="0" w:line="240" w:lineRule="auto"/>
    </w:pPr>
    <w:rPr>
      <w:rFonts w:ascii="Times New Roman" w:eastAsia="Times New Roman" w:hAnsi="Times New Roman" w:cs="Times New Roman"/>
      <w:sz w:val="20"/>
      <w:szCs w:val="20"/>
      <w:lang w:eastAsia="ru-RU"/>
    </w:rPr>
  </w:style>
  <w:style w:type="paragraph" w:customStyle="1" w:styleId="101">
    <w:name w:val="Табличный_заголовки_10"/>
    <w:basedOn w:val="a"/>
    <w:uiPriority w:val="99"/>
    <w:rsid w:val="003D671F"/>
    <w:pPr>
      <w:spacing w:before="120" w:after="60" w:line="240" w:lineRule="auto"/>
      <w:ind w:firstLine="567"/>
      <w:jc w:val="center"/>
    </w:pPr>
    <w:rPr>
      <w:rFonts w:ascii="Times New Roman" w:eastAsia="Times New Roman" w:hAnsi="Times New Roman" w:cs="Times New Roman"/>
      <w:b/>
      <w:bCs/>
      <w:sz w:val="20"/>
      <w:szCs w:val="20"/>
      <w:lang w:eastAsia="ru-RU"/>
    </w:rPr>
  </w:style>
  <w:style w:type="paragraph" w:styleId="afa">
    <w:name w:val="annotation text"/>
    <w:basedOn w:val="a"/>
    <w:link w:val="afb"/>
    <w:uiPriority w:val="99"/>
    <w:rsid w:val="003D671F"/>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b">
    <w:name w:val="Текст примечания Знак"/>
    <w:basedOn w:val="a0"/>
    <w:link w:val="afa"/>
    <w:uiPriority w:val="99"/>
    <w:rsid w:val="003D671F"/>
    <w:rPr>
      <w:rFonts w:ascii="Times New Roman" w:eastAsia="Times New Roman" w:hAnsi="Times New Roman" w:cs="Times New Roman"/>
      <w:sz w:val="20"/>
      <w:szCs w:val="20"/>
      <w:lang w:eastAsia="ar-SA"/>
    </w:rPr>
  </w:style>
  <w:style w:type="character" w:customStyle="1" w:styleId="afc">
    <w:name w:val="Тема примечания Знак"/>
    <w:basedOn w:val="afb"/>
    <w:link w:val="afd"/>
    <w:uiPriority w:val="99"/>
    <w:semiHidden/>
    <w:rsid w:val="003D671F"/>
    <w:rPr>
      <w:rFonts w:ascii="Times New Roman" w:eastAsia="Times New Roman" w:hAnsi="Times New Roman" w:cs="Times New Roman"/>
      <w:b/>
      <w:bCs/>
      <w:sz w:val="20"/>
      <w:szCs w:val="20"/>
      <w:lang w:eastAsia="ar-SA"/>
    </w:rPr>
  </w:style>
  <w:style w:type="paragraph" w:styleId="afd">
    <w:name w:val="annotation subject"/>
    <w:basedOn w:val="afa"/>
    <w:next w:val="afa"/>
    <w:link w:val="afc"/>
    <w:uiPriority w:val="99"/>
    <w:semiHidden/>
    <w:rsid w:val="003D671F"/>
    <w:rPr>
      <w:b/>
      <w:bCs/>
    </w:rPr>
  </w:style>
  <w:style w:type="paragraph" w:customStyle="1" w:styleId="ConsNonformat">
    <w:name w:val="ConsNonformat"/>
    <w:uiPriority w:val="99"/>
    <w:rsid w:val="003D671F"/>
    <w:pPr>
      <w:widowControl w:val="0"/>
      <w:suppressAutoHyphens/>
      <w:autoSpaceDE w:val="0"/>
      <w:spacing w:after="0" w:line="240" w:lineRule="auto"/>
      <w:ind w:right="19772"/>
    </w:pPr>
    <w:rPr>
      <w:rFonts w:ascii="Courier New" w:eastAsia="SimSun" w:hAnsi="Courier New" w:cs="Courier New"/>
      <w:sz w:val="20"/>
      <w:szCs w:val="20"/>
      <w:lang w:eastAsia="ar-SA"/>
    </w:rPr>
  </w:style>
  <w:style w:type="character" w:customStyle="1" w:styleId="afe">
    <w:name w:val="Текст сноски Знак"/>
    <w:basedOn w:val="a0"/>
    <w:link w:val="aff"/>
    <w:uiPriority w:val="99"/>
    <w:semiHidden/>
    <w:rsid w:val="003D671F"/>
    <w:rPr>
      <w:rFonts w:ascii="Times New Roman" w:eastAsia="Times New Roman" w:hAnsi="Times New Roman" w:cs="Times New Roman"/>
      <w:sz w:val="20"/>
      <w:szCs w:val="20"/>
      <w:lang w:eastAsia="ar-SA"/>
    </w:rPr>
  </w:style>
  <w:style w:type="paragraph" w:styleId="aff">
    <w:name w:val="footnote text"/>
    <w:basedOn w:val="a"/>
    <w:link w:val="afe"/>
    <w:uiPriority w:val="99"/>
    <w:semiHidden/>
    <w:rsid w:val="003D671F"/>
    <w:pPr>
      <w:suppressAutoHyphens/>
      <w:snapToGrid w:val="0"/>
      <w:spacing w:after="0" w:line="240" w:lineRule="auto"/>
    </w:pPr>
    <w:rPr>
      <w:rFonts w:ascii="Times New Roman" w:eastAsia="Times New Roman" w:hAnsi="Times New Roman" w:cs="Times New Roman"/>
      <w:sz w:val="20"/>
      <w:szCs w:val="20"/>
      <w:lang w:eastAsia="ar-SA"/>
    </w:rPr>
  </w:style>
  <w:style w:type="paragraph" w:styleId="aff0">
    <w:name w:val="No Spacing"/>
    <w:uiPriority w:val="99"/>
    <w:qFormat/>
    <w:rsid w:val="003D671F"/>
    <w:pPr>
      <w:suppressAutoHyphens/>
      <w:snapToGrid w:val="0"/>
      <w:spacing w:after="0" w:line="240" w:lineRule="auto"/>
    </w:pPr>
    <w:rPr>
      <w:rFonts w:ascii="Times New Roman" w:eastAsia="Times New Roman" w:hAnsi="Times New Roman" w:cs="Times New Roman"/>
      <w:lang w:eastAsia="ar-SA"/>
    </w:rPr>
  </w:style>
  <w:style w:type="paragraph" w:customStyle="1" w:styleId="aff1">
    <w:name w:val="Абзац"/>
    <w:basedOn w:val="a"/>
    <w:link w:val="aff2"/>
    <w:uiPriority w:val="99"/>
    <w:rsid w:val="003D671F"/>
    <w:pPr>
      <w:spacing w:after="0" w:line="360" w:lineRule="auto"/>
      <w:ind w:firstLine="567"/>
      <w:jc w:val="both"/>
    </w:pPr>
    <w:rPr>
      <w:rFonts w:ascii="Times New Roman" w:eastAsia="Times New Roman" w:hAnsi="Times New Roman" w:cs="Times New Roman"/>
      <w:sz w:val="24"/>
      <w:szCs w:val="24"/>
      <w:lang w:eastAsia="ru-RU"/>
    </w:rPr>
  </w:style>
  <w:style w:type="character" w:customStyle="1" w:styleId="aff2">
    <w:name w:val="Абзац Знак"/>
    <w:link w:val="aff1"/>
    <w:uiPriority w:val="99"/>
    <w:locked/>
    <w:rsid w:val="003D671F"/>
    <w:rPr>
      <w:rFonts w:ascii="Times New Roman" w:eastAsia="Times New Roman" w:hAnsi="Times New Roman" w:cs="Times New Roman"/>
      <w:sz w:val="24"/>
      <w:szCs w:val="24"/>
      <w:lang w:eastAsia="ru-RU"/>
    </w:rPr>
  </w:style>
  <w:style w:type="paragraph" w:customStyle="1" w:styleId="14">
    <w:name w:val="Стиль1"/>
    <w:basedOn w:val="a"/>
    <w:uiPriority w:val="99"/>
    <w:rsid w:val="003D671F"/>
    <w:pPr>
      <w:tabs>
        <w:tab w:val="left" w:pos="720"/>
      </w:tabs>
      <w:spacing w:after="0"/>
      <w:ind w:left="-57" w:right="-57" w:firstLine="709"/>
      <w:jc w:val="both"/>
    </w:pPr>
    <w:rPr>
      <w:rFonts w:ascii="Times New Roman" w:eastAsia="Times New Roman" w:hAnsi="Times New Roman" w:cs="Times New Roman"/>
      <w:spacing w:val="-10"/>
      <w:sz w:val="24"/>
      <w:szCs w:val="24"/>
      <w:lang w:eastAsia="ru-RU"/>
    </w:rPr>
  </w:style>
  <w:style w:type="character" w:customStyle="1" w:styleId="aff3">
    <w:name w:val="Утратил силу"/>
    <w:uiPriority w:val="99"/>
    <w:rsid w:val="003D671F"/>
    <w:rPr>
      <w:strike/>
      <w:color w:val="666600"/>
    </w:rPr>
  </w:style>
  <w:style w:type="paragraph" w:customStyle="1" w:styleId="formattext">
    <w:name w:val="formattext"/>
    <w:basedOn w:val="a"/>
    <w:uiPriority w:val="99"/>
    <w:rsid w:val="003D6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Нормальный (таблица)"/>
    <w:basedOn w:val="a"/>
    <w:next w:val="a"/>
    <w:uiPriority w:val="99"/>
    <w:rsid w:val="003D671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5">
    <w:name w:val="Прижатый влево"/>
    <w:basedOn w:val="a"/>
    <w:next w:val="a"/>
    <w:uiPriority w:val="99"/>
    <w:rsid w:val="003D671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41">
    <w:name w:val="toc 4"/>
    <w:basedOn w:val="a"/>
    <w:next w:val="a"/>
    <w:autoRedefine/>
    <w:uiPriority w:val="99"/>
    <w:rsid w:val="003D671F"/>
    <w:pPr>
      <w:spacing w:after="100" w:line="259" w:lineRule="auto"/>
      <w:ind w:left="660"/>
    </w:pPr>
    <w:rPr>
      <w:rFonts w:ascii="Calibri" w:eastAsia="Times New Roman" w:hAnsi="Calibri" w:cs="Times New Roman"/>
      <w:lang w:eastAsia="ru-RU"/>
    </w:rPr>
  </w:style>
  <w:style w:type="paragraph" w:styleId="5">
    <w:name w:val="toc 5"/>
    <w:basedOn w:val="a"/>
    <w:next w:val="a"/>
    <w:autoRedefine/>
    <w:uiPriority w:val="99"/>
    <w:rsid w:val="003D671F"/>
    <w:pPr>
      <w:spacing w:after="100" w:line="259" w:lineRule="auto"/>
      <w:ind w:left="880"/>
    </w:pPr>
    <w:rPr>
      <w:rFonts w:ascii="Calibri" w:eastAsia="Times New Roman" w:hAnsi="Calibri" w:cs="Times New Roman"/>
      <w:lang w:eastAsia="ru-RU"/>
    </w:rPr>
  </w:style>
  <w:style w:type="paragraph" w:styleId="6">
    <w:name w:val="toc 6"/>
    <w:basedOn w:val="a"/>
    <w:next w:val="a"/>
    <w:autoRedefine/>
    <w:uiPriority w:val="99"/>
    <w:rsid w:val="003D671F"/>
    <w:pPr>
      <w:spacing w:after="100" w:line="259" w:lineRule="auto"/>
      <w:ind w:left="1100"/>
    </w:pPr>
    <w:rPr>
      <w:rFonts w:ascii="Calibri" w:eastAsia="Times New Roman" w:hAnsi="Calibri" w:cs="Times New Roman"/>
      <w:lang w:eastAsia="ru-RU"/>
    </w:rPr>
  </w:style>
  <w:style w:type="paragraph" w:styleId="7">
    <w:name w:val="toc 7"/>
    <w:basedOn w:val="a"/>
    <w:next w:val="a"/>
    <w:autoRedefine/>
    <w:uiPriority w:val="99"/>
    <w:rsid w:val="003D671F"/>
    <w:pPr>
      <w:spacing w:after="100" w:line="259" w:lineRule="auto"/>
      <w:ind w:left="1320"/>
    </w:pPr>
    <w:rPr>
      <w:rFonts w:ascii="Calibri" w:eastAsia="Times New Roman" w:hAnsi="Calibri" w:cs="Times New Roman"/>
      <w:lang w:eastAsia="ru-RU"/>
    </w:rPr>
  </w:style>
  <w:style w:type="paragraph" w:styleId="8">
    <w:name w:val="toc 8"/>
    <w:basedOn w:val="a"/>
    <w:next w:val="a"/>
    <w:autoRedefine/>
    <w:uiPriority w:val="99"/>
    <w:rsid w:val="003D671F"/>
    <w:pPr>
      <w:spacing w:after="100" w:line="259" w:lineRule="auto"/>
      <w:ind w:left="1540"/>
    </w:pPr>
    <w:rPr>
      <w:rFonts w:ascii="Calibri" w:eastAsia="Times New Roman" w:hAnsi="Calibri" w:cs="Times New Roman"/>
      <w:lang w:eastAsia="ru-RU"/>
    </w:rPr>
  </w:style>
  <w:style w:type="paragraph" w:styleId="9">
    <w:name w:val="toc 9"/>
    <w:basedOn w:val="a"/>
    <w:next w:val="a"/>
    <w:autoRedefine/>
    <w:uiPriority w:val="99"/>
    <w:rsid w:val="003D671F"/>
    <w:pPr>
      <w:spacing w:after="100" w:line="259" w:lineRule="auto"/>
      <w:ind w:left="1760"/>
    </w:pPr>
    <w:rPr>
      <w:rFonts w:ascii="Calibri" w:eastAsia="Times New Roman" w:hAnsi="Calibri" w:cs="Times New Roman"/>
      <w:lang w:eastAsia="ru-RU"/>
    </w:rPr>
  </w:style>
  <w:style w:type="character" w:styleId="aff6">
    <w:name w:val="Strong"/>
    <w:basedOn w:val="a0"/>
    <w:uiPriority w:val="22"/>
    <w:qFormat/>
    <w:rsid w:val="003D671F"/>
    <w:rPr>
      <w:b/>
      <w:bCs/>
    </w:rPr>
  </w:style>
  <w:style w:type="paragraph" w:styleId="aff7">
    <w:name w:val="Plain Text"/>
    <w:basedOn w:val="a"/>
    <w:link w:val="aff8"/>
    <w:uiPriority w:val="99"/>
    <w:semiHidden/>
    <w:unhideWhenUsed/>
    <w:rsid w:val="009351A1"/>
    <w:pPr>
      <w:spacing w:after="0" w:line="240" w:lineRule="auto"/>
    </w:pPr>
    <w:rPr>
      <w:rFonts w:ascii="Consolas" w:eastAsia="Times New Roman" w:hAnsi="Consolas" w:cs="Times New Roman"/>
      <w:sz w:val="21"/>
      <w:szCs w:val="21"/>
      <w:lang w:eastAsia="ru-RU"/>
    </w:rPr>
  </w:style>
  <w:style w:type="character" w:customStyle="1" w:styleId="aff8">
    <w:name w:val="Текст Знак"/>
    <w:basedOn w:val="a0"/>
    <w:link w:val="aff7"/>
    <w:uiPriority w:val="99"/>
    <w:semiHidden/>
    <w:rsid w:val="009351A1"/>
    <w:rPr>
      <w:rFonts w:ascii="Consolas" w:eastAsia="Times New Roman" w:hAnsi="Consolas" w:cs="Times New Roman"/>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069590">
      <w:bodyDiv w:val="1"/>
      <w:marLeft w:val="0"/>
      <w:marRight w:val="0"/>
      <w:marTop w:val="0"/>
      <w:marBottom w:val="0"/>
      <w:divBdr>
        <w:top w:val="none" w:sz="0" w:space="0" w:color="auto"/>
        <w:left w:val="none" w:sz="0" w:space="0" w:color="auto"/>
        <w:bottom w:val="none" w:sz="0" w:space="0" w:color="auto"/>
        <w:right w:val="none" w:sz="0" w:space="0" w:color="auto"/>
      </w:divBdr>
    </w:div>
    <w:div w:id="18455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0"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onsultant.ru/document/cons_doc_LAW_340328/c1c2bfc679fb74ed4c4da6be176c8d5a7da42c49/" TargetMode="External"/><Relationship Id="rId4" Type="http://schemas.microsoft.com/office/2007/relationships/stylesWithEffects" Target="stylesWithEffects.xml"/><Relationship Id="rId9" Type="http://schemas.openxmlformats.org/officeDocument/2006/relationships/hyperlink" Target="http://www.consultant.ru/document/cons_doc_LAW_340328/c1c2bfc679fb74ed4c4da6be176c8d5a7da42c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253F1-BDD4-4CC1-954C-A22D87351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6276</Words>
  <Characters>35775</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cp:lastPrinted>2019-12-27T06:04:00Z</cp:lastPrinted>
  <dcterms:created xsi:type="dcterms:W3CDTF">2019-12-13T09:40:00Z</dcterms:created>
  <dcterms:modified xsi:type="dcterms:W3CDTF">2020-02-06T11:56:00Z</dcterms:modified>
</cp:coreProperties>
</file>