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EA" w:rsidRPr="00AA53E0" w:rsidRDefault="00DA2FEA" w:rsidP="00DA2FEA">
      <w:pPr>
        <w:tabs>
          <w:tab w:val="num" w:pos="1069"/>
        </w:tabs>
        <w:ind w:right="57"/>
        <w:jc w:val="both"/>
        <w:rPr>
          <w:b/>
          <w:bCs/>
        </w:rPr>
      </w:pPr>
      <w:r>
        <w:rPr>
          <w:b/>
        </w:rPr>
        <w:t xml:space="preserve">                                                              ПРОТОКОЛ </w:t>
      </w:r>
      <w:r w:rsidR="00205388">
        <w:rPr>
          <w:b/>
        </w:rPr>
        <w:t xml:space="preserve">№ </w:t>
      </w:r>
      <w:r w:rsidR="008600CC">
        <w:rPr>
          <w:b/>
        </w:rPr>
        <w:t>4</w:t>
      </w:r>
    </w:p>
    <w:p w:rsidR="00DA2FEA" w:rsidRDefault="00DA2FEA" w:rsidP="00DA2FEA">
      <w:pPr>
        <w:jc w:val="center"/>
        <w:rPr>
          <w:b/>
        </w:rPr>
      </w:pPr>
      <w:r>
        <w:rPr>
          <w:b/>
        </w:rPr>
        <w:t xml:space="preserve">публичных слушаний   Калининского сельского поселения </w:t>
      </w:r>
      <w:proofErr w:type="spellStart"/>
      <w:r>
        <w:rPr>
          <w:b/>
        </w:rPr>
        <w:t>Вурнарского</w:t>
      </w:r>
      <w:proofErr w:type="spellEnd"/>
      <w:r>
        <w:rPr>
          <w:b/>
        </w:rPr>
        <w:t xml:space="preserve"> </w:t>
      </w:r>
      <w:r w:rsidR="00205388">
        <w:rPr>
          <w:b/>
        </w:rPr>
        <w:t xml:space="preserve">района Чувашской Республики от </w:t>
      </w:r>
      <w:r w:rsidR="008600CC">
        <w:rPr>
          <w:b/>
        </w:rPr>
        <w:t>20</w:t>
      </w:r>
      <w:r w:rsidR="00824C68">
        <w:rPr>
          <w:b/>
        </w:rPr>
        <w:t>.04.20</w:t>
      </w:r>
      <w:r w:rsidR="008600CC">
        <w:rPr>
          <w:b/>
        </w:rPr>
        <w:t>20</w:t>
      </w:r>
      <w:r>
        <w:rPr>
          <w:b/>
        </w:rPr>
        <w:t xml:space="preserve"> </w:t>
      </w:r>
    </w:p>
    <w:p w:rsidR="00DA2FEA" w:rsidRDefault="00DA2FEA" w:rsidP="00DA2FEA">
      <w:pPr>
        <w:jc w:val="center"/>
        <w:rPr>
          <w:b/>
        </w:rPr>
      </w:pPr>
    </w:p>
    <w:p w:rsidR="00DA2FEA" w:rsidRDefault="00DA2FEA" w:rsidP="008600CC">
      <w:pPr>
        <w:jc w:val="both"/>
      </w:pPr>
      <w:r>
        <w:t>Присутствуют</w:t>
      </w:r>
      <w:proofErr w:type="gramStart"/>
      <w:r>
        <w:t xml:space="preserve"> :</w:t>
      </w:r>
      <w:proofErr w:type="gramEnd"/>
      <w:r>
        <w:t xml:space="preserve">                            </w:t>
      </w:r>
      <w:r w:rsidR="008600CC">
        <w:t>работники администрации сельского поселения – 13 чел.</w:t>
      </w:r>
    </w:p>
    <w:p w:rsidR="00DA2FEA" w:rsidRDefault="00DA2FEA" w:rsidP="00DA2FEA">
      <w:pPr>
        <w:jc w:val="center"/>
      </w:pPr>
    </w:p>
    <w:p w:rsidR="00DA2FEA" w:rsidRDefault="00DA2FEA" w:rsidP="00DA2FEA">
      <w:pPr>
        <w:jc w:val="both"/>
      </w:pPr>
      <w:r>
        <w:t>Предсе</w:t>
      </w:r>
      <w:r w:rsidR="00CE50E7">
        <w:t>дательствовала</w:t>
      </w:r>
      <w:r w:rsidR="00205388">
        <w:t xml:space="preserve">:   </w:t>
      </w:r>
      <w:r w:rsidR="008600CC">
        <w:t>Константинова А.Н.</w:t>
      </w:r>
    </w:p>
    <w:p w:rsidR="00DA2FEA" w:rsidRDefault="00DA2FEA" w:rsidP="00DA2FEA">
      <w:pPr>
        <w:jc w:val="center"/>
      </w:pPr>
    </w:p>
    <w:p w:rsidR="00DA2FEA" w:rsidRDefault="00DA2FEA" w:rsidP="00DA2FEA">
      <w:pPr>
        <w:jc w:val="center"/>
      </w:pPr>
      <w:r>
        <w:t>ПОВЕСТКА   ДНЯ</w:t>
      </w:r>
      <w:proofErr w:type="gramStart"/>
      <w:r>
        <w:t xml:space="preserve"> :</w:t>
      </w:r>
      <w:proofErr w:type="gramEnd"/>
    </w:p>
    <w:p w:rsidR="00DA2FEA" w:rsidRDefault="00DA2FEA" w:rsidP="00DA2FEA">
      <w:pPr>
        <w:jc w:val="center"/>
      </w:pPr>
    </w:p>
    <w:p w:rsidR="00CE50E7" w:rsidRPr="00CE50E7" w:rsidRDefault="00CE50E7" w:rsidP="00CE50E7">
      <w:pPr>
        <w:ind w:firstLine="567"/>
        <w:jc w:val="both"/>
      </w:pPr>
      <w:r w:rsidRPr="00CE50E7">
        <w:t xml:space="preserve">1. По проекту решения Собрания депутатов Калининского сельского поселения </w:t>
      </w:r>
      <w:proofErr w:type="spellStart"/>
      <w:r w:rsidRPr="00CE50E7">
        <w:t>Вурнарского</w:t>
      </w:r>
      <w:proofErr w:type="spellEnd"/>
      <w:r w:rsidRPr="00CE50E7">
        <w:t xml:space="preserve"> района Чувашской Республики «Об утверждении годового отчета об исполнении бюджета Калининского сельского поселения </w:t>
      </w:r>
      <w:proofErr w:type="spellStart"/>
      <w:r w:rsidRPr="00CE50E7">
        <w:t>Вурнарского</w:t>
      </w:r>
      <w:proofErr w:type="spellEnd"/>
      <w:r w:rsidRPr="00CE50E7">
        <w:t xml:space="preserve"> района Чувашской Республики за 2019 год»</w:t>
      </w:r>
      <w:r>
        <w:t>.</w:t>
      </w:r>
    </w:p>
    <w:p w:rsidR="00CE50E7" w:rsidRDefault="00CE50E7" w:rsidP="00CE50E7">
      <w:pPr>
        <w:ind w:firstLine="567"/>
        <w:jc w:val="both"/>
      </w:pPr>
      <w:bookmarkStart w:id="0" w:name="_GoBack"/>
      <w:bookmarkEnd w:id="0"/>
    </w:p>
    <w:p w:rsidR="00647808" w:rsidRDefault="00DA2FEA" w:rsidP="008365DE">
      <w:pPr>
        <w:pStyle w:val="a3"/>
      </w:pPr>
      <w:r w:rsidRPr="008365DE">
        <w:rPr>
          <w:b/>
        </w:rPr>
        <w:t>1. Слушали</w:t>
      </w:r>
      <w:r>
        <w:t xml:space="preserve">: </w:t>
      </w:r>
      <w:r w:rsidR="008600CC">
        <w:t>Константинову А.Н</w:t>
      </w:r>
      <w:r>
        <w:t>. – глава Калининского с/</w:t>
      </w:r>
      <w:proofErr w:type="gramStart"/>
      <w:r>
        <w:t>п</w:t>
      </w:r>
      <w:proofErr w:type="gramEnd"/>
      <w:r>
        <w:t xml:space="preserve"> </w:t>
      </w:r>
      <w:r w:rsidR="00647808">
        <w:t xml:space="preserve"> в связи с пандемией </w:t>
      </w:r>
      <w:proofErr w:type="spellStart"/>
      <w:r w:rsidR="00647808">
        <w:t>коронавируса</w:t>
      </w:r>
      <w:proofErr w:type="spellEnd"/>
      <w:r w:rsidR="00647808">
        <w:t xml:space="preserve"> публичные слушания проводятся только с работниками администрации сельского поселения, собирать большое количество людей запрещено и в то же время нарушать Бюджетный кодекс РФ нельзя, процедуру  утверждения годового отчета необходимо соблюсти.</w:t>
      </w:r>
    </w:p>
    <w:p w:rsidR="00CE50E7" w:rsidRPr="00CE50E7" w:rsidRDefault="00CE50E7" w:rsidP="00CE50E7">
      <w:pPr>
        <w:pStyle w:val="a3"/>
      </w:pPr>
      <w:r w:rsidRPr="00CE50E7">
        <w:t xml:space="preserve">Общая сумма доходов бюджета Калининского сельского поселения </w:t>
      </w:r>
      <w:proofErr w:type="spellStart"/>
      <w:r w:rsidRPr="00CE50E7">
        <w:t>Вурнарского</w:t>
      </w:r>
      <w:proofErr w:type="spellEnd"/>
      <w:r w:rsidRPr="00CE50E7">
        <w:t xml:space="preserve"> района Чувашской Республики составила в 2019 году 9375,8 тыс. рублей, или выполнены на 100,7 % к годовым плановым назначениям. Из общего объема доходов налоговые и неналоговые доходы поступили в сумме 3102,7 тыс. рублей, при плановых показателях 3190,1 тыс. рублей, темп роста составил 97,3 %. Собственные доходы составляют в общем объеме доходов бюджета 33,1 %, остальные 66,9 % безвозмездные поступления. </w:t>
      </w:r>
      <w:proofErr w:type="gramStart"/>
      <w:r w:rsidRPr="00CE50E7">
        <w:t xml:space="preserve">Основную часть собственных поступлений в доходах бюджета Калининского сельского поселения </w:t>
      </w:r>
      <w:proofErr w:type="spellStart"/>
      <w:r w:rsidRPr="00CE50E7">
        <w:t>Вурнарского</w:t>
      </w:r>
      <w:proofErr w:type="spellEnd"/>
      <w:r w:rsidRPr="00CE50E7">
        <w:t xml:space="preserve"> района Чувашской Республики обеспечили: налог на доходы физических лиц – 364,5 тыс. рублей, доходы от уплаты акцизов – 732,8 тыс. рублей, налог на имущество физических лиц – 426,9 тыс. рублей, земельный налог  - 731,1 тыс. рублей, доходы от использования имущества, находящегося в государственной и муниципальной собственности – 657,5 тыс. рублей.</w:t>
      </w:r>
      <w:proofErr w:type="gramEnd"/>
      <w:r w:rsidRPr="00CE50E7">
        <w:t xml:space="preserve"> Безвозмездные поступления составили 6273,1 тыс. рублей. </w:t>
      </w:r>
    </w:p>
    <w:p w:rsidR="00CE50E7" w:rsidRPr="00CE50E7" w:rsidRDefault="00CE50E7" w:rsidP="00CE50E7">
      <w:pPr>
        <w:pStyle w:val="a3"/>
      </w:pPr>
      <w:proofErr w:type="gramStart"/>
      <w:r w:rsidRPr="00CE50E7">
        <w:t xml:space="preserve">Расходная часть бюджета Калининского сельского поселения </w:t>
      </w:r>
      <w:proofErr w:type="spellStart"/>
      <w:r w:rsidRPr="00CE50E7">
        <w:t>Вурнарского</w:t>
      </w:r>
      <w:proofErr w:type="spellEnd"/>
      <w:r w:rsidRPr="00CE50E7">
        <w:t xml:space="preserve"> района Чувашской Республики за 2019 год исполнена в сумме 8603,9 тыс. рублей, или выполнены на 91,1 % к годовым плановым назначениям.</w:t>
      </w:r>
      <w:proofErr w:type="gramEnd"/>
      <w:r w:rsidRPr="00CE50E7">
        <w:t xml:space="preserve"> Финансовое обеспечение расходов производилось в рамках утвержденного бюджета, в соответствии со сводной бюджетной росписью, сметами расходов получателей средств и без образования кредиторской задолженности.</w:t>
      </w:r>
    </w:p>
    <w:p w:rsidR="00CE50E7" w:rsidRPr="00CE50E7" w:rsidRDefault="00CE50E7" w:rsidP="00CE50E7">
      <w:pPr>
        <w:pStyle w:val="a3"/>
      </w:pPr>
      <w:proofErr w:type="gramStart"/>
      <w:r w:rsidRPr="00CE50E7">
        <w:t>Наибольший удельный вес в общем объеме произведенных расходов занимают разделы «Общегосударственные вопросы» - 2641,0 тыс. рублей, «Национальная экономика» - 1880,2 тыс. рублей,  «Жилищно-коммунальное хозяйство» -  1434,8 тыс. рублей,  «Культура, кинематография» - 1982,7 тыс. рублей.</w:t>
      </w:r>
      <w:proofErr w:type="gramEnd"/>
    </w:p>
    <w:p w:rsidR="00CE50E7" w:rsidRDefault="00CE50E7" w:rsidP="00CE50E7">
      <w:pPr>
        <w:pStyle w:val="a3"/>
      </w:pPr>
      <w:r w:rsidRPr="00CE50E7">
        <w:t xml:space="preserve">Профицит бюджета Калининского сельского поселения </w:t>
      </w:r>
      <w:proofErr w:type="spellStart"/>
      <w:r w:rsidRPr="00CE50E7">
        <w:t>Вурнарского</w:t>
      </w:r>
      <w:proofErr w:type="spellEnd"/>
      <w:r w:rsidRPr="00CE50E7">
        <w:t xml:space="preserve"> района Чувашской Республики составил 771,9 тыс. рублей</w:t>
      </w:r>
    </w:p>
    <w:p w:rsidR="00DA2FEA" w:rsidRDefault="00DA2FEA" w:rsidP="00CE50E7">
      <w:pPr>
        <w:pStyle w:val="a3"/>
      </w:pPr>
      <w:r w:rsidRPr="00CE50E7">
        <w:rPr>
          <w:b/>
        </w:rPr>
        <w:t>Выступил</w:t>
      </w:r>
      <w:r w:rsidR="008365DE" w:rsidRPr="00CE50E7">
        <w:rPr>
          <w:b/>
        </w:rPr>
        <w:t>а</w:t>
      </w:r>
      <w:r>
        <w:t xml:space="preserve">: </w:t>
      </w:r>
      <w:r w:rsidR="008365DE">
        <w:t>Петрова Е.Г.</w:t>
      </w:r>
      <w:r>
        <w:t xml:space="preserve"> </w:t>
      </w:r>
      <w:r w:rsidR="008365DE">
        <w:t>главный специалист-эксперт – поддерживаю Константинову А.Н.</w:t>
      </w:r>
      <w:r>
        <w:t xml:space="preserve"> и предлагаю  рекомендовать Собранию депутатов Калининского сельского поселения утвердить </w:t>
      </w:r>
      <w:r w:rsidR="00494102">
        <w:t xml:space="preserve">годовой </w:t>
      </w:r>
      <w:r>
        <w:t>отчет об исполнении бюджета Калининского сельского поселения за 201</w:t>
      </w:r>
      <w:r w:rsidR="008365DE">
        <w:t>9</w:t>
      </w:r>
      <w:r>
        <w:t xml:space="preserve"> год</w:t>
      </w:r>
    </w:p>
    <w:p w:rsidR="00DA2FEA" w:rsidRDefault="00DA2FEA" w:rsidP="00CE50E7">
      <w:pPr>
        <w:ind w:firstLine="567"/>
      </w:pPr>
      <w:r>
        <w:rPr>
          <w:b/>
        </w:rPr>
        <w:t>Голосовали</w:t>
      </w:r>
      <w:proofErr w:type="gramStart"/>
      <w:r>
        <w:rPr>
          <w:b/>
        </w:rPr>
        <w:t xml:space="preserve"> </w:t>
      </w:r>
      <w:r w:rsidR="008365DE">
        <w:t>:</w:t>
      </w:r>
      <w:proofErr w:type="gramEnd"/>
      <w:r w:rsidR="008365DE">
        <w:t xml:space="preserve"> «за» - </w:t>
      </w:r>
      <w:r>
        <w:t>1</w:t>
      </w:r>
      <w:r w:rsidR="008365DE">
        <w:t>3</w:t>
      </w:r>
      <w:r>
        <w:t>, «против» - нет, «воздержался» - нет</w:t>
      </w:r>
    </w:p>
    <w:p w:rsidR="00CE50E7" w:rsidRDefault="00DA2FEA" w:rsidP="00CE50E7">
      <w:pPr>
        <w:ind w:firstLine="567"/>
        <w:jc w:val="both"/>
      </w:pPr>
      <w:proofErr w:type="gramStart"/>
      <w:r>
        <w:rPr>
          <w:b/>
        </w:rPr>
        <w:t>Решили</w:t>
      </w:r>
      <w:r>
        <w:t xml:space="preserve">: рекомендовать Собранию депутатов Калининского сельского поселения </w:t>
      </w:r>
      <w:r w:rsidR="00CE50E7" w:rsidRPr="00CE50E7">
        <w:t xml:space="preserve">проект решения Собрания депутатов Калининского сельского поселения </w:t>
      </w:r>
      <w:proofErr w:type="spellStart"/>
      <w:r w:rsidR="00CE50E7" w:rsidRPr="00CE50E7">
        <w:t>Вурнарского</w:t>
      </w:r>
      <w:proofErr w:type="spellEnd"/>
      <w:r w:rsidR="00CE50E7" w:rsidRPr="00CE50E7">
        <w:t xml:space="preserve"> района Чувашской Республики «Об утверждении годового отчета об исполнении бюджета Калининского сельского поселения </w:t>
      </w:r>
      <w:proofErr w:type="spellStart"/>
      <w:r w:rsidR="00CE50E7" w:rsidRPr="00CE50E7">
        <w:t>Вурнарского</w:t>
      </w:r>
      <w:proofErr w:type="spellEnd"/>
      <w:r w:rsidR="00CE50E7" w:rsidRPr="00CE50E7">
        <w:t xml:space="preserve"> района Чувашской Республики за 2019 </w:t>
      </w:r>
      <w:r w:rsidR="00CE50E7" w:rsidRPr="00CE50E7">
        <w:lastRenderedPageBreak/>
        <w:t xml:space="preserve">год» в установленном порядке в соответствии с бюджетным законодательством Российской Федерации, Чувашской Республики и Уставом Калининского сельского поселения </w:t>
      </w:r>
      <w:proofErr w:type="spellStart"/>
      <w:r w:rsidR="00CE50E7" w:rsidRPr="00CE50E7">
        <w:t>Вурнарского</w:t>
      </w:r>
      <w:proofErr w:type="spellEnd"/>
      <w:r w:rsidR="00CE50E7" w:rsidRPr="00CE50E7">
        <w:t xml:space="preserve"> района Чувашской Республики.</w:t>
      </w:r>
      <w:proofErr w:type="gramEnd"/>
    </w:p>
    <w:p w:rsidR="00CE50E7" w:rsidRDefault="00CE50E7" w:rsidP="00CE50E7">
      <w:pPr>
        <w:ind w:firstLine="567"/>
        <w:jc w:val="both"/>
      </w:pPr>
    </w:p>
    <w:p w:rsidR="00CE50E7" w:rsidRDefault="00CE50E7" w:rsidP="00CE50E7">
      <w:pPr>
        <w:ind w:firstLine="567"/>
        <w:jc w:val="both"/>
      </w:pPr>
    </w:p>
    <w:p w:rsidR="00DA2FEA" w:rsidRDefault="00DA2FEA" w:rsidP="00DA2FEA">
      <w:pPr>
        <w:jc w:val="both"/>
      </w:pPr>
      <w:r>
        <w:t xml:space="preserve">Председатель:                                            </w:t>
      </w:r>
      <w:r w:rsidR="00205388">
        <w:t xml:space="preserve">                                                  </w:t>
      </w:r>
      <w:r>
        <w:t xml:space="preserve">  </w:t>
      </w:r>
      <w:proofErr w:type="spellStart"/>
      <w:r w:rsidR="008365DE">
        <w:t>А.Н.Константинова</w:t>
      </w:r>
      <w:proofErr w:type="spellEnd"/>
      <w:r>
        <w:t xml:space="preserve">    </w:t>
      </w:r>
    </w:p>
    <w:p w:rsidR="00DA2FEA" w:rsidRDefault="00DA2FEA" w:rsidP="00DA2FEA">
      <w:pPr>
        <w:jc w:val="both"/>
      </w:pPr>
      <w:r>
        <w:t xml:space="preserve">Секретарь:                                                   </w:t>
      </w:r>
      <w:r w:rsidR="00205388">
        <w:t xml:space="preserve">                                            </w:t>
      </w:r>
      <w:r>
        <w:t xml:space="preserve">       </w:t>
      </w:r>
      <w:proofErr w:type="spellStart"/>
      <w:r w:rsidR="008365DE">
        <w:t>Е.Г.Петрова</w:t>
      </w:r>
      <w:proofErr w:type="spellEnd"/>
    </w:p>
    <w:p w:rsidR="008365DE" w:rsidRDefault="008365DE" w:rsidP="00DA2FEA">
      <w:pPr>
        <w:jc w:val="both"/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Default="00CE50E7" w:rsidP="00CE50E7">
      <w:pPr>
        <w:pStyle w:val="a7"/>
        <w:rPr>
          <w:sz w:val="26"/>
          <w:szCs w:val="26"/>
        </w:rPr>
      </w:pPr>
    </w:p>
    <w:p w:rsidR="00CE50E7" w:rsidRPr="00E10778" w:rsidRDefault="00CE50E7" w:rsidP="00CE50E7">
      <w:pPr>
        <w:pStyle w:val="a7"/>
        <w:rPr>
          <w:sz w:val="26"/>
          <w:szCs w:val="26"/>
        </w:rPr>
      </w:pPr>
      <w:r w:rsidRPr="00E10778">
        <w:rPr>
          <w:sz w:val="26"/>
          <w:szCs w:val="26"/>
        </w:rPr>
        <w:lastRenderedPageBreak/>
        <w:t>Рекомендации</w:t>
      </w:r>
    </w:p>
    <w:p w:rsidR="00CE50E7" w:rsidRPr="00E10778" w:rsidRDefault="00CE50E7" w:rsidP="00CE50E7">
      <w:pPr>
        <w:pStyle w:val="a5"/>
        <w:rPr>
          <w:sz w:val="26"/>
          <w:szCs w:val="26"/>
        </w:rPr>
      </w:pPr>
      <w:r w:rsidRPr="00E10778">
        <w:rPr>
          <w:sz w:val="26"/>
          <w:szCs w:val="26"/>
        </w:rPr>
        <w:t xml:space="preserve">публичных слушаний по проекту решения Собрания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«Об утверждении годового отчета об исполнении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за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год»</w:t>
      </w:r>
    </w:p>
    <w:p w:rsidR="00CE50E7" w:rsidRPr="00E10778" w:rsidRDefault="00CE50E7" w:rsidP="00CE50E7">
      <w:pPr>
        <w:jc w:val="center"/>
        <w:rPr>
          <w:sz w:val="26"/>
          <w:szCs w:val="26"/>
        </w:rPr>
      </w:pPr>
    </w:p>
    <w:p w:rsidR="00CE50E7" w:rsidRPr="00E10778" w:rsidRDefault="00CE50E7" w:rsidP="00CE50E7">
      <w:pPr>
        <w:pStyle w:val="a3"/>
        <w:rPr>
          <w:sz w:val="26"/>
          <w:szCs w:val="26"/>
        </w:rPr>
      </w:pPr>
      <w:proofErr w:type="gramStart"/>
      <w:r w:rsidRPr="00E10778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Республики, Положением о регулировании бюджетных правоотношений 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ом сельском поселении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Республики, участники публичных слушаний, рассмотрев проект решения Собрания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«Об утверждении годового отчета об исполнении</w:t>
      </w:r>
      <w:proofErr w:type="gramEnd"/>
      <w:r w:rsidRPr="00E10778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за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год» отмечают следующее: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r w:rsidRPr="00E10778">
        <w:rPr>
          <w:sz w:val="26"/>
          <w:szCs w:val="26"/>
        </w:rPr>
        <w:t xml:space="preserve">Общая сумма доходов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>
        <w:rPr>
          <w:sz w:val="26"/>
          <w:szCs w:val="26"/>
        </w:rPr>
        <w:t>Вурнарского</w:t>
      </w:r>
      <w:proofErr w:type="spellEnd"/>
      <w:r>
        <w:rPr>
          <w:sz w:val="26"/>
          <w:szCs w:val="26"/>
        </w:rPr>
        <w:t xml:space="preserve"> района Чувашской Республики </w:t>
      </w:r>
      <w:r w:rsidRPr="00E10778">
        <w:rPr>
          <w:sz w:val="26"/>
          <w:szCs w:val="26"/>
        </w:rPr>
        <w:t xml:space="preserve">составила в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году </w:t>
      </w:r>
      <w:r>
        <w:rPr>
          <w:sz w:val="26"/>
          <w:szCs w:val="26"/>
        </w:rPr>
        <w:t>9375,8</w:t>
      </w:r>
      <w:r w:rsidRPr="00E10778">
        <w:rPr>
          <w:sz w:val="26"/>
          <w:szCs w:val="26"/>
        </w:rPr>
        <w:t xml:space="preserve"> тыс. рублей,</w:t>
      </w:r>
      <w:r>
        <w:rPr>
          <w:sz w:val="26"/>
          <w:szCs w:val="26"/>
        </w:rPr>
        <w:t xml:space="preserve"> или </w:t>
      </w:r>
      <w:r w:rsidRPr="00E10778">
        <w:rPr>
          <w:sz w:val="26"/>
          <w:szCs w:val="26"/>
        </w:rPr>
        <w:t xml:space="preserve">выполнены на </w:t>
      </w:r>
      <w:r>
        <w:rPr>
          <w:sz w:val="26"/>
          <w:szCs w:val="26"/>
        </w:rPr>
        <w:t xml:space="preserve">100,7 </w:t>
      </w:r>
      <w:r w:rsidRPr="00E10778">
        <w:rPr>
          <w:sz w:val="26"/>
          <w:szCs w:val="26"/>
        </w:rPr>
        <w:t>%</w:t>
      </w:r>
      <w:r>
        <w:rPr>
          <w:sz w:val="26"/>
          <w:szCs w:val="26"/>
        </w:rPr>
        <w:t xml:space="preserve"> к годовым плановым назначениям</w:t>
      </w:r>
      <w:r w:rsidRPr="00E10778">
        <w:rPr>
          <w:sz w:val="26"/>
          <w:szCs w:val="26"/>
        </w:rPr>
        <w:t>. Из общего объема доходов налоговы</w:t>
      </w:r>
      <w:r>
        <w:rPr>
          <w:sz w:val="26"/>
          <w:szCs w:val="26"/>
        </w:rPr>
        <w:t>е</w:t>
      </w:r>
      <w:r w:rsidRPr="00E10778">
        <w:rPr>
          <w:sz w:val="26"/>
          <w:szCs w:val="26"/>
        </w:rPr>
        <w:t xml:space="preserve"> и неналоговы</w:t>
      </w:r>
      <w:r>
        <w:rPr>
          <w:sz w:val="26"/>
          <w:szCs w:val="26"/>
        </w:rPr>
        <w:t>е</w:t>
      </w:r>
      <w:r w:rsidRPr="00E10778">
        <w:rPr>
          <w:sz w:val="26"/>
          <w:szCs w:val="26"/>
        </w:rPr>
        <w:t xml:space="preserve"> доход</w:t>
      </w:r>
      <w:r>
        <w:rPr>
          <w:sz w:val="26"/>
          <w:szCs w:val="26"/>
        </w:rPr>
        <w:t>ы</w:t>
      </w:r>
      <w:r w:rsidRPr="00E10778">
        <w:rPr>
          <w:sz w:val="26"/>
          <w:szCs w:val="26"/>
        </w:rPr>
        <w:t xml:space="preserve"> по</w:t>
      </w:r>
      <w:r>
        <w:rPr>
          <w:sz w:val="26"/>
          <w:szCs w:val="26"/>
        </w:rPr>
        <w:t>ступили</w:t>
      </w:r>
      <w:r w:rsidRPr="00E10778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3102,7</w:t>
      </w:r>
      <w:r w:rsidRPr="00E10778">
        <w:rPr>
          <w:sz w:val="26"/>
          <w:szCs w:val="26"/>
        </w:rPr>
        <w:t xml:space="preserve"> тыс. рублей, при плановых показателях </w:t>
      </w:r>
      <w:r>
        <w:rPr>
          <w:sz w:val="26"/>
          <w:szCs w:val="26"/>
        </w:rPr>
        <w:t>3190,1</w:t>
      </w:r>
      <w:r w:rsidRPr="00E10778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темп роста</w:t>
      </w:r>
      <w:r w:rsidRPr="00E10778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97,3</w:t>
      </w:r>
      <w:r w:rsidRPr="00E10778">
        <w:rPr>
          <w:sz w:val="26"/>
          <w:szCs w:val="26"/>
        </w:rPr>
        <w:t xml:space="preserve"> %. Собственные доходы составляют в общ</w:t>
      </w:r>
      <w:r>
        <w:rPr>
          <w:sz w:val="26"/>
          <w:szCs w:val="26"/>
        </w:rPr>
        <w:t>ем объеме</w:t>
      </w:r>
      <w:r w:rsidRPr="00E10778">
        <w:rPr>
          <w:sz w:val="26"/>
          <w:szCs w:val="26"/>
        </w:rPr>
        <w:t xml:space="preserve"> доход</w:t>
      </w:r>
      <w:r>
        <w:rPr>
          <w:sz w:val="26"/>
          <w:szCs w:val="26"/>
        </w:rPr>
        <w:t>ов</w:t>
      </w:r>
      <w:r w:rsidRPr="00E10778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33,1</w:t>
      </w:r>
      <w:r w:rsidRPr="00E10778">
        <w:rPr>
          <w:sz w:val="26"/>
          <w:szCs w:val="26"/>
        </w:rPr>
        <w:t xml:space="preserve"> %, остальные </w:t>
      </w:r>
      <w:r>
        <w:rPr>
          <w:sz w:val="26"/>
          <w:szCs w:val="26"/>
        </w:rPr>
        <w:t>66,9</w:t>
      </w:r>
      <w:r w:rsidRPr="00E10778">
        <w:rPr>
          <w:sz w:val="26"/>
          <w:szCs w:val="26"/>
        </w:rPr>
        <w:t xml:space="preserve"> % </w:t>
      </w:r>
      <w:r>
        <w:rPr>
          <w:sz w:val="26"/>
          <w:szCs w:val="26"/>
        </w:rPr>
        <w:t>безвозмездные поступления</w:t>
      </w:r>
      <w:r w:rsidRPr="00E10778">
        <w:rPr>
          <w:sz w:val="26"/>
          <w:szCs w:val="26"/>
        </w:rPr>
        <w:t xml:space="preserve">. </w:t>
      </w:r>
      <w:proofErr w:type="gramStart"/>
      <w:r w:rsidRPr="00E10778">
        <w:rPr>
          <w:sz w:val="26"/>
          <w:szCs w:val="26"/>
        </w:rPr>
        <w:t xml:space="preserve">Основную часть собственных поступлений в доходах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>ого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Вурнарского</w:t>
      </w:r>
      <w:proofErr w:type="spellEnd"/>
      <w:r>
        <w:rPr>
          <w:sz w:val="26"/>
          <w:szCs w:val="26"/>
        </w:rPr>
        <w:t xml:space="preserve"> района Чувашской Республики</w:t>
      </w:r>
      <w:r w:rsidRPr="00E10778">
        <w:rPr>
          <w:sz w:val="26"/>
          <w:szCs w:val="26"/>
        </w:rPr>
        <w:t xml:space="preserve"> обеспечили:</w:t>
      </w:r>
      <w:r>
        <w:rPr>
          <w:sz w:val="26"/>
          <w:szCs w:val="26"/>
        </w:rPr>
        <w:t xml:space="preserve"> налог на доходы физических лиц – 364,5 тыс. рублей, доходы от уплаты акцизов – 732,8 тыс. рублей, налог на имущество физических лиц – 426,9 тыс. рублей, </w:t>
      </w:r>
      <w:r w:rsidRPr="00E10778">
        <w:rPr>
          <w:sz w:val="26"/>
          <w:szCs w:val="26"/>
        </w:rPr>
        <w:t xml:space="preserve">земельный налог  - </w:t>
      </w:r>
      <w:r>
        <w:rPr>
          <w:sz w:val="26"/>
          <w:szCs w:val="26"/>
        </w:rPr>
        <w:t>731,1</w:t>
      </w:r>
      <w:r w:rsidRPr="00E1077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доходы от использования имущества, находящегося в государственной и муниципальной собственности – 657,5 тыс. рублей.</w:t>
      </w:r>
      <w:proofErr w:type="gramEnd"/>
      <w:r>
        <w:rPr>
          <w:sz w:val="26"/>
          <w:szCs w:val="26"/>
        </w:rPr>
        <w:t xml:space="preserve"> </w:t>
      </w:r>
      <w:r w:rsidRPr="00E10778">
        <w:rPr>
          <w:sz w:val="26"/>
          <w:szCs w:val="26"/>
        </w:rPr>
        <w:t xml:space="preserve">Безвозмездные поступления составили </w:t>
      </w:r>
      <w:r>
        <w:rPr>
          <w:sz w:val="26"/>
          <w:szCs w:val="26"/>
        </w:rPr>
        <w:t>6273,1</w:t>
      </w:r>
      <w:r w:rsidRPr="00E10778">
        <w:rPr>
          <w:sz w:val="26"/>
          <w:szCs w:val="26"/>
        </w:rPr>
        <w:t xml:space="preserve"> тыс. рублей. 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proofErr w:type="gramStart"/>
      <w:r w:rsidRPr="00E10778">
        <w:rPr>
          <w:sz w:val="26"/>
          <w:szCs w:val="26"/>
        </w:rPr>
        <w:t xml:space="preserve">Расходная часть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>ого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Вурнарского</w:t>
      </w:r>
      <w:proofErr w:type="spellEnd"/>
      <w:r>
        <w:rPr>
          <w:sz w:val="26"/>
          <w:szCs w:val="26"/>
        </w:rPr>
        <w:t xml:space="preserve"> района Чувашской Республики</w:t>
      </w:r>
      <w:r w:rsidRPr="00E10778">
        <w:rPr>
          <w:sz w:val="26"/>
          <w:szCs w:val="26"/>
        </w:rPr>
        <w:t xml:space="preserve"> за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 исполнена в сумме </w:t>
      </w:r>
      <w:r>
        <w:rPr>
          <w:sz w:val="26"/>
          <w:szCs w:val="26"/>
        </w:rPr>
        <w:t>8603,9</w:t>
      </w:r>
      <w:r w:rsidRPr="00E10778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 xml:space="preserve">или выполнены </w:t>
      </w:r>
      <w:r w:rsidRPr="00E10778">
        <w:rPr>
          <w:sz w:val="26"/>
          <w:szCs w:val="26"/>
        </w:rPr>
        <w:t xml:space="preserve">на </w:t>
      </w:r>
      <w:r>
        <w:rPr>
          <w:sz w:val="26"/>
          <w:szCs w:val="26"/>
        </w:rPr>
        <w:t>91,1</w:t>
      </w:r>
      <w:r w:rsidRPr="00E10778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к годовым плановым назначениям</w:t>
      </w:r>
      <w:r w:rsidRPr="00E10778">
        <w:rPr>
          <w:sz w:val="26"/>
          <w:szCs w:val="26"/>
        </w:rPr>
        <w:t>.</w:t>
      </w:r>
      <w:proofErr w:type="gramEnd"/>
      <w:r w:rsidRPr="00E10778">
        <w:rPr>
          <w:sz w:val="26"/>
          <w:szCs w:val="26"/>
        </w:rPr>
        <w:t xml:space="preserve"> Финансовое обеспечение расходов производилось в рамках утвержденного бюджета, в соответствии со сводной бюджетной росписью, сметами расходов получателей средств и без образования кредиторской задолженности.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proofErr w:type="gramStart"/>
      <w:r w:rsidRPr="00E10778">
        <w:rPr>
          <w:sz w:val="26"/>
          <w:szCs w:val="26"/>
        </w:rPr>
        <w:t>Наибольший удельный вес в общем объеме произведенных расходов занима</w:t>
      </w:r>
      <w:r>
        <w:rPr>
          <w:sz w:val="26"/>
          <w:szCs w:val="26"/>
        </w:rPr>
        <w:t>ю</w:t>
      </w:r>
      <w:r w:rsidRPr="00E10778">
        <w:rPr>
          <w:sz w:val="26"/>
          <w:szCs w:val="26"/>
        </w:rPr>
        <w:t>т раздел</w:t>
      </w:r>
      <w:r>
        <w:rPr>
          <w:sz w:val="26"/>
          <w:szCs w:val="26"/>
        </w:rPr>
        <w:t>ы</w:t>
      </w:r>
      <w:r w:rsidRPr="00E107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«Общегосударственные вопросы» - 2641,0 тыс. рублей, «Национальная экономика» - 1880,2 тыс. рублей,  «Жилищно-коммунальное хозяйство» -  1434,8 тыс. рублей,  </w:t>
      </w:r>
      <w:r w:rsidRPr="00E10778">
        <w:rPr>
          <w:sz w:val="26"/>
          <w:szCs w:val="26"/>
        </w:rPr>
        <w:t>«Культура</w:t>
      </w:r>
      <w:r>
        <w:rPr>
          <w:sz w:val="26"/>
          <w:szCs w:val="26"/>
        </w:rPr>
        <w:t>, кинематография</w:t>
      </w:r>
      <w:r w:rsidRPr="00E10778">
        <w:rPr>
          <w:sz w:val="26"/>
          <w:szCs w:val="26"/>
        </w:rPr>
        <w:t xml:space="preserve">» - </w:t>
      </w:r>
      <w:r>
        <w:rPr>
          <w:sz w:val="26"/>
          <w:szCs w:val="26"/>
        </w:rPr>
        <w:t>1982,7 тыс. рублей.</w:t>
      </w:r>
      <w:proofErr w:type="gramEnd"/>
    </w:p>
    <w:p w:rsidR="00CE50E7" w:rsidRPr="00E10778" w:rsidRDefault="00CE50E7" w:rsidP="00CE50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Профицит</w:t>
      </w:r>
      <w:r w:rsidRPr="00E10778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>ого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Вурнарского</w:t>
      </w:r>
      <w:proofErr w:type="spellEnd"/>
      <w:r>
        <w:rPr>
          <w:sz w:val="26"/>
          <w:szCs w:val="26"/>
        </w:rPr>
        <w:t xml:space="preserve"> района Чувашской Республики</w:t>
      </w:r>
      <w:r w:rsidRPr="00E10778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771,9</w:t>
      </w:r>
      <w:r w:rsidRPr="00E10778">
        <w:rPr>
          <w:sz w:val="26"/>
          <w:szCs w:val="26"/>
        </w:rPr>
        <w:t xml:space="preserve"> тыс. рублей.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r w:rsidRPr="00E10778">
        <w:rPr>
          <w:sz w:val="26"/>
          <w:szCs w:val="26"/>
        </w:rPr>
        <w:t xml:space="preserve">Участники публичных слушаний, рассмотрев проект решения Собрания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«Об утверждении годового отчета об исполнении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за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год», заслушав доклады и выступления, </w:t>
      </w:r>
      <w:proofErr w:type="gramStart"/>
      <w:r w:rsidRPr="00E10778">
        <w:rPr>
          <w:sz w:val="26"/>
          <w:szCs w:val="26"/>
        </w:rPr>
        <w:t>р</w:t>
      </w:r>
      <w:proofErr w:type="gramEnd"/>
      <w:r w:rsidRPr="00E10778">
        <w:rPr>
          <w:sz w:val="26"/>
          <w:szCs w:val="26"/>
        </w:rPr>
        <w:t xml:space="preserve"> е к о м е н д у ю т:</w:t>
      </w:r>
    </w:p>
    <w:p w:rsidR="00CE50E7" w:rsidRPr="00E10778" w:rsidRDefault="00CE50E7" w:rsidP="00CE50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Pr="00E10778">
        <w:rPr>
          <w:sz w:val="26"/>
          <w:szCs w:val="26"/>
        </w:rPr>
        <w:t xml:space="preserve">Постоянной комиссии Собрания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по вопросам экономической деятельности, бюджету, финансам, налогам и сборам: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r w:rsidRPr="00E10778">
        <w:rPr>
          <w:sz w:val="26"/>
          <w:szCs w:val="26"/>
        </w:rPr>
        <w:t xml:space="preserve">внести на рассмотрение очередного заседания Собрания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вопрос «Об утверждении годового отчета об исполнении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за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год».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r w:rsidRPr="00E10778">
        <w:rPr>
          <w:sz w:val="26"/>
          <w:szCs w:val="26"/>
        </w:rPr>
        <w:t xml:space="preserve">2. Собранию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Республики: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  <w:r w:rsidRPr="00E10778">
        <w:rPr>
          <w:sz w:val="26"/>
          <w:szCs w:val="26"/>
        </w:rPr>
        <w:t xml:space="preserve">принять проект решения Собрания депутатов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«Об утверждении годового отчета об исполнении бюджета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 за </w:t>
      </w:r>
      <w:r>
        <w:rPr>
          <w:sz w:val="26"/>
          <w:szCs w:val="26"/>
        </w:rPr>
        <w:t>2019</w:t>
      </w:r>
      <w:r w:rsidRPr="00E10778">
        <w:rPr>
          <w:sz w:val="26"/>
          <w:szCs w:val="26"/>
        </w:rPr>
        <w:t xml:space="preserve"> год» в установленном порядке в соответствии с бюджетным законодательством Российской Федерации, Чувашской Республики и Уставом </w:t>
      </w:r>
      <w:r>
        <w:rPr>
          <w:sz w:val="26"/>
          <w:szCs w:val="26"/>
        </w:rPr>
        <w:t>Калининск</w:t>
      </w:r>
      <w:r w:rsidRPr="00E10778">
        <w:rPr>
          <w:sz w:val="26"/>
          <w:szCs w:val="26"/>
        </w:rPr>
        <w:t xml:space="preserve">ого сельского поселения </w:t>
      </w:r>
      <w:proofErr w:type="spellStart"/>
      <w:r w:rsidRPr="00E10778">
        <w:rPr>
          <w:sz w:val="26"/>
          <w:szCs w:val="26"/>
        </w:rPr>
        <w:t>Вурнарского</w:t>
      </w:r>
      <w:proofErr w:type="spellEnd"/>
      <w:r w:rsidRPr="00E10778">
        <w:rPr>
          <w:sz w:val="26"/>
          <w:szCs w:val="26"/>
        </w:rPr>
        <w:t xml:space="preserve"> района Чувашской Республики.</w:t>
      </w:r>
    </w:p>
    <w:p w:rsidR="00CE50E7" w:rsidRPr="00E10778" w:rsidRDefault="00CE50E7" w:rsidP="00CE50E7">
      <w:pPr>
        <w:pStyle w:val="a3"/>
        <w:rPr>
          <w:sz w:val="26"/>
          <w:szCs w:val="26"/>
        </w:rPr>
      </w:pPr>
    </w:p>
    <w:p w:rsidR="00CE50E7" w:rsidRPr="00E10778" w:rsidRDefault="00CE50E7" w:rsidP="00CE50E7">
      <w:pPr>
        <w:pStyle w:val="a3"/>
        <w:rPr>
          <w:sz w:val="26"/>
          <w:szCs w:val="26"/>
        </w:rPr>
      </w:pPr>
    </w:p>
    <w:p w:rsidR="00CE50E7" w:rsidRDefault="00CE50E7" w:rsidP="00CE50E7">
      <w:pPr>
        <w:pStyle w:val="a3"/>
      </w:pPr>
    </w:p>
    <w:p w:rsidR="00CE50E7" w:rsidRDefault="00CE50E7" w:rsidP="00CE50E7">
      <w:pPr>
        <w:pStyle w:val="a3"/>
      </w:pPr>
    </w:p>
    <w:p w:rsidR="00CE50E7" w:rsidRDefault="00CE50E7" w:rsidP="00CE50E7">
      <w:pPr>
        <w:pStyle w:val="a3"/>
      </w:pPr>
    </w:p>
    <w:p w:rsidR="00CE50E7" w:rsidRDefault="00CE50E7" w:rsidP="00CE50E7">
      <w:pPr>
        <w:pStyle w:val="a3"/>
        <w:ind w:firstLine="0"/>
        <w:jc w:val="center"/>
      </w:pPr>
      <w:r>
        <w:t xml:space="preserve">                                                                                                         Рекомендации приняты </w:t>
      </w:r>
    </w:p>
    <w:p w:rsidR="00CE50E7" w:rsidRDefault="00CE50E7" w:rsidP="00CE50E7">
      <w:pPr>
        <w:pStyle w:val="a3"/>
        <w:jc w:val="center"/>
      </w:pPr>
      <w:r>
        <w:t xml:space="preserve">                                                                                                  участниками </w:t>
      </w:r>
      <w:proofErr w:type="gramStart"/>
      <w:r>
        <w:t>публичных</w:t>
      </w:r>
      <w:proofErr w:type="gramEnd"/>
      <w:r>
        <w:t xml:space="preserve"> </w:t>
      </w:r>
    </w:p>
    <w:p w:rsidR="00CE50E7" w:rsidRDefault="00CE50E7" w:rsidP="00CE50E7">
      <w:pPr>
        <w:pStyle w:val="a3"/>
        <w:jc w:val="center"/>
      </w:pPr>
      <w:r>
        <w:t xml:space="preserve">                                                                          слушаний</w:t>
      </w:r>
    </w:p>
    <w:p w:rsidR="00CE50E7" w:rsidRDefault="00CE50E7" w:rsidP="00CE50E7">
      <w:pPr>
        <w:pStyle w:val="a3"/>
        <w:jc w:val="center"/>
      </w:pPr>
      <w:r>
        <w:t xml:space="preserve">                                                                                         20  апреля   2020 года</w:t>
      </w:r>
    </w:p>
    <w:p w:rsidR="008365DE" w:rsidRDefault="008365DE" w:rsidP="00824C68">
      <w:pPr>
        <w:pStyle w:val="a7"/>
        <w:rPr>
          <w:sz w:val="24"/>
        </w:rPr>
      </w:pPr>
    </w:p>
    <w:p w:rsidR="008365DE" w:rsidRDefault="008365DE" w:rsidP="00824C68">
      <w:pPr>
        <w:pStyle w:val="a7"/>
        <w:rPr>
          <w:sz w:val="24"/>
        </w:rPr>
      </w:pPr>
    </w:p>
    <w:p w:rsidR="008365DE" w:rsidRDefault="008365DE" w:rsidP="00824C68">
      <w:pPr>
        <w:pStyle w:val="a7"/>
        <w:rPr>
          <w:sz w:val="24"/>
        </w:rPr>
      </w:pPr>
    </w:p>
    <w:p w:rsidR="008365DE" w:rsidRDefault="008365DE" w:rsidP="00824C68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p w:rsidR="00427683" w:rsidRPr="00352216" w:rsidRDefault="00427683" w:rsidP="00494102">
      <w:pPr>
        <w:pStyle w:val="a7"/>
        <w:rPr>
          <w:sz w:val="24"/>
        </w:rPr>
      </w:pPr>
    </w:p>
    <w:sectPr w:rsidR="00427683" w:rsidRPr="00352216" w:rsidSect="00CE50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3991"/>
    <w:multiLevelType w:val="hybridMultilevel"/>
    <w:tmpl w:val="FDD6B9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76AEB"/>
    <w:multiLevelType w:val="hybridMultilevel"/>
    <w:tmpl w:val="DB54B036"/>
    <w:lvl w:ilvl="0" w:tplc="12F235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F5172EA"/>
    <w:multiLevelType w:val="hybridMultilevel"/>
    <w:tmpl w:val="1736B448"/>
    <w:lvl w:ilvl="0" w:tplc="7A545D4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A2FEA"/>
    <w:rsid w:val="00006974"/>
    <w:rsid w:val="00034BE7"/>
    <w:rsid w:val="00045991"/>
    <w:rsid w:val="000636A0"/>
    <w:rsid w:val="000653C7"/>
    <w:rsid w:val="00076C53"/>
    <w:rsid w:val="000913E5"/>
    <w:rsid w:val="00094AB0"/>
    <w:rsid w:val="000A167E"/>
    <w:rsid w:val="000A198B"/>
    <w:rsid w:val="000A224F"/>
    <w:rsid w:val="000A3C54"/>
    <w:rsid w:val="000A4720"/>
    <w:rsid w:val="000B6D12"/>
    <w:rsid w:val="000C69EA"/>
    <w:rsid w:val="000C6F9A"/>
    <w:rsid w:val="000E50E6"/>
    <w:rsid w:val="000F089A"/>
    <w:rsid w:val="000F560C"/>
    <w:rsid w:val="0010722C"/>
    <w:rsid w:val="00107802"/>
    <w:rsid w:val="00116EF3"/>
    <w:rsid w:val="0012007B"/>
    <w:rsid w:val="001202AA"/>
    <w:rsid w:val="00120A52"/>
    <w:rsid w:val="00130049"/>
    <w:rsid w:val="001303FA"/>
    <w:rsid w:val="00137526"/>
    <w:rsid w:val="00140771"/>
    <w:rsid w:val="001433F7"/>
    <w:rsid w:val="00144B58"/>
    <w:rsid w:val="001519CF"/>
    <w:rsid w:val="00154E63"/>
    <w:rsid w:val="00156E47"/>
    <w:rsid w:val="001576F2"/>
    <w:rsid w:val="001624C0"/>
    <w:rsid w:val="00163647"/>
    <w:rsid w:val="0016379F"/>
    <w:rsid w:val="001775D3"/>
    <w:rsid w:val="00191443"/>
    <w:rsid w:val="00194CD2"/>
    <w:rsid w:val="001956C8"/>
    <w:rsid w:val="001A058B"/>
    <w:rsid w:val="001C2F37"/>
    <w:rsid w:val="001C66AE"/>
    <w:rsid w:val="001C7CA6"/>
    <w:rsid w:val="001D45DF"/>
    <w:rsid w:val="001D6B2A"/>
    <w:rsid w:val="001F0294"/>
    <w:rsid w:val="001F6602"/>
    <w:rsid w:val="002000D2"/>
    <w:rsid w:val="00203D1A"/>
    <w:rsid w:val="00205388"/>
    <w:rsid w:val="00206276"/>
    <w:rsid w:val="0020785E"/>
    <w:rsid w:val="002079E7"/>
    <w:rsid w:val="00216244"/>
    <w:rsid w:val="00216D60"/>
    <w:rsid w:val="00263C0E"/>
    <w:rsid w:val="0026732A"/>
    <w:rsid w:val="00272E0D"/>
    <w:rsid w:val="002833E2"/>
    <w:rsid w:val="00292EB5"/>
    <w:rsid w:val="002A29CE"/>
    <w:rsid w:val="002A4D4A"/>
    <w:rsid w:val="002B07FE"/>
    <w:rsid w:val="002B6D7F"/>
    <w:rsid w:val="002C3BD3"/>
    <w:rsid w:val="002C3F35"/>
    <w:rsid w:val="002C7D48"/>
    <w:rsid w:val="002D6C71"/>
    <w:rsid w:val="002E0790"/>
    <w:rsid w:val="002E27E7"/>
    <w:rsid w:val="002E7CEC"/>
    <w:rsid w:val="002F2373"/>
    <w:rsid w:val="002F504B"/>
    <w:rsid w:val="003072A3"/>
    <w:rsid w:val="00312B9E"/>
    <w:rsid w:val="00352216"/>
    <w:rsid w:val="003533FE"/>
    <w:rsid w:val="00366564"/>
    <w:rsid w:val="00380561"/>
    <w:rsid w:val="003A23B5"/>
    <w:rsid w:val="003A2453"/>
    <w:rsid w:val="003A73BF"/>
    <w:rsid w:val="003D2740"/>
    <w:rsid w:val="003D44DB"/>
    <w:rsid w:val="003D6E12"/>
    <w:rsid w:val="003E186D"/>
    <w:rsid w:val="003E350D"/>
    <w:rsid w:val="00402468"/>
    <w:rsid w:val="00403DD1"/>
    <w:rsid w:val="0040568D"/>
    <w:rsid w:val="00422FEF"/>
    <w:rsid w:val="0042341C"/>
    <w:rsid w:val="0042342F"/>
    <w:rsid w:val="00423796"/>
    <w:rsid w:val="00427683"/>
    <w:rsid w:val="00457B3A"/>
    <w:rsid w:val="00463DE6"/>
    <w:rsid w:val="00492B57"/>
    <w:rsid w:val="00494102"/>
    <w:rsid w:val="004A2757"/>
    <w:rsid w:val="004B0C54"/>
    <w:rsid w:val="004C563F"/>
    <w:rsid w:val="004D0FFD"/>
    <w:rsid w:val="004D56C4"/>
    <w:rsid w:val="004E1E42"/>
    <w:rsid w:val="004E78A1"/>
    <w:rsid w:val="00514666"/>
    <w:rsid w:val="00523427"/>
    <w:rsid w:val="00530C98"/>
    <w:rsid w:val="005334D9"/>
    <w:rsid w:val="00536000"/>
    <w:rsid w:val="00536197"/>
    <w:rsid w:val="00541DC2"/>
    <w:rsid w:val="00560846"/>
    <w:rsid w:val="0057463F"/>
    <w:rsid w:val="00577106"/>
    <w:rsid w:val="0059219C"/>
    <w:rsid w:val="0059671B"/>
    <w:rsid w:val="005A1606"/>
    <w:rsid w:val="005C1082"/>
    <w:rsid w:val="005C1979"/>
    <w:rsid w:val="005C2268"/>
    <w:rsid w:val="005C3C87"/>
    <w:rsid w:val="005D4FD3"/>
    <w:rsid w:val="005D5FB3"/>
    <w:rsid w:val="005F4E00"/>
    <w:rsid w:val="005F7428"/>
    <w:rsid w:val="006018A7"/>
    <w:rsid w:val="00602E3F"/>
    <w:rsid w:val="00612BA8"/>
    <w:rsid w:val="00612E34"/>
    <w:rsid w:val="00616BA5"/>
    <w:rsid w:val="00620ED1"/>
    <w:rsid w:val="00625C3A"/>
    <w:rsid w:val="006278F5"/>
    <w:rsid w:val="00632410"/>
    <w:rsid w:val="00647808"/>
    <w:rsid w:val="00651A8E"/>
    <w:rsid w:val="00661247"/>
    <w:rsid w:val="0066245A"/>
    <w:rsid w:val="00680065"/>
    <w:rsid w:val="00681824"/>
    <w:rsid w:val="00681EAA"/>
    <w:rsid w:val="006825C2"/>
    <w:rsid w:val="00684F85"/>
    <w:rsid w:val="006A5F73"/>
    <w:rsid w:val="006A6C10"/>
    <w:rsid w:val="006C143A"/>
    <w:rsid w:val="006C2DCE"/>
    <w:rsid w:val="006C2DD4"/>
    <w:rsid w:val="006D1545"/>
    <w:rsid w:val="006D4955"/>
    <w:rsid w:val="006E44B9"/>
    <w:rsid w:val="00710C26"/>
    <w:rsid w:val="00720156"/>
    <w:rsid w:val="00741828"/>
    <w:rsid w:val="007448D8"/>
    <w:rsid w:val="00754877"/>
    <w:rsid w:val="00762474"/>
    <w:rsid w:val="00773DDB"/>
    <w:rsid w:val="007769A0"/>
    <w:rsid w:val="00786A28"/>
    <w:rsid w:val="007879CD"/>
    <w:rsid w:val="00790B38"/>
    <w:rsid w:val="007A1D32"/>
    <w:rsid w:val="007A3459"/>
    <w:rsid w:val="007B2299"/>
    <w:rsid w:val="007B574B"/>
    <w:rsid w:val="007D59D8"/>
    <w:rsid w:val="007E22DE"/>
    <w:rsid w:val="007E74C6"/>
    <w:rsid w:val="007F25AC"/>
    <w:rsid w:val="007F3E8B"/>
    <w:rsid w:val="00801659"/>
    <w:rsid w:val="00806B22"/>
    <w:rsid w:val="008134D2"/>
    <w:rsid w:val="00823AB5"/>
    <w:rsid w:val="00824C68"/>
    <w:rsid w:val="00832C0F"/>
    <w:rsid w:val="00833584"/>
    <w:rsid w:val="008365DE"/>
    <w:rsid w:val="008600CC"/>
    <w:rsid w:val="0086067E"/>
    <w:rsid w:val="00873617"/>
    <w:rsid w:val="00873D14"/>
    <w:rsid w:val="00874894"/>
    <w:rsid w:val="008768D1"/>
    <w:rsid w:val="00883360"/>
    <w:rsid w:val="008852DF"/>
    <w:rsid w:val="008908C5"/>
    <w:rsid w:val="008C304F"/>
    <w:rsid w:val="008C50BE"/>
    <w:rsid w:val="008D1C1F"/>
    <w:rsid w:val="008E4675"/>
    <w:rsid w:val="008E63CC"/>
    <w:rsid w:val="008E7E20"/>
    <w:rsid w:val="008F7D0E"/>
    <w:rsid w:val="009018A7"/>
    <w:rsid w:val="009034A8"/>
    <w:rsid w:val="009072AB"/>
    <w:rsid w:val="00912783"/>
    <w:rsid w:val="009160E0"/>
    <w:rsid w:val="00937415"/>
    <w:rsid w:val="00942969"/>
    <w:rsid w:val="00945FC3"/>
    <w:rsid w:val="009771EF"/>
    <w:rsid w:val="00982FA2"/>
    <w:rsid w:val="0098708F"/>
    <w:rsid w:val="009B66CC"/>
    <w:rsid w:val="009B7F1F"/>
    <w:rsid w:val="009C5D7F"/>
    <w:rsid w:val="009C6255"/>
    <w:rsid w:val="009F366B"/>
    <w:rsid w:val="009F391D"/>
    <w:rsid w:val="00A007D0"/>
    <w:rsid w:val="00A02137"/>
    <w:rsid w:val="00A035E6"/>
    <w:rsid w:val="00A03D32"/>
    <w:rsid w:val="00A26C7B"/>
    <w:rsid w:val="00A30E3B"/>
    <w:rsid w:val="00A51516"/>
    <w:rsid w:val="00A615B3"/>
    <w:rsid w:val="00A6430F"/>
    <w:rsid w:val="00A67725"/>
    <w:rsid w:val="00A829FE"/>
    <w:rsid w:val="00A848C0"/>
    <w:rsid w:val="00A87F42"/>
    <w:rsid w:val="00A901D5"/>
    <w:rsid w:val="00A90B09"/>
    <w:rsid w:val="00A9364C"/>
    <w:rsid w:val="00A960CD"/>
    <w:rsid w:val="00AA0559"/>
    <w:rsid w:val="00AA34D7"/>
    <w:rsid w:val="00AA53E0"/>
    <w:rsid w:val="00AB095A"/>
    <w:rsid w:val="00AB1F5E"/>
    <w:rsid w:val="00AC65C9"/>
    <w:rsid w:val="00AD53C4"/>
    <w:rsid w:val="00AE1836"/>
    <w:rsid w:val="00AE2489"/>
    <w:rsid w:val="00AF07E9"/>
    <w:rsid w:val="00B0440A"/>
    <w:rsid w:val="00B07487"/>
    <w:rsid w:val="00B116EC"/>
    <w:rsid w:val="00B14032"/>
    <w:rsid w:val="00B22873"/>
    <w:rsid w:val="00B56AF3"/>
    <w:rsid w:val="00B63F4A"/>
    <w:rsid w:val="00B675A1"/>
    <w:rsid w:val="00B715D6"/>
    <w:rsid w:val="00B71B39"/>
    <w:rsid w:val="00B8427E"/>
    <w:rsid w:val="00B84FB7"/>
    <w:rsid w:val="00BA5CCF"/>
    <w:rsid w:val="00BC03E1"/>
    <w:rsid w:val="00BC2DBD"/>
    <w:rsid w:val="00BD6471"/>
    <w:rsid w:val="00BE0185"/>
    <w:rsid w:val="00BE07FA"/>
    <w:rsid w:val="00BE16B8"/>
    <w:rsid w:val="00BF1B94"/>
    <w:rsid w:val="00BF7F80"/>
    <w:rsid w:val="00C04442"/>
    <w:rsid w:val="00C15157"/>
    <w:rsid w:val="00C25614"/>
    <w:rsid w:val="00C27428"/>
    <w:rsid w:val="00C44018"/>
    <w:rsid w:val="00C47DE6"/>
    <w:rsid w:val="00C5626F"/>
    <w:rsid w:val="00C570E5"/>
    <w:rsid w:val="00C576E3"/>
    <w:rsid w:val="00C77349"/>
    <w:rsid w:val="00C8309C"/>
    <w:rsid w:val="00CC0FD7"/>
    <w:rsid w:val="00CC2DCC"/>
    <w:rsid w:val="00CD56AC"/>
    <w:rsid w:val="00CD7E64"/>
    <w:rsid w:val="00CE3F74"/>
    <w:rsid w:val="00CE50E7"/>
    <w:rsid w:val="00CF2D1A"/>
    <w:rsid w:val="00CF4C67"/>
    <w:rsid w:val="00D04A82"/>
    <w:rsid w:val="00D209E5"/>
    <w:rsid w:val="00D25F16"/>
    <w:rsid w:val="00D3776F"/>
    <w:rsid w:val="00D54717"/>
    <w:rsid w:val="00D56A0B"/>
    <w:rsid w:val="00D6130D"/>
    <w:rsid w:val="00D64BB5"/>
    <w:rsid w:val="00DA2FEA"/>
    <w:rsid w:val="00DA717F"/>
    <w:rsid w:val="00DA7A37"/>
    <w:rsid w:val="00DF5BF8"/>
    <w:rsid w:val="00E005F1"/>
    <w:rsid w:val="00E50163"/>
    <w:rsid w:val="00E50B42"/>
    <w:rsid w:val="00E616C0"/>
    <w:rsid w:val="00E65E6F"/>
    <w:rsid w:val="00E70712"/>
    <w:rsid w:val="00E7169D"/>
    <w:rsid w:val="00E945DD"/>
    <w:rsid w:val="00EC67A4"/>
    <w:rsid w:val="00EC7E6D"/>
    <w:rsid w:val="00ED495A"/>
    <w:rsid w:val="00EE00E9"/>
    <w:rsid w:val="00EE31DE"/>
    <w:rsid w:val="00EE3D93"/>
    <w:rsid w:val="00EF1424"/>
    <w:rsid w:val="00F06F9B"/>
    <w:rsid w:val="00F178A0"/>
    <w:rsid w:val="00F2601C"/>
    <w:rsid w:val="00F277CE"/>
    <w:rsid w:val="00F33089"/>
    <w:rsid w:val="00F35121"/>
    <w:rsid w:val="00F42028"/>
    <w:rsid w:val="00F4305E"/>
    <w:rsid w:val="00F43E8A"/>
    <w:rsid w:val="00F43F3B"/>
    <w:rsid w:val="00F45E5E"/>
    <w:rsid w:val="00F55DEF"/>
    <w:rsid w:val="00F56308"/>
    <w:rsid w:val="00F8474F"/>
    <w:rsid w:val="00F92A8C"/>
    <w:rsid w:val="00FB475A"/>
    <w:rsid w:val="00FB7596"/>
    <w:rsid w:val="00FC00EE"/>
    <w:rsid w:val="00FC3501"/>
    <w:rsid w:val="00FD052F"/>
    <w:rsid w:val="00FD2923"/>
    <w:rsid w:val="00FE3988"/>
    <w:rsid w:val="00FE60D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F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2FEA"/>
    <w:pPr>
      <w:ind w:firstLine="567"/>
      <w:jc w:val="both"/>
    </w:pPr>
  </w:style>
  <w:style w:type="paragraph" w:styleId="a5">
    <w:name w:val="Body Text"/>
    <w:basedOn w:val="a"/>
    <w:link w:val="a6"/>
    <w:rsid w:val="00DA2FEA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DA2FEA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4102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94102"/>
    <w:rPr>
      <w:sz w:val="28"/>
      <w:szCs w:val="24"/>
    </w:rPr>
  </w:style>
  <w:style w:type="character" w:customStyle="1" w:styleId="a8">
    <w:name w:val="Название Знак"/>
    <w:basedOn w:val="a0"/>
    <w:link w:val="a7"/>
    <w:rsid w:val="00494102"/>
    <w:rPr>
      <w:sz w:val="28"/>
      <w:szCs w:val="24"/>
    </w:rPr>
  </w:style>
  <w:style w:type="paragraph" w:styleId="a9">
    <w:name w:val="List Paragraph"/>
    <w:basedOn w:val="a"/>
    <w:uiPriority w:val="34"/>
    <w:qFormat/>
    <w:rsid w:val="00BE0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BD086F-AB75-41C8-8F04-E76F80ED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ПРОТОКОЛ № 2</vt:lpstr>
    </vt:vector>
  </TitlesOfParts>
  <Company>Калининское сп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ПРОТОКОЛ № 2</dc:title>
  <dc:subject/>
  <dc:creator>Специалисты</dc:creator>
  <cp:keywords/>
  <cp:lastModifiedBy>1</cp:lastModifiedBy>
  <cp:revision>11</cp:revision>
  <cp:lastPrinted>2020-04-21T05:58:00Z</cp:lastPrinted>
  <dcterms:created xsi:type="dcterms:W3CDTF">2017-04-12T10:29:00Z</dcterms:created>
  <dcterms:modified xsi:type="dcterms:W3CDTF">2020-04-22T09:01:00Z</dcterms:modified>
</cp:coreProperties>
</file>