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5B" w:rsidRPr="00862990" w:rsidRDefault="00437AB8" w:rsidP="008629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E115B" w:rsidRPr="00862990">
        <w:rPr>
          <w:sz w:val="32"/>
          <w:szCs w:val="32"/>
        </w:rPr>
        <w:t xml:space="preserve">Печатное издание Калининского сельского поселения </w:t>
      </w:r>
      <w:proofErr w:type="spellStart"/>
      <w:r w:rsidR="00BE115B" w:rsidRPr="00862990">
        <w:rPr>
          <w:sz w:val="32"/>
          <w:szCs w:val="32"/>
        </w:rPr>
        <w:t>Вурнарского</w:t>
      </w:r>
      <w:proofErr w:type="spellEnd"/>
      <w:r w:rsidR="00BE115B" w:rsidRPr="00862990">
        <w:rPr>
          <w:sz w:val="32"/>
          <w:szCs w:val="32"/>
        </w:rPr>
        <w:t xml:space="preserve"> района</w:t>
      </w:r>
    </w:p>
    <w:p w:rsidR="007228D0" w:rsidRPr="00862990" w:rsidRDefault="007228D0" w:rsidP="00862990">
      <w:pPr>
        <w:jc w:val="center"/>
        <w:rPr>
          <w:b/>
          <w:sz w:val="32"/>
          <w:szCs w:val="32"/>
        </w:rPr>
      </w:pPr>
    </w:p>
    <w:p w:rsidR="007228D0" w:rsidRPr="00862990" w:rsidRDefault="007228D0" w:rsidP="00862990">
      <w:pPr>
        <w:jc w:val="center"/>
        <w:rPr>
          <w:b/>
          <w:sz w:val="32"/>
          <w:szCs w:val="32"/>
        </w:rPr>
      </w:pPr>
      <w:r w:rsidRPr="00862990">
        <w:rPr>
          <w:b/>
          <w:sz w:val="32"/>
          <w:szCs w:val="32"/>
        </w:rPr>
        <w:t>***Выпуск с 10 марта 2007 года***</w:t>
      </w:r>
    </w:p>
    <w:p w:rsidR="00DB6AFB" w:rsidRDefault="009272A7" w:rsidP="003455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 октя</w:t>
      </w:r>
      <w:r w:rsidR="003105F2">
        <w:rPr>
          <w:b/>
          <w:sz w:val="32"/>
          <w:szCs w:val="32"/>
        </w:rPr>
        <w:t>бря</w:t>
      </w:r>
      <w:r w:rsidR="003A051B">
        <w:rPr>
          <w:b/>
          <w:sz w:val="32"/>
          <w:szCs w:val="32"/>
        </w:rPr>
        <w:t xml:space="preserve"> </w:t>
      </w:r>
      <w:r w:rsidR="002C2E94">
        <w:rPr>
          <w:b/>
          <w:sz w:val="32"/>
          <w:szCs w:val="32"/>
        </w:rPr>
        <w:t xml:space="preserve"> </w:t>
      </w:r>
      <w:r w:rsidR="007228D0" w:rsidRPr="00862990">
        <w:rPr>
          <w:b/>
          <w:sz w:val="32"/>
          <w:szCs w:val="32"/>
        </w:rPr>
        <w:t xml:space="preserve"> 20</w:t>
      </w:r>
      <w:r w:rsidR="00511F70">
        <w:rPr>
          <w:b/>
          <w:sz w:val="32"/>
          <w:szCs w:val="32"/>
        </w:rPr>
        <w:t>20</w:t>
      </w:r>
      <w:r w:rsidR="007228D0" w:rsidRPr="00862990">
        <w:rPr>
          <w:b/>
          <w:sz w:val="32"/>
          <w:szCs w:val="32"/>
        </w:rPr>
        <w:t xml:space="preserve"> год, *** №</w:t>
      </w:r>
      <w:r w:rsidR="007832A5">
        <w:rPr>
          <w:b/>
          <w:sz w:val="32"/>
          <w:szCs w:val="32"/>
        </w:rPr>
        <w:t xml:space="preserve"> </w:t>
      </w:r>
      <w:r w:rsidR="0042676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6</w:t>
      </w:r>
      <w:r w:rsidR="007228D0" w:rsidRPr="007832A5">
        <w:rPr>
          <w:b/>
          <w:sz w:val="32"/>
          <w:szCs w:val="32"/>
        </w:rPr>
        <w:t xml:space="preserve"> </w:t>
      </w:r>
      <w:r w:rsidR="00800BC4" w:rsidRPr="007832A5">
        <w:rPr>
          <w:b/>
          <w:sz w:val="32"/>
          <w:szCs w:val="32"/>
        </w:rPr>
        <w:t xml:space="preserve"> </w:t>
      </w:r>
      <w:r w:rsidR="00511F70" w:rsidRPr="007832A5">
        <w:rPr>
          <w:b/>
          <w:sz w:val="32"/>
          <w:szCs w:val="32"/>
        </w:rPr>
        <w:t>(4</w:t>
      </w:r>
      <w:r w:rsidR="0034559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1</w:t>
      </w:r>
      <w:r w:rsidR="007228D0" w:rsidRPr="007832A5">
        <w:rPr>
          <w:b/>
          <w:sz w:val="32"/>
          <w:szCs w:val="32"/>
        </w:rPr>
        <w:t>)</w:t>
      </w:r>
    </w:p>
    <w:p w:rsidR="00D80E17" w:rsidRDefault="007832A5" w:rsidP="0086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45591" w:rsidRDefault="009272A7" w:rsidP="00345591">
      <w:pPr>
        <w:pStyle w:val="ab"/>
        <w:rPr>
          <w:b/>
          <w:bCs/>
          <w:szCs w:val="24"/>
        </w:rPr>
      </w:pPr>
      <w:r w:rsidRPr="009272A7">
        <w:rPr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591699BC" wp14:editId="5314A1A7">
            <wp:simplePos x="0" y="0"/>
            <wp:positionH relativeFrom="column">
              <wp:posOffset>2050415</wp:posOffset>
            </wp:positionH>
            <wp:positionV relativeFrom="paragraph">
              <wp:posOffset>137160</wp:posOffset>
            </wp:positionV>
            <wp:extent cx="590550" cy="590550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2A7" w:rsidRPr="009272A7" w:rsidRDefault="009272A7" w:rsidP="009272A7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01"/>
        <w:gridCol w:w="885"/>
        <w:gridCol w:w="3401"/>
      </w:tblGrid>
      <w:tr w:rsidR="009272A7" w:rsidRPr="009272A7" w:rsidTr="00D153A5">
        <w:trPr>
          <w:cantSplit/>
          <w:trHeight w:val="420"/>
        </w:trPr>
        <w:tc>
          <w:tcPr>
            <w:tcW w:w="4170" w:type="dxa"/>
          </w:tcPr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ЧĂВАШ РЕСПУБЛИКИ</w:t>
            </w:r>
          </w:p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ВĂРНАР РАЙОНĚ</w:t>
            </w:r>
          </w:p>
        </w:tc>
        <w:tc>
          <w:tcPr>
            <w:tcW w:w="1158" w:type="dxa"/>
            <w:vMerge w:val="restart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2" w:type="dxa"/>
          </w:tcPr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ЧУВАШСКАЯ РЕСПУБЛИКА </w:t>
            </w: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ВУРНАРСКИЙ РАЙОН</w:t>
            </w:r>
            <w:r w:rsidRPr="009272A7">
              <w:rPr>
                <w:noProof/>
                <w:color w:val="000000"/>
                <w:sz w:val="12"/>
                <w:szCs w:val="12"/>
              </w:rPr>
              <w:t xml:space="preserve"> </w:t>
            </w:r>
          </w:p>
        </w:tc>
      </w:tr>
      <w:tr w:rsidR="009272A7" w:rsidRPr="009272A7" w:rsidTr="009272A7">
        <w:trPr>
          <w:cantSplit/>
          <w:trHeight w:val="931"/>
        </w:trPr>
        <w:tc>
          <w:tcPr>
            <w:tcW w:w="4170" w:type="dxa"/>
          </w:tcPr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НУРАС ЯЛ ПОСЕЛЕНИЙĚН </w:t>
            </w:r>
          </w:p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2A7">
              <w:rPr>
                <w:b/>
                <w:noProof/>
                <w:sz w:val="12"/>
                <w:szCs w:val="12"/>
              </w:rPr>
              <w:t>ДЕПУТАТСЕН ПУХĂВĚ</w:t>
            </w:r>
            <w:r w:rsidRPr="009272A7">
              <w:rPr>
                <w:bCs/>
                <w:noProof/>
                <w:color w:val="000000"/>
                <w:sz w:val="12"/>
                <w:szCs w:val="12"/>
              </w:rPr>
              <w:t xml:space="preserve"> </w:t>
            </w:r>
          </w:p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12"/>
                <w:szCs w:val="12"/>
              </w:rPr>
            </w:pPr>
          </w:p>
          <w:p w:rsidR="009272A7" w:rsidRPr="009272A7" w:rsidRDefault="009272A7" w:rsidP="009272A7">
            <w:pPr>
              <w:rPr>
                <w:sz w:val="12"/>
                <w:szCs w:val="12"/>
              </w:rPr>
            </w:pPr>
          </w:p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ЙЫШĂНУ</w:t>
            </w:r>
          </w:p>
          <w:p w:rsidR="009272A7" w:rsidRPr="009272A7" w:rsidRDefault="009272A7" w:rsidP="009272A7">
            <w:pPr>
              <w:rPr>
                <w:sz w:val="12"/>
                <w:szCs w:val="12"/>
              </w:rPr>
            </w:pP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30  октября  2020 г   №  25</w:t>
            </w:r>
          </w:p>
          <w:p w:rsidR="009272A7" w:rsidRPr="009272A7" w:rsidRDefault="009272A7" w:rsidP="009272A7">
            <w:pPr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9272A7" w:rsidRPr="009272A7" w:rsidRDefault="009272A7" w:rsidP="009272A7">
            <w:pPr>
              <w:rPr>
                <w:sz w:val="12"/>
                <w:szCs w:val="12"/>
              </w:rPr>
            </w:pPr>
          </w:p>
        </w:tc>
        <w:tc>
          <w:tcPr>
            <w:tcW w:w="4242" w:type="dxa"/>
          </w:tcPr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СОБРАНИЕ ДЕПУТАТОВ </w:t>
            </w: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КАЛИНИНСКОГО СЕЛЬСКОГО </w:t>
            </w: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ПОСЕЛЕНИЯ</w:t>
            </w:r>
            <w:r w:rsidRPr="009272A7">
              <w:rPr>
                <w:noProof/>
                <w:color w:val="000000"/>
                <w:sz w:val="12"/>
                <w:szCs w:val="12"/>
              </w:rPr>
              <w:t xml:space="preserve"> </w:t>
            </w: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ПОСТАНОВЛЕНИЕ</w:t>
            </w:r>
          </w:p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30 октября  2020 г   №   25</w:t>
            </w:r>
          </w:p>
          <w:p w:rsidR="009272A7" w:rsidRPr="009272A7" w:rsidRDefault="009272A7" w:rsidP="009272A7">
            <w:pPr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село Калинино</w:t>
            </w:r>
          </w:p>
        </w:tc>
      </w:tr>
    </w:tbl>
    <w:p w:rsidR="009272A7" w:rsidRPr="009272A7" w:rsidRDefault="009272A7" w:rsidP="009272A7">
      <w:pPr>
        <w:rPr>
          <w:b/>
          <w:sz w:val="12"/>
          <w:szCs w:val="12"/>
        </w:rPr>
      </w:pPr>
    </w:p>
    <w:p w:rsidR="009272A7" w:rsidRPr="009272A7" w:rsidRDefault="009272A7" w:rsidP="009272A7">
      <w:pPr>
        <w:rPr>
          <w:b/>
          <w:sz w:val="12"/>
          <w:szCs w:val="12"/>
        </w:rPr>
      </w:pPr>
    </w:p>
    <w:p w:rsidR="009272A7" w:rsidRPr="009272A7" w:rsidRDefault="009272A7" w:rsidP="009272A7">
      <w:pPr>
        <w:tabs>
          <w:tab w:val="left" w:pos="5529"/>
        </w:tabs>
        <w:ind w:right="1275"/>
        <w:jc w:val="both"/>
        <w:rPr>
          <w:b/>
          <w:sz w:val="12"/>
          <w:szCs w:val="12"/>
        </w:rPr>
      </w:pPr>
      <w:r w:rsidRPr="009272A7">
        <w:rPr>
          <w:b/>
          <w:sz w:val="12"/>
          <w:szCs w:val="12"/>
        </w:rPr>
        <w:t xml:space="preserve">О внесении изменений в постановление администрации Калининского сельского поселения </w:t>
      </w:r>
      <w:proofErr w:type="spellStart"/>
      <w:r w:rsidRPr="009272A7">
        <w:rPr>
          <w:b/>
          <w:sz w:val="12"/>
          <w:szCs w:val="12"/>
        </w:rPr>
        <w:t>Вурнарского</w:t>
      </w:r>
      <w:proofErr w:type="spellEnd"/>
      <w:r w:rsidRPr="009272A7">
        <w:rPr>
          <w:b/>
          <w:sz w:val="12"/>
          <w:szCs w:val="12"/>
        </w:rPr>
        <w:t xml:space="preserve"> района Чувашской Республики от 30 декабря 2013 года № 80 «Об  оплате труда  работников администрации Калининского  сельского  поселения,  замещающих должности, не  являющиеся  должностями муниципальной службы»</w:t>
      </w:r>
    </w:p>
    <w:p w:rsidR="009272A7" w:rsidRPr="009272A7" w:rsidRDefault="009272A7" w:rsidP="009272A7">
      <w:pPr>
        <w:rPr>
          <w:sz w:val="12"/>
          <w:szCs w:val="12"/>
        </w:rPr>
      </w:pPr>
    </w:p>
    <w:p w:rsidR="009272A7" w:rsidRPr="009272A7" w:rsidRDefault="009272A7" w:rsidP="009272A7">
      <w:pPr>
        <w:jc w:val="both"/>
        <w:rPr>
          <w:b/>
          <w:sz w:val="12"/>
          <w:szCs w:val="12"/>
        </w:rPr>
      </w:pPr>
      <w:r w:rsidRPr="009272A7">
        <w:rPr>
          <w:sz w:val="12"/>
          <w:szCs w:val="12"/>
        </w:rPr>
        <w:tab/>
        <w:t xml:space="preserve">В соответствии со статьей 135 Трудового Кодекса Российской Федерации, на основании постановления Кабинета Министров Чувашской Республики от 02 октября 2020 года № 549 «О внесении изменений в некоторые постановления Кабинета Министров Чувашской Республики», Устава Калининского сельского поселения </w:t>
      </w:r>
      <w:proofErr w:type="spellStart"/>
      <w:r w:rsidRPr="009272A7">
        <w:rPr>
          <w:sz w:val="12"/>
          <w:szCs w:val="12"/>
        </w:rPr>
        <w:t>Вурнарского</w:t>
      </w:r>
      <w:proofErr w:type="spellEnd"/>
      <w:r w:rsidRPr="009272A7">
        <w:rPr>
          <w:sz w:val="12"/>
          <w:szCs w:val="12"/>
        </w:rPr>
        <w:t xml:space="preserve"> района Чувашской Республики</w:t>
      </w:r>
      <w:proofErr w:type="gramStart"/>
      <w:r w:rsidRPr="009272A7">
        <w:rPr>
          <w:sz w:val="12"/>
          <w:szCs w:val="12"/>
        </w:rPr>
        <w:t xml:space="preserve">  </w:t>
      </w:r>
      <w:r w:rsidRPr="009272A7">
        <w:rPr>
          <w:b/>
          <w:sz w:val="12"/>
          <w:szCs w:val="12"/>
        </w:rPr>
        <w:t>:</w:t>
      </w:r>
      <w:proofErr w:type="gramEnd"/>
    </w:p>
    <w:p w:rsidR="009272A7" w:rsidRPr="009272A7" w:rsidRDefault="009272A7" w:rsidP="009272A7">
      <w:pPr>
        <w:ind w:firstLine="709"/>
        <w:jc w:val="both"/>
        <w:rPr>
          <w:sz w:val="12"/>
          <w:szCs w:val="12"/>
        </w:rPr>
      </w:pPr>
      <w:r w:rsidRPr="009272A7">
        <w:rPr>
          <w:sz w:val="12"/>
          <w:szCs w:val="12"/>
        </w:rPr>
        <w:t xml:space="preserve">1. Внести изменения в Положение об  оплате труда  работников администрации Калининского  сельского  поселения,  замещающих должности, не  являющиеся должностями муниципальной службы, утвержденное постановлением администрации Калининского сельского поселения </w:t>
      </w:r>
      <w:proofErr w:type="spellStart"/>
      <w:r w:rsidRPr="009272A7">
        <w:rPr>
          <w:sz w:val="12"/>
          <w:szCs w:val="12"/>
        </w:rPr>
        <w:t>Вурнарского</w:t>
      </w:r>
      <w:proofErr w:type="spellEnd"/>
      <w:r w:rsidRPr="009272A7">
        <w:rPr>
          <w:sz w:val="12"/>
          <w:szCs w:val="12"/>
        </w:rPr>
        <w:t xml:space="preserve"> района Чувашской Республики от 30 декабря 2013 года № 80 «Об оплате труда лиц, замещающих  должности не являющиеся должностями муниципальной службы» (с изменениями от 11 января 2018 г. № 4-1 от 30 октября 2019 г. № 64)</w:t>
      </w:r>
      <w:proofErr w:type="gramStart"/>
      <w:r w:rsidRPr="009272A7">
        <w:rPr>
          <w:sz w:val="12"/>
          <w:szCs w:val="12"/>
        </w:rPr>
        <w:t xml:space="preserve"> :</w:t>
      </w:r>
      <w:proofErr w:type="gramEnd"/>
    </w:p>
    <w:p w:rsidR="009272A7" w:rsidRPr="009272A7" w:rsidRDefault="009272A7" w:rsidP="009272A7">
      <w:pPr>
        <w:ind w:firstLine="284"/>
        <w:jc w:val="both"/>
        <w:rPr>
          <w:sz w:val="12"/>
          <w:szCs w:val="12"/>
        </w:rPr>
      </w:pPr>
      <w:proofErr w:type="gramStart"/>
      <w:r w:rsidRPr="009272A7">
        <w:rPr>
          <w:sz w:val="12"/>
          <w:szCs w:val="12"/>
        </w:rPr>
        <w:t>а)  в случае, когда месячная заработная плата работника, полностью отработавшего за этот период служебное (рабочее) время и выполнившего должностные трудовые обязанности окажется ниже уровня установленного федеральным законом минимального размера оплаты труда, установить работнику доплату в пределах утвержденного фонда оплаты труда путем предоставления дополнительной выплаты (доплаты до МРОТ), размер которой определяется как разница между минимальным размером оплаты труда, установленным федеральным законом</w:t>
      </w:r>
      <w:proofErr w:type="gramEnd"/>
      <w:r w:rsidRPr="009272A7">
        <w:rPr>
          <w:sz w:val="12"/>
          <w:szCs w:val="12"/>
        </w:rPr>
        <w:t xml:space="preserve"> и размером начисленной месячной заработной платы за соответствующий период времени с учетом всех выплат;</w:t>
      </w:r>
    </w:p>
    <w:p w:rsidR="009272A7" w:rsidRPr="009272A7" w:rsidRDefault="009272A7" w:rsidP="009272A7">
      <w:pPr>
        <w:ind w:firstLine="284"/>
        <w:jc w:val="both"/>
        <w:rPr>
          <w:bCs/>
          <w:sz w:val="12"/>
          <w:szCs w:val="12"/>
        </w:rPr>
      </w:pPr>
      <w:r w:rsidRPr="009272A7">
        <w:rPr>
          <w:sz w:val="12"/>
          <w:szCs w:val="12"/>
        </w:rPr>
        <w:t xml:space="preserve">б) </w:t>
      </w:r>
      <w:r w:rsidRPr="009272A7">
        <w:rPr>
          <w:bCs/>
          <w:sz w:val="12"/>
          <w:szCs w:val="12"/>
        </w:rPr>
        <w:t>приложение  к Положению об  оплате труда  работников администрации Калининского  сельского  поселения,  замещающих должности, не  являющиеся должностями муниципальной службы изложить в следующей редакции:</w:t>
      </w:r>
    </w:p>
    <w:p w:rsidR="009272A7" w:rsidRPr="009272A7" w:rsidRDefault="009272A7" w:rsidP="009272A7">
      <w:pPr>
        <w:ind w:firstLine="284"/>
        <w:jc w:val="both"/>
        <w:rPr>
          <w:bCs/>
          <w:sz w:val="12"/>
          <w:szCs w:val="12"/>
        </w:rPr>
      </w:pPr>
    </w:p>
    <w:p w:rsidR="009272A7" w:rsidRPr="009272A7" w:rsidRDefault="009272A7" w:rsidP="009272A7">
      <w:pPr>
        <w:ind w:left="6372" w:firstLine="180"/>
        <w:jc w:val="both"/>
        <w:rPr>
          <w:rFonts w:eastAsia="Calibri"/>
          <w:sz w:val="12"/>
          <w:szCs w:val="12"/>
        </w:rPr>
      </w:pPr>
      <w:r w:rsidRPr="009272A7">
        <w:rPr>
          <w:sz w:val="12"/>
          <w:szCs w:val="12"/>
        </w:rPr>
        <w:t xml:space="preserve"> «</w:t>
      </w:r>
      <w:r w:rsidRPr="009272A7">
        <w:rPr>
          <w:rFonts w:eastAsia="Calibri"/>
          <w:sz w:val="12"/>
          <w:szCs w:val="12"/>
        </w:rPr>
        <w:t xml:space="preserve">Приложение </w:t>
      </w:r>
    </w:p>
    <w:p w:rsidR="009272A7" w:rsidRPr="009272A7" w:rsidRDefault="009272A7" w:rsidP="009272A7">
      <w:pPr>
        <w:ind w:left="2835" w:firstLine="3261"/>
        <w:jc w:val="both"/>
        <w:rPr>
          <w:rFonts w:eastAsia="Calibri"/>
          <w:sz w:val="12"/>
          <w:szCs w:val="12"/>
        </w:rPr>
      </w:pPr>
      <w:r w:rsidRPr="009272A7">
        <w:rPr>
          <w:rFonts w:eastAsia="Calibri"/>
          <w:sz w:val="12"/>
          <w:szCs w:val="12"/>
        </w:rPr>
        <w:t xml:space="preserve">к Положению об  оплате труда  работников администрации Калининского  сельского  поселения,  замещающих должности, не  являющиеся должностями муниципальной службы   от 30.12.2013 г. </w:t>
      </w:r>
    </w:p>
    <w:p w:rsidR="009272A7" w:rsidRPr="009272A7" w:rsidRDefault="009272A7" w:rsidP="009272A7">
      <w:pPr>
        <w:keepNext/>
        <w:ind w:left="2835" w:right="22" w:firstLine="3261"/>
        <w:outlineLvl w:val="0"/>
        <w:rPr>
          <w:b/>
          <w:bCs/>
          <w:sz w:val="12"/>
          <w:szCs w:val="12"/>
        </w:rPr>
      </w:pPr>
    </w:p>
    <w:p w:rsidR="009272A7" w:rsidRPr="009272A7" w:rsidRDefault="009272A7" w:rsidP="009272A7">
      <w:pPr>
        <w:rPr>
          <w:rFonts w:eastAsia="Calibri"/>
          <w:sz w:val="12"/>
          <w:szCs w:val="12"/>
        </w:rPr>
      </w:pPr>
    </w:p>
    <w:p w:rsidR="009272A7" w:rsidRPr="009272A7" w:rsidRDefault="009272A7" w:rsidP="009272A7">
      <w:pPr>
        <w:rPr>
          <w:rFonts w:eastAsia="Calibri"/>
          <w:sz w:val="12"/>
          <w:szCs w:val="12"/>
        </w:rPr>
      </w:pPr>
    </w:p>
    <w:p w:rsidR="009272A7" w:rsidRPr="009272A7" w:rsidRDefault="009272A7" w:rsidP="009272A7">
      <w:pPr>
        <w:keepNext/>
        <w:ind w:right="22"/>
        <w:jc w:val="center"/>
        <w:outlineLvl w:val="0"/>
        <w:rPr>
          <w:b/>
          <w:bCs/>
          <w:sz w:val="12"/>
          <w:szCs w:val="12"/>
        </w:rPr>
      </w:pPr>
      <w:proofErr w:type="gramStart"/>
      <w:r w:rsidRPr="009272A7">
        <w:rPr>
          <w:b/>
          <w:bCs/>
          <w:sz w:val="12"/>
          <w:szCs w:val="12"/>
        </w:rPr>
        <w:t>Р</w:t>
      </w:r>
      <w:proofErr w:type="gramEnd"/>
      <w:r w:rsidRPr="009272A7">
        <w:rPr>
          <w:b/>
          <w:bCs/>
          <w:sz w:val="12"/>
          <w:szCs w:val="12"/>
        </w:rPr>
        <w:t xml:space="preserve"> А З М Е Р Ы</w:t>
      </w:r>
    </w:p>
    <w:p w:rsidR="009272A7" w:rsidRPr="009272A7" w:rsidRDefault="009272A7" w:rsidP="009272A7">
      <w:pPr>
        <w:ind w:right="22"/>
        <w:jc w:val="center"/>
        <w:rPr>
          <w:b/>
          <w:bCs/>
          <w:sz w:val="12"/>
          <w:szCs w:val="12"/>
        </w:rPr>
      </w:pPr>
      <w:r w:rsidRPr="009272A7">
        <w:rPr>
          <w:b/>
          <w:bCs/>
          <w:sz w:val="12"/>
          <w:szCs w:val="12"/>
        </w:rPr>
        <w:t xml:space="preserve">должностных окладов работников администрации </w:t>
      </w:r>
    </w:p>
    <w:p w:rsidR="009272A7" w:rsidRPr="009272A7" w:rsidRDefault="009272A7" w:rsidP="009272A7">
      <w:pPr>
        <w:ind w:right="22"/>
        <w:jc w:val="center"/>
        <w:rPr>
          <w:b/>
          <w:bCs/>
          <w:sz w:val="12"/>
          <w:szCs w:val="12"/>
        </w:rPr>
      </w:pPr>
      <w:r w:rsidRPr="009272A7">
        <w:rPr>
          <w:b/>
          <w:bCs/>
          <w:sz w:val="12"/>
          <w:szCs w:val="12"/>
        </w:rPr>
        <w:t xml:space="preserve">Калининского  сельского поселения </w:t>
      </w:r>
      <w:proofErr w:type="gramStart"/>
      <w:r w:rsidRPr="009272A7">
        <w:rPr>
          <w:b/>
          <w:bCs/>
          <w:sz w:val="12"/>
          <w:szCs w:val="12"/>
        </w:rPr>
        <w:t>замещающих</w:t>
      </w:r>
      <w:proofErr w:type="gramEnd"/>
      <w:r w:rsidRPr="009272A7">
        <w:rPr>
          <w:b/>
          <w:bCs/>
          <w:sz w:val="12"/>
          <w:szCs w:val="12"/>
        </w:rPr>
        <w:t xml:space="preserve"> должности, </w:t>
      </w:r>
    </w:p>
    <w:p w:rsidR="009272A7" w:rsidRPr="009272A7" w:rsidRDefault="009272A7" w:rsidP="009272A7">
      <w:pPr>
        <w:ind w:right="22"/>
        <w:jc w:val="center"/>
        <w:rPr>
          <w:b/>
          <w:bCs/>
          <w:sz w:val="12"/>
          <w:szCs w:val="12"/>
        </w:rPr>
      </w:pPr>
      <w:r w:rsidRPr="009272A7">
        <w:rPr>
          <w:b/>
          <w:bCs/>
          <w:sz w:val="12"/>
          <w:szCs w:val="12"/>
        </w:rPr>
        <w:t xml:space="preserve">не являющиеся должностями муниципальной службы </w:t>
      </w:r>
    </w:p>
    <w:p w:rsidR="009272A7" w:rsidRPr="009272A7" w:rsidRDefault="009272A7" w:rsidP="009272A7">
      <w:pPr>
        <w:rPr>
          <w:rFonts w:eastAsia="Calibri"/>
          <w:sz w:val="12"/>
          <w:szCs w:val="12"/>
        </w:rPr>
      </w:pPr>
    </w:p>
    <w:tbl>
      <w:tblPr>
        <w:tblW w:w="499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2"/>
        <w:gridCol w:w="3430"/>
      </w:tblGrid>
      <w:tr w:rsidR="009272A7" w:rsidRPr="009272A7" w:rsidTr="00D153A5">
        <w:tblPrEx>
          <w:tblCellMar>
            <w:top w:w="0" w:type="dxa"/>
            <w:bottom w:w="0" w:type="dxa"/>
          </w:tblCellMar>
        </w:tblPrEx>
        <w:trPr>
          <w:trHeight w:val="31"/>
        </w:trPr>
        <w:tc>
          <w:tcPr>
            <w:tcW w:w="2735" w:type="pct"/>
          </w:tcPr>
          <w:p w:rsidR="009272A7" w:rsidRPr="009272A7" w:rsidRDefault="009272A7" w:rsidP="009272A7">
            <w:pPr>
              <w:keepNext/>
              <w:jc w:val="center"/>
              <w:outlineLvl w:val="1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Наименование должности</w:t>
            </w:r>
          </w:p>
        </w:tc>
        <w:tc>
          <w:tcPr>
            <w:tcW w:w="2265" w:type="pct"/>
          </w:tcPr>
          <w:p w:rsidR="009272A7" w:rsidRPr="009272A7" w:rsidRDefault="009272A7" w:rsidP="009272A7">
            <w:pPr>
              <w:jc w:val="center"/>
              <w:rPr>
                <w:rFonts w:eastAsia="Calibri"/>
                <w:sz w:val="12"/>
                <w:szCs w:val="12"/>
              </w:rPr>
            </w:pPr>
            <w:r w:rsidRPr="009272A7">
              <w:rPr>
                <w:rFonts w:eastAsia="Calibri"/>
                <w:sz w:val="12"/>
                <w:szCs w:val="12"/>
              </w:rPr>
              <w:t>Должностной оклад (рублей)</w:t>
            </w:r>
          </w:p>
        </w:tc>
      </w:tr>
      <w:tr w:rsidR="009272A7" w:rsidRPr="009272A7" w:rsidTr="00D153A5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735" w:type="pct"/>
          </w:tcPr>
          <w:p w:rsidR="009272A7" w:rsidRPr="009272A7" w:rsidRDefault="009272A7" w:rsidP="009272A7">
            <w:pPr>
              <w:jc w:val="both"/>
              <w:rPr>
                <w:rFonts w:eastAsia="Calibri"/>
                <w:sz w:val="12"/>
                <w:szCs w:val="12"/>
              </w:rPr>
            </w:pPr>
            <w:r w:rsidRPr="009272A7">
              <w:rPr>
                <w:rFonts w:eastAsia="Calibri"/>
                <w:sz w:val="12"/>
                <w:szCs w:val="12"/>
              </w:rPr>
              <w:t xml:space="preserve">Инспектор </w:t>
            </w:r>
          </w:p>
          <w:p w:rsidR="009272A7" w:rsidRPr="009272A7" w:rsidRDefault="009272A7" w:rsidP="009272A7">
            <w:pPr>
              <w:jc w:val="both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265" w:type="pct"/>
          </w:tcPr>
          <w:p w:rsidR="009272A7" w:rsidRPr="009272A7" w:rsidRDefault="009272A7" w:rsidP="009272A7">
            <w:pPr>
              <w:jc w:val="center"/>
              <w:rPr>
                <w:rFonts w:eastAsia="Calibri"/>
                <w:sz w:val="12"/>
                <w:szCs w:val="12"/>
              </w:rPr>
            </w:pPr>
            <w:r w:rsidRPr="009272A7">
              <w:rPr>
                <w:rFonts w:eastAsia="Calibri"/>
                <w:sz w:val="12"/>
                <w:szCs w:val="12"/>
              </w:rPr>
              <w:t>2707</w:t>
            </w:r>
          </w:p>
        </w:tc>
      </w:tr>
    </w:tbl>
    <w:p w:rsidR="009272A7" w:rsidRPr="009272A7" w:rsidRDefault="009272A7" w:rsidP="009272A7">
      <w:pPr>
        <w:ind w:left="1326" w:hanging="1326"/>
        <w:jc w:val="both"/>
        <w:rPr>
          <w:rFonts w:eastAsia="Calibri"/>
          <w:sz w:val="12"/>
          <w:szCs w:val="12"/>
        </w:rPr>
      </w:pPr>
    </w:p>
    <w:p w:rsidR="009272A7" w:rsidRPr="009272A7" w:rsidRDefault="009272A7" w:rsidP="009272A7">
      <w:pPr>
        <w:ind w:right="-5" w:firstLine="180"/>
        <w:jc w:val="both"/>
        <w:rPr>
          <w:sz w:val="12"/>
          <w:szCs w:val="12"/>
        </w:rPr>
      </w:pPr>
      <w:r w:rsidRPr="009272A7">
        <w:rPr>
          <w:sz w:val="12"/>
          <w:szCs w:val="12"/>
        </w:rPr>
        <w:t>2. Настоящее постановление вступает в силу после его официального опубликования и распространяется на правоотношения, возникшие с 01 октября 2020 года.</w:t>
      </w:r>
    </w:p>
    <w:p w:rsidR="009272A7" w:rsidRPr="009272A7" w:rsidRDefault="009272A7" w:rsidP="009272A7">
      <w:pPr>
        <w:jc w:val="both"/>
        <w:rPr>
          <w:sz w:val="12"/>
          <w:szCs w:val="12"/>
        </w:rPr>
      </w:pPr>
    </w:p>
    <w:p w:rsidR="009272A7" w:rsidRPr="009272A7" w:rsidRDefault="009272A7" w:rsidP="009272A7">
      <w:pPr>
        <w:jc w:val="both"/>
        <w:rPr>
          <w:sz w:val="12"/>
          <w:szCs w:val="12"/>
        </w:rPr>
      </w:pPr>
    </w:p>
    <w:p w:rsidR="009272A7" w:rsidRPr="009272A7" w:rsidRDefault="009272A7" w:rsidP="009272A7">
      <w:pPr>
        <w:jc w:val="both"/>
        <w:rPr>
          <w:sz w:val="12"/>
          <w:szCs w:val="12"/>
        </w:rPr>
      </w:pPr>
    </w:p>
    <w:p w:rsidR="009272A7" w:rsidRPr="009272A7" w:rsidRDefault="009272A7" w:rsidP="009272A7">
      <w:pPr>
        <w:jc w:val="both"/>
        <w:rPr>
          <w:sz w:val="12"/>
          <w:szCs w:val="12"/>
        </w:rPr>
      </w:pPr>
      <w:r w:rsidRPr="009272A7">
        <w:rPr>
          <w:sz w:val="12"/>
          <w:szCs w:val="12"/>
        </w:rPr>
        <w:t xml:space="preserve">Глава Калининского сельского поселения                                      </w:t>
      </w:r>
      <w:proofErr w:type="spellStart"/>
      <w:r w:rsidRPr="009272A7">
        <w:rPr>
          <w:sz w:val="12"/>
          <w:szCs w:val="12"/>
        </w:rPr>
        <w:t>А.Н.Константинова</w:t>
      </w:r>
      <w:proofErr w:type="spellEnd"/>
      <w:r w:rsidRPr="009272A7">
        <w:rPr>
          <w:sz w:val="12"/>
          <w:szCs w:val="12"/>
        </w:rPr>
        <w:t xml:space="preserve">        </w:t>
      </w:r>
    </w:p>
    <w:p w:rsidR="009272A7" w:rsidRPr="009272A7" w:rsidRDefault="009272A7" w:rsidP="009272A7">
      <w:pPr>
        <w:ind w:firstLine="540"/>
        <w:jc w:val="both"/>
        <w:rPr>
          <w:sz w:val="12"/>
          <w:szCs w:val="12"/>
        </w:rPr>
      </w:pPr>
      <w:r w:rsidRPr="009272A7">
        <w:rPr>
          <w:noProof/>
          <w:sz w:val="12"/>
          <w:szCs w:val="12"/>
        </w:rPr>
        <w:drawing>
          <wp:anchor distT="0" distB="0" distL="114300" distR="114300" simplePos="0" relativeHeight="251661312" behindDoc="0" locked="0" layoutInCell="1" allowOverlap="1" wp14:anchorId="09D4A4A3" wp14:editId="3DBCA93A">
            <wp:simplePos x="0" y="0"/>
            <wp:positionH relativeFrom="column">
              <wp:posOffset>2621915</wp:posOffset>
            </wp:positionH>
            <wp:positionV relativeFrom="paragraph">
              <wp:posOffset>60325</wp:posOffset>
            </wp:positionV>
            <wp:extent cx="314325" cy="314325"/>
            <wp:effectExtent l="0" t="0" r="9525" b="9525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2A7" w:rsidRPr="009272A7" w:rsidRDefault="009272A7" w:rsidP="009272A7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bCs/>
          <w:sz w:val="12"/>
          <w:szCs w:val="1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01"/>
        <w:gridCol w:w="885"/>
        <w:gridCol w:w="3401"/>
      </w:tblGrid>
      <w:tr w:rsidR="009272A7" w:rsidRPr="009272A7" w:rsidTr="00D153A5">
        <w:trPr>
          <w:cantSplit/>
          <w:trHeight w:val="420"/>
        </w:trPr>
        <w:tc>
          <w:tcPr>
            <w:tcW w:w="4170" w:type="dxa"/>
          </w:tcPr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ЧĂВАШ РЕСПУБЛИКИ</w:t>
            </w:r>
          </w:p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ВĂРНАР РАЙОНĚ</w:t>
            </w:r>
          </w:p>
        </w:tc>
        <w:tc>
          <w:tcPr>
            <w:tcW w:w="1158" w:type="dxa"/>
            <w:vMerge w:val="restart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2" w:type="dxa"/>
          </w:tcPr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ЧУВАШСКАЯ РЕСПУБЛИКА </w:t>
            </w: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ВУРНАРСКИЙ РАЙОН</w:t>
            </w:r>
            <w:r w:rsidRPr="009272A7">
              <w:rPr>
                <w:noProof/>
                <w:color w:val="000000"/>
                <w:sz w:val="12"/>
                <w:szCs w:val="12"/>
              </w:rPr>
              <w:t xml:space="preserve"> </w:t>
            </w:r>
          </w:p>
        </w:tc>
      </w:tr>
      <w:tr w:rsidR="009272A7" w:rsidRPr="009272A7" w:rsidTr="009272A7">
        <w:trPr>
          <w:cantSplit/>
          <w:trHeight w:val="717"/>
        </w:trPr>
        <w:tc>
          <w:tcPr>
            <w:tcW w:w="4170" w:type="dxa"/>
          </w:tcPr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lastRenderedPageBreak/>
              <w:t xml:space="preserve">НУРАС ЯЛ ПОСЕЛЕНИЙĚН </w:t>
            </w:r>
          </w:p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2A7">
              <w:rPr>
                <w:b/>
                <w:noProof/>
                <w:sz w:val="12"/>
                <w:szCs w:val="12"/>
              </w:rPr>
              <w:t>ДЕПУТАТСЕН ПУХĂВĚ</w:t>
            </w:r>
            <w:r w:rsidRPr="009272A7">
              <w:rPr>
                <w:bCs/>
                <w:noProof/>
                <w:color w:val="000000"/>
                <w:sz w:val="12"/>
                <w:szCs w:val="12"/>
              </w:rPr>
              <w:t xml:space="preserve"> </w:t>
            </w:r>
          </w:p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12"/>
                <w:szCs w:val="12"/>
              </w:rPr>
            </w:pPr>
          </w:p>
          <w:p w:rsidR="009272A7" w:rsidRPr="009272A7" w:rsidRDefault="009272A7" w:rsidP="009272A7">
            <w:pPr>
              <w:rPr>
                <w:sz w:val="12"/>
                <w:szCs w:val="12"/>
              </w:rPr>
            </w:pPr>
          </w:p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ЙЫШĂНУ</w:t>
            </w:r>
          </w:p>
          <w:p w:rsidR="009272A7" w:rsidRPr="009272A7" w:rsidRDefault="009272A7" w:rsidP="009272A7">
            <w:pPr>
              <w:rPr>
                <w:sz w:val="12"/>
                <w:szCs w:val="12"/>
              </w:rPr>
            </w:pP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30  октября  2020 г   №  26</w:t>
            </w:r>
          </w:p>
          <w:p w:rsidR="009272A7" w:rsidRPr="009272A7" w:rsidRDefault="009272A7" w:rsidP="009272A7">
            <w:pPr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9272A7" w:rsidRPr="009272A7" w:rsidRDefault="009272A7" w:rsidP="009272A7">
            <w:pPr>
              <w:rPr>
                <w:sz w:val="12"/>
                <w:szCs w:val="12"/>
              </w:rPr>
            </w:pPr>
          </w:p>
        </w:tc>
        <w:tc>
          <w:tcPr>
            <w:tcW w:w="4242" w:type="dxa"/>
          </w:tcPr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СОБРАНИЕ ДЕПУТАТОВ </w:t>
            </w: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КАЛИНИНСКОГО СЕЛЬСКОГО </w:t>
            </w: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ПОСЕЛЕНИЯ</w:t>
            </w:r>
            <w:r w:rsidRPr="009272A7">
              <w:rPr>
                <w:noProof/>
                <w:color w:val="000000"/>
                <w:sz w:val="12"/>
                <w:szCs w:val="12"/>
              </w:rPr>
              <w:t xml:space="preserve"> </w:t>
            </w: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ПОСТАНОВЛЕНИЕ</w:t>
            </w:r>
          </w:p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30 октября  2020 г   №   26</w:t>
            </w:r>
          </w:p>
          <w:p w:rsidR="009272A7" w:rsidRPr="009272A7" w:rsidRDefault="009272A7" w:rsidP="009272A7">
            <w:pPr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село Калинино</w:t>
            </w:r>
          </w:p>
        </w:tc>
      </w:tr>
    </w:tbl>
    <w:p w:rsidR="009272A7" w:rsidRPr="009272A7" w:rsidRDefault="009272A7" w:rsidP="009272A7">
      <w:pPr>
        <w:rPr>
          <w:b/>
          <w:sz w:val="12"/>
          <w:szCs w:val="12"/>
        </w:rPr>
      </w:pPr>
    </w:p>
    <w:p w:rsidR="009272A7" w:rsidRPr="009272A7" w:rsidRDefault="009272A7" w:rsidP="009272A7">
      <w:pPr>
        <w:rPr>
          <w:b/>
          <w:sz w:val="12"/>
          <w:szCs w:val="12"/>
        </w:rPr>
      </w:pPr>
    </w:p>
    <w:p w:rsidR="009272A7" w:rsidRPr="009272A7" w:rsidRDefault="009272A7" w:rsidP="009272A7">
      <w:pPr>
        <w:tabs>
          <w:tab w:val="left" w:pos="5529"/>
        </w:tabs>
        <w:ind w:right="850"/>
        <w:jc w:val="both"/>
        <w:rPr>
          <w:b/>
          <w:sz w:val="12"/>
          <w:szCs w:val="12"/>
        </w:rPr>
      </w:pPr>
      <w:r w:rsidRPr="009272A7">
        <w:rPr>
          <w:b/>
          <w:sz w:val="12"/>
          <w:szCs w:val="12"/>
        </w:rPr>
        <w:t xml:space="preserve">О внесении изменений в постановление администрации Калининского сельского поселения </w:t>
      </w:r>
      <w:proofErr w:type="spellStart"/>
      <w:r w:rsidRPr="009272A7">
        <w:rPr>
          <w:b/>
          <w:sz w:val="12"/>
          <w:szCs w:val="12"/>
        </w:rPr>
        <w:t>Вурнарского</w:t>
      </w:r>
      <w:proofErr w:type="spellEnd"/>
      <w:r w:rsidRPr="009272A7">
        <w:rPr>
          <w:b/>
          <w:sz w:val="12"/>
          <w:szCs w:val="12"/>
        </w:rPr>
        <w:t xml:space="preserve"> района Чувашской Республики от 30 декабря 2013 года № 81 «Об  оплате труда  работников администрации Калининского  сельского  поселения,  осуществляющих профессиональную деятельность по профессиям рабочих»</w:t>
      </w:r>
    </w:p>
    <w:p w:rsidR="009272A7" w:rsidRPr="009272A7" w:rsidRDefault="009272A7" w:rsidP="009272A7">
      <w:pPr>
        <w:rPr>
          <w:sz w:val="12"/>
          <w:szCs w:val="12"/>
        </w:rPr>
      </w:pPr>
    </w:p>
    <w:p w:rsidR="009272A7" w:rsidRPr="009272A7" w:rsidRDefault="009272A7" w:rsidP="009272A7">
      <w:pPr>
        <w:jc w:val="both"/>
        <w:rPr>
          <w:b/>
          <w:sz w:val="12"/>
          <w:szCs w:val="12"/>
        </w:rPr>
      </w:pPr>
      <w:r w:rsidRPr="009272A7">
        <w:rPr>
          <w:sz w:val="12"/>
          <w:szCs w:val="12"/>
        </w:rPr>
        <w:tab/>
        <w:t xml:space="preserve">В соответствии со статьей 135 Трудового Кодекса Российской Федерации, на основании постановления Кабинета Министров Чувашской Республики от 02 октября 2020 года № 549 «О внесении изменений в некоторые постановления Кабинета Министров Чувашской Республики», Устава Калининского сельского поселения </w:t>
      </w:r>
      <w:proofErr w:type="spellStart"/>
      <w:r w:rsidRPr="009272A7">
        <w:rPr>
          <w:sz w:val="12"/>
          <w:szCs w:val="12"/>
        </w:rPr>
        <w:t>Вурнарского</w:t>
      </w:r>
      <w:proofErr w:type="spellEnd"/>
      <w:r w:rsidRPr="009272A7">
        <w:rPr>
          <w:sz w:val="12"/>
          <w:szCs w:val="12"/>
        </w:rPr>
        <w:t xml:space="preserve"> района Чувашской Республики</w:t>
      </w:r>
      <w:proofErr w:type="gramStart"/>
      <w:r w:rsidRPr="009272A7">
        <w:rPr>
          <w:sz w:val="12"/>
          <w:szCs w:val="12"/>
        </w:rPr>
        <w:t xml:space="preserve">  </w:t>
      </w:r>
      <w:r w:rsidRPr="009272A7">
        <w:rPr>
          <w:b/>
          <w:sz w:val="12"/>
          <w:szCs w:val="12"/>
        </w:rPr>
        <w:t>:</w:t>
      </w:r>
      <w:proofErr w:type="gramEnd"/>
    </w:p>
    <w:p w:rsidR="009272A7" w:rsidRPr="009272A7" w:rsidRDefault="009272A7" w:rsidP="009272A7">
      <w:pPr>
        <w:ind w:firstLine="709"/>
        <w:jc w:val="both"/>
        <w:rPr>
          <w:sz w:val="12"/>
          <w:szCs w:val="12"/>
        </w:rPr>
      </w:pPr>
      <w:r w:rsidRPr="009272A7">
        <w:rPr>
          <w:sz w:val="12"/>
          <w:szCs w:val="12"/>
        </w:rPr>
        <w:t xml:space="preserve">1. </w:t>
      </w:r>
      <w:proofErr w:type="gramStart"/>
      <w:r w:rsidRPr="009272A7">
        <w:rPr>
          <w:sz w:val="12"/>
          <w:szCs w:val="12"/>
        </w:rPr>
        <w:t xml:space="preserve">Внести изменения в Положение об  оплате труда  работников администрации Калининского  сельского  поселения,  осуществляющих профессиональную деятельность по профессиям рабочих, утвержденное постановлением администрации Калининского сельского поселения </w:t>
      </w:r>
      <w:proofErr w:type="spellStart"/>
      <w:r w:rsidRPr="009272A7">
        <w:rPr>
          <w:sz w:val="12"/>
          <w:szCs w:val="12"/>
        </w:rPr>
        <w:t>Вурнарского</w:t>
      </w:r>
      <w:proofErr w:type="spellEnd"/>
      <w:r w:rsidRPr="009272A7">
        <w:rPr>
          <w:sz w:val="12"/>
          <w:szCs w:val="12"/>
        </w:rPr>
        <w:t xml:space="preserve"> района Чувашской Республики от 30 декабря 2013 года № 81 «Об  оплате труда  работников администрации Калининского сельского  поселения,  осуществляющих профессиональную деятельность по профессиям рабочих» (с изменениями от              11 января 2018 г. № 4-2, от 30 октября 2019</w:t>
      </w:r>
      <w:proofErr w:type="gramEnd"/>
      <w:r w:rsidRPr="009272A7">
        <w:rPr>
          <w:sz w:val="12"/>
          <w:szCs w:val="12"/>
        </w:rPr>
        <w:t xml:space="preserve"> г. №65)</w:t>
      </w:r>
      <w:proofErr w:type="gramStart"/>
      <w:r w:rsidRPr="009272A7">
        <w:rPr>
          <w:sz w:val="12"/>
          <w:szCs w:val="12"/>
        </w:rPr>
        <w:t xml:space="preserve"> :</w:t>
      </w:r>
      <w:proofErr w:type="gramEnd"/>
    </w:p>
    <w:p w:rsidR="009272A7" w:rsidRPr="009272A7" w:rsidRDefault="009272A7" w:rsidP="009272A7">
      <w:pPr>
        <w:ind w:firstLine="284"/>
        <w:jc w:val="both"/>
        <w:rPr>
          <w:sz w:val="12"/>
          <w:szCs w:val="12"/>
        </w:rPr>
      </w:pPr>
      <w:proofErr w:type="gramStart"/>
      <w:r w:rsidRPr="009272A7">
        <w:rPr>
          <w:sz w:val="12"/>
          <w:szCs w:val="12"/>
        </w:rPr>
        <w:t>а)   в случае, когда месячная заработная плата работника, полностью отработавшего за этот период служебное (рабочее) время и выполнившего должностные трудовые обязанности окажется ниже уровня установленного федеральным законом минимального размера оплаты труда, установить работнику доплату в пределах утвержденного фонда оплаты труда путем предоставления дополнительной выплаты (доплаты до МРОТ), размер которой определяется как разница между минимальным размером оплаты труда, установленным федеральным законом</w:t>
      </w:r>
      <w:proofErr w:type="gramEnd"/>
      <w:r w:rsidRPr="009272A7">
        <w:rPr>
          <w:sz w:val="12"/>
          <w:szCs w:val="12"/>
        </w:rPr>
        <w:t xml:space="preserve"> и размером начисленной месячной заработной платы за соответствующий период времени с учетом всех выплат;</w:t>
      </w:r>
    </w:p>
    <w:p w:rsidR="009272A7" w:rsidRPr="009272A7" w:rsidRDefault="009272A7" w:rsidP="009272A7">
      <w:pPr>
        <w:ind w:firstLine="284"/>
        <w:jc w:val="both"/>
        <w:rPr>
          <w:sz w:val="12"/>
          <w:szCs w:val="12"/>
        </w:rPr>
      </w:pPr>
    </w:p>
    <w:p w:rsidR="009272A7" w:rsidRPr="009272A7" w:rsidRDefault="009272A7" w:rsidP="009272A7">
      <w:pPr>
        <w:ind w:firstLine="284"/>
        <w:jc w:val="both"/>
        <w:rPr>
          <w:bCs/>
          <w:sz w:val="12"/>
          <w:szCs w:val="12"/>
        </w:rPr>
      </w:pPr>
      <w:r w:rsidRPr="009272A7">
        <w:rPr>
          <w:sz w:val="12"/>
          <w:szCs w:val="12"/>
        </w:rPr>
        <w:t xml:space="preserve">б)  </w:t>
      </w:r>
      <w:r w:rsidRPr="009272A7">
        <w:rPr>
          <w:bCs/>
          <w:sz w:val="12"/>
          <w:szCs w:val="12"/>
        </w:rPr>
        <w:t>пункт 2  изложить в следующей редакции:</w:t>
      </w:r>
    </w:p>
    <w:p w:rsidR="009272A7" w:rsidRPr="009272A7" w:rsidRDefault="009272A7" w:rsidP="009272A7">
      <w:pPr>
        <w:ind w:firstLine="284"/>
        <w:jc w:val="both"/>
        <w:rPr>
          <w:bCs/>
          <w:sz w:val="12"/>
          <w:szCs w:val="12"/>
        </w:rPr>
      </w:pPr>
    </w:p>
    <w:p w:rsidR="009272A7" w:rsidRPr="009272A7" w:rsidRDefault="009272A7" w:rsidP="009272A7">
      <w:pPr>
        <w:autoSpaceDE w:val="0"/>
        <w:autoSpaceDN w:val="0"/>
        <w:adjustRightInd w:val="0"/>
        <w:jc w:val="center"/>
        <w:outlineLvl w:val="1"/>
        <w:rPr>
          <w:b/>
          <w:sz w:val="12"/>
          <w:szCs w:val="12"/>
        </w:rPr>
      </w:pPr>
      <w:r w:rsidRPr="009272A7">
        <w:rPr>
          <w:sz w:val="12"/>
          <w:szCs w:val="12"/>
        </w:rPr>
        <w:t xml:space="preserve"> «</w:t>
      </w:r>
      <w:r w:rsidRPr="009272A7">
        <w:rPr>
          <w:b/>
          <w:sz w:val="12"/>
          <w:szCs w:val="12"/>
        </w:rPr>
        <w:t xml:space="preserve">2. Размеры окладов и повышающих коэффициентов </w:t>
      </w:r>
    </w:p>
    <w:p w:rsidR="009272A7" w:rsidRPr="009272A7" w:rsidRDefault="009272A7" w:rsidP="009272A7">
      <w:pPr>
        <w:autoSpaceDE w:val="0"/>
        <w:autoSpaceDN w:val="0"/>
        <w:adjustRightInd w:val="0"/>
        <w:jc w:val="center"/>
        <w:outlineLvl w:val="1"/>
        <w:rPr>
          <w:b/>
          <w:sz w:val="12"/>
          <w:szCs w:val="12"/>
        </w:rPr>
      </w:pPr>
      <w:r w:rsidRPr="009272A7">
        <w:rPr>
          <w:b/>
          <w:sz w:val="12"/>
          <w:szCs w:val="12"/>
        </w:rPr>
        <w:t xml:space="preserve">работников администрации Калининского сельского поселения, осуществляющих </w:t>
      </w:r>
      <w:r w:rsidRPr="009272A7">
        <w:rPr>
          <w:b/>
          <w:bCs/>
          <w:sz w:val="12"/>
          <w:szCs w:val="12"/>
        </w:rPr>
        <w:t>профессиональную деятельность по профессиям рабочих</w:t>
      </w:r>
    </w:p>
    <w:p w:rsidR="009272A7" w:rsidRPr="009272A7" w:rsidRDefault="009272A7" w:rsidP="009272A7">
      <w:pPr>
        <w:ind w:firstLine="720"/>
        <w:jc w:val="both"/>
        <w:rPr>
          <w:sz w:val="12"/>
          <w:szCs w:val="12"/>
        </w:rPr>
      </w:pPr>
    </w:p>
    <w:p w:rsidR="009272A7" w:rsidRPr="009272A7" w:rsidRDefault="009272A7" w:rsidP="009272A7">
      <w:pPr>
        <w:ind w:firstLine="720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1685"/>
        <w:gridCol w:w="1606"/>
      </w:tblGrid>
      <w:tr w:rsidR="009272A7" w:rsidRPr="009272A7" w:rsidTr="00D153A5">
        <w:tc>
          <w:tcPr>
            <w:tcW w:w="5382" w:type="dxa"/>
          </w:tcPr>
          <w:p w:rsidR="009272A7" w:rsidRPr="009272A7" w:rsidRDefault="009272A7" w:rsidP="009272A7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 xml:space="preserve">Профессиональные квалификационные </w:t>
            </w:r>
            <w:r w:rsidRPr="009272A7">
              <w:rPr>
                <w:sz w:val="12"/>
                <w:szCs w:val="12"/>
              </w:rPr>
              <w:br/>
              <w:t>группы</w:t>
            </w:r>
          </w:p>
        </w:tc>
        <w:tc>
          <w:tcPr>
            <w:tcW w:w="2072" w:type="dxa"/>
          </w:tcPr>
          <w:p w:rsidR="009272A7" w:rsidRPr="009272A7" w:rsidRDefault="009272A7" w:rsidP="009272A7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Размер оклада, рублей</w:t>
            </w:r>
          </w:p>
        </w:tc>
        <w:tc>
          <w:tcPr>
            <w:tcW w:w="1832" w:type="dxa"/>
          </w:tcPr>
          <w:p w:rsidR="009272A7" w:rsidRPr="009272A7" w:rsidRDefault="009272A7" w:rsidP="009272A7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Размер повышающего коэффициента</w:t>
            </w:r>
          </w:p>
        </w:tc>
      </w:tr>
      <w:tr w:rsidR="009272A7" w:rsidRPr="009272A7" w:rsidTr="00D153A5">
        <w:tc>
          <w:tcPr>
            <w:tcW w:w="5382" w:type="dxa"/>
          </w:tcPr>
          <w:p w:rsidR="009272A7" w:rsidRPr="009272A7" w:rsidRDefault="009272A7" w:rsidP="009272A7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Общеотраслевые профессии рабочих первого уровня</w:t>
            </w:r>
          </w:p>
        </w:tc>
        <w:tc>
          <w:tcPr>
            <w:tcW w:w="2072" w:type="dxa"/>
          </w:tcPr>
          <w:p w:rsidR="009272A7" w:rsidRPr="009272A7" w:rsidRDefault="009272A7" w:rsidP="009272A7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3604</w:t>
            </w:r>
          </w:p>
        </w:tc>
        <w:tc>
          <w:tcPr>
            <w:tcW w:w="1832" w:type="dxa"/>
          </w:tcPr>
          <w:p w:rsidR="009272A7" w:rsidRPr="009272A7" w:rsidRDefault="009272A7" w:rsidP="009272A7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9272A7" w:rsidRPr="009272A7" w:rsidTr="00D153A5">
        <w:tc>
          <w:tcPr>
            <w:tcW w:w="5382" w:type="dxa"/>
          </w:tcPr>
          <w:p w:rsidR="009272A7" w:rsidRPr="009272A7" w:rsidRDefault="009272A7" w:rsidP="009272A7">
            <w:pPr>
              <w:spacing w:line="360" w:lineRule="auto"/>
              <w:ind w:firstLine="720"/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1 квалификационный уровень</w:t>
            </w:r>
          </w:p>
        </w:tc>
        <w:tc>
          <w:tcPr>
            <w:tcW w:w="2072" w:type="dxa"/>
          </w:tcPr>
          <w:p w:rsidR="009272A7" w:rsidRPr="009272A7" w:rsidRDefault="009272A7" w:rsidP="009272A7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32" w:type="dxa"/>
          </w:tcPr>
          <w:p w:rsidR="009272A7" w:rsidRPr="009272A7" w:rsidRDefault="009272A7" w:rsidP="009272A7">
            <w:pPr>
              <w:spacing w:line="360" w:lineRule="auto"/>
              <w:jc w:val="center"/>
              <w:rPr>
                <w:sz w:val="12"/>
                <w:szCs w:val="12"/>
                <w:lang w:val="en-US"/>
              </w:rPr>
            </w:pPr>
            <w:r w:rsidRPr="009272A7">
              <w:rPr>
                <w:sz w:val="12"/>
                <w:szCs w:val="12"/>
              </w:rPr>
              <w:t>0,</w:t>
            </w:r>
            <w:r w:rsidRPr="009272A7">
              <w:rPr>
                <w:sz w:val="12"/>
                <w:szCs w:val="12"/>
                <w:lang w:val="en-US"/>
              </w:rPr>
              <w:t>05</w:t>
            </w:r>
          </w:p>
        </w:tc>
      </w:tr>
      <w:tr w:rsidR="009272A7" w:rsidRPr="009272A7" w:rsidTr="00D153A5">
        <w:tc>
          <w:tcPr>
            <w:tcW w:w="5382" w:type="dxa"/>
          </w:tcPr>
          <w:p w:rsidR="009272A7" w:rsidRPr="009272A7" w:rsidRDefault="009272A7" w:rsidP="009272A7">
            <w:pPr>
              <w:spacing w:line="360" w:lineRule="auto"/>
              <w:ind w:firstLine="720"/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2 квалификационный уровень</w:t>
            </w:r>
          </w:p>
        </w:tc>
        <w:tc>
          <w:tcPr>
            <w:tcW w:w="2072" w:type="dxa"/>
          </w:tcPr>
          <w:p w:rsidR="009272A7" w:rsidRPr="009272A7" w:rsidRDefault="009272A7" w:rsidP="009272A7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32" w:type="dxa"/>
          </w:tcPr>
          <w:p w:rsidR="009272A7" w:rsidRPr="009272A7" w:rsidRDefault="009272A7" w:rsidP="009272A7">
            <w:pPr>
              <w:spacing w:line="360" w:lineRule="auto"/>
              <w:jc w:val="center"/>
              <w:rPr>
                <w:sz w:val="12"/>
                <w:szCs w:val="12"/>
                <w:lang w:val="en-US"/>
              </w:rPr>
            </w:pPr>
            <w:r w:rsidRPr="009272A7">
              <w:rPr>
                <w:sz w:val="12"/>
                <w:szCs w:val="12"/>
              </w:rPr>
              <w:t>0,1</w:t>
            </w:r>
            <w:r w:rsidRPr="009272A7">
              <w:rPr>
                <w:sz w:val="12"/>
                <w:szCs w:val="12"/>
                <w:lang w:val="en-US"/>
              </w:rPr>
              <w:t>0</w:t>
            </w:r>
          </w:p>
        </w:tc>
      </w:tr>
      <w:tr w:rsidR="009272A7" w:rsidRPr="009272A7" w:rsidTr="00D153A5">
        <w:tc>
          <w:tcPr>
            <w:tcW w:w="5382" w:type="dxa"/>
          </w:tcPr>
          <w:p w:rsidR="009272A7" w:rsidRPr="009272A7" w:rsidRDefault="009272A7" w:rsidP="009272A7">
            <w:pPr>
              <w:spacing w:line="360" w:lineRule="auto"/>
              <w:ind w:firstLine="720"/>
              <w:jc w:val="both"/>
              <w:rPr>
                <w:sz w:val="12"/>
                <w:szCs w:val="12"/>
              </w:rPr>
            </w:pPr>
          </w:p>
        </w:tc>
        <w:tc>
          <w:tcPr>
            <w:tcW w:w="2072" w:type="dxa"/>
          </w:tcPr>
          <w:p w:rsidR="009272A7" w:rsidRPr="009272A7" w:rsidRDefault="009272A7" w:rsidP="009272A7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32" w:type="dxa"/>
          </w:tcPr>
          <w:p w:rsidR="009272A7" w:rsidRPr="009272A7" w:rsidRDefault="009272A7" w:rsidP="009272A7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9272A7" w:rsidRPr="009272A7" w:rsidTr="00D153A5">
        <w:tc>
          <w:tcPr>
            <w:tcW w:w="5382" w:type="dxa"/>
          </w:tcPr>
          <w:p w:rsidR="009272A7" w:rsidRPr="009272A7" w:rsidRDefault="009272A7" w:rsidP="009272A7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Общеотраслевые профессии рабочих второго уровня</w:t>
            </w:r>
          </w:p>
        </w:tc>
        <w:tc>
          <w:tcPr>
            <w:tcW w:w="2072" w:type="dxa"/>
          </w:tcPr>
          <w:p w:rsidR="009272A7" w:rsidRPr="009272A7" w:rsidRDefault="009272A7" w:rsidP="009272A7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3960</w:t>
            </w:r>
          </w:p>
        </w:tc>
        <w:tc>
          <w:tcPr>
            <w:tcW w:w="1832" w:type="dxa"/>
          </w:tcPr>
          <w:p w:rsidR="009272A7" w:rsidRPr="009272A7" w:rsidRDefault="009272A7" w:rsidP="009272A7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9272A7" w:rsidRPr="009272A7" w:rsidTr="00D153A5">
        <w:tc>
          <w:tcPr>
            <w:tcW w:w="5382" w:type="dxa"/>
          </w:tcPr>
          <w:p w:rsidR="009272A7" w:rsidRPr="009272A7" w:rsidRDefault="009272A7" w:rsidP="009272A7">
            <w:pPr>
              <w:spacing w:line="360" w:lineRule="auto"/>
              <w:ind w:firstLine="720"/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1 квалификационный уровень</w:t>
            </w:r>
          </w:p>
        </w:tc>
        <w:tc>
          <w:tcPr>
            <w:tcW w:w="2072" w:type="dxa"/>
          </w:tcPr>
          <w:p w:rsidR="009272A7" w:rsidRPr="009272A7" w:rsidRDefault="009272A7" w:rsidP="009272A7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32" w:type="dxa"/>
          </w:tcPr>
          <w:p w:rsidR="009272A7" w:rsidRPr="009272A7" w:rsidRDefault="009272A7" w:rsidP="009272A7">
            <w:pPr>
              <w:spacing w:line="360" w:lineRule="auto"/>
              <w:jc w:val="center"/>
              <w:rPr>
                <w:sz w:val="12"/>
                <w:szCs w:val="12"/>
                <w:lang w:val="en-US"/>
              </w:rPr>
            </w:pPr>
            <w:r w:rsidRPr="009272A7">
              <w:rPr>
                <w:sz w:val="12"/>
                <w:szCs w:val="12"/>
              </w:rPr>
              <w:t>0,</w:t>
            </w:r>
            <w:r w:rsidRPr="009272A7">
              <w:rPr>
                <w:sz w:val="12"/>
                <w:szCs w:val="12"/>
                <w:lang w:val="en-US"/>
              </w:rPr>
              <w:t>11</w:t>
            </w:r>
          </w:p>
        </w:tc>
      </w:tr>
      <w:tr w:rsidR="009272A7" w:rsidRPr="009272A7" w:rsidTr="00D153A5">
        <w:tc>
          <w:tcPr>
            <w:tcW w:w="5382" w:type="dxa"/>
          </w:tcPr>
          <w:p w:rsidR="009272A7" w:rsidRPr="009272A7" w:rsidRDefault="009272A7" w:rsidP="009272A7">
            <w:pPr>
              <w:spacing w:line="360" w:lineRule="auto"/>
              <w:ind w:firstLine="720"/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2 квалификационный уровень</w:t>
            </w:r>
          </w:p>
        </w:tc>
        <w:tc>
          <w:tcPr>
            <w:tcW w:w="2072" w:type="dxa"/>
          </w:tcPr>
          <w:p w:rsidR="009272A7" w:rsidRPr="009272A7" w:rsidRDefault="009272A7" w:rsidP="009272A7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32" w:type="dxa"/>
          </w:tcPr>
          <w:p w:rsidR="009272A7" w:rsidRPr="009272A7" w:rsidRDefault="009272A7" w:rsidP="009272A7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0,3</w:t>
            </w:r>
          </w:p>
        </w:tc>
      </w:tr>
    </w:tbl>
    <w:p w:rsidR="009272A7" w:rsidRPr="009272A7" w:rsidRDefault="009272A7" w:rsidP="009272A7">
      <w:pPr>
        <w:ind w:right="-2"/>
        <w:jc w:val="both"/>
        <w:rPr>
          <w:b/>
          <w:sz w:val="12"/>
          <w:szCs w:val="12"/>
        </w:rPr>
      </w:pPr>
    </w:p>
    <w:p w:rsidR="009272A7" w:rsidRPr="009272A7" w:rsidRDefault="009272A7" w:rsidP="009272A7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9272A7">
        <w:rPr>
          <w:sz w:val="12"/>
          <w:szCs w:val="12"/>
        </w:rPr>
        <w:tab/>
        <w:t>Размер выплат по повышающему коэффициенту к окладу определяется путем умножения размера оклада работников на повышающий коэффициент</w:t>
      </w:r>
      <w:proofErr w:type="gramStart"/>
      <w:r w:rsidRPr="009272A7">
        <w:rPr>
          <w:sz w:val="12"/>
          <w:szCs w:val="12"/>
        </w:rPr>
        <w:t xml:space="preserve">.» </w:t>
      </w:r>
      <w:proofErr w:type="gramEnd"/>
    </w:p>
    <w:p w:rsidR="009272A7" w:rsidRPr="009272A7" w:rsidRDefault="009272A7" w:rsidP="009272A7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9272A7" w:rsidRPr="009272A7" w:rsidRDefault="009272A7" w:rsidP="009272A7">
      <w:pPr>
        <w:ind w:left="6372" w:firstLine="180"/>
        <w:jc w:val="both"/>
        <w:rPr>
          <w:rFonts w:eastAsia="Calibri"/>
          <w:sz w:val="12"/>
          <w:szCs w:val="12"/>
        </w:rPr>
      </w:pPr>
    </w:p>
    <w:p w:rsidR="009272A7" w:rsidRPr="009272A7" w:rsidRDefault="009272A7" w:rsidP="009272A7">
      <w:pPr>
        <w:ind w:right="-5" w:firstLine="180"/>
        <w:jc w:val="both"/>
        <w:rPr>
          <w:sz w:val="12"/>
          <w:szCs w:val="12"/>
        </w:rPr>
      </w:pPr>
      <w:r w:rsidRPr="009272A7">
        <w:rPr>
          <w:sz w:val="12"/>
          <w:szCs w:val="12"/>
        </w:rPr>
        <w:t>2. Настоящее постановление вступает в силу после его официального опубликования и распространяется на правоотношения, возникшие с 01 октября 2020 года.</w:t>
      </w:r>
    </w:p>
    <w:p w:rsidR="009272A7" w:rsidRPr="009272A7" w:rsidRDefault="009272A7" w:rsidP="009272A7">
      <w:pPr>
        <w:jc w:val="both"/>
        <w:rPr>
          <w:sz w:val="12"/>
          <w:szCs w:val="12"/>
        </w:rPr>
      </w:pPr>
    </w:p>
    <w:p w:rsidR="009272A7" w:rsidRPr="009272A7" w:rsidRDefault="009272A7" w:rsidP="009272A7">
      <w:pPr>
        <w:jc w:val="both"/>
        <w:rPr>
          <w:sz w:val="12"/>
          <w:szCs w:val="12"/>
        </w:rPr>
      </w:pPr>
    </w:p>
    <w:p w:rsidR="009272A7" w:rsidRPr="009272A7" w:rsidRDefault="009272A7" w:rsidP="009272A7">
      <w:pPr>
        <w:jc w:val="both"/>
        <w:rPr>
          <w:sz w:val="12"/>
          <w:szCs w:val="12"/>
        </w:rPr>
      </w:pPr>
    </w:p>
    <w:p w:rsidR="009272A7" w:rsidRPr="009272A7" w:rsidRDefault="009272A7" w:rsidP="009272A7">
      <w:pPr>
        <w:jc w:val="both"/>
        <w:rPr>
          <w:sz w:val="12"/>
          <w:szCs w:val="12"/>
        </w:rPr>
      </w:pPr>
      <w:r w:rsidRPr="009272A7">
        <w:rPr>
          <w:noProof/>
          <w:sz w:val="12"/>
          <w:szCs w:val="12"/>
        </w:rPr>
        <w:drawing>
          <wp:anchor distT="0" distB="0" distL="114300" distR="114300" simplePos="0" relativeHeight="251663360" behindDoc="0" locked="0" layoutInCell="1" allowOverlap="1" wp14:anchorId="5B49D5ED" wp14:editId="3AA0D903">
            <wp:simplePos x="0" y="0"/>
            <wp:positionH relativeFrom="column">
              <wp:posOffset>2288540</wp:posOffset>
            </wp:positionH>
            <wp:positionV relativeFrom="paragraph">
              <wp:posOffset>71755</wp:posOffset>
            </wp:positionV>
            <wp:extent cx="409575" cy="409575"/>
            <wp:effectExtent l="0" t="0" r="9525" b="9525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2A7">
        <w:rPr>
          <w:sz w:val="12"/>
          <w:szCs w:val="12"/>
        </w:rPr>
        <w:t xml:space="preserve">Глава Калининского сельского поселения                                      </w:t>
      </w:r>
      <w:proofErr w:type="spellStart"/>
      <w:r w:rsidRPr="009272A7">
        <w:rPr>
          <w:sz w:val="12"/>
          <w:szCs w:val="12"/>
        </w:rPr>
        <w:t>А.Н.Константинова</w:t>
      </w:r>
      <w:proofErr w:type="spellEnd"/>
      <w:r w:rsidRPr="009272A7">
        <w:rPr>
          <w:sz w:val="12"/>
          <w:szCs w:val="12"/>
        </w:rPr>
        <w:t xml:space="preserve">        </w:t>
      </w:r>
    </w:p>
    <w:p w:rsidR="009272A7" w:rsidRPr="009272A7" w:rsidRDefault="009272A7" w:rsidP="009272A7">
      <w:pPr>
        <w:ind w:firstLine="540"/>
        <w:jc w:val="both"/>
        <w:rPr>
          <w:sz w:val="12"/>
          <w:szCs w:val="1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10"/>
        <w:gridCol w:w="888"/>
        <w:gridCol w:w="3389"/>
      </w:tblGrid>
      <w:tr w:rsidR="009272A7" w:rsidRPr="009272A7" w:rsidTr="00D153A5">
        <w:trPr>
          <w:cantSplit/>
          <w:trHeight w:val="420"/>
        </w:trPr>
        <w:tc>
          <w:tcPr>
            <w:tcW w:w="4170" w:type="dxa"/>
          </w:tcPr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ЧĂВАШ РЕСПУБЛИКИ</w:t>
            </w:r>
          </w:p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ВĂРНАР РАЙОНĚ</w:t>
            </w:r>
          </w:p>
        </w:tc>
        <w:tc>
          <w:tcPr>
            <w:tcW w:w="1158" w:type="dxa"/>
            <w:vMerge w:val="restart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2" w:type="dxa"/>
          </w:tcPr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ЧУВАШСКАЯ РЕСПУБЛИКА </w:t>
            </w: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ВУРНАРСКИЙ РАЙОН</w:t>
            </w:r>
            <w:r w:rsidRPr="009272A7">
              <w:rPr>
                <w:noProof/>
                <w:color w:val="000000"/>
                <w:sz w:val="12"/>
                <w:szCs w:val="12"/>
              </w:rPr>
              <w:t xml:space="preserve"> </w:t>
            </w:r>
          </w:p>
        </w:tc>
      </w:tr>
      <w:tr w:rsidR="009272A7" w:rsidRPr="009272A7" w:rsidTr="00D153A5">
        <w:trPr>
          <w:cantSplit/>
          <w:trHeight w:val="2094"/>
        </w:trPr>
        <w:tc>
          <w:tcPr>
            <w:tcW w:w="4170" w:type="dxa"/>
          </w:tcPr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НУРАС ЯЛ ПОСЕЛЕНИЙĚН </w:t>
            </w:r>
          </w:p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2A7">
              <w:rPr>
                <w:b/>
                <w:noProof/>
                <w:sz w:val="12"/>
                <w:szCs w:val="12"/>
              </w:rPr>
              <w:t>ДЕПУТАТСЕН ПУХĂВĚ</w:t>
            </w:r>
            <w:r w:rsidRPr="009272A7">
              <w:rPr>
                <w:bCs/>
                <w:noProof/>
                <w:color w:val="000000"/>
                <w:sz w:val="12"/>
                <w:szCs w:val="12"/>
              </w:rPr>
              <w:t xml:space="preserve"> </w:t>
            </w:r>
          </w:p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12"/>
                <w:szCs w:val="12"/>
              </w:rPr>
            </w:pPr>
          </w:p>
          <w:p w:rsidR="009272A7" w:rsidRPr="009272A7" w:rsidRDefault="009272A7" w:rsidP="009272A7">
            <w:pPr>
              <w:rPr>
                <w:sz w:val="12"/>
                <w:szCs w:val="12"/>
              </w:rPr>
            </w:pPr>
          </w:p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ЙЫШĂНУ</w:t>
            </w:r>
          </w:p>
          <w:p w:rsidR="009272A7" w:rsidRPr="009272A7" w:rsidRDefault="009272A7" w:rsidP="009272A7">
            <w:pPr>
              <w:rPr>
                <w:sz w:val="12"/>
                <w:szCs w:val="12"/>
              </w:rPr>
            </w:pP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30  октября  2020 г   №  3-1</w:t>
            </w:r>
          </w:p>
          <w:p w:rsidR="009272A7" w:rsidRPr="009272A7" w:rsidRDefault="009272A7" w:rsidP="009272A7">
            <w:pPr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9272A7" w:rsidRPr="009272A7" w:rsidRDefault="009272A7" w:rsidP="009272A7">
            <w:pPr>
              <w:rPr>
                <w:sz w:val="12"/>
                <w:szCs w:val="12"/>
              </w:rPr>
            </w:pPr>
          </w:p>
        </w:tc>
        <w:tc>
          <w:tcPr>
            <w:tcW w:w="4242" w:type="dxa"/>
          </w:tcPr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СОБРАНИЕ ДЕПУТАТОВ </w:t>
            </w: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КАЛИНИНСКОГО СЕЛЬСКОГО </w:t>
            </w: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ПОСЕЛЕНИЯ</w:t>
            </w:r>
            <w:r w:rsidRPr="009272A7">
              <w:rPr>
                <w:noProof/>
                <w:color w:val="000000"/>
                <w:sz w:val="12"/>
                <w:szCs w:val="12"/>
              </w:rPr>
              <w:t xml:space="preserve"> </w:t>
            </w: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РЕШЕНИЕ</w:t>
            </w:r>
          </w:p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30 октября  2020 г   №   3-1</w:t>
            </w:r>
          </w:p>
          <w:p w:rsidR="009272A7" w:rsidRPr="009272A7" w:rsidRDefault="009272A7" w:rsidP="009272A7">
            <w:pPr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село Калинино</w:t>
            </w:r>
          </w:p>
        </w:tc>
      </w:tr>
    </w:tbl>
    <w:p w:rsidR="009272A7" w:rsidRPr="009272A7" w:rsidRDefault="009272A7" w:rsidP="009272A7">
      <w:pPr>
        <w:rPr>
          <w:b/>
          <w:sz w:val="12"/>
          <w:szCs w:val="12"/>
        </w:rPr>
      </w:pPr>
    </w:p>
    <w:p w:rsidR="009272A7" w:rsidRPr="009272A7" w:rsidRDefault="009272A7" w:rsidP="009272A7">
      <w:pPr>
        <w:rPr>
          <w:b/>
          <w:sz w:val="12"/>
          <w:szCs w:val="12"/>
        </w:rPr>
      </w:pPr>
    </w:p>
    <w:p w:rsidR="009272A7" w:rsidRPr="009272A7" w:rsidRDefault="009272A7" w:rsidP="009272A7">
      <w:pPr>
        <w:ind w:right="1275"/>
        <w:jc w:val="both"/>
        <w:rPr>
          <w:b/>
          <w:sz w:val="12"/>
          <w:szCs w:val="12"/>
        </w:rPr>
      </w:pPr>
      <w:r w:rsidRPr="009272A7">
        <w:rPr>
          <w:b/>
          <w:sz w:val="12"/>
          <w:szCs w:val="12"/>
        </w:rPr>
        <w:lastRenderedPageBreak/>
        <w:t xml:space="preserve">О внесении изменений в решение Собрания депутатов Калининского сельского поселения </w:t>
      </w:r>
      <w:proofErr w:type="spellStart"/>
      <w:r w:rsidRPr="009272A7">
        <w:rPr>
          <w:b/>
          <w:sz w:val="12"/>
          <w:szCs w:val="12"/>
        </w:rPr>
        <w:t>Вурнарского</w:t>
      </w:r>
      <w:proofErr w:type="spellEnd"/>
      <w:r w:rsidRPr="009272A7">
        <w:rPr>
          <w:b/>
          <w:sz w:val="12"/>
          <w:szCs w:val="12"/>
        </w:rPr>
        <w:t xml:space="preserve"> района Чувашской Республики от 10 июля 2013 года № 33-3 «Об оплате труда лиц, замещающих  муниципальные должности и должности муниципальной службы в органах местного самоуправления Калининского сельского поселения </w:t>
      </w:r>
      <w:proofErr w:type="spellStart"/>
      <w:r w:rsidRPr="009272A7">
        <w:rPr>
          <w:b/>
          <w:sz w:val="12"/>
          <w:szCs w:val="12"/>
        </w:rPr>
        <w:t>Вурнарского</w:t>
      </w:r>
      <w:proofErr w:type="spellEnd"/>
      <w:r w:rsidRPr="009272A7">
        <w:rPr>
          <w:b/>
          <w:sz w:val="12"/>
          <w:szCs w:val="12"/>
        </w:rPr>
        <w:t xml:space="preserve"> района Чувашской Республики»</w:t>
      </w:r>
    </w:p>
    <w:p w:rsidR="009272A7" w:rsidRPr="009272A7" w:rsidRDefault="009272A7" w:rsidP="009272A7">
      <w:pPr>
        <w:rPr>
          <w:sz w:val="12"/>
          <w:szCs w:val="12"/>
        </w:rPr>
      </w:pPr>
    </w:p>
    <w:p w:rsidR="009272A7" w:rsidRPr="009272A7" w:rsidRDefault="009272A7" w:rsidP="009272A7">
      <w:pPr>
        <w:jc w:val="both"/>
        <w:rPr>
          <w:b/>
          <w:sz w:val="12"/>
          <w:szCs w:val="12"/>
        </w:rPr>
      </w:pPr>
      <w:r w:rsidRPr="009272A7">
        <w:rPr>
          <w:sz w:val="12"/>
          <w:szCs w:val="12"/>
        </w:rPr>
        <w:tab/>
      </w:r>
      <w:proofErr w:type="gramStart"/>
      <w:r w:rsidRPr="009272A7">
        <w:rPr>
          <w:sz w:val="12"/>
          <w:szCs w:val="12"/>
        </w:rPr>
        <w:t>В соответствии со статьей 135 Трудового Кодекса Российской Федерации, на основании Федерального закона от 02 марта 2007 года № 25-ФЗ «О муниципальной службе в Российской Федерации», Закона Чувашской Республики от 05 октября 2007 года № 62 «О муниципальной службе в Чувашской Республике», постановления Кабинета Министров Чувашской Республики от 25 ноября 2013 года № 462 «Об оценке расходных потребностей бюджетов муниципальных образований Чувашской Республики</w:t>
      </w:r>
      <w:proofErr w:type="gramEnd"/>
      <w:r w:rsidRPr="009272A7">
        <w:rPr>
          <w:sz w:val="12"/>
          <w:szCs w:val="12"/>
        </w:rPr>
        <w:t xml:space="preserve"> на денежное содержание лиц, замещающих муниципальные должности и должности муниципальной службы», постановления Кабинета Министров Чувашской Республики от 02.10.2020 г. № 549 «О внесении изменений в некоторые постановления Кабинета Министров Чувашской Республики», Устава Калининского сельского поселения </w:t>
      </w:r>
      <w:proofErr w:type="spellStart"/>
      <w:r w:rsidRPr="009272A7">
        <w:rPr>
          <w:sz w:val="12"/>
          <w:szCs w:val="12"/>
        </w:rPr>
        <w:t>Вурнарского</w:t>
      </w:r>
      <w:proofErr w:type="spellEnd"/>
      <w:r w:rsidRPr="009272A7">
        <w:rPr>
          <w:sz w:val="12"/>
          <w:szCs w:val="12"/>
        </w:rPr>
        <w:t xml:space="preserve"> района Чувашской Республики  </w:t>
      </w:r>
      <w:r w:rsidRPr="009272A7">
        <w:rPr>
          <w:b/>
          <w:sz w:val="12"/>
          <w:szCs w:val="12"/>
        </w:rPr>
        <w:t xml:space="preserve">Собрание депутатов Калининского сельского поселения </w:t>
      </w:r>
      <w:proofErr w:type="spellStart"/>
      <w:r w:rsidRPr="009272A7">
        <w:rPr>
          <w:b/>
          <w:sz w:val="12"/>
          <w:szCs w:val="12"/>
        </w:rPr>
        <w:t>Вурнарского</w:t>
      </w:r>
      <w:proofErr w:type="spellEnd"/>
      <w:r w:rsidRPr="009272A7">
        <w:rPr>
          <w:b/>
          <w:sz w:val="12"/>
          <w:szCs w:val="12"/>
        </w:rPr>
        <w:t xml:space="preserve"> района Чувашской Республики  РЕШИЛО:</w:t>
      </w:r>
    </w:p>
    <w:p w:rsidR="009272A7" w:rsidRPr="009272A7" w:rsidRDefault="009272A7" w:rsidP="009272A7">
      <w:pPr>
        <w:ind w:firstLine="709"/>
        <w:jc w:val="both"/>
        <w:rPr>
          <w:sz w:val="12"/>
          <w:szCs w:val="12"/>
        </w:rPr>
      </w:pPr>
      <w:r w:rsidRPr="009272A7">
        <w:rPr>
          <w:sz w:val="12"/>
          <w:szCs w:val="12"/>
        </w:rPr>
        <w:t xml:space="preserve">1. Внести изменения в решение Собрания депутатов Калининского сельского поселения </w:t>
      </w:r>
      <w:proofErr w:type="spellStart"/>
      <w:r w:rsidRPr="009272A7">
        <w:rPr>
          <w:sz w:val="12"/>
          <w:szCs w:val="12"/>
        </w:rPr>
        <w:t>Вурнарского</w:t>
      </w:r>
      <w:proofErr w:type="spellEnd"/>
      <w:r w:rsidRPr="009272A7">
        <w:rPr>
          <w:sz w:val="12"/>
          <w:szCs w:val="12"/>
        </w:rPr>
        <w:t xml:space="preserve"> района Чувашской Республики от 10 июля 2013 года № 33-3 «Об оплате труда лиц, замещающих муниципальные должности и должности муниципальной службы в органах местного самоуправления Калининского сельского поселения </w:t>
      </w:r>
      <w:proofErr w:type="spellStart"/>
      <w:r w:rsidRPr="009272A7">
        <w:rPr>
          <w:sz w:val="12"/>
          <w:szCs w:val="12"/>
        </w:rPr>
        <w:t>Вурнарского</w:t>
      </w:r>
      <w:proofErr w:type="spellEnd"/>
      <w:r w:rsidRPr="009272A7">
        <w:rPr>
          <w:sz w:val="12"/>
          <w:szCs w:val="12"/>
        </w:rPr>
        <w:t xml:space="preserve"> района Чувашской Республики</w:t>
      </w:r>
      <w:proofErr w:type="gramStart"/>
      <w:r w:rsidRPr="009272A7">
        <w:rPr>
          <w:sz w:val="12"/>
          <w:szCs w:val="12"/>
        </w:rPr>
        <w:t>»(</w:t>
      </w:r>
      <w:proofErr w:type="gramEnd"/>
      <w:r w:rsidRPr="009272A7">
        <w:rPr>
          <w:sz w:val="12"/>
          <w:szCs w:val="12"/>
        </w:rPr>
        <w:t>с изменениями от 12 декабря 2013 г. № 37-3, от 12 января 2018 г. № 36-1, от 31 октября 2019 г. №59-1) (далее также - решение):</w:t>
      </w:r>
    </w:p>
    <w:p w:rsidR="009272A7" w:rsidRPr="009272A7" w:rsidRDefault="009272A7" w:rsidP="009272A7">
      <w:pPr>
        <w:ind w:firstLine="284"/>
        <w:jc w:val="both"/>
        <w:rPr>
          <w:bCs/>
          <w:sz w:val="12"/>
          <w:szCs w:val="12"/>
        </w:rPr>
      </w:pPr>
      <w:r w:rsidRPr="009272A7">
        <w:rPr>
          <w:sz w:val="12"/>
          <w:szCs w:val="12"/>
        </w:rPr>
        <w:t xml:space="preserve">а)  </w:t>
      </w:r>
      <w:r w:rsidRPr="009272A7">
        <w:rPr>
          <w:bCs/>
          <w:sz w:val="12"/>
          <w:szCs w:val="12"/>
        </w:rPr>
        <w:t>приложение №1 решения изложить в следующей редакции:</w:t>
      </w:r>
    </w:p>
    <w:p w:rsidR="009272A7" w:rsidRPr="009272A7" w:rsidRDefault="009272A7" w:rsidP="009272A7">
      <w:pPr>
        <w:ind w:firstLine="284"/>
        <w:jc w:val="both"/>
        <w:rPr>
          <w:bCs/>
          <w:sz w:val="12"/>
          <w:szCs w:val="12"/>
        </w:rPr>
      </w:pPr>
    </w:p>
    <w:p w:rsidR="009272A7" w:rsidRPr="009272A7" w:rsidRDefault="009272A7" w:rsidP="009272A7">
      <w:pPr>
        <w:ind w:right="-5" w:firstLine="180"/>
        <w:jc w:val="right"/>
        <w:rPr>
          <w:sz w:val="12"/>
          <w:szCs w:val="12"/>
        </w:rPr>
      </w:pPr>
      <w:r w:rsidRPr="009272A7">
        <w:rPr>
          <w:sz w:val="12"/>
          <w:szCs w:val="12"/>
        </w:rPr>
        <w:t xml:space="preserve"> «Приложение №1</w:t>
      </w:r>
    </w:p>
    <w:p w:rsidR="009272A7" w:rsidRPr="009272A7" w:rsidRDefault="009272A7" w:rsidP="009272A7">
      <w:pPr>
        <w:ind w:right="-5" w:firstLine="180"/>
        <w:jc w:val="right"/>
        <w:rPr>
          <w:sz w:val="12"/>
          <w:szCs w:val="12"/>
        </w:rPr>
      </w:pPr>
      <w:r w:rsidRPr="009272A7">
        <w:rPr>
          <w:sz w:val="12"/>
          <w:szCs w:val="12"/>
        </w:rPr>
        <w:t xml:space="preserve">к решению Собрания депутатов </w:t>
      </w:r>
    </w:p>
    <w:p w:rsidR="009272A7" w:rsidRPr="009272A7" w:rsidRDefault="009272A7" w:rsidP="009272A7">
      <w:pPr>
        <w:ind w:right="-5" w:firstLine="180"/>
        <w:jc w:val="right"/>
        <w:rPr>
          <w:sz w:val="12"/>
          <w:szCs w:val="12"/>
        </w:rPr>
      </w:pPr>
    </w:p>
    <w:p w:rsidR="009272A7" w:rsidRPr="009272A7" w:rsidRDefault="009272A7" w:rsidP="009272A7">
      <w:pPr>
        <w:ind w:right="-5" w:firstLine="180"/>
        <w:jc w:val="right"/>
        <w:rPr>
          <w:sz w:val="12"/>
          <w:szCs w:val="12"/>
        </w:rPr>
      </w:pPr>
      <w:r w:rsidRPr="009272A7">
        <w:rPr>
          <w:sz w:val="12"/>
          <w:szCs w:val="12"/>
        </w:rPr>
        <w:t>Калининского сельского поселения</w:t>
      </w:r>
    </w:p>
    <w:p w:rsidR="009272A7" w:rsidRPr="009272A7" w:rsidRDefault="009272A7" w:rsidP="009272A7">
      <w:pPr>
        <w:ind w:right="-5" w:firstLine="180"/>
        <w:jc w:val="right"/>
        <w:rPr>
          <w:sz w:val="12"/>
          <w:szCs w:val="12"/>
        </w:rPr>
      </w:pPr>
      <w:r w:rsidRPr="009272A7">
        <w:rPr>
          <w:sz w:val="12"/>
          <w:szCs w:val="12"/>
        </w:rPr>
        <w:t xml:space="preserve">от 31.10.2019  г. №59-1 </w:t>
      </w:r>
    </w:p>
    <w:p w:rsidR="009272A7" w:rsidRPr="009272A7" w:rsidRDefault="009272A7" w:rsidP="009272A7">
      <w:pPr>
        <w:ind w:right="-5" w:firstLine="180"/>
        <w:jc w:val="both"/>
        <w:rPr>
          <w:sz w:val="12"/>
          <w:szCs w:val="12"/>
        </w:rPr>
      </w:pPr>
    </w:p>
    <w:p w:rsidR="009272A7" w:rsidRPr="009272A7" w:rsidRDefault="009272A7" w:rsidP="009272A7">
      <w:pPr>
        <w:jc w:val="center"/>
        <w:rPr>
          <w:b/>
          <w:bCs/>
          <w:sz w:val="12"/>
          <w:szCs w:val="12"/>
        </w:rPr>
      </w:pPr>
    </w:p>
    <w:p w:rsidR="009272A7" w:rsidRPr="009272A7" w:rsidRDefault="009272A7" w:rsidP="009272A7">
      <w:pPr>
        <w:jc w:val="center"/>
        <w:rPr>
          <w:b/>
          <w:bCs/>
          <w:sz w:val="12"/>
          <w:szCs w:val="12"/>
        </w:rPr>
      </w:pPr>
    </w:p>
    <w:p w:rsidR="009272A7" w:rsidRPr="009272A7" w:rsidRDefault="009272A7" w:rsidP="009272A7">
      <w:pPr>
        <w:jc w:val="center"/>
        <w:rPr>
          <w:b/>
          <w:bCs/>
          <w:sz w:val="12"/>
          <w:szCs w:val="12"/>
        </w:rPr>
      </w:pPr>
      <w:r w:rsidRPr="009272A7">
        <w:rPr>
          <w:b/>
          <w:bCs/>
          <w:sz w:val="12"/>
          <w:szCs w:val="12"/>
        </w:rPr>
        <w:t>РАЗМЕР</w:t>
      </w:r>
    </w:p>
    <w:p w:rsidR="009272A7" w:rsidRPr="009272A7" w:rsidRDefault="009272A7" w:rsidP="009272A7">
      <w:pPr>
        <w:jc w:val="center"/>
        <w:rPr>
          <w:b/>
          <w:bCs/>
          <w:sz w:val="12"/>
          <w:szCs w:val="12"/>
        </w:rPr>
      </w:pPr>
      <w:r w:rsidRPr="009272A7">
        <w:rPr>
          <w:b/>
          <w:bCs/>
          <w:sz w:val="12"/>
          <w:szCs w:val="12"/>
        </w:rPr>
        <w:t xml:space="preserve">должностного оклада и  размер ежемесячного денежного поощрения лиц, замещающих муниципальные должности в органах местного самоуправления Калининского сельского поселения </w:t>
      </w:r>
      <w:proofErr w:type="spellStart"/>
      <w:r w:rsidRPr="009272A7">
        <w:rPr>
          <w:b/>
          <w:bCs/>
          <w:sz w:val="12"/>
          <w:szCs w:val="12"/>
        </w:rPr>
        <w:t>Вурнарского</w:t>
      </w:r>
      <w:proofErr w:type="spellEnd"/>
      <w:r w:rsidRPr="009272A7">
        <w:rPr>
          <w:b/>
          <w:bCs/>
          <w:sz w:val="12"/>
          <w:szCs w:val="12"/>
        </w:rPr>
        <w:t xml:space="preserve"> района  Чувашской Республики</w:t>
      </w:r>
    </w:p>
    <w:p w:rsidR="009272A7" w:rsidRPr="009272A7" w:rsidRDefault="009272A7" w:rsidP="009272A7">
      <w:pPr>
        <w:jc w:val="center"/>
        <w:rPr>
          <w:b/>
          <w:bCs/>
          <w:sz w:val="12"/>
          <w:szCs w:val="12"/>
        </w:rPr>
      </w:pPr>
    </w:p>
    <w:p w:rsidR="009272A7" w:rsidRPr="009272A7" w:rsidRDefault="009272A7" w:rsidP="009272A7">
      <w:pPr>
        <w:jc w:val="center"/>
        <w:rPr>
          <w:b/>
          <w:bCs/>
          <w:sz w:val="12"/>
          <w:szCs w:val="12"/>
        </w:rPr>
      </w:pPr>
    </w:p>
    <w:p w:rsidR="009272A7" w:rsidRPr="009272A7" w:rsidRDefault="009272A7" w:rsidP="009272A7">
      <w:pPr>
        <w:jc w:val="center"/>
        <w:rPr>
          <w:b/>
          <w:bCs/>
          <w:sz w:val="12"/>
          <w:szCs w:val="12"/>
        </w:rPr>
      </w:pPr>
    </w:p>
    <w:p w:rsidR="009272A7" w:rsidRPr="009272A7" w:rsidRDefault="009272A7" w:rsidP="009272A7">
      <w:pPr>
        <w:jc w:val="center"/>
        <w:rPr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2386"/>
        <w:gridCol w:w="2781"/>
      </w:tblGrid>
      <w:tr w:rsidR="009272A7" w:rsidRPr="009272A7" w:rsidTr="00D153A5">
        <w:tblPrEx>
          <w:tblCellMar>
            <w:top w:w="0" w:type="dxa"/>
            <w:bottom w:w="0" w:type="dxa"/>
          </w:tblCellMar>
        </w:tblPrEx>
        <w:tc>
          <w:tcPr>
            <w:tcW w:w="3021" w:type="dxa"/>
          </w:tcPr>
          <w:p w:rsidR="009272A7" w:rsidRPr="009272A7" w:rsidRDefault="009272A7" w:rsidP="009272A7">
            <w:pPr>
              <w:jc w:val="center"/>
              <w:rPr>
                <w:b/>
                <w:bCs/>
                <w:sz w:val="12"/>
                <w:szCs w:val="12"/>
              </w:rPr>
            </w:pPr>
            <w:r w:rsidRPr="009272A7">
              <w:rPr>
                <w:b/>
                <w:bCs/>
                <w:sz w:val="12"/>
                <w:szCs w:val="12"/>
              </w:rPr>
              <w:t>Наименование должности</w:t>
            </w:r>
          </w:p>
        </w:tc>
        <w:tc>
          <w:tcPr>
            <w:tcW w:w="3002" w:type="dxa"/>
          </w:tcPr>
          <w:p w:rsidR="009272A7" w:rsidRPr="009272A7" w:rsidRDefault="009272A7" w:rsidP="009272A7">
            <w:pPr>
              <w:jc w:val="center"/>
              <w:rPr>
                <w:b/>
                <w:bCs/>
                <w:sz w:val="12"/>
                <w:szCs w:val="12"/>
              </w:rPr>
            </w:pPr>
            <w:r w:rsidRPr="009272A7">
              <w:rPr>
                <w:b/>
                <w:bCs/>
                <w:sz w:val="12"/>
                <w:szCs w:val="12"/>
              </w:rPr>
              <w:t>Должностной оклад</w:t>
            </w:r>
          </w:p>
          <w:p w:rsidR="009272A7" w:rsidRPr="009272A7" w:rsidRDefault="009272A7" w:rsidP="009272A7">
            <w:pPr>
              <w:jc w:val="center"/>
              <w:rPr>
                <w:b/>
                <w:bCs/>
                <w:sz w:val="12"/>
                <w:szCs w:val="12"/>
              </w:rPr>
            </w:pPr>
            <w:r w:rsidRPr="009272A7">
              <w:rPr>
                <w:b/>
                <w:bCs/>
                <w:sz w:val="12"/>
                <w:szCs w:val="12"/>
              </w:rPr>
              <w:t xml:space="preserve"> (рублей в месяц)</w:t>
            </w:r>
          </w:p>
          <w:p w:rsidR="009272A7" w:rsidRPr="009272A7" w:rsidRDefault="009272A7" w:rsidP="009272A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48" w:type="dxa"/>
          </w:tcPr>
          <w:p w:rsidR="009272A7" w:rsidRPr="009272A7" w:rsidRDefault="009272A7" w:rsidP="009272A7">
            <w:pPr>
              <w:jc w:val="center"/>
              <w:rPr>
                <w:b/>
                <w:bCs/>
                <w:sz w:val="12"/>
                <w:szCs w:val="12"/>
              </w:rPr>
            </w:pPr>
            <w:r w:rsidRPr="009272A7">
              <w:rPr>
                <w:b/>
                <w:bCs/>
                <w:sz w:val="12"/>
                <w:szCs w:val="12"/>
              </w:rPr>
              <w:t>Размер ежемесячного денежного поощрения (должностных окладов)</w:t>
            </w:r>
          </w:p>
          <w:p w:rsidR="009272A7" w:rsidRPr="009272A7" w:rsidRDefault="009272A7" w:rsidP="009272A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272A7" w:rsidRPr="009272A7" w:rsidTr="00D153A5">
        <w:tblPrEx>
          <w:tblCellMar>
            <w:top w:w="0" w:type="dxa"/>
            <w:bottom w:w="0" w:type="dxa"/>
          </w:tblCellMar>
        </w:tblPrEx>
        <w:tc>
          <w:tcPr>
            <w:tcW w:w="3021" w:type="dxa"/>
          </w:tcPr>
          <w:p w:rsidR="009272A7" w:rsidRPr="009272A7" w:rsidRDefault="009272A7" w:rsidP="009272A7">
            <w:pPr>
              <w:jc w:val="center"/>
              <w:rPr>
                <w:bCs/>
                <w:sz w:val="12"/>
                <w:szCs w:val="12"/>
              </w:rPr>
            </w:pPr>
            <w:r w:rsidRPr="009272A7">
              <w:rPr>
                <w:bCs/>
                <w:sz w:val="12"/>
                <w:szCs w:val="12"/>
              </w:rPr>
              <w:t>Глава сельского поселения (от 1 до 3 тыс.  человек)</w:t>
            </w:r>
          </w:p>
        </w:tc>
        <w:tc>
          <w:tcPr>
            <w:tcW w:w="3002" w:type="dxa"/>
          </w:tcPr>
          <w:p w:rsidR="009272A7" w:rsidRPr="009272A7" w:rsidRDefault="009272A7" w:rsidP="009272A7">
            <w:pPr>
              <w:jc w:val="center"/>
              <w:rPr>
                <w:bCs/>
                <w:sz w:val="12"/>
                <w:szCs w:val="12"/>
              </w:rPr>
            </w:pPr>
            <w:r w:rsidRPr="009272A7">
              <w:rPr>
                <w:bCs/>
                <w:sz w:val="12"/>
                <w:szCs w:val="12"/>
              </w:rPr>
              <w:t>9690</w:t>
            </w:r>
          </w:p>
        </w:tc>
        <w:tc>
          <w:tcPr>
            <w:tcW w:w="3548" w:type="dxa"/>
          </w:tcPr>
          <w:p w:rsidR="009272A7" w:rsidRPr="009272A7" w:rsidRDefault="009272A7" w:rsidP="009272A7">
            <w:pPr>
              <w:jc w:val="center"/>
              <w:rPr>
                <w:bCs/>
                <w:sz w:val="12"/>
                <w:szCs w:val="12"/>
              </w:rPr>
            </w:pPr>
            <w:r w:rsidRPr="009272A7">
              <w:rPr>
                <w:bCs/>
                <w:sz w:val="12"/>
                <w:szCs w:val="12"/>
              </w:rPr>
              <w:t>0,2»</w:t>
            </w:r>
          </w:p>
        </w:tc>
      </w:tr>
      <w:tr w:rsidR="009272A7" w:rsidRPr="009272A7" w:rsidTr="00D153A5">
        <w:tblPrEx>
          <w:tblCellMar>
            <w:top w:w="0" w:type="dxa"/>
            <w:bottom w:w="0" w:type="dxa"/>
          </w:tblCellMar>
        </w:tblPrEx>
        <w:tc>
          <w:tcPr>
            <w:tcW w:w="3021" w:type="dxa"/>
          </w:tcPr>
          <w:p w:rsidR="009272A7" w:rsidRPr="009272A7" w:rsidRDefault="009272A7" w:rsidP="009272A7">
            <w:pPr>
              <w:jc w:val="center"/>
              <w:rPr>
                <w:bCs/>
                <w:color w:val="FF0000"/>
                <w:sz w:val="12"/>
                <w:szCs w:val="12"/>
              </w:rPr>
            </w:pPr>
          </w:p>
        </w:tc>
        <w:tc>
          <w:tcPr>
            <w:tcW w:w="3002" w:type="dxa"/>
          </w:tcPr>
          <w:p w:rsidR="009272A7" w:rsidRPr="009272A7" w:rsidRDefault="009272A7" w:rsidP="009272A7">
            <w:pPr>
              <w:jc w:val="center"/>
              <w:rPr>
                <w:bCs/>
                <w:color w:val="FF0000"/>
                <w:sz w:val="12"/>
                <w:szCs w:val="12"/>
              </w:rPr>
            </w:pPr>
          </w:p>
        </w:tc>
        <w:tc>
          <w:tcPr>
            <w:tcW w:w="3548" w:type="dxa"/>
          </w:tcPr>
          <w:p w:rsidR="009272A7" w:rsidRPr="009272A7" w:rsidRDefault="009272A7" w:rsidP="009272A7">
            <w:pPr>
              <w:jc w:val="center"/>
              <w:rPr>
                <w:bCs/>
                <w:color w:val="FF0000"/>
                <w:sz w:val="12"/>
                <w:szCs w:val="12"/>
              </w:rPr>
            </w:pPr>
          </w:p>
        </w:tc>
      </w:tr>
    </w:tbl>
    <w:p w:rsidR="009272A7" w:rsidRPr="009272A7" w:rsidRDefault="009272A7" w:rsidP="009272A7">
      <w:pPr>
        <w:ind w:firstLine="709"/>
        <w:jc w:val="both"/>
        <w:rPr>
          <w:sz w:val="12"/>
          <w:szCs w:val="12"/>
        </w:rPr>
      </w:pPr>
    </w:p>
    <w:p w:rsidR="009272A7" w:rsidRPr="009272A7" w:rsidRDefault="009272A7" w:rsidP="009272A7">
      <w:pPr>
        <w:tabs>
          <w:tab w:val="left" w:pos="6705"/>
        </w:tabs>
        <w:ind w:firstLine="709"/>
        <w:jc w:val="both"/>
        <w:rPr>
          <w:sz w:val="12"/>
          <w:szCs w:val="12"/>
        </w:rPr>
      </w:pPr>
      <w:r w:rsidRPr="009272A7">
        <w:rPr>
          <w:sz w:val="12"/>
          <w:szCs w:val="12"/>
        </w:rPr>
        <w:t xml:space="preserve">1.3    Приложение № 2 решения изложить в следующей редакции:                                                                               </w:t>
      </w:r>
    </w:p>
    <w:p w:rsidR="009272A7" w:rsidRPr="009272A7" w:rsidRDefault="009272A7" w:rsidP="009272A7">
      <w:pPr>
        <w:tabs>
          <w:tab w:val="left" w:pos="6705"/>
        </w:tabs>
        <w:ind w:firstLine="709"/>
        <w:jc w:val="right"/>
        <w:rPr>
          <w:sz w:val="12"/>
          <w:szCs w:val="12"/>
        </w:rPr>
      </w:pPr>
    </w:p>
    <w:p w:rsidR="009272A7" w:rsidRPr="009272A7" w:rsidRDefault="009272A7" w:rsidP="009272A7">
      <w:pPr>
        <w:tabs>
          <w:tab w:val="left" w:pos="6705"/>
        </w:tabs>
        <w:ind w:firstLine="709"/>
        <w:jc w:val="right"/>
        <w:rPr>
          <w:sz w:val="12"/>
          <w:szCs w:val="12"/>
        </w:rPr>
      </w:pPr>
    </w:p>
    <w:p w:rsidR="009272A7" w:rsidRPr="009272A7" w:rsidRDefault="009272A7" w:rsidP="009272A7">
      <w:pPr>
        <w:ind w:right="-5" w:firstLine="180"/>
        <w:jc w:val="right"/>
        <w:rPr>
          <w:sz w:val="12"/>
          <w:szCs w:val="12"/>
        </w:rPr>
      </w:pPr>
      <w:r w:rsidRPr="009272A7">
        <w:rPr>
          <w:sz w:val="12"/>
          <w:szCs w:val="12"/>
        </w:rPr>
        <w:t>«Приложение №2</w:t>
      </w:r>
    </w:p>
    <w:p w:rsidR="009272A7" w:rsidRPr="009272A7" w:rsidRDefault="009272A7" w:rsidP="009272A7">
      <w:pPr>
        <w:ind w:right="-5" w:firstLine="180"/>
        <w:jc w:val="right"/>
        <w:rPr>
          <w:sz w:val="12"/>
          <w:szCs w:val="12"/>
        </w:rPr>
      </w:pPr>
      <w:r w:rsidRPr="009272A7">
        <w:rPr>
          <w:sz w:val="12"/>
          <w:szCs w:val="12"/>
        </w:rPr>
        <w:t xml:space="preserve">к решению Собрания депутатов </w:t>
      </w:r>
    </w:p>
    <w:p w:rsidR="009272A7" w:rsidRPr="009272A7" w:rsidRDefault="009272A7" w:rsidP="009272A7">
      <w:pPr>
        <w:ind w:right="-5" w:firstLine="180"/>
        <w:jc w:val="right"/>
        <w:rPr>
          <w:sz w:val="12"/>
          <w:szCs w:val="12"/>
        </w:rPr>
      </w:pPr>
      <w:r w:rsidRPr="009272A7">
        <w:rPr>
          <w:sz w:val="12"/>
          <w:szCs w:val="12"/>
        </w:rPr>
        <w:t>Калининского сельского поселения</w:t>
      </w:r>
    </w:p>
    <w:p w:rsidR="009272A7" w:rsidRPr="009272A7" w:rsidRDefault="009272A7" w:rsidP="009272A7">
      <w:pPr>
        <w:ind w:right="-5" w:firstLine="180"/>
        <w:jc w:val="right"/>
        <w:rPr>
          <w:sz w:val="12"/>
          <w:szCs w:val="12"/>
        </w:rPr>
      </w:pPr>
      <w:r w:rsidRPr="009272A7">
        <w:rPr>
          <w:sz w:val="12"/>
          <w:szCs w:val="12"/>
        </w:rPr>
        <w:t>от 31.10.2019 г. № 59-1</w:t>
      </w:r>
    </w:p>
    <w:p w:rsidR="009272A7" w:rsidRPr="009272A7" w:rsidRDefault="009272A7" w:rsidP="009272A7">
      <w:pPr>
        <w:rPr>
          <w:b/>
          <w:bCs/>
          <w:sz w:val="12"/>
          <w:szCs w:val="12"/>
        </w:rPr>
      </w:pPr>
    </w:p>
    <w:p w:rsidR="009272A7" w:rsidRPr="009272A7" w:rsidRDefault="009272A7" w:rsidP="009272A7">
      <w:pPr>
        <w:keepNext/>
        <w:jc w:val="center"/>
        <w:outlineLvl w:val="0"/>
        <w:rPr>
          <w:b/>
          <w:bCs/>
          <w:caps/>
          <w:sz w:val="12"/>
          <w:szCs w:val="12"/>
        </w:rPr>
      </w:pPr>
      <w:r w:rsidRPr="009272A7">
        <w:rPr>
          <w:b/>
          <w:bCs/>
          <w:caps/>
          <w:sz w:val="12"/>
          <w:szCs w:val="12"/>
        </w:rPr>
        <w:t>Размеры</w:t>
      </w:r>
    </w:p>
    <w:p w:rsidR="009272A7" w:rsidRPr="009272A7" w:rsidRDefault="009272A7" w:rsidP="009272A7">
      <w:pPr>
        <w:jc w:val="center"/>
        <w:rPr>
          <w:b/>
          <w:bCs/>
          <w:sz w:val="12"/>
          <w:szCs w:val="12"/>
        </w:rPr>
      </w:pPr>
      <w:r w:rsidRPr="009272A7">
        <w:rPr>
          <w:b/>
          <w:bCs/>
          <w:sz w:val="12"/>
          <w:szCs w:val="12"/>
        </w:rPr>
        <w:t>должностных окладов и размеры ежемесячного денежного поощрения лиц, замещающих должности муниципальной службы</w:t>
      </w:r>
    </w:p>
    <w:p w:rsidR="009272A7" w:rsidRPr="009272A7" w:rsidRDefault="009272A7" w:rsidP="009272A7">
      <w:pPr>
        <w:tabs>
          <w:tab w:val="left" w:pos="6705"/>
        </w:tabs>
        <w:ind w:firstLine="709"/>
        <w:jc w:val="right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1971"/>
        <w:gridCol w:w="1866"/>
      </w:tblGrid>
      <w:tr w:rsidR="009272A7" w:rsidRPr="009272A7" w:rsidTr="00D153A5">
        <w:tc>
          <w:tcPr>
            <w:tcW w:w="4928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b/>
                <w:sz w:val="12"/>
                <w:szCs w:val="12"/>
              </w:rPr>
            </w:pPr>
            <w:r w:rsidRPr="009272A7">
              <w:rPr>
                <w:b/>
                <w:sz w:val="12"/>
                <w:szCs w:val="12"/>
              </w:rPr>
              <w:t>Наименование должности</w:t>
            </w:r>
          </w:p>
        </w:tc>
        <w:tc>
          <w:tcPr>
            <w:tcW w:w="2410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b/>
                <w:sz w:val="12"/>
                <w:szCs w:val="12"/>
              </w:rPr>
            </w:pPr>
            <w:r w:rsidRPr="009272A7">
              <w:rPr>
                <w:b/>
                <w:sz w:val="12"/>
                <w:szCs w:val="12"/>
              </w:rPr>
              <w:t>Должностной оклад (рублей в месяц)</w:t>
            </w:r>
          </w:p>
        </w:tc>
        <w:tc>
          <w:tcPr>
            <w:tcW w:w="2232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sz w:val="12"/>
                <w:szCs w:val="12"/>
              </w:rPr>
              <w:t>Размер ежемесячного денежного поощрения (должностного оклада)</w:t>
            </w:r>
          </w:p>
        </w:tc>
      </w:tr>
      <w:tr w:rsidR="009272A7" w:rsidRPr="009272A7" w:rsidTr="00D153A5">
        <w:tc>
          <w:tcPr>
            <w:tcW w:w="4928" w:type="dxa"/>
            <w:shd w:val="clear" w:color="auto" w:fill="auto"/>
          </w:tcPr>
          <w:p w:rsidR="009272A7" w:rsidRPr="009272A7" w:rsidRDefault="009272A7" w:rsidP="009272A7">
            <w:pPr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Заместитель главы администрации сельского поселения</w:t>
            </w:r>
          </w:p>
        </w:tc>
        <w:tc>
          <w:tcPr>
            <w:tcW w:w="2410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4466</w:t>
            </w:r>
          </w:p>
        </w:tc>
        <w:tc>
          <w:tcPr>
            <w:tcW w:w="2232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1,8</w:t>
            </w:r>
          </w:p>
        </w:tc>
      </w:tr>
      <w:tr w:rsidR="009272A7" w:rsidRPr="009272A7" w:rsidTr="00D153A5">
        <w:tc>
          <w:tcPr>
            <w:tcW w:w="4928" w:type="dxa"/>
            <w:shd w:val="clear" w:color="auto" w:fill="auto"/>
          </w:tcPr>
          <w:p w:rsidR="009272A7" w:rsidRPr="009272A7" w:rsidRDefault="009272A7" w:rsidP="009272A7">
            <w:pPr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 xml:space="preserve">Заведующий сектором </w:t>
            </w:r>
          </w:p>
        </w:tc>
        <w:tc>
          <w:tcPr>
            <w:tcW w:w="2410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5896</w:t>
            </w:r>
          </w:p>
        </w:tc>
        <w:tc>
          <w:tcPr>
            <w:tcW w:w="2232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1,4</w:t>
            </w:r>
          </w:p>
        </w:tc>
      </w:tr>
      <w:tr w:rsidR="009272A7" w:rsidRPr="009272A7" w:rsidTr="00D153A5">
        <w:tc>
          <w:tcPr>
            <w:tcW w:w="4928" w:type="dxa"/>
            <w:shd w:val="clear" w:color="auto" w:fill="auto"/>
          </w:tcPr>
          <w:p w:rsidR="009272A7" w:rsidRPr="009272A7" w:rsidRDefault="009272A7" w:rsidP="009272A7">
            <w:pPr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Главный специалист-эксперт</w:t>
            </w:r>
          </w:p>
        </w:tc>
        <w:tc>
          <w:tcPr>
            <w:tcW w:w="2410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5218</w:t>
            </w:r>
          </w:p>
        </w:tc>
        <w:tc>
          <w:tcPr>
            <w:tcW w:w="2232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1</w:t>
            </w:r>
          </w:p>
        </w:tc>
      </w:tr>
      <w:tr w:rsidR="009272A7" w:rsidRPr="009272A7" w:rsidTr="00D153A5">
        <w:tc>
          <w:tcPr>
            <w:tcW w:w="4928" w:type="dxa"/>
            <w:shd w:val="clear" w:color="auto" w:fill="auto"/>
          </w:tcPr>
          <w:p w:rsidR="009272A7" w:rsidRPr="009272A7" w:rsidRDefault="009272A7" w:rsidP="009272A7">
            <w:pPr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Ведущий специалист-эксперт</w:t>
            </w:r>
          </w:p>
        </w:tc>
        <w:tc>
          <w:tcPr>
            <w:tcW w:w="2410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4831</w:t>
            </w:r>
          </w:p>
        </w:tc>
        <w:tc>
          <w:tcPr>
            <w:tcW w:w="2232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1</w:t>
            </w:r>
          </w:p>
        </w:tc>
      </w:tr>
      <w:tr w:rsidR="009272A7" w:rsidRPr="009272A7" w:rsidTr="00D153A5">
        <w:tc>
          <w:tcPr>
            <w:tcW w:w="4928" w:type="dxa"/>
            <w:shd w:val="clear" w:color="auto" w:fill="auto"/>
          </w:tcPr>
          <w:p w:rsidR="009272A7" w:rsidRPr="009272A7" w:rsidRDefault="009272A7" w:rsidP="009272A7">
            <w:pPr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Специалист-эксперт</w:t>
            </w:r>
          </w:p>
        </w:tc>
        <w:tc>
          <w:tcPr>
            <w:tcW w:w="2410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4445</w:t>
            </w:r>
          </w:p>
        </w:tc>
        <w:tc>
          <w:tcPr>
            <w:tcW w:w="2232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1</w:t>
            </w:r>
          </w:p>
        </w:tc>
      </w:tr>
      <w:tr w:rsidR="009272A7" w:rsidRPr="009272A7" w:rsidTr="00D153A5">
        <w:tc>
          <w:tcPr>
            <w:tcW w:w="4928" w:type="dxa"/>
            <w:shd w:val="clear" w:color="auto" w:fill="auto"/>
          </w:tcPr>
          <w:p w:rsidR="009272A7" w:rsidRPr="009272A7" w:rsidRDefault="009272A7" w:rsidP="009272A7">
            <w:pPr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Старший специалист 1 разряда</w:t>
            </w:r>
          </w:p>
        </w:tc>
        <w:tc>
          <w:tcPr>
            <w:tcW w:w="2410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4445</w:t>
            </w:r>
          </w:p>
        </w:tc>
        <w:tc>
          <w:tcPr>
            <w:tcW w:w="2232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1</w:t>
            </w:r>
          </w:p>
        </w:tc>
      </w:tr>
      <w:tr w:rsidR="009272A7" w:rsidRPr="009272A7" w:rsidTr="00D153A5">
        <w:tc>
          <w:tcPr>
            <w:tcW w:w="4928" w:type="dxa"/>
            <w:shd w:val="clear" w:color="auto" w:fill="auto"/>
          </w:tcPr>
          <w:p w:rsidR="009272A7" w:rsidRPr="009272A7" w:rsidRDefault="009272A7" w:rsidP="009272A7">
            <w:pPr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Старший специалист 2 разряда</w:t>
            </w:r>
          </w:p>
        </w:tc>
        <w:tc>
          <w:tcPr>
            <w:tcW w:w="2410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4251</w:t>
            </w:r>
          </w:p>
        </w:tc>
        <w:tc>
          <w:tcPr>
            <w:tcW w:w="2232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1</w:t>
            </w:r>
          </w:p>
        </w:tc>
      </w:tr>
      <w:tr w:rsidR="009272A7" w:rsidRPr="009272A7" w:rsidTr="00D153A5">
        <w:tc>
          <w:tcPr>
            <w:tcW w:w="4928" w:type="dxa"/>
            <w:shd w:val="clear" w:color="auto" w:fill="auto"/>
          </w:tcPr>
          <w:p w:rsidR="009272A7" w:rsidRPr="009272A7" w:rsidRDefault="009272A7" w:rsidP="009272A7">
            <w:pPr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Старший специалист 3 разряда</w:t>
            </w:r>
          </w:p>
        </w:tc>
        <w:tc>
          <w:tcPr>
            <w:tcW w:w="2410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4058</w:t>
            </w:r>
          </w:p>
        </w:tc>
        <w:tc>
          <w:tcPr>
            <w:tcW w:w="2232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1</w:t>
            </w:r>
          </w:p>
        </w:tc>
      </w:tr>
      <w:tr w:rsidR="009272A7" w:rsidRPr="009272A7" w:rsidTr="00D153A5">
        <w:tc>
          <w:tcPr>
            <w:tcW w:w="4928" w:type="dxa"/>
            <w:shd w:val="clear" w:color="auto" w:fill="auto"/>
          </w:tcPr>
          <w:p w:rsidR="009272A7" w:rsidRPr="009272A7" w:rsidRDefault="009272A7" w:rsidP="009272A7">
            <w:pPr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Специалист 1 разряда</w:t>
            </w:r>
          </w:p>
        </w:tc>
        <w:tc>
          <w:tcPr>
            <w:tcW w:w="2410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3672</w:t>
            </w:r>
          </w:p>
        </w:tc>
        <w:tc>
          <w:tcPr>
            <w:tcW w:w="2232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1</w:t>
            </w:r>
          </w:p>
        </w:tc>
      </w:tr>
      <w:tr w:rsidR="009272A7" w:rsidRPr="009272A7" w:rsidTr="00D153A5">
        <w:tc>
          <w:tcPr>
            <w:tcW w:w="4928" w:type="dxa"/>
            <w:shd w:val="clear" w:color="auto" w:fill="auto"/>
          </w:tcPr>
          <w:p w:rsidR="009272A7" w:rsidRPr="009272A7" w:rsidRDefault="009272A7" w:rsidP="009272A7">
            <w:pPr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Специалист 2  разряда</w:t>
            </w:r>
          </w:p>
        </w:tc>
        <w:tc>
          <w:tcPr>
            <w:tcW w:w="2410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3252</w:t>
            </w:r>
          </w:p>
        </w:tc>
        <w:tc>
          <w:tcPr>
            <w:tcW w:w="2232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1</w:t>
            </w:r>
          </w:p>
        </w:tc>
      </w:tr>
      <w:tr w:rsidR="009272A7" w:rsidRPr="009272A7" w:rsidTr="00D153A5">
        <w:tc>
          <w:tcPr>
            <w:tcW w:w="4928" w:type="dxa"/>
            <w:shd w:val="clear" w:color="auto" w:fill="auto"/>
          </w:tcPr>
          <w:p w:rsidR="009272A7" w:rsidRPr="009272A7" w:rsidRDefault="009272A7" w:rsidP="009272A7">
            <w:pPr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Специалист 3 разряда</w:t>
            </w:r>
          </w:p>
        </w:tc>
        <w:tc>
          <w:tcPr>
            <w:tcW w:w="2410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2872</w:t>
            </w:r>
          </w:p>
        </w:tc>
        <w:tc>
          <w:tcPr>
            <w:tcW w:w="2232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1»</w:t>
            </w:r>
          </w:p>
        </w:tc>
      </w:tr>
    </w:tbl>
    <w:p w:rsidR="009272A7" w:rsidRPr="009272A7" w:rsidRDefault="009272A7" w:rsidP="009272A7">
      <w:pPr>
        <w:ind w:firstLine="709"/>
        <w:jc w:val="both"/>
        <w:rPr>
          <w:sz w:val="12"/>
          <w:szCs w:val="12"/>
        </w:rPr>
      </w:pPr>
    </w:p>
    <w:p w:rsidR="009272A7" w:rsidRPr="009272A7" w:rsidRDefault="009272A7" w:rsidP="009272A7">
      <w:pPr>
        <w:ind w:firstLine="709"/>
        <w:jc w:val="both"/>
        <w:rPr>
          <w:sz w:val="12"/>
          <w:szCs w:val="12"/>
        </w:rPr>
      </w:pPr>
    </w:p>
    <w:p w:rsidR="009272A7" w:rsidRPr="009272A7" w:rsidRDefault="009272A7" w:rsidP="009272A7">
      <w:pPr>
        <w:ind w:firstLine="709"/>
        <w:jc w:val="both"/>
        <w:rPr>
          <w:sz w:val="12"/>
          <w:szCs w:val="12"/>
        </w:rPr>
      </w:pPr>
    </w:p>
    <w:p w:rsidR="009272A7" w:rsidRPr="009272A7" w:rsidRDefault="009272A7" w:rsidP="009272A7">
      <w:pPr>
        <w:ind w:firstLine="709"/>
        <w:jc w:val="both"/>
        <w:rPr>
          <w:sz w:val="12"/>
          <w:szCs w:val="12"/>
        </w:rPr>
      </w:pPr>
    </w:p>
    <w:p w:rsidR="009272A7" w:rsidRPr="009272A7" w:rsidRDefault="009272A7" w:rsidP="009272A7">
      <w:pPr>
        <w:ind w:firstLine="709"/>
        <w:jc w:val="both"/>
        <w:rPr>
          <w:sz w:val="12"/>
          <w:szCs w:val="12"/>
        </w:rPr>
      </w:pPr>
      <w:r w:rsidRPr="009272A7">
        <w:rPr>
          <w:sz w:val="12"/>
          <w:szCs w:val="12"/>
        </w:rPr>
        <w:t xml:space="preserve">1.4.  Приложение № 4 решения изложить в следующей редакции: </w:t>
      </w:r>
    </w:p>
    <w:p w:rsidR="009272A7" w:rsidRPr="009272A7" w:rsidRDefault="009272A7" w:rsidP="009272A7">
      <w:pPr>
        <w:ind w:right="-5" w:firstLine="180"/>
        <w:jc w:val="right"/>
        <w:rPr>
          <w:sz w:val="12"/>
          <w:szCs w:val="12"/>
        </w:rPr>
      </w:pPr>
      <w:r w:rsidRPr="009272A7">
        <w:rPr>
          <w:sz w:val="12"/>
          <w:szCs w:val="12"/>
        </w:rPr>
        <w:tab/>
        <w:t>«Приложение №4</w:t>
      </w:r>
    </w:p>
    <w:p w:rsidR="009272A7" w:rsidRPr="009272A7" w:rsidRDefault="009272A7" w:rsidP="009272A7">
      <w:pPr>
        <w:ind w:right="-5" w:firstLine="180"/>
        <w:jc w:val="right"/>
        <w:rPr>
          <w:sz w:val="12"/>
          <w:szCs w:val="12"/>
        </w:rPr>
      </w:pPr>
      <w:r w:rsidRPr="009272A7">
        <w:rPr>
          <w:sz w:val="12"/>
          <w:szCs w:val="12"/>
        </w:rPr>
        <w:t xml:space="preserve">к решению Собрания депутатов </w:t>
      </w:r>
    </w:p>
    <w:p w:rsidR="009272A7" w:rsidRPr="009272A7" w:rsidRDefault="009272A7" w:rsidP="009272A7">
      <w:pPr>
        <w:ind w:right="-5" w:firstLine="180"/>
        <w:jc w:val="right"/>
        <w:rPr>
          <w:sz w:val="12"/>
          <w:szCs w:val="12"/>
        </w:rPr>
      </w:pPr>
      <w:r w:rsidRPr="009272A7">
        <w:rPr>
          <w:sz w:val="12"/>
          <w:szCs w:val="12"/>
        </w:rPr>
        <w:t>Калининского сельского поселения</w:t>
      </w:r>
    </w:p>
    <w:p w:rsidR="009272A7" w:rsidRPr="009272A7" w:rsidRDefault="009272A7" w:rsidP="009272A7">
      <w:pPr>
        <w:ind w:right="-5" w:firstLine="180"/>
        <w:jc w:val="right"/>
        <w:rPr>
          <w:sz w:val="12"/>
          <w:szCs w:val="12"/>
        </w:rPr>
      </w:pPr>
      <w:r w:rsidRPr="009272A7">
        <w:rPr>
          <w:sz w:val="12"/>
          <w:szCs w:val="12"/>
        </w:rPr>
        <w:t xml:space="preserve">от 31.10.2019 года № 59-1 </w:t>
      </w:r>
    </w:p>
    <w:p w:rsidR="009272A7" w:rsidRPr="009272A7" w:rsidRDefault="009272A7" w:rsidP="009272A7">
      <w:pPr>
        <w:tabs>
          <w:tab w:val="left" w:pos="5625"/>
          <w:tab w:val="left" w:pos="6150"/>
        </w:tabs>
        <w:jc w:val="right"/>
        <w:rPr>
          <w:sz w:val="12"/>
          <w:szCs w:val="12"/>
        </w:rPr>
      </w:pPr>
    </w:p>
    <w:p w:rsidR="009272A7" w:rsidRPr="009272A7" w:rsidRDefault="009272A7" w:rsidP="009272A7">
      <w:pPr>
        <w:jc w:val="center"/>
        <w:rPr>
          <w:sz w:val="12"/>
          <w:szCs w:val="12"/>
        </w:rPr>
      </w:pPr>
    </w:p>
    <w:p w:rsidR="009272A7" w:rsidRPr="009272A7" w:rsidRDefault="009272A7" w:rsidP="009272A7">
      <w:pPr>
        <w:jc w:val="center"/>
        <w:rPr>
          <w:sz w:val="12"/>
          <w:szCs w:val="12"/>
        </w:rPr>
      </w:pPr>
    </w:p>
    <w:p w:rsidR="009272A7" w:rsidRPr="009272A7" w:rsidRDefault="009272A7" w:rsidP="009272A7">
      <w:pPr>
        <w:jc w:val="center"/>
        <w:rPr>
          <w:sz w:val="12"/>
          <w:szCs w:val="12"/>
        </w:rPr>
      </w:pPr>
      <w:r w:rsidRPr="009272A7">
        <w:rPr>
          <w:sz w:val="12"/>
          <w:szCs w:val="12"/>
        </w:rPr>
        <w:t xml:space="preserve">РАЗМЕРЫ </w:t>
      </w:r>
    </w:p>
    <w:p w:rsidR="009272A7" w:rsidRPr="009272A7" w:rsidRDefault="009272A7" w:rsidP="009272A7">
      <w:pPr>
        <w:jc w:val="center"/>
        <w:rPr>
          <w:sz w:val="12"/>
          <w:szCs w:val="12"/>
        </w:rPr>
      </w:pPr>
      <w:r w:rsidRPr="009272A7">
        <w:rPr>
          <w:sz w:val="12"/>
          <w:szCs w:val="12"/>
        </w:rPr>
        <w:t>ежемесячных выплат за классный чин муниципального служащего</w:t>
      </w:r>
    </w:p>
    <w:p w:rsidR="009272A7" w:rsidRPr="009272A7" w:rsidRDefault="009272A7" w:rsidP="009272A7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3119"/>
      </w:tblGrid>
      <w:tr w:rsidR="009272A7" w:rsidRPr="009272A7" w:rsidTr="00D153A5">
        <w:tc>
          <w:tcPr>
            <w:tcW w:w="5637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b/>
                <w:sz w:val="12"/>
                <w:szCs w:val="12"/>
              </w:rPr>
            </w:pPr>
            <w:r w:rsidRPr="009272A7">
              <w:rPr>
                <w:b/>
                <w:sz w:val="12"/>
                <w:szCs w:val="12"/>
              </w:rPr>
              <w:t>Наименование классного чина</w:t>
            </w:r>
          </w:p>
        </w:tc>
        <w:tc>
          <w:tcPr>
            <w:tcW w:w="3933" w:type="dxa"/>
            <w:shd w:val="clear" w:color="auto" w:fill="auto"/>
          </w:tcPr>
          <w:p w:rsidR="009272A7" w:rsidRPr="009272A7" w:rsidRDefault="009272A7" w:rsidP="009272A7">
            <w:pPr>
              <w:jc w:val="both"/>
              <w:rPr>
                <w:b/>
                <w:sz w:val="12"/>
                <w:szCs w:val="12"/>
              </w:rPr>
            </w:pPr>
            <w:r w:rsidRPr="009272A7">
              <w:rPr>
                <w:b/>
                <w:sz w:val="12"/>
                <w:szCs w:val="12"/>
              </w:rPr>
              <w:t xml:space="preserve">Размеры выплаты </w:t>
            </w:r>
          </w:p>
          <w:p w:rsidR="009272A7" w:rsidRPr="009272A7" w:rsidRDefault="009272A7" w:rsidP="009272A7">
            <w:pPr>
              <w:jc w:val="center"/>
              <w:rPr>
                <w:b/>
                <w:sz w:val="12"/>
                <w:szCs w:val="12"/>
              </w:rPr>
            </w:pPr>
            <w:r w:rsidRPr="009272A7">
              <w:rPr>
                <w:b/>
                <w:sz w:val="12"/>
                <w:szCs w:val="12"/>
              </w:rPr>
              <w:t>(рублей в месяц)</w:t>
            </w:r>
          </w:p>
        </w:tc>
      </w:tr>
      <w:tr w:rsidR="009272A7" w:rsidRPr="009272A7" w:rsidTr="00D153A5">
        <w:tc>
          <w:tcPr>
            <w:tcW w:w="5637" w:type="dxa"/>
            <w:shd w:val="clear" w:color="auto" w:fill="auto"/>
          </w:tcPr>
          <w:p w:rsidR="009272A7" w:rsidRPr="009272A7" w:rsidRDefault="009272A7" w:rsidP="009272A7">
            <w:pPr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Советник муниципальной службы 1 класса</w:t>
            </w:r>
          </w:p>
        </w:tc>
        <w:tc>
          <w:tcPr>
            <w:tcW w:w="3933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1342</w:t>
            </w:r>
          </w:p>
        </w:tc>
      </w:tr>
      <w:tr w:rsidR="009272A7" w:rsidRPr="009272A7" w:rsidTr="00D153A5">
        <w:tc>
          <w:tcPr>
            <w:tcW w:w="5637" w:type="dxa"/>
            <w:shd w:val="clear" w:color="auto" w:fill="auto"/>
          </w:tcPr>
          <w:p w:rsidR="009272A7" w:rsidRPr="009272A7" w:rsidRDefault="009272A7" w:rsidP="009272A7">
            <w:pPr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Советник муниципальной службы 2 класса</w:t>
            </w:r>
          </w:p>
        </w:tc>
        <w:tc>
          <w:tcPr>
            <w:tcW w:w="3933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1116</w:t>
            </w:r>
          </w:p>
        </w:tc>
      </w:tr>
      <w:tr w:rsidR="009272A7" w:rsidRPr="009272A7" w:rsidTr="00D153A5">
        <w:tc>
          <w:tcPr>
            <w:tcW w:w="5637" w:type="dxa"/>
            <w:shd w:val="clear" w:color="auto" w:fill="auto"/>
          </w:tcPr>
          <w:p w:rsidR="009272A7" w:rsidRPr="009272A7" w:rsidRDefault="009272A7" w:rsidP="009272A7">
            <w:pPr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Советник муниципальной службы 3 класса</w:t>
            </w:r>
          </w:p>
        </w:tc>
        <w:tc>
          <w:tcPr>
            <w:tcW w:w="3933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969</w:t>
            </w:r>
          </w:p>
        </w:tc>
      </w:tr>
      <w:tr w:rsidR="009272A7" w:rsidRPr="009272A7" w:rsidTr="00D153A5">
        <w:tc>
          <w:tcPr>
            <w:tcW w:w="5637" w:type="dxa"/>
            <w:shd w:val="clear" w:color="auto" w:fill="auto"/>
          </w:tcPr>
          <w:p w:rsidR="009272A7" w:rsidRPr="009272A7" w:rsidRDefault="009272A7" w:rsidP="009272A7">
            <w:pPr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Референт муниципальной службы 1 класса</w:t>
            </w:r>
          </w:p>
        </w:tc>
        <w:tc>
          <w:tcPr>
            <w:tcW w:w="3933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894</w:t>
            </w:r>
          </w:p>
        </w:tc>
      </w:tr>
      <w:tr w:rsidR="009272A7" w:rsidRPr="009272A7" w:rsidTr="00D153A5">
        <w:tc>
          <w:tcPr>
            <w:tcW w:w="5637" w:type="dxa"/>
            <w:shd w:val="clear" w:color="auto" w:fill="auto"/>
          </w:tcPr>
          <w:p w:rsidR="009272A7" w:rsidRPr="009272A7" w:rsidRDefault="009272A7" w:rsidP="009272A7">
            <w:pPr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Референт муниципальной службы 2 класса</w:t>
            </w:r>
          </w:p>
        </w:tc>
        <w:tc>
          <w:tcPr>
            <w:tcW w:w="3933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746</w:t>
            </w:r>
          </w:p>
        </w:tc>
      </w:tr>
      <w:tr w:rsidR="009272A7" w:rsidRPr="009272A7" w:rsidTr="00D153A5">
        <w:tc>
          <w:tcPr>
            <w:tcW w:w="5637" w:type="dxa"/>
            <w:shd w:val="clear" w:color="auto" w:fill="auto"/>
          </w:tcPr>
          <w:p w:rsidR="009272A7" w:rsidRPr="009272A7" w:rsidRDefault="009272A7" w:rsidP="009272A7">
            <w:pPr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Референт муниципальной службы 3 класса</w:t>
            </w:r>
          </w:p>
        </w:tc>
        <w:tc>
          <w:tcPr>
            <w:tcW w:w="3933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669</w:t>
            </w:r>
          </w:p>
        </w:tc>
      </w:tr>
      <w:tr w:rsidR="009272A7" w:rsidRPr="009272A7" w:rsidTr="00D153A5">
        <w:tc>
          <w:tcPr>
            <w:tcW w:w="5637" w:type="dxa"/>
            <w:shd w:val="clear" w:color="auto" w:fill="auto"/>
          </w:tcPr>
          <w:p w:rsidR="009272A7" w:rsidRPr="009272A7" w:rsidRDefault="009272A7" w:rsidP="009272A7">
            <w:pPr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Секретарь муниципальной службы 1 класса</w:t>
            </w:r>
          </w:p>
        </w:tc>
        <w:tc>
          <w:tcPr>
            <w:tcW w:w="3933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522</w:t>
            </w:r>
          </w:p>
        </w:tc>
      </w:tr>
      <w:tr w:rsidR="009272A7" w:rsidRPr="009272A7" w:rsidTr="00D153A5">
        <w:tc>
          <w:tcPr>
            <w:tcW w:w="5637" w:type="dxa"/>
            <w:shd w:val="clear" w:color="auto" w:fill="auto"/>
          </w:tcPr>
          <w:p w:rsidR="009272A7" w:rsidRPr="009272A7" w:rsidRDefault="009272A7" w:rsidP="009272A7">
            <w:pPr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Секретарь муниципальной службы 2 класса</w:t>
            </w:r>
          </w:p>
        </w:tc>
        <w:tc>
          <w:tcPr>
            <w:tcW w:w="3933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448</w:t>
            </w:r>
          </w:p>
        </w:tc>
      </w:tr>
      <w:tr w:rsidR="009272A7" w:rsidRPr="009272A7" w:rsidTr="00D153A5">
        <w:tc>
          <w:tcPr>
            <w:tcW w:w="5637" w:type="dxa"/>
            <w:shd w:val="clear" w:color="auto" w:fill="auto"/>
          </w:tcPr>
          <w:p w:rsidR="009272A7" w:rsidRPr="009272A7" w:rsidRDefault="009272A7" w:rsidP="009272A7">
            <w:pPr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Секретарь муниципальной службы 3 класса</w:t>
            </w:r>
          </w:p>
        </w:tc>
        <w:tc>
          <w:tcPr>
            <w:tcW w:w="3933" w:type="dxa"/>
            <w:shd w:val="clear" w:color="auto" w:fill="auto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372</w:t>
            </w:r>
          </w:p>
        </w:tc>
      </w:tr>
    </w:tbl>
    <w:p w:rsidR="009272A7" w:rsidRPr="009272A7" w:rsidRDefault="009272A7" w:rsidP="009272A7">
      <w:pPr>
        <w:jc w:val="both"/>
        <w:rPr>
          <w:sz w:val="12"/>
          <w:szCs w:val="12"/>
        </w:rPr>
      </w:pPr>
    </w:p>
    <w:p w:rsidR="009272A7" w:rsidRPr="009272A7" w:rsidRDefault="009272A7" w:rsidP="009272A7">
      <w:pPr>
        <w:tabs>
          <w:tab w:val="left" w:pos="1380"/>
        </w:tabs>
        <w:ind w:firstLine="709"/>
        <w:jc w:val="both"/>
        <w:rPr>
          <w:sz w:val="12"/>
          <w:szCs w:val="12"/>
        </w:rPr>
      </w:pPr>
      <w:r w:rsidRPr="009272A7">
        <w:rPr>
          <w:sz w:val="12"/>
          <w:szCs w:val="12"/>
        </w:rPr>
        <w:t>2. Настоящее решение вступает в силу после его официального опубликования и распространяется на правоотношения, возникшие с 01 октября 2020 года.</w:t>
      </w:r>
    </w:p>
    <w:p w:rsidR="009272A7" w:rsidRPr="009272A7" w:rsidRDefault="009272A7" w:rsidP="009272A7">
      <w:pPr>
        <w:jc w:val="both"/>
        <w:rPr>
          <w:sz w:val="12"/>
          <w:szCs w:val="12"/>
        </w:rPr>
      </w:pPr>
    </w:p>
    <w:p w:rsidR="009272A7" w:rsidRPr="009272A7" w:rsidRDefault="009272A7" w:rsidP="009272A7">
      <w:pPr>
        <w:jc w:val="both"/>
        <w:rPr>
          <w:sz w:val="12"/>
          <w:szCs w:val="12"/>
        </w:rPr>
      </w:pPr>
    </w:p>
    <w:p w:rsidR="009272A7" w:rsidRPr="009272A7" w:rsidRDefault="009272A7" w:rsidP="009272A7">
      <w:pPr>
        <w:jc w:val="both"/>
        <w:rPr>
          <w:sz w:val="12"/>
          <w:szCs w:val="12"/>
        </w:rPr>
      </w:pPr>
      <w:r w:rsidRPr="009272A7">
        <w:rPr>
          <w:sz w:val="12"/>
          <w:szCs w:val="12"/>
        </w:rPr>
        <w:t xml:space="preserve">Глава Калининского сельского поселения                                      </w:t>
      </w:r>
      <w:proofErr w:type="spellStart"/>
      <w:r w:rsidRPr="009272A7">
        <w:rPr>
          <w:sz w:val="12"/>
          <w:szCs w:val="12"/>
        </w:rPr>
        <w:t>А.Н.Константинова</w:t>
      </w:r>
      <w:proofErr w:type="spellEnd"/>
      <w:r w:rsidRPr="009272A7">
        <w:rPr>
          <w:sz w:val="12"/>
          <w:szCs w:val="12"/>
        </w:rPr>
        <w:t xml:space="preserve"> </w:t>
      </w:r>
    </w:p>
    <w:p w:rsidR="009272A7" w:rsidRPr="009272A7" w:rsidRDefault="009272A7" w:rsidP="009272A7">
      <w:pPr>
        <w:ind w:firstLine="540"/>
        <w:jc w:val="both"/>
        <w:rPr>
          <w:sz w:val="12"/>
          <w:szCs w:val="12"/>
        </w:rPr>
      </w:pPr>
    </w:p>
    <w:p w:rsidR="009272A7" w:rsidRPr="009272A7" w:rsidRDefault="009272A7" w:rsidP="009272A7">
      <w:pPr>
        <w:jc w:val="both"/>
        <w:rPr>
          <w:sz w:val="12"/>
          <w:szCs w:val="12"/>
        </w:rPr>
      </w:pPr>
    </w:p>
    <w:p w:rsidR="009272A7" w:rsidRPr="009272A7" w:rsidRDefault="009272A7" w:rsidP="009272A7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bCs/>
          <w:sz w:val="12"/>
          <w:szCs w:val="12"/>
        </w:rPr>
      </w:pPr>
      <w:r w:rsidRPr="009272A7">
        <w:rPr>
          <w:noProof/>
          <w:sz w:val="12"/>
          <w:szCs w:val="12"/>
        </w:rPr>
        <w:drawing>
          <wp:anchor distT="0" distB="0" distL="114300" distR="114300" simplePos="0" relativeHeight="251665408" behindDoc="0" locked="0" layoutInCell="1" allowOverlap="1" wp14:anchorId="38814D77" wp14:editId="5385A958">
            <wp:simplePos x="0" y="0"/>
            <wp:positionH relativeFrom="column">
              <wp:posOffset>2078990</wp:posOffset>
            </wp:positionH>
            <wp:positionV relativeFrom="paragraph">
              <wp:posOffset>8255</wp:posOffset>
            </wp:positionV>
            <wp:extent cx="342900" cy="342900"/>
            <wp:effectExtent l="0" t="0" r="0" b="0"/>
            <wp:wrapNone/>
            <wp:docPr id="4" name="Рисунок 4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10"/>
        <w:gridCol w:w="888"/>
        <w:gridCol w:w="3389"/>
      </w:tblGrid>
      <w:tr w:rsidR="009272A7" w:rsidRPr="009272A7" w:rsidTr="00D153A5">
        <w:trPr>
          <w:cantSplit/>
          <w:trHeight w:val="420"/>
        </w:trPr>
        <w:tc>
          <w:tcPr>
            <w:tcW w:w="4170" w:type="dxa"/>
          </w:tcPr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ЧĂВАШ РЕСПУБЛИКИ</w:t>
            </w:r>
          </w:p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ВĂРНАР РАЙОНĚ</w:t>
            </w:r>
          </w:p>
        </w:tc>
        <w:tc>
          <w:tcPr>
            <w:tcW w:w="1158" w:type="dxa"/>
            <w:vMerge w:val="restart"/>
          </w:tcPr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2" w:type="dxa"/>
          </w:tcPr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ЧУВАШСКАЯ РЕСПУБЛИКА </w:t>
            </w: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ВУРНАРСКИЙ РАЙОН</w:t>
            </w:r>
            <w:r w:rsidRPr="009272A7">
              <w:rPr>
                <w:noProof/>
                <w:color w:val="000000"/>
                <w:sz w:val="12"/>
                <w:szCs w:val="12"/>
              </w:rPr>
              <w:t xml:space="preserve"> </w:t>
            </w:r>
          </w:p>
        </w:tc>
      </w:tr>
      <w:tr w:rsidR="009272A7" w:rsidRPr="009272A7" w:rsidTr="009272A7">
        <w:trPr>
          <w:cantSplit/>
          <w:trHeight w:val="698"/>
        </w:trPr>
        <w:tc>
          <w:tcPr>
            <w:tcW w:w="4170" w:type="dxa"/>
          </w:tcPr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НУРАС ЯЛ ПОСЕЛЕНИЙĚН </w:t>
            </w:r>
          </w:p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2A7">
              <w:rPr>
                <w:b/>
                <w:noProof/>
                <w:sz w:val="12"/>
                <w:szCs w:val="12"/>
              </w:rPr>
              <w:t>ДЕПУТАТСЕН ПУХĂВĚ</w:t>
            </w:r>
            <w:r w:rsidRPr="009272A7">
              <w:rPr>
                <w:bCs/>
                <w:noProof/>
                <w:color w:val="000000"/>
                <w:sz w:val="12"/>
                <w:szCs w:val="12"/>
              </w:rPr>
              <w:t xml:space="preserve"> </w:t>
            </w:r>
          </w:p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12"/>
                <w:szCs w:val="12"/>
              </w:rPr>
            </w:pPr>
          </w:p>
          <w:p w:rsidR="009272A7" w:rsidRPr="009272A7" w:rsidRDefault="009272A7" w:rsidP="009272A7">
            <w:pPr>
              <w:rPr>
                <w:sz w:val="12"/>
                <w:szCs w:val="12"/>
              </w:rPr>
            </w:pPr>
          </w:p>
          <w:p w:rsidR="009272A7" w:rsidRPr="009272A7" w:rsidRDefault="009272A7" w:rsidP="009272A7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ЙЫШĂНУ</w:t>
            </w:r>
          </w:p>
          <w:p w:rsidR="009272A7" w:rsidRPr="009272A7" w:rsidRDefault="009272A7" w:rsidP="009272A7">
            <w:pPr>
              <w:rPr>
                <w:sz w:val="12"/>
                <w:szCs w:val="12"/>
              </w:rPr>
            </w:pP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30  октября  2020 г   №  3-2</w:t>
            </w:r>
          </w:p>
          <w:p w:rsidR="009272A7" w:rsidRPr="009272A7" w:rsidRDefault="009272A7" w:rsidP="009272A7">
            <w:pPr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9272A7" w:rsidRPr="009272A7" w:rsidRDefault="009272A7" w:rsidP="009272A7">
            <w:pPr>
              <w:rPr>
                <w:sz w:val="12"/>
                <w:szCs w:val="12"/>
              </w:rPr>
            </w:pPr>
          </w:p>
        </w:tc>
        <w:tc>
          <w:tcPr>
            <w:tcW w:w="4242" w:type="dxa"/>
          </w:tcPr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СОБРАНИЕ ДЕПУТАТОВ </w:t>
            </w: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КАЛИНИНСКОГО СЕЛЬСКОГО </w:t>
            </w: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ПОСЕЛЕНИЯ</w:t>
            </w:r>
            <w:r w:rsidRPr="009272A7">
              <w:rPr>
                <w:noProof/>
                <w:color w:val="000000"/>
                <w:sz w:val="12"/>
                <w:szCs w:val="12"/>
              </w:rPr>
              <w:t xml:space="preserve"> </w:t>
            </w: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РЕШЕНИЕ</w:t>
            </w:r>
          </w:p>
          <w:p w:rsidR="009272A7" w:rsidRPr="009272A7" w:rsidRDefault="009272A7" w:rsidP="009272A7">
            <w:pPr>
              <w:jc w:val="center"/>
              <w:rPr>
                <w:sz w:val="12"/>
                <w:szCs w:val="12"/>
              </w:rPr>
            </w:pPr>
          </w:p>
          <w:p w:rsidR="009272A7" w:rsidRPr="009272A7" w:rsidRDefault="009272A7" w:rsidP="009272A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30 октября  2020 г   №   3-2</w:t>
            </w:r>
          </w:p>
          <w:p w:rsidR="009272A7" w:rsidRPr="009272A7" w:rsidRDefault="009272A7" w:rsidP="009272A7">
            <w:pPr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село Калинино</w:t>
            </w:r>
          </w:p>
        </w:tc>
      </w:tr>
    </w:tbl>
    <w:p w:rsidR="009272A7" w:rsidRPr="009272A7" w:rsidRDefault="009272A7" w:rsidP="009272A7">
      <w:pPr>
        <w:rPr>
          <w:b/>
          <w:sz w:val="12"/>
          <w:szCs w:val="12"/>
        </w:rPr>
      </w:pPr>
    </w:p>
    <w:p w:rsidR="009272A7" w:rsidRPr="009272A7" w:rsidRDefault="009272A7" w:rsidP="009272A7">
      <w:pPr>
        <w:rPr>
          <w:b/>
          <w:sz w:val="12"/>
          <w:szCs w:val="12"/>
        </w:rPr>
      </w:pPr>
    </w:p>
    <w:p w:rsidR="009272A7" w:rsidRPr="009272A7" w:rsidRDefault="009272A7" w:rsidP="009272A7">
      <w:pPr>
        <w:spacing w:after="200" w:line="276" w:lineRule="auto"/>
        <w:ind w:firstLine="709"/>
        <w:rPr>
          <w:rFonts w:ascii="Calibri" w:hAnsi="Calibri"/>
          <w:sz w:val="12"/>
          <w:szCs w:val="12"/>
          <w:lang w:eastAsia="en-US"/>
        </w:rPr>
      </w:pPr>
    </w:p>
    <w:p w:rsidR="009272A7" w:rsidRPr="009272A7" w:rsidRDefault="009272A7" w:rsidP="009272A7">
      <w:pPr>
        <w:spacing w:after="200" w:line="276" w:lineRule="auto"/>
        <w:ind w:right="850"/>
        <w:jc w:val="both"/>
        <w:rPr>
          <w:b/>
          <w:sz w:val="12"/>
          <w:szCs w:val="12"/>
          <w:lang w:eastAsia="en-US"/>
        </w:rPr>
      </w:pPr>
      <w:r w:rsidRPr="009272A7">
        <w:rPr>
          <w:b/>
          <w:sz w:val="12"/>
          <w:szCs w:val="12"/>
          <w:lang w:eastAsia="en-US"/>
        </w:rPr>
        <w:t xml:space="preserve">О приостановлении </w:t>
      </w:r>
      <w:proofErr w:type="gramStart"/>
      <w:r w:rsidRPr="009272A7">
        <w:rPr>
          <w:b/>
          <w:sz w:val="12"/>
          <w:szCs w:val="12"/>
          <w:lang w:eastAsia="en-US"/>
        </w:rPr>
        <w:t>действия отдельных положений решения Собрания депутатов Калининского  сельского  поселения</w:t>
      </w:r>
      <w:proofErr w:type="gramEnd"/>
      <w:r w:rsidRPr="009272A7">
        <w:rPr>
          <w:b/>
          <w:sz w:val="12"/>
          <w:szCs w:val="12"/>
          <w:lang w:eastAsia="en-US"/>
        </w:rPr>
        <w:t xml:space="preserve"> </w:t>
      </w:r>
      <w:proofErr w:type="spellStart"/>
      <w:r w:rsidRPr="009272A7">
        <w:rPr>
          <w:b/>
          <w:sz w:val="12"/>
          <w:szCs w:val="12"/>
          <w:lang w:eastAsia="en-US"/>
        </w:rPr>
        <w:t>Вурнарского</w:t>
      </w:r>
      <w:proofErr w:type="spellEnd"/>
      <w:r w:rsidRPr="009272A7">
        <w:rPr>
          <w:b/>
          <w:sz w:val="12"/>
          <w:szCs w:val="12"/>
          <w:lang w:eastAsia="en-US"/>
        </w:rPr>
        <w:t xml:space="preserve">   района   Чувашской Республики от 10 августа 2014 года № 47-4 «Об утверждении Положения «О регулировании   бюджетных правоотношений в Калининском сельском поселении </w:t>
      </w:r>
      <w:proofErr w:type="spellStart"/>
      <w:r w:rsidRPr="009272A7">
        <w:rPr>
          <w:b/>
          <w:sz w:val="12"/>
          <w:szCs w:val="12"/>
          <w:lang w:eastAsia="en-US"/>
        </w:rPr>
        <w:t>Вурнарского</w:t>
      </w:r>
      <w:proofErr w:type="spellEnd"/>
      <w:r w:rsidRPr="009272A7">
        <w:rPr>
          <w:b/>
          <w:sz w:val="12"/>
          <w:szCs w:val="12"/>
          <w:lang w:eastAsia="en-US"/>
        </w:rPr>
        <w:t xml:space="preserve"> района Чувашской Республики»»</w:t>
      </w:r>
    </w:p>
    <w:p w:rsidR="009272A7" w:rsidRPr="009272A7" w:rsidRDefault="009272A7" w:rsidP="009272A7">
      <w:pPr>
        <w:spacing w:after="200" w:line="276" w:lineRule="auto"/>
        <w:ind w:firstLine="708"/>
        <w:jc w:val="both"/>
        <w:rPr>
          <w:sz w:val="12"/>
          <w:szCs w:val="12"/>
          <w:lang w:eastAsia="en-US"/>
        </w:rPr>
      </w:pPr>
      <w:r w:rsidRPr="009272A7">
        <w:rPr>
          <w:sz w:val="12"/>
          <w:szCs w:val="12"/>
          <w:lang w:eastAsia="en-US"/>
        </w:rPr>
        <w:t xml:space="preserve">В соответствии с Федеральным законом от 12 ноября 2019 года № 367-ФЗ «О приостановлении действия отдельных положений Бюджетного кодекса Российской Федерации и установлении </w:t>
      </w:r>
      <w:proofErr w:type="gramStart"/>
      <w:r w:rsidRPr="009272A7">
        <w:rPr>
          <w:sz w:val="12"/>
          <w:szCs w:val="12"/>
          <w:lang w:eastAsia="en-US"/>
        </w:rPr>
        <w:t>особенностей исполнения бюджетов бюджетной системы Российской Федерации</w:t>
      </w:r>
      <w:proofErr w:type="gramEnd"/>
      <w:r w:rsidRPr="009272A7">
        <w:rPr>
          <w:sz w:val="12"/>
          <w:szCs w:val="12"/>
          <w:lang w:eastAsia="en-US"/>
        </w:rPr>
        <w:t xml:space="preserve"> в 2020 году» </w:t>
      </w:r>
      <w:r w:rsidRPr="009272A7">
        <w:rPr>
          <w:b/>
          <w:sz w:val="12"/>
          <w:szCs w:val="12"/>
          <w:lang w:eastAsia="en-US"/>
        </w:rPr>
        <w:t xml:space="preserve">Собрание депутатов Калининского сельского поселения </w:t>
      </w:r>
      <w:proofErr w:type="spellStart"/>
      <w:r w:rsidRPr="009272A7">
        <w:rPr>
          <w:b/>
          <w:sz w:val="12"/>
          <w:szCs w:val="12"/>
          <w:lang w:eastAsia="en-US"/>
        </w:rPr>
        <w:t>Вурнарского</w:t>
      </w:r>
      <w:proofErr w:type="spellEnd"/>
      <w:r w:rsidRPr="009272A7">
        <w:rPr>
          <w:b/>
          <w:sz w:val="12"/>
          <w:szCs w:val="12"/>
          <w:lang w:eastAsia="en-US"/>
        </w:rPr>
        <w:t xml:space="preserve"> района Чувашской Республики решило:</w:t>
      </w:r>
    </w:p>
    <w:p w:rsidR="009272A7" w:rsidRPr="009272A7" w:rsidRDefault="009272A7" w:rsidP="009272A7">
      <w:pPr>
        <w:spacing w:after="200" w:line="276" w:lineRule="auto"/>
        <w:ind w:right="-65" w:firstLine="708"/>
        <w:jc w:val="both"/>
        <w:rPr>
          <w:sz w:val="12"/>
          <w:szCs w:val="12"/>
          <w:lang w:eastAsia="en-US"/>
        </w:rPr>
      </w:pPr>
      <w:bookmarkStart w:id="0" w:name="sub_101"/>
      <w:r w:rsidRPr="009272A7">
        <w:rPr>
          <w:sz w:val="12"/>
          <w:szCs w:val="12"/>
          <w:lang w:eastAsia="en-US"/>
        </w:rPr>
        <w:t xml:space="preserve">1. </w:t>
      </w:r>
      <w:proofErr w:type="gramStart"/>
      <w:r w:rsidRPr="009272A7">
        <w:rPr>
          <w:sz w:val="12"/>
          <w:szCs w:val="12"/>
          <w:lang w:eastAsia="en-US"/>
        </w:rPr>
        <w:t xml:space="preserve">Приостановить до 1 января 2021 года действие статьи 6, части 1 статьи 35, части 1 статьи 36, абзаца 14 части 3 статьи 44 Положения «О регулировании бюджетных правоотношений в Калининском сельском поселении </w:t>
      </w:r>
      <w:proofErr w:type="spellStart"/>
      <w:r w:rsidRPr="009272A7">
        <w:rPr>
          <w:sz w:val="12"/>
          <w:szCs w:val="12"/>
          <w:lang w:eastAsia="en-US"/>
        </w:rPr>
        <w:t>Вурнарского</w:t>
      </w:r>
      <w:proofErr w:type="spellEnd"/>
      <w:r w:rsidRPr="009272A7">
        <w:rPr>
          <w:sz w:val="12"/>
          <w:szCs w:val="12"/>
          <w:lang w:eastAsia="en-US"/>
        </w:rPr>
        <w:t xml:space="preserve"> района Чувашской Республики», утвержденного решением Собрания депутатов Калининского сельского поселения </w:t>
      </w:r>
      <w:proofErr w:type="spellStart"/>
      <w:r w:rsidRPr="009272A7">
        <w:rPr>
          <w:sz w:val="12"/>
          <w:szCs w:val="12"/>
          <w:lang w:eastAsia="en-US"/>
        </w:rPr>
        <w:t>Вурнарского</w:t>
      </w:r>
      <w:proofErr w:type="spellEnd"/>
      <w:r w:rsidRPr="009272A7">
        <w:rPr>
          <w:sz w:val="12"/>
          <w:szCs w:val="12"/>
          <w:lang w:eastAsia="en-US"/>
        </w:rPr>
        <w:t xml:space="preserve"> района Чувашской Республики от 10 августа 2014 года № 47-4.   </w:t>
      </w:r>
      <w:proofErr w:type="gramEnd"/>
    </w:p>
    <w:p w:rsidR="009272A7" w:rsidRPr="009272A7" w:rsidRDefault="009272A7" w:rsidP="009272A7">
      <w:pPr>
        <w:spacing w:after="200" w:line="276" w:lineRule="auto"/>
        <w:ind w:firstLine="708"/>
        <w:jc w:val="both"/>
        <w:rPr>
          <w:sz w:val="12"/>
          <w:szCs w:val="12"/>
          <w:lang w:eastAsia="en-US"/>
        </w:rPr>
      </w:pPr>
      <w:bookmarkStart w:id="1" w:name="sub_103"/>
      <w:bookmarkEnd w:id="0"/>
      <w:r w:rsidRPr="009272A7">
        <w:rPr>
          <w:sz w:val="12"/>
          <w:szCs w:val="12"/>
          <w:lang w:eastAsia="en-US"/>
        </w:rPr>
        <w:t>2. Настоящее решение вступает в силу после его официального опубликования.</w:t>
      </w:r>
    </w:p>
    <w:bookmarkEnd w:id="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6"/>
        <w:gridCol w:w="2763"/>
      </w:tblGrid>
      <w:tr w:rsidR="009272A7" w:rsidRPr="009272A7" w:rsidTr="009272A7">
        <w:tblPrEx>
          <w:tblCellMar>
            <w:top w:w="0" w:type="dxa"/>
            <w:bottom w:w="0" w:type="dxa"/>
          </w:tblCellMar>
        </w:tblPrEx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9272A7" w:rsidRPr="009272A7" w:rsidRDefault="009272A7" w:rsidP="009272A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9272A7" w:rsidRPr="009272A7" w:rsidRDefault="009272A7" w:rsidP="009272A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rFonts w:cs="Arial"/>
                <w:sz w:val="12"/>
                <w:szCs w:val="12"/>
              </w:rPr>
              <w:t xml:space="preserve">Глава </w:t>
            </w:r>
            <w:r w:rsidRPr="009272A7">
              <w:rPr>
                <w:sz w:val="12"/>
                <w:szCs w:val="12"/>
              </w:rPr>
              <w:t xml:space="preserve">Калининского сельского поселения </w:t>
            </w:r>
          </w:p>
          <w:p w:rsidR="009272A7" w:rsidRPr="009272A7" w:rsidRDefault="009272A7" w:rsidP="009272A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9272A7">
              <w:rPr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sz w:val="12"/>
                <w:szCs w:val="12"/>
              </w:rPr>
              <w:t xml:space="preserve"> района Чувашской Республики  </w:t>
            </w:r>
          </w:p>
          <w:p w:rsidR="009272A7" w:rsidRPr="009272A7" w:rsidRDefault="009272A7" w:rsidP="009272A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 xml:space="preserve"> 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9272A7" w:rsidRPr="009272A7" w:rsidRDefault="009272A7" w:rsidP="009272A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</w:p>
          <w:p w:rsidR="009272A7" w:rsidRPr="009272A7" w:rsidRDefault="009272A7" w:rsidP="009272A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</w:p>
          <w:p w:rsidR="009272A7" w:rsidRPr="009272A7" w:rsidRDefault="009272A7" w:rsidP="009272A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proofErr w:type="spellStart"/>
            <w:r w:rsidRPr="009272A7">
              <w:rPr>
                <w:sz w:val="12"/>
                <w:szCs w:val="12"/>
              </w:rPr>
              <w:t>А.Н.Константинова</w:t>
            </w:r>
            <w:proofErr w:type="spellEnd"/>
          </w:p>
        </w:tc>
      </w:tr>
    </w:tbl>
    <w:p w:rsidR="009272A7" w:rsidRPr="009272A7" w:rsidRDefault="009272A7" w:rsidP="009272A7">
      <w:pPr>
        <w:pStyle w:val="ab"/>
        <w:rPr>
          <w:b/>
          <w:bCs/>
          <w:sz w:val="12"/>
          <w:szCs w:val="12"/>
        </w:rPr>
      </w:pPr>
      <w:r w:rsidRPr="009272A7">
        <w:rPr>
          <w:noProof/>
          <w:sz w:val="12"/>
          <w:szCs w:val="12"/>
        </w:rPr>
        <w:drawing>
          <wp:anchor distT="0" distB="0" distL="114300" distR="114300" simplePos="0" relativeHeight="251667456" behindDoc="0" locked="0" layoutInCell="1" allowOverlap="1" wp14:anchorId="7E89569D" wp14:editId="75CCCBE7">
            <wp:simplePos x="0" y="0"/>
            <wp:positionH relativeFrom="column">
              <wp:posOffset>2117090</wp:posOffset>
            </wp:positionH>
            <wp:positionV relativeFrom="paragraph">
              <wp:posOffset>30480</wp:posOffset>
            </wp:positionV>
            <wp:extent cx="381000" cy="381000"/>
            <wp:effectExtent l="0" t="0" r="0" b="0"/>
            <wp:wrapNone/>
            <wp:docPr id="5" name="Рисунок 5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2A7" w:rsidRPr="009272A7" w:rsidRDefault="009272A7" w:rsidP="009272A7">
      <w:pPr>
        <w:pStyle w:val="ab"/>
        <w:rPr>
          <w:b/>
          <w:bCs/>
          <w:sz w:val="12"/>
          <w:szCs w:val="12"/>
        </w:rPr>
      </w:pPr>
    </w:p>
    <w:p w:rsidR="009272A7" w:rsidRPr="009272A7" w:rsidRDefault="009272A7" w:rsidP="009272A7">
      <w:pPr>
        <w:pStyle w:val="ab"/>
        <w:rPr>
          <w:b/>
          <w:bCs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0"/>
        <w:gridCol w:w="888"/>
        <w:gridCol w:w="3389"/>
      </w:tblGrid>
      <w:tr w:rsidR="009272A7" w:rsidRPr="009272A7" w:rsidTr="00D153A5">
        <w:trPr>
          <w:cantSplit/>
          <w:trHeight w:val="420"/>
        </w:trPr>
        <w:tc>
          <w:tcPr>
            <w:tcW w:w="4170" w:type="dxa"/>
            <w:hideMark/>
          </w:tcPr>
          <w:p w:rsidR="009272A7" w:rsidRPr="009272A7" w:rsidRDefault="009272A7" w:rsidP="00D153A5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ЧĂВАШ РЕСПУБЛИКИ</w:t>
            </w:r>
          </w:p>
          <w:p w:rsidR="009272A7" w:rsidRPr="009272A7" w:rsidRDefault="009272A7" w:rsidP="00D153A5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ВĂРНАР РАЙОНĚ</w:t>
            </w:r>
          </w:p>
        </w:tc>
        <w:tc>
          <w:tcPr>
            <w:tcW w:w="1158" w:type="dxa"/>
            <w:vMerge w:val="restart"/>
          </w:tcPr>
          <w:p w:rsidR="009272A7" w:rsidRPr="009272A7" w:rsidRDefault="009272A7" w:rsidP="00D153A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2" w:type="dxa"/>
            <w:hideMark/>
          </w:tcPr>
          <w:p w:rsidR="009272A7" w:rsidRPr="009272A7" w:rsidRDefault="009272A7" w:rsidP="00D153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ЧУВАШСКАЯ РЕСПУБЛИКА </w:t>
            </w:r>
          </w:p>
          <w:p w:rsidR="009272A7" w:rsidRPr="009272A7" w:rsidRDefault="009272A7" w:rsidP="00D153A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ВУРНАРСКИЙ РАЙОН</w:t>
            </w:r>
            <w:r w:rsidRPr="009272A7">
              <w:rPr>
                <w:noProof/>
                <w:color w:val="000000"/>
                <w:sz w:val="12"/>
                <w:szCs w:val="12"/>
              </w:rPr>
              <w:t xml:space="preserve"> </w:t>
            </w:r>
          </w:p>
        </w:tc>
      </w:tr>
      <w:tr w:rsidR="009272A7" w:rsidRPr="009272A7" w:rsidTr="009272A7">
        <w:trPr>
          <w:cantSplit/>
          <w:trHeight w:val="859"/>
        </w:trPr>
        <w:tc>
          <w:tcPr>
            <w:tcW w:w="4170" w:type="dxa"/>
          </w:tcPr>
          <w:p w:rsidR="009272A7" w:rsidRPr="009272A7" w:rsidRDefault="009272A7" w:rsidP="00D153A5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НУРАС ЯЛ ПОСЕЛЕНИЙĚН </w:t>
            </w:r>
          </w:p>
          <w:p w:rsidR="009272A7" w:rsidRPr="009272A7" w:rsidRDefault="009272A7" w:rsidP="00D153A5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2A7">
              <w:rPr>
                <w:b/>
                <w:noProof/>
                <w:sz w:val="12"/>
                <w:szCs w:val="12"/>
              </w:rPr>
              <w:t>ДЕПУТАТСЕН ПУХĂВĚ</w:t>
            </w:r>
            <w:r w:rsidRPr="009272A7">
              <w:rPr>
                <w:bCs/>
                <w:noProof/>
                <w:color w:val="000000"/>
                <w:sz w:val="12"/>
                <w:szCs w:val="12"/>
              </w:rPr>
              <w:t xml:space="preserve"> </w:t>
            </w:r>
          </w:p>
          <w:p w:rsidR="009272A7" w:rsidRPr="009272A7" w:rsidRDefault="009272A7" w:rsidP="00D153A5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12"/>
                <w:szCs w:val="12"/>
              </w:rPr>
            </w:pPr>
          </w:p>
          <w:p w:rsidR="009272A7" w:rsidRPr="009272A7" w:rsidRDefault="009272A7" w:rsidP="00D153A5">
            <w:pPr>
              <w:rPr>
                <w:sz w:val="12"/>
                <w:szCs w:val="12"/>
              </w:rPr>
            </w:pPr>
          </w:p>
          <w:p w:rsidR="009272A7" w:rsidRPr="009272A7" w:rsidRDefault="009272A7" w:rsidP="00D153A5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ЙЫШĂНУ</w:t>
            </w:r>
          </w:p>
          <w:p w:rsidR="009272A7" w:rsidRPr="009272A7" w:rsidRDefault="009272A7" w:rsidP="00D153A5">
            <w:pPr>
              <w:rPr>
                <w:sz w:val="12"/>
                <w:szCs w:val="12"/>
              </w:rPr>
            </w:pPr>
          </w:p>
          <w:p w:rsidR="009272A7" w:rsidRPr="009272A7" w:rsidRDefault="009272A7" w:rsidP="00D153A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30  октября  2020 г   №  3-3</w:t>
            </w:r>
          </w:p>
          <w:p w:rsidR="009272A7" w:rsidRPr="009272A7" w:rsidRDefault="009272A7" w:rsidP="00D153A5">
            <w:pPr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Нурас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9272A7" w:rsidRPr="009272A7" w:rsidRDefault="009272A7" w:rsidP="00D153A5">
            <w:pPr>
              <w:rPr>
                <w:sz w:val="12"/>
                <w:szCs w:val="12"/>
              </w:rPr>
            </w:pPr>
          </w:p>
        </w:tc>
        <w:tc>
          <w:tcPr>
            <w:tcW w:w="4242" w:type="dxa"/>
          </w:tcPr>
          <w:p w:rsidR="009272A7" w:rsidRPr="009272A7" w:rsidRDefault="009272A7" w:rsidP="00D153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СОБРАНИЕ ДЕПУТАТОВ </w:t>
            </w:r>
          </w:p>
          <w:p w:rsidR="009272A7" w:rsidRPr="009272A7" w:rsidRDefault="009272A7" w:rsidP="00D153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 xml:space="preserve">КАЛИНИНСКОГО СЕЛЬСКОГО </w:t>
            </w:r>
          </w:p>
          <w:p w:rsidR="009272A7" w:rsidRPr="009272A7" w:rsidRDefault="009272A7" w:rsidP="00D153A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ПОСЕЛЕНИЯ</w:t>
            </w:r>
            <w:r w:rsidRPr="009272A7">
              <w:rPr>
                <w:noProof/>
                <w:color w:val="000000"/>
                <w:sz w:val="12"/>
                <w:szCs w:val="12"/>
              </w:rPr>
              <w:t xml:space="preserve"> </w:t>
            </w:r>
          </w:p>
          <w:p w:rsidR="009272A7" w:rsidRPr="009272A7" w:rsidRDefault="009272A7" w:rsidP="00D153A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</w:p>
          <w:p w:rsidR="009272A7" w:rsidRPr="009272A7" w:rsidRDefault="009272A7" w:rsidP="00D153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noProof/>
                <w:color w:val="000000"/>
                <w:sz w:val="12"/>
                <w:szCs w:val="12"/>
              </w:rPr>
              <w:t>РЕШЕНИЕ</w:t>
            </w:r>
          </w:p>
          <w:p w:rsidR="009272A7" w:rsidRPr="009272A7" w:rsidRDefault="009272A7" w:rsidP="00D153A5">
            <w:pPr>
              <w:jc w:val="center"/>
              <w:rPr>
                <w:sz w:val="12"/>
                <w:szCs w:val="12"/>
              </w:rPr>
            </w:pPr>
          </w:p>
          <w:p w:rsidR="009272A7" w:rsidRPr="009272A7" w:rsidRDefault="009272A7" w:rsidP="00D153A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30 октября  2020 г   №   3-3</w:t>
            </w:r>
          </w:p>
          <w:p w:rsidR="009272A7" w:rsidRPr="009272A7" w:rsidRDefault="009272A7" w:rsidP="00D153A5">
            <w:pPr>
              <w:jc w:val="center"/>
              <w:rPr>
                <w:noProof/>
                <w:color w:val="000000"/>
                <w:sz w:val="12"/>
                <w:szCs w:val="12"/>
              </w:rPr>
            </w:pPr>
            <w:r w:rsidRPr="009272A7">
              <w:rPr>
                <w:noProof/>
                <w:color w:val="000000"/>
                <w:sz w:val="12"/>
                <w:szCs w:val="12"/>
              </w:rPr>
              <w:t>село Калинино</w:t>
            </w:r>
          </w:p>
        </w:tc>
      </w:tr>
    </w:tbl>
    <w:p w:rsidR="009272A7" w:rsidRPr="009272A7" w:rsidRDefault="009272A7" w:rsidP="009272A7">
      <w:pPr>
        <w:rPr>
          <w:rFonts w:ascii="Arial" w:hAnsi="Arial" w:cs="Arial"/>
          <w:sz w:val="12"/>
          <w:szCs w:val="12"/>
        </w:rPr>
      </w:pPr>
    </w:p>
    <w:p w:rsidR="009272A7" w:rsidRPr="009272A7" w:rsidRDefault="009272A7" w:rsidP="009272A7">
      <w:pPr>
        <w:rPr>
          <w:rFonts w:ascii="Arial" w:hAnsi="Arial" w:cs="Arial"/>
          <w:sz w:val="12"/>
          <w:szCs w:val="12"/>
        </w:rPr>
      </w:pPr>
    </w:p>
    <w:p w:rsidR="009272A7" w:rsidRPr="009272A7" w:rsidRDefault="009272A7" w:rsidP="009272A7">
      <w:pPr>
        <w:ind w:right="1417"/>
        <w:jc w:val="both"/>
        <w:rPr>
          <w:sz w:val="12"/>
          <w:szCs w:val="12"/>
        </w:rPr>
      </w:pPr>
      <w:r w:rsidRPr="009272A7">
        <w:rPr>
          <w:sz w:val="12"/>
          <w:szCs w:val="12"/>
        </w:rPr>
        <w:t xml:space="preserve">О внесении изменений в решение Собрания депутатов Калининского сельского поселения </w:t>
      </w:r>
      <w:proofErr w:type="spellStart"/>
      <w:r w:rsidRPr="009272A7">
        <w:rPr>
          <w:sz w:val="12"/>
          <w:szCs w:val="12"/>
        </w:rPr>
        <w:t>Вурнарского</w:t>
      </w:r>
      <w:proofErr w:type="spellEnd"/>
      <w:r w:rsidRPr="009272A7">
        <w:rPr>
          <w:sz w:val="12"/>
          <w:szCs w:val="12"/>
        </w:rPr>
        <w:t xml:space="preserve"> района Чувашской Республики «О бюджете Калининского сельского поселения </w:t>
      </w:r>
      <w:proofErr w:type="spellStart"/>
      <w:r w:rsidRPr="009272A7">
        <w:rPr>
          <w:sz w:val="12"/>
          <w:szCs w:val="12"/>
        </w:rPr>
        <w:t>Вурнарского</w:t>
      </w:r>
      <w:proofErr w:type="spellEnd"/>
      <w:r w:rsidRPr="009272A7">
        <w:rPr>
          <w:sz w:val="12"/>
          <w:szCs w:val="12"/>
        </w:rPr>
        <w:t xml:space="preserve"> района Чувашской Республики на 2020 год и на плановый период 2021 и 2022 годов»</w:t>
      </w:r>
    </w:p>
    <w:p w:rsidR="009272A7" w:rsidRPr="009272A7" w:rsidRDefault="009272A7" w:rsidP="009272A7">
      <w:pPr>
        <w:ind w:right="4820"/>
        <w:jc w:val="both"/>
        <w:rPr>
          <w:sz w:val="12"/>
          <w:szCs w:val="12"/>
        </w:rPr>
      </w:pPr>
    </w:p>
    <w:p w:rsidR="009272A7" w:rsidRPr="009272A7" w:rsidRDefault="009272A7" w:rsidP="009272A7">
      <w:pPr>
        <w:rPr>
          <w:sz w:val="12"/>
          <w:szCs w:val="12"/>
        </w:rPr>
      </w:pPr>
    </w:p>
    <w:p w:rsidR="009272A7" w:rsidRPr="009272A7" w:rsidRDefault="009272A7" w:rsidP="009272A7">
      <w:pPr>
        <w:pStyle w:val="af"/>
        <w:rPr>
          <w:sz w:val="12"/>
          <w:szCs w:val="12"/>
        </w:rPr>
      </w:pPr>
      <w:r w:rsidRPr="009272A7">
        <w:rPr>
          <w:b/>
          <w:bCs/>
          <w:sz w:val="12"/>
          <w:szCs w:val="12"/>
          <w:u w:val="single"/>
        </w:rPr>
        <w:lastRenderedPageBreak/>
        <w:t>Статья 1.</w:t>
      </w:r>
      <w:r w:rsidRPr="009272A7">
        <w:rPr>
          <w:sz w:val="12"/>
          <w:szCs w:val="12"/>
        </w:rPr>
        <w:t xml:space="preserve"> </w:t>
      </w:r>
      <w:proofErr w:type="gramStart"/>
      <w:r w:rsidRPr="009272A7">
        <w:rPr>
          <w:sz w:val="12"/>
          <w:szCs w:val="12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Калининского сельского  поселения внести в решение Собрания депутатов Калининского сельского  поселения </w:t>
      </w:r>
      <w:proofErr w:type="spellStart"/>
      <w:r w:rsidRPr="009272A7">
        <w:rPr>
          <w:sz w:val="12"/>
          <w:szCs w:val="12"/>
        </w:rPr>
        <w:t>Вурнарского</w:t>
      </w:r>
      <w:proofErr w:type="spellEnd"/>
      <w:r w:rsidRPr="009272A7">
        <w:rPr>
          <w:sz w:val="12"/>
          <w:szCs w:val="12"/>
        </w:rPr>
        <w:t xml:space="preserve"> района Чувашской Республики от 13 декабря 2019 года № 61-1 «О бюджете Калининского сельского  поселения </w:t>
      </w:r>
      <w:proofErr w:type="spellStart"/>
      <w:r w:rsidRPr="009272A7">
        <w:rPr>
          <w:sz w:val="12"/>
          <w:szCs w:val="12"/>
        </w:rPr>
        <w:t>Вурнарского</w:t>
      </w:r>
      <w:proofErr w:type="spellEnd"/>
      <w:r w:rsidRPr="009272A7">
        <w:rPr>
          <w:sz w:val="12"/>
          <w:szCs w:val="12"/>
        </w:rPr>
        <w:t xml:space="preserve"> района Чувашской Республики на 2020 год и на плановый период 2021 и 2022 годов</w:t>
      </w:r>
      <w:proofErr w:type="gramEnd"/>
      <w:r w:rsidRPr="009272A7">
        <w:rPr>
          <w:sz w:val="12"/>
          <w:szCs w:val="12"/>
        </w:rPr>
        <w:t>» следующие изменения:</w:t>
      </w:r>
    </w:p>
    <w:p w:rsidR="009272A7" w:rsidRPr="009272A7" w:rsidRDefault="009272A7" w:rsidP="009272A7">
      <w:pPr>
        <w:ind w:left="851"/>
        <w:jc w:val="both"/>
        <w:rPr>
          <w:sz w:val="12"/>
          <w:szCs w:val="12"/>
        </w:rPr>
      </w:pPr>
      <w:r w:rsidRPr="009272A7">
        <w:rPr>
          <w:sz w:val="12"/>
          <w:szCs w:val="12"/>
        </w:rPr>
        <w:t>Статья 1.</w:t>
      </w:r>
    </w:p>
    <w:p w:rsidR="009272A7" w:rsidRPr="009272A7" w:rsidRDefault="009272A7" w:rsidP="009272A7">
      <w:pPr>
        <w:numPr>
          <w:ilvl w:val="0"/>
          <w:numId w:val="1"/>
        </w:numPr>
        <w:jc w:val="both"/>
        <w:rPr>
          <w:sz w:val="12"/>
          <w:szCs w:val="12"/>
        </w:rPr>
      </w:pPr>
      <w:r w:rsidRPr="009272A7">
        <w:rPr>
          <w:sz w:val="12"/>
          <w:szCs w:val="12"/>
        </w:rPr>
        <w:t>В статье 1:</w:t>
      </w:r>
    </w:p>
    <w:p w:rsidR="009272A7" w:rsidRPr="009272A7" w:rsidRDefault="009272A7" w:rsidP="009272A7">
      <w:pPr>
        <w:ind w:left="851"/>
        <w:jc w:val="both"/>
        <w:rPr>
          <w:sz w:val="12"/>
          <w:szCs w:val="12"/>
        </w:rPr>
      </w:pPr>
      <w:r w:rsidRPr="009272A7">
        <w:rPr>
          <w:sz w:val="12"/>
          <w:szCs w:val="12"/>
        </w:rPr>
        <w:t xml:space="preserve"> часть 1 решения изложить в следующей редакции:</w:t>
      </w:r>
    </w:p>
    <w:p w:rsidR="009272A7" w:rsidRPr="009272A7" w:rsidRDefault="009272A7" w:rsidP="009272A7">
      <w:pPr>
        <w:shd w:val="clear" w:color="auto" w:fill="FFFFFF"/>
        <w:ind w:firstLine="709"/>
        <w:jc w:val="both"/>
        <w:rPr>
          <w:bCs/>
          <w:sz w:val="12"/>
          <w:szCs w:val="12"/>
        </w:rPr>
      </w:pPr>
      <w:r w:rsidRPr="009272A7">
        <w:rPr>
          <w:sz w:val="12"/>
          <w:szCs w:val="12"/>
        </w:rPr>
        <w:t>«1. Утвердить о</w:t>
      </w:r>
      <w:r w:rsidRPr="009272A7">
        <w:rPr>
          <w:bCs/>
          <w:sz w:val="12"/>
          <w:szCs w:val="12"/>
        </w:rPr>
        <w:t xml:space="preserve">сновные характеристики бюджета Калининского  сельского поселения </w:t>
      </w:r>
      <w:proofErr w:type="spellStart"/>
      <w:r w:rsidRPr="009272A7">
        <w:rPr>
          <w:bCs/>
          <w:sz w:val="12"/>
          <w:szCs w:val="12"/>
        </w:rPr>
        <w:t>Вурнарского</w:t>
      </w:r>
      <w:proofErr w:type="spellEnd"/>
      <w:r w:rsidRPr="009272A7">
        <w:rPr>
          <w:bCs/>
          <w:sz w:val="12"/>
          <w:szCs w:val="12"/>
        </w:rPr>
        <w:t xml:space="preserve"> района Чувашской Республики (далее - бюджет Калининского сельского пос</w:t>
      </w:r>
      <w:r w:rsidRPr="009272A7">
        <w:rPr>
          <w:bCs/>
          <w:sz w:val="12"/>
          <w:szCs w:val="12"/>
        </w:rPr>
        <w:t>е</w:t>
      </w:r>
      <w:r w:rsidRPr="009272A7">
        <w:rPr>
          <w:bCs/>
          <w:sz w:val="12"/>
          <w:szCs w:val="12"/>
        </w:rPr>
        <w:t>ления в соответствующем падеже) на 2020 год:</w:t>
      </w:r>
    </w:p>
    <w:p w:rsidR="009272A7" w:rsidRPr="009272A7" w:rsidRDefault="009272A7" w:rsidP="009272A7">
      <w:pPr>
        <w:jc w:val="both"/>
        <w:rPr>
          <w:sz w:val="12"/>
          <w:szCs w:val="12"/>
        </w:rPr>
      </w:pPr>
      <w:r w:rsidRPr="009272A7">
        <w:rPr>
          <w:sz w:val="12"/>
          <w:szCs w:val="12"/>
        </w:rPr>
        <w:t xml:space="preserve">               </w:t>
      </w:r>
      <w:proofErr w:type="gramStart"/>
      <w:r w:rsidRPr="009272A7">
        <w:rPr>
          <w:sz w:val="12"/>
          <w:szCs w:val="12"/>
        </w:rPr>
        <w:t xml:space="preserve">прогнозируемый общий объем доходов бюджета Калининского сельского поселения </w:t>
      </w:r>
      <w:proofErr w:type="spellStart"/>
      <w:r w:rsidRPr="009272A7">
        <w:rPr>
          <w:sz w:val="12"/>
          <w:szCs w:val="12"/>
        </w:rPr>
        <w:t>Вурнарского</w:t>
      </w:r>
      <w:proofErr w:type="spellEnd"/>
      <w:r w:rsidRPr="009272A7">
        <w:rPr>
          <w:sz w:val="12"/>
          <w:szCs w:val="12"/>
        </w:rPr>
        <w:t xml:space="preserve"> района Чувашской Республики в сумме 12507851,23 рублей, в том числе </w:t>
      </w:r>
      <w:r w:rsidRPr="009272A7">
        <w:rPr>
          <w:spacing w:val="-2"/>
          <w:sz w:val="12"/>
          <w:szCs w:val="12"/>
        </w:rPr>
        <w:t xml:space="preserve">объем безвозмездных поступлений из бюджета </w:t>
      </w:r>
      <w:proofErr w:type="spellStart"/>
      <w:r w:rsidRPr="009272A7">
        <w:rPr>
          <w:spacing w:val="-2"/>
          <w:sz w:val="12"/>
          <w:szCs w:val="12"/>
        </w:rPr>
        <w:t>Вурнарского</w:t>
      </w:r>
      <w:proofErr w:type="spellEnd"/>
      <w:r w:rsidRPr="009272A7">
        <w:rPr>
          <w:spacing w:val="-2"/>
          <w:sz w:val="12"/>
          <w:szCs w:val="12"/>
        </w:rPr>
        <w:t xml:space="preserve"> района Чувашской Республики в сумме 9630135,23  рублей, из них </w:t>
      </w:r>
      <w:r w:rsidRPr="009272A7">
        <w:rPr>
          <w:sz w:val="12"/>
          <w:szCs w:val="12"/>
        </w:rPr>
        <w:t xml:space="preserve">объем межбюджетных трансфертов из бюджета </w:t>
      </w:r>
      <w:proofErr w:type="spellStart"/>
      <w:r w:rsidRPr="009272A7">
        <w:rPr>
          <w:sz w:val="12"/>
          <w:szCs w:val="12"/>
        </w:rPr>
        <w:t>Вурнарского</w:t>
      </w:r>
      <w:proofErr w:type="spellEnd"/>
      <w:r w:rsidRPr="009272A7">
        <w:rPr>
          <w:sz w:val="12"/>
          <w:szCs w:val="12"/>
        </w:rPr>
        <w:t xml:space="preserve"> района Чувашской Республики 9400765,23 рублей;</w:t>
      </w:r>
      <w:proofErr w:type="gramEnd"/>
    </w:p>
    <w:p w:rsidR="009272A7" w:rsidRPr="009272A7" w:rsidRDefault="009272A7" w:rsidP="009272A7">
      <w:pPr>
        <w:pStyle w:val="21"/>
        <w:spacing w:line="240" w:lineRule="auto"/>
        <w:rPr>
          <w:sz w:val="12"/>
          <w:szCs w:val="12"/>
        </w:rPr>
      </w:pPr>
      <w:r w:rsidRPr="009272A7">
        <w:rPr>
          <w:sz w:val="12"/>
          <w:szCs w:val="12"/>
        </w:rPr>
        <w:t xml:space="preserve">общий объем расходов бюджета Калининского сельского поселения </w:t>
      </w:r>
      <w:proofErr w:type="spellStart"/>
      <w:r w:rsidRPr="009272A7">
        <w:rPr>
          <w:sz w:val="12"/>
          <w:szCs w:val="12"/>
        </w:rPr>
        <w:t>Вурнарского</w:t>
      </w:r>
      <w:proofErr w:type="spellEnd"/>
      <w:r w:rsidRPr="009272A7">
        <w:rPr>
          <w:sz w:val="12"/>
          <w:szCs w:val="12"/>
        </w:rPr>
        <w:t xml:space="preserve"> района Чувашской Республики 14439798,47 рублей;</w:t>
      </w:r>
    </w:p>
    <w:p w:rsidR="009272A7" w:rsidRPr="009272A7" w:rsidRDefault="009272A7" w:rsidP="009272A7">
      <w:pPr>
        <w:pStyle w:val="21"/>
        <w:spacing w:line="240" w:lineRule="auto"/>
        <w:rPr>
          <w:sz w:val="12"/>
          <w:szCs w:val="12"/>
        </w:rPr>
      </w:pPr>
      <w:r w:rsidRPr="009272A7">
        <w:rPr>
          <w:sz w:val="12"/>
          <w:szCs w:val="12"/>
        </w:rPr>
        <w:t>предельный объем муниципального долга Калининского сельского поселения в сумме 0,0 рублей;</w:t>
      </w:r>
    </w:p>
    <w:p w:rsidR="009272A7" w:rsidRPr="009272A7" w:rsidRDefault="009272A7" w:rsidP="009272A7">
      <w:pPr>
        <w:pStyle w:val="21"/>
        <w:spacing w:line="240" w:lineRule="auto"/>
        <w:rPr>
          <w:sz w:val="12"/>
          <w:szCs w:val="12"/>
        </w:rPr>
      </w:pPr>
      <w:r w:rsidRPr="009272A7">
        <w:rPr>
          <w:sz w:val="12"/>
          <w:szCs w:val="12"/>
        </w:rPr>
        <w:t xml:space="preserve">верхний предел муниципального долга Калининского сельского поселения </w:t>
      </w:r>
      <w:proofErr w:type="spellStart"/>
      <w:r w:rsidRPr="009272A7">
        <w:rPr>
          <w:sz w:val="12"/>
          <w:szCs w:val="12"/>
        </w:rPr>
        <w:t>Вурнарского</w:t>
      </w:r>
      <w:proofErr w:type="spellEnd"/>
      <w:r w:rsidRPr="009272A7">
        <w:rPr>
          <w:sz w:val="12"/>
          <w:szCs w:val="12"/>
        </w:rPr>
        <w:t xml:space="preserve"> района Чувашской Республики на 1 января 2021 года в сумме 0,0 рублей; </w:t>
      </w:r>
    </w:p>
    <w:p w:rsidR="009272A7" w:rsidRPr="009272A7" w:rsidRDefault="009272A7" w:rsidP="009272A7">
      <w:pPr>
        <w:pStyle w:val="21"/>
        <w:spacing w:line="240" w:lineRule="auto"/>
        <w:rPr>
          <w:sz w:val="12"/>
          <w:szCs w:val="12"/>
        </w:rPr>
      </w:pPr>
      <w:r w:rsidRPr="009272A7">
        <w:rPr>
          <w:sz w:val="12"/>
          <w:szCs w:val="12"/>
        </w:rPr>
        <w:t>дефицит бюджета Калининского сельского поселения в сумме 1931947,24 рублей».</w:t>
      </w:r>
    </w:p>
    <w:p w:rsidR="009272A7" w:rsidRPr="009272A7" w:rsidRDefault="009272A7" w:rsidP="009272A7">
      <w:pPr>
        <w:pStyle w:val="21"/>
        <w:rPr>
          <w:sz w:val="12"/>
          <w:szCs w:val="12"/>
        </w:rPr>
      </w:pPr>
    </w:p>
    <w:p w:rsidR="009272A7" w:rsidRPr="009272A7" w:rsidRDefault="009272A7" w:rsidP="009272A7">
      <w:pPr>
        <w:ind w:firstLine="709"/>
        <w:jc w:val="both"/>
        <w:rPr>
          <w:sz w:val="12"/>
          <w:szCs w:val="12"/>
        </w:rPr>
      </w:pPr>
      <w:r w:rsidRPr="009272A7">
        <w:rPr>
          <w:bCs/>
          <w:sz w:val="12"/>
          <w:szCs w:val="12"/>
        </w:rPr>
        <w:t xml:space="preserve">  </w:t>
      </w:r>
      <w:r w:rsidRPr="009272A7">
        <w:rPr>
          <w:sz w:val="12"/>
          <w:szCs w:val="12"/>
        </w:rPr>
        <w:t>2) в пункте 2 статьи 4 решения:</w:t>
      </w:r>
    </w:p>
    <w:p w:rsidR="009272A7" w:rsidRPr="009272A7" w:rsidRDefault="009272A7" w:rsidP="009272A7">
      <w:pPr>
        <w:widowControl w:val="0"/>
        <w:autoSpaceDE w:val="0"/>
        <w:autoSpaceDN w:val="0"/>
        <w:adjustRightInd w:val="0"/>
        <w:ind w:firstLine="708"/>
        <w:jc w:val="both"/>
        <w:rPr>
          <w:sz w:val="12"/>
          <w:szCs w:val="12"/>
        </w:rPr>
      </w:pPr>
      <w:r w:rsidRPr="009272A7">
        <w:rPr>
          <w:sz w:val="12"/>
          <w:szCs w:val="12"/>
        </w:rPr>
        <w:t xml:space="preserve">  б) абзац 3 изложить в следующей редакции:</w:t>
      </w:r>
    </w:p>
    <w:p w:rsidR="009272A7" w:rsidRPr="009272A7" w:rsidRDefault="009272A7" w:rsidP="009272A7">
      <w:pPr>
        <w:widowControl w:val="0"/>
        <w:autoSpaceDE w:val="0"/>
        <w:autoSpaceDN w:val="0"/>
        <w:adjustRightInd w:val="0"/>
        <w:ind w:firstLine="708"/>
        <w:jc w:val="both"/>
        <w:rPr>
          <w:sz w:val="12"/>
          <w:szCs w:val="12"/>
        </w:rPr>
      </w:pPr>
      <w:r w:rsidRPr="009272A7">
        <w:rPr>
          <w:sz w:val="12"/>
          <w:szCs w:val="12"/>
        </w:rPr>
        <w:t xml:space="preserve">  «на 2020 год в сумме 3069027,06 рублей</w:t>
      </w:r>
      <w:proofErr w:type="gramStart"/>
      <w:r w:rsidRPr="009272A7">
        <w:rPr>
          <w:sz w:val="12"/>
          <w:szCs w:val="12"/>
        </w:rPr>
        <w:t>;»</w:t>
      </w:r>
      <w:proofErr w:type="gramEnd"/>
      <w:r w:rsidRPr="009272A7">
        <w:rPr>
          <w:sz w:val="12"/>
          <w:szCs w:val="12"/>
        </w:rPr>
        <w:t>;</w:t>
      </w:r>
    </w:p>
    <w:p w:rsidR="009272A7" w:rsidRPr="009272A7" w:rsidRDefault="009272A7" w:rsidP="009272A7">
      <w:pPr>
        <w:widowControl w:val="0"/>
        <w:autoSpaceDE w:val="0"/>
        <w:autoSpaceDN w:val="0"/>
        <w:adjustRightInd w:val="0"/>
        <w:ind w:firstLine="708"/>
        <w:jc w:val="both"/>
        <w:rPr>
          <w:sz w:val="12"/>
          <w:szCs w:val="12"/>
        </w:rPr>
      </w:pPr>
      <w:r w:rsidRPr="009272A7">
        <w:rPr>
          <w:sz w:val="12"/>
          <w:szCs w:val="12"/>
        </w:rPr>
        <w:t xml:space="preserve">  в) абзац 7 изложить в следующей редакции:</w:t>
      </w:r>
    </w:p>
    <w:p w:rsidR="009272A7" w:rsidRPr="009272A7" w:rsidRDefault="009272A7" w:rsidP="009272A7">
      <w:pPr>
        <w:widowControl w:val="0"/>
        <w:autoSpaceDE w:val="0"/>
        <w:autoSpaceDN w:val="0"/>
        <w:adjustRightInd w:val="0"/>
        <w:ind w:firstLine="708"/>
        <w:jc w:val="both"/>
        <w:rPr>
          <w:sz w:val="12"/>
          <w:szCs w:val="12"/>
        </w:rPr>
      </w:pPr>
      <w:r w:rsidRPr="009272A7">
        <w:rPr>
          <w:sz w:val="12"/>
          <w:szCs w:val="12"/>
        </w:rPr>
        <w:t xml:space="preserve">  «на 2020 год в сумме 2356748,06  рублей</w:t>
      </w:r>
      <w:proofErr w:type="gramStart"/>
      <w:r w:rsidRPr="009272A7">
        <w:rPr>
          <w:sz w:val="12"/>
          <w:szCs w:val="12"/>
        </w:rPr>
        <w:t>;»</w:t>
      </w:r>
      <w:proofErr w:type="gramEnd"/>
      <w:r w:rsidRPr="009272A7">
        <w:rPr>
          <w:sz w:val="12"/>
          <w:szCs w:val="12"/>
        </w:rPr>
        <w:t>;</w:t>
      </w:r>
    </w:p>
    <w:p w:rsidR="009272A7" w:rsidRPr="009272A7" w:rsidRDefault="009272A7" w:rsidP="009272A7">
      <w:pPr>
        <w:widowControl w:val="0"/>
        <w:autoSpaceDE w:val="0"/>
        <w:autoSpaceDN w:val="0"/>
        <w:adjustRightInd w:val="0"/>
        <w:ind w:firstLine="708"/>
        <w:jc w:val="both"/>
        <w:rPr>
          <w:sz w:val="12"/>
          <w:szCs w:val="12"/>
        </w:rPr>
      </w:pPr>
    </w:p>
    <w:p w:rsidR="009272A7" w:rsidRPr="009272A7" w:rsidRDefault="009272A7" w:rsidP="009272A7">
      <w:pPr>
        <w:widowControl w:val="0"/>
        <w:autoSpaceDE w:val="0"/>
        <w:autoSpaceDN w:val="0"/>
        <w:adjustRightInd w:val="0"/>
        <w:ind w:firstLine="708"/>
        <w:jc w:val="both"/>
        <w:rPr>
          <w:sz w:val="12"/>
          <w:szCs w:val="12"/>
        </w:rPr>
      </w:pPr>
      <w:r w:rsidRPr="009272A7">
        <w:rPr>
          <w:sz w:val="12"/>
          <w:szCs w:val="12"/>
        </w:rPr>
        <w:t xml:space="preserve"> 3</w:t>
      </w:r>
      <w:r w:rsidRPr="009272A7">
        <w:rPr>
          <w:bCs/>
          <w:sz w:val="12"/>
          <w:szCs w:val="12"/>
        </w:rPr>
        <w:t xml:space="preserve">) </w:t>
      </w:r>
      <w:r w:rsidRPr="009272A7">
        <w:rPr>
          <w:sz w:val="12"/>
          <w:szCs w:val="12"/>
        </w:rPr>
        <w:t xml:space="preserve">приложение 3 «Прогнозируемые объемы поступлений доходов в бюджет Калининского сельского поселения </w:t>
      </w:r>
      <w:proofErr w:type="spellStart"/>
      <w:r w:rsidRPr="009272A7">
        <w:rPr>
          <w:sz w:val="12"/>
          <w:szCs w:val="12"/>
        </w:rPr>
        <w:t>Вурнарского</w:t>
      </w:r>
      <w:proofErr w:type="spellEnd"/>
      <w:r w:rsidRPr="009272A7">
        <w:rPr>
          <w:sz w:val="12"/>
          <w:szCs w:val="12"/>
        </w:rPr>
        <w:t xml:space="preserve"> района Чувашской Республики на 2020 год» к решению изложить в новой редакции:</w:t>
      </w:r>
    </w:p>
    <w:tbl>
      <w:tblPr>
        <w:tblW w:w="72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88"/>
        <w:gridCol w:w="3832"/>
        <w:gridCol w:w="1276"/>
      </w:tblGrid>
      <w:tr w:rsidR="009272A7" w:rsidRPr="009272A7" w:rsidTr="009272A7">
        <w:trPr>
          <w:trHeight w:val="300"/>
        </w:trPr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2A7" w:rsidRPr="009272A7" w:rsidRDefault="009272A7" w:rsidP="00D153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2A7" w:rsidRPr="009272A7" w:rsidRDefault="009272A7" w:rsidP="00D153A5">
            <w:pPr>
              <w:jc w:val="right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«(рублей)</w:t>
            </w:r>
          </w:p>
        </w:tc>
      </w:tr>
      <w:tr w:rsidR="009272A7" w:rsidRPr="009272A7" w:rsidTr="009272A7">
        <w:trPr>
          <w:trHeight w:val="607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Код бюджетной </w:t>
            </w:r>
            <w:r w:rsidRPr="009272A7">
              <w:rPr>
                <w:color w:val="000000"/>
                <w:sz w:val="12"/>
                <w:szCs w:val="12"/>
              </w:rPr>
              <w:br/>
              <w:t>классиф</w:t>
            </w:r>
            <w:r w:rsidRPr="009272A7">
              <w:rPr>
                <w:color w:val="000000"/>
                <w:sz w:val="12"/>
                <w:szCs w:val="12"/>
              </w:rPr>
              <w:t>и</w:t>
            </w:r>
            <w:r w:rsidRPr="009272A7">
              <w:rPr>
                <w:color w:val="000000"/>
                <w:sz w:val="12"/>
                <w:szCs w:val="12"/>
              </w:rPr>
              <w:t>кации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Сумма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10000000000000000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НАЛОГОВЫЕ И НЕНАЛОГОВЫЕ 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 xml:space="preserve">-             282 805,00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10100000000000000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 xml:space="preserve">-               30 000,00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10102000010000110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-               30 000,00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10300000000000000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 xml:space="preserve">-               60 000,00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10302000010000110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-               60 000,00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10500000000000000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 xml:space="preserve">-               33 000,00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10503000010000110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-               33 000,00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10600000000000000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НАЛОГИ НА ИМУЩЕСТВО,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 xml:space="preserve">-               90 000,00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10601000000000110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-               40 000,00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10606000000000110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-               50 000,00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10800000000000000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 xml:space="preserve">-                 5 328,00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11100000000000000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 xml:space="preserve">-               65 000,00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11105000000000120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-               50 000,00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11109000000000120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-               15 000,00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11600000000000000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 xml:space="preserve">                          523,00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20000000000000000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БЕЗВОЗМЕЗДНЫЕ ПОСТУПЛЕНИЯ,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 xml:space="preserve">              522 391,06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lastRenderedPageBreak/>
              <w:t>20200000000000000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 xml:space="preserve">              522 391,06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20220000000000150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Субсидии бюджетам бюджетной системы Российской Федерации (межбюджетные субсидии),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 xml:space="preserve">-             277 608,94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20229999100000150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-             277 608,94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20240000000000150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9272A7">
              <w:rPr>
                <w:b/>
                <w:color w:val="000000"/>
                <w:sz w:val="12"/>
                <w:szCs w:val="12"/>
              </w:rPr>
              <w:t xml:space="preserve">              800 000,00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 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20249999100000150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right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              800 000,00   </w:t>
            </w:r>
          </w:p>
        </w:tc>
      </w:tr>
      <w:tr w:rsidR="009272A7" w:rsidRPr="009272A7" w:rsidTr="009272A7">
        <w:trPr>
          <w:trHeight w:val="17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2A7" w:rsidRPr="009272A7" w:rsidRDefault="009272A7" w:rsidP="00D153A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ВСЕГО ДОХОДОВ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A7" w:rsidRPr="009272A7" w:rsidRDefault="009272A7" w:rsidP="00D153A5">
            <w:pPr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2A7" w:rsidRPr="009272A7" w:rsidRDefault="009272A7" w:rsidP="00D153A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                           239 586,06»;</w:t>
            </w:r>
          </w:p>
          <w:p w:rsidR="009272A7" w:rsidRPr="009272A7" w:rsidRDefault="009272A7" w:rsidP="00D153A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</w:tbl>
    <w:p w:rsidR="009272A7" w:rsidRPr="009272A7" w:rsidRDefault="009272A7" w:rsidP="009272A7">
      <w:pPr>
        <w:pStyle w:val="21"/>
        <w:ind w:firstLine="720"/>
        <w:rPr>
          <w:sz w:val="12"/>
          <w:szCs w:val="12"/>
        </w:rPr>
      </w:pPr>
      <w:r w:rsidRPr="009272A7">
        <w:rPr>
          <w:sz w:val="12"/>
          <w:szCs w:val="12"/>
        </w:rPr>
        <w:tab/>
      </w:r>
    </w:p>
    <w:p w:rsidR="009272A7" w:rsidRPr="009272A7" w:rsidRDefault="009272A7" w:rsidP="009272A7">
      <w:pPr>
        <w:pStyle w:val="21"/>
        <w:ind w:firstLine="709"/>
        <w:rPr>
          <w:sz w:val="12"/>
          <w:szCs w:val="12"/>
        </w:rPr>
      </w:pPr>
      <w:r w:rsidRPr="009272A7">
        <w:rPr>
          <w:sz w:val="12"/>
          <w:szCs w:val="12"/>
        </w:rPr>
        <w:t>4) дополнить приложением 5.2 следующего содержания:</w:t>
      </w:r>
    </w:p>
    <w:p w:rsidR="009272A7" w:rsidRPr="009272A7" w:rsidRDefault="009272A7" w:rsidP="009272A7">
      <w:pPr>
        <w:pStyle w:val="21"/>
        <w:jc w:val="right"/>
        <w:rPr>
          <w:sz w:val="12"/>
          <w:szCs w:val="12"/>
        </w:rPr>
      </w:pPr>
    </w:p>
    <w:tbl>
      <w:tblPr>
        <w:tblW w:w="7355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3670"/>
        <w:gridCol w:w="400"/>
        <w:gridCol w:w="396"/>
        <w:gridCol w:w="1188"/>
        <w:gridCol w:w="587"/>
        <w:gridCol w:w="1114"/>
      </w:tblGrid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36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68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272A7">
              <w:rPr>
                <w:i/>
                <w:iCs/>
                <w:color w:val="000000"/>
                <w:sz w:val="12"/>
                <w:szCs w:val="12"/>
              </w:rPr>
              <w:t>«Приложение 5.2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272A7">
              <w:rPr>
                <w:i/>
                <w:iCs/>
                <w:color w:val="000000"/>
                <w:sz w:val="12"/>
                <w:szCs w:val="12"/>
              </w:rPr>
              <w:t xml:space="preserve">к решению Собрания депутатов 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272A7">
              <w:rPr>
                <w:i/>
                <w:iCs/>
                <w:color w:val="000000"/>
                <w:sz w:val="12"/>
                <w:szCs w:val="12"/>
              </w:rPr>
              <w:t xml:space="preserve">Калининского сельского поселения </w:t>
            </w:r>
            <w:proofErr w:type="spellStart"/>
            <w:r w:rsidRPr="009272A7">
              <w:rPr>
                <w:i/>
                <w:i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i/>
                <w:iCs/>
                <w:color w:val="000000"/>
                <w:sz w:val="12"/>
                <w:szCs w:val="12"/>
              </w:rPr>
              <w:t xml:space="preserve"> района Чувашской Республики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i/>
                <w:iCs/>
                <w:color w:val="000000"/>
                <w:sz w:val="12"/>
                <w:szCs w:val="12"/>
              </w:rPr>
              <w:t xml:space="preserve">«О бюджете Калининского сельского поселения </w:t>
            </w:r>
            <w:proofErr w:type="spellStart"/>
            <w:r w:rsidRPr="009272A7">
              <w:rPr>
                <w:i/>
                <w:i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i/>
                <w:iCs/>
                <w:color w:val="000000"/>
                <w:sz w:val="12"/>
                <w:szCs w:val="12"/>
              </w:rPr>
              <w:t xml:space="preserve"> района Чувашской Республики на 2020 год и на плановый период                                                  2021 и 2022 годов»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735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ИЗМЕНЕНИЕ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распределения бюджетных ассигнований по разделам, подразделам, целевым статьям (муниципальным программам Калининского сельского поселения </w:t>
            </w:r>
            <w:proofErr w:type="spellStart"/>
            <w:r w:rsidRPr="009272A7">
              <w:rPr>
                <w:b/>
                <w:b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 района Чувашской Республики) и группам  (группам и подгруппам) видов расходов классификации расходов бюджета Калининского сельского поселения </w:t>
            </w:r>
            <w:proofErr w:type="spellStart"/>
            <w:r w:rsidRPr="009272A7">
              <w:rPr>
                <w:b/>
                <w:b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 района Чувашской Республики на 2020 год, предусмотренного приложениями 5, 5.1 к решению Собрания депутатов Калининского сельского поселения </w:t>
            </w:r>
            <w:proofErr w:type="spellStart"/>
            <w:r w:rsidRPr="009272A7">
              <w:rPr>
                <w:b/>
                <w:b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 района Чувашской Республики</w:t>
            </w:r>
            <w:proofErr w:type="gramEnd"/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 "О бюджете Калининского сельского поселения </w:t>
            </w:r>
            <w:proofErr w:type="spellStart"/>
            <w:r w:rsidRPr="009272A7">
              <w:rPr>
                <w:b/>
                <w:b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 района Чувашской Республики на 2020 год и на плановый период 2021 и 2022 годов"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Cs/>
                <w:color w:val="000000"/>
                <w:sz w:val="12"/>
                <w:szCs w:val="12"/>
              </w:rPr>
              <w:t>(рублей)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Раздел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Подраздел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Целевая статья (муниципальные программы)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Группа (группа и подгруппа) вида расходов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Сумма (увеличение, уменьшение(-))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 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6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1 265 829,38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208 064,14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</w:t>
            </w:r>
            <w:proofErr w:type="spellStart"/>
            <w:r w:rsidRPr="009272A7">
              <w:rPr>
                <w:color w:val="000000"/>
                <w:sz w:val="12"/>
                <w:szCs w:val="12"/>
              </w:rPr>
              <w:t>Общепрограммные</w:t>
            </w:r>
            <w:proofErr w:type="spellEnd"/>
            <w:r w:rsidRPr="009272A7">
              <w:rPr>
                <w:color w:val="000000"/>
                <w:sz w:val="12"/>
                <w:szCs w:val="12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7 471,00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7 471,00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</w:t>
            </w:r>
            <w:proofErr w:type="spellStart"/>
            <w:r w:rsidRPr="009272A7">
              <w:rPr>
                <w:color w:val="000000"/>
                <w:sz w:val="12"/>
                <w:szCs w:val="12"/>
              </w:rPr>
              <w:t>Общепрограммные</w:t>
            </w:r>
            <w:proofErr w:type="spellEnd"/>
            <w:r w:rsidRPr="009272A7">
              <w:rPr>
                <w:color w:val="000000"/>
                <w:sz w:val="12"/>
                <w:szCs w:val="12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209 837,45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пожарной безопасности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179 837,45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179 837,45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179 837,45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179 837,45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9272A7">
              <w:rPr>
                <w:color w:val="000000"/>
                <w:sz w:val="12"/>
                <w:szCs w:val="12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9272A7">
              <w:rPr>
                <w:color w:val="000000"/>
                <w:sz w:val="12"/>
                <w:szCs w:val="12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-384 075,08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lastRenderedPageBreak/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1 146 000,00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02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02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02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02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02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A110172930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02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A110172930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02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A110172930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876 000,00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76 000,00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76 000,00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76 000,00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A510275420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50 000,00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A510275420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50 000,00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A510275420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50 000,00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lastRenderedPageBreak/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A62035002F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A62035002F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A62035002F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86 002,87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86 002,87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-74 337,45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Подпрограмма " Социальная защита населения"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-74 337,45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-74 337,45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Ц310510640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-67 890,00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Ц310510640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-67 890,00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Ц310510640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-67 890,00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Осуществление мероприятий, связанных с проведением Дня пожилых людей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Ц310574810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-6 447,45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Ц310574810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-6 447,45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Ц310574810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-6 447,45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160 340,32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Подпрограмма "Развитие культуры" муниципальной программы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160 340,32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"Сохранение и развитие народного творчества"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60 000,00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Ц411070160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60 000,00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Ц411070160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60 000,00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Ц411070160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60 000,00»;</w:t>
            </w:r>
          </w:p>
        </w:tc>
      </w:tr>
    </w:tbl>
    <w:p w:rsidR="009272A7" w:rsidRPr="009272A7" w:rsidRDefault="009272A7" w:rsidP="009272A7">
      <w:pPr>
        <w:spacing w:after="200" w:line="276" w:lineRule="auto"/>
        <w:rPr>
          <w:sz w:val="12"/>
          <w:szCs w:val="12"/>
        </w:rPr>
      </w:pPr>
    </w:p>
    <w:p w:rsidR="009272A7" w:rsidRPr="009272A7" w:rsidRDefault="009272A7" w:rsidP="009272A7">
      <w:pPr>
        <w:pStyle w:val="21"/>
        <w:ind w:firstLine="709"/>
        <w:rPr>
          <w:sz w:val="12"/>
          <w:szCs w:val="12"/>
        </w:rPr>
      </w:pPr>
    </w:p>
    <w:p w:rsidR="009272A7" w:rsidRPr="009272A7" w:rsidRDefault="009272A7" w:rsidP="009272A7">
      <w:pPr>
        <w:pStyle w:val="21"/>
        <w:ind w:firstLine="709"/>
        <w:rPr>
          <w:sz w:val="12"/>
          <w:szCs w:val="12"/>
        </w:rPr>
      </w:pPr>
      <w:r w:rsidRPr="009272A7">
        <w:rPr>
          <w:sz w:val="12"/>
          <w:szCs w:val="12"/>
        </w:rPr>
        <w:t xml:space="preserve">5) дополнить приложением 7.2 следующего содержания:  </w:t>
      </w:r>
    </w:p>
    <w:tbl>
      <w:tblPr>
        <w:tblW w:w="786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00"/>
        <w:gridCol w:w="471"/>
        <w:gridCol w:w="238"/>
        <w:gridCol w:w="2977"/>
        <w:gridCol w:w="100"/>
        <w:gridCol w:w="1176"/>
        <w:gridCol w:w="567"/>
        <w:gridCol w:w="16"/>
        <w:gridCol w:w="332"/>
        <w:gridCol w:w="112"/>
        <w:gridCol w:w="242"/>
        <w:gridCol w:w="291"/>
        <w:gridCol w:w="991"/>
        <w:gridCol w:w="247"/>
      </w:tblGrid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2167"/>
        </w:trPr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97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272A7">
              <w:rPr>
                <w:i/>
                <w:iCs/>
                <w:color w:val="000000"/>
                <w:sz w:val="12"/>
                <w:szCs w:val="12"/>
              </w:rPr>
              <w:t>«Приложение 7.2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272A7">
              <w:rPr>
                <w:i/>
                <w:iCs/>
                <w:color w:val="000000"/>
                <w:sz w:val="12"/>
                <w:szCs w:val="12"/>
              </w:rPr>
              <w:t xml:space="preserve">к решению Собрания депутатов 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272A7">
              <w:rPr>
                <w:i/>
                <w:iCs/>
                <w:color w:val="000000"/>
                <w:sz w:val="12"/>
                <w:szCs w:val="12"/>
              </w:rPr>
              <w:t xml:space="preserve">Калининского сельского поселения </w:t>
            </w:r>
            <w:proofErr w:type="spellStart"/>
            <w:r w:rsidRPr="009272A7">
              <w:rPr>
                <w:i/>
                <w:i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i/>
                <w:iCs/>
                <w:color w:val="000000"/>
                <w:sz w:val="12"/>
                <w:szCs w:val="12"/>
              </w:rPr>
              <w:t xml:space="preserve"> района Чувашской Республики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i/>
                <w:iCs/>
                <w:color w:val="000000"/>
                <w:sz w:val="12"/>
                <w:szCs w:val="12"/>
              </w:rPr>
              <w:t xml:space="preserve">«О бюджете Калининского сельского поселения </w:t>
            </w:r>
            <w:proofErr w:type="spellStart"/>
            <w:r w:rsidRPr="009272A7">
              <w:rPr>
                <w:i/>
                <w:i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i/>
                <w:iCs/>
                <w:color w:val="000000"/>
                <w:sz w:val="12"/>
                <w:szCs w:val="12"/>
              </w:rPr>
              <w:t xml:space="preserve"> района Чувашской Республики на 2020 год и на плановый период                                                  2021 и 2022 годов»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1285"/>
        </w:trPr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05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ИЗМЕНЕНИЕ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распределения бюджетных ассигнований по целевым статьям (муниципальным программам Калининского сельского поселения </w:t>
            </w:r>
            <w:proofErr w:type="spellStart"/>
            <w:r w:rsidRPr="009272A7">
              <w:rPr>
                <w:b/>
                <w:b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 района Чувашской Республики), группам  (группам и подгруппам) видов расходов, разделам, подразделам  классификации расходов бюджета Калининского сельского поселения </w:t>
            </w:r>
            <w:proofErr w:type="spellStart"/>
            <w:r w:rsidRPr="009272A7">
              <w:rPr>
                <w:b/>
                <w:b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 района Чувашской Республики на 2020 год, предусмотренного приложениями 7, 7.1 к решению Собрания депутатов Калининского сельского поселения </w:t>
            </w:r>
            <w:proofErr w:type="spellStart"/>
            <w:r w:rsidRPr="009272A7">
              <w:rPr>
                <w:b/>
                <w:b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 района Чувашской Республики</w:t>
            </w:r>
            <w:proofErr w:type="gramEnd"/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 "О бюджете Калининского сельского поселения </w:t>
            </w:r>
            <w:proofErr w:type="spellStart"/>
            <w:r w:rsidRPr="009272A7">
              <w:rPr>
                <w:b/>
                <w:b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 района Чувашской Республики на 2020 год и на плановый период 2021 и 2022 годов"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345"/>
        </w:trPr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05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(рублей)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0" w:type="dxa"/>
          <w:wAfter w:w="247" w:type="dxa"/>
          <w:trHeight w:val="1329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Целевая статья (муниципальные программы)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Группа (группа и подгруппа) вида расходов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Раздел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Подраздел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Сумма (увеличение, уменьшение(-))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 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0" w:type="dxa"/>
          <w:wAfter w:w="247" w:type="dxa"/>
          <w:trHeight w:val="35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7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 xml:space="preserve">     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1 265 829,38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1.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Муниципальная программа "Социальная поддержка граждан"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Ц300000000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-74 337,45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1.1.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Подпрограмма " Социальная защита населения" муниципальной программы "Социальная поддержка граждан"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Ц310000000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-74 337,45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-74 337,45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Ц310510640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-67 890,00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Ц310510640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-67 890,00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Ц310510640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-67 890,00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Ц310510640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-67 890,00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Ц310510640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-67 890,00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Осуществление мероприятий, связанных с проведением Дня пожилых людей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Ц310574810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-6 447,45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Ц310574810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-6 447,45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Ц310574810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-6 447,45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Ц310574810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-6 447,45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Ц310574810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-6 447,45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2.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Муниципальная программа "Развитие культуры"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Ц400000000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160 340,32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2.1.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Подпрограмма "Развитие культуры" муниципальной программы "Развитие культуры"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Ц410000000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160 340,32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"Сохранение и развитие народного творчества"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Ц410700000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Ц41077A390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Ц41077A390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Ц41077A390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Ц41077A390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Ц41077A390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Ц411000000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60 000,00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Ц411070160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60 000,00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Ц411070160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60 000,00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Ц411070160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60 000,00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Ц411070160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60 000,00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Ц411070160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60 000,00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3.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Ц800000000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209 837,45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3.1.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Ц810000000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209 837,45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Ц810100000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179 837,45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Ц810170020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179 837,45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Ц810170020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179 837,45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Ц810170020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179 837,45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Ц810170020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179 837,45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пожарной безопасности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Ц810170020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179 837,45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9272A7">
              <w:rPr>
                <w:color w:val="000000"/>
                <w:sz w:val="12"/>
                <w:szCs w:val="12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9272A7">
              <w:rPr>
                <w:color w:val="000000"/>
                <w:sz w:val="12"/>
                <w:szCs w:val="12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Ц810400000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Ц810470280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Ц810470280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Ц810470280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Ц810470280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пожарной безопасности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Ц810470280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4.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Муниципальная программа "Развитие транспортной системы"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Ч200000000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4.1.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Ч210000000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Ч210374191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Ч210374191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Ч210374191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Ч210374191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Ч210374191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Ч210374192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Ч210374192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Ч210374192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Ч210374192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Ч210374192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5.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Ч500000000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208 064,14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lastRenderedPageBreak/>
              <w:t>5.1.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Ч5Э0000000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208 064,14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</w:t>
            </w:r>
            <w:proofErr w:type="spellStart"/>
            <w:r w:rsidRPr="009272A7">
              <w:rPr>
                <w:color w:val="000000"/>
                <w:sz w:val="12"/>
                <w:szCs w:val="12"/>
              </w:rPr>
              <w:t>Общепрограммные</w:t>
            </w:r>
            <w:proofErr w:type="spellEnd"/>
            <w:r w:rsidRPr="009272A7">
              <w:rPr>
                <w:color w:val="000000"/>
                <w:sz w:val="12"/>
                <w:szCs w:val="12"/>
              </w:rPr>
              <w:t xml:space="preserve"> расходы"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208 064,14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функций муниципальных органов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7 471,00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7 471,00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7 471,00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7 471,00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Ч5Э0100600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Ч5Э0100600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Ч5Э0100600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Ч5Э0100600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Ч5Э0100600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6.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A100000000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6.1.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A110000000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A110100000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A110172930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A110172930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A110172930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A110172930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A110172930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02</w:t>
            </w: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7.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A400000000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7.1.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A410000000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A410200000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A410277590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A410277590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A410277590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A410277590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A410277590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lastRenderedPageBreak/>
              <w:t>8.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A500000000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76 000,00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8.1.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A510000000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76 000,00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76 000,00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A510275420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50 000,00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A510275420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50 000,00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A510275420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50 000,00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A510275420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50 000,00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A510275420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50 000,00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Реализация мероприятий по благоустройству территории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9.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A600000000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522 391,06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9.1.</w:t>
            </w: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A620000000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522 391,06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A620100000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A6201S6570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A6201S6570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A6201S6570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A6201S6570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A6201S6570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A620300000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A62035002F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A62035002F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A62035002F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A62035002F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247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A62035002F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800 000,00»;</w:t>
            </w:r>
          </w:p>
        </w:tc>
      </w:tr>
    </w:tbl>
    <w:p w:rsidR="009272A7" w:rsidRPr="009272A7" w:rsidRDefault="009272A7" w:rsidP="009272A7">
      <w:pPr>
        <w:spacing w:after="200" w:line="276" w:lineRule="auto"/>
        <w:rPr>
          <w:sz w:val="12"/>
          <w:szCs w:val="12"/>
        </w:rPr>
      </w:pPr>
    </w:p>
    <w:p w:rsidR="009272A7" w:rsidRPr="009272A7" w:rsidRDefault="009272A7" w:rsidP="009272A7">
      <w:pPr>
        <w:ind w:firstLine="567"/>
        <w:jc w:val="both"/>
        <w:rPr>
          <w:sz w:val="12"/>
          <w:szCs w:val="12"/>
        </w:rPr>
      </w:pPr>
      <w:r w:rsidRPr="009272A7">
        <w:rPr>
          <w:sz w:val="12"/>
          <w:szCs w:val="12"/>
        </w:rPr>
        <w:t>6) дополнить приложением 9.2 следующего содержания:</w:t>
      </w:r>
    </w:p>
    <w:p w:rsidR="009272A7" w:rsidRPr="009272A7" w:rsidRDefault="009272A7" w:rsidP="009272A7">
      <w:pPr>
        <w:ind w:firstLine="567"/>
        <w:jc w:val="both"/>
        <w:rPr>
          <w:sz w:val="12"/>
          <w:szCs w:val="12"/>
        </w:rPr>
      </w:pPr>
    </w:p>
    <w:tbl>
      <w:tblPr>
        <w:tblW w:w="7571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00"/>
        <w:gridCol w:w="3544"/>
        <w:gridCol w:w="100"/>
        <w:gridCol w:w="498"/>
        <w:gridCol w:w="100"/>
        <w:gridCol w:w="300"/>
        <w:gridCol w:w="100"/>
        <w:gridCol w:w="296"/>
        <w:gridCol w:w="100"/>
        <w:gridCol w:w="1058"/>
        <w:gridCol w:w="100"/>
        <w:gridCol w:w="183"/>
        <w:gridCol w:w="100"/>
        <w:gridCol w:w="892"/>
        <w:gridCol w:w="100"/>
      </w:tblGrid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1142"/>
        </w:trPr>
        <w:tc>
          <w:tcPr>
            <w:tcW w:w="36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827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272A7">
              <w:rPr>
                <w:i/>
                <w:iCs/>
                <w:color w:val="000000"/>
                <w:sz w:val="12"/>
                <w:szCs w:val="12"/>
              </w:rPr>
              <w:t>«Приложение 9.2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272A7">
              <w:rPr>
                <w:i/>
                <w:iCs/>
                <w:color w:val="000000"/>
                <w:sz w:val="12"/>
                <w:szCs w:val="12"/>
              </w:rPr>
              <w:t xml:space="preserve">к решению Собрания депутатов 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272A7">
              <w:rPr>
                <w:i/>
                <w:iCs/>
                <w:color w:val="000000"/>
                <w:sz w:val="12"/>
                <w:szCs w:val="12"/>
              </w:rPr>
              <w:t xml:space="preserve">Калининского сельского поселения </w:t>
            </w:r>
            <w:proofErr w:type="spellStart"/>
            <w:r w:rsidRPr="009272A7">
              <w:rPr>
                <w:i/>
                <w:i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i/>
                <w:iCs/>
                <w:color w:val="000000"/>
                <w:sz w:val="12"/>
                <w:szCs w:val="12"/>
              </w:rPr>
              <w:t xml:space="preserve"> района Чувашской Республики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272A7">
              <w:rPr>
                <w:i/>
                <w:iCs/>
                <w:color w:val="000000"/>
                <w:sz w:val="12"/>
                <w:szCs w:val="12"/>
              </w:rPr>
              <w:t xml:space="preserve">«О бюджете Калининского сельского поселения </w:t>
            </w:r>
            <w:proofErr w:type="spellStart"/>
            <w:r w:rsidRPr="009272A7">
              <w:rPr>
                <w:i/>
                <w:i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i/>
                <w:iCs/>
                <w:color w:val="000000"/>
                <w:sz w:val="12"/>
                <w:szCs w:val="12"/>
              </w:rPr>
              <w:t xml:space="preserve"> района Чувашской Республики на 2020 год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i/>
                <w:iCs/>
                <w:color w:val="000000"/>
                <w:sz w:val="12"/>
                <w:szCs w:val="12"/>
              </w:rPr>
              <w:t>и на плановый период  2021 и 2022 годов»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1975"/>
        </w:trPr>
        <w:tc>
          <w:tcPr>
            <w:tcW w:w="7471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lastRenderedPageBreak/>
              <w:t>ИЗМЕНЕНИЕ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ведомственной структуры расходов бюджета Калининского сельского поселения </w:t>
            </w:r>
            <w:proofErr w:type="spellStart"/>
            <w:r w:rsidRPr="009272A7">
              <w:rPr>
                <w:b/>
                <w:b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 района Чувашской Республики на 2020 год, предусмотренной приложениями 9, 9.1 к решению Собрания депутатов Калининского сельского поселения </w:t>
            </w:r>
            <w:proofErr w:type="spellStart"/>
            <w:r w:rsidRPr="009272A7">
              <w:rPr>
                <w:b/>
                <w:b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 района Чувашской Республики "О бюджете Калининского сельского поселения </w:t>
            </w:r>
            <w:proofErr w:type="spellStart"/>
            <w:r w:rsidRPr="009272A7">
              <w:rPr>
                <w:b/>
                <w:b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 района Чувашской Республики на 2020 год и на плановый период 2021 и 2022 годов"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380"/>
        </w:trPr>
        <w:tc>
          <w:tcPr>
            <w:tcW w:w="36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Главный распорядитель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Раздел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Подраздел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Целевая статья (муниципальные программы)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Группа (группа и подгруппа) вида расходов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Сумма (увеличение, уменьшение(-))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926"/>
        </w:trPr>
        <w:tc>
          <w:tcPr>
            <w:tcW w:w="36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изменение (</w:t>
            </w:r>
            <w:proofErr w:type="spellStart"/>
            <w:proofErr w:type="gramStart"/>
            <w:r w:rsidRPr="009272A7">
              <w:rPr>
                <w:color w:val="000000"/>
                <w:sz w:val="12"/>
                <w:szCs w:val="12"/>
              </w:rPr>
              <w:t>увеличе-ние</w:t>
            </w:r>
            <w:proofErr w:type="spellEnd"/>
            <w:proofErr w:type="gramEnd"/>
            <w:r w:rsidRPr="009272A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272A7">
              <w:rPr>
                <w:color w:val="000000"/>
                <w:sz w:val="12"/>
                <w:szCs w:val="12"/>
              </w:rPr>
              <w:t>уменьше-ние</w:t>
            </w:r>
            <w:proofErr w:type="spellEnd"/>
            <w:r w:rsidRPr="009272A7">
              <w:rPr>
                <w:color w:val="000000"/>
                <w:sz w:val="12"/>
                <w:szCs w:val="12"/>
              </w:rPr>
              <w:t xml:space="preserve"> (-))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Before w:val="1"/>
          <w:wBefore w:w="100" w:type="dxa"/>
          <w:trHeight w:val="350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7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 xml:space="preserve"> </w:t>
            </w:r>
            <w:r w:rsidRPr="009272A7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1 265 829,38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Администрация Калининского сельского поселения </w:t>
            </w:r>
            <w:proofErr w:type="spellStart"/>
            <w:r w:rsidRPr="009272A7">
              <w:rPr>
                <w:b/>
                <w:bCs/>
                <w:color w:val="000000"/>
                <w:sz w:val="12"/>
                <w:szCs w:val="12"/>
              </w:rPr>
              <w:t>Вурнарского</w:t>
            </w:r>
            <w:proofErr w:type="spellEnd"/>
            <w:r w:rsidRPr="009272A7">
              <w:rPr>
                <w:b/>
                <w:bCs/>
                <w:color w:val="000000"/>
                <w:sz w:val="12"/>
                <w:szCs w:val="12"/>
              </w:rPr>
              <w:t xml:space="preserve"> района Чувашской Республики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b/>
                <w:bCs/>
                <w:color w:val="000000"/>
                <w:sz w:val="12"/>
                <w:szCs w:val="12"/>
              </w:rPr>
              <w:t>1 265 829,38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208 064,14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Ч500000000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10 471,00</w:t>
            </w:r>
          </w:p>
        </w:tc>
        <w:bookmarkStart w:id="2" w:name="_GoBack"/>
        <w:bookmarkEnd w:id="2"/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</w:t>
            </w:r>
            <w:proofErr w:type="spellStart"/>
            <w:r w:rsidRPr="009272A7">
              <w:rPr>
                <w:color w:val="000000"/>
                <w:sz w:val="12"/>
                <w:szCs w:val="12"/>
              </w:rPr>
              <w:t>Общепрограммные</w:t>
            </w:r>
            <w:proofErr w:type="spellEnd"/>
            <w:r w:rsidRPr="009272A7">
              <w:rPr>
                <w:color w:val="000000"/>
                <w:sz w:val="12"/>
                <w:szCs w:val="12"/>
              </w:rPr>
              <w:t xml:space="preserve"> расходы"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функций муниципальных органов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7 471,00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7 471,00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Ч5Э0100200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Ч500000000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</w:t>
            </w:r>
            <w:proofErr w:type="spellStart"/>
            <w:r w:rsidRPr="009272A7">
              <w:rPr>
                <w:color w:val="000000"/>
                <w:sz w:val="12"/>
                <w:szCs w:val="12"/>
              </w:rPr>
              <w:t>Общепрограммные</w:t>
            </w:r>
            <w:proofErr w:type="spellEnd"/>
            <w:r w:rsidRPr="009272A7">
              <w:rPr>
                <w:color w:val="000000"/>
                <w:sz w:val="12"/>
                <w:szCs w:val="12"/>
              </w:rPr>
              <w:t xml:space="preserve"> расходы"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Ч5Э0100600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Ч5Э0100600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Ч5Э0100600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197 593,14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пожарной безопасности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Ц800000000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</w:t>
            </w:r>
            <w:r w:rsidRPr="009272A7">
              <w:rPr>
                <w:color w:val="000000"/>
                <w:sz w:val="12"/>
                <w:szCs w:val="12"/>
              </w:rPr>
              <w:lastRenderedPageBreak/>
              <w:t>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lastRenderedPageBreak/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lastRenderedPageBreak/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Ц810100000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179 837,45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Ц810170020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179 837,45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Ц810170020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179 837,45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Ц810170020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179 837,45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9272A7">
              <w:rPr>
                <w:color w:val="000000"/>
                <w:sz w:val="12"/>
                <w:szCs w:val="12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9272A7">
              <w:rPr>
                <w:color w:val="000000"/>
                <w:sz w:val="12"/>
                <w:szCs w:val="12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Ц810400000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Ц810470280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Ц810470280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Ц810470280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30 000,00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-384 075,08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A600000000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A620100000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A6201S6570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A6201S6570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A6201S6570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-277 608,94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Ч200000000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Ч210374191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Ч210374191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Ч210374191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Ч210374192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Ч210374192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09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Ч210374192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A400000000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A410000000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A410200000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A410277590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A410277590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A410277590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-106 466,14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1 146 000,00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Коммунальное хозяйство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02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02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A100000000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02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A110000000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02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A110100000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02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A110172930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02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A110172930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02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A110172930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270 000,00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876 000,00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A500000000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76 000,00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76 000,00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76 000,00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A510275420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50 000,00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A510275420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50 000,00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A510275420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50 000,00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A510277420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A510277420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A510277420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26 000,00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A600000000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A620300000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A62035002F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A62035002F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A62035002F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86 002,87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86 002,87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"Социальная поддержка граждан"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Ц300000000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-74 337,45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Подпрограмма " Социальная защита населения" муниципальной программы "Социальная поддержка граждан"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-74 337,45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-74 337,45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Ц310510640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-67 890,00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Ц310510640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-67 890,00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Ц310510640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-67 890,00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Осуществление мероприятий, связанных с проведением Дня пожилых людей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Ц310574810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-6 447,45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Ц310574810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-6 447,45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Ц310574810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-6 447,45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Муниципальная программа "Развитие культуры"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Ц400000000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160 340,32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Подпрограмма "Развитие культуры" муниципальной программы "Развитие культуры"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Ц410000000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160 340,32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"Сохранение и развитие народного творчества"</w:t>
            </w:r>
          </w:p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Ц410700000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Ц41077A390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Ц41077A390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Ц41077A390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100 340,32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Ц411000000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60 000,00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Ц411070160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60 000,00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Ц411070160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60 000,00</w:t>
            </w:r>
          </w:p>
        </w:tc>
      </w:tr>
      <w:tr w:rsidR="009272A7" w:rsidRPr="009272A7" w:rsidTr="009272A7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288"/>
        </w:trPr>
        <w:tc>
          <w:tcPr>
            <w:tcW w:w="3644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Ц411070160</w:t>
            </w: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2A7" w:rsidRPr="009272A7" w:rsidRDefault="009272A7" w:rsidP="00D153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9272A7">
              <w:rPr>
                <w:color w:val="000000"/>
                <w:sz w:val="12"/>
                <w:szCs w:val="12"/>
              </w:rPr>
              <w:t>60 000,00»;</w:t>
            </w:r>
          </w:p>
        </w:tc>
      </w:tr>
    </w:tbl>
    <w:p w:rsidR="009272A7" w:rsidRPr="009272A7" w:rsidRDefault="009272A7" w:rsidP="009272A7">
      <w:pPr>
        <w:jc w:val="center"/>
        <w:rPr>
          <w:sz w:val="12"/>
          <w:szCs w:val="12"/>
        </w:rPr>
      </w:pPr>
    </w:p>
    <w:p w:rsidR="009272A7" w:rsidRPr="009272A7" w:rsidRDefault="009272A7" w:rsidP="009272A7">
      <w:pPr>
        <w:jc w:val="center"/>
        <w:rPr>
          <w:sz w:val="12"/>
          <w:szCs w:val="12"/>
        </w:rPr>
      </w:pPr>
      <w:r w:rsidRPr="009272A7">
        <w:rPr>
          <w:sz w:val="12"/>
          <w:szCs w:val="12"/>
        </w:rPr>
        <w:t xml:space="preserve">7) приложение 11«Источники внутреннего финансирования дефицита бюджета           </w:t>
      </w:r>
    </w:p>
    <w:p w:rsidR="009272A7" w:rsidRPr="009272A7" w:rsidRDefault="009272A7" w:rsidP="009272A7">
      <w:pPr>
        <w:rPr>
          <w:i/>
          <w:iCs/>
          <w:sz w:val="12"/>
          <w:szCs w:val="12"/>
        </w:rPr>
      </w:pPr>
      <w:r w:rsidRPr="009272A7">
        <w:rPr>
          <w:sz w:val="12"/>
          <w:szCs w:val="12"/>
        </w:rPr>
        <w:t xml:space="preserve">Калининского сельского поселения </w:t>
      </w:r>
      <w:proofErr w:type="spellStart"/>
      <w:r w:rsidRPr="009272A7">
        <w:rPr>
          <w:sz w:val="12"/>
          <w:szCs w:val="12"/>
        </w:rPr>
        <w:t>Вурнарского</w:t>
      </w:r>
      <w:proofErr w:type="spellEnd"/>
      <w:r w:rsidRPr="009272A7">
        <w:rPr>
          <w:sz w:val="12"/>
          <w:szCs w:val="12"/>
        </w:rPr>
        <w:t xml:space="preserve"> района  Чувашской Республики на 2020 год» решения изложить в следующей редакции:</w:t>
      </w:r>
    </w:p>
    <w:p w:rsidR="009272A7" w:rsidRPr="009272A7" w:rsidRDefault="009272A7" w:rsidP="009272A7">
      <w:pPr>
        <w:jc w:val="center"/>
        <w:rPr>
          <w:b/>
          <w:sz w:val="12"/>
          <w:szCs w:val="12"/>
        </w:rPr>
      </w:pPr>
    </w:p>
    <w:p w:rsidR="009272A7" w:rsidRPr="009272A7" w:rsidRDefault="009272A7" w:rsidP="009272A7">
      <w:pPr>
        <w:ind w:right="-38"/>
        <w:jc w:val="right"/>
        <w:rPr>
          <w:b/>
          <w:sz w:val="12"/>
          <w:szCs w:val="12"/>
        </w:rPr>
      </w:pPr>
      <w:r w:rsidRPr="009272A7">
        <w:rPr>
          <w:sz w:val="12"/>
          <w:szCs w:val="12"/>
        </w:rPr>
        <w:t>«(ру</w:t>
      </w:r>
      <w:r w:rsidRPr="009272A7">
        <w:rPr>
          <w:sz w:val="12"/>
          <w:szCs w:val="12"/>
        </w:rPr>
        <w:t>б</w:t>
      </w:r>
      <w:r w:rsidRPr="009272A7">
        <w:rPr>
          <w:sz w:val="12"/>
          <w:szCs w:val="12"/>
        </w:rPr>
        <w:t>лей)</w:t>
      </w: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3781"/>
        <w:gridCol w:w="1112"/>
      </w:tblGrid>
      <w:tr w:rsidR="009272A7" w:rsidRPr="009272A7" w:rsidTr="00D153A5">
        <w:trPr>
          <w:cantSplit/>
          <w:trHeight w:val="20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A7" w:rsidRPr="009272A7" w:rsidRDefault="009272A7" w:rsidP="00D153A5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 xml:space="preserve">Код </w:t>
            </w:r>
            <w:proofErr w:type="gramStart"/>
            <w:r w:rsidRPr="009272A7">
              <w:rPr>
                <w:sz w:val="12"/>
                <w:szCs w:val="12"/>
              </w:rPr>
              <w:t>бюджетной</w:t>
            </w:r>
            <w:proofErr w:type="gramEnd"/>
          </w:p>
          <w:p w:rsidR="009272A7" w:rsidRPr="009272A7" w:rsidRDefault="009272A7" w:rsidP="00D153A5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 xml:space="preserve">классификации </w:t>
            </w:r>
          </w:p>
          <w:p w:rsidR="009272A7" w:rsidRPr="009272A7" w:rsidRDefault="009272A7" w:rsidP="00D153A5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Российской Ф</w:t>
            </w:r>
            <w:r w:rsidRPr="009272A7">
              <w:rPr>
                <w:sz w:val="12"/>
                <w:szCs w:val="12"/>
              </w:rPr>
              <w:t>е</w:t>
            </w:r>
            <w:r w:rsidRPr="009272A7">
              <w:rPr>
                <w:sz w:val="12"/>
                <w:szCs w:val="12"/>
              </w:rPr>
              <w:t>дерации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A7" w:rsidRPr="009272A7" w:rsidRDefault="009272A7" w:rsidP="00D153A5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A7" w:rsidRPr="009272A7" w:rsidRDefault="009272A7" w:rsidP="00D153A5">
            <w:pPr>
              <w:jc w:val="center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Сумма</w:t>
            </w:r>
          </w:p>
        </w:tc>
      </w:tr>
      <w:tr w:rsidR="009272A7" w:rsidRPr="009272A7" w:rsidTr="00D153A5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9272A7" w:rsidRPr="009272A7" w:rsidRDefault="009272A7" w:rsidP="00D153A5">
            <w:pPr>
              <w:pStyle w:val="afc"/>
              <w:tabs>
                <w:tab w:val="left" w:pos="708"/>
              </w:tabs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000 01 05 02 00 00 0000 000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9272A7" w:rsidRPr="009272A7" w:rsidRDefault="009272A7" w:rsidP="00D153A5">
            <w:pPr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2A7" w:rsidRPr="009272A7" w:rsidRDefault="009272A7" w:rsidP="00D153A5">
            <w:pPr>
              <w:jc w:val="right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1931947,24</w:t>
            </w:r>
          </w:p>
        </w:tc>
      </w:tr>
      <w:tr w:rsidR="009272A7" w:rsidRPr="009272A7" w:rsidTr="00D153A5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9272A7" w:rsidRPr="009272A7" w:rsidRDefault="009272A7" w:rsidP="00D153A5">
            <w:pPr>
              <w:pStyle w:val="afc"/>
              <w:tabs>
                <w:tab w:val="left" w:pos="708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9272A7" w:rsidRPr="009272A7" w:rsidRDefault="009272A7" w:rsidP="00D153A5">
            <w:pPr>
              <w:pStyle w:val="ad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2A7" w:rsidRPr="009272A7" w:rsidRDefault="009272A7" w:rsidP="00D153A5">
            <w:pPr>
              <w:pStyle w:val="ad"/>
              <w:jc w:val="right"/>
              <w:rPr>
                <w:sz w:val="12"/>
                <w:szCs w:val="12"/>
              </w:rPr>
            </w:pPr>
          </w:p>
        </w:tc>
      </w:tr>
      <w:tr w:rsidR="009272A7" w:rsidRPr="009272A7" w:rsidTr="00D153A5">
        <w:trPr>
          <w:cantSplit/>
          <w:trHeight w:val="20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</w:tcPr>
          <w:p w:rsidR="009272A7" w:rsidRPr="009272A7" w:rsidRDefault="009272A7" w:rsidP="00D153A5">
            <w:pPr>
              <w:pStyle w:val="afc"/>
              <w:tabs>
                <w:tab w:val="left" w:pos="708"/>
              </w:tabs>
              <w:jc w:val="both"/>
              <w:rPr>
                <w:sz w:val="12"/>
                <w:szCs w:val="12"/>
              </w:rPr>
            </w:pPr>
            <w:r w:rsidRPr="009272A7">
              <w:rPr>
                <w:sz w:val="12"/>
                <w:szCs w:val="12"/>
              </w:rPr>
              <w:t>Итого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9272A7" w:rsidRPr="009272A7" w:rsidRDefault="009272A7" w:rsidP="00D153A5">
            <w:pPr>
              <w:pStyle w:val="ad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2A7" w:rsidRPr="009272A7" w:rsidRDefault="009272A7" w:rsidP="00D153A5">
            <w:pPr>
              <w:pStyle w:val="ad"/>
              <w:jc w:val="right"/>
              <w:rPr>
                <w:sz w:val="12"/>
                <w:szCs w:val="12"/>
                <w:lang w:val="en-US"/>
              </w:rPr>
            </w:pPr>
            <w:r w:rsidRPr="009272A7">
              <w:rPr>
                <w:sz w:val="12"/>
                <w:szCs w:val="12"/>
              </w:rPr>
              <w:t>1931947,24».</w:t>
            </w:r>
          </w:p>
        </w:tc>
      </w:tr>
    </w:tbl>
    <w:p w:rsidR="009272A7" w:rsidRPr="009272A7" w:rsidRDefault="009272A7" w:rsidP="009272A7">
      <w:pPr>
        <w:ind w:firstLine="567"/>
        <w:rPr>
          <w:b/>
          <w:sz w:val="12"/>
          <w:szCs w:val="12"/>
          <w:u w:val="single"/>
        </w:rPr>
      </w:pPr>
      <w:r w:rsidRPr="009272A7">
        <w:rPr>
          <w:b/>
          <w:sz w:val="12"/>
          <w:szCs w:val="12"/>
          <w:u w:val="single"/>
        </w:rPr>
        <w:t>Статья 2.</w:t>
      </w:r>
    </w:p>
    <w:p w:rsidR="009272A7" w:rsidRPr="009272A7" w:rsidRDefault="009272A7" w:rsidP="009272A7">
      <w:pPr>
        <w:ind w:firstLine="567"/>
        <w:rPr>
          <w:sz w:val="12"/>
          <w:szCs w:val="12"/>
        </w:rPr>
      </w:pPr>
      <w:r w:rsidRPr="009272A7">
        <w:rPr>
          <w:sz w:val="12"/>
          <w:szCs w:val="12"/>
        </w:rPr>
        <w:t>Настоящее решение вступает в силу после его официального опубликования.</w:t>
      </w:r>
    </w:p>
    <w:p w:rsidR="009272A7" w:rsidRPr="009272A7" w:rsidRDefault="009272A7" w:rsidP="009272A7">
      <w:pPr>
        <w:pStyle w:val="21"/>
        <w:jc w:val="right"/>
        <w:rPr>
          <w:sz w:val="12"/>
          <w:szCs w:val="12"/>
        </w:rPr>
      </w:pPr>
    </w:p>
    <w:p w:rsidR="009272A7" w:rsidRPr="009272A7" w:rsidRDefault="009272A7" w:rsidP="009272A7">
      <w:pPr>
        <w:pStyle w:val="21"/>
        <w:jc w:val="right"/>
        <w:rPr>
          <w:sz w:val="12"/>
          <w:szCs w:val="12"/>
        </w:rPr>
      </w:pPr>
    </w:p>
    <w:p w:rsidR="009272A7" w:rsidRPr="009272A7" w:rsidRDefault="009272A7" w:rsidP="009272A7">
      <w:pPr>
        <w:pStyle w:val="21"/>
        <w:jc w:val="right"/>
        <w:rPr>
          <w:sz w:val="12"/>
          <w:szCs w:val="12"/>
        </w:rPr>
      </w:pPr>
    </w:p>
    <w:p w:rsidR="009272A7" w:rsidRPr="009272A7" w:rsidRDefault="009272A7" w:rsidP="009272A7">
      <w:pPr>
        <w:rPr>
          <w:sz w:val="12"/>
          <w:szCs w:val="12"/>
        </w:rPr>
      </w:pPr>
      <w:r w:rsidRPr="009272A7">
        <w:rPr>
          <w:sz w:val="12"/>
          <w:szCs w:val="12"/>
        </w:rPr>
        <w:t xml:space="preserve">Глава </w:t>
      </w:r>
      <w:proofErr w:type="gramStart"/>
      <w:r w:rsidRPr="009272A7">
        <w:rPr>
          <w:sz w:val="12"/>
          <w:szCs w:val="12"/>
        </w:rPr>
        <w:t>Калининского</w:t>
      </w:r>
      <w:proofErr w:type="gramEnd"/>
      <w:r w:rsidRPr="009272A7">
        <w:rPr>
          <w:sz w:val="12"/>
          <w:szCs w:val="12"/>
        </w:rPr>
        <w:t xml:space="preserve"> </w:t>
      </w:r>
      <w:r w:rsidRPr="009272A7">
        <w:rPr>
          <w:sz w:val="12"/>
          <w:szCs w:val="12"/>
        </w:rPr>
        <w:tab/>
      </w:r>
      <w:r w:rsidRPr="009272A7">
        <w:rPr>
          <w:sz w:val="12"/>
          <w:szCs w:val="12"/>
        </w:rPr>
        <w:tab/>
      </w:r>
      <w:r w:rsidRPr="009272A7">
        <w:rPr>
          <w:sz w:val="12"/>
          <w:szCs w:val="12"/>
        </w:rPr>
        <w:tab/>
      </w:r>
      <w:r w:rsidRPr="009272A7">
        <w:rPr>
          <w:sz w:val="12"/>
          <w:szCs w:val="12"/>
        </w:rPr>
        <w:tab/>
      </w:r>
      <w:r w:rsidRPr="009272A7">
        <w:rPr>
          <w:sz w:val="12"/>
          <w:szCs w:val="12"/>
        </w:rPr>
        <w:tab/>
      </w:r>
      <w:r w:rsidRPr="009272A7">
        <w:rPr>
          <w:sz w:val="12"/>
          <w:szCs w:val="12"/>
        </w:rPr>
        <w:tab/>
      </w:r>
      <w:r w:rsidRPr="009272A7">
        <w:rPr>
          <w:sz w:val="12"/>
          <w:szCs w:val="12"/>
        </w:rPr>
        <w:tab/>
      </w:r>
    </w:p>
    <w:p w:rsidR="009272A7" w:rsidRPr="0035098D" w:rsidRDefault="009272A7" w:rsidP="009272A7">
      <w:pPr>
        <w:rPr>
          <w:rFonts w:ascii="Arial" w:hAnsi="Arial" w:cs="Arial"/>
        </w:rPr>
      </w:pPr>
      <w:r w:rsidRPr="009272A7">
        <w:rPr>
          <w:sz w:val="12"/>
          <w:szCs w:val="12"/>
        </w:rPr>
        <w:t>сельского поселения</w:t>
      </w:r>
      <w:r w:rsidRPr="009272A7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</w:t>
      </w:r>
      <w:proofErr w:type="spellStart"/>
      <w:r w:rsidRPr="009272A7">
        <w:rPr>
          <w:sz w:val="12"/>
          <w:szCs w:val="12"/>
        </w:rPr>
        <w:t>А.Н.Константинова</w:t>
      </w:r>
      <w:proofErr w:type="spellEnd"/>
      <w:r w:rsidRPr="009272A7">
        <w:rPr>
          <w:sz w:val="12"/>
          <w:szCs w:val="12"/>
        </w:rPr>
        <w:t xml:space="preserve">                                                                         </w:t>
      </w:r>
      <w:r w:rsidRPr="00822349">
        <w:rPr>
          <w:sz w:val="22"/>
          <w:szCs w:val="22"/>
        </w:rPr>
        <w:t xml:space="preserve">        </w:t>
      </w:r>
      <w:r w:rsidRPr="00822349">
        <w:t xml:space="preserve">       </w:t>
      </w:r>
    </w:p>
    <w:p w:rsidR="009272A7" w:rsidRPr="009272A7" w:rsidRDefault="009272A7" w:rsidP="009272A7">
      <w:pPr>
        <w:jc w:val="both"/>
        <w:rPr>
          <w:sz w:val="26"/>
          <w:szCs w:val="26"/>
        </w:rPr>
      </w:pPr>
    </w:p>
    <w:p w:rsidR="00982240" w:rsidRPr="00CD076E" w:rsidRDefault="003105F2" w:rsidP="00982240">
      <w:pPr>
        <w:rPr>
          <w:sz w:val="18"/>
          <w:szCs w:val="18"/>
        </w:rPr>
      </w:pPr>
      <w:r w:rsidRPr="003105F2">
        <w:rPr>
          <w:b/>
          <w:bCs/>
          <w:noProof/>
          <w:color w:val="000000"/>
          <w:sz w:val="12"/>
          <w:szCs w:val="12"/>
        </w:rPr>
        <w:t xml:space="preserve"> </w:t>
      </w:r>
    </w:p>
    <w:tbl>
      <w:tblPr>
        <w:tblW w:w="7338" w:type="dxa"/>
        <w:tblLook w:val="01E0" w:firstRow="1" w:lastRow="1" w:firstColumn="1" w:lastColumn="1" w:noHBand="0" w:noVBand="0"/>
      </w:tblPr>
      <w:tblGrid>
        <w:gridCol w:w="7338"/>
      </w:tblGrid>
      <w:tr w:rsidR="00982240" w:rsidRPr="009727A8" w:rsidTr="007972C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40" w:rsidRPr="009727A8" w:rsidRDefault="00982240" w:rsidP="00982240">
            <w:pPr>
              <w:rPr>
                <w:rFonts w:eastAsia="Calibri"/>
              </w:rPr>
            </w:pPr>
            <w:r w:rsidRPr="009727A8">
              <w:rPr>
                <w:rFonts w:eastAsia="Calibri"/>
              </w:rPr>
              <w:t>Редактор издани</w:t>
            </w:r>
            <w:proofErr w:type="gramStart"/>
            <w:r w:rsidRPr="009727A8">
              <w:rPr>
                <w:rFonts w:eastAsia="Calibri"/>
              </w:rPr>
              <w:t>я-</w:t>
            </w:r>
            <w:proofErr w:type="gramEnd"/>
            <w:r w:rsidRPr="009727A8">
              <w:rPr>
                <w:rFonts w:eastAsia="Calibri"/>
              </w:rPr>
              <w:t xml:space="preserve"> </w:t>
            </w:r>
            <w:proofErr w:type="spellStart"/>
            <w:r w:rsidRPr="009727A8">
              <w:rPr>
                <w:rFonts w:eastAsia="Calibri"/>
              </w:rPr>
              <w:t>А.Н.Константинова</w:t>
            </w:r>
            <w:proofErr w:type="spellEnd"/>
            <w:r w:rsidRPr="009727A8">
              <w:rPr>
                <w:rFonts w:eastAsia="Calibri"/>
              </w:rPr>
              <w:t xml:space="preserve">. Муниципальное средство массовой информации </w:t>
            </w:r>
          </w:p>
        </w:tc>
      </w:tr>
      <w:tr w:rsidR="00982240" w:rsidRPr="009727A8" w:rsidTr="007972C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40" w:rsidRPr="009727A8" w:rsidRDefault="00982240" w:rsidP="00982240">
            <w:pPr>
              <w:rPr>
                <w:rFonts w:eastAsia="Calibri"/>
              </w:rPr>
            </w:pPr>
            <w:r w:rsidRPr="009727A8">
              <w:rPr>
                <w:rFonts w:eastAsia="Calibri"/>
              </w:rPr>
              <w:t xml:space="preserve">Учредитель Калининское сельское поселение </w:t>
            </w:r>
            <w:proofErr w:type="spellStart"/>
            <w:r w:rsidRPr="009727A8">
              <w:rPr>
                <w:rFonts w:eastAsia="Calibri"/>
              </w:rPr>
              <w:t>Вурнарского</w:t>
            </w:r>
            <w:proofErr w:type="spellEnd"/>
            <w:r w:rsidRPr="009727A8">
              <w:rPr>
                <w:rFonts w:eastAsia="Calibri"/>
              </w:rPr>
              <w:t xml:space="preserve"> района Чувашской Республики. Наш адрес: 429212 Чувашия </w:t>
            </w:r>
            <w:proofErr w:type="spellStart"/>
            <w:r w:rsidRPr="009727A8">
              <w:rPr>
                <w:rFonts w:eastAsia="Calibri"/>
              </w:rPr>
              <w:t>Вурнарский</w:t>
            </w:r>
            <w:proofErr w:type="spellEnd"/>
            <w:r w:rsidRPr="009727A8">
              <w:rPr>
                <w:rFonts w:eastAsia="Calibri"/>
              </w:rPr>
              <w:t xml:space="preserve"> район село Калинино улица Ленина дом №12. Тираж 5 экз.</w:t>
            </w:r>
          </w:p>
        </w:tc>
      </w:tr>
    </w:tbl>
    <w:p w:rsidR="00511F70" w:rsidRPr="009727A8" w:rsidRDefault="00511F70" w:rsidP="00511F70"/>
    <w:sectPr w:rsidR="00511F70" w:rsidRPr="009727A8" w:rsidSect="003105F2">
      <w:pgSz w:w="16838" w:h="11906" w:orient="landscape"/>
      <w:pgMar w:top="426" w:right="426" w:bottom="142" w:left="851" w:header="708" w:footer="708" w:gutter="0"/>
      <w:cols w:num="2" w:space="81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85" w:rsidRDefault="00F53085" w:rsidP="00A77045">
      <w:r>
        <w:separator/>
      </w:r>
    </w:p>
  </w:endnote>
  <w:endnote w:type="continuationSeparator" w:id="0">
    <w:p w:rsidR="00F53085" w:rsidRDefault="00F53085" w:rsidP="00A7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85" w:rsidRDefault="00F53085" w:rsidP="00A77045">
      <w:r>
        <w:separator/>
      </w:r>
    </w:p>
  </w:footnote>
  <w:footnote w:type="continuationSeparator" w:id="0">
    <w:p w:rsidR="00F53085" w:rsidRDefault="00F53085" w:rsidP="00A7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82C9C"/>
    <w:multiLevelType w:val="multilevel"/>
    <w:tmpl w:val="2016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274A4"/>
    <w:multiLevelType w:val="hybridMultilevel"/>
    <w:tmpl w:val="A29A6B90"/>
    <w:lvl w:ilvl="0" w:tplc="535C5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66E5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F2E997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588EB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9CD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065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946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E01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047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0E1DDF"/>
    <w:multiLevelType w:val="hybridMultilevel"/>
    <w:tmpl w:val="5D6214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502CB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7F492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CA25F4C"/>
    <w:multiLevelType w:val="hybridMultilevel"/>
    <w:tmpl w:val="FFDA0CF0"/>
    <w:lvl w:ilvl="0" w:tplc="5A50168A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C748D"/>
    <w:multiLevelType w:val="singleLevel"/>
    <w:tmpl w:val="3EF0D79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ACD6727"/>
    <w:multiLevelType w:val="hybridMultilevel"/>
    <w:tmpl w:val="D4CE63C0"/>
    <w:lvl w:ilvl="0" w:tplc="0419000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0730368"/>
    <w:multiLevelType w:val="hybridMultilevel"/>
    <w:tmpl w:val="67D6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8E5741"/>
    <w:multiLevelType w:val="hybridMultilevel"/>
    <w:tmpl w:val="4314ADA8"/>
    <w:lvl w:ilvl="0" w:tplc="7A04838E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3173391E"/>
    <w:multiLevelType w:val="multilevel"/>
    <w:tmpl w:val="88FEF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82081"/>
    <w:multiLevelType w:val="hybridMultilevel"/>
    <w:tmpl w:val="B6E4B690"/>
    <w:lvl w:ilvl="0" w:tplc="790418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942CFD"/>
    <w:multiLevelType w:val="hybridMultilevel"/>
    <w:tmpl w:val="3288E7D0"/>
    <w:lvl w:ilvl="0" w:tplc="57C8EF3C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hint="default"/>
      </w:rPr>
    </w:lvl>
    <w:lvl w:ilvl="1" w:tplc="8D10479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FA2EEC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B8EEA7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338629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F28935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BA0701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00E7FD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9E49E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327A3"/>
    <w:multiLevelType w:val="multilevel"/>
    <w:tmpl w:val="834A5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2F44B1"/>
    <w:multiLevelType w:val="multilevel"/>
    <w:tmpl w:val="13AE6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81DF9"/>
    <w:multiLevelType w:val="multilevel"/>
    <w:tmpl w:val="10C0EFC8"/>
    <w:styleLink w:val="WWNum1"/>
    <w:lvl w:ilvl="0">
      <w:start w:val="1"/>
      <w:numFmt w:val="none"/>
      <w:lvlText w:val="%1"/>
      <w:lvlJc w:val="left"/>
      <w:rPr>
        <w:sz w:val="26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sz w:val="26"/>
        <w:lang w:val="ru-RU"/>
      </w:rPr>
    </w:lvl>
    <w:lvl w:ilvl="3">
      <w:start w:val="1"/>
      <w:numFmt w:val="none"/>
      <w:lvlText w:val="%4"/>
      <w:lvlJc w:val="left"/>
      <w:rPr>
        <w:sz w:val="26"/>
        <w:lang w:val="ru-RU"/>
      </w:rPr>
    </w:lvl>
    <w:lvl w:ilvl="4">
      <w:start w:val="1"/>
      <w:numFmt w:val="none"/>
      <w:lvlText w:val="%5"/>
      <w:lvlJc w:val="left"/>
      <w:rPr>
        <w:sz w:val="26"/>
        <w:lang w:val="ru-RU"/>
      </w:rPr>
    </w:lvl>
    <w:lvl w:ilvl="5">
      <w:start w:val="1"/>
      <w:numFmt w:val="none"/>
      <w:lvlText w:val="%6"/>
      <w:lvlJc w:val="left"/>
      <w:rPr>
        <w:sz w:val="26"/>
        <w:lang w:val="ru-RU"/>
      </w:rPr>
    </w:lvl>
    <w:lvl w:ilvl="6">
      <w:start w:val="1"/>
      <w:numFmt w:val="none"/>
      <w:lvlText w:val="%7"/>
      <w:lvlJc w:val="left"/>
      <w:rPr>
        <w:sz w:val="26"/>
        <w:lang w:val="ru-RU"/>
      </w:rPr>
    </w:lvl>
    <w:lvl w:ilvl="7">
      <w:start w:val="1"/>
      <w:numFmt w:val="none"/>
      <w:lvlText w:val="%8"/>
      <w:lvlJc w:val="left"/>
      <w:rPr>
        <w:sz w:val="26"/>
        <w:lang w:val="ru-RU"/>
      </w:rPr>
    </w:lvl>
    <w:lvl w:ilvl="8">
      <w:start w:val="1"/>
      <w:numFmt w:val="none"/>
      <w:lvlText w:val="%9"/>
      <w:lvlJc w:val="left"/>
      <w:rPr>
        <w:sz w:val="26"/>
        <w:lang w:val="ru-RU"/>
      </w:rPr>
    </w:lvl>
  </w:abstractNum>
  <w:abstractNum w:abstractNumId="17">
    <w:nsid w:val="4EF84CF9"/>
    <w:multiLevelType w:val="hybridMultilevel"/>
    <w:tmpl w:val="1BF4A548"/>
    <w:lvl w:ilvl="0" w:tplc="E8AE0048">
      <w:start w:val="1"/>
      <w:numFmt w:val="decimal"/>
      <w:lvlText w:val="%1)"/>
      <w:lvlJc w:val="left"/>
      <w:pPr>
        <w:tabs>
          <w:tab w:val="num" w:pos="2066"/>
        </w:tabs>
        <w:ind w:left="2066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4F1D5DD2"/>
    <w:multiLevelType w:val="hybridMultilevel"/>
    <w:tmpl w:val="4DD2C98E"/>
    <w:lvl w:ilvl="0" w:tplc="D6F2AD98">
      <w:start w:val="1"/>
      <w:numFmt w:val="upperRoman"/>
      <w:lvlText w:val="%1."/>
      <w:lvlJc w:val="left"/>
      <w:pPr>
        <w:ind w:left="41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9">
    <w:nsid w:val="4FA0036E"/>
    <w:multiLevelType w:val="hybridMultilevel"/>
    <w:tmpl w:val="EF60FA16"/>
    <w:lvl w:ilvl="0" w:tplc="3B8A7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A95C73"/>
    <w:multiLevelType w:val="hybridMultilevel"/>
    <w:tmpl w:val="F662BBFA"/>
    <w:lvl w:ilvl="0" w:tplc="93106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6E48E9"/>
    <w:multiLevelType w:val="hybridMultilevel"/>
    <w:tmpl w:val="B89237C4"/>
    <w:lvl w:ilvl="0" w:tplc="CB32E9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6DA015E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EF46B0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EC704B7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6424549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2E828A4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5A49CD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6A9AED3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7D6EFF4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5E8C667F"/>
    <w:multiLevelType w:val="multilevel"/>
    <w:tmpl w:val="C770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422D5"/>
    <w:multiLevelType w:val="hybridMultilevel"/>
    <w:tmpl w:val="E5CA2C8E"/>
    <w:lvl w:ilvl="0" w:tplc="39CCBBA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532AA9"/>
    <w:multiLevelType w:val="hybridMultilevel"/>
    <w:tmpl w:val="737E1A36"/>
    <w:lvl w:ilvl="0" w:tplc="00C4C21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934FF"/>
    <w:multiLevelType w:val="hybridMultilevel"/>
    <w:tmpl w:val="EF60FA16"/>
    <w:lvl w:ilvl="0" w:tplc="3B8A7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D01630"/>
    <w:multiLevelType w:val="hybridMultilevel"/>
    <w:tmpl w:val="EBE0B86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78C09FE"/>
    <w:multiLevelType w:val="multilevel"/>
    <w:tmpl w:val="23408F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994069"/>
    <w:multiLevelType w:val="multilevel"/>
    <w:tmpl w:val="87D2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12"/>
  </w:num>
  <w:num w:numId="5">
    <w:abstractNumId w:val="21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18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5"/>
  </w:num>
  <w:num w:numId="15">
    <w:abstractNumId w:val="27"/>
  </w:num>
  <w:num w:numId="16">
    <w:abstractNumId w:val="25"/>
  </w:num>
  <w:num w:numId="17">
    <w:abstractNumId w:val="1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4"/>
  </w:num>
  <w:num w:numId="22">
    <w:abstractNumId w:val="22"/>
  </w:num>
  <w:num w:numId="23">
    <w:abstractNumId w:val="28"/>
  </w:num>
  <w:num w:numId="24">
    <w:abstractNumId w:val="16"/>
  </w:num>
  <w:num w:numId="25">
    <w:abstractNumId w:val="5"/>
  </w:num>
  <w:num w:numId="26">
    <w:abstractNumId w:val="17"/>
  </w:num>
  <w:num w:numId="27">
    <w:abstractNumId w:val="7"/>
  </w:num>
  <w:num w:numId="28">
    <w:abstractNumId w:val="2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43"/>
    <w:rsid w:val="000100D5"/>
    <w:rsid w:val="00012089"/>
    <w:rsid w:val="000275B1"/>
    <w:rsid w:val="00045EF3"/>
    <w:rsid w:val="00047D4B"/>
    <w:rsid w:val="00052753"/>
    <w:rsid w:val="00063EE9"/>
    <w:rsid w:val="00083C97"/>
    <w:rsid w:val="00097AB7"/>
    <w:rsid w:val="000A4B9A"/>
    <w:rsid w:val="000A6F86"/>
    <w:rsid w:val="000C5754"/>
    <w:rsid w:val="000C790B"/>
    <w:rsid w:val="000D0D94"/>
    <w:rsid w:val="00100E79"/>
    <w:rsid w:val="00117D8D"/>
    <w:rsid w:val="00122E01"/>
    <w:rsid w:val="00154DD4"/>
    <w:rsid w:val="001555AF"/>
    <w:rsid w:val="00173A44"/>
    <w:rsid w:val="001917F2"/>
    <w:rsid w:val="00197097"/>
    <w:rsid w:val="001A5FBC"/>
    <w:rsid w:val="001D208A"/>
    <w:rsid w:val="001F2A2A"/>
    <w:rsid w:val="0023355B"/>
    <w:rsid w:val="00237F7E"/>
    <w:rsid w:val="00255715"/>
    <w:rsid w:val="00257399"/>
    <w:rsid w:val="002641A0"/>
    <w:rsid w:val="002645FE"/>
    <w:rsid w:val="00275469"/>
    <w:rsid w:val="00286A43"/>
    <w:rsid w:val="00292935"/>
    <w:rsid w:val="002A4B7B"/>
    <w:rsid w:val="002A6DF7"/>
    <w:rsid w:val="002B3A89"/>
    <w:rsid w:val="002B5CD2"/>
    <w:rsid w:val="002C2E94"/>
    <w:rsid w:val="002C5A67"/>
    <w:rsid w:val="002F32FB"/>
    <w:rsid w:val="0030001E"/>
    <w:rsid w:val="00300EAD"/>
    <w:rsid w:val="003105F2"/>
    <w:rsid w:val="00311794"/>
    <w:rsid w:val="0033140E"/>
    <w:rsid w:val="00341FC9"/>
    <w:rsid w:val="00345591"/>
    <w:rsid w:val="003519A8"/>
    <w:rsid w:val="00363CA6"/>
    <w:rsid w:val="0038060C"/>
    <w:rsid w:val="00381DD1"/>
    <w:rsid w:val="003879DA"/>
    <w:rsid w:val="0039132F"/>
    <w:rsid w:val="003A051B"/>
    <w:rsid w:val="003E7F3C"/>
    <w:rsid w:val="00417A25"/>
    <w:rsid w:val="00426762"/>
    <w:rsid w:val="00426A17"/>
    <w:rsid w:val="00432DB7"/>
    <w:rsid w:val="0043649C"/>
    <w:rsid w:val="00437AB8"/>
    <w:rsid w:val="004470DF"/>
    <w:rsid w:val="00465E4F"/>
    <w:rsid w:val="00486495"/>
    <w:rsid w:val="004C6731"/>
    <w:rsid w:val="004C7A57"/>
    <w:rsid w:val="004D5A1F"/>
    <w:rsid w:val="004E6C5A"/>
    <w:rsid w:val="00511F70"/>
    <w:rsid w:val="00513846"/>
    <w:rsid w:val="0052140D"/>
    <w:rsid w:val="00522128"/>
    <w:rsid w:val="00561CD7"/>
    <w:rsid w:val="00564802"/>
    <w:rsid w:val="005668F5"/>
    <w:rsid w:val="00567754"/>
    <w:rsid w:val="00585F50"/>
    <w:rsid w:val="005A1BE7"/>
    <w:rsid w:val="006004E2"/>
    <w:rsid w:val="00600565"/>
    <w:rsid w:val="0061028B"/>
    <w:rsid w:val="00622E46"/>
    <w:rsid w:val="006256C5"/>
    <w:rsid w:val="0064111D"/>
    <w:rsid w:val="00653DDF"/>
    <w:rsid w:val="00671448"/>
    <w:rsid w:val="006734F8"/>
    <w:rsid w:val="006A7D21"/>
    <w:rsid w:val="006B6E06"/>
    <w:rsid w:val="006F3F96"/>
    <w:rsid w:val="00700951"/>
    <w:rsid w:val="00715842"/>
    <w:rsid w:val="0071754F"/>
    <w:rsid w:val="007228D0"/>
    <w:rsid w:val="007534C8"/>
    <w:rsid w:val="007626A4"/>
    <w:rsid w:val="00764F27"/>
    <w:rsid w:val="007832A5"/>
    <w:rsid w:val="007969A5"/>
    <w:rsid w:val="007972CC"/>
    <w:rsid w:val="007D4231"/>
    <w:rsid w:val="007D73F0"/>
    <w:rsid w:val="007E6087"/>
    <w:rsid w:val="007F6C40"/>
    <w:rsid w:val="00800BC4"/>
    <w:rsid w:val="00805FDB"/>
    <w:rsid w:val="00826D30"/>
    <w:rsid w:val="00841668"/>
    <w:rsid w:val="00862990"/>
    <w:rsid w:val="00876F85"/>
    <w:rsid w:val="008809E9"/>
    <w:rsid w:val="00887393"/>
    <w:rsid w:val="008A0FDB"/>
    <w:rsid w:val="008A3087"/>
    <w:rsid w:val="008B7B7D"/>
    <w:rsid w:val="008B7EA7"/>
    <w:rsid w:val="008C0408"/>
    <w:rsid w:val="008E4184"/>
    <w:rsid w:val="008E7B19"/>
    <w:rsid w:val="008F240F"/>
    <w:rsid w:val="008F25A9"/>
    <w:rsid w:val="0090558E"/>
    <w:rsid w:val="009272A7"/>
    <w:rsid w:val="00942522"/>
    <w:rsid w:val="0094582E"/>
    <w:rsid w:val="009727A8"/>
    <w:rsid w:val="0097699A"/>
    <w:rsid w:val="00981140"/>
    <w:rsid w:val="00982240"/>
    <w:rsid w:val="00983041"/>
    <w:rsid w:val="009B5100"/>
    <w:rsid w:val="009C51F7"/>
    <w:rsid w:val="009D347E"/>
    <w:rsid w:val="009F05E7"/>
    <w:rsid w:val="00A0098B"/>
    <w:rsid w:val="00A20716"/>
    <w:rsid w:val="00A23FB9"/>
    <w:rsid w:val="00A40677"/>
    <w:rsid w:val="00A4304B"/>
    <w:rsid w:val="00A52B83"/>
    <w:rsid w:val="00A7127D"/>
    <w:rsid w:val="00A75AE0"/>
    <w:rsid w:val="00A77045"/>
    <w:rsid w:val="00A819E8"/>
    <w:rsid w:val="00A87C2D"/>
    <w:rsid w:val="00A91D84"/>
    <w:rsid w:val="00AA3253"/>
    <w:rsid w:val="00AA44C3"/>
    <w:rsid w:val="00AE1CF1"/>
    <w:rsid w:val="00AE3E73"/>
    <w:rsid w:val="00AE4986"/>
    <w:rsid w:val="00AE5AF0"/>
    <w:rsid w:val="00AF2A0E"/>
    <w:rsid w:val="00B06283"/>
    <w:rsid w:val="00B24E2B"/>
    <w:rsid w:val="00B53E3C"/>
    <w:rsid w:val="00B543F8"/>
    <w:rsid w:val="00B65AD8"/>
    <w:rsid w:val="00B678C8"/>
    <w:rsid w:val="00B90CAD"/>
    <w:rsid w:val="00BB55A2"/>
    <w:rsid w:val="00BD4531"/>
    <w:rsid w:val="00BD5D20"/>
    <w:rsid w:val="00BE115B"/>
    <w:rsid w:val="00BE6B91"/>
    <w:rsid w:val="00BF69D4"/>
    <w:rsid w:val="00BF702C"/>
    <w:rsid w:val="00BF7928"/>
    <w:rsid w:val="00C07923"/>
    <w:rsid w:val="00C07A71"/>
    <w:rsid w:val="00C15F84"/>
    <w:rsid w:val="00C37A46"/>
    <w:rsid w:val="00C62F30"/>
    <w:rsid w:val="00C773CA"/>
    <w:rsid w:val="00C80C5F"/>
    <w:rsid w:val="00C8759A"/>
    <w:rsid w:val="00C91C0A"/>
    <w:rsid w:val="00CA1592"/>
    <w:rsid w:val="00CD076E"/>
    <w:rsid w:val="00CE6BA0"/>
    <w:rsid w:val="00CF7662"/>
    <w:rsid w:val="00D018B6"/>
    <w:rsid w:val="00D15F6C"/>
    <w:rsid w:val="00D16CB2"/>
    <w:rsid w:val="00D21B33"/>
    <w:rsid w:val="00D36BEE"/>
    <w:rsid w:val="00D4495A"/>
    <w:rsid w:val="00D45026"/>
    <w:rsid w:val="00D64EC6"/>
    <w:rsid w:val="00D7687B"/>
    <w:rsid w:val="00D80E17"/>
    <w:rsid w:val="00DA4A04"/>
    <w:rsid w:val="00DB6AFB"/>
    <w:rsid w:val="00DC20F7"/>
    <w:rsid w:val="00DC79E0"/>
    <w:rsid w:val="00E07230"/>
    <w:rsid w:val="00E07924"/>
    <w:rsid w:val="00E1281A"/>
    <w:rsid w:val="00E14836"/>
    <w:rsid w:val="00E33AAB"/>
    <w:rsid w:val="00E35E3A"/>
    <w:rsid w:val="00E4365E"/>
    <w:rsid w:val="00E4682C"/>
    <w:rsid w:val="00E57F17"/>
    <w:rsid w:val="00E84B57"/>
    <w:rsid w:val="00E94B40"/>
    <w:rsid w:val="00E97F56"/>
    <w:rsid w:val="00EA3CB8"/>
    <w:rsid w:val="00EA5314"/>
    <w:rsid w:val="00EA7147"/>
    <w:rsid w:val="00EC0BE0"/>
    <w:rsid w:val="00F029B1"/>
    <w:rsid w:val="00F033BD"/>
    <w:rsid w:val="00F17149"/>
    <w:rsid w:val="00F216CD"/>
    <w:rsid w:val="00F53085"/>
    <w:rsid w:val="00F82D7F"/>
    <w:rsid w:val="00F83180"/>
    <w:rsid w:val="00FA2534"/>
    <w:rsid w:val="00FB1931"/>
    <w:rsid w:val="00FB2846"/>
    <w:rsid w:val="00FB7D53"/>
    <w:rsid w:val="00FC188A"/>
    <w:rsid w:val="00FC1F8E"/>
    <w:rsid w:val="00FC5D4D"/>
    <w:rsid w:val="00FE22F3"/>
    <w:rsid w:val="00FE32E7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Number" w:uiPriority="99"/>
    <w:lsdException w:name="Title" w:qFormat="1"/>
    <w:lsdException w:name="Message Header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A43"/>
    <w:rPr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next w:val="a"/>
    <w:link w:val="10"/>
    <w:qFormat/>
    <w:rsid w:val="00A430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86A43"/>
    <w:pPr>
      <w:keepNext/>
      <w:widowControl w:val="0"/>
      <w:autoSpaceDE w:val="0"/>
      <w:autoSpaceDN w:val="0"/>
      <w:adjustRightInd w:val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B90C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809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286A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90CA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90C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B90CA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90CA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1"/>
    <w:basedOn w:val="a0"/>
    <w:link w:val="1"/>
    <w:rsid w:val="00A4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73A44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8809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73A44"/>
    <w:rPr>
      <w:b/>
      <w:bCs/>
      <w:i/>
      <w:iCs/>
      <w:sz w:val="26"/>
      <w:szCs w:val="26"/>
    </w:rPr>
  </w:style>
  <w:style w:type="paragraph" w:customStyle="1" w:styleId="a3">
    <w:name w:val="Таблицы (моноширинный)"/>
    <w:basedOn w:val="a"/>
    <w:next w:val="a"/>
    <w:rsid w:val="00286A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86A43"/>
    <w:rPr>
      <w:b/>
      <w:bCs/>
      <w:color w:val="000080"/>
    </w:rPr>
  </w:style>
  <w:style w:type="paragraph" w:styleId="HTML">
    <w:name w:val="HTML Preformatted"/>
    <w:basedOn w:val="a"/>
    <w:link w:val="HTML0"/>
    <w:rsid w:val="0001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237F7E"/>
    <w:rPr>
      <w:b/>
      <w:bCs/>
    </w:rPr>
  </w:style>
  <w:style w:type="paragraph" w:styleId="a6">
    <w:name w:val="Normal (Web)"/>
    <w:basedOn w:val="a"/>
    <w:uiPriority w:val="99"/>
    <w:unhideWhenUsed/>
    <w:rsid w:val="00237F7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26A17"/>
    <w:pPr>
      <w:ind w:left="708"/>
    </w:pPr>
  </w:style>
  <w:style w:type="paragraph" w:customStyle="1" w:styleId="a8">
    <w:name w:val="Нормальный (таблица)"/>
    <w:basedOn w:val="a"/>
    <w:next w:val="a"/>
    <w:uiPriority w:val="99"/>
    <w:rsid w:val="00A430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rsid w:val="00A430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A4304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a">
    <w:name w:val="Гипертекстовая ссылка"/>
    <w:rsid w:val="00A4304B"/>
    <w:rPr>
      <w:b w:val="0"/>
      <w:bCs w:val="0"/>
      <w:color w:val="106BBE"/>
    </w:rPr>
  </w:style>
  <w:style w:type="paragraph" w:styleId="ab">
    <w:name w:val="Title"/>
    <w:basedOn w:val="a"/>
    <w:link w:val="ac"/>
    <w:qFormat/>
    <w:rsid w:val="00B24E2B"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Cs w:val="20"/>
    </w:rPr>
  </w:style>
  <w:style w:type="character" w:customStyle="1" w:styleId="ac">
    <w:name w:val="Название Знак"/>
    <w:basedOn w:val="a0"/>
    <w:link w:val="ab"/>
    <w:rsid w:val="00B24E2B"/>
    <w:rPr>
      <w:sz w:val="24"/>
    </w:rPr>
  </w:style>
  <w:style w:type="paragraph" w:styleId="ad">
    <w:name w:val="Body Text"/>
    <w:aliases w:val="бпОсновной текст"/>
    <w:basedOn w:val="a"/>
    <w:link w:val="ae"/>
    <w:rsid w:val="00B24E2B"/>
    <w:pPr>
      <w:jc w:val="both"/>
    </w:pPr>
    <w:rPr>
      <w:sz w:val="26"/>
    </w:rPr>
  </w:style>
  <w:style w:type="character" w:customStyle="1" w:styleId="ae">
    <w:name w:val="Основной текст Знак"/>
    <w:aliases w:val="бпОсновной текст Знак"/>
    <w:basedOn w:val="a0"/>
    <w:link w:val="ad"/>
    <w:rsid w:val="00B24E2B"/>
    <w:rPr>
      <w:sz w:val="26"/>
      <w:szCs w:val="24"/>
    </w:rPr>
  </w:style>
  <w:style w:type="paragraph" w:styleId="af">
    <w:name w:val="Body Text Indent"/>
    <w:basedOn w:val="a"/>
    <w:link w:val="af0"/>
    <w:rsid w:val="00B24E2B"/>
    <w:pPr>
      <w:ind w:firstLine="180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rsid w:val="00B24E2B"/>
    <w:rPr>
      <w:sz w:val="26"/>
      <w:szCs w:val="24"/>
    </w:rPr>
  </w:style>
  <w:style w:type="paragraph" w:styleId="af1">
    <w:name w:val="Plain Text"/>
    <w:basedOn w:val="a"/>
    <w:link w:val="af2"/>
    <w:rsid w:val="00B24E2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B24E2B"/>
    <w:rPr>
      <w:rFonts w:ascii="Courier New" w:hAnsi="Courier New" w:cs="Courier New"/>
    </w:rPr>
  </w:style>
  <w:style w:type="paragraph" w:styleId="21">
    <w:name w:val="Body Text Indent 2"/>
    <w:aliases w:val=" Знак1"/>
    <w:basedOn w:val="a"/>
    <w:link w:val="22"/>
    <w:unhideWhenUsed/>
    <w:rsid w:val="00173A44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173A44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Subtitle"/>
    <w:basedOn w:val="a"/>
    <w:link w:val="af4"/>
    <w:qFormat/>
    <w:rsid w:val="008809E9"/>
    <w:pPr>
      <w:jc w:val="center"/>
    </w:pPr>
    <w:rPr>
      <w:szCs w:val="20"/>
    </w:rPr>
  </w:style>
  <w:style w:type="character" w:customStyle="1" w:styleId="af4">
    <w:name w:val="Подзаголовок Знак"/>
    <w:basedOn w:val="a0"/>
    <w:link w:val="af3"/>
    <w:rsid w:val="008809E9"/>
    <w:rPr>
      <w:sz w:val="24"/>
    </w:rPr>
  </w:style>
  <w:style w:type="character" w:styleId="af5">
    <w:name w:val="Hyperlink"/>
    <w:basedOn w:val="a0"/>
    <w:uiPriority w:val="99"/>
    <w:unhideWhenUsed/>
    <w:rsid w:val="00D21B33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21B33"/>
    <w:rPr>
      <w:color w:val="800080"/>
      <w:u w:val="single"/>
    </w:rPr>
  </w:style>
  <w:style w:type="paragraph" w:customStyle="1" w:styleId="xl135">
    <w:name w:val="xl135"/>
    <w:basedOn w:val="a"/>
    <w:rsid w:val="00D21B33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D21B33"/>
    <w:pP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D21B3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8">
    <w:name w:val="xl138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21B3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D21B33"/>
    <w:pPr>
      <w:spacing w:before="100" w:beforeAutospacing="1" w:after="100" w:afterAutospacing="1"/>
    </w:pPr>
    <w:rPr>
      <w:sz w:val="14"/>
      <w:szCs w:val="14"/>
    </w:rPr>
  </w:style>
  <w:style w:type="paragraph" w:customStyle="1" w:styleId="xl142">
    <w:name w:val="xl142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3">
    <w:name w:val="xl143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4">
    <w:name w:val="xl144"/>
    <w:basedOn w:val="a"/>
    <w:rsid w:val="00D21B33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5">
    <w:name w:val="xl145"/>
    <w:basedOn w:val="a"/>
    <w:rsid w:val="00D21B33"/>
    <w:pP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D21B33"/>
    <w:pP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7">
    <w:name w:val="xl147"/>
    <w:basedOn w:val="a"/>
    <w:rsid w:val="00D21B33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8">
    <w:name w:val="xl14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0">
    <w:name w:val="xl15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1">
    <w:name w:val="xl15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2">
    <w:name w:val="xl15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3">
    <w:name w:val="xl15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4">
    <w:name w:val="xl15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55">
    <w:name w:val="xl15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6">
    <w:name w:val="xl15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7">
    <w:name w:val="xl15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58">
    <w:name w:val="xl15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59">
    <w:name w:val="xl15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0">
    <w:name w:val="xl16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61">
    <w:name w:val="xl16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2">
    <w:name w:val="xl16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3">
    <w:name w:val="xl16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64">
    <w:name w:val="xl16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66">
    <w:name w:val="xl16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69">
    <w:name w:val="xl169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0">
    <w:name w:val="xl170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1">
    <w:name w:val="xl171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2">
    <w:name w:val="xl172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4">
    <w:name w:val="xl174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5">
    <w:name w:val="xl175"/>
    <w:basedOn w:val="a"/>
    <w:rsid w:val="00D21B33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76">
    <w:name w:val="xl17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7">
    <w:name w:val="xl17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8">
    <w:name w:val="xl17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9">
    <w:name w:val="xl179"/>
    <w:basedOn w:val="a"/>
    <w:rsid w:val="00D21B33"/>
    <w:pP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80">
    <w:name w:val="xl180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000000"/>
      <w:sz w:val="14"/>
      <w:szCs w:val="14"/>
    </w:rPr>
  </w:style>
  <w:style w:type="paragraph" w:customStyle="1" w:styleId="xl181">
    <w:name w:val="xl181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82">
    <w:name w:val="xl18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</w:rPr>
  </w:style>
  <w:style w:type="paragraph" w:customStyle="1" w:styleId="xl183">
    <w:name w:val="xl18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84">
    <w:name w:val="xl18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5">
    <w:name w:val="xl18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86">
    <w:name w:val="xl18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87">
    <w:name w:val="xl18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rsid w:val="00B90CAD"/>
    <w:rPr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9"/>
    <w:rsid w:val="00B90CAD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B90CAD"/>
    <w:rPr>
      <w:rFonts w:ascii="Cambria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90CA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90CAD"/>
    <w:rPr>
      <w:rFonts w:ascii="Cambria" w:hAnsi="Cambria"/>
    </w:rPr>
  </w:style>
  <w:style w:type="paragraph" w:styleId="af7">
    <w:name w:val="No Spacing"/>
    <w:uiPriority w:val="1"/>
    <w:qFormat/>
    <w:rsid w:val="00B90CAD"/>
    <w:pPr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rsid w:val="00B90CA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B90CAD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90CAD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0CAD"/>
    <w:pPr>
      <w:ind w:left="720"/>
      <w:contextualSpacing/>
    </w:pPr>
    <w:rPr>
      <w:rFonts w:eastAsia="Calibri"/>
    </w:rPr>
  </w:style>
  <w:style w:type="paragraph" w:styleId="af9">
    <w:name w:val="Balloon Text"/>
    <w:basedOn w:val="a"/>
    <w:link w:val="afa"/>
    <w:rsid w:val="00B90CAD"/>
    <w:rPr>
      <w:rFonts w:ascii="Tahoma" w:hAnsi="Tahoma"/>
      <w:sz w:val="16"/>
      <w:szCs w:val="20"/>
    </w:rPr>
  </w:style>
  <w:style w:type="character" w:customStyle="1" w:styleId="afa">
    <w:name w:val="Текст выноски Знак"/>
    <w:basedOn w:val="a0"/>
    <w:link w:val="af9"/>
    <w:rsid w:val="00B90CAD"/>
    <w:rPr>
      <w:rFonts w:ascii="Tahoma" w:hAnsi="Tahoma"/>
      <w:sz w:val="16"/>
    </w:rPr>
  </w:style>
  <w:style w:type="paragraph" w:customStyle="1" w:styleId="ConsNonformat">
    <w:name w:val="ConsNonformat"/>
    <w:uiPriority w:val="99"/>
    <w:rsid w:val="00B90CAD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Normal">
    <w:name w:val="ConsNormal"/>
    <w:link w:val="ConsNormal0"/>
    <w:uiPriority w:val="99"/>
    <w:rsid w:val="00B90CAD"/>
    <w:pPr>
      <w:widowControl w:val="0"/>
      <w:ind w:firstLine="720"/>
      <w:jc w:val="center"/>
    </w:pPr>
    <w:rPr>
      <w:rFonts w:ascii="Consultant" w:hAnsi="Consultant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B90CAD"/>
    <w:rPr>
      <w:rFonts w:ascii="Consultant" w:hAnsi="Consultant"/>
      <w:sz w:val="22"/>
      <w:szCs w:val="22"/>
    </w:rPr>
  </w:style>
  <w:style w:type="paragraph" w:customStyle="1" w:styleId="afb">
    <w:name w:val="Содержимое таблицы"/>
    <w:basedOn w:val="a"/>
    <w:rsid w:val="00B90CAD"/>
    <w:pPr>
      <w:suppressLineNumbers/>
      <w:suppressAutoHyphens/>
    </w:pPr>
    <w:rPr>
      <w:rFonts w:eastAsia="Calibri"/>
      <w:lang w:eastAsia="ar-SA"/>
    </w:rPr>
  </w:style>
  <w:style w:type="paragraph" w:styleId="afc">
    <w:name w:val="header"/>
    <w:basedOn w:val="a"/>
    <w:link w:val="afd"/>
    <w:rsid w:val="00B90CA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sid w:val="00B90CAD"/>
    <w:rPr>
      <w:sz w:val="24"/>
      <w:szCs w:val="24"/>
    </w:rPr>
  </w:style>
  <w:style w:type="paragraph" w:styleId="afe">
    <w:name w:val="footer"/>
    <w:basedOn w:val="a"/>
    <w:link w:val="aff"/>
    <w:uiPriority w:val="99"/>
    <w:rsid w:val="00B90CA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B90CAD"/>
    <w:rPr>
      <w:sz w:val="24"/>
      <w:szCs w:val="24"/>
    </w:rPr>
  </w:style>
  <w:style w:type="paragraph" w:customStyle="1" w:styleId="ConsPlusNonformat">
    <w:name w:val="ConsPlusNonformat"/>
    <w:uiPriority w:val="99"/>
    <w:rsid w:val="00B90CA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headertext">
    <w:name w:val="headertext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B90CAD"/>
  </w:style>
  <w:style w:type="paragraph" w:customStyle="1" w:styleId="formattext">
    <w:name w:val="formattext"/>
    <w:basedOn w:val="a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B90CAD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B90CAD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0">
    <w:name w:val="текст_реф_ау"/>
    <w:basedOn w:val="a"/>
    <w:uiPriority w:val="99"/>
    <w:rsid w:val="00B90CAD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B90CAD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B90CAD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0CAD"/>
    <w:pPr>
      <w:spacing w:line="360" w:lineRule="auto"/>
      <w:ind w:left="3060"/>
      <w:jc w:val="right"/>
    </w:pPr>
    <w:rPr>
      <w:rFonts w:eastAsia="Calibri"/>
      <w:b/>
      <w:caps/>
    </w:rPr>
  </w:style>
  <w:style w:type="table" w:customStyle="1" w:styleId="12">
    <w:name w:val="Сетка таблицы1"/>
    <w:uiPriority w:val="99"/>
    <w:rsid w:val="00B90CA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B90CAD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B90CAD"/>
    <w:rPr>
      <w:sz w:val="24"/>
    </w:rPr>
  </w:style>
  <w:style w:type="paragraph" w:customStyle="1" w:styleId="HeadDoc">
    <w:name w:val="HeadDoc"/>
    <w:uiPriority w:val="99"/>
    <w:rsid w:val="00B90CAD"/>
    <w:pPr>
      <w:keepLines/>
      <w:overflowPunct w:val="0"/>
      <w:autoSpaceDE w:val="0"/>
      <w:autoSpaceDN w:val="0"/>
      <w:adjustRightInd w:val="0"/>
      <w:jc w:val="both"/>
    </w:pPr>
    <w:rPr>
      <w:rFonts w:eastAsia="Calibri"/>
      <w:sz w:val="28"/>
    </w:rPr>
  </w:style>
  <w:style w:type="paragraph" w:customStyle="1" w:styleId="aff1">
    <w:name w:val="Знак Знак"/>
    <w:basedOn w:val="a"/>
    <w:uiPriority w:val="99"/>
    <w:rsid w:val="00B90CAD"/>
    <w:rPr>
      <w:rFonts w:ascii="Verdana" w:eastAsia="Calibri" w:hAnsi="Verdana" w:cs="Verdana"/>
      <w:sz w:val="20"/>
      <w:szCs w:val="20"/>
      <w:lang w:val="en-US" w:eastAsia="en-US"/>
    </w:rPr>
  </w:style>
  <w:style w:type="character" w:styleId="aff2">
    <w:name w:val="Emphasis"/>
    <w:basedOn w:val="a0"/>
    <w:qFormat/>
    <w:rsid w:val="00B90CAD"/>
    <w:rPr>
      <w:rFonts w:cs="Times New Roman"/>
      <w:i/>
    </w:rPr>
  </w:style>
  <w:style w:type="paragraph" w:customStyle="1" w:styleId="NoSpacing1">
    <w:name w:val="No Spacing1"/>
    <w:uiPriority w:val="99"/>
    <w:rsid w:val="00B90CAD"/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B90CA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f3">
    <w:name w:val="Знак"/>
    <w:basedOn w:val="a"/>
    <w:uiPriority w:val="99"/>
    <w:rsid w:val="00B90CAD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f4">
    <w:name w:val="page number"/>
    <w:basedOn w:val="a0"/>
    <w:rsid w:val="00B90CAD"/>
    <w:rPr>
      <w:rFonts w:cs="Times New Roman"/>
    </w:rPr>
  </w:style>
  <w:style w:type="paragraph" w:customStyle="1" w:styleId="13">
    <w:name w:val="Обычный1"/>
    <w:uiPriority w:val="99"/>
    <w:rsid w:val="00B90CAD"/>
    <w:pPr>
      <w:widowControl w:val="0"/>
      <w:suppressAutoHyphens/>
      <w:spacing w:line="300" w:lineRule="auto"/>
      <w:ind w:firstLine="720"/>
      <w:jc w:val="both"/>
    </w:pPr>
    <w:rPr>
      <w:sz w:val="22"/>
    </w:rPr>
  </w:style>
  <w:style w:type="paragraph" w:customStyle="1" w:styleId="210">
    <w:name w:val="Основной текст с отступом 21"/>
    <w:basedOn w:val="a"/>
    <w:rsid w:val="00B90CAD"/>
    <w:pPr>
      <w:widowControl w:val="0"/>
      <w:suppressAutoHyphens/>
      <w:ind w:firstLine="708"/>
      <w:jc w:val="both"/>
    </w:pPr>
    <w:rPr>
      <w:rFonts w:ascii="Arial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B90CA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90CAD"/>
    <w:rPr>
      <w:sz w:val="16"/>
      <w:szCs w:val="16"/>
    </w:rPr>
  </w:style>
  <w:style w:type="paragraph" w:customStyle="1" w:styleId="Iauiue1">
    <w:name w:val="Iau?iue1"/>
    <w:uiPriority w:val="99"/>
    <w:rsid w:val="00B90CA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14">
    <w:name w:val="Знак1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5">
    <w:name w:val="Стиль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CharChar">
    <w:name w:val="Char Char Знак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0CAD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styleId="aff6">
    <w:name w:val="caption"/>
    <w:basedOn w:val="a"/>
    <w:next w:val="a"/>
    <w:qFormat/>
    <w:rsid w:val="00B90CAD"/>
    <w:rPr>
      <w:rFonts w:eastAsia="Calibri"/>
      <w:b/>
      <w:bCs/>
      <w:sz w:val="20"/>
      <w:szCs w:val="20"/>
    </w:rPr>
  </w:style>
  <w:style w:type="paragraph" w:customStyle="1" w:styleId="Iauiue">
    <w:name w:val="Iau?iue"/>
    <w:uiPriority w:val="99"/>
    <w:rsid w:val="00B90CAD"/>
    <w:pPr>
      <w:suppressAutoHyphens/>
    </w:pPr>
    <w:rPr>
      <w:lang w:val="en-US" w:eastAsia="ar-SA"/>
    </w:rPr>
  </w:style>
  <w:style w:type="paragraph" w:customStyle="1" w:styleId="Caaieaao">
    <w:name w:val="Caaiea?ao"/>
    <w:basedOn w:val="3"/>
    <w:uiPriority w:val="99"/>
    <w:rsid w:val="00B90CAD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7"/>
    <w:uiPriority w:val="99"/>
    <w:rsid w:val="00B90C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7">
    <w:name w:val="Message Header"/>
    <w:basedOn w:val="a"/>
    <w:link w:val="aff8"/>
    <w:uiPriority w:val="99"/>
    <w:rsid w:val="00B90C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8">
    <w:name w:val="Шапка Знак"/>
    <w:basedOn w:val="a0"/>
    <w:link w:val="aff7"/>
    <w:uiPriority w:val="99"/>
    <w:rsid w:val="00B90CAD"/>
    <w:rPr>
      <w:rFonts w:ascii="Cambria" w:hAnsi="Cambria"/>
      <w:sz w:val="24"/>
      <w:szCs w:val="24"/>
      <w:shd w:val="pct20" w:color="auto" w:fill="auto"/>
    </w:rPr>
  </w:style>
  <w:style w:type="paragraph" w:customStyle="1" w:styleId="15">
    <w:name w:val="заголовок 1"/>
    <w:basedOn w:val="a"/>
    <w:next w:val="a"/>
    <w:uiPriority w:val="99"/>
    <w:rsid w:val="00B90CAD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b/>
      <w:sz w:val="22"/>
      <w:szCs w:val="20"/>
    </w:rPr>
  </w:style>
  <w:style w:type="paragraph" w:styleId="aff9">
    <w:name w:val="footnote text"/>
    <w:basedOn w:val="a"/>
    <w:link w:val="affa"/>
    <w:uiPriority w:val="99"/>
    <w:rsid w:val="00B90CAD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rsid w:val="00B90CAD"/>
  </w:style>
  <w:style w:type="paragraph" w:styleId="35">
    <w:name w:val="toc 3"/>
    <w:basedOn w:val="a"/>
    <w:next w:val="a"/>
    <w:autoRedefine/>
    <w:uiPriority w:val="99"/>
    <w:rsid w:val="00B90CAD"/>
    <w:pPr>
      <w:spacing w:after="100"/>
      <w:ind w:left="480"/>
    </w:pPr>
    <w:rPr>
      <w:rFonts w:eastAsia="Calibri"/>
    </w:rPr>
  </w:style>
  <w:style w:type="paragraph" w:customStyle="1" w:styleId="affb">
    <w:name w:val="в) Подраздел"/>
    <w:basedOn w:val="2"/>
    <w:next w:val="a"/>
    <w:link w:val="affc"/>
    <w:uiPriority w:val="99"/>
    <w:rsid w:val="00B90CAD"/>
    <w:pPr>
      <w:keepLines/>
      <w:widowControl/>
      <w:autoSpaceDE/>
      <w:autoSpaceDN/>
      <w:adjustRightInd/>
      <w:spacing w:before="200" w:after="120" w:line="276" w:lineRule="auto"/>
      <w:ind w:firstLine="709"/>
      <w:jc w:val="both"/>
    </w:pPr>
    <w:rPr>
      <w:color w:val="00519A"/>
      <w:sz w:val="26"/>
      <w:szCs w:val="26"/>
    </w:rPr>
  </w:style>
  <w:style w:type="character" w:customStyle="1" w:styleId="affc">
    <w:name w:val="в) Подраздел Знак"/>
    <w:link w:val="affb"/>
    <w:uiPriority w:val="99"/>
    <w:locked/>
    <w:rsid w:val="00B90CAD"/>
    <w:rPr>
      <w:b/>
      <w:bCs/>
      <w:color w:val="00519A"/>
      <w:sz w:val="26"/>
      <w:szCs w:val="26"/>
    </w:rPr>
  </w:style>
  <w:style w:type="paragraph" w:customStyle="1" w:styleId="affd">
    <w:name w:val="г) Заголовок"/>
    <w:basedOn w:val="a"/>
    <w:uiPriority w:val="99"/>
    <w:rsid w:val="00B90CAD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e">
    <w:name w:val="д) Позаголовок"/>
    <w:basedOn w:val="affd"/>
    <w:next w:val="a"/>
    <w:uiPriority w:val="99"/>
    <w:rsid w:val="00B90CAD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0CAD"/>
    <w:pPr>
      <w:spacing w:line="276" w:lineRule="auto"/>
      <w:ind w:left="1080" w:hanging="360"/>
      <w:contextualSpacing/>
      <w:jc w:val="both"/>
    </w:pPr>
    <w:rPr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0CAD"/>
    <w:rPr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0CAD"/>
    <w:pPr>
      <w:spacing w:line="276" w:lineRule="auto"/>
      <w:ind w:left="1440" w:hanging="360"/>
      <w:contextualSpacing/>
      <w:jc w:val="both"/>
    </w:pPr>
  </w:style>
  <w:style w:type="character" w:customStyle="1" w:styleId="-20">
    <w:name w:val="и) Список - буллиты 2 Знак"/>
    <w:link w:val="-2"/>
    <w:uiPriority w:val="99"/>
    <w:locked/>
    <w:rsid w:val="00B90CAD"/>
    <w:rPr>
      <w:sz w:val="24"/>
      <w:szCs w:val="24"/>
    </w:rPr>
  </w:style>
  <w:style w:type="paragraph" w:customStyle="1" w:styleId="afff">
    <w:name w:val="к) Ненумерованный заголовок"/>
    <w:basedOn w:val="a"/>
    <w:next w:val="a"/>
    <w:link w:val="afff0"/>
    <w:uiPriority w:val="99"/>
    <w:rsid w:val="00B90CAD"/>
    <w:pPr>
      <w:keepNext/>
      <w:keepLines/>
      <w:spacing w:line="276" w:lineRule="auto"/>
      <w:ind w:firstLine="709"/>
      <w:jc w:val="both"/>
    </w:pPr>
    <w:rPr>
      <w:b/>
    </w:rPr>
  </w:style>
  <w:style w:type="character" w:customStyle="1" w:styleId="afff0">
    <w:name w:val="к) Ненумерованный заголовок Знак"/>
    <w:link w:val="afff"/>
    <w:uiPriority w:val="99"/>
    <w:locked/>
    <w:rsid w:val="00B90CAD"/>
    <w:rPr>
      <w:b/>
      <w:sz w:val="24"/>
      <w:szCs w:val="24"/>
    </w:rPr>
  </w:style>
  <w:style w:type="paragraph" w:customStyle="1" w:styleId="26">
    <w:name w:val="?????? 2"/>
    <w:basedOn w:val="a"/>
    <w:uiPriority w:val="99"/>
    <w:rsid w:val="00B90CAD"/>
    <w:pPr>
      <w:widowControl w:val="0"/>
      <w:suppressAutoHyphens/>
      <w:autoSpaceDE w:val="0"/>
      <w:ind w:left="566" w:hanging="283"/>
    </w:pPr>
    <w:rPr>
      <w:rFonts w:eastAsia="Calibri"/>
      <w:kern w:val="1"/>
      <w:lang w:eastAsia="hi-IN" w:bidi="hi-IN"/>
    </w:rPr>
  </w:style>
  <w:style w:type="paragraph" w:customStyle="1" w:styleId="p6">
    <w:name w:val="p6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hidden/>
    <w:uiPriority w:val="99"/>
    <w:rsid w:val="00B90CAD"/>
    <w:pPr>
      <w:adjustRightInd w:val="0"/>
    </w:pPr>
    <w:rPr>
      <w:rFonts w:eastAsia="Calibri"/>
      <w:szCs w:val="20"/>
    </w:rPr>
  </w:style>
  <w:style w:type="character" w:customStyle="1" w:styleId="T6">
    <w:name w:val="T6"/>
    <w:hidden/>
    <w:uiPriority w:val="99"/>
    <w:rsid w:val="00B90CAD"/>
    <w:rPr>
      <w:b/>
    </w:rPr>
  </w:style>
  <w:style w:type="paragraph" w:customStyle="1" w:styleId="P60">
    <w:name w:val="P6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5">
    <w:name w:val="P5"/>
    <w:basedOn w:val="Standard"/>
    <w:hidden/>
    <w:uiPriority w:val="99"/>
    <w:rsid w:val="00B90CAD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color w:val="2B4279"/>
      <w:sz w:val="24"/>
      <w:szCs w:val="24"/>
    </w:rPr>
  </w:style>
  <w:style w:type="paragraph" w:customStyle="1" w:styleId="211">
    <w:name w:val="Основной текст 21"/>
    <w:basedOn w:val="a"/>
    <w:rsid w:val="00B90CAD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character" w:customStyle="1" w:styleId="w">
    <w:name w:val="w"/>
    <w:uiPriority w:val="99"/>
    <w:rsid w:val="00B90CAD"/>
  </w:style>
  <w:style w:type="table" w:customStyle="1" w:styleId="TableNormal1">
    <w:name w:val="Table Normal1"/>
    <w:uiPriority w:val="99"/>
    <w:semiHidden/>
    <w:rsid w:val="00B90CAD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0CAD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B90CA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1"/>
    <w:hidden/>
    <w:uiPriority w:val="99"/>
    <w:unhideWhenUsed/>
    <w:rsid w:val="002B5CD2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unhideWhenUsed/>
    <w:rsid w:val="002B5CD2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customStyle="1" w:styleId="lidesc">
    <w:name w:val="li_desc"/>
    <w:basedOn w:val="a"/>
    <w:rsid w:val="002B5CD2"/>
    <w:pPr>
      <w:spacing w:before="100" w:beforeAutospacing="1" w:after="100" w:afterAutospacing="1"/>
    </w:pPr>
  </w:style>
  <w:style w:type="paragraph" w:customStyle="1" w:styleId="slidertexttitle">
    <w:name w:val="slidertexttitle"/>
    <w:basedOn w:val="a"/>
    <w:rsid w:val="002B5CD2"/>
    <w:pPr>
      <w:spacing w:before="100" w:beforeAutospacing="1" w:after="100" w:afterAutospacing="1"/>
    </w:pPr>
  </w:style>
  <w:style w:type="paragraph" w:customStyle="1" w:styleId="mainalias">
    <w:name w:val="main_alias"/>
    <w:basedOn w:val="a"/>
    <w:rsid w:val="002B5CD2"/>
    <w:pPr>
      <w:shd w:val="clear" w:color="auto" w:fill="80B92E"/>
      <w:spacing w:before="100" w:beforeAutospacing="1" w:after="100" w:afterAutospacing="1"/>
    </w:pPr>
  </w:style>
  <w:style w:type="paragraph" w:customStyle="1" w:styleId="speechtext">
    <w:name w:val="speechtext"/>
    <w:basedOn w:val="a"/>
    <w:rsid w:val="002B5CD2"/>
    <w:pPr>
      <w:spacing w:before="100" w:beforeAutospacing="1" w:after="100" w:afterAutospacing="1"/>
    </w:pPr>
    <w:rPr>
      <w:i/>
      <w:iCs/>
    </w:rPr>
  </w:style>
  <w:style w:type="paragraph" w:customStyle="1" w:styleId="speechperson">
    <w:name w:val="speechperson"/>
    <w:basedOn w:val="a"/>
    <w:rsid w:val="002B5CD2"/>
    <w:pPr>
      <w:pBdr>
        <w:top w:val="single" w:sz="6" w:space="6" w:color="E6CD97"/>
      </w:pBdr>
      <w:spacing w:before="100" w:beforeAutospacing="1" w:after="100" w:afterAutospacing="1"/>
      <w:jc w:val="right"/>
    </w:pPr>
  </w:style>
  <w:style w:type="paragraph" w:customStyle="1" w:styleId="listitemmini">
    <w:name w:val="listitem_mini"/>
    <w:basedOn w:val="a"/>
    <w:rsid w:val="002B5CD2"/>
    <w:pPr>
      <w:spacing w:before="51" w:after="51"/>
      <w:ind w:left="17" w:right="17"/>
    </w:pPr>
  </w:style>
  <w:style w:type="paragraph" w:customStyle="1" w:styleId="videolistitemmini">
    <w:name w:val="videolistitem_mini"/>
    <w:basedOn w:val="a"/>
    <w:rsid w:val="002B5CD2"/>
    <w:pPr>
      <w:spacing w:before="51" w:after="51"/>
      <w:ind w:left="17" w:right="17"/>
    </w:pPr>
  </w:style>
  <w:style w:type="paragraph" w:customStyle="1" w:styleId="licaptionmini">
    <w:name w:val="li_caption_mini"/>
    <w:basedOn w:val="a"/>
    <w:rsid w:val="002B5CD2"/>
    <w:pPr>
      <w:spacing w:before="17" w:after="17"/>
      <w:ind w:right="85"/>
    </w:pPr>
  </w:style>
  <w:style w:type="paragraph" w:customStyle="1" w:styleId="liimegemini">
    <w:name w:val="li_imege_mini"/>
    <w:basedOn w:val="a"/>
    <w:rsid w:val="002B5CD2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ind w:left="85" w:right="85"/>
    </w:pPr>
  </w:style>
  <w:style w:type="paragraph" w:customStyle="1" w:styleId="lidatemini">
    <w:name w:val="li_date_mini"/>
    <w:basedOn w:val="a"/>
    <w:rsid w:val="002B5CD2"/>
    <w:rPr>
      <w:color w:val="3271D0"/>
    </w:rPr>
  </w:style>
  <w:style w:type="paragraph" w:customStyle="1" w:styleId="lidescmini">
    <w:name w:val="li_desc_mini"/>
    <w:basedOn w:val="a"/>
    <w:rsid w:val="002B5CD2"/>
    <w:pPr>
      <w:spacing w:before="85" w:after="34"/>
    </w:pPr>
  </w:style>
  <w:style w:type="paragraph" w:customStyle="1" w:styleId="bigphoto">
    <w:name w:val="bigphoto"/>
    <w:basedOn w:val="a"/>
    <w:rsid w:val="002B5CD2"/>
    <w:pPr>
      <w:spacing w:before="119" w:after="119"/>
    </w:pPr>
  </w:style>
  <w:style w:type="paragraph" w:customStyle="1" w:styleId="downloaddoc">
    <w:name w:val="downloaddoc"/>
    <w:basedOn w:val="a"/>
    <w:rsid w:val="002B5CD2"/>
    <w:pPr>
      <w:spacing w:before="100" w:beforeAutospacing="1" w:after="100" w:afterAutospacing="1"/>
      <w:ind w:left="203"/>
    </w:pPr>
  </w:style>
  <w:style w:type="paragraph" w:customStyle="1" w:styleId="iteminfo">
    <w:name w:val="iteminfo"/>
    <w:basedOn w:val="a"/>
    <w:rsid w:val="002B5CD2"/>
    <w:pPr>
      <w:ind w:left="169" w:right="169"/>
    </w:pPr>
  </w:style>
  <w:style w:type="paragraph" w:customStyle="1" w:styleId="pagefind">
    <w:name w:val="pagefind"/>
    <w:basedOn w:val="a"/>
    <w:rsid w:val="002B5CD2"/>
    <w:pPr>
      <w:shd w:val="clear" w:color="auto" w:fill="FDF6EA"/>
      <w:spacing w:before="100" w:beforeAutospacing="1" w:after="305"/>
    </w:pPr>
  </w:style>
  <w:style w:type="paragraph" w:customStyle="1" w:styleId="findbtn">
    <w:name w:val="findbtn"/>
    <w:basedOn w:val="a"/>
    <w:rsid w:val="002B5CD2"/>
    <w:pPr>
      <w:pBdr>
        <w:top w:val="single" w:sz="6" w:space="6" w:color="A5A5A4"/>
        <w:left w:val="single" w:sz="6" w:space="0" w:color="A5A5A4"/>
        <w:bottom w:val="single" w:sz="6" w:space="7" w:color="A5A5A4"/>
        <w:right w:val="single" w:sz="6" w:space="0" w:color="A5A5A4"/>
      </w:pBdr>
      <w:shd w:val="clear" w:color="auto" w:fill="F7E8CD"/>
      <w:spacing w:before="100" w:beforeAutospacing="1" w:after="100" w:afterAutospacing="1"/>
      <w:jc w:val="center"/>
    </w:pPr>
    <w:rPr>
      <w:color w:val="424242"/>
    </w:rPr>
  </w:style>
  <w:style w:type="paragraph" w:customStyle="1" w:styleId="dopfunctions">
    <w:name w:val="dopfunctions"/>
    <w:basedOn w:val="a"/>
    <w:rsid w:val="002B5CD2"/>
    <w:pPr>
      <w:spacing w:before="169"/>
      <w:ind w:right="254"/>
    </w:pPr>
  </w:style>
  <w:style w:type="paragraph" w:customStyle="1" w:styleId="pageprint">
    <w:name w:val="pageprint"/>
    <w:basedOn w:val="a"/>
    <w:rsid w:val="002B5CD2"/>
    <w:pPr>
      <w:spacing w:before="100" w:beforeAutospacing="1" w:after="100" w:afterAutospacing="1"/>
    </w:pPr>
  </w:style>
  <w:style w:type="paragraph" w:customStyle="1" w:styleId="pageedit">
    <w:name w:val="pageedit"/>
    <w:basedOn w:val="a"/>
    <w:rsid w:val="002B5CD2"/>
    <w:pPr>
      <w:spacing w:before="100" w:beforeAutospacing="1" w:after="100" w:afterAutospacing="1"/>
    </w:pPr>
  </w:style>
  <w:style w:type="paragraph" w:customStyle="1" w:styleId="materialphoto">
    <w:name w:val="material_photo"/>
    <w:basedOn w:val="a"/>
    <w:rsid w:val="002B5CD2"/>
    <w:pPr>
      <w:spacing w:before="100" w:beforeAutospacing="1" w:after="254"/>
      <w:ind w:right="254"/>
    </w:pPr>
  </w:style>
  <w:style w:type="paragraph" w:customStyle="1" w:styleId="materialpreviewimg">
    <w:name w:val="material_previewimg"/>
    <w:basedOn w:val="a"/>
    <w:rsid w:val="002B5CD2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/>
    </w:pPr>
  </w:style>
  <w:style w:type="paragraph" w:customStyle="1" w:styleId="materialphotoname">
    <w:name w:val="material_photoname"/>
    <w:basedOn w:val="a"/>
    <w:rsid w:val="002B5CD2"/>
    <w:pPr>
      <w:spacing w:before="100" w:beforeAutospacing="1" w:after="100" w:afterAutospacing="1"/>
      <w:jc w:val="center"/>
    </w:pPr>
  </w:style>
  <w:style w:type="paragraph" w:customStyle="1" w:styleId="alfavit">
    <w:name w:val="alfavit"/>
    <w:basedOn w:val="a"/>
    <w:rsid w:val="002B5CD2"/>
    <w:pPr>
      <w:spacing w:before="100" w:beforeAutospacing="1" w:after="100" w:afterAutospacing="1"/>
    </w:pPr>
    <w:rPr>
      <w:rFonts w:ascii="Franklin Gothic Medium" w:hAnsi="Franklin Gothic Medium"/>
      <w:sz w:val="34"/>
      <w:szCs w:val="34"/>
    </w:rPr>
  </w:style>
  <w:style w:type="paragraph" w:customStyle="1" w:styleId="ucblock">
    <w:name w:val="uc_block"/>
    <w:basedOn w:val="a"/>
    <w:rsid w:val="002B5CD2"/>
    <w:pPr>
      <w:spacing w:before="169" w:after="169"/>
    </w:pPr>
  </w:style>
  <w:style w:type="paragraph" w:customStyle="1" w:styleId="errorblock">
    <w:name w:val="errorblock"/>
    <w:basedOn w:val="a"/>
    <w:rsid w:val="002B5CD2"/>
    <w:pPr>
      <w:spacing w:before="169" w:after="169"/>
    </w:pPr>
    <w:rPr>
      <w:b/>
      <w:bCs/>
      <w:color w:val="FF0000"/>
      <w:sz w:val="25"/>
      <w:szCs w:val="25"/>
    </w:rPr>
  </w:style>
  <w:style w:type="paragraph" w:customStyle="1" w:styleId="rsstitle">
    <w:name w:val="rss_title"/>
    <w:basedOn w:val="a"/>
    <w:rsid w:val="002B5CD2"/>
    <w:pPr>
      <w:shd w:val="clear" w:color="auto" w:fill="F6F6F5"/>
      <w:spacing w:before="339" w:after="100" w:afterAutospacing="1"/>
    </w:pPr>
    <w:rPr>
      <w:b/>
      <w:bCs/>
    </w:rPr>
  </w:style>
  <w:style w:type="paragraph" w:customStyle="1" w:styleId="rsslink">
    <w:name w:val="rss_link"/>
    <w:basedOn w:val="a"/>
    <w:rsid w:val="002B5CD2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/>
    </w:pPr>
  </w:style>
  <w:style w:type="paragraph" w:customStyle="1" w:styleId="listitemstat">
    <w:name w:val="listitem_stat"/>
    <w:basedOn w:val="a"/>
    <w:rsid w:val="002B5CD2"/>
    <w:pPr>
      <w:spacing w:before="169" w:after="254"/>
    </w:pPr>
  </w:style>
  <w:style w:type="paragraph" w:customStyle="1" w:styleId="statistictitle">
    <w:name w:val="statistictitle"/>
    <w:basedOn w:val="a"/>
    <w:rsid w:val="002B5CD2"/>
    <w:pPr>
      <w:spacing w:before="100" w:beforeAutospacing="1" w:after="100" w:afterAutospacing="1"/>
    </w:pPr>
    <w:rPr>
      <w:sz w:val="27"/>
      <w:szCs w:val="27"/>
    </w:rPr>
  </w:style>
  <w:style w:type="paragraph" w:customStyle="1" w:styleId="statisticinfo">
    <w:name w:val="statisticinfo"/>
    <w:basedOn w:val="a"/>
    <w:rsid w:val="002B5CD2"/>
    <w:pPr>
      <w:ind w:left="169" w:right="169"/>
    </w:pPr>
  </w:style>
  <w:style w:type="paragraph" w:customStyle="1" w:styleId="slidecont">
    <w:name w:val="slidecont"/>
    <w:basedOn w:val="a"/>
    <w:rsid w:val="002B5CD2"/>
    <w:pPr>
      <w:spacing w:after="100" w:afterAutospacing="1"/>
    </w:pPr>
    <w:rPr>
      <w:color w:val="FFFFFF"/>
    </w:rPr>
  </w:style>
  <w:style w:type="paragraph" w:customStyle="1" w:styleId="ui-helper-hidden">
    <w:name w:val="ui-helper-hidden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a"/>
    <w:rsid w:val="002B5CD2"/>
  </w:style>
  <w:style w:type="paragraph" w:customStyle="1" w:styleId="ui-helper-clearfix">
    <w:name w:val="ui-helper-clearfix"/>
    <w:basedOn w:val="a"/>
    <w:rsid w:val="002B5CD2"/>
    <w:pPr>
      <w:spacing w:before="100" w:beforeAutospacing="1" w:after="100" w:afterAutospacing="1"/>
    </w:pPr>
  </w:style>
  <w:style w:type="paragraph" w:customStyle="1" w:styleId="ui-helper-zfix">
    <w:name w:val="ui-helper-zfix"/>
    <w:basedOn w:val="a"/>
    <w:rsid w:val="002B5CD2"/>
    <w:pPr>
      <w:spacing w:before="100" w:beforeAutospacing="1" w:after="100" w:afterAutospacing="1"/>
    </w:pPr>
  </w:style>
  <w:style w:type="paragraph" w:customStyle="1" w:styleId="ui-widget-overlay">
    <w:name w:val="ui-widget-overlay"/>
    <w:basedOn w:val="a"/>
    <w:rsid w:val="002B5CD2"/>
    <w:pPr>
      <w:shd w:val="clear" w:color="auto" w:fill="A6A6A6"/>
      <w:spacing w:before="100" w:beforeAutospacing="1" w:after="100" w:afterAutospacing="1"/>
    </w:pPr>
  </w:style>
  <w:style w:type="paragraph" w:customStyle="1" w:styleId="ui-widget">
    <w:name w:val="ui-widget"/>
    <w:basedOn w:val="a"/>
    <w:rsid w:val="002B5CD2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ui-widget-content">
    <w:name w:val="ui-widget-content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">
    <w:name w:val="ui-state-hover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">
    <w:name w:val="ui-state-focus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">
    <w:name w:val="ui-state-active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">
    <w:name w:val="ui-state-highlight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">
    <w:name w:val="ui-state-error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">
    <w:name w:val="ui-state-error-text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">
    <w:name w:val="ui-priority-primary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rsid w:val="002B5CD2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rsid w:val="002B5CD2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rsid w:val="002B5CD2"/>
    <w:pPr>
      <w:shd w:val="clear" w:color="auto" w:fill="333333"/>
      <w:ind w:left="-136"/>
    </w:pPr>
  </w:style>
  <w:style w:type="paragraph" w:customStyle="1" w:styleId="ui-resizable-handle">
    <w:name w:val="ui-resizable-handle"/>
    <w:basedOn w:val="a"/>
    <w:rsid w:val="002B5CD2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2B5CD2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rsid w:val="002B5CD2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rsid w:val="002B5CD2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rsid w:val="002B5CD2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rsid w:val="002B5CD2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rsid w:val="002B5CD2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rsid w:val="002B5CD2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rsid w:val="002B5CD2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a"/>
    <w:rsid w:val="002B5CD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accordion">
    <w:name w:val="ui-accordion"/>
    <w:basedOn w:val="a"/>
    <w:rsid w:val="002B5CD2"/>
    <w:pPr>
      <w:spacing w:before="100" w:beforeAutospacing="1" w:after="100" w:afterAutospacing="1"/>
    </w:pPr>
  </w:style>
  <w:style w:type="paragraph" w:customStyle="1" w:styleId="ui-menu">
    <w:name w:val="ui-menu"/>
    <w:basedOn w:val="a"/>
    <w:rsid w:val="002B5CD2"/>
  </w:style>
  <w:style w:type="paragraph" w:customStyle="1" w:styleId="ui-button">
    <w:name w:val="ui-button"/>
    <w:basedOn w:val="a"/>
    <w:rsid w:val="002B5CD2"/>
    <w:pPr>
      <w:spacing w:before="100" w:beforeAutospacing="1" w:after="100" w:afterAutospacing="1"/>
      <w:ind w:right="24"/>
      <w:jc w:val="center"/>
    </w:pPr>
  </w:style>
  <w:style w:type="paragraph" w:customStyle="1" w:styleId="ui-button-icon-only">
    <w:name w:val="ui-button-icon-only"/>
    <w:basedOn w:val="a"/>
    <w:rsid w:val="002B5CD2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rsid w:val="002B5CD2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rsid w:val="002B5CD2"/>
    <w:pPr>
      <w:spacing w:before="100" w:beforeAutospacing="1" w:after="100" w:afterAutospacing="1"/>
      <w:ind w:right="119"/>
    </w:pPr>
  </w:style>
  <w:style w:type="paragraph" w:customStyle="1" w:styleId="ui-dialog">
    <w:name w:val="ui-dialog"/>
    <w:basedOn w:val="a"/>
    <w:rsid w:val="002B5CD2"/>
    <w:pPr>
      <w:spacing w:before="100" w:beforeAutospacing="1" w:after="100" w:afterAutospacing="1"/>
    </w:pPr>
  </w:style>
  <w:style w:type="paragraph" w:customStyle="1" w:styleId="ui-slider">
    <w:name w:val="ui-slider"/>
    <w:basedOn w:val="a"/>
    <w:rsid w:val="002B5CD2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rsid w:val="002B5CD2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rsid w:val="002B5CD2"/>
    <w:pPr>
      <w:spacing w:before="100" w:beforeAutospacing="1" w:after="100" w:afterAutospacing="1"/>
    </w:pPr>
  </w:style>
  <w:style w:type="paragraph" w:customStyle="1" w:styleId="ui-tabs">
    <w:name w:val="ui-tabs"/>
    <w:basedOn w:val="a"/>
    <w:rsid w:val="002B5CD2"/>
    <w:pPr>
      <w:spacing w:before="100" w:beforeAutospacing="1" w:after="100" w:afterAutospacing="1"/>
    </w:pPr>
  </w:style>
  <w:style w:type="paragraph" w:customStyle="1" w:styleId="ui-datepicker">
    <w:name w:val="ui-datepicker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rsid w:val="002B5CD2"/>
    <w:pPr>
      <w:spacing w:before="100" w:beforeAutospacing="1" w:after="100" w:afterAutospacing="1"/>
    </w:pPr>
  </w:style>
  <w:style w:type="paragraph" w:customStyle="1" w:styleId="ui-datepicker-rtl">
    <w:name w:val="ui-datepicker-rtl"/>
    <w:basedOn w:val="a"/>
    <w:rsid w:val="002B5CD2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a"/>
    <w:rsid w:val="002B5CD2"/>
    <w:pPr>
      <w:spacing w:before="100" w:beforeAutospacing="1" w:after="100" w:afterAutospacing="1"/>
    </w:pPr>
  </w:style>
  <w:style w:type="paragraph" w:customStyle="1" w:styleId="ui-progressbar">
    <w:name w:val="ui-progressbar"/>
    <w:basedOn w:val="a"/>
    <w:rsid w:val="002B5CD2"/>
    <w:pPr>
      <w:spacing w:before="100" w:beforeAutospacing="1" w:after="100" w:afterAutospacing="1"/>
    </w:pPr>
  </w:style>
  <w:style w:type="paragraph" w:customStyle="1" w:styleId="ui-datepicker-trigger">
    <w:name w:val="ui-datepicker-trigg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/>
      <w:ind w:right="85"/>
      <w:jc w:val="center"/>
    </w:pPr>
  </w:style>
  <w:style w:type="paragraph" w:customStyle="1" w:styleId="uctitle">
    <w:name w:val="uc_title"/>
    <w:basedOn w:val="a"/>
    <w:rsid w:val="002B5CD2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a"/>
    <w:rsid w:val="002B5CD2"/>
    <w:pPr>
      <w:spacing w:before="100" w:beforeAutospacing="1" w:after="100" w:afterAutospacing="1"/>
    </w:pPr>
  </w:style>
  <w:style w:type="paragraph" w:customStyle="1" w:styleId="ui-accordion-li-fix">
    <w:name w:val="ui-accordion-li-fix"/>
    <w:basedOn w:val="a"/>
    <w:rsid w:val="002B5CD2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rsid w:val="002B5CD2"/>
    <w:pPr>
      <w:spacing w:before="100" w:beforeAutospacing="1" w:after="100" w:afterAutospacing="1"/>
    </w:pPr>
  </w:style>
  <w:style w:type="paragraph" w:customStyle="1" w:styleId="ui-accordion-content-active">
    <w:name w:val="ui-accordion-content-active"/>
    <w:basedOn w:val="a"/>
    <w:rsid w:val="002B5CD2"/>
    <w:pPr>
      <w:spacing w:before="100" w:beforeAutospacing="1" w:after="100" w:afterAutospacing="1"/>
    </w:pPr>
  </w:style>
  <w:style w:type="paragraph" w:customStyle="1" w:styleId="ui-menu-item">
    <w:name w:val="ui-menu-item"/>
    <w:basedOn w:val="a"/>
    <w:rsid w:val="002B5CD2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rsid w:val="002B5CD2"/>
    <w:pPr>
      <w:spacing w:before="100" w:beforeAutospacing="1" w:after="100" w:afterAutospacing="1"/>
    </w:pPr>
  </w:style>
  <w:style w:type="paragraph" w:customStyle="1" w:styleId="ui-icon">
    <w:name w:val="ui-icon"/>
    <w:basedOn w:val="a"/>
    <w:rsid w:val="002B5CD2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rsid w:val="002B5CD2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rsid w:val="002B5CD2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rsid w:val="002B5CD2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rsid w:val="002B5CD2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rsid w:val="002B5CD2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rsid w:val="002B5CD2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rsid w:val="002B5CD2"/>
    <w:pPr>
      <w:spacing w:before="100" w:beforeAutospacing="1" w:after="100" w:afterAutospacing="1"/>
    </w:pPr>
  </w:style>
  <w:style w:type="paragraph" w:customStyle="1" w:styleId="ui-tabs-nav">
    <w:name w:val="ui-tabs-nav"/>
    <w:basedOn w:val="a"/>
    <w:rsid w:val="002B5CD2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rsid w:val="002B5CD2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2B5CD2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2B5CD2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2B5CD2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2B5CD2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rsid w:val="002B5CD2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rsid w:val="002B5CD2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rsid w:val="002B5CD2"/>
    <w:pPr>
      <w:spacing w:before="100" w:beforeAutospacing="1" w:after="100" w:afterAutospacing="1"/>
    </w:pPr>
  </w:style>
  <w:style w:type="paragraph" w:customStyle="1" w:styleId="personphoto">
    <w:name w:val="personphoto"/>
    <w:basedOn w:val="a"/>
    <w:rsid w:val="002B5CD2"/>
    <w:pPr>
      <w:spacing w:before="100" w:beforeAutospacing="1" w:after="100" w:afterAutospacing="1"/>
    </w:pPr>
  </w:style>
  <w:style w:type="paragraph" w:customStyle="1" w:styleId="personpost">
    <w:name w:val="personpost"/>
    <w:basedOn w:val="a"/>
    <w:rsid w:val="002B5CD2"/>
    <w:pPr>
      <w:spacing w:before="100" w:beforeAutospacing="1" w:after="100" w:afterAutospacing="1"/>
    </w:pPr>
  </w:style>
  <w:style w:type="paragraph" w:customStyle="1" w:styleId="personname">
    <w:name w:val="personname"/>
    <w:basedOn w:val="a"/>
    <w:rsid w:val="002B5CD2"/>
    <w:pPr>
      <w:spacing w:before="100" w:beforeAutospacing="1" w:after="100" w:afterAutospacing="1"/>
    </w:pPr>
  </w:style>
  <w:style w:type="paragraph" w:customStyle="1" w:styleId="playlistitem">
    <w:name w:val="playlistitem"/>
    <w:basedOn w:val="a"/>
    <w:rsid w:val="002B5CD2"/>
    <w:pPr>
      <w:spacing w:before="100" w:beforeAutospacing="1" w:after="100" w:afterAutospacing="1"/>
    </w:pPr>
  </w:style>
  <w:style w:type="paragraph" w:customStyle="1" w:styleId="liimege">
    <w:name w:val="li_imege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">
    <w:name w:val="ui-accordion-header-active"/>
    <w:basedOn w:val="a"/>
    <w:rsid w:val="002B5CD2"/>
    <w:pPr>
      <w:spacing w:before="100" w:beforeAutospacing="1" w:after="100" w:afterAutospacing="1"/>
    </w:pPr>
  </w:style>
  <w:style w:type="paragraph" w:customStyle="1" w:styleId="ui-tabs-hide">
    <w:name w:val="ui-tabs-hide"/>
    <w:basedOn w:val="a"/>
    <w:rsid w:val="002B5CD2"/>
    <w:pPr>
      <w:spacing w:before="100" w:beforeAutospacing="1" w:after="100" w:afterAutospacing="1"/>
    </w:pPr>
  </w:style>
  <w:style w:type="paragraph" w:customStyle="1" w:styleId="personphoto1">
    <w:name w:val="personphoto1"/>
    <w:basedOn w:val="a"/>
    <w:rsid w:val="002B5CD2"/>
    <w:pPr>
      <w:spacing w:before="100" w:beforeAutospacing="1" w:after="100" w:afterAutospacing="1"/>
      <w:ind w:right="254"/>
    </w:pPr>
  </w:style>
  <w:style w:type="paragraph" w:customStyle="1" w:styleId="personpost1">
    <w:name w:val="personpost1"/>
    <w:basedOn w:val="a"/>
    <w:rsid w:val="002B5CD2"/>
    <w:pPr>
      <w:spacing w:before="100" w:beforeAutospacing="1" w:after="100" w:afterAutospacing="1"/>
    </w:pPr>
  </w:style>
  <w:style w:type="paragraph" w:customStyle="1" w:styleId="personname1">
    <w:name w:val="personname1"/>
    <w:basedOn w:val="a"/>
    <w:rsid w:val="002B5CD2"/>
    <w:pPr>
      <w:spacing w:before="169" w:after="100" w:afterAutospacing="1"/>
    </w:pPr>
  </w:style>
  <w:style w:type="paragraph" w:customStyle="1" w:styleId="personpost2">
    <w:name w:val="personpost2"/>
    <w:basedOn w:val="a"/>
    <w:rsid w:val="002B5CD2"/>
    <w:pPr>
      <w:spacing w:before="100" w:beforeAutospacing="1" w:after="100" w:afterAutospacing="1"/>
    </w:pPr>
  </w:style>
  <w:style w:type="paragraph" w:customStyle="1" w:styleId="personname2">
    <w:name w:val="personname2"/>
    <w:basedOn w:val="a"/>
    <w:rsid w:val="002B5CD2"/>
    <w:pPr>
      <w:spacing w:before="169" w:after="100" w:afterAutospacing="1"/>
    </w:pPr>
  </w:style>
  <w:style w:type="paragraph" w:customStyle="1" w:styleId="lidesc1">
    <w:name w:val="li_desc1"/>
    <w:basedOn w:val="a"/>
    <w:rsid w:val="002B5CD2"/>
    <w:pPr>
      <w:spacing w:after="51"/>
    </w:pPr>
    <w:rPr>
      <w:sz w:val="19"/>
      <w:szCs w:val="19"/>
    </w:rPr>
  </w:style>
  <w:style w:type="paragraph" w:customStyle="1" w:styleId="playlistitem1">
    <w:name w:val="playlistitem1"/>
    <w:basedOn w:val="a"/>
    <w:rsid w:val="002B5CD2"/>
    <w:pPr>
      <w:spacing w:before="34" w:after="34"/>
      <w:ind w:left="34" w:right="34"/>
    </w:pPr>
  </w:style>
  <w:style w:type="paragraph" w:customStyle="1" w:styleId="liimege1">
    <w:name w:val="li_imege1"/>
    <w:basedOn w:val="a"/>
    <w:rsid w:val="002B5CD2"/>
    <w:pPr>
      <w:ind w:left="119" w:right="119"/>
    </w:pPr>
  </w:style>
  <w:style w:type="paragraph" w:customStyle="1" w:styleId="uctitle1">
    <w:name w:val="uc_title1"/>
    <w:basedOn w:val="a"/>
    <w:rsid w:val="002B5CD2"/>
    <w:pPr>
      <w:spacing w:before="100" w:beforeAutospacing="1" w:after="169"/>
    </w:pPr>
  </w:style>
  <w:style w:type="paragraph" w:customStyle="1" w:styleId="slidertexttitle1">
    <w:name w:val="slidertexttitle1"/>
    <w:basedOn w:val="a"/>
    <w:rsid w:val="002B5CD2"/>
    <w:rPr>
      <w:color w:val="FFFFFF"/>
    </w:rPr>
  </w:style>
  <w:style w:type="paragraph" w:customStyle="1" w:styleId="ui-widget1">
    <w:name w:val="ui-widget1"/>
    <w:basedOn w:val="a"/>
    <w:rsid w:val="002B5CD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default2">
    <w:name w:val="ui-state-default2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1">
    <w:name w:val="ui-state-hover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hover2">
    <w:name w:val="ui-state-hover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1">
    <w:name w:val="ui-state-focus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2">
    <w:name w:val="ui-state-focus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1">
    <w:name w:val="ui-state-active1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active2">
    <w:name w:val="ui-state-active2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1">
    <w:name w:val="ui-state-highlight1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highlight2">
    <w:name w:val="ui-state-highlight2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1">
    <w:name w:val="ui-state-error1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2">
    <w:name w:val="ui-state-error2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1">
    <w:name w:val="ui-state-error-text1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state-error-text2">
    <w:name w:val="ui-state-error-text2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1">
    <w:name w:val="ui-priority-primary1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rsid w:val="002B5CD2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rsid w:val="002B5CD2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a"/>
    <w:rsid w:val="002B5CD2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rsid w:val="002B5CD2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1">
    <w:name w:val="ui-accordion-header1"/>
    <w:basedOn w:val="a"/>
    <w:rsid w:val="002B5CD2"/>
    <w:pPr>
      <w:spacing w:before="17" w:after="100" w:afterAutospacing="1"/>
    </w:pPr>
  </w:style>
  <w:style w:type="paragraph" w:customStyle="1" w:styleId="ui-accordion-li-fix1">
    <w:name w:val="ui-accordion-li-fix1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1">
    <w:name w:val="ui-accordion-header-active1"/>
    <w:basedOn w:val="a"/>
    <w:rsid w:val="002B5CD2"/>
    <w:pPr>
      <w:spacing w:before="100" w:beforeAutospacing="1" w:after="100" w:afterAutospacing="1"/>
    </w:pPr>
  </w:style>
  <w:style w:type="paragraph" w:customStyle="1" w:styleId="ui-icon1">
    <w:name w:val="ui-icon1"/>
    <w:basedOn w:val="a"/>
    <w:rsid w:val="002B5CD2"/>
    <w:pPr>
      <w:spacing w:after="100" w:afterAutospacing="1"/>
    </w:pPr>
  </w:style>
  <w:style w:type="paragraph" w:customStyle="1" w:styleId="ui-accordion-content1">
    <w:name w:val="ui-accordion-content1"/>
    <w:basedOn w:val="a"/>
    <w:rsid w:val="002B5CD2"/>
    <w:pPr>
      <w:spacing w:after="34"/>
    </w:pPr>
    <w:rPr>
      <w:vanish/>
    </w:rPr>
  </w:style>
  <w:style w:type="paragraph" w:customStyle="1" w:styleId="ui-accordion-content-active1">
    <w:name w:val="ui-accordion-content-active1"/>
    <w:basedOn w:val="a"/>
    <w:rsid w:val="002B5CD2"/>
    <w:pPr>
      <w:spacing w:before="100" w:beforeAutospacing="1" w:after="100" w:afterAutospacing="1"/>
    </w:pPr>
  </w:style>
  <w:style w:type="paragraph" w:customStyle="1" w:styleId="ui-menu1">
    <w:name w:val="ui-menu1"/>
    <w:basedOn w:val="a"/>
    <w:rsid w:val="002B5CD2"/>
  </w:style>
  <w:style w:type="paragraph" w:customStyle="1" w:styleId="ui-menu-item1">
    <w:name w:val="ui-menu-item1"/>
    <w:basedOn w:val="a"/>
    <w:rsid w:val="002B5CD2"/>
  </w:style>
  <w:style w:type="paragraph" w:customStyle="1" w:styleId="ui-button-text1">
    <w:name w:val="ui-button-text1"/>
    <w:basedOn w:val="a"/>
    <w:rsid w:val="002B5CD2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rsid w:val="002B5CD2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4">
    <w:name w:val="ui-button-text4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5">
    <w:name w:val="ui-button-text5"/>
    <w:basedOn w:val="a"/>
    <w:rsid w:val="002B5CD2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rsid w:val="002B5CD2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rsid w:val="002B5CD2"/>
    <w:pPr>
      <w:spacing w:before="100" w:beforeAutospacing="1" w:after="100" w:afterAutospacing="1"/>
    </w:pPr>
  </w:style>
  <w:style w:type="paragraph" w:customStyle="1" w:styleId="ui-icon2">
    <w:name w:val="ui-icon2"/>
    <w:basedOn w:val="a"/>
    <w:rsid w:val="002B5CD2"/>
    <w:pPr>
      <w:spacing w:after="100" w:afterAutospacing="1"/>
      <w:ind w:left="-136"/>
    </w:pPr>
  </w:style>
  <w:style w:type="paragraph" w:customStyle="1" w:styleId="ui-icon3">
    <w:name w:val="ui-icon3"/>
    <w:basedOn w:val="a"/>
    <w:rsid w:val="002B5CD2"/>
    <w:pPr>
      <w:spacing w:after="100" w:afterAutospacing="1"/>
    </w:pPr>
  </w:style>
  <w:style w:type="paragraph" w:customStyle="1" w:styleId="ui-icon4">
    <w:name w:val="ui-icon4"/>
    <w:basedOn w:val="a"/>
    <w:rsid w:val="002B5CD2"/>
    <w:pPr>
      <w:spacing w:after="100" w:afterAutospacing="1"/>
    </w:pPr>
  </w:style>
  <w:style w:type="paragraph" w:customStyle="1" w:styleId="ui-icon5">
    <w:name w:val="ui-icon5"/>
    <w:basedOn w:val="a"/>
    <w:rsid w:val="002B5CD2"/>
    <w:pPr>
      <w:spacing w:after="100" w:afterAutospacing="1"/>
    </w:pPr>
  </w:style>
  <w:style w:type="paragraph" w:customStyle="1" w:styleId="ui-icon6">
    <w:name w:val="ui-icon6"/>
    <w:basedOn w:val="a"/>
    <w:rsid w:val="002B5CD2"/>
    <w:pPr>
      <w:spacing w:after="100" w:afterAutospacing="1"/>
    </w:pPr>
  </w:style>
  <w:style w:type="paragraph" w:customStyle="1" w:styleId="ui-button1">
    <w:name w:val="ui-button1"/>
    <w:basedOn w:val="a"/>
    <w:rsid w:val="002B5CD2"/>
    <w:pPr>
      <w:spacing w:before="100" w:beforeAutospacing="1" w:after="100" w:afterAutospacing="1"/>
      <w:ind w:right="-72"/>
      <w:jc w:val="center"/>
    </w:pPr>
  </w:style>
  <w:style w:type="paragraph" w:customStyle="1" w:styleId="ui-dialog-titlebar1">
    <w:name w:val="ui-dialog-titlebar1"/>
    <w:basedOn w:val="a"/>
    <w:rsid w:val="002B5CD2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rsid w:val="002B5CD2"/>
    <w:pPr>
      <w:spacing w:before="24" w:after="48"/>
      <w:ind w:right="271"/>
    </w:pPr>
  </w:style>
  <w:style w:type="paragraph" w:customStyle="1" w:styleId="ui-dialog-titlebar-close1">
    <w:name w:val="ui-dialog-titlebar-close1"/>
    <w:basedOn w:val="a"/>
    <w:rsid w:val="002B5CD2"/>
  </w:style>
  <w:style w:type="paragraph" w:customStyle="1" w:styleId="ui-dialog-content1">
    <w:name w:val="ui-dialog-content1"/>
    <w:basedOn w:val="a"/>
    <w:rsid w:val="002B5CD2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rsid w:val="002B5CD2"/>
    <w:pPr>
      <w:spacing w:before="120"/>
    </w:pPr>
  </w:style>
  <w:style w:type="paragraph" w:customStyle="1" w:styleId="ui-resizable-se1">
    <w:name w:val="ui-resizable-se1"/>
    <w:basedOn w:val="a"/>
    <w:rsid w:val="002B5CD2"/>
    <w:pPr>
      <w:spacing w:before="100" w:beforeAutospacing="1" w:after="100" w:afterAutospacing="1"/>
    </w:pPr>
  </w:style>
  <w:style w:type="paragraph" w:customStyle="1" w:styleId="ui-slider-handle1">
    <w:name w:val="ui-slider-handle1"/>
    <w:basedOn w:val="a"/>
    <w:rsid w:val="002B5CD2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rsid w:val="002B5CD2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rsid w:val="002B5CD2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a"/>
    <w:rsid w:val="002B5CD2"/>
    <w:pPr>
      <w:spacing w:before="100" w:beforeAutospacing="1"/>
    </w:pPr>
  </w:style>
  <w:style w:type="paragraph" w:customStyle="1" w:styleId="ui-slider-range2">
    <w:name w:val="ui-slider-range2"/>
    <w:basedOn w:val="a"/>
    <w:rsid w:val="002B5CD2"/>
    <w:pPr>
      <w:spacing w:before="100" w:beforeAutospacing="1" w:after="100" w:afterAutospacing="1"/>
    </w:pPr>
  </w:style>
  <w:style w:type="paragraph" w:customStyle="1" w:styleId="ui-tabs-nav1">
    <w:name w:val="ui-tabs-nav1"/>
    <w:basedOn w:val="a"/>
    <w:rsid w:val="002B5CD2"/>
  </w:style>
  <w:style w:type="paragraph" w:customStyle="1" w:styleId="ui-tabs-panel1">
    <w:name w:val="ui-tabs-panel1"/>
    <w:basedOn w:val="a"/>
    <w:rsid w:val="002B5CD2"/>
    <w:pPr>
      <w:spacing w:before="100" w:beforeAutospacing="1" w:after="100" w:afterAutospacing="1"/>
    </w:pPr>
  </w:style>
  <w:style w:type="paragraph" w:customStyle="1" w:styleId="ui-tabs-hide1">
    <w:name w:val="ui-tabs-hide1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header1">
    <w:name w:val="ui-datepicker-header1"/>
    <w:basedOn w:val="a"/>
    <w:rsid w:val="002B5CD2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rsid w:val="002B5CD2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rsid w:val="002B5CD2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rsid w:val="002B5CD2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2B5CD2"/>
    <w:pPr>
      <w:spacing w:before="168"/>
    </w:pPr>
  </w:style>
  <w:style w:type="paragraph" w:customStyle="1" w:styleId="ui-datepicker-group1">
    <w:name w:val="ui-datepicker-group1"/>
    <w:basedOn w:val="a"/>
    <w:rsid w:val="002B5CD2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rsid w:val="002B5CD2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rsid w:val="002B5CD2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rsid w:val="002B5CD2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rsid w:val="002B5CD2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rsid w:val="002B5CD2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rsid w:val="002B5CD2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rsid w:val="002B5CD2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rsid w:val="002B5CD2"/>
    <w:pPr>
      <w:spacing w:before="100" w:beforeAutospacing="1" w:after="100" w:afterAutospacing="1"/>
    </w:pPr>
  </w:style>
  <w:style w:type="paragraph" w:customStyle="1" w:styleId="ui-progressbar-value1">
    <w:name w:val="ui-progressbar-value1"/>
    <w:basedOn w:val="a"/>
    <w:rsid w:val="002B5CD2"/>
    <w:pPr>
      <w:ind w:left="-17" w:right="-17"/>
    </w:pPr>
  </w:style>
  <w:style w:type="paragraph" w:customStyle="1" w:styleId="afff1">
    <w:name w:val="Заголовок статьи"/>
    <w:basedOn w:val="a"/>
    <w:next w:val="a"/>
    <w:uiPriority w:val="99"/>
    <w:rsid w:val="0030001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ff2">
    <w:name w:val="Не вступил в силу"/>
    <w:uiPriority w:val="99"/>
    <w:rsid w:val="0030001E"/>
    <w:rPr>
      <w:b/>
      <w:bCs/>
      <w:strike/>
      <w:color w:val="008080"/>
    </w:rPr>
  </w:style>
  <w:style w:type="paragraph" w:customStyle="1" w:styleId="ConsTitle">
    <w:name w:val="ConsTitle"/>
    <w:rsid w:val="00862990"/>
    <w:pPr>
      <w:widowControl w:val="0"/>
    </w:pPr>
    <w:rPr>
      <w:rFonts w:ascii="Arial" w:hAnsi="Arial"/>
      <w:b/>
      <w:snapToGrid w:val="0"/>
    </w:rPr>
  </w:style>
  <w:style w:type="paragraph" w:styleId="36">
    <w:name w:val="Body Text 3"/>
    <w:basedOn w:val="a"/>
    <w:link w:val="37"/>
    <w:uiPriority w:val="99"/>
    <w:rsid w:val="00862990"/>
    <w:pPr>
      <w:jc w:val="both"/>
    </w:pPr>
    <w:rPr>
      <w:rFonts w:eastAsia="Arial Cyr Chuv"/>
      <w:szCs w:val="20"/>
    </w:rPr>
  </w:style>
  <w:style w:type="character" w:customStyle="1" w:styleId="37">
    <w:name w:val="Основной текст 3 Знак"/>
    <w:basedOn w:val="a0"/>
    <w:link w:val="36"/>
    <w:uiPriority w:val="99"/>
    <w:rsid w:val="00862990"/>
    <w:rPr>
      <w:rFonts w:eastAsia="Arial Cyr Chuv"/>
      <w:sz w:val="24"/>
    </w:rPr>
  </w:style>
  <w:style w:type="character" w:customStyle="1" w:styleId="38">
    <w:name w:val="Знак Знак3"/>
    <w:locked/>
    <w:rsid w:val="00862990"/>
    <w:rPr>
      <w:rFonts w:ascii="Arial Cyr Chuv" w:hAnsi="Arial Cyr Chuv"/>
      <w:sz w:val="32"/>
      <w:szCs w:val="24"/>
      <w:lang w:val="ru-RU" w:eastAsia="ru-RU" w:bidi="ar-SA"/>
    </w:rPr>
  </w:style>
  <w:style w:type="character" w:customStyle="1" w:styleId="afff3">
    <w:name w:val="Продолжение ссылки"/>
    <w:basedOn w:val="aa"/>
    <w:rsid w:val="00862990"/>
    <w:rPr>
      <w:b w:val="0"/>
      <w:bCs w:val="0"/>
      <w:color w:val="008000"/>
      <w:sz w:val="20"/>
      <w:szCs w:val="20"/>
      <w:u w:val="single"/>
    </w:rPr>
  </w:style>
  <w:style w:type="paragraph" w:customStyle="1" w:styleId="afff4">
    <w:name w:val="Текст (справка)"/>
    <w:basedOn w:val="a"/>
    <w:next w:val="a"/>
    <w:uiPriority w:val="99"/>
    <w:rsid w:val="00862990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ff5">
    <w:name w:val="Block Text"/>
    <w:basedOn w:val="a"/>
    <w:rsid w:val="00862990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"/>
    <w:rsid w:val="00862990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uiPriority w:val="99"/>
    <w:rsid w:val="00862990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862990"/>
    <w:rPr>
      <w:rFonts w:ascii="Times New Roman" w:hAnsi="Times New Roman" w:cs="Times New Roman"/>
      <w:sz w:val="22"/>
      <w:szCs w:val="22"/>
    </w:rPr>
  </w:style>
  <w:style w:type="character" w:styleId="afff6">
    <w:name w:val="footnote reference"/>
    <w:uiPriority w:val="99"/>
    <w:rsid w:val="00862990"/>
    <w:rPr>
      <w:vertAlign w:val="superscript"/>
    </w:rPr>
  </w:style>
  <w:style w:type="paragraph" w:customStyle="1" w:styleId="afff7">
    <w:name w:val="нора"/>
    <w:basedOn w:val="a"/>
    <w:rsid w:val="00862990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uiPriority w:val="99"/>
    <w:rsid w:val="00862990"/>
    <w:rPr>
      <w:rFonts w:ascii="Arial Cyr Chuv" w:hAnsi="Arial Cyr Chuv"/>
      <w:sz w:val="32"/>
      <w:szCs w:val="24"/>
    </w:rPr>
  </w:style>
  <w:style w:type="paragraph" w:customStyle="1" w:styleId="default0">
    <w:name w:val="default"/>
    <w:basedOn w:val="a"/>
    <w:rsid w:val="00862990"/>
    <w:pPr>
      <w:spacing w:before="100" w:beforeAutospacing="1" w:after="100" w:afterAutospacing="1"/>
    </w:pPr>
  </w:style>
  <w:style w:type="paragraph" w:customStyle="1" w:styleId="16">
    <w:name w:val="Абзац списка1"/>
    <w:basedOn w:val="a"/>
    <w:uiPriority w:val="99"/>
    <w:rsid w:val="008629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locked/>
    <w:rsid w:val="00862990"/>
    <w:rPr>
      <w:sz w:val="24"/>
      <w:szCs w:val="24"/>
      <w:lang w:val="ru-RU" w:eastAsia="ru-RU" w:bidi="ar-SA"/>
    </w:rPr>
  </w:style>
  <w:style w:type="paragraph" w:customStyle="1" w:styleId="28">
    <w:name w:val="заголовок 2"/>
    <w:basedOn w:val="a"/>
    <w:next w:val="a"/>
    <w:rsid w:val="00862990"/>
    <w:pPr>
      <w:keepNext/>
      <w:widowControl w:val="0"/>
    </w:pPr>
    <w:rPr>
      <w:rFonts w:eastAsia="Calibri"/>
      <w:sz w:val="28"/>
      <w:szCs w:val="20"/>
    </w:rPr>
  </w:style>
  <w:style w:type="paragraph" w:customStyle="1" w:styleId="afff8">
    <w:name w:val="Нумерованный Список"/>
    <w:basedOn w:val="a"/>
    <w:rsid w:val="00862990"/>
    <w:pPr>
      <w:spacing w:before="120" w:after="120"/>
      <w:jc w:val="both"/>
    </w:pPr>
    <w:rPr>
      <w:rFonts w:eastAsia="Calibri"/>
    </w:rPr>
  </w:style>
  <w:style w:type="paragraph" w:customStyle="1" w:styleId="afff9">
    <w:name w:val="Готовый"/>
    <w:basedOn w:val="13"/>
    <w:rsid w:val="00862990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eastAsia="Calibri" w:hAnsi="Courier New"/>
      <w:sz w:val="20"/>
    </w:rPr>
  </w:style>
  <w:style w:type="character" w:customStyle="1" w:styleId="ConsPlusNormal0">
    <w:name w:val="ConsPlusNormal Знак"/>
    <w:link w:val="ConsPlusNormal"/>
    <w:locked/>
    <w:rsid w:val="00862990"/>
    <w:rPr>
      <w:sz w:val="26"/>
      <w:szCs w:val="26"/>
    </w:rPr>
  </w:style>
  <w:style w:type="character" w:customStyle="1" w:styleId="FooterChar">
    <w:name w:val="Footer Char"/>
    <w:locked/>
    <w:rsid w:val="00862990"/>
    <w:rPr>
      <w:lang w:val="ru-RU" w:eastAsia="ru-RU" w:bidi="ar-SA"/>
    </w:rPr>
  </w:style>
  <w:style w:type="paragraph" w:customStyle="1" w:styleId="Style3">
    <w:name w:val="Style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03"/>
      <w:jc w:val="both"/>
    </w:pPr>
  </w:style>
  <w:style w:type="paragraph" w:customStyle="1" w:styleId="Style4">
    <w:name w:val="Style4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paragraph" w:customStyle="1" w:styleId="Style9">
    <w:name w:val="Style9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715"/>
    </w:pPr>
  </w:style>
  <w:style w:type="paragraph" w:customStyle="1" w:styleId="Style11">
    <w:name w:val="Style11"/>
    <w:basedOn w:val="a"/>
    <w:uiPriority w:val="99"/>
    <w:rsid w:val="00862990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13">
    <w:name w:val="Style1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6">
    <w:name w:val="Style16"/>
    <w:basedOn w:val="a"/>
    <w:uiPriority w:val="99"/>
    <w:rsid w:val="00862990"/>
    <w:pPr>
      <w:widowControl w:val="0"/>
      <w:autoSpaceDE w:val="0"/>
      <w:autoSpaceDN w:val="0"/>
      <w:adjustRightInd w:val="0"/>
      <w:spacing w:line="557" w:lineRule="exact"/>
      <w:ind w:firstLine="1584"/>
    </w:pPr>
  </w:style>
  <w:style w:type="paragraph" w:customStyle="1" w:styleId="Style17">
    <w:name w:val="Style17"/>
    <w:basedOn w:val="a"/>
    <w:uiPriority w:val="99"/>
    <w:rsid w:val="00862990"/>
    <w:pPr>
      <w:widowControl w:val="0"/>
      <w:autoSpaceDE w:val="0"/>
      <w:autoSpaceDN w:val="0"/>
      <w:adjustRightInd w:val="0"/>
      <w:spacing w:line="275" w:lineRule="exact"/>
      <w:ind w:firstLine="708"/>
      <w:jc w:val="both"/>
    </w:pPr>
  </w:style>
  <w:style w:type="paragraph" w:customStyle="1" w:styleId="Style23">
    <w:name w:val="Style2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uiPriority w:val="99"/>
    <w:rsid w:val="00862990"/>
    <w:pPr>
      <w:widowControl w:val="0"/>
      <w:autoSpaceDE w:val="0"/>
      <w:autoSpaceDN w:val="0"/>
      <w:adjustRightInd w:val="0"/>
      <w:spacing w:line="271" w:lineRule="exact"/>
      <w:ind w:firstLine="703"/>
      <w:jc w:val="both"/>
    </w:pPr>
  </w:style>
  <w:style w:type="character" w:customStyle="1" w:styleId="FontStyle40">
    <w:name w:val="Font Style40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8629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862990"/>
    <w:pPr>
      <w:widowControl w:val="0"/>
      <w:autoSpaceDE w:val="0"/>
      <w:autoSpaceDN w:val="0"/>
      <w:adjustRightInd w:val="0"/>
      <w:spacing w:line="277" w:lineRule="exact"/>
      <w:ind w:firstLine="653"/>
    </w:pPr>
  </w:style>
  <w:style w:type="character" w:customStyle="1" w:styleId="FontStyle27">
    <w:name w:val="Font Style27"/>
    <w:uiPriority w:val="99"/>
    <w:rsid w:val="008629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862990"/>
    <w:rPr>
      <w:rFonts w:ascii="Constantia" w:hAnsi="Constantia" w:cs="Constantia"/>
      <w:b/>
      <w:bCs/>
      <w:sz w:val="18"/>
      <w:szCs w:val="18"/>
    </w:rPr>
  </w:style>
  <w:style w:type="character" w:customStyle="1" w:styleId="FontStyle39">
    <w:name w:val="Font Style39"/>
    <w:uiPriority w:val="99"/>
    <w:rsid w:val="0086299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86299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862990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uiPriority w:val="99"/>
    <w:rsid w:val="008629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1414"/>
    </w:pPr>
  </w:style>
  <w:style w:type="paragraph" w:customStyle="1" w:styleId="text3cl">
    <w:name w:val="text3cl"/>
    <w:basedOn w:val="a"/>
    <w:rsid w:val="00862990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862990"/>
    <w:rPr>
      <w:rFonts w:ascii="Times New Roman" w:hAnsi="Times New Roman" w:cs="Times New Roman"/>
      <w:sz w:val="20"/>
      <w:szCs w:val="20"/>
    </w:rPr>
  </w:style>
  <w:style w:type="character" w:customStyle="1" w:styleId="29">
    <w:name w:val="Основной текст (2)_"/>
    <w:link w:val="2a"/>
    <w:rsid w:val="00862990"/>
    <w:rPr>
      <w:shd w:val="clear" w:color="auto" w:fill="FFFFFF"/>
    </w:rPr>
  </w:style>
  <w:style w:type="character" w:customStyle="1" w:styleId="23pt">
    <w:name w:val="Основной текст (2) + Интервал 3 pt"/>
    <w:rsid w:val="00862990"/>
    <w:rPr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862990"/>
    <w:pPr>
      <w:widowControl w:val="0"/>
      <w:shd w:val="clear" w:color="auto" w:fill="FFFFFF"/>
      <w:spacing w:before="240" w:line="274" w:lineRule="exact"/>
      <w:jc w:val="both"/>
    </w:pPr>
    <w:rPr>
      <w:sz w:val="20"/>
      <w:szCs w:val="20"/>
    </w:rPr>
  </w:style>
  <w:style w:type="character" w:customStyle="1" w:styleId="5Arial">
    <w:name w:val="Основной текст (5) + Arial;Не полужирный"/>
    <w:rsid w:val="0086299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PlusTitle">
    <w:name w:val="ConsPlusTitle"/>
    <w:link w:val="ConsPlusTitle0"/>
    <w:rsid w:val="008629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3">
    <w:name w:val="s_3"/>
    <w:basedOn w:val="a"/>
    <w:rsid w:val="00862990"/>
    <w:pPr>
      <w:spacing w:before="100" w:beforeAutospacing="1" w:after="100" w:afterAutospacing="1"/>
    </w:pPr>
  </w:style>
  <w:style w:type="character" w:customStyle="1" w:styleId="s10">
    <w:name w:val="s_10"/>
    <w:basedOn w:val="a0"/>
    <w:rsid w:val="00862990"/>
  </w:style>
  <w:style w:type="paragraph" w:customStyle="1" w:styleId="s1">
    <w:name w:val="s_1"/>
    <w:basedOn w:val="a"/>
    <w:uiPriority w:val="99"/>
    <w:rsid w:val="00862990"/>
    <w:pPr>
      <w:spacing w:before="100" w:beforeAutospacing="1" w:after="100" w:afterAutospacing="1"/>
    </w:pPr>
  </w:style>
  <w:style w:type="character" w:customStyle="1" w:styleId="312pt">
    <w:name w:val="Основной текст (3) + 12 pt"/>
    <w:rsid w:val="00862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Не полужирный"/>
    <w:rsid w:val="008629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862990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62990"/>
    <w:pPr>
      <w:widowControl w:val="0"/>
      <w:shd w:val="clear" w:color="auto" w:fill="FFFFFF"/>
      <w:spacing w:before="480" w:line="274" w:lineRule="exact"/>
    </w:pPr>
    <w:rPr>
      <w:b/>
      <w:bCs/>
      <w:sz w:val="20"/>
      <w:szCs w:val="20"/>
    </w:rPr>
  </w:style>
  <w:style w:type="character" w:customStyle="1" w:styleId="24pt">
    <w:name w:val="Основной текст (2) + Не полужирный;Интервал 4 pt"/>
    <w:rsid w:val="00862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;Не полужирный"/>
    <w:rsid w:val="0086299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"/>
    <w:rsid w:val="0086299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lign-right">
    <w:name w:val="align-right"/>
    <w:basedOn w:val="a"/>
    <w:uiPriority w:val="99"/>
    <w:semiHidden/>
    <w:rsid w:val="00862990"/>
    <w:pPr>
      <w:spacing w:after="223"/>
      <w:jc w:val="right"/>
    </w:pPr>
  </w:style>
  <w:style w:type="paragraph" w:customStyle="1" w:styleId="afffa">
    <w:name w:val="Заголовок к тексту"/>
    <w:basedOn w:val="a"/>
    <w:next w:val="ad"/>
    <w:rsid w:val="0086299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fb">
    <w:name w:val="Исполнитель"/>
    <w:basedOn w:val="ad"/>
    <w:rsid w:val="00862990"/>
    <w:pPr>
      <w:suppressAutoHyphens/>
      <w:spacing w:line="240" w:lineRule="exact"/>
      <w:ind w:firstLine="709"/>
    </w:pPr>
    <w:rPr>
      <w:sz w:val="28"/>
      <w:szCs w:val="20"/>
    </w:rPr>
  </w:style>
  <w:style w:type="character" w:customStyle="1" w:styleId="17">
    <w:name w:val="Основной текст с отступом Знак1"/>
    <w:uiPriority w:val="99"/>
    <w:rsid w:val="00862990"/>
    <w:rPr>
      <w:sz w:val="24"/>
      <w:szCs w:val="24"/>
    </w:rPr>
  </w:style>
  <w:style w:type="character" w:customStyle="1" w:styleId="310">
    <w:name w:val="Основной текст с отступом 3 Знак1"/>
    <w:uiPriority w:val="99"/>
    <w:rsid w:val="00862990"/>
    <w:rPr>
      <w:sz w:val="16"/>
      <w:szCs w:val="16"/>
    </w:rPr>
  </w:style>
  <w:style w:type="paragraph" w:customStyle="1" w:styleId="18">
    <w:name w:val="Основной текст с отступом1"/>
    <w:basedOn w:val="a"/>
    <w:rsid w:val="00862990"/>
    <w:pPr>
      <w:spacing w:after="120"/>
      <w:ind w:left="283"/>
    </w:pPr>
  </w:style>
  <w:style w:type="character" w:customStyle="1" w:styleId="afffc">
    <w:name w:val="Колонтитул (левый) Знак"/>
    <w:link w:val="afffd"/>
    <w:locked/>
    <w:rsid w:val="00862990"/>
    <w:rPr>
      <w:rFonts w:ascii="Arial" w:hAnsi="Arial"/>
      <w:sz w:val="14"/>
      <w:szCs w:val="14"/>
    </w:rPr>
  </w:style>
  <w:style w:type="paragraph" w:customStyle="1" w:styleId="afffd">
    <w:name w:val="Колонтитул (левый)"/>
    <w:basedOn w:val="a"/>
    <w:next w:val="a"/>
    <w:link w:val="afffc"/>
    <w:rsid w:val="00862990"/>
    <w:pPr>
      <w:widowControl w:val="0"/>
      <w:autoSpaceDE w:val="0"/>
      <w:autoSpaceDN w:val="0"/>
      <w:adjustRightInd w:val="0"/>
    </w:pPr>
    <w:rPr>
      <w:rFonts w:ascii="Arial" w:hAnsi="Arial"/>
      <w:sz w:val="14"/>
      <w:szCs w:val="14"/>
    </w:rPr>
  </w:style>
  <w:style w:type="paragraph" w:customStyle="1" w:styleId="afffe">
    <w:name w:val="Комментарий"/>
    <w:basedOn w:val="a"/>
    <w:next w:val="a"/>
    <w:rsid w:val="00862990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rsid w:val="00862990"/>
    <w:rPr>
      <w:i/>
      <w:iCs/>
    </w:rPr>
  </w:style>
  <w:style w:type="paragraph" w:styleId="affff0">
    <w:name w:val="List Number"/>
    <w:basedOn w:val="a"/>
    <w:uiPriority w:val="99"/>
    <w:rsid w:val="00862990"/>
    <w:pPr>
      <w:spacing w:before="120" w:after="120"/>
      <w:jc w:val="both"/>
    </w:pPr>
  </w:style>
  <w:style w:type="paragraph" w:customStyle="1" w:styleId="220">
    <w:name w:val="Основной текст 22"/>
    <w:basedOn w:val="a"/>
    <w:rsid w:val="00862990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styleId="affff1">
    <w:name w:val="annotation text"/>
    <w:basedOn w:val="a"/>
    <w:link w:val="affff2"/>
    <w:rsid w:val="00862990"/>
    <w:rPr>
      <w:sz w:val="20"/>
    </w:rPr>
  </w:style>
  <w:style w:type="character" w:customStyle="1" w:styleId="affff2">
    <w:name w:val="Текст примечания Знак"/>
    <w:basedOn w:val="a0"/>
    <w:link w:val="affff1"/>
    <w:rsid w:val="00862990"/>
    <w:rPr>
      <w:szCs w:val="24"/>
    </w:rPr>
  </w:style>
  <w:style w:type="paragraph" w:customStyle="1" w:styleId="Pa3">
    <w:name w:val="Pa3"/>
    <w:basedOn w:val="a"/>
    <w:next w:val="a"/>
    <w:uiPriority w:val="99"/>
    <w:rsid w:val="00862990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character" w:customStyle="1" w:styleId="HTML0">
    <w:name w:val="Стандартный HTML Знак"/>
    <w:link w:val="HTML"/>
    <w:rsid w:val="00862990"/>
    <w:rPr>
      <w:rFonts w:ascii="Courier New" w:hAnsi="Courier New" w:cs="Courier New"/>
    </w:rPr>
  </w:style>
  <w:style w:type="character" w:customStyle="1" w:styleId="WW8Num2z0">
    <w:name w:val="WW8Num2z0"/>
    <w:rsid w:val="00862990"/>
    <w:rPr>
      <w:rFonts w:ascii="Times New Roman" w:eastAsia="Times New Roman" w:hAnsi="Times New Roman" w:cs="Times New Roman"/>
      <w:color w:val="00000A"/>
      <w:sz w:val="24"/>
      <w:szCs w:val="28"/>
      <w:lang w:eastAsia="ar-SA"/>
    </w:rPr>
  </w:style>
  <w:style w:type="character" w:customStyle="1" w:styleId="WW8Num3z0">
    <w:name w:val="WW8Num3z0"/>
    <w:rsid w:val="00862990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character" w:customStyle="1" w:styleId="WW8Num4z0">
    <w:name w:val="WW8Num4z0"/>
    <w:rsid w:val="0086299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862990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WW8Num6z0">
    <w:name w:val="WW8Num6z0"/>
    <w:rsid w:val="00862990"/>
    <w:rPr>
      <w:rFonts w:ascii="Times New Roman" w:hAnsi="Times New Roman" w:cs="Times New Roman"/>
      <w:color w:val="000000"/>
      <w:sz w:val="24"/>
      <w:szCs w:val="26"/>
      <w:lang w:eastAsia="ar-SA"/>
    </w:rPr>
  </w:style>
  <w:style w:type="character" w:customStyle="1" w:styleId="WW8Num7z0">
    <w:name w:val="WW8Num7z0"/>
    <w:rsid w:val="00862990"/>
    <w:rPr>
      <w:rFonts w:ascii="Times New Roman" w:eastAsia="Times New Roman" w:hAnsi="Times New Roman" w:cs="Times New Roman"/>
      <w:sz w:val="24"/>
      <w:szCs w:val="24"/>
      <w:shd w:val="clear" w:color="auto" w:fill="FFFF66"/>
      <w:lang w:eastAsia="ar-SA"/>
    </w:rPr>
  </w:style>
  <w:style w:type="character" w:customStyle="1" w:styleId="WW8Num8z0">
    <w:name w:val="WW8Num8z0"/>
    <w:rsid w:val="00862990"/>
    <w:rPr>
      <w:rFonts w:ascii="Times New Roman" w:hAnsi="Times New Roman" w:cs="Times New Roman"/>
    </w:rPr>
  </w:style>
  <w:style w:type="character" w:customStyle="1" w:styleId="WW8Num9z0">
    <w:name w:val="WW8Num9z0"/>
    <w:rsid w:val="0086299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zfalse">
    <w:name w:val="WW8Num1zfalse"/>
    <w:rsid w:val="00862990"/>
  </w:style>
  <w:style w:type="character" w:customStyle="1" w:styleId="WW8Num1ztrue">
    <w:name w:val="WW8Num1ztrue"/>
    <w:rsid w:val="00862990"/>
  </w:style>
  <w:style w:type="character" w:customStyle="1" w:styleId="WW-WW8Num1ztrue">
    <w:name w:val="WW-WW8Num1ztrue"/>
    <w:rsid w:val="00862990"/>
  </w:style>
  <w:style w:type="character" w:customStyle="1" w:styleId="WW-WW8Num1ztrue1">
    <w:name w:val="WW-WW8Num1ztrue1"/>
    <w:rsid w:val="00862990"/>
  </w:style>
  <w:style w:type="character" w:customStyle="1" w:styleId="WW-WW8Num1ztrue12">
    <w:name w:val="WW-WW8Num1ztrue12"/>
    <w:rsid w:val="00862990"/>
  </w:style>
  <w:style w:type="character" w:customStyle="1" w:styleId="WW-WW8Num1ztrue123">
    <w:name w:val="WW-WW8Num1ztrue123"/>
    <w:rsid w:val="00862990"/>
  </w:style>
  <w:style w:type="character" w:customStyle="1" w:styleId="WW-WW8Num1ztrue1234">
    <w:name w:val="WW-WW8Num1ztrue1234"/>
    <w:rsid w:val="00862990"/>
  </w:style>
  <w:style w:type="character" w:customStyle="1" w:styleId="WW-WW8Num1ztrue12345">
    <w:name w:val="WW-WW8Num1ztrue12345"/>
    <w:rsid w:val="00862990"/>
  </w:style>
  <w:style w:type="character" w:customStyle="1" w:styleId="WW-WW8Num1ztrue123456">
    <w:name w:val="WW-WW8Num1ztrue123456"/>
    <w:rsid w:val="00862990"/>
  </w:style>
  <w:style w:type="character" w:customStyle="1" w:styleId="WW8Num9ztrue">
    <w:name w:val="WW8Num9ztrue"/>
    <w:rsid w:val="00862990"/>
  </w:style>
  <w:style w:type="character" w:customStyle="1" w:styleId="WW-WW8Num9ztrue">
    <w:name w:val="WW-WW8Num9ztrue"/>
    <w:rsid w:val="00862990"/>
  </w:style>
  <w:style w:type="character" w:customStyle="1" w:styleId="WW-WW8Num9ztrue1">
    <w:name w:val="WW-WW8Num9ztrue1"/>
    <w:rsid w:val="00862990"/>
  </w:style>
  <w:style w:type="character" w:customStyle="1" w:styleId="WW-WW8Num9ztrue12">
    <w:name w:val="WW-WW8Num9ztrue12"/>
    <w:rsid w:val="00862990"/>
  </w:style>
  <w:style w:type="character" w:customStyle="1" w:styleId="WW-WW8Num9ztrue123">
    <w:name w:val="WW-WW8Num9ztrue123"/>
    <w:rsid w:val="00862990"/>
  </w:style>
  <w:style w:type="character" w:customStyle="1" w:styleId="WW-WW8Num9ztrue1234">
    <w:name w:val="WW-WW8Num9ztrue1234"/>
    <w:rsid w:val="00862990"/>
  </w:style>
  <w:style w:type="character" w:customStyle="1" w:styleId="WW-WW8Num9ztrue12345">
    <w:name w:val="WW-WW8Num9ztrue12345"/>
    <w:rsid w:val="00862990"/>
  </w:style>
  <w:style w:type="character" w:customStyle="1" w:styleId="WW-WW8Num9ztrue123456">
    <w:name w:val="WW-WW8Num9ztrue123456"/>
    <w:rsid w:val="00862990"/>
  </w:style>
  <w:style w:type="character" w:customStyle="1" w:styleId="WW8Num10z0">
    <w:name w:val="WW8Num10z0"/>
    <w:rsid w:val="00862990"/>
    <w:rPr>
      <w:rFonts w:ascii="Times New Roman" w:eastAsia="Times New Roman" w:hAnsi="Times New Roman" w:cs="Times New Roman"/>
      <w:b w:val="0"/>
      <w:bCs w:val="0"/>
      <w:sz w:val="28"/>
      <w:szCs w:val="28"/>
      <w:shd w:val="clear" w:color="auto" w:fill="auto"/>
      <w:lang w:eastAsia="ru-RU"/>
    </w:rPr>
  </w:style>
  <w:style w:type="character" w:customStyle="1" w:styleId="WW-WW8Num1ztrue1234567">
    <w:name w:val="WW-WW8Num1ztrue1234567"/>
    <w:rsid w:val="00862990"/>
  </w:style>
  <w:style w:type="character" w:customStyle="1" w:styleId="WW-WW8Num1ztrue11">
    <w:name w:val="WW-WW8Num1ztrue11"/>
    <w:rsid w:val="00862990"/>
  </w:style>
  <w:style w:type="character" w:customStyle="1" w:styleId="WW-WW8Num1ztrue121">
    <w:name w:val="WW-WW8Num1ztrue121"/>
    <w:rsid w:val="00862990"/>
  </w:style>
  <w:style w:type="character" w:customStyle="1" w:styleId="WW-WW8Num1ztrue1231">
    <w:name w:val="WW-WW8Num1ztrue1231"/>
    <w:rsid w:val="00862990"/>
  </w:style>
  <w:style w:type="character" w:customStyle="1" w:styleId="WW-WW8Num1ztrue12341">
    <w:name w:val="WW-WW8Num1ztrue12341"/>
    <w:rsid w:val="00862990"/>
  </w:style>
  <w:style w:type="character" w:customStyle="1" w:styleId="WW-WW8Num1ztrue123451">
    <w:name w:val="WW-WW8Num1ztrue123451"/>
    <w:rsid w:val="00862990"/>
  </w:style>
  <w:style w:type="character" w:customStyle="1" w:styleId="WW-WW8Num1ztrue1234561">
    <w:name w:val="WW-WW8Num1ztrue1234561"/>
    <w:rsid w:val="00862990"/>
  </w:style>
  <w:style w:type="character" w:customStyle="1" w:styleId="WW8Num10ztrue">
    <w:name w:val="WW8Num10ztrue"/>
    <w:rsid w:val="00862990"/>
  </w:style>
  <w:style w:type="character" w:customStyle="1" w:styleId="WW-WW8Num10ztrue">
    <w:name w:val="WW-WW8Num10ztrue"/>
    <w:rsid w:val="00862990"/>
  </w:style>
  <w:style w:type="character" w:customStyle="1" w:styleId="WW-WW8Num10ztrue1">
    <w:name w:val="WW-WW8Num10ztrue1"/>
    <w:rsid w:val="00862990"/>
  </w:style>
  <w:style w:type="character" w:customStyle="1" w:styleId="WW-WW8Num10ztrue12">
    <w:name w:val="WW-WW8Num10ztrue12"/>
    <w:rsid w:val="00862990"/>
  </w:style>
  <w:style w:type="character" w:customStyle="1" w:styleId="WW-WW8Num10ztrue123">
    <w:name w:val="WW-WW8Num10ztrue123"/>
    <w:rsid w:val="00862990"/>
  </w:style>
  <w:style w:type="character" w:customStyle="1" w:styleId="WW-WW8Num10ztrue1234">
    <w:name w:val="WW-WW8Num10ztrue1234"/>
    <w:rsid w:val="00862990"/>
  </w:style>
  <w:style w:type="character" w:customStyle="1" w:styleId="WW-WW8Num10ztrue12345">
    <w:name w:val="WW-WW8Num10ztrue12345"/>
    <w:rsid w:val="00862990"/>
  </w:style>
  <w:style w:type="character" w:customStyle="1" w:styleId="WW-WW8Num10ztrue123456">
    <w:name w:val="WW-WW8Num10ztrue123456"/>
    <w:rsid w:val="00862990"/>
  </w:style>
  <w:style w:type="character" w:customStyle="1" w:styleId="WW-WW8Num1ztrue12345671">
    <w:name w:val="WW-WW8Num1ztrue12345671"/>
    <w:rsid w:val="00862990"/>
  </w:style>
  <w:style w:type="character" w:customStyle="1" w:styleId="WW-WW8Num1ztrue111">
    <w:name w:val="WW-WW8Num1ztrue111"/>
    <w:rsid w:val="00862990"/>
  </w:style>
  <w:style w:type="character" w:customStyle="1" w:styleId="WW-WW8Num1ztrue1211">
    <w:name w:val="WW-WW8Num1ztrue1211"/>
    <w:rsid w:val="00862990"/>
  </w:style>
  <w:style w:type="character" w:customStyle="1" w:styleId="WW-WW8Num1ztrue12311">
    <w:name w:val="WW-WW8Num1ztrue12311"/>
    <w:rsid w:val="00862990"/>
  </w:style>
  <w:style w:type="character" w:customStyle="1" w:styleId="WW-WW8Num1ztrue123411">
    <w:name w:val="WW-WW8Num1ztrue123411"/>
    <w:rsid w:val="00862990"/>
  </w:style>
  <w:style w:type="character" w:customStyle="1" w:styleId="WW-WW8Num1ztrue1234511">
    <w:name w:val="WW-WW8Num1ztrue1234511"/>
    <w:rsid w:val="00862990"/>
  </w:style>
  <w:style w:type="character" w:customStyle="1" w:styleId="WW-WW8Num1ztrue12345611">
    <w:name w:val="WW-WW8Num1ztrue12345611"/>
    <w:rsid w:val="00862990"/>
  </w:style>
  <w:style w:type="character" w:customStyle="1" w:styleId="WW-WW8Num10ztrue1234567">
    <w:name w:val="WW-WW8Num10ztrue1234567"/>
    <w:rsid w:val="00862990"/>
  </w:style>
  <w:style w:type="character" w:customStyle="1" w:styleId="WW-WW8Num10ztrue11">
    <w:name w:val="WW-WW8Num10ztrue11"/>
    <w:rsid w:val="00862990"/>
  </w:style>
  <w:style w:type="character" w:customStyle="1" w:styleId="WW-WW8Num10ztrue121">
    <w:name w:val="WW-WW8Num10ztrue121"/>
    <w:rsid w:val="00862990"/>
  </w:style>
  <w:style w:type="character" w:customStyle="1" w:styleId="WW-WW8Num10ztrue1231">
    <w:name w:val="WW-WW8Num10ztrue1231"/>
    <w:rsid w:val="00862990"/>
  </w:style>
  <w:style w:type="character" w:customStyle="1" w:styleId="WW-WW8Num10ztrue12341">
    <w:name w:val="WW-WW8Num10ztrue12341"/>
    <w:rsid w:val="00862990"/>
  </w:style>
  <w:style w:type="character" w:customStyle="1" w:styleId="WW-WW8Num10ztrue123451">
    <w:name w:val="WW-WW8Num10ztrue123451"/>
    <w:rsid w:val="00862990"/>
  </w:style>
  <w:style w:type="character" w:customStyle="1" w:styleId="WW-WW8Num10ztrue1234561">
    <w:name w:val="WW-WW8Num10ztrue1234561"/>
    <w:rsid w:val="00862990"/>
  </w:style>
  <w:style w:type="character" w:customStyle="1" w:styleId="WW-WW8Num1ztrue123456711">
    <w:name w:val="WW-WW8Num1ztrue123456711"/>
    <w:rsid w:val="00862990"/>
  </w:style>
  <w:style w:type="character" w:customStyle="1" w:styleId="WW-WW8Num1ztrue1111">
    <w:name w:val="WW-WW8Num1ztrue1111"/>
    <w:rsid w:val="00862990"/>
  </w:style>
  <w:style w:type="character" w:customStyle="1" w:styleId="WW-WW8Num1ztrue12111">
    <w:name w:val="WW-WW8Num1ztrue12111"/>
    <w:rsid w:val="00862990"/>
  </w:style>
  <w:style w:type="character" w:customStyle="1" w:styleId="WW-WW8Num1ztrue123111">
    <w:name w:val="WW-WW8Num1ztrue123111"/>
    <w:rsid w:val="00862990"/>
  </w:style>
  <w:style w:type="character" w:customStyle="1" w:styleId="WW-WW8Num1ztrue1234111">
    <w:name w:val="WW-WW8Num1ztrue1234111"/>
    <w:rsid w:val="00862990"/>
  </w:style>
  <w:style w:type="character" w:customStyle="1" w:styleId="WW-WW8Num1ztrue12345111">
    <w:name w:val="WW-WW8Num1ztrue12345111"/>
    <w:rsid w:val="00862990"/>
  </w:style>
  <w:style w:type="character" w:customStyle="1" w:styleId="WW-WW8Num1ztrue123456111">
    <w:name w:val="WW-WW8Num1ztrue123456111"/>
    <w:rsid w:val="00862990"/>
  </w:style>
  <w:style w:type="character" w:customStyle="1" w:styleId="WW8Num4ztrue">
    <w:name w:val="WW8Num4ztrue"/>
    <w:rsid w:val="00862990"/>
  </w:style>
  <w:style w:type="character" w:customStyle="1" w:styleId="WW-WW8Num4ztrue">
    <w:name w:val="WW-WW8Num4ztrue"/>
    <w:rsid w:val="00862990"/>
  </w:style>
  <w:style w:type="character" w:customStyle="1" w:styleId="WW8Num4z3">
    <w:name w:val="WW8Num4z3"/>
    <w:rsid w:val="00862990"/>
    <w:rPr>
      <w:rFonts w:ascii="Symbol" w:hAnsi="Symbol" w:cs="Symbol"/>
    </w:rPr>
  </w:style>
  <w:style w:type="character" w:customStyle="1" w:styleId="WW-WW8Num4ztrue1">
    <w:name w:val="WW-WW8Num4ztrue1"/>
    <w:rsid w:val="00862990"/>
  </w:style>
  <w:style w:type="character" w:customStyle="1" w:styleId="WW-WW8Num4ztrue12">
    <w:name w:val="WW-WW8Num4ztrue12"/>
    <w:rsid w:val="00862990"/>
  </w:style>
  <w:style w:type="character" w:customStyle="1" w:styleId="WW-WW8Num4ztrue123">
    <w:name w:val="WW-WW8Num4ztrue123"/>
    <w:rsid w:val="00862990"/>
  </w:style>
  <w:style w:type="character" w:customStyle="1" w:styleId="WW-WW8Num4ztrue1234">
    <w:name w:val="WW-WW8Num4ztrue1234"/>
    <w:rsid w:val="00862990"/>
  </w:style>
  <w:style w:type="character" w:customStyle="1" w:styleId="WW-WW8Num4ztrue12345">
    <w:name w:val="WW-WW8Num4ztrue12345"/>
    <w:rsid w:val="00862990"/>
  </w:style>
  <w:style w:type="character" w:customStyle="1" w:styleId="WW8Num11z0">
    <w:name w:val="WW8Num11z0"/>
    <w:rsid w:val="0086299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true">
    <w:name w:val="WW8Num11ztrue"/>
    <w:rsid w:val="00862990"/>
  </w:style>
  <w:style w:type="character" w:customStyle="1" w:styleId="WW-WW8Num11ztrue">
    <w:name w:val="WW-WW8Num11ztrue"/>
    <w:rsid w:val="00862990"/>
  </w:style>
  <w:style w:type="character" w:customStyle="1" w:styleId="WW-WW8Num11ztrue1">
    <w:name w:val="WW-WW8Num11ztrue1"/>
    <w:rsid w:val="00862990"/>
  </w:style>
  <w:style w:type="character" w:customStyle="1" w:styleId="WW-WW8Num11ztrue12">
    <w:name w:val="WW-WW8Num11ztrue12"/>
    <w:rsid w:val="00862990"/>
  </w:style>
  <w:style w:type="character" w:customStyle="1" w:styleId="WW-WW8Num11ztrue123">
    <w:name w:val="WW-WW8Num11ztrue123"/>
    <w:rsid w:val="00862990"/>
  </w:style>
  <w:style w:type="character" w:customStyle="1" w:styleId="WW-WW8Num11ztrue1234">
    <w:name w:val="WW-WW8Num11ztrue1234"/>
    <w:rsid w:val="00862990"/>
  </w:style>
  <w:style w:type="character" w:customStyle="1" w:styleId="WW-WW8Num11ztrue12345">
    <w:name w:val="WW-WW8Num11ztrue12345"/>
    <w:rsid w:val="00862990"/>
  </w:style>
  <w:style w:type="character" w:customStyle="1" w:styleId="WW-WW8Num11ztrue123456">
    <w:name w:val="WW-WW8Num11ztrue123456"/>
    <w:rsid w:val="00862990"/>
  </w:style>
  <w:style w:type="character" w:customStyle="1" w:styleId="WW-WW8Num1ztrue1234567111">
    <w:name w:val="WW-WW8Num1ztrue1234567111"/>
    <w:rsid w:val="00862990"/>
  </w:style>
  <w:style w:type="character" w:customStyle="1" w:styleId="WW-WW8Num1ztrue11111">
    <w:name w:val="WW-WW8Num1ztrue11111"/>
    <w:rsid w:val="00862990"/>
  </w:style>
  <w:style w:type="character" w:customStyle="1" w:styleId="WW-WW8Num1ztrue121111">
    <w:name w:val="WW-WW8Num1ztrue121111"/>
    <w:rsid w:val="00862990"/>
  </w:style>
  <w:style w:type="character" w:customStyle="1" w:styleId="WW-WW8Num1ztrue1231111">
    <w:name w:val="WW-WW8Num1ztrue1231111"/>
    <w:rsid w:val="00862990"/>
  </w:style>
  <w:style w:type="character" w:customStyle="1" w:styleId="WW-WW8Num1ztrue12341111">
    <w:name w:val="WW-WW8Num1ztrue12341111"/>
    <w:rsid w:val="00862990"/>
  </w:style>
  <w:style w:type="character" w:customStyle="1" w:styleId="WW-WW8Num1ztrue123451111">
    <w:name w:val="WW-WW8Num1ztrue123451111"/>
    <w:rsid w:val="00862990"/>
  </w:style>
  <w:style w:type="character" w:customStyle="1" w:styleId="WW-WW8Num1ztrue1234561111">
    <w:name w:val="WW-WW8Num1ztrue1234561111"/>
    <w:rsid w:val="00862990"/>
  </w:style>
  <w:style w:type="character" w:customStyle="1" w:styleId="WW-WW8Num4ztrue123456">
    <w:name w:val="WW-WW8Num4ztrue123456"/>
    <w:rsid w:val="00862990"/>
  </w:style>
  <w:style w:type="character" w:customStyle="1" w:styleId="WW-WW8Num4ztrue11">
    <w:name w:val="WW-WW8Num4ztrue11"/>
    <w:rsid w:val="00862990"/>
  </w:style>
  <w:style w:type="character" w:customStyle="1" w:styleId="WW-WW8Num4ztrue121">
    <w:name w:val="WW-WW8Num4ztrue121"/>
    <w:rsid w:val="00862990"/>
  </w:style>
  <w:style w:type="character" w:customStyle="1" w:styleId="WW-WW8Num4ztrue1231">
    <w:name w:val="WW-WW8Num4ztrue1231"/>
    <w:rsid w:val="00862990"/>
  </w:style>
  <w:style w:type="character" w:customStyle="1" w:styleId="WW-WW8Num4ztrue12341">
    <w:name w:val="WW-WW8Num4ztrue12341"/>
    <w:rsid w:val="00862990"/>
  </w:style>
  <w:style w:type="character" w:customStyle="1" w:styleId="WW-WW8Num4ztrue123451">
    <w:name w:val="WW-WW8Num4ztrue123451"/>
    <w:rsid w:val="00862990"/>
  </w:style>
  <w:style w:type="character" w:customStyle="1" w:styleId="WW-WW8Num11ztrue1234567">
    <w:name w:val="WW-WW8Num11ztrue1234567"/>
    <w:rsid w:val="00862990"/>
  </w:style>
  <w:style w:type="character" w:customStyle="1" w:styleId="WW-WW8Num11ztrue11">
    <w:name w:val="WW-WW8Num11ztrue11"/>
    <w:rsid w:val="00862990"/>
  </w:style>
  <w:style w:type="character" w:customStyle="1" w:styleId="WW-WW8Num11ztrue121">
    <w:name w:val="WW-WW8Num11ztrue121"/>
    <w:rsid w:val="00862990"/>
  </w:style>
  <w:style w:type="character" w:customStyle="1" w:styleId="WW-WW8Num11ztrue1231">
    <w:name w:val="WW-WW8Num11ztrue1231"/>
    <w:rsid w:val="00862990"/>
  </w:style>
  <w:style w:type="character" w:customStyle="1" w:styleId="WW-WW8Num11ztrue12341">
    <w:name w:val="WW-WW8Num11ztrue12341"/>
    <w:rsid w:val="00862990"/>
  </w:style>
  <w:style w:type="character" w:customStyle="1" w:styleId="WW-WW8Num11ztrue123451">
    <w:name w:val="WW-WW8Num11ztrue123451"/>
    <w:rsid w:val="00862990"/>
  </w:style>
  <w:style w:type="character" w:customStyle="1" w:styleId="WW-WW8Num11ztrue1234561">
    <w:name w:val="WW-WW8Num11ztrue1234561"/>
    <w:rsid w:val="00862990"/>
  </w:style>
  <w:style w:type="character" w:customStyle="1" w:styleId="WW-WW8Num1ztrue12345671111">
    <w:name w:val="WW-WW8Num1ztrue12345671111"/>
    <w:rsid w:val="00862990"/>
  </w:style>
  <w:style w:type="character" w:customStyle="1" w:styleId="WW-WW8Num1ztrue111111">
    <w:name w:val="WW-WW8Num1ztrue111111"/>
    <w:rsid w:val="00862990"/>
  </w:style>
  <w:style w:type="character" w:customStyle="1" w:styleId="WW-WW8Num1ztrue1211111">
    <w:name w:val="WW-WW8Num1ztrue1211111"/>
    <w:rsid w:val="00862990"/>
  </w:style>
  <w:style w:type="character" w:customStyle="1" w:styleId="WW-WW8Num1ztrue12311111">
    <w:name w:val="WW-WW8Num1ztrue12311111"/>
    <w:rsid w:val="00862990"/>
  </w:style>
  <w:style w:type="character" w:customStyle="1" w:styleId="WW-WW8Num1ztrue123411111">
    <w:name w:val="WW-WW8Num1ztrue123411111"/>
    <w:rsid w:val="00862990"/>
  </w:style>
  <w:style w:type="character" w:customStyle="1" w:styleId="WW-WW8Num1ztrue1234511111">
    <w:name w:val="WW-WW8Num1ztrue1234511111"/>
    <w:rsid w:val="00862990"/>
  </w:style>
  <w:style w:type="character" w:customStyle="1" w:styleId="WW-WW8Num1ztrue12345611111">
    <w:name w:val="WW-WW8Num1ztrue12345611111"/>
    <w:rsid w:val="00862990"/>
  </w:style>
  <w:style w:type="character" w:customStyle="1" w:styleId="WW-WW8Num4ztrue1234561">
    <w:name w:val="WW-WW8Num4ztrue1234561"/>
    <w:rsid w:val="00862990"/>
  </w:style>
  <w:style w:type="character" w:customStyle="1" w:styleId="WW-WW8Num4ztrue111">
    <w:name w:val="WW-WW8Num4ztrue111"/>
    <w:rsid w:val="00862990"/>
  </w:style>
  <w:style w:type="character" w:customStyle="1" w:styleId="WW-WW8Num4ztrue1211">
    <w:name w:val="WW-WW8Num4ztrue1211"/>
    <w:rsid w:val="00862990"/>
  </w:style>
  <w:style w:type="character" w:customStyle="1" w:styleId="WW-WW8Num4ztrue12311">
    <w:name w:val="WW-WW8Num4ztrue12311"/>
    <w:rsid w:val="00862990"/>
  </w:style>
  <w:style w:type="character" w:customStyle="1" w:styleId="WW-WW8Num4ztrue123411">
    <w:name w:val="WW-WW8Num4ztrue123411"/>
    <w:rsid w:val="00862990"/>
  </w:style>
  <w:style w:type="character" w:customStyle="1" w:styleId="WW-WW8Num4ztrue1234511">
    <w:name w:val="WW-WW8Num4ztrue1234511"/>
    <w:rsid w:val="00862990"/>
  </w:style>
  <w:style w:type="character" w:customStyle="1" w:styleId="WW-WW8Num11ztrue12345671">
    <w:name w:val="WW-WW8Num11ztrue12345671"/>
    <w:rsid w:val="00862990"/>
  </w:style>
  <w:style w:type="character" w:customStyle="1" w:styleId="WW-WW8Num11ztrue111">
    <w:name w:val="WW-WW8Num11ztrue111"/>
    <w:rsid w:val="00862990"/>
  </w:style>
  <w:style w:type="character" w:customStyle="1" w:styleId="WW-WW8Num11ztrue1211">
    <w:name w:val="WW-WW8Num11ztrue1211"/>
    <w:rsid w:val="00862990"/>
  </w:style>
  <w:style w:type="character" w:customStyle="1" w:styleId="WW-WW8Num11ztrue12311">
    <w:name w:val="WW-WW8Num11ztrue12311"/>
    <w:rsid w:val="00862990"/>
  </w:style>
  <w:style w:type="character" w:customStyle="1" w:styleId="WW-WW8Num11ztrue123411">
    <w:name w:val="WW-WW8Num11ztrue123411"/>
    <w:rsid w:val="00862990"/>
  </w:style>
  <w:style w:type="character" w:customStyle="1" w:styleId="WW-WW8Num11ztrue1234511">
    <w:name w:val="WW-WW8Num11ztrue1234511"/>
    <w:rsid w:val="00862990"/>
  </w:style>
  <w:style w:type="character" w:customStyle="1" w:styleId="WW-WW8Num11ztrue12345611">
    <w:name w:val="WW-WW8Num11ztrue12345611"/>
    <w:rsid w:val="00862990"/>
  </w:style>
  <w:style w:type="character" w:customStyle="1" w:styleId="WW8Num12z0">
    <w:name w:val="WW8Num12z0"/>
    <w:rsid w:val="0086299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862990"/>
    <w:rPr>
      <w:rFonts w:ascii="Times New Roman" w:hAnsi="Times New Roman" w:cs="Times New Roman"/>
    </w:rPr>
  </w:style>
  <w:style w:type="character" w:customStyle="1" w:styleId="WW8Num14z0">
    <w:name w:val="WW8Num14z0"/>
    <w:rsid w:val="00862990"/>
    <w:rPr>
      <w:rFonts w:ascii="Times New Roman" w:hAnsi="Times New Roman" w:cs="Times New Roman"/>
    </w:rPr>
  </w:style>
  <w:style w:type="character" w:customStyle="1" w:styleId="WW-WW8Num1ztrue123456711111">
    <w:name w:val="WW-WW8Num1ztrue123456711111"/>
    <w:rsid w:val="00862990"/>
  </w:style>
  <w:style w:type="character" w:customStyle="1" w:styleId="WW-WW8Num1ztrue1111111">
    <w:name w:val="WW-WW8Num1ztrue1111111"/>
    <w:rsid w:val="00862990"/>
  </w:style>
  <w:style w:type="character" w:customStyle="1" w:styleId="WW-WW8Num1ztrue12111111">
    <w:name w:val="WW-WW8Num1ztrue12111111"/>
    <w:rsid w:val="00862990"/>
  </w:style>
  <w:style w:type="character" w:customStyle="1" w:styleId="WW-WW8Num1ztrue123111111">
    <w:name w:val="WW-WW8Num1ztrue123111111"/>
    <w:rsid w:val="00862990"/>
  </w:style>
  <w:style w:type="character" w:customStyle="1" w:styleId="WW-WW8Num1ztrue1234111111">
    <w:name w:val="WW-WW8Num1ztrue1234111111"/>
    <w:rsid w:val="00862990"/>
  </w:style>
  <w:style w:type="character" w:customStyle="1" w:styleId="WW-WW8Num1ztrue12345111111">
    <w:name w:val="WW-WW8Num1ztrue12345111111"/>
    <w:rsid w:val="00862990"/>
  </w:style>
  <w:style w:type="character" w:customStyle="1" w:styleId="WW-WW8Num1ztrue123456111111">
    <w:name w:val="WW-WW8Num1ztrue123456111111"/>
    <w:rsid w:val="00862990"/>
  </w:style>
  <w:style w:type="character" w:customStyle="1" w:styleId="WW-WW8Num4ztrue12345611">
    <w:name w:val="WW-WW8Num4ztrue12345611"/>
    <w:rsid w:val="00862990"/>
  </w:style>
  <w:style w:type="character" w:customStyle="1" w:styleId="WW-WW8Num4ztrue1111">
    <w:name w:val="WW-WW8Num4ztrue1111"/>
    <w:rsid w:val="00862990"/>
  </w:style>
  <w:style w:type="character" w:customStyle="1" w:styleId="WW-WW8Num4ztrue12111">
    <w:name w:val="WW-WW8Num4ztrue12111"/>
    <w:rsid w:val="00862990"/>
  </w:style>
  <w:style w:type="character" w:customStyle="1" w:styleId="WW-WW8Num4ztrue123111">
    <w:name w:val="WW-WW8Num4ztrue123111"/>
    <w:rsid w:val="00862990"/>
  </w:style>
  <w:style w:type="character" w:customStyle="1" w:styleId="WW-WW8Num4ztrue1234111">
    <w:name w:val="WW-WW8Num4ztrue1234111"/>
    <w:rsid w:val="00862990"/>
  </w:style>
  <w:style w:type="character" w:customStyle="1" w:styleId="WW-WW8Num4ztrue12345111">
    <w:name w:val="WW-WW8Num4ztrue12345111"/>
    <w:rsid w:val="00862990"/>
  </w:style>
  <w:style w:type="character" w:customStyle="1" w:styleId="WW8Num12ztrue">
    <w:name w:val="WW8Num12ztrue"/>
    <w:rsid w:val="00862990"/>
  </w:style>
  <w:style w:type="character" w:customStyle="1" w:styleId="WW-WW8Num12ztrue">
    <w:name w:val="WW-WW8Num12ztrue"/>
    <w:rsid w:val="00862990"/>
  </w:style>
  <w:style w:type="character" w:customStyle="1" w:styleId="WW-WW8Num12ztrue1">
    <w:name w:val="WW-WW8Num12ztrue1"/>
    <w:rsid w:val="00862990"/>
  </w:style>
  <w:style w:type="character" w:customStyle="1" w:styleId="WW-WW8Num12ztrue12">
    <w:name w:val="WW-WW8Num12ztrue12"/>
    <w:rsid w:val="00862990"/>
  </w:style>
  <w:style w:type="character" w:customStyle="1" w:styleId="WW-WW8Num12ztrue123">
    <w:name w:val="WW-WW8Num12ztrue123"/>
    <w:rsid w:val="00862990"/>
  </w:style>
  <w:style w:type="character" w:customStyle="1" w:styleId="WW-WW8Num12ztrue1234">
    <w:name w:val="WW-WW8Num12ztrue1234"/>
    <w:rsid w:val="00862990"/>
  </w:style>
  <w:style w:type="character" w:customStyle="1" w:styleId="WW-WW8Num12ztrue12345">
    <w:name w:val="WW-WW8Num12ztrue12345"/>
    <w:rsid w:val="00862990"/>
  </w:style>
  <w:style w:type="character" w:customStyle="1" w:styleId="WW-WW8Num12ztrue123456">
    <w:name w:val="WW-WW8Num12ztrue123456"/>
    <w:rsid w:val="00862990"/>
  </w:style>
  <w:style w:type="character" w:customStyle="1" w:styleId="Absatz-Standardschriftart">
    <w:name w:val="Absatz-Standardschriftart"/>
    <w:rsid w:val="00862990"/>
  </w:style>
  <w:style w:type="character" w:customStyle="1" w:styleId="WW-WW8Num1ztrue1234567111111">
    <w:name w:val="WW-WW8Num1ztrue1234567111111"/>
    <w:rsid w:val="00862990"/>
  </w:style>
  <w:style w:type="character" w:customStyle="1" w:styleId="WW-WW8Num1ztrue11111111">
    <w:name w:val="WW-WW8Num1ztrue11111111"/>
    <w:rsid w:val="00862990"/>
  </w:style>
  <w:style w:type="character" w:customStyle="1" w:styleId="WW-WW8Num1ztrue121111111">
    <w:name w:val="WW-WW8Num1ztrue121111111"/>
    <w:rsid w:val="00862990"/>
  </w:style>
  <w:style w:type="character" w:customStyle="1" w:styleId="WW-WW8Num1ztrue1231111111">
    <w:name w:val="WW-WW8Num1ztrue1231111111"/>
    <w:rsid w:val="00862990"/>
  </w:style>
  <w:style w:type="character" w:customStyle="1" w:styleId="WW-WW8Num1ztrue12341111111">
    <w:name w:val="WW-WW8Num1ztrue12341111111"/>
    <w:rsid w:val="00862990"/>
  </w:style>
  <w:style w:type="character" w:customStyle="1" w:styleId="WW-WW8Num1ztrue123451111111">
    <w:name w:val="WW-WW8Num1ztrue123451111111"/>
    <w:rsid w:val="00862990"/>
  </w:style>
  <w:style w:type="character" w:customStyle="1" w:styleId="WW-WW8Num1ztrue1234561111111">
    <w:name w:val="WW-WW8Num1ztrue1234561111111"/>
    <w:rsid w:val="00862990"/>
  </w:style>
  <w:style w:type="character" w:customStyle="1" w:styleId="WW-WW8Num4ztrue123456111">
    <w:name w:val="WW-WW8Num4ztrue123456111"/>
    <w:rsid w:val="00862990"/>
  </w:style>
  <w:style w:type="character" w:customStyle="1" w:styleId="WW-WW8Num4ztrue11111">
    <w:name w:val="WW-WW8Num4ztrue11111"/>
    <w:rsid w:val="00862990"/>
  </w:style>
  <w:style w:type="character" w:customStyle="1" w:styleId="WW-WW8Num4ztrue121111">
    <w:name w:val="WW-WW8Num4ztrue121111"/>
    <w:rsid w:val="00862990"/>
  </w:style>
  <w:style w:type="character" w:customStyle="1" w:styleId="WW-WW8Num4ztrue1231111">
    <w:name w:val="WW-WW8Num4ztrue1231111"/>
    <w:rsid w:val="00862990"/>
  </w:style>
  <w:style w:type="character" w:customStyle="1" w:styleId="WW-WW8Num4ztrue12341111">
    <w:name w:val="WW-WW8Num4ztrue12341111"/>
    <w:rsid w:val="00862990"/>
  </w:style>
  <w:style w:type="character" w:customStyle="1" w:styleId="WW-WW8Num4ztrue123451111">
    <w:name w:val="WW-WW8Num4ztrue123451111"/>
    <w:rsid w:val="00862990"/>
  </w:style>
  <w:style w:type="character" w:customStyle="1" w:styleId="WW8Num12zfalse">
    <w:name w:val="WW8Num12zfalse"/>
    <w:rsid w:val="00862990"/>
    <w:rPr>
      <w:rFonts w:cs="Times New Roman"/>
    </w:rPr>
  </w:style>
  <w:style w:type="character" w:customStyle="1" w:styleId="WW-WW8Num12ztrue1234567">
    <w:name w:val="WW-WW8Num12ztrue1234567"/>
    <w:rsid w:val="00862990"/>
  </w:style>
  <w:style w:type="character" w:customStyle="1" w:styleId="WW-WW8Num12ztrue11">
    <w:name w:val="WW-WW8Num12ztrue11"/>
    <w:rsid w:val="00862990"/>
  </w:style>
  <w:style w:type="character" w:customStyle="1" w:styleId="WW-WW8Num12ztrue121">
    <w:name w:val="WW-WW8Num12ztrue121"/>
    <w:rsid w:val="00862990"/>
  </w:style>
  <w:style w:type="character" w:customStyle="1" w:styleId="WW-WW8Num12ztrue1231">
    <w:name w:val="WW-WW8Num12ztrue1231"/>
    <w:rsid w:val="00862990"/>
  </w:style>
  <w:style w:type="character" w:customStyle="1" w:styleId="WW-WW8Num12ztrue12341">
    <w:name w:val="WW-WW8Num12ztrue12341"/>
    <w:rsid w:val="00862990"/>
  </w:style>
  <w:style w:type="character" w:customStyle="1" w:styleId="WW-WW8Num12ztrue123451">
    <w:name w:val="WW-WW8Num12ztrue123451"/>
    <w:rsid w:val="00862990"/>
  </w:style>
  <w:style w:type="character" w:customStyle="1" w:styleId="WW-WW8Num12ztrue1234561">
    <w:name w:val="WW-WW8Num12ztrue1234561"/>
    <w:rsid w:val="00862990"/>
  </w:style>
  <w:style w:type="character" w:customStyle="1" w:styleId="WW8Num15z0">
    <w:name w:val="WW8Num15z0"/>
    <w:rsid w:val="0086299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862990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862990"/>
  </w:style>
  <w:style w:type="character" w:customStyle="1" w:styleId="WW-WW8Num1ztrue12345671111111">
    <w:name w:val="WW-WW8Num1ztrue12345671111111"/>
    <w:rsid w:val="00862990"/>
  </w:style>
  <w:style w:type="character" w:customStyle="1" w:styleId="WW-WW8Num1ztrue111111111">
    <w:name w:val="WW-WW8Num1ztrue111111111"/>
    <w:rsid w:val="00862990"/>
  </w:style>
  <w:style w:type="character" w:customStyle="1" w:styleId="WW-WW8Num1ztrue1211111111">
    <w:name w:val="WW-WW8Num1ztrue1211111111"/>
    <w:rsid w:val="00862990"/>
  </w:style>
  <w:style w:type="character" w:customStyle="1" w:styleId="WW-WW8Num1ztrue12311111111">
    <w:name w:val="WW-WW8Num1ztrue12311111111"/>
    <w:rsid w:val="00862990"/>
  </w:style>
  <w:style w:type="character" w:customStyle="1" w:styleId="WW-WW8Num1ztrue123411111111">
    <w:name w:val="WW-WW8Num1ztrue123411111111"/>
    <w:rsid w:val="00862990"/>
  </w:style>
  <w:style w:type="character" w:customStyle="1" w:styleId="WW-WW8Num1ztrue1234511111111">
    <w:name w:val="WW-WW8Num1ztrue1234511111111"/>
    <w:rsid w:val="00862990"/>
  </w:style>
  <w:style w:type="character" w:customStyle="1" w:styleId="WW-WW8Num1ztrue12345611111111">
    <w:name w:val="WW-WW8Num1ztrue12345611111111"/>
    <w:rsid w:val="00862990"/>
  </w:style>
  <w:style w:type="character" w:customStyle="1" w:styleId="WW-WW8Num4ztrue1234561111">
    <w:name w:val="WW-WW8Num4ztrue1234561111"/>
    <w:rsid w:val="00862990"/>
  </w:style>
  <w:style w:type="character" w:customStyle="1" w:styleId="WW-WW8Num4ztrue111111">
    <w:name w:val="WW-WW8Num4ztrue111111"/>
    <w:rsid w:val="00862990"/>
  </w:style>
  <w:style w:type="character" w:customStyle="1" w:styleId="WW-WW8Num4ztrue1211111">
    <w:name w:val="WW-WW8Num4ztrue1211111"/>
    <w:rsid w:val="00862990"/>
  </w:style>
  <w:style w:type="character" w:customStyle="1" w:styleId="WW-WW8Num4ztrue12311111">
    <w:name w:val="WW-WW8Num4ztrue12311111"/>
    <w:rsid w:val="00862990"/>
  </w:style>
  <w:style w:type="character" w:customStyle="1" w:styleId="WW-WW8Num4ztrue123411111">
    <w:name w:val="WW-WW8Num4ztrue123411111"/>
    <w:rsid w:val="00862990"/>
  </w:style>
  <w:style w:type="character" w:customStyle="1" w:styleId="WW-WW8Num4ztrue1234511111">
    <w:name w:val="WW-WW8Num4ztrue1234511111"/>
    <w:rsid w:val="00862990"/>
  </w:style>
  <w:style w:type="character" w:customStyle="1" w:styleId="WW8Num13zfalse">
    <w:name w:val="WW8Num13zfalse"/>
    <w:rsid w:val="00862990"/>
  </w:style>
  <w:style w:type="character" w:customStyle="1" w:styleId="WW8Num13ztrue">
    <w:name w:val="WW8Num13ztrue"/>
    <w:rsid w:val="00862990"/>
  </w:style>
  <w:style w:type="character" w:customStyle="1" w:styleId="WW-WW8Num13ztrue">
    <w:name w:val="WW-WW8Num13ztrue"/>
    <w:rsid w:val="00862990"/>
  </w:style>
  <w:style w:type="character" w:customStyle="1" w:styleId="WW-WW8Num13ztrue1">
    <w:name w:val="WW-WW8Num13ztrue1"/>
    <w:rsid w:val="00862990"/>
  </w:style>
  <w:style w:type="character" w:customStyle="1" w:styleId="WW-WW8Num13ztrue12">
    <w:name w:val="WW-WW8Num13ztrue12"/>
    <w:rsid w:val="00862990"/>
  </w:style>
  <w:style w:type="character" w:customStyle="1" w:styleId="WW-WW8Num13ztrue123">
    <w:name w:val="WW-WW8Num13ztrue123"/>
    <w:rsid w:val="00862990"/>
  </w:style>
  <w:style w:type="character" w:customStyle="1" w:styleId="WW-WW8Num13ztrue1234">
    <w:name w:val="WW-WW8Num13ztrue1234"/>
    <w:rsid w:val="00862990"/>
  </w:style>
  <w:style w:type="character" w:customStyle="1" w:styleId="WW-WW8Num13ztrue12345">
    <w:name w:val="WW-WW8Num13ztrue12345"/>
    <w:rsid w:val="00862990"/>
  </w:style>
  <w:style w:type="character" w:customStyle="1" w:styleId="WW-WW8Num13ztrue123456">
    <w:name w:val="WW-WW8Num13ztrue123456"/>
    <w:rsid w:val="00862990"/>
  </w:style>
  <w:style w:type="character" w:customStyle="1" w:styleId="WW8Num14ztrue">
    <w:name w:val="WW8Num14ztrue"/>
    <w:rsid w:val="00862990"/>
  </w:style>
  <w:style w:type="character" w:customStyle="1" w:styleId="WW-WW8Num14ztrue">
    <w:name w:val="WW-WW8Num14ztrue"/>
    <w:rsid w:val="00862990"/>
  </w:style>
  <w:style w:type="character" w:customStyle="1" w:styleId="WW-WW8Num14ztrue1">
    <w:name w:val="WW-WW8Num14ztrue1"/>
    <w:rsid w:val="00862990"/>
  </w:style>
  <w:style w:type="character" w:customStyle="1" w:styleId="WW-WW8Num14ztrue12">
    <w:name w:val="WW-WW8Num14ztrue12"/>
    <w:rsid w:val="00862990"/>
  </w:style>
  <w:style w:type="character" w:customStyle="1" w:styleId="WW-WW8Num14ztrue123">
    <w:name w:val="WW-WW8Num14ztrue123"/>
    <w:rsid w:val="00862990"/>
  </w:style>
  <w:style w:type="character" w:customStyle="1" w:styleId="WW-WW8Num14ztrue1234">
    <w:name w:val="WW-WW8Num14ztrue1234"/>
    <w:rsid w:val="00862990"/>
  </w:style>
  <w:style w:type="character" w:customStyle="1" w:styleId="WW-WW8Num14ztrue12345">
    <w:name w:val="WW-WW8Num14ztrue12345"/>
    <w:rsid w:val="00862990"/>
  </w:style>
  <w:style w:type="character" w:customStyle="1" w:styleId="WW-WW8Num14ztrue123456">
    <w:name w:val="WW-WW8Num14ztrue123456"/>
    <w:rsid w:val="00862990"/>
  </w:style>
  <w:style w:type="character" w:customStyle="1" w:styleId="WW-WW8Num1ztrue123456711111111">
    <w:name w:val="WW-WW8Num1ztrue123456711111111"/>
    <w:rsid w:val="00862990"/>
  </w:style>
  <w:style w:type="character" w:customStyle="1" w:styleId="WW-WW8Num1ztrue1111111111">
    <w:name w:val="WW-WW8Num1ztrue1111111111"/>
    <w:rsid w:val="00862990"/>
  </w:style>
  <w:style w:type="character" w:customStyle="1" w:styleId="WW-WW8Num1ztrue12111111111">
    <w:name w:val="WW-WW8Num1ztrue12111111111"/>
    <w:rsid w:val="00862990"/>
  </w:style>
  <w:style w:type="character" w:customStyle="1" w:styleId="WW-WW8Num1ztrue123111111111">
    <w:name w:val="WW-WW8Num1ztrue123111111111"/>
    <w:rsid w:val="00862990"/>
  </w:style>
  <w:style w:type="character" w:customStyle="1" w:styleId="WW-WW8Num1ztrue1234111111111">
    <w:name w:val="WW-WW8Num1ztrue1234111111111"/>
    <w:rsid w:val="00862990"/>
  </w:style>
  <w:style w:type="character" w:customStyle="1" w:styleId="WW-WW8Num1ztrue12345111111111">
    <w:name w:val="WW-WW8Num1ztrue12345111111111"/>
    <w:rsid w:val="00862990"/>
  </w:style>
  <w:style w:type="character" w:customStyle="1" w:styleId="WW-WW8Num1ztrue123456111111111">
    <w:name w:val="WW-WW8Num1ztrue123456111111111"/>
    <w:rsid w:val="00862990"/>
  </w:style>
  <w:style w:type="character" w:customStyle="1" w:styleId="WW-WW8Num4ztrue12345611111">
    <w:name w:val="WW-WW8Num4ztrue12345611111"/>
    <w:rsid w:val="00862990"/>
  </w:style>
  <w:style w:type="character" w:customStyle="1" w:styleId="WW-WW8Num4ztrue1111111">
    <w:name w:val="WW-WW8Num4ztrue1111111"/>
    <w:rsid w:val="00862990"/>
  </w:style>
  <w:style w:type="character" w:customStyle="1" w:styleId="WW-WW8Num4ztrue12111111">
    <w:name w:val="WW-WW8Num4ztrue12111111"/>
    <w:rsid w:val="00862990"/>
  </w:style>
  <w:style w:type="character" w:customStyle="1" w:styleId="WW-WW8Num4ztrue123111111">
    <w:name w:val="WW-WW8Num4ztrue123111111"/>
    <w:rsid w:val="00862990"/>
  </w:style>
  <w:style w:type="character" w:customStyle="1" w:styleId="WW-WW8Num4ztrue1234111111">
    <w:name w:val="WW-WW8Num4ztrue1234111111"/>
    <w:rsid w:val="00862990"/>
  </w:style>
  <w:style w:type="character" w:customStyle="1" w:styleId="WW-WW8Num4ztrue12345111111">
    <w:name w:val="WW-WW8Num4ztrue12345111111"/>
    <w:rsid w:val="00862990"/>
  </w:style>
  <w:style w:type="character" w:customStyle="1" w:styleId="WW-WW8Num13ztrue1234567">
    <w:name w:val="WW-WW8Num13ztrue1234567"/>
    <w:rsid w:val="00862990"/>
  </w:style>
  <w:style w:type="character" w:customStyle="1" w:styleId="WW-WW8Num13ztrue11">
    <w:name w:val="WW-WW8Num13ztrue11"/>
    <w:rsid w:val="00862990"/>
  </w:style>
  <w:style w:type="character" w:customStyle="1" w:styleId="WW-WW8Num13ztrue121">
    <w:name w:val="WW-WW8Num13ztrue121"/>
    <w:rsid w:val="00862990"/>
  </w:style>
  <w:style w:type="character" w:customStyle="1" w:styleId="WW-WW8Num13ztrue1231">
    <w:name w:val="WW-WW8Num13ztrue1231"/>
    <w:rsid w:val="00862990"/>
  </w:style>
  <w:style w:type="character" w:customStyle="1" w:styleId="WW-WW8Num13ztrue12341">
    <w:name w:val="WW-WW8Num13ztrue12341"/>
    <w:rsid w:val="00862990"/>
  </w:style>
  <w:style w:type="character" w:customStyle="1" w:styleId="WW-WW8Num13ztrue123451">
    <w:name w:val="WW-WW8Num13ztrue123451"/>
    <w:rsid w:val="00862990"/>
  </w:style>
  <w:style w:type="character" w:customStyle="1" w:styleId="WW-WW8Num13ztrue1234561">
    <w:name w:val="WW-WW8Num13ztrue1234561"/>
    <w:rsid w:val="00862990"/>
  </w:style>
  <w:style w:type="character" w:customStyle="1" w:styleId="WW-WW8Num14ztrue1234567">
    <w:name w:val="WW-WW8Num14ztrue1234567"/>
    <w:rsid w:val="00862990"/>
  </w:style>
  <w:style w:type="character" w:customStyle="1" w:styleId="WW-WW8Num14ztrue11">
    <w:name w:val="WW-WW8Num14ztrue11"/>
    <w:rsid w:val="00862990"/>
  </w:style>
  <w:style w:type="character" w:customStyle="1" w:styleId="WW-WW8Num14ztrue121">
    <w:name w:val="WW-WW8Num14ztrue121"/>
    <w:rsid w:val="00862990"/>
  </w:style>
  <w:style w:type="character" w:customStyle="1" w:styleId="WW-WW8Num14ztrue1231">
    <w:name w:val="WW-WW8Num14ztrue1231"/>
    <w:rsid w:val="00862990"/>
  </w:style>
  <w:style w:type="character" w:customStyle="1" w:styleId="WW-WW8Num14ztrue12341">
    <w:name w:val="WW-WW8Num14ztrue12341"/>
    <w:rsid w:val="00862990"/>
  </w:style>
  <w:style w:type="character" w:customStyle="1" w:styleId="WW-WW8Num14ztrue123451">
    <w:name w:val="WW-WW8Num14ztrue123451"/>
    <w:rsid w:val="00862990"/>
  </w:style>
  <w:style w:type="character" w:customStyle="1" w:styleId="WW-WW8Num14ztrue1234561">
    <w:name w:val="WW-WW8Num14ztrue1234561"/>
    <w:rsid w:val="00862990"/>
  </w:style>
  <w:style w:type="character" w:customStyle="1" w:styleId="WW-WW8Num1ztrue1234567111111111">
    <w:name w:val="WW-WW8Num1ztrue1234567111111111"/>
    <w:rsid w:val="00862990"/>
  </w:style>
  <w:style w:type="character" w:customStyle="1" w:styleId="WW-WW8Num1ztrue11111111111">
    <w:name w:val="WW-WW8Num1ztrue11111111111"/>
    <w:rsid w:val="00862990"/>
  </w:style>
  <w:style w:type="character" w:customStyle="1" w:styleId="WW-WW8Num1ztrue121111111111">
    <w:name w:val="WW-WW8Num1ztrue121111111111"/>
    <w:rsid w:val="00862990"/>
  </w:style>
  <w:style w:type="character" w:customStyle="1" w:styleId="WW-WW8Num1ztrue1231111111111">
    <w:name w:val="WW-WW8Num1ztrue1231111111111"/>
    <w:rsid w:val="00862990"/>
  </w:style>
  <w:style w:type="character" w:customStyle="1" w:styleId="WW-WW8Num1ztrue12341111111111">
    <w:name w:val="WW-WW8Num1ztrue12341111111111"/>
    <w:rsid w:val="00862990"/>
  </w:style>
  <w:style w:type="character" w:customStyle="1" w:styleId="WW-WW8Num1ztrue123451111111111">
    <w:name w:val="WW-WW8Num1ztrue123451111111111"/>
    <w:rsid w:val="00862990"/>
  </w:style>
  <w:style w:type="character" w:customStyle="1" w:styleId="WW-WW8Num1ztrue1234561111111111">
    <w:name w:val="WW-WW8Num1ztrue1234561111111111"/>
    <w:rsid w:val="00862990"/>
  </w:style>
  <w:style w:type="character" w:customStyle="1" w:styleId="WW8Num2zfalse">
    <w:name w:val="WW8Num2zfalse"/>
    <w:rsid w:val="00862990"/>
    <w:rPr>
      <w:rFonts w:cs="Times New Roman"/>
    </w:rPr>
  </w:style>
  <w:style w:type="character" w:customStyle="1" w:styleId="WW8Num3zfalse">
    <w:name w:val="WW8Num3zfalse"/>
    <w:rsid w:val="00862990"/>
    <w:rPr>
      <w:rFonts w:cs="Times New Roman"/>
    </w:rPr>
  </w:style>
  <w:style w:type="character" w:customStyle="1" w:styleId="WW-WW8Num4ztrue123456111111">
    <w:name w:val="WW-WW8Num4ztrue123456111111"/>
    <w:rsid w:val="00862990"/>
  </w:style>
  <w:style w:type="character" w:customStyle="1" w:styleId="WW-WW8Num4ztrue11111111">
    <w:name w:val="WW-WW8Num4ztrue11111111"/>
    <w:rsid w:val="00862990"/>
    <w:rPr>
      <w:rFonts w:cs="Times New Roman"/>
    </w:rPr>
  </w:style>
  <w:style w:type="character" w:customStyle="1" w:styleId="WW-WW8Num4ztrue121111111">
    <w:name w:val="WW-WW8Num4ztrue121111111"/>
    <w:rsid w:val="00862990"/>
  </w:style>
  <w:style w:type="character" w:customStyle="1" w:styleId="WW-WW8Num4ztrue1231111111">
    <w:name w:val="WW-WW8Num4ztrue1231111111"/>
    <w:rsid w:val="00862990"/>
  </w:style>
  <w:style w:type="character" w:customStyle="1" w:styleId="WW-WW8Num4ztrue12341111111">
    <w:name w:val="WW-WW8Num4ztrue12341111111"/>
    <w:rsid w:val="00862990"/>
  </w:style>
  <w:style w:type="character" w:customStyle="1" w:styleId="WW-WW8Num4ztrue123451111111">
    <w:name w:val="WW-WW8Num4ztrue123451111111"/>
    <w:rsid w:val="00862990"/>
  </w:style>
  <w:style w:type="character" w:customStyle="1" w:styleId="WW-WW8Num4ztrue1234561111111">
    <w:name w:val="WW-WW8Num4ztrue1234561111111"/>
    <w:rsid w:val="00862990"/>
  </w:style>
  <w:style w:type="character" w:customStyle="1" w:styleId="WW-WW8Num13ztrue12345671">
    <w:name w:val="WW-WW8Num13ztrue12345671"/>
    <w:rsid w:val="00862990"/>
  </w:style>
  <w:style w:type="character" w:customStyle="1" w:styleId="WW-WW8Num13ztrue111">
    <w:name w:val="WW-WW8Num13ztrue111"/>
    <w:rsid w:val="00862990"/>
  </w:style>
  <w:style w:type="character" w:customStyle="1" w:styleId="WW-WW8Num13ztrue1211">
    <w:name w:val="WW-WW8Num13ztrue1211"/>
    <w:rsid w:val="00862990"/>
  </w:style>
  <w:style w:type="character" w:customStyle="1" w:styleId="WW-WW8Num13ztrue12311">
    <w:name w:val="WW-WW8Num13ztrue12311"/>
    <w:rsid w:val="00862990"/>
  </w:style>
  <w:style w:type="character" w:customStyle="1" w:styleId="WW-WW8Num13ztrue123411">
    <w:name w:val="WW-WW8Num13ztrue123411"/>
    <w:rsid w:val="00862990"/>
  </w:style>
  <w:style w:type="character" w:customStyle="1" w:styleId="WW-WW8Num13ztrue1234511">
    <w:name w:val="WW-WW8Num13ztrue1234511"/>
    <w:rsid w:val="00862990"/>
  </w:style>
  <w:style w:type="character" w:customStyle="1" w:styleId="WW-WW8Num13ztrue12345611">
    <w:name w:val="WW-WW8Num13ztrue12345611"/>
    <w:rsid w:val="00862990"/>
  </w:style>
  <w:style w:type="character" w:customStyle="1" w:styleId="WW-WW8Num14ztrue12345671">
    <w:name w:val="WW-WW8Num14ztrue12345671"/>
    <w:rsid w:val="00862990"/>
  </w:style>
  <w:style w:type="character" w:customStyle="1" w:styleId="WW-WW8Num14ztrue111">
    <w:name w:val="WW-WW8Num14ztrue111"/>
    <w:rsid w:val="00862990"/>
  </w:style>
  <w:style w:type="character" w:customStyle="1" w:styleId="WW-WW8Num14ztrue1211">
    <w:name w:val="WW-WW8Num14ztrue1211"/>
    <w:rsid w:val="00862990"/>
  </w:style>
  <w:style w:type="character" w:customStyle="1" w:styleId="WW-WW8Num14ztrue12311">
    <w:name w:val="WW-WW8Num14ztrue12311"/>
    <w:rsid w:val="00862990"/>
  </w:style>
  <w:style w:type="character" w:customStyle="1" w:styleId="WW-WW8Num14ztrue123411">
    <w:name w:val="WW-WW8Num14ztrue123411"/>
    <w:rsid w:val="00862990"/>
  </w:style>
  <w:style w:type="character" w:customStyle="1" w:styleId="WW-WW8Num14ztrue1234511">
    <w:name w:val="WW-WW8Num14ztrue1234511"/>
    <w:rsid w:val="00862990"/>
  </w:style>
  <w:style w:type="character" w:customStyle="1" w:styleId="WW-WW8Num14ztrue12345611">
    <w:name w:val="WW-WW8Num14ztrue12345611"/>
    <w:rsid w:val="00862990"/>
  </w:style>
  <w:style w:type="character" w:customStyle="1" w:styleId="WW-Absatz-Standardschriftart1">
    <w:name w:val="WW-Absatz-Standardschriftart1"/>
    <w:rsid w:val="00862990"/>
  </w:style>
  <w:style w:type="character" w:customStyle="1" w:styleId="WW-Absatz-Standardschriftart11">
    <w:name w:val="WW-Absatz-Standardschriftart11"/>
    <w:rsid w:val="00862990"/>
  </w:style>
  <w:style w:type="character" w:customStyle="1" w:styleId="WW-Absatz-Standardschriftart111">
    <w:name w:val="WW-Absatz-Standardschriftart111"/>
    <w:rsid w:val="00862990"/>
  </w:style>
  <w:style w:type="character" w:customStyle="1" w:styleId="WW-Absatz-Standardschriftart1111">
    <w:name w:val="WW-Absatz-Standardschriftart1111"/>
    <w:rsid w:val="00862990"/>
  </w:style>
  <w:style w:type="character" w:customStyle="1" w:styleId="WW-Absatz-Standardschriftart11111">
    <w:name w:val="WW-Absatz-Standardschriftart11111"/>
    <w:rsid w:val="00862990"/>
  </w:style>
  <w:style w:type="character" w:customStyle="1" w:styleId="WW-Absatz-Standardschriftart111111">
    <w:name w:val="WW-Absatz-Standardschriftart111111"/>
    <w:rsid w:val="00862990"/>
  </w:style>
  <w:style w:type="character" w:customStyle="1" w:styleId="110">
    <w:name w:val="Основной шрифт абзаца11"/>
    <w:rsid w:val="00862990"/>
  </w:style>
  <w:style w:type="character" w:customStyle="1" w:styleId="100">
    <w:name w:val="Основной шрифт абзаца10"/>
    <w:rsid w:val="00862990"/>
  </w:style>
  <w:style w:type="character" w:customStyle="1" w:styleId="91">
    <w:name w:val="Основной шрифт абзаца9"/>
    <w:rsid w:val="00862990"/>
  </w:style>
  <w:style w:type="character" w:customStyle="1" w:styleId="WW-Absatz-Standardschriftart1111111">
    <w:name w:val="WW-Absatz-Standardschriftart1111111"/>
    <w:rsid w:val="00862990"/>
  </w:style>
  <w:style w:type="character" w:customStyle="1" w:styleId="WW-Absatz-Standardschriftart11111111">
    <w:name w:val="WW-Absatz-Standardschriftart11111111"/>
    <w:rsid w:val="00862990"/>
  </w:style>
  <w:style w:type="character" w:customStyle="1" w:styleId="WW-Absatz-Standardschriftart111111111">
    <w:name w:val="WW-Absatz-Standardschriftart111111111"/>
    <w:rsid w:val="00862990"/>
  </w:style>
  <w:style w:type="character" w:customStyle="1" w:styleId="81">
    <w:name w:val="Основной шрифт абзаца8"/>
    <w:rsid w:val="00862990"/>
  </w:style>
  <w:style w:type="character" w:customStyle="1" w:styleId="WW8Num17z0">
    <w:name w:val="WW8Num17z0"/>
    <w:rsid w:val="00862990"/>
    <w:rPr>
      <w:rFonts w:ascii="Times New Roman" w:eastAsia="Times New Roman" w:hAnsi="Times New Roman" w:cs="Times New Roman"/>
    </w:rPr>
  </w:style>
  <w:style w:type="character" w:customStyle="1" w:styleId="71">
    <w:name w:val="Основной шрифт абзаца7"/>
    <w:rsid w:val="00862990"/>
  </w:style>
  <w:style w:type="character" w:customStyle="1" w:styleId="WW-Absatz-Standardschriftart1111111111">
    <w:name w:val="WW-Absatz-Standardschriftart1111111111"/>
    <w:rsid w:val="00862990"/>
  </w:style>
  <w:style w:type="character" w:customStyle="1" w:styleId="WW-Absatz-Standardschriftart11111111111">
    <w:name w:val="WW-Absatz-Standardschriftart11111111111"/>
    <w:rsid w:val="00862990"/>
  </w:style>
  <w:style w:type="character" w:customStyle="1" w:styleId="WW-Absatz-Standardschriftart111111111111">
    <w:name w:val="WW-Absatz-Standardschriftart111111111111"/>
    <w:rsid w:val="00862990"/>
  </w:style>
  <w:style w:type="character" w:customStyle="1" w:styleId="WW-Absatz-Standardschriftart1111111111111">
    <w:name w:val="WW-Absatz-Standardschriftart1111111111111"/>
    <w:rsid w:val="00862990"/>
  </w:style>
  <w:style w:type="character" w:customStyle="1" w:styleId="WW-Absatz-Standardschriftart11111111111111">
    <w:name w:val="WW-Absatz-Standardschriftart11111111111111"/>
    <w:rsid w:val="00862990"/>
  </w:style>
  <w:style w:type="character" w:customStyle="1" w:styleId="WW-Absatz-Standardschriftart111111111111111">
    <w:name w:val="WW-Absatz-Standardschriftart111111111111111"/>
    <w:rsid w:val="00862990"/>
  </w:style>
  <w:style w:type="character" w:customStyle="1" w:styleId="61">
    <w:name w:val="Основной шрифт абзаца6"/>
    <w:rsid w:val="00862990"/>
  </w:style>
  <w:style w:type="character" w:customStyle="1" w:styleId="52">
    <w:name w:val="Основной шрифт абзаца5"/>
    <w:rsid w:val="00862990"/>
  </w:style>
  <w:style w:type="character" w:customStyle="1" w:styleId="43">
    <w:name w:val="Основной шрифт абзаца4"/>
    <w:rsid w:val="00862990"/>
  </w:style>
  <w:style w:type="character" w:customStyle="1" w:styleId="2c">
    <w:name w:val="Основной шрифт абзаца2"/>
    <w:rsid w:val="00862990"/>
  </w:style>
  <w:style w:type="character" w:customStyle="1" w:styleId="WW-Absatz-Standardschriftart1111111111111111">
    <w:name w:val="WW-Absatz-Standardschriftart1111111111111111"/>
    <w:rsid w:val="00862990"/>
  </w:style>
  <w:style w:type="character" w:customStyle="1" w:styleId="WW-Absatz-Standardschriftart11111111111111111">
    <w:name w:val="WW-Absatz-Standardschriftart11111111111111111"/>
    <w:rsid w:val="00862990"/>
  </w:style>
  <w:style w:type="character" w:customStyle="1" w:styleId="WW-Absatz-Standardschriftart111111111111111111">
    <w:name w:val="WW-Absatz-Standardschriftart111111111111111111"/>
    <w:rsid w:val="00862990"/>
  </w:style>
  <w:style w:type="character" w:customStyle="1" w:styleId="WW-Absatz-Standardschriftart1111111111111111111">
    <w:name w:val="WW-Absatz-Standardschriftart1111111111111111111"/>
    <w:rsid w:val="00862990"/>
  </w:style>
  <w:style w:type="character" w:customStyle="1" w:styleId="WW-Absatz-Standardschriftart11111111111111111111">
    <w:name w:val="WW-Absatz-Standardschriftart11111111111111111111"/>
    <w:rsid w:val="00862990"/>
  </w:style>
  <w:style w:type="character" w:customStyle="1" w:styleId="WW-Absatz-Standardschriftart111111111111111111111">
    <w:name w:val="WW-Absatz-Standardschriftart111111111111111111111"/>
    <w:rsid w:val="00862990"/>
  </w:style>
  <w:style w:type="character" w:customStyle="1" w:styleId="WW-Absatz-Standardschriftart1111111111111111111111">
    <w:name w:val="WW-Absatz-Standardschriftart1111111111111111111111"/>
    <w:rsid w:val="00862990"/>
  </w:style>
  <w:style w:type="character" w:customStyle="1" w:styleId="WW-Absatz-Standardschriftart11111111111111111111111">
    <w:name w:val="WW-Absatz-Standardschriftart11111111111111111111111"/>
    <w:rsid w:val="00862990"/>
  </w:style>
  <w:style w:type="character" w:customStyle="1" w:styleId="WW-Absatz-Standardschriftart111111111111111111111111">
    <w:name w:val="WW-Absatz-Standardschriftart111111111111111111111111"/>
    <w:rsid w:val="00862990"/>
  </w:style>
  <w:style w:type="character" w:customStyle="1" w:styleId="WW-Absatz-Standardschriftart1111111111111111111111111">
    <w:name w:val="WW-Absatz-Standardschriftart1111111111111111111111111"/>
    <w:rsid w:val="00862990"/>
  </w:style>
  <w:style w:type="character" w:customStyle="1" w:styleId="WW8Num18z0">
    <w:name w:val="WW8Num18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">
    <w:name w:val="WW-Absatz-Standardschriftart11111111111111111111111111"/>
    <w:rsid w:val="00862990"/>
  </w:style>
  <w:style w:type="character" w:customStyle="1" w:styleId="WW-Absatz-Standardschriftart111111111111111111111111111">
    <w:name w:val="WW-Absatz-Standardschriftart111111111111111111111111111"/>
    <w:rsid w:val="00862990"/>
  </w:style>
  <w:style w:type="character" w:customStyle="1" w:styleId="WW-Absatz-Standardschriftart1111111111111111111111111111">
    <w:name w:val="WW-Absatz-Standardschriftart1111111111111111111111111111"/>
    <w:rsid w:val="00862990"/>
  </w:style>
  <w:style w:type="character" w:customStyle="1" w:styleId="WW-Absatz-Standardschriftart11111111111111111111111111111">
    <w:name w:val="WW-Absatz-Standardschriftart11111111111111111111111111111"/>
    <w:rsid w:val="00862990"/>
  </w:style>
  <w:style w:type="character" w:customStyle="1" w:styleId="WW-Absatz-Standardschriftart111111111111111111111111111111">
    <w:name w:val="WW-Absatz-Standardschriftart111111111111111111111111111111"/>
    <w:rsid w:val="00862990"/>
  </w:style>
  <w:style w:type="character" w:customStyle="1" w:styleId="WW-Absatz-Standardschriftart1111111111111111111111111111111">
    <w:name w:val="WW-Absatz-Standardschriftart1111111111111111111111111111111"/>
    <w:rsid w:val="00862990"/>
  </w:style>
  <w:style w:type="character" w:customStyle="1" w:styleId="WW8Num19z0">
    <w:name w:val="WW8Num19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">
    <w:name w:val="WW-Absatz-Standardschriftart11111111111111111111111111111111"/>
    <w:rsid w:val="00862990"/>
  </w:style>
  <w:style w:type="character" w:customStyle="1" w:styleId="WW-Absatz-Standardschriftart111111111111111111111111111111111">
    <w:name w:val="WW-Absatz-Standardschriftart111111111111111111111111111111111"/>
    <w:rsid w:val="00862990"/>
  </w:style>
  <w:style w:type="character" w:customStyle="1" w:styleId="WW-Absatz-Standardschriftart1111111111111111111111111111111111">
    <w:name w:val="WW-Absatz-Standardschriftart1111111111111111111111111111111111"/>
    <w:rsid w:val="00862990"/>
  </w:style>
  <w:style w:type="character" w:customStyle="1" w:styleId="WW-Absatz-Standardschriftart11111111111111111111111111111111111">
    <w:name w:val="WW-Absatz-Standardschriftart11111111111111111111111111111111111"/>
    <w:rsid w:val="00862990"/>
  </w:style>
  <w:style w:type="character" w:customStyle="1" w:styleId="WW-Absatz-Standardschriftart111111111111111111111111111111111111">
    <w:name w:val="WW-Absatz-Standardschriftart111111111111111111111111111111111111"/>
    <w:rsid w:val="00862990"/>
  </w:style>
  <w:style w:type="character" w:customStyle="1" w:styleId="WW-Absatz-Standardschriftart1111111111111111111111111111111111111">
    <w:name w:val="WW-Absatz-Standardschriftart1111111111111111111111111111111111111"/>
    <w:rsid w:val="00862990"/>
  </w:style>
  <w:style w:type="character" w:customStyle="1" w:styleId="WW8Num20z0">
    <w:name w:val="WW8Num20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862990"/>
  </w:style>
  <w:style w:type="character" w:customStyle="1" w:styleId="WW8Num3z1">
    <w:name w:val="WW8Num3z1"/>
    <w:rsid w:val="00862990"/>
    <w:rPr>
      <w:rFonts w:ascii="Courier New" w:hAnsi="Courier New" w:cs="Courier New"/>
    </w:rPr>
  </w:style>
  <w:style w:type="character" w:customStyle="1" w:styleId="WW8Num3z2">
    <w:name w:val="WW8Num3z2"/>
    <w:rsid w:val="00862990"/>
    <w:rPr>
      <w:rFonts w:ascii="Wingdings" w:hAnsi="Wingdings" w:cs="Wingdings"/>
    </w:rPr>
  </w:style>
  <w:style w:type="character" w:customStyle="1" w:styleId="WW8Num3z3">
    <w:name w:val="WW8Num3z3"/>
    <w:rsid w:val="00862990"/>
    <w:rPr>
      <w:rFonts w:ascii="Symbol" w:hAnsi="Symbol" w:cs="Symbol"/>
    </w:rPr>
  </w:style>
  <w:style w:type="character" w:customStyle="1" w:styleId="WW8Num4z1">
    <w:name w:val="WW8Num4z1"/>
    <w:rsid w:val="00862990"/>
    <w:rPr>
      <w:rFonts w:ascii="Courier New" w:hAnsi="Courier New" w:cs="Courier New"/>
    </w:rPr>
  </w:style>
  <w:style w:type="character" w:customStyle="1" w:styleId="WW8Num4z2">
    <w:name w:val="WW8Num4z2"/>
    <w:rsid w:val="00862990"/>
    <w:rPr>
      <w:rFonts w:ascii="Wingdings" w:hAnsi="Wingdings" w:cs="Wingdings"/>
    </w:rPr>
  </w:style>
  <w:style w:type="character" w:customStyle="1" w:styleId="WW8Num5z1">
    <w:name w:val="WW8Num5z1"/>
    <w:rsid w:val="00862990"/>
    <w:rPr>
      <w:rFonts w:ascii="Courier New" w:hAnsi="Courier New" w:cs="Courier New"/>
    </w:rPr>
  </w:style>
  <w:style w:type="character" w:customStyle="1" w:styleId="WW8Num5z2">
    <w:name w:val="WW8Num5z2"/>
    <w:rsid w:val="00862990"/>
    <w:rPr>
      <w:rFonts w:ascii="Wingdings" w:hAnsi="Wingdings" w:cs="Wingdings"/>
    </w:rPr>
  </w:style>
  <w:style w:type="character" w:customStyle="1" w:styleId="WW8Num5z3">
    <w:name w:val="WW8Num5z3"/>
    <w:rsid w:val="00862990"/>
    <w:rPr>
      <w:rFonts w:ascii="Symbol" w:hAnsi="Symbol" w:cs="Symbol"/>
    </w:rPr>
  </w:style>
  <w:style w:type="character" w:customStyle="1" w:styleId="WW8Num7z1">
    <w:name w:val="WW8Num7z1"/>
    <w:rsid w:val="00862990"/>
    <w:rPr>
      <w:rFonts w:ascii="Courier New" w:hAnsi="Courier New" w:cs="Courier New"/>
    </w:rPr>
  </w:style>
  <w:style w:type="character" w:customStyle="1" w:styleId="WW8Num7z2">
    <w:name w:val="WW8Num7z2"/>
    <w:rsid w:val="00862990"/>
    <w:rPr>
      <w:rFonts w:ascii="Wingdings" w:hAnsi="Wingdings" w:cs="Wingdings"/>
    </w:rPr>
  </w:style>
  <w:style w:type="character" w:customStyle="1" w:styleId="WW8Num7z3">
    <w:name w:val="WW8Num7z3"/>
    <w:rsid w:val="00862990"/>
    <w:rPr>
      <w:rFonts w:ascii="Symbol" w:hAnsi="Symbol" w:cs="Symbol"/>
    </w:rPr>
  </w:style>
  <w:style w:type="character" w:customStyle="1" w:styleId="WW8Num10z1">
    <w:name w:val="WW8Num10z1"/>
    <w:rsid w:val="00862990"/>
    <w:rPr>
      <w:rFonts w:ascii="Courier New" w:hAnsi="Courier New" w:cs="Courier New"/>
    </w:rPr>
  </w:style>
  <w:style w:type="character" w:customStyle="1" w:styleId="WW8Num10z2">
    <w:name w:val="WW8Num10z2"/>
    <w:rsid w:val="00862990"/>
    <w:rPr>
      <w:rFonts w:ascii="Wingdings" w:hAnsi="Wingdings" w:cs="Wingdings"/>
    </w:rPr>
  </w:style>
  <w:style w:type="character" w:customStyle="1" w:styleId="WW8Num10z3">
    <w:name w:val="WW8Num10z3"/>
    <w:rsid w:val="00862990"/>
    <w:rPr>
      <w:rFonts w:ascii="Symbol" w:hAnsi="Symbol" w:cs="Symbol"/>
    </w:rPr>
  </w:style>
  <w:style w:type="character" w:customStyle="1" w:styleId="WW8Num11z1">
    <w:name w:val="WW8Num11z1"/>
    <w:rsid w:val="00862990"/>
    <w:rPr>
      <w:rFonts w:ascii="Courier New" w:hAnsi="Courier New" w:cs="Courier New"/>
    </w:rPr>
  </w:style>
  <w:style w:type="character" w:customStyle="1" w:styleId="WW8Num11z2">
    <w:name w:val="WW8Num11z2"/>
    <w:rsid w:val="00862990"/>
    <w:rPr>
      <w:rFonts w:ascii="Wingdings" w:hAnsi="Wingdings" w:cs="Wingdings"/>
    </w:rPr>
  </w:style>
  <w:style w:type="character" w:customStyle="1" w:styleId="WW8Num11z3">
    <w:name w:val="WW8Num11z3"/>
    <w:rsid w:val="00862990"/>
    <w:rPr>
      <w:rFonts w:ascii="Symbol" w:hAnsi="Symbol" w:cs="Symbol"/>
    </w:rPr>
  </w:style>
  <w:style w:type="character" w:customStyle="1" w:styleId="WW8Num15z1">
    <w:name w:val="WW8Num15z1"/>
    <w:rsid w:val="00862990"/>
    <w:rPr>
      <w:rFonts w:ascii="Courier New" w:hAnsi="Courier New" w:cs="Courier New"/>
    </w:rPr>
  </w:style>
  <w:style w:type="character" w:customStyle="1" w:styleId="WW8Num15z2">
    <w:name w:val="WW8Num15z2"/>
    <w:rsid w:val="00862990"/>
    <w:rPr>
      <w:rFonts w:ascii="Wingdings" w:hAnsi="Wingdings" w:cs="Wingdings"/>
    </w:rPr>
  </w:style>
  <w:style w:type="character" w:customStyle="1" w:styleId="WW8Num15z3">
    <w:name w:val="WW8Num15z3"/>
    <w:rsid w:val="00862990"/>
    <w:rPr>
      <w:rFonts w:ascii="Symbol" w:hAnsi="Symbol" w:cs="Symbol"/>
    </w:rPr>
  </w:style>
  <w:style w:type="character" w:customStyle="1" w:styleId="WW8Num18z1">
    <w:name w:val="WW8Num18z1"/>
    <w:rsid w:val="00862990"/>
    <w:rPr>
      <w:rFonts w:ascii="Courier New" w:hAnsi="Courier New" w:cs="Courier New"/>
    </w:rPr>
  </w:style>
  <w:style w:type="character" w:customStyle="1" w:styleId="WW8Num18z2">
    <w:name w:val="WW8Num18z2"/>
    <w:rsid w:val="00862990"/>
    <w:rPr>
      <w:rFonts w:ascii="Wingdings" w:hAnsi="Wingdings" w:cs="Wingdings"/>
    </w:rPr>
  </w:style>
  <w:style w:type="character" w:customStyle="1" w:styleId="WW8Num18z3">
    <w:name w:val="WW8Num18z3"/>
    <w:rsid w:val="00862990"/>
    <w:rPr>
      <w:rFonts w:ascii="Symbol" w:hAnsi="Symbol" w:cs="Symbol"/>
    </w:rPr>
  </w:style>
  <w:style w:type="character" w:customStyle="1" w:styleId="WW8Num19z1">
    <w:name w:val="WW8Num19z1"/>
    <w:rsid w:val="00862990"/>
    <w:rPr>
      <w:rFonts w:ascii="Courier New" w:hAnsi="Courier New" w:cs="Courier New"/>
    </w:rPr>
  </w:style>
  <w:style w:type="character" w:customStyle="1" w:styleId="WW8Num19z2">
    <w:name w:val="WW8Num19z2"/>
    <w:rsid w:val="00862990"/>
    <w:rPr>
      <w:rFonts w:ascii="Wingdings" w:hAnsi="Wingdings" w:cs="Wingdings"/>
    </w:rPr>
  </w:style>
  <w:style w:type="character" w:customStyle="1" w:styleId="WW8Num19z3">
    <w:name w:val="WW8Num19z3"/>
    <w:rsid w:val="00862990"/>
    <w:rPr>
      <w:rFonts w:ascii="Symbol" w:hAnsi="Symbol" w:cs="Symbol"/>
    </w:rPr>
  </w:style>
  <w:style w:type="character" w:customStyle="1" w:styleId="WW8Num21z0">
    <w:name w:val="WW8Num21z0"/>
    <w:rsid w:val="00862990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862990"/>
    <w:rPr>
      <w:rFonts w:ascii="Courier New" w:hAnsi="Courier New" w:cs="Courier New"/>
    </w:rPr>
  </w:style>
  <w:style w:type="character" w:customStyle="1" w:styleId="WW8Num21z2">
    <w:name w:val="WW8Num21z2"/>
    <w:rsid w:val="00862990"/>
    <w:rPr>
      <w:rFonts w:ascii="Wingdings" w:hAnsi="Wingdings" w:cs="Wingdings"/>
    </w:rPr>
  </w:style>
  <w:style w:type="character" w:customStyle="1" w:styleId="WW8Num21z3">
    <w:name w:val="WW8Num21z3"/>
    <w:rsid w:val="00862990"/>
    <w:rPr>
      <w:rFonts w:ascii="Symbol" w:hAnsi="Symbol" w:cs="Symbol"/>
    </w:rPr>
  </w:style>
  <w:style w:type="character" w:customStyle="1" w:styleId="WW8Num22z0">
    <w:name w:val="WW8Num22z0"/>
    <w:rsid w:val="00862990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62990"/>
    <w:rPr>
      <w:rFonts w:ascii="Courier New" w:hAnsi="Courier New" w:cs="Courier New"/>
    </w:rPr>
  </w:style>
  <w:style w:type="character" w:customStyle="1" w:styleId="WW8Num22z2">
    <w:name w:val="WW8Num22z2"/>
    <w:rsid w:val="00862990"/>
    <w:rPr>
      <w:rFonts w:ascii="Wingdings" w:hAnsi="Wingdings" w:cs="Wingdings"/>
    </w:rPr>
  </w:style>
  <w:style w:type="character" w:customStyle="1" w:styleId="WW8Num22z3">
    <w:name w:val="WW8Num22z3"/>
    <w:rsid w:val="00862990"/>
    <w:rPr>
      <w:rFonts w:ascii="Symbol" w:hAnsi="Symbol" w:cs="Symbol"/>
    </w:rPr>
  </w:style>
  <w:style w:type="character" w:customStyle="1" w:styleId="WW8Num24z0">
    <w:name w:val="WW8Num24z0"/>
    <w:rsid w:val="0086299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862990"/>
    <w:rPr>
      <w:rFonts w:ascii="Courier New" w:hAnsi="Courier New" w:cs="Courier New"/>
    </w:rPr>
  </w:style>
  <w:style w:type="character" w:customStyle="1" w:styleId="WW8Num24z2">
    <w:name w:val="WW8Num24z2"/>
    <w:rsid w:val="00862990"/>
    <w:rPr>
      <w:rFonts w:ascii="Wingdings" w:hAnsi="Wingdings" w:cs="Wingdings"/>
    </w:rPr>
  </w:style>
  <w:style w:type="character" w:customStyle="1" w:styleId="WW8Num24z3">
    <w:name w:val="WW8Num24z3"/>
    <w:rsid w:val="00862990"/>
    <w:rPr>
      <w:rFonts w:ascii="Symbol" w:hAnsi="Symbol" w:cs="Symbol"/>
    </w:rPr>
  </w:style>
  <w:style w:type="character" w:customStyle="1" w:styleId="WW8Num27z0">
    <w:name w:val="WW8Num27z0"/>
    <w:rsid w:val="00862990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862990"/>
    <w:rPr>
      <w:rFonts w:ascii="Courier New" w:hAnsi="Courier New" w:cs="Courier New"/>
    </w:rPr>
  </w:style>
  <w:style w:type="character" w:customStyle="1" w:styleId="WW8Num27z2">
    <w:name w:val="WW8Num27z2"/>
    <w:rsid w:val="00862990"/>
    <w:rPr>
      <w:rFonts w:ascii="Wingdings" w:hAnsi="Wingdings" w:cs="Wingdings"/>
    </w:rPr>
  </w:style>
  <w:style w:type="character" w:customStyle="1" w:styleId="WW8Num27z3">
    <w:name w:val="WW8Num27z3"/>
    <w:rsid w:val="00862990"/>
    <w:rPr>
      <w:rFonts w:ascii="Symbol" w:hAnsi="Symbol" w:cs="Symbol"/>
    </w:rPr>
  </w:style>
  <w:style w:type="character" w:customStyle="1" w:styleId="WW8Num28z0">
    <w:name w:val="WW8Num28z0"/>
    <w:rsid w:val="0086299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862990"/>
    <w:rPr>
      <w:rFonts w:ascii="Courier New" w:hAnsi="Courier New" w:cs="Courier New"/>
    </w:rPr>
  </w:style>
  <w:style w:type="character" w:customStyle="1" w:styleId="WW8Num28z2">
    <w:name w:val="WW8Num28z2"/>
    <w:rsid w:val="00862990"/>
    <w:rPr>
      <w:rFonts w:ascii="Wingdings" w:hAnsi="Wingdings" w:cs="Wingdings"/>
    </w:rPr>
  </w:style>
  <w:style w:type="character" w:customStyle="1" w:styleId="WW8Num28z3">
    <w:name w:val="WW8Num28z3"/>
    <w:rsid w:val="00862990"/>
    <w:rPr>
      <w:rFonts w:ascii="Symbol" w:hAnsi="Symbol" w:cs="Symbol"/>
    </w:rPr>
  </w:style>
  <w:style w:type="character" w:customStyle="1" w:styleId="WW8Num30z0">
    <w:name w:val="WW8Num30z0"/>
    <w:rsid w:val="00862990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862990"/>
    <w:rPr>
      <w:rFonts w:ascii="Courier New" w:hAnsi="Courier New" w:cs="Courier New"/>
    </w:rPr>
  </w:style>
  <w:style w:type="character" w:customStyle="1" w:styleId="WW8Num30z2">
    <w:name w:val="WW8Num30z2"/>
    <w:rsid w:val="00862990"/>
    <w:rPr>
      <w:rFonts w:ascii="Wingdings" w:hAnsi="Wingdings" w:cs="Wingdings"/>
    </w:rPr>
  </w:style>
  <w:style w:type="character" w:customStyle="1" w:styleId="WW8Num30z3">
    <w:name w:val="WW8Num30z3"/>
    <w:rsid w:val="00862990"/>
    <w:rPr>
      <w:rFonts w:ascii="Symbol" w:hAnsi="Symbol" w:cs="Symbol"/>
    </w:rPr>
  </w:style>
  <w:style w:type="character" w:customStyle="1" w:styleId="WW8Num31z0">
    <w:name w:val="WW8Num31z0"/>
    <w:rsid w:val="0086299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862990"/>
    <w:rPr>
      <w:rFonts w:ascii="Courier New" w:hAnsi="Courier New" w:cs="Courier New"/>
    </w:rPr>
  </w:style>
  <w:style w:type="character" w:customStyle="1" w:styleId="WW8Num31z2">
    <w:name w:val="WW8Num31z2"/>
    <w:rsid w:val="00862990"/>
    <w:rPr>
      <w:rFonts w:ascii="Wingdings" w:hAnsi="Wingdings" w:cs="Wingdings"/>
    </w:rPr>
  </w:style>
  <w:style w:type="character" w:customStyle="1" w:styleId="WW8Num31z3">
    <w:name w:val="WW8Num31z3"/>
    <w:rsid w:val="00862990"/>
    <w:rPr>
      <w:rFonts w:ascii="Symbol" w:hAnsi="Symbol" w:cs="Symbol"/>
    </w:rPr>
  </w:style>
  <w:style w:type="character" w:customStyle="1" w:styleId="WW8Num32z0">
    <w:name w:val="WW8Num32z0"/>
    <w:rsid w:val="0086299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862990"/>
    <w:rPr>
      <w:rFonts w:ascii="Courier New" w:hAnsi="Courier New" w:cs="Courier New"/>
    </w:rPr>
  </w:style>
  <w:style w:type="character" w:customStyle="1" w:styleId="WW8Num32z2">
    <w:name w:val="WW8Num32z2"/>
    <w:rsid w:val="00862990"/>
    <w:rPr>
      <w:rFonts w:ascii="Wingdings" w:hAnsi="Wingdings" w:cs="Wingdings"/>
    </w:rPr>
  </w:style>
  <w:style w:type="character" w:customStyle="1" w:styleId="WW8Num32z3">
    <w:name w:val="WW8Num32z3"/>
    <w:rsid w:val="00862990"/>
    <w:rPr>
      <w:rFonts w:ascii="Symbol" w:hAnsi="Symbol" w:cs="Symbol"/>
    </w:rPr>
  </w:style>
  <w:style w:type="character" w:customStyle="1" w:styleId="WW8Num33z0">
    <w:name w:val="WW8Num33z0"/>
    <w:rsid w:val="00862990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862990"/>
    <w:rPr>
      <w:rFonts w:ascii="Courier New" w:hAnsi="Courier New" w:cs="Courier New"/>
    </w:rPr>
  </w:style>
  <w:style w:type="character" w:customStyle="1" w:styleId="WW8Num33z2">
    <w:name w:val="WW8Num33z2"/>
    <w:rsid w:val="00862990"/>
    <w:rPr>
      <w:rFonts w:ascii="Wingdings" w:hAnsi="Wingdings" w:cs="Wingdings"/>
    </w:rPr>
  </w:style>
  <w:style w:type="character" w:customStyle="1" w:styleId="WW8Num33z3">
    <w:name w:val="WW8Num33z3"/>
    <w:rsid w:val="00862990"/>
    <w:rPr>
      <w:rFonts w:ascii="Symbol" w:hAnsi="Symbol" w:cs="Symbol"/>
    </w:rPr>
  </w:style>
  <w:style w:type="character" w:customStyle="1" w:styleId="WW8Num34z0">
    <w:name w:val="WW8Num34z0"/>
    <w:rsid w:val="0086299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862990"/>
    <w:rPr>
      <w:rFonts w:ascii="Courier New" w:hAnsi="Courier New" w:cs="Courier New"/>
    </w:rPr>
  </w:style>
  <w:style w:type="character" w:customStyle="1" w:styleId="WW8Num34z2">
    <w:name w:val="WW8Num34z2"/>
    <w:rsid w:val="00862990"/>
    <w:rPr>
      <w:rFonts w:ascii="Wingdings" w:hAnsi="Wingdings" w:cs="Wingdings"/>
    </w:rPr>
  </w:style>
  <w:style w:type="character" w:customStyle="1" w:styleId="WW8Num34z3">
    <w:name w:val="WW8Num34z3"/>
    <w:rsid w:val="00862990"/>
    <w:rPr>
      <w:rFonts w:ascii="Symbol" w:hAnsi="Symbol" w:cs="Symbol"/>
    </w:rPr>
  </w:style>
  <w:style w:type="character" w:customStyle="1" w:styleId="WW8Num35z0">
    <w:name w:val="WW8Num35z0"/>
    <w:rsid w:val="0086299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862990"/>
    <w:rPr>
      <w:rFonts w:ascii="Courier New" w:hAnsi="Courier New" w:cs="Courier New"/>
    </w:rPr>
  </w:style>
  <w:style w:type="character" w:customStyle="1" w:styleId="WW8Num35z2">
    <w:name w:val="WW8Num35z2"/>
    <w:rsid w:val="00862990"/>
    <w:rPr>
      <w:rFonts w:ascii="Wingdings" w:hAnsi="Wingdings" w:cs="Wingdings"/>
    </w:rPr>
  </w:style>
  <w:style w:type="character" w:customStyle="1" w:styleId="WW8Num35z3">
    <w:name w:val="WW8Num35z3"/>
    <w:rsid w:val="00862990"/>
    <w:rPr>
      <w:rFonts w:ascii="Symbol" w:hAnsi="Symbol" w:cs="Symbol"/>
    </w:rPr>
  </w:style>
  <w:style w:type="character" w:customStyle="1" w:styleId="WW8Num36z0">
    <w:name w:val="WW8Num36z0"/>
    <w:rsid w:val="00862990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862990"/>
    <w:rPr>
      <w:rFonts w:ascii="Courier New" w:hAnsi="Courier New" w:cs="Courier New"/>
    </w:rPr>
  </w:style>
  <w:style w:type="character" w:customStyle="1" w:styleId="WW8Num36z2">
    <w:name w:val="WW8Num36z2"/>
    <w:rsid w:val="00862990"/>
    <w:rPr>
      <w:rFonts w:ascii="Wingdings" w:hAnsi="Wingdings" w:cs="Wingdings"/>
    </w:rPr>
  </w:style>
  <w:style w:type="character" w:customStyle="1" w:styleId="WW8Num36z3">
    <w:name w:val="WW8Num36z3"/>
    <w:rsid w:val="00862990"/>
    <w:rPr>
      <w:rFonts w:ascii="Symbol" w:hAnsi="Symbol" w:cs="Symbol"/>
    </w:rPr>
  </w:style>
  <w:style w:type="character" w:customStyle="1" w:styleId="WW8Num37z0">
    <w:name w:val="WW8Num37z0"/>
    <w:rsid w:val="0086299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862990"/>
    <w:rPr>
      <w:rFonts w:ascii="Courier New" w:hAnsi="Courier New" w:cs="Courier New"/>
    </w:rPr>
  </w:style>
  <w:style w:type="character" w:customStyle="1" w:styleId="WW8Num37z2">
    <w:name w:val="WW8Num37z2"/>
    <w:rsid w:val="00862990"/>
    <w:rPr>
      <w:rFonts w:ascii="Wingdings" w:hAnsi="Wingdings" w:cs="Wingdings"/>
    </w:rPr>
  </w:style>
  <w:style w:type="character" w:customStyle="1" w:styleId="WW8Num37z3">
    <w:name w:val="WW8Num37z3"/>
    <w:rsid w:val="00862990"/>
    <w:rPr>
      <w:rFonts w:ascii="Symbol" w:hAnsi="Symbol" w:cs="Symbol"/>
    </w:rPr>
  </w:style>
  <w:style w:type="character" w:customStyle="1" w:styleId="19">
    <w:name w:val="Основной шрифт абзаца1"/>
    <w:rsid w:val="00862990"/>
  </w:style>
  <w:style w:type="character" w:customStyle="1" w:styleId="39">
    <w:name w:val="Основной шрифт абзаца3"/>
    <w:rsid w:val="00862990"/>
  </w:style>
  <w:style w:type="character" w:customStyle="1" w:styleId="affff3">
    <w:name w:val="Символ сноски"/>
    <w:rsid w:val="00862990"/>
    <w:rPr>
      <w:vertAlign w:val="superscript"/>
    </w:rPr>
  </w:style>
  <w:style w:type="character" w:customStyle="1" w:styleId="WW8Num20z1">
    <w:name w:val="WW8Num20z1"/>
    <w:rsid w:val="00862990"/>
    <w:rPr>
      <w:rFonts w:ascii="Courier New" w:hAnsi="Courier New" w:cs="Courier New"/>
    </w:rPr>
  </w:style>
  <w:style w:type="character" w:customStyle="1" w:styleId="WW8Num20z2">
    <w:name w:val="WW8Num20z2"/>
    <w:rsid w:val="00862990"/>
    <w:rPr>
      <w:rFonts w:ascii="Wingdings" w:hAnsi="Wingdings" w:cs="Wingdings"/>
    </w:rPr>
  </w:style>
  <w:style w:type="character" w:customStyle="1" w:styleId="WW8Num20z3">
    <w:name w:val="WW8Num20z3"/>
    <w:rsid w:val="00862990"/>
    <w:rPr>
      <w:rFonts w:ascii="Symbol" w:hAnsi="Symbol" w:cs="Symbol"/>
    </w:rPr>
  </w:style>
  <w:style w:type="character" w:customStyle="1" w:styleId="WW8Num23z0">
    <w:name w:val="WW8Num23z0"/>
    <w:rsid w:val="0086299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62990"/>
    <w:rPr>
      <w:rFonts w:ascii="Courier New" w:hAnsi="Courier New" w:cs="Courier New"/>
    </w:rPr>
  </w:style>
  <w:style w:type="character" w:customStyle="1" w:styleId="WW8Num23z2">
    <w:name w:val="WW8Num23z2"/>
    <w:rsid w:val="00862990"/>
    <w:rPr>
      <w:rFonts w:ascii="Wingdings" w:hAnsi="Wingdings" w:cs="Wingdings"/>
    </w:rPr>
  </w:style>
  <w:style w:type="character" w:customStyle="1" w:styleId="WW8Num23z3">
    <w:name w:val="WW8Num23z3"/>
    <w:rsid w:val="00862990"/>
    <w:rPr>
      <w:rFonts w:ascii="Symbol" w:hAnsi="Symbol" w:cs="Symbol"/>
    </w:rPr>
  </w:style>
  <w:style w:type="paragraph" w:customStyle="1" w:styleId="affff4">
    <w:name w:val="Заголовок"/>
    <w:basedOn w:val="a"/>
    <w:next w:val="ad"/>
    <w:rsid w:val="00862990"/>
    <w:pPr>
      <w:suppressAutoHyphens/>
      <w:autoSpaceDE w:val="0"/>
      <w:jc w:val="center"/>
    </w:pPr>
    <w:rPr>
      <w:b/>
      <w:szCs w:val="28"/>
      <w:lang w:eastAsia="zh-CN"/>
    </w:rPr>
  </w:style>
  <w:style w:type="paragraph" w:styleId="affff5">
    <w:name w:val="List"/>
    <w:basedOn w:val="ad"/>
    <w:rsid w:val="00862990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01">
    <w:name w:val="Указатель10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92">
    <w:name w:val="Название объекта9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93">
    <w:name w:val="Указатель9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82">
    <w:name w:val="Название объекта8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83">
    <w:name w:val="Указатель8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72">
    <w:name w:val="Название объекта7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73">
    <w:name w:val="Указатель7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62">
    <w:name w:val="Название объекта6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63">
    <w:name w:val="Указатель6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53">
    <w:name w:val="Название объекта5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54">
    <w:name w:val="Указатель5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44">
    <w:name w:val="Название объекта4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45">
    <w:name w:val="Указатель4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3a">
    <w:name w:val="Название объекта3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3b">
    <w:name w:val="Указатель3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2d">
    <w:name w:val="Название объекта2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2e">
    <w:name w:val="Указатель2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1b">
    <w:name w:val="Указатель1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c">
    <w:name w:val="нум список 1"/>
    <w:basedOn w:val="a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1d">
    <w:name w:val="марк список 1"/>
    <w:basedOn w:val="a"/>
    <w:uiPriority w:val="99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"/>
    <w:rsid w:val="00862990"/>
    <w:pPr>
      <w:suppressAutoHyphens/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862990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f6">
    <w:name w:val="основной текст документа"/>
    <w:basedOn w:val="a"/>
    <w:rsid w:val="00862990"/>
    <w:pPr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311">
    <w:name w:val="Основной текст с отступом 31"/>
    <w:basedOn w:val="a"/>
    <w:rsid w:val="00862990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221">
    <w:name w:val="Основной текст с отступом 22"/>
    <w:basedOn w:val="a"/>
    <w:rsid w:val="00862990"/>
    <w:pPr>
      <w:suppressAutoHyphens/>
      <w:spacing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">
    <w:name w:val="Основной текст с отступом2"/>
    <w:basedOn w:val="a"/>
    <w:rsid w:val="00862990"/>
    <w:pPr>
      <w:suppressAutoHyphens/>
      <w:spacing w:after="120"/>
      <w:ind w:left="283"/>
    </w:pPr>
    <w:rPr>
      <w:lang w:eastAsia="zh-CN"/>
    </w:rPr>
  </w:style>
  <w:style w:type="paragraph" w:customStyle="1" w:styleId="affff7">
    <w:name w:val="Заголовок таблицы"/>
    <w:basedOn w:val="afb"/>
    <w:rsid w:val="00862990"/>
    <w:pPr>
      <w:jc w:val="center"/>
    </w:pPr>
    <w:rPr>
      <w:rFonts w:eastAsia="Times New Roman"/>
      <w:b/>
      <w:bCs/>
      <w:lang w:eastAsia="zh-CN"/>
    </w:rPr>
  </w:style>
  <w:style w:type="paragraph" w:customStyle="1" w:styleId="affff8">
    <w:name w:val="Содержимое врезки"/>
    <w:basedOn w:val="ad"/>
    <w:rsid w:val="00862990"/>
    <w:pPr>
      <w:suppressAutoHyphens/>
      <w:spacing w:after="120"/>
      <w:jc w:val="left"/>
    </w:pPr>
    <w:rPr>
      <w:sz w:val="24"/>
      <w:lang w:eastAsia="zh-CN"/>
    </w:rPr>
  </w:style>
  <w:style w:type="paragraph" w:customStyle="1" w:styleId="western">
    <w:name w:val="western"/>
    <w:basedOn w:val="a"/>
    <w:rsid w:val="00862990"/>
    <w:pPr>
      <w:spacing w:before="280" w:after="119"/>
    </w:pPr>
    <w:rPr>
      <w:color w:val="000000"/>
      <w:lang w:eastAsia="zh-CN"/>
    </w:rPr>
  </w:style>
  <w:style w:type="character" w:customStyle="1" w:styleId="affff9">
    <w:name w:val="a"/>
    <w:rsid w:val="00E1281A"/>
  </w:style>
  <w:style w:type="paragraph" w:customStyle="1" w:styleId="2f0">
    <w:name w:val="Абзац списка2"/>
    <w:basedOn w:val="a"/>
    <w:rsid w:val="008B7B7D"/>
    <w:pPr>
      <w:ind w:left="720"/>
    </w:pPr>
  </w:style>
  <w:style w:type="paragraph" w:customStyle="1" w:styleId="1e">
    <w:name w:val="Знак Знак1 Знак Знак Знак Знак Знак Знак Знак"/>
    <w:basedOn w:val="a"/>
    <w:uiPriority w:val="99"/>
    <w:rsid w:val="00AF2A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a">
    <w:name w:val="Текст документа"/>
    <w:basedOn w:val="a"/>
    <w:uiPriority w:val="99"/>
    <w:rsid w:val="00AF2A0E"/>
    <w:pPr>
      <w:ind w:firstLine="709"/>
      <w:jc w:val="both"/>
    </w:pPr>
    <w:rPr>
      <w:sz w:val="28"/>
      <w:szCs w:val="28"/>
    </w:rPr>
  </w:style>
  <w:style w:type="character" w:styleId="HTML1">
    <w:name w:val="HTML Code"/>
    <w:uiPriority w:val="99"/>
    <w:rsid w:val="00AF2A0E"/>
    <w:rPr>
      <w:rFonts w:ascii="Courier New" w:hAnsi="Courier New" w:cs="Courier New"/>
      <w:sz w:val="20"/>
      <w:szCs w:val="20"/>
    </w:rPr>
  </w:style>
  <w:style w:type="character" w:customStyle="1" w:styleId="111">
    <w:name w:val="Заголовок 1 Знак1"/>
    <w:aliases w:val="Раздел Договора Знак2,H1 Знак2,&quot;Алмаз&quot; Знак2,Document Header1 Знак2,анкета1 Знак2,Знак3 Знак"/>
    <w:uiPriority w:val="99"/>
    <w:locked/>
    <w:rsid w:val="00AF2A0E"/>
    <w:rPr>
      <w:rFonts w:cs="Times New Roman"/>
      <w:sz w:val="24"/>
      <w:szCs w:val="24"/>
    </w:rPr>
  </w:style>
  <w:style w:type="paragraph" w:styleId="affffb">
    <w:name w:val="endnote text"/>
    <w:basedOn w:val="a"/>
    <w:link w:val="affffc"/>
    <w:uiPriority w:val="99"/>
    <w:rsid w:val="00AF2A0E"/>
    <w:pPr>
      <w:autoSpaceDE w:val="0"/>
      <w:autoSpaceDN w:val="0"/>
    </w:pPr>
    <w:rPr>
      <w:sz w:val="20"/>
      <w:szCs w:val="20"/>
    </w:rPr>
  </w:style>
  <w:style w:type="character" w:customStyle="1" w:styleId="affffc">
    <w:name w:val="Текст концевой сноски Знак"/>
    <w:basedOn w:val="a0"/>
    <w:link w:val="affffb"/>
    <w:uiPriority w:val="99"/>
    <w:rsid w:val="00AF2A0E"/>
  </w:style>
  <w:style w:type="character" w:customStyle="1" w:styleId="BodyTextChar1">
    <w:name w:val="Body Text Char1"/>
    <w:aliases w:val="бпОсновной текст Char1"/>
    <w:uiPriority w:val="99"/>
    <w:semiHidden/>
    <w:locked/>
    <w:rsid w:val="00AF2A0E"/>
    <w:rPr>
      <w:rFonts w:ascii="Times New Roman" w:hAnsi="Times New Roman" w:cs="Times New Roman"/>
      <w:sz w:val="24"/>
      <w:szCs w:val="24"/>
    </w:rPr>
  </w:style>
  <w:style w:type="character" w:customStyle="1" w:styleId="1f">
    <w:name w:val="Основной текст Знак1"/>
    <w:aliases w:val="бпОсновной текст Знак1"/>
    <w:uiPriority w:val="99"/>
    <w:locked/>
    <w:rsid w:val="00AF2A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aliases w:val="Знак1 Char1"/>
    <w:uiPriority w:val="99"/>
    <w:semiHidden/>
    <w:locked/>
    <w:rsid w:val="00AF2A0E"/>
    <w:rPr>
      <w:rFonts w:ascii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aliases w:val="Знак1 Знак1"/>
    <w:uiPriority w:val="99"/>
    <w:locked/>
    <w:rsid w:val="00AF2A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4">
    <w:name w:val="Основной текст (8)_"/>
    <w:link w:val="85"/>
    <w:uiPriority w:val="99"/>
    <w:semiHidden/>
    <w:locked/>
    <w:rsid w:val="00AF2A0E"/>
    <w:rPr>
      <w:spacing w:val="4"/>
      <w:shd w:val="clear" w:color="auto" w:fill="FFFFFF"/>
    </w:rPr>
  </w:style>
  <w:style w:type="paragraph" w:customStyle="1" w:styleId="85">
    <w:name w:val="Основной текст (8)"/>
    <w:basedOn w:val="a"/>
    <w:link w:val="84"/>
    <w:uiPriority w:val="99"/>
    <w:semiHidden/>
    <w:rsid w:val="00AF2A0E"/>
    <w:pPr>
      <w:widowControl w:val="0"/>
      <w:shd w:val="clear" w:color="auto" w:fill="FFFFFF"/>
      <w:spacing w:line="283" w:lineRule="exact"/>
      <w:jc w:val="both"/>
    </w:pPr>
    <w:rPr>
      <w:spacing w:val="4"/>
      <w:sz w:val="20"/>
      <w:szCs w:val="20"/>
    </w:rPr>
  </w:style>
  <w:style w:type="character" w:customStyle="1" w:styleId="64">
    <w:name w:val="Основной текст (6)_"/>
    <w:link w:val="65"/>
    <w:uiPriority w:val="99"/>
    <w:semiHidden/>
    <w:locked/>
    <w:rsid w:val="00AF2A0E"/>
    <w:rPr>
      <w:b/>
      <w:spacing w:val="4"/>
      <w:sz w:val="21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semiHidden/>
    <w:rsid w:val="00AF2A0E"/>
    <w:pPr>
      <w:widowControl w:val="0"/>
      <w:shd w:val="clear" w:color="auto" w:fill="FFFFFF"/>
      <w:spacing w:line="274" w:lineRule="exact"/>
    </w:pPr>
    <w:rPr>
      <w:b/>
      <w:spacing w:val="4"/>
      <w:sz w:val="21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AF2A0E"/>
    <w:rPr>
      <w:b/>
      <w:bCs/>
      <w:sz w:val="24"/>
      <w:szCs w:val="24"/>
    </w:rPr>
  </w:style>
  <w:style w:type="paragraph" w:customStyle="1" w:styleId="uni">
    <w:name w:val="uni"/>
    <w:basedOn w:val="a"/>
    <w:uiPriority w:val="99"/>
    <w:semiHidden/>
    <w:rsid w:val="00AF2A0E"/>
    <w:pPr>
      <w:spacing w:before="100" w:beforeAutospacing="1" w:after="100" w:afterAutospacing="1"/>
    </w:pPr>
  </w:style>
  <w:style w:type="character" w:styleId="affffd">
    <w:name w:val="endnote reference"/>
    <w:uiPriority w:val="99"/>
    <w:rsid w:val="00AF2A0E"/>
    <w:rPr>
      <w:rFonts w:cs="Times New Roman"/>
      <w:vertAlign w:val="superscript"/>
    </w:rPr>
  </w:style>
  <w:style w:type="character" w:customStyle="1" w:styleId="FontStyle49">
    <w:name w:val="Font Style49"/>
    <w:uiPriority w:val="99"/>
    <w:rsid w:val="00AF2A0E"/>
    <w:rPr>
      <w:rFonts w:ascii="Arial" w:hAnsi="Arial" w:cs="Arial"/>
      <w:sz w:val="18"/>
      <w:szCs w:val="18"/>
    </w:rPr>
  </w:style>
  <w:style w:type="character" w:customStyle="1" w:styleId="FontStyle101">
    <w:name w:val="Font Style101"/>
    <w:uiPriority w:val="99"/>
    <w:rsid w:val="00AF2A0E"/>
    <w:rPr>
      <w:rFonts w:ascii="Times New Roman" w:hAnsi="Times New Roman" w:cs="Times New Roman"/>
      <w:sz w:val="20"/>
      <w:szCs w:val="20"/>
    </w:rPr>
  </w:style>
  <w:style w:type="character" w:customStyle="1" w:styleId="150">
    <w:name w:val="Знак Знак15"/>
    <w:uiPriority w:val="99"/>
    <w:rsid w:val="00AF2A0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submenu-table">
    <w:name w:val="submenu-table"/>
    <w:uiPriority w:val="99"/>
    <w:rsid w:val="00AF2A0E"/>
    <w:rPr>
      <w:rFonts w:cs="Times New Roman"/>
    </w:rPr>
  </w:style>
  <w:style w:type="character" w:customStyle="1" w:styleId="blk">
    <w:name w:val="blk"/>
    <w:uiPriority w:val="99"/>
    <w:rsid w:val="00AF2A0E"/>
    <w:rPr>
      <w:rFonts w:cs="Times New Roman"/>
    </w:rPr>
  </w:style>
  <w:style w:type="character" w:customStyle="1" w:styleId="st">
    <w:name w:val="st"/>
    <w:uiPriority w:val="99"/>
    <w:rsid w:val="00AF2A0E"/>
    <w:rPr>
      <w:rFonts w:cs="Times New Roman"/>
    </w:rPr>
  </w:style>
  <w:style w:type="character" w:customStyle="1" w:styleId="butback">
    <w:name w:val="butback"/>
    <w:uiPriority w:val="99"/>
    <w:rsid w:val="00AF2A0E"/>
    <w:rPr>
      <w:rFonts w:cs="Times New Roman"/>
    </w:rPr>
  </w:style>
  <w:style w:type="character" w:customStyle="1" w:styleId="1f0">
    <w:name w:val="Раздел Договора Знак1"/>
    <w:aliases w:val="H1 Знак1,&quot;Алмаз&quot; Знак1,Document Header1 Знак1,анкета1 Знак1,Знак3 Знак Знак1"/>
    <w:uiPriority w:val="99"/>
    <w:rsid w:val="00AF2A0E"/>
    <w:rPr>
      <w:sz w:val="24"/>
      <w:lang w:val="ru-RU" w:eastAsia="ru-RU"/>
    </w:rPr>
  </w:style>
  <w:style w:type="paragraph" w:customStyle="1" w:styleId="affffe">
    <w:name w:val="Нормальный"/>
    <w:uiPriority w:val="99"/>
    <w:rsid w:val="00AF2A0E"/>
    <w:pPr>
      <w:autoSpaceDE w:val="0"/>
      <w:autoSpaceDN w:val="0"/>
    </w:pPr>
  </w:style>
  <w:style w:type="paragraph" w:customStyle="1" w:styleId="afffff">
    <w:name w:val="Знак Знак Знак Знак Знак Знак Знак Знак Знак Знак"/>
    <w:basedOn w:val="a"/>
    <w:autoRedefine/>
    <w:semiHidden/>
    <w:rsid w:val="00DA4A04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Heading">
    <w:name w:val="Heading"/>
    <w:basedOn w:val="Standard"/>
    <w:next w:val="Textbody"/>
    <w:rsid w:val="00F216CD"/>
    <w:pPr>
      <w:keepNext/>
      <w:autoSpaceDN w:val="0"/>
      <w:spacing w:before="240" w:after="120" w:line="276" w:lineRule="auto"/>
    </w:pPr>
    <w:rPr>
      <w:rFonts w:ascii="Arial" w:eastAsia="Lucida Sans Unicode" w:hAnsi="Arial" w:cs="Mangal"/>
      <w:kern w:val="3"/>
      <w:sz w:val="28"/>
      <w:szCs w:val="28"/>
      <w:lang w:eastAsia="en-US"/>
    </w:rPr>
  </w:style>
  <w:style w:type="paragraph" w:customStyle="1" w:styleId="Textbody">
    <w:name w:val="Text body"/>
    <w:basedOn w:val="Standard"/>
    <w:rsid w:val="00F216CD"/>
    <w:pPr>
      <w:autoSpaceDN w:val="0"/>
      <w:spacing w:after="120" w:line="276" w:lineRule="auto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paragraph" w:customStyle="1" w:styleId="Index">
    <w:name w:val="Index"/>
    <w:basedOn w:val="Standard"/>
    <w:rsid w:val="00F216CD"/>
    <w:pPr>
      <w:suppressLineNumbers/>
      <w:autoSpaceDN w:val="0"/>
      <w:spacing w:after="200" w:line="276" w:lineRule="auto"/>
    </w:pPr>
    <w:rPr>
      <w:rFonts w:ascii="Calibri" w:eastAsia="Lucida Sans Unicode" w:hAnsi="Calibri" w:cs="Mangal"/>
      <w:kern w:val="3"/>
      <w:sz w:val="22"/>
      <w:szCs w:val="22"/>
      <w:lang w:eastAsia="en-US"/>
    </w:rPr>
  </w:style>
  <w:style w:type="character" w:customStyle="1" w:styleId="ListLabel1">
    <w:name w:val="ListLabel 1"/>
    <w:rsid w:val="00F216CD"/>
    <w:rPr>
      <w:sz w:val="26"/>
      <w:lang w:val="ru-RU"/>
    </w:rPr>
  </w:style>
  <w:style w:type="numbering" w:customStyle="1" w:styleId="WWNum1">
    <w:name w:val="WWNum1"/>
    <w:basedOn w:val="a2"/>
    <w:rsid w:val="00F216CD"/>
    <w:pPr>
      <w:numPr>
        <w:numId w:val="24"/>
      </w:numPr>
    </w:pPr>
  </w:style>
  <w:style w:type="numbering" w:customStyle="1" w:styleId="1f1">
    <w:name w:val="Нет списка1"/>
    <w:next w:val="a2"/>
    <w:uiPriority w:val="99"/>
    <w:semiHidden/>
    <w:rsid w:val="0071754F"/>
  </w:style>
  <w:style w:type="table" w:customStyle="1" w:styleId="3c">
    <w:name w:val="Сетка таблицы3"/>
    <w:basedOn w:val="a1"/>
    <w:next w:val="af8"/>
    <w:rsid w:val="00717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2">
    <w:name w:val="date2"/>
    <w:basedOn w:val="a0"/>
    <w:rsid w:val="00AA3253"/>
  </w:style>
  <w:style w:type="paragraph" w:customStyle="1" w:styleId="1f2">
    <w:name w:val="Без интервала1"/>
    <w:rsid w:val="004267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42676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1">
    <w:name w:val="xl191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4267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4267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4267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4267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98">
    <w:name w:val="xl198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99">
    <w:name w:val="xl199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 w:cs="Arial CYR"/>
      <w:color w:val="000000"/>
      <w:sz w:val="20"/>
      <w:szCs w:val="20"/>
    </w:rPr>
  </w:style>
  <w:style w:type="paragraph" w:customStyle="1" w:styleId="xl210">
    <w:name w:val="xl210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4267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4267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426762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14">
    <w:name w:val="xl214"/>
    <w:basedOn w:val="a"/>
    <w:rsid w:val="00426762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15">
    <w:name w:val="xl215"/>
    <w:basedOn w:val="a"/>
    <w:rsid w:val="004267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4267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2f1">
    <w:name w:val="Без интервала2"/>
    <w:rsid w:val="002A6DF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2f2">
    <w:name w:val="Нет списка2"/>
    <w:next w:val="a2"/>
    <w:uiPriority w:val="99"/>
    <w:semiHidden/>
    <w:unhideWhenUsed/>
    <w:rsid w:val="00345591"/>
  </w:style>
  <w:style w:type="numbering" w:customStyle="1" w:styleId="3d">
    <w:name w:val="Нет списка3"/>
    <w:next w:val="a2"/>
    <w:uiPriority w:val="99"/>
    <w:semiHidden/>
    <w:unhideWhenUsed/>
    <w:rsid w:val="00345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Number" w:uiPriority="99"/>
    <w:lsdException w:name="Title" w:qFormat="1"/>
    <w:lsdException w:name="Message Header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A43"/>
    <w:rPr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next w:val="a"/>
    <w:link w:val="10"/>
    <w:qFormat/>
    <w:rsid w:val="00A430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86A43"/>
    <w:pPr>
      <w:keepNext/>
      <w:widowControl w:val="0"/>
      <w:autoSpaceDE w:val="0"/>
      <w:autoSpaceDN w:val="0"/>
      <w:adjustRightInd w:val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B90C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809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286A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90CA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90C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B90CA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90CA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1"/>
    <w:basedOn w:val="a0"/>
    <w:link w:val="1"/>
    <w:rsid w:val="00A4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73A44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8809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73A44"/>
    <w:rPr>
      <w:b/>
      <w:bCs/>
      <w:i/>
      <w:iCs/>
      <w:sz w:val="26"/>
      <w:szCs w:val="26"/>
    </w:rPr>
  </w:style>
  <w:style w:type="paragraph" w:customStyle="1" w:styleId="a3">
    <w:name w:val="Таблицы (моноширинный)"/>
    <w:basedOn w:val="a"/>
    <w:next w:val="a"/>
    <w:rsid w:val="00286A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86A43"/>
    <w:rPr>
      <w:b/>
      <w:bCs/>
      <w:color w:val="000080"/>
    </w:rPr>
  </w:style>
  <w:style w:type="paragraph" w:styleId="HTML">
    <w:name w:val="HTML Preformatted"/>
    <w:basedOn w:val="a"/>
    <w:link w:val="HTML0"/>
    <w:rsid w:val="0001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237F7E"/>
    <w:rPr>
      <w:b/>
      <w:bCs/>
    </w:rPr>
  </w:style>
  <w:style w:type="paragraph" w:styleId="a6">
    <w:name w:val="Normal (Web)"/>
    <w:basedOn w:val="a"/>
    <w:uiPriority w:val="99"/>
    <w:unhideWhenUsed/>
    <w:rsid w:val="00237F7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26A17"/>
    <w:pPr>
      <w:ind w:left="708"/>
    </w:pPr>
  </w:style>
  <w:style w:type="paragraph" w:customStyle="1" w:styleId="a8">
    <w:name w:val="Нормальный (таблица)"/>
    <w:basedOn w:val="a"/>
    <w:next w:val="a"/>
    <w:uiPriority w:val="99"/>
    <w:rsid w:val="00A430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rsid w:val="00A430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A4304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a">
    <w:name w:val="Гипертекстовая ссылка"/>
    <w:rsid w:val="00A4304B"/>
    <w:rPr>
      <w:b w:val="0"/>
      <w:bCs w:val="0"/>
      <w:color w:val="106BBE"/>
    </w:rPr>
  </w:style>
  <w:style w:type="paragraph" w:styleId="ab">
    <w:name w:val="Title"/>
    <w:basedOn w:val="a"/>
    <w:link w:val="ac"/>
    <w:qFormat/>
    <w:rsid w:val="00B24E2B"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Cs w:val="20"/>
    </w:rPr>
  </w:style>
  <w:style w:type="character" w:customStyle="1" w:styleId="ac">
    <w:name w:val="Название Знак"/>
    <w:basedOn w:val="a0"/>
    <w:link w:val="ab"/>
    <w:rsid w:val="00B24E2B"/>
    <w:rPr>
      <w:sz w:val="24"/>
    </w:rPr>
  </w:style>
  <w:style w:type="paragraph" w:styleId="ad">
    <w:name w:val="Body Text"/>
    <w:aliases w:val="бпОсновной текст"/>
    <w:basedOn w:val="a"/>
    <w:link w:val="ae"/>
    <w:rsid w:val="00B24E2B"/>
    <w:pPr>
      <w:jc w:val="both"/>
    </w:pPr>
    <w:rPr>
      <w:sz w:val="26"/>
    </w:rPr>
  </w:style>
  <w:style w:type="character" w:customStyle="1" w:styleId="ae">
    <w:name w:val="Основной текст Знак"/>
    <w:aliases w:val="бпОсновной текст Знак"/>
    <w:basedOn w:val="a0"/>
    <w:link w:val="ad"/>
    <w:rsid w:val="00B24E2B"/>
    <w:rPr>
      <w:sz w:val="26"/>
      <w:szCs w:val="24"/>
    </w:rPr>
  </w:style>
  <w:style w:type="paragraph" w:styleId="af">
    <w:name w:val="Body Text Indent"/>
    <w:basedOn w:val="a"/>
    <w:link w:val="af0"/>
    <w:rsid w:val="00B24E2B"/>
    <w:pPr>
      <w:ind w:firstLine="180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rsid w:val="00B24E2B"/>
    <w:rPr>
      <w:sz w:val="26"/>
      <w:szCs w:val="24"/>
    </w:rPr>
  </w:style>
  <w:style w:type="paragraph" w:styleId="af1">
    <w:name w:val="Plain Text"/>
    <w:basedOn w:val="a"/>
    <w:link w:val="af2"/>
    <w:rsid w:val="00B24E2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B24E2B"/>
    <w:rPr>
      <w:rFonts w:ascii="Courier New" w:hAnsi="Courier New" w:cs="Courier New"/>
    </w:rPr>
  </w:style>
  <w:style w:type="paragraph" w:styleId="21">
    <w:name w:val="Body Text Indent 2"/>
    <w:aliases w:val=" Знак1"/>
    <w:basedOn w:val="a"/>
    <w:link w:val="22"/>
    <w:unhideWhenUsed/>
    <w:rsid w:val="00173A44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173A44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Subtitle"/>
    <w:basedOn w:val="a"/>
    <w:link w:val="af4"/>
    <w:qFormat/>
    <w:rsid w:val="008809E9"/>
    <w:pPr>
      <w:jc w:val="center"/>
    </w:pPr>
    <w:rPr>
      <w:szCs w:val="20"/>
    </w:rPr>
  </w:style>
  <w:style w:type="character" w:customStyle="1" w:styleId="af4">
    <w:name w:val="Подзаголовок Знак"/>
    <w:basedOn w:val="a0"/>
    <w:link w:val="af3"/>
    <w:rsid w:val="008809E9"/>
    <w:rPr>
      <w:sz w:val="24"/>
    </w:rPr>
  </w:style>
  <w:style w:type="character" w:styleId="af5">
    <w:name w:val="Hyperlink"/>
    <w:basedOn w:val="a0"/>
    <w:uiPriority w:val="99"/>
    <w:unhideWhenUsed/>
    <w:rsid w:val="00D21B33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21B33"/>
    <w:rPr>
      <w:color w:val="800080"/>
      <w:u w:val="single"/>
    </w:rPr>
  </w:style>
  <w:style w:type="paragraph" w:customStyle="1" w:styleId="xl135">
    <w:name w:val="xl135"/>
    <w:basedOn w:val="a"/>
    <w:rsid w:val="00D21B33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D21B33"/>
    <w:pP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D21B3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8">
    <w:name w:val="xl138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21B3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D21B33"/>
    <w:pPr>
      <w:spacing w:before="100" w:beforeAutospacing="1" w:after="100" w:afterAutospacing="1"/>
    </w:pPr>
    <w:rPr>
      <w:sz w:val="14"/>
      <w:szCs w:val="14"/>
    </w:rPr>
  </w:style>
  <w:style w:type="paragraph" w:customStyle="1" w:styleId="xl142">
    <w:name w:val="xl142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3">
    <w:name w:val="xl143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4">
    <w:name w:val="xl144"/>
    <w:basedOn w:val="a"/>
    <w:rsid w:val="00D21B33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5">
    <w:name w:val="xl145"/>
    <w:basedOn w:val="a"/>
    <w:rsid w:val="00D21B33"/>
    <w:pP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D21B33"/>
    <w:pP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7">
    <w:name w:val="xl147"/>
    <w:basedOn w:val="a"/>
    <w:rsid w:val="00D21B33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8">
    <w:name w:val="xl14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0">
    <w:name w:val="xl15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1">
    <w:name w:val="xl15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2">
    <w:name w:val="xl15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3">
    <w:name w:val="xl15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4">
    <w:name w:val="xl15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55">
    <w:name w:val="xl15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6">
    <w:name w:val="xl15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7">
    <w:name w:val="xl15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58">
    <w:name w:val="xl15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59">
    <w:name w:val="xl15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0">
    <w:name w:val="xl16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61">
    <w:name w:val="xl16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2">
    <w:name w:val="xl16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3">
    <w:name w:val="xl16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64">
    <w:name w:val="xl16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66">
    <w:name w:val="xl16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69">
    <w:name w:val="xl169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0">
    <w:name w:val="xl170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1">
    <w:name w:val="xl171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2">
    <w:name w:val="xl172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4">
    <w:name w:val="xl174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5">
    <w:name w:val="xl175"/>
    <w:basedOn w:val="a"/>
    <w:rsid w:val="00D21B33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76">
    <w:name w:val="xl17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7">
    <w:name w:val="xl17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8">
    <w:name w:val="xl17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9">
    <w:name w:val="xl179"/>
    <w:basedOn w:val="a"/>
    <w:rsid w:val="00D21B33"/>
    <w:pP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80">
    <w:name w:val="xl180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000000"/>
      <w:sz w:val="14"/>
      <w:szCs w:val="14"/>
    </w:rPr>
  </w:style>
  <w:style w:type="paragraph" w:customStyle="1" w:styleId="xl181">
    <w:name w:val="xl181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82">
    <w:name w:val="xl18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</w:rPr>
  </w:style>
  <w:style w:type="paragraph" w:customStyle="1" w:styleId="xl183">
    <w:name w:val="xl18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84">
    <w:name w:val="xl18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5">
    <w:name w:val="xl18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86">
    <w:name w:val="xl18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87">
    <w:name w:val="xl18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rsid w:val="00B90CAD"/>
    <w:rPr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9"/>
    <w:rsid w:val="00B90CAD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B90CAD"/>
    <w:rPr>
      <w:rFonts w:ascii="Cambria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90CA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90CAD"/>
    <w:rPr>
      <w:rFonts w:ascii="Cambria" w:hAnsi="Cambria"/>
    </w:rPr>
  </w:style>
  <w:style w:type="paragraph" w:styleId="af7">
    <w:name w:val="No Spacing"/>
    <w:uiPriority w:val="1"/>
    <w:qFormat/>
    <w:rsid w:val="00B90CAD"/>
    <w:pPr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rsid w:val="00B90CA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B90CAD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90CAD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0CAD"/>
    <w:pPr>
      <w:ind w:left="720"/>
      <w:contextualSpacing/>
    </w:pPr>
    <w:rPr>
      <w:rFonts w:eastAsia="Calibri"/>
    </w:rPr>
  </w:style>
  <w:style w:type="paragraph" w:styleId="af9">
    <w:name w:val="Balloon Text"/>
    <w:basedOn w:val="a"/>
    <w:link w:val="afa"/>
    <w:rsid w:val="00B90CAD"/>
    <w:rPr>
      <w:rFonts w:ascii="Tahoma" w:hAnsi="Tahoma"/>
      <w:sz w:val="16"/>
      <w:szCs w:val="20"/>
    </w:rPr>
  </w:style>
  <w:style w:type="character" w:customStyle="1" w:styleId="afa">
    <w:name w:val="Текст выноски Знак"/>
    <w:basedOn w:val="a0"/>
    <w:link w:val="af9"/>
    <w:rsid w:val="00B90CAD"/>
    <w:rPr>
      <w:rFonts w:ascii="Tahoma" w:hAnsi="Tahoma"/>
      <w:sz w:val="16"/>
    </w:rPr>
  </w:style>
  <w:style w:type="paragraph" w:customStyle="1" w:styleId="ConsNonformat">
    <w:name w:val="ConsNonformat"/>
    <w:uiPriority w:val="99"/>
    <w:rsid w:val="00B90CAD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Normal">
    <w:name w:val="ConsNormal"/>
    <w:link w:val="ConsNormal0"/>
    <w:uiPriority w:val="99"/>
    <w:rsid w:val="00B90CAD"/>
    <w:pPr>
      <w:widowControl w:val="0"/>
      <w:ind w:firstLine="720"/>
      <w:jc w:val="center"/>
    </w:pPr>
    <w:rPr>
      <w:rFonts w:ascii="Consultant" w:hAnsi="Consultant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B90CAD"/>
    <w:rPr>
      <w:rFonts w:ascii="Consultant" w:hAnsi="Consultant"/>
      <w:sz w:val="22"/>
      <w:szCs w:val="22"/>
    </w:rPr>
  </w:style>
  <w:style w:type="paragraph" w:customStyle="1" w:styleId="afb">
    <w:name w:val="Содержимое таблицы"/>
    <w:basedOn w:val="a"/>
    <w:rsid w:val="00B90CAD"/>
    <w:pPr>
      <w:suppressLineNumbers/>
      <w:suppressAutoHyphens/>
    </w:pPr>
    <w:rPr>
      <w:rFonts w:eastAsia="Calibri"/>
      <w:lang w:eastAsia="ar-SA"/>
    </w:rPr>
  </w:style>
  <w:style w:type="paragraph" w:styleId="afc">
    <w:name w:val="header"/>
    <w:basedOn w:val="a"/>
    <w:link w:val="afd"/>
    <w:rsid w:val="00B90CA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sid w:val="00B90CAD"/>
    <w:rPr>
      <w:sz w:val="24"/>
      <w:szCs w:val="24"/>
    </w:rPr>
  </w:style>
  <w:style w:type="paragraph" w:styleId="afe">
    <w:name w:val="footer"/>
    <w:basedOn w:val="a"/>
    <w:link w:val="aff"/>
    <w:uiPriority w:val="99"/>
    <w:rsid w:val="00B90CA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B90CAD"/>
    <w:rPr>
      <w:sz w:val="24"/>
      <w:szCs w:val="24"/>
    </w:rPr>
  </w:style>
  <w:style w:type="paragraph" w:customStyle="1" w:styleId="ConsPlusNonformat">
    <w:name w:val="ConsPlusNonformat"/>
    <w:uiPriority w:val="99"/>
    <w:rsid w:val="00B90CA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headertext">
    <w:name w:val="headertext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B90CAD"/>
  </w:style>
  <w:style w:type="paragraph" w:customStyle="1" w:styleId="formattext">
    <w:name w:val="formattext"/>
    <w:basedOn w:val="a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B90CAD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B90CAD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0">
    <w:name w:val="текст_реф_ау"/>
    <w:basedOn w:val="a"/>
    <w:uiPriority w:val="99"/>
    <w:rsid w:val="00B90CAD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B90CAD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B90CAD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0CAD"/>
    <w:pPr>
      <w:spacing w:line="360" w:lineRule="auto"/>
      <w:ind w:left="3060"/>
      <w:jc w:val="right"/>
    </w:pPr>
    <w:rPr>
      <w:rFonts w:eastAsia="Calibri"/>
      <w:b/>
      <w:caps/>
    </w:rPr>
  </w:style>
  <w:style w:type="table" w:customStyle="1" w:styleId="12">
    <w:name w:val="Сетка таблицы1"/>
    <w:uiPriority w:val="99"/>
    <w:rsid w:val="00B90CA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B90CAD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B90CAD"/>
    <w:rPr>
      <w:sz w:val="24"/>
    </w:rPr>
  </w:style>
  <w:style w:type="paragraph" w:customStyle="1" w:styleId="HeadDoc">
    <w:name w:val="HeadDoc"/>
    <w:uiPriority w:val="99"/>
    <w:rsid w:val="00B90CAD"/>
    <w:pPr>
      <w:keepLines/>
      <w:overflowPunct w:val="0"/>
      <w:autoSpaceDE w:val="0"/>
      <w:autoSpaceDN w:val="0"/>
      <w:adjustRightInd w:val="0"/>
      <w:jc w:val="both"/>
    </w:pPr>
    <w:rPr>
      <w:rFonts w:eastAsia="Calibri"/>
      <w:sz w:val="28"/>
    </w:rPr>
  </w:style>
  <w:style w:type="paragraph" w:customStyle="1" w:styleId="aff1">
    <w:name w:val="Знак Знак"/>
    <w:basedOn w:val="a"/>
    <w:uiPriority w:val="99"/>
    <w:rsid w:val="00B90CAD"/>
    <w:rPr>
      <w:rFonts w:ascii="Verdana" w:eastAsia="Calibri" w:hAnsi="Verdana" w:cs="Verdana"/>
      <w:sz w:val="20"/>
      <w:szCs w:val="20"/>
      <w:lang w:val="en-US" w:eastAsia="en-US"/>
    </w:rPr>
  </w:style>
  <w:style w:type="character" w:styleId="aff2">
    <w:name w:val="Emphasis"/>
    <w:basedOn w:val="a0"/>
    <w:qFormat/>
    <w:rsid w:val="00B90CAD"/>
    <w:rPr>
      <w:rFonts w:cs="Times New Roman"/>
      <w:i/>
    </w:rPr>
  </w:style>
  <w:style w:type="paragraph" w:customStyle="1" w:styleId="NoSpacing1">
    <w:name w:val="No Spacing1"/>
    <w:uiPriority w:val="99"/>
    <w:rsid w:val="00B90CAD"/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B90CA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f3">
    <w:name w:val="Знак"/>
    <w:basedOn w:val="a"/>
    <w:uiPriority w:val="99"/>
    <w:rsid w:val="00B90CAD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f4">
    <w:name w:val="page number"/>
    <w:basedOn w:val="a0"/>
    <w:rsid w:val="00B90CAD"/>
    <w:rPr>
      <w:rFonts w:cs="Times New Roman"/>
    </w:rPr>
  </w:style>
  <w:style w:type="paragraph" w:customStyle="1" w:styleId="13">
    <w:name w:val="Обычный1"/>
    <w:uiPriority w:val="99"/>
    <w:rsid w:val="00B90CAD"/>
    <w:pPr>
      <w:widowControl w:val="0"/>
      <w:suppressAutoHyphens/>
      <w:spacing w:line="300" w:lineRule="auto"/>
      <w:ind w:firstLine="720"/>
      <w:jc w:val="both"/>
    </w:pPr>
    <w:rPr>
      <w:sz w:val="22"/>
    </w:rPr>
  </w:style>
  <w:style w:type="paragraph" w:customStyle="1" w:styleId="210">
    <w:name w:val="Основной текст с отступом 21"/>
    <w:basedOn w:val="a"/>
    <w:rsid w:val="00B90CAD"/>
    <w:pPr>
      <w:widowControl w:val="0"/>
      <w:suppressAutoHyphens/>
      <w:ind w:firstLine="708"/>
      <w:jc w:val="both"/>
    </w:pPr>
    <w:rPr>
      <w:rFonts w:ascii="Arial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B90CA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90CAD"/>
    <w:rPr>
      <w:sz w:val="16"/>
      <w:szCs w:val="16"/>
    </w:rPr>
  </w:style>
  <w:style w:type="paragraph" w:customStyle="1" w:styleId="Iauiue1">
    <w:name w:val="Iau?iue1"/>
    <w:uiPriority w:val="99"/>
    <w:rsid w:val="00B90CA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14">
    <w:name w:val="Знак1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5">
    <w:name w:val="Стиль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CharChar">
    <w:name w:val="Char Char Знак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0CAD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styleId="aff6">
    <w:name w:val="caption"/>
    <w:basedOn w:val="a"/>
    <w:next w:val="a"/>
    <w:qFormat/>
    <w:rsid w:val="00B90CAD"/>
    <w:rPr>
      <w:rFonts w:eastAsia="Calibri"/>
      <w:b/>
      <w:bCs/>
      <w:sz w:val="20"/>
      <w:szCs w:val="20"/>
    </w:rPr>
  </w:style>
  <w:style w:type="paragraph" w:customStyle="1" w:styleId="Iauiue">
    <w:name w:val="Iau?iue"/>
    <w:uiPriority w:val="99"/>
    <w:rsid w:val="00B90CAD"/>
    <w:pPr>
      <w:suppressAutoHyphens/>
    </w:pPr>
    <w:rPr>
      <w:lang w:val="en-US" w:eastAsia="ar-SA"/>
    </w:rPr>
  </w:style>
  <w:style w:type="paragraph" w:customStyle="1" w:styleId="Caaieaao">
    <w:name w:val="Caaiea?ao"/>
    <w:basedOn w:val="3"/>
    <w:uiPriority w:val="99"/>
    <w:rsid w:val="00B90CAD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7"/>
    <w:uiPriority w:val="99"/>
    <w:rsid w:val="00B90C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7">
    <w:name w:val="Message Header"/>
    <w:basedOn w:val="a"/>
    <w:link w:val="aff8"/>
    <w:uiPriority w:val="99"/>
    <w:rsid w:val="00B90C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8">
    <w:name w:val="Шапка Знак"/>
    <w:basedOn w:val="a0"/>
    <w:link w:val="aff7"/>
    <w:uiPriority w:val="99"/>
    <w:rsid w:val="00B90CAD"/>
    <w:rPr>
      <w:rFonts w:ascii="Cambria" w:hAnsi="Cambria"/>
      <w:sz w:val="24"/>
      <w:szCs w:val="24"/>
      <w:shd w:val="pct20" w:color="auto" w:fill="auto"/>
    </w:rPr>
  </w:style>
  <w:style w:type="paragraph" w:customStyle="1" w:styleId="15">
    <w:name w:val="заголовок 1"/>
    <w:basedOn w:val="a"/>
    <w:next w:val="a"/>
    <w:uiPriority w:val="99"/>
    <w:rsid w:val="00B90CAD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b/>
      <w:sz w:val="22"/>
      <w:szCs w:val="20"/>
    </w:rPr>
  </w:style>
  <w:style w:type="paragraph" w:styleId="aff9">
    <w:name w:val="footnote text"/>
    <w:basedOn w:val="a"/>
    <w:link w:val="affa"/>
    <w:uiPriority w:val="99"/>
    <w:rsid w:val="00B90CAD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rsid w:val="00B90CAD"/>
  </w:style>
  <w:style w:type="paragraph" w:styleId="35">
    <w:name w:val="toc 3"/>
    <w:basedOn w:val="a"/>
    <w:next w:val="a"/>
    <w:autoRedefine/>
    <w:uiPriority w:val="99"/>
    <w:rsid w:val="00B90CAD"/>
    <w:pPr>
      <w:spacing w:after="100"/>
      <w:ind w:left="480"/>
    </w:pPr>
    <w:rPr>
      <w:rFonts w:eastAsia="Calibri"/>
    </w:rPr>
  </w:style>
  <w:style w:type="paragraph" w:customStyle="1" w:styleId="affb">
    <w:name w:val="в) Подраздел"/>
    <w:basedOn w:val="2"/>
    <w:next w:val="a"/>
    <w:link w:val="affc"/>
    <w:uiPriority w:val="99"/>
    <w:rsid w:val="00B90CAD"/>
    <w:pPr>
      <w:keepLines/>
      <w:widowControl/>
      <w:autoSpaceDE/>
      <w:autoSpaceDN/>
      <w:adjustRightInd/>
      <w:spacing w:before="200" w:after="120" w:line="276" w:lineRule="auto"/>
      <w:ind w:firstLine="709"/>
      <w:jc w:val="both"/>
    </w:pPr>
    <w:rPr>
      <w:color w:val="00519A"/>
      <w:sz w:val="26"/>
      <w:szCs w:val="26"/>
    </w:rPr>
  </w:style>
  <w:style w:type="character" w:customStyle="1" w:styleId="affc">
    <w:name w:val="в) Подраздел Знак"/>
    <w:link w:val="affb"/>
    <w:uiPriority w:val="99"/>
    <w:locked/>
    <w:rsid w:val="00B90CAD"/>
    <w:rPr>
      <w:b/>
      <w:bCs/>
      <w:color w:val="00519A"/>
      <w:sz w:val="26"/>
      <w:szCs w:val="26"/>
    </w:rPr>
  </w:style>
  <w:style w:type="paragraph" w:customStyle="1" w:styleId="affd">
    <w:name w:val="г) Заголовок"/>
    <w:basedOn w:val="a"/>
    <w:uiPriority w:val="99"/>
    <w:rsid w:val="00B90CAD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e">
    <w:name w:val="д) Позаголовок"/>
    <w:basedOn w:val="affd"/>
    <w:next w:val="a"/>
    <w:uiPriority w:val="99"/>
    <w:rsid w:val="00B90CAD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0CAD"/>
    <w:pPr>
      <w:spacing w:line="276" w:lineRule="auto"/>
      <w:ind w:left="1080" w:hanging="360"/>
      <w:contextualSpacing/>
      <w:jc w:val="both"/>
    </w:pPr>
    <w:rPr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0CAD"/>
    <w:rPr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0CAD"/>
    <w:pPr>
      <w:spacing w:line="276" w:lineRule="auto"/>
      <w:ind w:left="1440" w:hanging="360"/>
      <w:contextualSpacing/>
      <w:jc w:val="both"/>
    </w:pPr>
  </w:style>
  <w:style w:type="character" w:customStyle="1" w:styleId="-20">
    <w:name w:val="и) Список - буллиты 2 Знак"/>
    <w:link w:val="-2"/>
    <w:uiPriority w:val="99"/>
    <w:locked/>
    <w:rsid w:val="00B90CAD"/>
    <w:rPr>
      <w:sz w:val="24"/>
      <w:szCs w:val="24"/>
    </w:rPr>
  </w:style>
  <w:style w:type="paragraph" w:customStyle="1" w:styleId="afff">
    <w:name w:val="к) Ненумерованный заголовок"/>
    <w:basedOn w:val="a"/>
    <w:next w:val="a"/>
    <w:link w:val="afff0"/>
    <w:uiPriority w:val="99"/>
    <w:rsid w:val="00B90CAD"/>
    <w:pPr>
      <w:keepNext/>
      <w:keepLines/>
      <w:spacing w:line="276" w:lineRule="auto"/>
      <w:ind w:firstLine="709"/>
      <w:jc w:val="both"/>
    </w:pPr>
    <w:rPr>
      <w:b/>
    </w:rPr>
  </w:style>
  <w:style w:type="character" w:customStyle="1" w:styleId="afff0">
    <w:name w:val="к) Ненумерованный заголовок Знак"/>
    <w:link w:val="afff"/>
    <w:uiPriority w:val="99"/>
    <w:locked/>
    <w:rsid w:val="00B90CAD"/>
    <w:rPr>
      <w:b/>
      <w:sz w:val="24"/>
      <w:szCs w:val="24"/>
    </w:rPr>
  </w:style>
  <w:style w:type="paragraph" w:customStyle="1" w:styleId="26">
    <w:name w:val="?????? 2"/>
    <w:basedOn w:val="a"/>
    <w:uiPriority w:val="99"/>
    <w:rsid w:val="00B90CAD"/>
    <w:pPr>
      <w:widowControl w:val="0"/>
      <w:suppressAutoHyphens/>
      <w:autoSpaceDE w:val="0"/>
      <w:ind w:left="566" w:hanging="283"/>
    </w:pPr>
    <w:rPr>
      <w:rFonts w:eastAsia="Calibri"/>
      <w:kern w:val="1"/>
      <w:lang w:eastAsia="hi-IN" w:bidi="hi-IN"/>
    </w:rPr>
  </w:style>
  <w:style w:type="paragraph" w:customStyle="1" w:styleId="p6">
    <w:name w:val="p6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hidden/>
    <w:uiPriority w:val="99"/>
    <w:rsid w:val="00B90CAD"/>
    <w:pPr>
      <w:adjustRightInd w:val="0"/>
    </w:pPr>
    <w:rPr>
      <w:rFonts w:eastAsia="Calibri"/>
      <w:szCs w:val="20"/>
    </w:rPr>
  </w:style>
  <w:style w:type="character" w:customStyle="1" w:styleId="T6">
    <w:name w:val="T6"/>
    <w:hidden/>
    <w:uiPriority w:val="99"/>
    <w:rsid w:val="00B90CAD"/>
    <w:rPr>
      <w:b/>
    </w:rPr>
  </w:style>
  <w:style w:type="paragraph" w:customStyle="1" w:styleId="P60">
    <w:name w:val="P6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5">
    <w:name w:val="P5"/>
    <w:basedOn w:val="Standard"/>
    <w:hidden/>
    <w:uiPriority w:val="99"/>
    <w:rsid w:val="00B90CAD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color w:val="2B4279"/>
      <w:sz w:val="24"/>
      <w:szCs w:val="24"/>
    </w:rPr>
  </w:style>
  <w:style w:type="paragraph" w:customStyle="1" w:styleId="211">
    <w:name w:val="Основной текст 21"/>
    <w:basedOn w:val="a"/>
    <w:rsid w:val="00B90CAD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character" w:customStyle="1" w:styleId="w">
    <w:name w:val="w"/>
    <w:uiPriority w:val="99"/>
    <w:rsid w:val="00B90CAD"/>
  </w:style>
  <w:style w:type="table" w:customStyle="1" w:styleId="TableNormal1">
    <w:name w:val="Table Normal1"/>
    <w:uiPriority w:val="99"/>
    <w:semiHidden/>
    <w:rsid w:val="00B90CAD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0CAD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B90CA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1"/>
    <w:hidden/>
    <w:uiPriority w:val="99"/>
    <w:unhideWhenUsed/>
    <w:rsid w:val="002B5CD2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unhideWhenUsed/>
    <w:rsid w:val="002B5CD2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customStyle="1" w:styleId="lidesc">
    <w:name w:val="li_desc"/>
    <w:basedOn w:val="a"/>
    <w:rsid w:val="002B5CD2"/>
    <w:pPr>
      <w:spacing w:before="100" w:beforeAutospacing="1" w:after="100" w:afterAutospacing="1"/>
    </w:pPr>
  </w:style>
  <w:style w:type="paragraph" w:customStyle="1" w:styleId="slidertexttitle">
    <w:name w:val="slidertexttitle"/>
    <w:basedOn w:val="a"/>
    <w:rsid w:val="002B5CD2"/>
    <w:pPr>
      <w:spacing w:before="100" w:beforeAutospacing="1" w:after="100" w:afterAutospacing="1"/>
    </w:pPr>
  </w:style>
  <w:style w:type="paragraph" w:customStyle="1" w:styleId="mainalias">
    <w:name w:val="main_alias"/>
    <w:basedOn w:val="a"/>
    <w:rsid w:val="002B5CD2"/>
    <w:pPr>
      <w:shd w:val="clear" w:color="auto" w:fill="80B92E"/>
      <w:spacing w:before="100" w:beforeAutospacing="1" w:after="100" w:afterAutospacing="1"/>
    </w:pPr>
  </w:style>
  <w:style w:type="paragraph" w:customStyle="1" w:styleId="speechtext">
    <w:name w:val="speechtext"/>
    <w:basedOn w:val="a"/>
    <w:rsid w:val="002B5CD2"/>
    <w:pPr>
      <w:spacing w:before="100" w:beforeAutospacing="1" w:after="100" w:afterAutospacing="1"/>
    </w:pPr>
    <w:rPr>
      <w:i/>
      <w:iCs/>
    </w:rPr>
  </w:style>
  <w:style w:type="paragraph" w:customStyle="1" w:styleId="speechperson">
    <w:name w:val="speechperson"/>
    <w:basedOn w:val="a"/>
    <w:rsid w:val="002B5CD2"/>
    <w:pPr>
      <w:pBdr>
        <w:top w:val="single" w:sz="6" w:space="6" w:color="E6CD97"/>
      </w:pBdr>
      <w:spacing w:before="100" w:beforeAutospacing="1" w:after="100" w:afterAutospacing="1"/>
      <w:jc w:val="right"/>
    </w:pPr>
  </w:style>
  <w:style w:type="paragraph" w:customStyle="1" w:styleId="listitemmini">
    <w:name w:val="listitem_mini"/>
    <w:basedOn w:val="a"/>
    <w:rsid w:val="002B5CD2"/>
    <w:pPr>
      <w:spacing w:before="51" w:after="51"/>
      <w:ind w:left="17" w:right="17"/>
    </w:pPr>
  </w:style>
  <w:style w:type="paragraph" w:customStyle="1" w:styleId="videolistitemmini">
    <w:name w:val="videolistitem_mini"/>
    <w:basedOn w:val="a"/>
    <w:rsid w:val="002B5CD2"/>
    <w:pPr>
      <w:spacing w:before="51" w:after="51"/>
      <w:ind w:left="17" w:right="17"/>
    </w:pPr>
  </w:style>
  <w:style w:type="paragraph" w:customStyle="1" w:styleId="licaptionmini">
    <w:name w:val="li_caption_mini"/>
    <w:basedOn w:val="a"/>
    <w:rsid w:val="002B5CD2"/>
    <w:pPr>
      <w:spacing w:before="17" w:after="17"/>
      <w:ind w:right="85"/>
    </w:pPr>
  </w:style>
  <w:style w:type="paragraph" w:customStyle="1" w:styleId="liimegemini">
    <w:name w:val="li_imege_mini"/>
    <w:basedOn w:val="a"/>
    <w:rsid w:val="002B5CD2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ind w:left="85" w:right="85"/>
    </w:pPr>
  </w:style>
  <w:style w:type="paragraph" w:customStyle="1" w:styleId="lidatemini">
    <w:name w:val="li_date_mini"/>
    <w:basedOn w:val="a"/>
    <w:rsid w:val="002B5CD2"/>
    <w:rPr>
      <w:color w:val="3271D0"/>
    </w:rPr>
  </w:style>
  <w:style w:type="paragraph" w:customStyle="1" w:styleId="lidescmini">
    <w:name w:val="li_desc_mini"/>
    <w:basedOn w:val="a"/>
    <w:rsid w:val="002B5CD2"/>
    <w:pPr>
      <w:spacing w:before="85" w:after="34"/>
    </w:pPr>
  </w:style>
  <w:style w:type="paragraph" w:customStyle="1" w:styleId="bigphoto">
    <w:name w:val="bigphoto"/>
    <w:basedOn w:val="a"/>
    <w:rsid w:val="002B5CD2"/>
    <w:pPr>
      <w:spacing w:before="119" w:after="119"/>
    </w:pPr>
  </w:style>
  <w:style w:type="paragraph" w:customStyle="1" w:styleId="downloaddoc">
    <w:name w:val="downloaddoc"/>
    <w:basedOn w:val="a"/>
    <w:rsid w:val="002B5CD2"/>
    <w:pPr>
      <w:spacing w:before="100" w:beforeAutospacing="1" w:after="100" w:afterAutospacing="1"/>
      <w:ind w:left="203"/>
    </w:pPr>
  </w:style>
  <w:style w:type="paragraph" w:customStyle="1" w:styleId="iteminfo">
    <w:name w:val="iteminfo"/>
    <w:basedOn w:val="a"/>
    <w:rsid w:val="002B5CD2"/>
    <w:pPr>
      <w:ind w:left="169" w:right="169"/>
    </w:pPr>
  </w:style>
  <w:style w:type="paragraph" w:customStyle="1" w:styleId="pagefind">
    <w:name w:val="pagefind"/>
    <w:basedOn w:val="a"/>
    <w:rsid w:val="002B5CD2"/>
    <w:pPr>
      <w:shd w:val="clear" w:color="auto" w:fill="FDF6EA"/>
      <w:spacing w:before="100" w:beforeAutospacing="1" w:after="305"/>
    </w:pPr>
  </w:style>
  <w:style w:type="paragraph" w:customStyle="1" w:styleId="findbtn">
    <w:name w:val="findbtn"/>
    <w:basedOn w:val="a"/>
    <w:rsid w:val="002B5CD2"/>
    <w:pPr>
      <w:pBdr>
        <w:top w:val="single" w:sz="6" w:space="6" w:color="A5A5A4"/>
        <w:left w:val="single" w:sz="6" w:space="0" w:color="A5A5A4"/>
        <w:bottom w:val="single" w:sz="6" w:space="7" w:color="A5A5A4"/>
        <w:right w:val="single" w:sz="6" w:space="0" w:color="A5A5A4"/>
      </w:pBdr>
      <w:shd w:val="clear" w:color="auto" w:fill="F7E8CD"/>
      <w:spacing w:before="100" w:beforeAutospacing="1" w:after="100" w:afterAutospacing="1"/>
      <w:jc w:val="center"/>
    </w:pPr>
    <w:rPr>
      <w:color w:val="424242"/>
    </w:rPr>
  </w:style>
  <w:style w:type="paragraph" w:customStyle="1" w:styleId="dopfunctions">
    <w:name w:val="dopfunctions"/>
    <w:basedOn w:val="a"/>
    <w:rsid w:val="002B5CD2"/>
    <w:pPr>
      <w:spacing w:before="169"/>
      <w:ind w:right="254"/>
    </w:pPr>
  </w:style>
  <w:style w:type="paragraph" w:customStyle="1" w:styleId="pageprint">
    <w:name w:val="pageprint"/>
    <w:basedOn w:val="a"/>
    <w:rsid w:val="002B5CD2"/>
    <w:pPr>
      <w:spacing w:before="100" w:beforeAutospacing="1" w:after="100" w:afterAutospacing="1"/>
    </w:pPr>
  </w:style>
  <w:style w:type="paragraph" w:customStyle="1" w:styleId="pageedit">
    <w:name w:val="pageedit"/>
    <w:basedOn w:val="a"/>
    <w:rsid w:val="002B5CD2"/>
    <w:pPr>
      <w:spacing w:before="100" w:beforeAutospacing="1" w:after="100" w:afterAutospacing="1"/>
    </w:pPr>
  </w:style>
  <w:style w:type="paragraph" w:customStyle="1" w:styleId="materialphoto">
    <w:name w:val="material_photo"/>
    <w:basedOn w:val="a"/>
    <w:rsid w:val="002B5CD2"/>
    <w:pPr>
      <w:spacing w:before="100" w:beforeAutospacing="1" w:after="254"/>
      <w:ind w:right="254"/>
    </w:pPr>
  </w:style>
  <w:style w:type="paragraph" w:customStyle="1" w:styleId="materialpreviewimg">
    <w:name w:val="material_previewimg"/>
    <w:basedOn w:val="a"/>
    <w:rsid w:val="002B5CD2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/>
    </w:pPr>
  </w:style>
  <w:style w:type="paragraph" w:customStyle="1" w:styleId="materialphotoname">
    <w:name w:val="material_photoname"/>
    <w:basedOn w:val="a"/>
    <w:rsid w:val="002B5CD2"/>
    <w:pPr>
      <w:spacing w:before="100" w:beforeAutospacing="1" w:after="100" w:afterAutospacing="1"/>
      <w:jc w:val="center"/>
    </w:pPr>
  </w:style>
  <w:style w:type="paragraph" w:customStyle="1" w:styleId="alfavit">
    <w:name w:val="alfavit"/>
    <w:basedOn w:val="a"/>
    <w:rsid w:val="002B5CD2"/>
    <w:pPr>
      <w:spacing w:before="100" w:beforeAutospacing="1" w:after="100" w:afterAutospacing="1"/>
    </w:pPr>
    <w:rPr>
      <w:rFonts w:ascii="Franklin Gothic Medium" w:hAnsi="Franklin Gothic Medium"/>
      <w:sz w:val="34"/>
      <w:szCs w:val="34"/>
    </w:rPr>
  </w:style>
  <w:style w:type="paragraph" w:customStyle="1" w:styleId="ucblock">
    <w:name w:val="uc_block"/>
    <w:basedOn w:val="a"/>
    <w:rsid w:val="002B5CD2"/>
    <w:pPr>
      <w:spacing w:before="169" w:after="169"/>
    </w:pPr>
  </w:style>
  <w:style w:type="paragraph" w:customStyle="1" w:styleId="errorblock">
    <w:name w:val="errorblock"/>
    <w:basedOn w:val="a"/>
    <w:rsid w:val="002B5CD2"/>
    <w:pPr>
      <w:spacing w:before="169" w:after="169"/>
    </w:pPr>
    <w:rPr>
      <w:b/>
      <w:bCs/>
      <w:color w:val="FF0000"/>
      <w:sz w:val="25"/>
      <w:szCs w:val="25"/>
    </w:rPr>
  </w:style>
  <w:style w:type="paragraph" w:customStyle="1" w:styleId="rsstitle">
    <w:name w:val="rss_title"/>
    <w:basedOn w:val="a"/>
    <w:rsid w:val="002B5CD2"/>
    <w:pPr>
      <w:shd w:val="clear" w:color="auto" w:fill="F6F6F5"/>
      <w:spacing w:before="339" w:after="100" w:afterAutospacing="1"/>
    </w:pPr>
    <w:rPr>
      <w:b/>
      <w:bCs/>
    </w:rPr>
  </w:style>
  <w:style w:type="paragraph" w:customStyle="1" w:styleId="rsslink">
    <w:name w:val="rss_link"/>
    <w:basedOn w:val="a"/>
    <w:rsid w:val="002B5CD2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/>
    </w:pPr>
  </w:style>
  <w:style w:type="paragraph" w:customStyle="1" w:styleId="listitemstat">
    <w:name w:val="listitem_stat"/>
    <w:basedOn w:val="a"/>
    <w:rsid w:val="002B5CD2"/>
    <w:pPr>
      <w:spacing w:before="169" w:after="254"/>
    </w:pPr>
  </w:style>
  <w:style w:type="paragraph" w:customStyle="1" w:styleId="statistictitle">
    <w:name w:val="statistictitle"/>
    <w:basedOn w:val="a"/>
    <w:rsid w:val="002B5CD2"/>
    <w:pPr>
      <w:spacing w:before="100" w:beforeAutospacing="1" w:after="100" w:afterAutospacing="1"/>
    </w:pPr>
    <w:rPr>
      <w:sz w:val="27"/>
      <w:szCs w:val="27"/>
    </w:rPr>
  </w:style>
  <w:style w:type="paragraph" w:customStyle="1" w:styleId="statisticinfo">
    <w:name w:val="statisticinfo"/>
    <w:basedOn w:val="a"/>
    <w:rsid w:val="002B5CD2"/>
    <w:pPr>
      <w:ind w:left="169" w:right="169"/>
    </w:pPr>
  </w:style>
  <w:style w:type="paragraph" w:customStyle="1" w:styleId="slidecont">
    <w:name w:val="slidecont"/>
    <w:basedOn w:val="a"/>
    <w:rsid w:val="002B5CD2"/>
    <w:pPr>
      <w:spacing w:after="100" w:afterAutospacing="1"/>
    </w:pPr>
    <w:rPr>
      <w:color w:val="FFFFFF"/>
    </w:rPr>
  </w:style>
  <w:style w:type="paragraph" w:customStyle="1" w:styleId="ui-helper-hidden">
    <w:name w:val="ui-helper-hidden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a"/>
    <w:rsid w:val="002B5CD2"/>
  </w:style>
  <w:style w:type="paragraph" w:customStyle="1" w:styleId="ui-helper-clearfix">
    <w:name w:val="ui-helper-clearfix"/>
    <w:basedOn w:val="a"/>
    <w:rsid w:val="002B5CD2"/>
    <w:pPr>
      <w:spacing w:before="100" w:beforeAutospacing="1" w:after="100" w:afterAutospacing="1"/>
    </w:pPr>
  </w:style>
  <w:style w:type="paragraph" w:customStyle="1" w:styleId="ui-helper-zfix">
    <w:name w:val="ui-helper-zfix"/>
    <w:basedOn w:val="a"/>
    <w:rsid w:val="002B5CD2"/>
    <w:pPr>
      <w:spacing w:before="100" w:beforeAutospacing="1" w:after="100" w:afterAutospacing="1"/>
    </w:pPr>
  </w:style>
  <w:style w:type="paragraph" w:customStyle="1" w:styleId="ui-widget-overlay">
    <w:name w:val="ui-widget-overlay"/>
    <w:basedOn w:val="a"/>
    <w:rsid w:val="002B5CD2"/>
    <w:pPr>
      <w:shd w:val="clear" w:color="auto" w:fill="A6A6A6"/>
      <w:spacing w:before="100" w:beforeAutospacing="1" w:after="100" w:afterAutospacing="1"/>
    </w:pPr>
  </w:style>
  <w:style w:type="paragraph" w:customStyle="1" w:styleId="ui-widget">
    <w:name w:val="ui-widget"/>
    <w:basedOn w:val="a"/>
    <w:rsid w:val="002B5CD2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ui-widget-content">
    <w:name w:val="ui-widget-content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">
    <w:name w:val="ui-state-hover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">
    <w:name w:val="ui-state-focus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">
    <w:name w:val="ui-state-active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">
    <w:name w:val="ui-state-highlight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">
    <w:name w:val="ui-state-error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">
    <w:name w:val="ui-state-error-text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">
    <w:name w:val="ui-priority-primary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rsid w:val="002B5CD2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rsid w:val="002B5CD2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rsid w:val="002B5CD2"/>
    <w:pPr>
      <w:shd w:val="clear" w:color="auto" w:fill="333333"/>
      <w:ind w:left="-136"/>
    </w:pPr>
  </w:style>
  <w:style w:type="paragraph" w:customStyle="1" w:styleId="ui-resizable-handle">
    <w:name w:val="ui-resizable-handle"/>
    <w:basedOn w:val="a"/>
    <w:rsid w:val="002B5CD2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2B5CD2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rsid w:val="002B5CD2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rsid w:val="002B5CD2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rsid w:val="002B5CD2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rsid w:val="002B5CD2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rsid w:val="002B5CD2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rsid w:val="002B5CD2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rsid w:val="002B5CD2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a"/>
    <w:rsid w:val="002B5CD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accordion">
    <w:name w:val="ui-accordion"/>
    <w:basedOn w:val="a"/>
    <w:rsid w:val="002B5CD2"/>
    <w:pPr>
      <w:spacing w:before="100" w:beforeAutospacing="1" w:after="100" w:afterAutospacing="1"/>
    </w:pPr>
  </w:style>
  <w:style w:type="paragraph" w:customStyle="1" w:styleId="ui-menu">
    <w:name w:val="ui-menu"/>
    <w:basedOn w:val="a"/>
    <w:rsid w:val="002B5CD2"/>
  </w:style>
  <w:style w:type="paragraph" w:customStyle="1" w:styleId="ui-button">
    <w:name w:val="ui-button"/>
    <w:basedOn w:val="a"/>
    <w:rsid w:val="002B5CD2"/>
    <w:pPr>
      <w:spacing w:before="100" w:beforeAutospacing="1" w:after="100" w:afterAutospacing="1"/>
      <w:ind w:right="24"/>
      <w:jc w:val="center"/>
    </w:pPr>
  </w:style>
  <w:style w:type="paragraph" w:customStyle="1" w:styleId="ui-button-icon-only">
    <w:name w:val="ui-button-icon-only"/>
    <w:basedOn w:val="a"/>
    <w:rsid w:val="002B5CD2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rsid w:val="002B5CD2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rsid w:val="002B5CD2"/>
    <w:pPr>
      <w:spacing w:before="100" w:beforeAutospacing="1" w:after="100" w:afterAutospacing="1"/>
      <w:ind w:right="119"/>
    </w:pPr>
  </w:style>
  <w:style w:type="paragraph" w:customStyle="1" w:styleId="ui-dialog">
    <w:name w:val="ui-dialog"/>
    <w:basedOn w:val="a"/>
    <w:rsid w:val="002B5CD2"/>
    <w:pPr>
      <w:spacing w:before="100" w:beforeAutospacing="1" w:after="100" w:afterAutospacing="1"/>
    </w:pPr>
  </w:style>
  <w:style w:type="paragraph" w:customStyle="1" w:styleId="ui-slider">
    <w:name w:val="ui-slider"/>
    <w:basedOn w:val="a"/>
    <w:rsid w:val="002B5CD2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rsid w:val="002B5CD2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rsid w:val="002B5CD2"/>
    <w:pPr>
      <w:spacing w:before="100" w:beforeAutospacing="1" w:after="100" w:afterAutospacing="1"/>
    </w:pPr>
  </w:style>
  <w:style w:type="paragraph" w:customStyle="1" w:styleId="ui-tabs">
    <w:name w:val="ui-tabs"/>
    <w:basedOn w:val="a"/>
    <w:rsid w:val="002B5CD2"/>
    <w:pPr>
      <w:spacing w:before="100" w:beforeAutospacing="1" w:after="100" w:afterAutospacing="1"/>
    </w:pPr>
  </w:style>
  <w:style w:type="paragraph" w:customStyle="1" w:styleId="ui-datepicker">
    <w:name w:val="ui-datepicker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rsid w:val="002B5CD2"/>
    <w:pPr>
      <w:spacing w:before="100" w:beforeAutospacing="1" w:after="100" w:afterAutospacing="1"/>
    </w:pPr>
  </w:style>
  <w:style w:type="paragraph" w:customStyle="1" w:styleId="ui-datepicker-rtl">
    <w:name w:val="ui-datepicker-rtl"/>
    <w:basedOn w:val="a"/>
    <w:rsid w:val="002B5CD2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a"/>
    <w:rsid w:val="002B5CD2"/>
    <w:pPr>
      <w:spacing w:before="100" w:beforeAutospacing="1" w:after="100" w:afterAutospacing="1"/>
    </w:pPr>
  </w:style>
  <w:style w:type="paragraph" w:customStyle="1" w:styleId="ui-progressbar">
    <w:name w:val="ui-progressbar"/>
    <w:basedOn w:val="a"/>
    <w:rsid w:val="002B5CD2"/>
    <w:pPr>
      <w:spacing w:before="100" w:beforeAutospacing="1" w:after="100" w:afterAutospacing="1"/>
    </w:pPr>
  </w:style>
  <w:style w:type="paragraph" w:customStyle="1" w:styleId="ui-datepicker-trigger">
    <w:name w:val="ui-datepicker-trigg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/>
      <w:ind w:right="85"/>
      <w:jc w:val="center"/>
    </w:pPr>
  </w:style>
  <w:style w:type="paragraph" w:customStyle="1" w:styleId="uctitle">
    <w:name w:val="uc_title"/>
    <w:basedOn w:val="a"/>
    <w:rsid w:val="002B5CD2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a"/>
    <w:rsid w:val="002B5CD2"/>
    <w:pPr>
      <w:spacing w:before="100" w:beforeAutospacing="1" w:after="100" w:afterAutospacing="1"/>
    </w:pPr>
  </w:style>
  <w:style w:type="paragraph" w:customStyle="1" w:styleId="ui-accordion-li-fix">
    <w:name w:val="ui-accordion-li-fix"/>
    <w:basedOn w:val="a"/>
    <w:rsid w:val="002B5CD2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rsid w:val="002B5CD2"/>
    <w:pPr>
      <w:spacing w:before="100" w:beforeAutospacing="1" w:after="100" w:afterAutospacing="1"/>
    </w:pPr>
  </w:style>
  <w:style w:type="paragraph" w:customStyle="1" w:styleId="ui-accordion-content-active">
    <w:name w:val="ui-accordion-content-active"/>
    <w:basedOn w:val="a"/>
    <w:rsid w:val="002B5CD2"/>
    <w:pPr>
      <w:spacing w:before="100" w:beforeAutospacing="1" w:after="100" w:afterAutospacing="1"/>
    </w:pPr>
  </w:style>
  <w:style w:type="paragraph" w:customStyle="1" w:styleId="ui-menu-item">
    <w:name w:val="ui-menu-item"/>
    <w:basedOn w:val="a"/>
    <w:rsid w:val="002B5CD2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rsid w:val="002B5CD2"/>
    <w:pPr>
      <w:spacing w:before="100" w:beforeAutospacing="1" w:after="100" w:afterAutospacing="1"/>
    </w:pPr>
  </w:style>
  <w:style w:type="paragraph" w:customStyle="1" w:styleId="ui-icon">
    <w:name w:val="ui-icon"/>
    <w:basedOn w:val="a"/>
    <w:rsid w:val="002B5CD2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rsid w:val="002B5CD2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rsid w:val="002B5CD2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rsid w:val="002B5CD2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rsid w:val="002B5CD2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rsid w:val="002B5CD2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rsid w:val="002B5CD2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rsid w:val="002B5CD2"/>
    <w:pPr>
      <w:spacing w:before="100" w:beforeAutospacing="1" w:after="100" w:afterAutospacing="1"/>
    </w:pPr>
  </w:style>
  <w:style w:type="paragraph" w:customStyle="1" w:styleId="ui-tabs-nav">
    <w:name w:val="ui-tabs-nav"/>
    <w:basedOn w:val="a"/>
    <w:rsid w:val="002B5CD2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rsid w:val="002B5CD2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2B5CD2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2B5CD2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2B5CD2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2B5CD2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rsid w:val="002B5CD2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rsid w:val="002B5CD2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rsid w:val="002B5CD2"/>
    <w:pPr>
      <w:spacing w:before="100" w:beforeAutospacing="1" w:after="100" w:afterAutospacing="1"/>
    </w:pPr>
  </w:style>
  <w:style w:type="paragraph" w:customStyle="1" w:styleId="personphoto">
    <w:name w:val="personphoto"/>
    <w:basedOn w:val="a"/>
    <w:rsid w:val="002B5CD2"/>
    <w:pPr>
      <w:spacing w:before="100" w:beforeAutospacing="1" w:after="100" w:afterAutospacing="1"/>
    </w:pPr>
  </w:style>
  <w:style w:type="paragraph" w:customStyle="1" w:styleId="personpost">
    <w:name w:val="personpost"/>
    <w:basedOn w:val="a"/>
    <w:rsid w:val="002B5CD2"/>
    <w:pPr>
      <w:spacing w:before="100" w:beforeAutospacing="1" w:after="100" w:afterAutospacing="1"/>
    </w:pPr>
  </w:style>
  <w:style w:type="paragraph" w:customStyle="1" w:styleId="personname">
    <w:name w:val="personname"/>
    <w:basedOn w:val="a"/>
    <w:rsid w:val="002B5CD2"/>
    <w:pPr>
      <w:spacing w:before="100" w:beforeAutospacing="1" w:after="100" w:afterAutospacing="1"/>
    </w:pPr>
  </w:style>
  <w:style w:type="paragraph" w:customStyle="1" w:styleId="playlistitem">
    <w:name w:val="playlistitem"/>
    <w:basedOn w:val="a"/>
    <w:rsid w:val="002B5CD2"/>
    <w:pPr>
      <w:spacing w:before="100" w:beforeAutospacing="1" w:after="100" w:afterAutospacing="1"/>
    </w:pPr>
  </w:style>
  <w:style w:type="paragraph" w:customStyle="1" w:styleId="liimege">
    <w:name w:val="li_imege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">
    <w:name w:val="ui-accordion-header-active"/>
    <w:basedOn w:val="a"/>
    <w:rsid w:val="002B5CD2"/>
    <w:pPr>
      <w:spacing w:before="100" w:beforeAutospacing="1" w:after="100" w:afterAutospacing="1"/>
    </w:pPr>
  </w:style>
  <w:style w:type="paragraph" w:customStyle="1" w:styleId="ui-tabs-hide">
    <w:name w:val="ui-tabs-hide"/>
    <w:basedOn w:val="a"/>
    <w:rsid w:val="002B5CD2"/>
    <w:pPr>
      <w:spacing w:before="100" w:beforeAutospacing="1" w:after="100" w:afterAutospacing="1"/>
    </w:pPr>
  </w:style>
  <w:style w:type="paragraph" w:customStyle="1" w:styleId="personphoto1">
    <w:name w:val="personphoto1"/>
    <w:basedOn w:val="a"/>
    <w:rsid w:val="002B5CD2"/>
    <w:pPr>
      <w:spacing w:before="100" w:beforeAutospacing="1" w:after="100" w:afterAutospacing="1"/>
      <w:ind w:right="254"/>
    </w:pPr>
  </w:style>
  <w:style w:type="paragraph" w:customStyle="1" w:styleId="personpost1">
    <w:name w:val="personpost1"/>
    <w:basedOn w:val="a"/>
    <w:rsid w:val="002B5CD2"/>
    <w:pPr>
      <w:spacing w:before="100" w:beforeAutospacing="1" w:after="100" w:afterAutospacing="1"/>
    </w:pPr>
  </w:style>
  <w:style w:type="paragraph" w:customStyle="1" w:styleId="personname1">
    <w:name w:val="personname1"/>
    <w:basedOn w:val="a"/>
    <w:rsid w:val="002B5CD2"/>
    <w:pPr>
      <w:spacing w:before="169" w:after="100" w:afterAutospacing="1"/>
    </w:pPr>
  </w:style>
  <w:style w:type="paragraph" w:customStyle="1" w:styleId="personpost2">
    <w:name w:val="personpost2"/>
    <w:basedOn w:val="a"/>
    <w:rsid w:val="002B5CD2"/>
    <w:pPr>
      <w:spacing w:before="100" w:beforeAutospacing="1" w:after="100" w:afterAutospacing="1"/>
    </w:pPr>
  </w:style>
  <w:style w:type="paragraph" w:customStyle="1" w:styleId="personname2">
    <w:name w:val="personname2"/>
    <w:basedOn w:val="a"/>
    <w:rsid w:val="002B5CD2"/>
    <w:pPr>
      <w:spacing w:before="169" w:after="100" w:afterAutospacing="1"/>
    </w:pPr>
  </w:style>
  <w:style w:type="paragraph" w:customStyle="1" w:styleId="lidesc1">
    <w:name w:val="li_desc1"/>
    <w:basedOn w:val="a"/>
    <w:rsid w:val="002B5CD2"/>
    <w:pPr>
      <w:spacing w:after="51"/>
    </w:pPr>
    <w:rPr>
      <w:sz w:val="19"/>
      <w:szCs w:val="19"/>
    </w:rPr>
  </w:style>
  <w:style w:type="paragraph" w:customStyle="1" w:styleId="playlistitem1">
    <w:name w:val="playlistitem1"/>
    <w:basedOn w:val="a"/>
    <w:rsid w:val="002B5CD2"/>
    <w:pPr>
      <w:spacing w:before="34" w:after="34"/>
      <w:ind w:left="34" w:right="34"/>
    </w:pPr>
  </w:style>
  <w:style w:type="paragraph" w:customStyle="1" w:styleId="liimege1">
    <w:name w:val="li_imege1"/>
    <w:basedOn w:val="a"/>
    <w:rsid w:val="002B5CD2"/>
    <w:pPr>
      <w:ind w:left="119" w:right="119"/>
    </w:pPr>
  </w:style>
  <w:style w:type="paragraph" w:customStyle="1" w:styleId="uctitle1">
    <w:name w:val="uc_title1"/>
    <w:basedOn w:val="a"/>
    <w:rsid w:val="002B5CD2"/>
    <w:pPr>
      <w:spacing w:before="100" w:beforeAutospacing="1" w:after="169"/>
    </w:pPr>
  </w:style>
  <w:style w:type="paragraph" w:customStyle="1" w:styleId="slidertexttitle1">
    <w:name w:val="slidertexttitle1"/>
    <w:basedOn w:val="a"/>
    <w:rsid w:val="002B5CD2"/>
    <w:rPr>
      <w:color w:val="FFFFFF"/>
    </w:rPr>
  </w:style>
  <w:style w:type="paragraph" w:customStyle="1" w:styleId="ui-widget1">
    <w:name w:val="ui-widget1"/>
    <w:basedOn w:val="a"/>
    <w:rsid w:val="002B5CD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default2">
    <w:name w:val="ui-state-default2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1">
    <w:name w:val="ui-state-hover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hover2">
    <w:name w:val="ui-state-hover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1">
    <w:name w:val="ui-state-focus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2">
    <w:name w:val="ui-state-focus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1">
    <w:name w:val="ui-state-active1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active2">
    <w:name w:val="ui-state-active2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1">
    <w:name w:val="ui-state-highlight1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highlight2">
    <w:name w:val="ui-state-highlight2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1">
    <w:name w:val="ui-state-error1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2">
    <w:name w:val="ui-state-error2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1">
    <w:name w:val="ui-state-error-text1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state-error-text2">
    <w:name w:val="ui-state-error-text2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1">
    <w:name w:val="ui-priority-primary1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rsid w:val="002B5CD2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rsid w:val="002B5CD2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a"/>
    <w:rsid w:val="002B5CD2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rsid w:val="002B5CD2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1">
    <w:name w:val="ui-accordion-header1"/>
    <w:basedOn w:val="a"/>
    <w:rsid w:val="002B5CD2"/>
    <w:pPr>
      <w:spacing w:before="17" w:after="100" w:afterAutospacing="1"/>
    </w:pPr>
  </w:style>
  <w:style w:type="paragraph" w:customStyle="1" w:styleId="ui-accordion-li-fix1">
    <w:name w:val="ui-accordion-li-fix1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1">
    <w:name w:val="ui-accordion-header-active1"/>
    <w:basedOn w:val="a"/>
    <w:rsid w:val="002B5CD2"/>
    <w:pPr>
      <w:spacing w:before="100" w:beforeAutospacing="1" w:after="100" w:afterAutospacing="1"/>
    </w:pPr>
  </w:style>
  <w:style w:type="paragraph" w:customStyle="1" w:styleId="ui-icon1">
    <w:name w:val="ui-icon1"/>
    <w:basedOn w:val="a"/>
    <w:rsid w:val="002B5CD2"/>
    <w:pPr>
      <w:spacing w:after="100" w:afterAutospacing="1"/>
    </w:pPr>
  </w:style>
  <w:style w:type="paragraph" w:customStyle="1" w:styleId="ui-accordion-content1">
    <w:name w:val="ui-accordion-content1"/>
    <w:basedOn w:val="a"/>
    <w:rsid w:val="002B5CD2"/>
    <w:pPr>
      <w:spacing w:after="34"/>
    </w:pPr>
    <w:rPr>
      <w:vanish/>
    </w:rPr>
  </w:style>
  <w:style w:type="paragraph" w:customStyle="1" w:styleId="ui-accordion-content-active1">
    <w:name w:val="ui-accordion-content-active1"/>
    <w:basedOn w:val="a"/>
    <w:rsid w:val="002B5CD2"/>
    <w:pPr>
      <w:spacing w:before="100" w:beforeAutospacing="1" w:after="100" w:afterAutospacing="1"/>
    </w:pPr>
  </w:style>
  <w:style w:type="paragraph" w:customStyle="1" w:styleId="ui-menu1">
    <w:name w:val="ui-menu1"/>
    <w:basedOn w:val="a"/>
    <w:rsid w:val="002B5CD2"/>
  </w:style>
  <w:style w:type="paragraph" w:customStyle="1" w:styleId="ui-menu-item1">
    <w:name w:val="ui-menu-item1"/>
    <w:basedOn w:val="a"/>
    <w:rsid w:val="002B5CD2"/>
  </w:style>
  <w:style w:type="paragraph" w:customStyle="1" w:styleId="ui-button-text1">
    <w:name w:val="ui-button-text1"/>
    <w:basedOn w:val="a"/>
    <w:rsid w:val="002B5CD2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rsid w:val="002B5CD2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4">
    <w:name w:val="ui-button-text4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5">
    <w:name w:val="ui-button-text5"/>
    <w:basedOn w:val="a"/>
    <w:rsid w:val="002B5CD2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rsid w:val="002B5CD2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rsid w:val="002B5CD2"/>
    <w:pPr>
      <w:spacing w:before="100" w:beforeAutospacing="1" w:after="100" w:afterAutospacing="1"/>
    </w:pPr>
  </w:style>
  <w:style w:type="paragraph" w:customStyle="1" w:styleId="ui-icon2">
    <w:name w:val="ui-icon2"/>
    <w:basedOn w:val="a"/>
    <w:rsid w:val="002B5CD2"/>
    <w:pPr>
      <w:spacing w:after="100" w:afterAutospacing="1"/>
      <w:ind w:left="-136"/>
    </w:pPr>
  </w:style>
  <w:style w:type="paragraph" w:customStyle="1" w:styleId="ui-icon3">
    <w:name w:val="ui-icon3"/>
    <w:basedOn w:val="a"/>
    <w:rsid w:val="002B5CD2"/>
    <w:pPr>
      <w:spacing w:after="100" w:afterAutospacing="1"/>
    </w:pPr>
  </w:style>
  <w:style w:type="paragraph" w:customStyle="1" w:styleId="ui-icon4">
    <w:name w:val="ui-icon4"/>
    <w:basedOn w:val="a"/>
    <w:rsid w:val="002B5CD2"/>
    <w:pPr>
      <w:spacing w:after="100" w:afterAutospacing="1"/>
    </w:pPr>
  </w:style>
  <w:style w:type="paragraph" w:customStyle="1" w:styleId="ui-icon5">
    <w:name w:val="ui-icon5"/>
    <w:basedOn w:val="a"/>
    <w:rsid w:val="002B5CD2"/>
    <w:pPr>
      <w:spacing w:after="100" w:afterAutospacing="1"/>
    </w:pPr>
  </w:style>
  <w:style w:type="paragraph" w:customStyle="1" w:styleId="ui-icon6">
    <w:name w:val="ui-icon6"/>
    <w:basedOn w:val="a"/>
    <w:rsid w:val="002B5CD2"/>
    <w:pPr>
      <w:spacing w:after="100" w:afterAutospacing="1"/>
    </w:pPr>
  </w:style>
  <w:style w:type="paragraph" w:customStyle="1" w:styleId="ui-button1">
    <w:name w:val="ui-button1"/>
    <w:basedOn w:val="a"/>
    <w:rsid w:val="002B5CD2"/>
    <w:pPr>
      <w:spacing w:before="100" w:beforeAutospacing="1" w:after="100" w:afterAutospacing="1"/>
      <w:ind w:right="-72"/>
      <w:jc w:val="center"/>
    </w:pPr>
  </w:style>
  <w:style w:type="paragraph" w:customStyle="1" w:styleId="ui-dialog-titlebar1">
    <w:name w:val="ui-dialog-titlebar1"/>
    <w:basedOn w:val="a"/>
    <w:rsid w:val="002B5CD2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rsid w:val="002B5CD2"/>
    <w:pPr>
      <w:spacing w:before="24" w:after="48"/>
      <w:ind w:right="271"/>
    </w:pPr>
  </w:style>
  <w:style w:type="paragraph" w:customStyle="1" w:styleId="ui-dialog-titlebar-close1">
    <w:name w:val="ui-dialog-titlebar-close1"/>
    <w:basedOn w:val="a"/>
    <w:rsid w:val="002B5CD2"/>
  </w:style>
  <w:style w:type="paragraph" w:customStyle="1" w:styleId="ui-dialog-content1">
    <w:name w:val="ui-dialog-content1"/>
    <w:basedOn w:val="a"/>
    <w:rsid w:val="002B5CD2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rsid w:val="002B5CD2"/>
    <w:pPr>
      <w:spacing w:before="120"/>
    </w:pPr>
  </w:style>
  <w:style w:type="paragraph" w:customStyle="1" w:styleId="ui-resizable-se1">
    <w:name w:val="ui-resizable-se1"/>
    <w:basedOn w:val="a"/>
    <w:rsid w:val="002B5CD2"/>
    <w:pPr>
      <w:spacing w:before="100" w:beforeAutospacing="1" w:after="100" w:afterAutospacing="1"/>
    </w:pPr>
  </w:style>
  <w:style w:type="paragraph" w:customStyle="1" w:styleId="ui-slider-handle1">
    <w:name w:val="ui-slider-handle1"/>
    <w:basedOn w:val="a"/>
    <w:rsid w:val="002B5CD2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rsid w:val="002B5CD2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rsid w:val="002B5CD2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a"/>
    <w:rsid w:val="002B5CD2"/>
    <w:pPr>
      <w:spacing w:before="100" w:beforeAutospacing="1"/>
    </w:pPr>
  </w:style>
  <w:style w:type="paragraph" w:customStyle="1" w:styleId="ui-slider-range2">
    <w:name w:val="ui-slider-range2"/>
    <w:basedOn w:val="a"/>
    <w:rsid w:val="002B5CD2"/>
    <w:pPr>
      <w:spacing w:before="100" w:beforeAutospacing="1" w:after="100" w:afterAutospacing="1"/>
    </w:pPr>
  </w:style>
  <w:style w:type="paragraph" w:customStyle="1" w:styleId="ui-tabs-nav1">
    <w:name w:val="ui-tabs-nav1"/>
    <w:basedOn w:val="a"/>
    <w:rsid w:val="002B5CD2"/>
  </w:style>
  <w:style w:type="paragraph" w:customStyle="1" w:styleId="ui-tabs-panel1">
    <w:name w:val="ui-tabs-panel1"/>
    <w:basedOn w:val="a"/>
    <w:rsid w:val="002B5CD2"/>
    <w:pPr>
      <w:spacing w:before="100" w:beforeAutospacing="1" w:after="100" w:afterAutospacing="1"/>
    </w:pPr>
  </w:style>
  <w:style w:type="paragraph" w:customStyle="1" w:styleId="ui-tabs-hide1">
    <w:name w:val="ui-tabs-hide1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header1">
    <w:name w:val="ui-datepicker-header1"/>
    <w:basedOn w:val="a"/>
    <w:rsid w:val="002B5CD2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rsid w:val="002B5CD2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rsid w:val="002B5CD2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rsid w:val="002B5CD2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2B5CD2"/>
    <w:pPr>
      <w:spacing w:before="168"/>
    </w:pPr>
  </w:style>
  <w:style w:type="paragraph" w:customStyle="1" w:styleId="ui-datepicker-group1">
    <w:name w:val="ui-datepicker-group1"/>
    <w:basedOn w:val="a"/>
    <w:rsid w:val="002B5CD2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rsid w:val="002B5CD2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rsid w:val="002B5CD2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rsid w:val="002B5CD2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rsid w:val="002B5CD2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rsid w:val="002B5CD2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rsid w:val="002B5CD2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rsid w:val="002B5CD2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rsid w:val="002B5CD2"/>
    <w:pPr>
      <w:spacing w:before="100" w:beforeAutospacing="1" w:after="100" w:afterAutospacing="1"/>
    </w:pPr>
  </w:style>
  <w:style w:type="paragraph" w:customStyle="1" w:styleId="ui-progressbar-value1">
    <w:name w:val="ui-progressbar-value1"/>
    <w:basedOn w:val="a"/>
    <w:rsid w:val="002B5CD2"/>
    <w:pPr>
      <w:ind w:left="-17" w:right="-17"/>
    </w:pPr>
  </w:style>
  <w:style w:type="paragraph" w:customStyle="1" w:styleId="afff1">
    <w:name w:val="Заголовок статьи"/>
    <w:basedOn w:val="a"/>
    <w:next w:val="a"/>
    <w:uiPriority w:val="99"/>
    <w:rsid w:val="0030001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ff2">
    <w:name w:val="Не вступил в силу"/>
    <w:uiPriority w:val="99"/>
    <w:rsid w:val="0030001E"/>
    <w:rPr>
      <w:b/>
      <w:bCs/>
      <w:strike/>
      <w:color w:val="008080"/>
    </w:rPr>
  </w:style>
  <w:style w:type="paragraph" w:customStyle="1" w:styleId="ConsTitle">
    <w:name w:val="ConsTitle"/>
    <w:rsid w:val="00862990"/>
    <w:pPr>
      <w:widowControl w:val="0"/>
    </w:pPr>
    <w:rPr>
      <w:rFonts w:ascii="Arial" w:hAnsi="Arial"/>
      <w:b/>
      <w:snapToGrid w:val="0"/>
    </w:rPr>
  </w:style>
  <w:style w:type="paragraph" w:styleId="36">
    <w:name w:val="Body Text 3"/>
    <w:basedOn w:val="a"/>
    <w:link w:val="37"/>
    <w:uiPriority w:val="99"/>
    <w:rsid w:val="00862990"/>
    <w:pPr>
      <w:jc w:val="both"/>
    </w:pPr>
    <w:rPr>
      <w:rFonts w:eastAsia="Arial Cyr Chuv"/>
      <w:szCs w:val="20"/>
    </w:rPr>
  </w:style>
  <w:style w:type="character" w:customStyle="1" w:styleId="37">
    <w:name w:val="Основной текст 3 Знак"/>
    <w:basedOn w:val="a0"/>
    <w:link w:val="36"/>
    <w:uiPriority w:val="99"/>
    <w:rsid w:val="00862990"/>
    <w:rPr>
      <w:rFonts w:eastAsia="Arial Cyr Chuv"/>
      <w:sz w:val="24"/>
    </w:rPr>
  </w:style>
  <w:style w:type="character" w:customStyle="1" w:styleId="38">
    <w:name w:val="Знак Знак3"/>
    <w:locked/>
    <w:rsid w:val="00862990"/>
    <w:rPr>
      <w:rFonts w:ascii="Arial Cyr Chuv" w:hAnsi="Arial Cyr Chuv"/>
      <w:sz w:val="32"/>
      <w:szCs w:val="24"/>
      <w:lang w:val="ru-RU" w:eastAsia="ru-RU" w:bidi="ar-SA"/>
    </w:rPr>
  </w:style>
  <w:style w:type="character" w:customStyle="1" w:styleId="afff3">
    <w:name w:val="Продолжение ссылки"/>
    <w:basedOn w:val="aa"/>
    <w:rsid w:val="00862990"/>
    <w:rPr>
      <w:b w:val="0"/>
      <w:bCs w:val="0"/>
      <w:color w:val="008000"/>
      <w:sz w:val="20"/>
      <w:szCs w:val="20"/>
      <w:u w:val="single"/>
    </w:rPr>
  </w:style>
  <w:style w:type="paragraph" w:customStyle="1" w:styleId="afff4">
    <w:name w:val="Текст (справка)"/>
    <w:basedOn w:val="a"/>
    <w:next w:val="a"/>
    <w:uiPriority w:val="99"/>
    <w:rsid w:val="00862990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ff5">
    <w:name w:val="Block Text"/>
    <w:basedOn w:val="a"/>
    <w:rsid w:val="00862990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"/>
    <w:rsid w:val="00862990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uiPriority w:val="99"/>
    <w:rsid w:val="00862990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862990"/>
    <w:rPr>
      <w:rFonts w:ascii="Times New Roman" w:hAnsi="Times New Roman" w:cs="Times New Roman"/>
      <w:sz w:val="22"/>
      <w:szCs w:val="22"/>
    </w:rPr>
  </w:style>
  <w:style w:type="character" w:styleId="afff6">
    <w:name w:val="footnote reference"/>
    <w:uiPriority w:val="99"/>
    <w:rsid w:val="00862990"/>
    <w:rPr>
      <w:vertAlign w:val="superscript"/>
    </w:rPr>
  </w:style>
  <w:style w:type="paragraph" w:customStyle="1" w:styleId="afff7">
    <w:name w:val="нора"/>
    <w:basedOn w:val="a"/>
    <w:rsid w:val="00862990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uiPriority w:val="99"/>
    <w:rsid w:val="00862990"/>
    <w:rPr>
      <w:rFonts w:ascii="Arial Cyr Chuv" w:hAnsi="Arial Cyr Chuv"/>
      <w:sz w:val="32"/>
      <w:szCs w:val="24"/>
    </w:rPr>
  </w:style>
  <w:style w:type="paragraph" w:customStyle="1" w:styleId="default0">
    <w:name w:val="default"/>
    <w:basedOn w:val="a"/>
    <w:rsid w:val="00862990"/>
    <w:pPr>
      <w:spacing w:before="100" w:beforeAutospacing="1" w:after="100" w:afterAutospacing="1"/>
    </w:pPr>
  </w:style>
  <w:style w:type="paragraph" w:customStyle="1" w:styleId="16">
    <w:name w:val="Абзац списка1"/>
    <w:basedOn w:val="a"/>
    <w:uiPriority w:val="99"/>
    <w:rsid w:val="008629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locked/>
    <w:rsid w:val="00862990"/>
    <w:rPr>
      <w:sz w:val="24"/>
      <w:szCs w:val="24"/>
      <w:lang w:val="ru-RU" w:eastAsia="ru-RU" w:bidi="ar-SA"/>
    </w:rPr>
  </w:style>
  <w:style w:type="paragraph" w:customStyle="1" w:styleId="28">
    <w:name w:val="заголовок 2"/>
    <w:basedOn w:val="a"/>
    <w:next w:val="a"/>
    <w:rsid w:val="00862990"/>
    <w:pPr>
      <w:keepNext/>
      <w:widowControl w:val="0"/>
    </w:pPr>
    <w:rPr>
      <w:rFonts w:eastAsia="Calibri"/>
      <w:sz w:val="28"/>
      <w:szCs w:val="20"/>
    </w:rPr>
  </w:style>
  <w:style w:type="paragraph" w:customStyle="1" w:styleId="afff8">
    <w:name w:val="Нумерованный Список"/>
    <w:basedOn w:val="a"/>
    <w:rsid w:val="00862990"/>
    <w:pPr>
      <w:spacing w:before="120" w:after="120"/>
      <w:jc w:val="both"/>
    </w:pPr>
    <w:rPr>
      <w:rFonts w:eastAsia="Calibri"/>
    </w:rPr>
  </w:style>
  <w:style w:type="paragraph" w:customStyle="1" w:styleId="afff9">
    <w:name w:val="Готовый"/>
    <w:basedOn w:val="13"/>
    <w:rsid w:val="00862990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eastAsia="Calibri" w:hAnsi="Courier New"/>
      <w:sz w:val="20"/>
    </w:rPr>
  </w:style>
  <w:style w:type="character" w:customStyle="1" w:styleId="ConsPlusNormal0">
    <w:name w:val="ConsPlusNormal Знак"/>
    <w:link w:val="ConsPlusNormal"/>
    <w:locked/>
    <w:rsid w:val="00862990"/>
    <w:rPr>
      <w:sz w:val="26"/>
      <w:szCs w:val="26"/>
    </w:rPr>
  </w:style>
  <w:style w:type="character" w:customStyle="1" w:styleId="FooterChar">
    <w:name w:val="Footer Char"/>
    <w:locked/>
    <w:rsid w:val="00862990"/>
    <w:rPr>
      <w:lang w:val="ru-RU" w:eastAsia="ru-RU" w:bidi="ar-SA"/>
    </w:rPr>
  </w:style>
  <w:style w:type="paragraph" w:customStyle="1" w:styleId="Style3">
    <w:name w:val="Style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03"/>
      <w:jc w:val="both"/>
    </w:pPr>
  </w:style>
  <w:style w:type="paragraph" w:customStyle="1" w:styleId="Style4">
    <w:name w:val="Style4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paragraph" w:customStyle="1" w:styleId="Style9">
    <w:name w:val="Style9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715"/>
    </w:pPr>
  </w:style>
  <w:style w:type="paragraph" w:customStyle="1" w:styleId="Style11">
    <w:name w:val="Style11"/>
    <w:basedOn w:val="a"/>
    <w:uiPriority w:val="99"/>
    <w:rsid w:val="00862990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13">
    <w:name w:val="Style1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6">
    <w:name w:val="Style16"/>
    <w:basedOn w:val="a"/>
    <w:uiPriority w:val="99"/>
    <w:rsid w:val="00862990"/>
    <w:pPr>
      <w:widowControl w:val="0"/>
      <w:autoSpaceDE w:val="0"/>
      <w:autoSpaceDN w:val="0"/>
      <w:adjustRightInd w:val="0"/>
      <w:spacing w:line="557" w:lineRule="exact"/>
      <w:ind w:firstLine="1584"/>
    </w:pPr>
  </w:style>
  <w:style w:type="paragraph" w:customStyle="1" w:styleId="Style17">
    <w:name w:val="Style17"/>
    <w:basedOn w:val="a"/>
    <w:uiPriority w:val="99"/>
    <w:rsid w:val="00862990"/>
    <w:pPr>
      <w:widowControl w:val="0"/>
      <w:autoSpaceDE w:val="0"/>
      <w:autoSpaceDN w:val="0"/>
      <w:adjustRightInd w:val="0"/>
      <w:spacing w:line="275" w:lineRule="exact"/>
      <w:ind w:firstLine="708"/>
      <w:jc w:val="both"/>
    </w:pPr>
  </w:style>
  <w:style w:type="paragraph" w:customStyle="1" w:styleId="Style23">
    <w:name w:val="Style2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uiPriority w:val="99"/>
    <w:rsid w:val="00862990"/>
    <w:pPr>
      <w:widowControl w:val="0"/>
      <w:autoSpaceDE w:val="0"/>
      <w:autoSpaceDN w:val="0"/>
      <w:adjustRightInd w:val="0"/>
      <w:spacing w:line="271" w:lineRule="exact"/>
      <w:ind w:firstLine="703"/>
      <w:jc w:val="both"/>
    </w:pPr>
  </w:style>
  <w:style w:type="character" w:customStyle="1" w:styleId="FontStyle40">
    <w:name w:val="Font Style40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8629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862990"/>
    <w:pPr>
      <w:widowControl w:val="0"/>
      <w:autoSpaceDE w:val="0"/>
      <w:autoSpaceDN w:val="0"/>
      <w:adjustRightInd w:val="0"/>
      <w:spacing w:line="277" w:lineRule="exact"/>
      <w:ind w:firstLine="653"/>
    </w:pPr>
  </w:style>
  <w:style w:type="character" w:customStyle="1" w:styleId="FontStyle27">
    <w:name w:val="Font Style27"/>
    <w:uiPriority w:val="99"/>
    <w:rsid w:val="008629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862990"/>
    <w:rPr>
      <w:rFonts w:ascii="Constantia" w:hAnsi="Constantia" w:cs="Constantia"/>
      <w:b/>
      <w:bCs/>
      <w:sz w:val="18"/>
      <w:szCs w:val="18"/>
    </w:rPr>
  </w:style>
  <w:style w:type="character" w:customStyle="1" w:styleId="FontStyle39">
    <w:name w:val="Font Style39"/>
    <w:uiPriority w:val="99"/>
    <w:rsid w:val="0086299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86299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862990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uiPriority w:val="99"/>
    <w:rsid w:val="008629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1414"/>
    </w:pPr>
  </w:style>
  <w:style w:type="paragraph" w:customStyle="1" w:styleId="text3cl">
    <w:name w:val="text3cl"/>
    <w:basedOn w:val="a"/>
    <w:rsid w:val="00862990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862990"/>
    <w:rPr>
      <w:rFonts w:ascii="Times New Roman" w:hAnsi="Times New Roman" w:cs="Times New Roman"/>
      <w:sz w:val="20"/>
      <w:szCs w:val="20"/>
    </w:rPr>
  </w:style>
  <w:style w:type="character" w:customStyle="1" w:styleId="29">
    <w:name w:val="Основной текст (2)_"/>
    <w:link w:val="2a"/>
    <w:rsid w:val="00862990"/>
    <w:rPr>
      <w:shd w:val="clear" w:color="auto" w:fill="FFFFFF"/>
    </w:rPr>
  </w:style>
  <w:style w:type="character" w:customStyle="1" w:styleId="23pt">
    <w:name w:val="Основной текст (2) + Интервал 3 pt"/>
    <w:rsid w:val="00862990"/>
    <w:rPr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862990"/>
    <w:pPr>
      <w:widowControl w:val="0"/>
      <w:shd w:val="clear" w:color="auto" w:fill="FFFFFF"/>
      <w:spacing w:before="240" w:line="274" w:lineRule="exact"/>
      <w:jc w:val="both"/>
    </w:pPr>
    <w:rPr>
      <w:sz w:val="20"/>
      <w:szCs w:val="20"/>
    </w:rPr>
  </w:style>
  <w:style w:type="character" w:customStyle="1" w:styleId="5Arial">
    <w:name w:val="Основной текст (5) + Arial;Не полужирный"/>
    <w:rsid w:val="0086299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PlusTitle">
    <w:name w:val="ConsPlusTitle"/>
    <w:link w:val="ConsPlusTitle0"/>
    <w:rsid w:val="008629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3">
    <w:name w:val="s_3"/>
    <w:basedOn w:val="a"/>
    <w:rsid w:val="00862990"/>
    <w:pPr>
      <w:spacing w:before="100" w:beforeAutospacing="1" w:after="100" w:afterAutospacing="1"/>
    </w:pPr>
  </w:style>
  <w:style w:type="character" w:customStyle="1" w:styleId="s10">
    <w:name w:val="s_10"/>
    <w:basedOn w:val="a0"/>
    <w:rsid w:val="00862990"/>
  </w:style>
  <w:style w:type="paragraph" w:customStyle="1" w:styleId="s1">
    <w:name w:val="s_1"/>
    <w:basedOn w:val="a"/>
    <w:uiPriority w:val="99"/>
    <w:rsid w:val="00862990"/>
    <w:pPr>
      <w:spacing w:before="100" w:beforeAutospacing="1" w:after="100" w:afterAutospacing="1"/>
    </w:pPr>
  </w:style>
  <w:style w:type="character" w:customStyle="1" w:styleId="312pt">
    <w:name w:val="Основной текст (3) + 12 pt"/>
    <w:rsid w:val="00862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Не полужирный"/>
    <w:rsid w:val="008629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862990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62990"/>
    <w:pPr>
      <w:widowControl w:val="0"/>
      <w:shd w:val="clear" w:color="auto" w:fill="FFFFFF"/>
      <w:spacing w:before="480" w:line="274" w:lineRule="exact"/>
    </w:pPr>
    <w:rPr>
      <w:b/>
      <w:bCs/>
      <w:sz w:val="20"/>
      <w:szCs w:val="20"/>
    </w:rPr>
  </w:style>
  <w:style w:type="character" w:customStyle="1" w:styleId="24pt">
    <w:name w:val="Основной текст (2) + Не полужирный;Интервал 4 pt"/>
    <w:rsid w:val="00862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;Не полужирный"/>
    <w:rsid w:val="0086299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"/>
    <w:rsid w:val="0086299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lign-right">
    <w:name w:val="align-right"/>
    <w:basedOn w:val="a"/>
    <w:uiPriority w:val="99"/>
    <w:semiHidden/>
    <w:rsid w:val="00862990"/>
    <w:pPr>
      <w:spacing w:after="223"/>
      <w:jc w:val="right"/>
    </w:pPr>
  </w:style>
  <w:style w:type="paragraph" w:customStyle="1" w:styleId="afffa">
    <w:name w:val="Заголовок к тексту"/>
    <w:basedOn w:val="a"/>
    <w:next w:val="ad"/>
    <w:rsid w:val="0086299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fb">
    <w:name w:val="Исполнитель"/>
    <w:basedOn w:val="ad"/>
    <w:rsid w:val="00862990"/>
    <w:pPr>
      <w:suppressAutoHyphens/>
      <w:spacing w:line="240" w:lineRule="exact"/>
      <w:ind w:firstLine="709"/>
    </w:pPr>
    <w:rPr>
      <w:sz w:val="28"/>
      <w:szCs w:val="20"/>
    </w:rPr>
  </w:style>
  <w:style w:type="character" w:customStyle="1" w:styleId="17">
    <w:name w:val="Основной текст с отступом Знак1"/>
    <w:uiPriority w:val="99"/>
    <w:rsid w:val="00862990"/>
    <w:rPr>
      <w:sz w:val="24"/>
      <w:szCs w:val="24"/>
    </w:rPr>
  </w:style>
  <w:style w:type="character" w:customStyle="1" w:styleId="310">
    <w:name w:val="Основной текст с отступом 3 Знак1"/>
    <w:uiPriority w:val="99"/>
    <w:rsid w:val="00862990"/>
    <w:rPr>
      <w:sz w:val="16"/>
      <w:szCs w:val="16"/>
    </w:rPr>
  </w:style>
  <w:style w:type="paragraph" w:customStyle="1" w:styleId="18">
    <w:name w:val="Основной текст с отступом1"/>
    <w:basedOn w:val="a"/>
    <w:rsid w:val="00862990"/>
    <w:pPr>
      <w:spacing w:after="120"/>
      <w:ind w:left="283"/>
    </w:pPr>
  </w:style>
  <w:style w:type="character" w:customStyle="1" w:styleId="afffc">
    <w:name w:val="Колонтитул (левый) Знак"/>
    <w:link w:val="afffd"/>
    <w:locked/>
    <w:rsid w:val="00862990"/>
    <w:rPr>
      <w:rFonts w:ascii="Arial" w:hAnsi="Arial"/>
      <w:sz w:val="14"/>
      <w:szCs w:val="14"/>
    </w:rPr>
  </w:style>
  <w:style w:type="paragraph" w:customStyle="1" w:styleId="afffd">
    <w:name w:val="Колонтитул (левый)"/>
    <w:basedOn w:val="a"/>
    <w:next w:val="a"/>
    <w:link w:val="afffc"/>
    <w:rsid w:val="00862990"/>
    <w:pPr>
      <w:widowControl w:val="0"/>
      <w:autoSpaceDE w:val="0"/>
      <w:autoSpaceDN w:val="0"/>
      <w:adjustRightInd w:val="0"/>
    </w:pPr>
    <w:rPr>
      <w:rFonts w:ascii="Arial" w:hAnsi="Arial"/>
      <w:sz w:val="14"/>
      <w:szCs w:val="14"/>
    </w:rPr>
  </w:style>
  <w:style w:type="paragraph" w:customStyle="1" w:styleId="afffe">
    <w:name w:val="Комментарий"/>
    <w:basedOn w:val="a"/>
    <w:next w:val="a"/>
    <w:rsid w:val="00862990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rsid w:val="00862990"/>
    <w:rPr>
      <w:i/>
      <w:iCs/>
    </w:rPr>
  </w:style>
  <w:style w:type="paragraph" w:styleId="affff0">
    <w:name w:val="List Number"/>
    <w:basedOn w:val="a"/>
    <w:uiPriority w:val="99"/>
    <w:rsid w:val="00862990"/>
    <w:pPr>
      <w:spacing w:before="120" w:after="120"/>
      <w:jc w:val="both"/>
    </w:pPr>
  </w:style>
  <w:style w:type="paragraph" w:customStyle="1" w:styleId="220">
    <w:name w:val="Основной текст 22"/>
    <w:basedOn w:val="a"/>
    <w:rsid w:val="00862990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styleId="affff1">
    <w:name w:val="annotation text"/>
    <w:basedOn w:val="a"/>
    <w:link w:val="affff2"/>
    <w:rsid w:val="00862990"/>
    <w:rPr>
      <w:sz w:val="20"/>
    </w:rPr>
  </w:style>
  <w:style w:type="character" w:customStyle="1" w:styleId="affff2">
    <w:name w:val="Текст примечания Знак"/>
    <w:basedOn w:val="a0"/>
    <w:link w:val="affff1"/>
    <w:rsid w:val="00862990"/>
    <w:rPr>
      <w:szCs w:val="24"/>
    </w:rPr>
  </w:style>
  <w:style w:type="paragraph" w:customStyle="1" w:styleId="Pa3">
    <w:name w:val="Pa3"/>
    <w:basedOn w:val="a"/>
    <w:next w:val="a"/>
    <w:uiPriority w:val="99"/>
    <w:rsid w:val="00862990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character" w:customStyle="1" w:styleId="HTML0">
    <w:name w:val="Стандартный HTML Знак"/>
    <w:link w:val="HTML"/>
    <w:rsid w:val="00862990"/>
    <w:rPr>
      <w:rFonts w:ascii="Courier New" w:hAnsi="Courier New" w:cs="Courier New"/>
    </w:rPr>
  </w:style>
  <w:style w:type="character" w:customStyle="1" w:styleId="WW8Num2z0">
    <w:name w:val="WW8Num2z0"/>
    <w:rsid w:val="00862990"/>
    <w:rPr>
      <w:rFonts w:ascii="Times New Roman" w:eastAsia="Times New Roman" w:hAnsi="Times New Roman" w:cs="Times New Roman"/>
      <w:color w:val="00000A"/>
      <w:sz w:val="24"/>
      <w:szCs w:val="28"/>
      <w:lang w:eastAsia="ar-SA"/>
    </w:rPr>
  </w:style>
  <w:style w:type="character" w:customStyle="1" w:styleId="WW8Num3z0">
    <w:name w:val="WW8Num3z0"/>
    <w:rsid w:val="00862990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character" w:customStyle="1" w:styleId="WW8Num4z0">
    <w:name w:val="WW8Num4z0"/>
    <w:rsid w:val="0086299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862990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WW8Num6z0">
    <w:name w:val="WW8Num6z0"/>
    <w:rsid w:val="00862990"/>
    <w:rPr>
      <w:rFonts w:ascii="Times New Roman" w:hAnsi="Times New Roman" w:cs="Times New Roman"/>
      <w:color w:val="000000"/>
      <w:sz w:val="24"/>
      <w:szCs w:val="26"/>
      <w:lang w:eastAsia="ar-SA"/>
    </w:rPr>
  </w:style>
  <w:style w:type="character" w:customStyle="1" w:styleId="WW8Num7z0">
    <w:name w:val="WW8Num7z0"/>
    <w:rsid w:val="00862990"/>
    <w:rPr>
      <w:rFonts w:ascii="Times New Roman" w:eastAsia="Times New Roman" w:hAnsi="Times New Roman" w:cs="Times New Roman"/>
      <w:sz w:val="24"/>
      <w:szCs w:val="24"/>
      <w:shd w:val="clear" w:color="auto" w:fill="FFFF66"/>
      <w:lang w:eastAsia="ar-SA"/>
    </w:rPr>
  </w:style>
  <w:style w:type="character" w:customStyle="1" w:styleId="WW8Num8z0">
    <w:name w:val="WW8Num8z0"/>
    <w:rsid w:val="00862990"/>
    <w:rPr>
      <w:rFonts w:ascii="Times New Roman" w:hAnsi="Times New Roman" w:cs="Times New Roman"/>
    </w:rPr>
  </w:style>
  <w:style w:type="character" w:customStyle="1" w:styleId="WW8Num9z0">
    <w:name w:val="WW8Num9z0"/>
    <w:rsid w:val="0086299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zfalse">
    <w:name w:val="WW8Num1zfalse"/>
    <w:rsid w:val="00862990"/>
  </w:style>
  <w:style w:type="character" w:customStyle="1" w:styleId="WW8Num1ztrue">
    <w:name w:val="WW8Num1ztrue"/>
    <w:rsid w:val="00862990"/>
  </w:style>
  <w:style w:type="character" w:customStyle="1" w:styleId="WW-WW8Num1ztrue">
    <w:name w:val="WW-WW8Num1ztrue"/>
    <w:rsid w:val="00862990"/>
  </w:style>
  <w:style w:type="character" w:customStyle="1" w:styleId="WW-WW8Num1ztrue1">
    <w:name w:val="WW-WW8Num1ztrue1"/>
    <w:rsid w:val="00862990"/>
  </w:style>
  <w:style w:type="character" w:customStyle="1" w:styleId="WW-WW8Num1ztrue12">
    <w:name w:val="WW-WW8Num1ztrue12"/>
    <w:rsid w:val="00862990"/>
  </w:style>
  <w:style w:type="character" w:customStyle="1" w:styleId="WW-WW8Num1ztrue123">
    <w:name w:val="WW-WW8Num1ztrue123"/>
    <w:rsid w:val="00862990"/>
  </w:style>
  <w:style w:type="character" w:customStyle="1" w:styleId="WW-WW8Num1ztrue1234">
    <w:name w:val="WW-WW8Num1ztrue1234"/>
    <w:rsid w:val="00862990"/>
  </w:style>
  <w:style w:type="character" w:customStyle="1" w:styleId="WW-WW8Num1ztrue12345">
    <w:name w:val="WW-WW8Num1ztrue12345"/>
    <w:rsid w:val="00862990"/>
  </w:style>
  <w:style w:type="character" w:customStyle="1" w:styleId="WW-WW8Num1ztrue123456">
    <w:name w:val="WW-WW8Num1ztrue123456"/>
    <w:rsid w:val="00862990"/>
  </w:style>
  <w:style w:type="character" w:customStyle="1" w:styleId="WW8Num9ztrue">
    <w:name w:val="WW8Num9ztrue"/>
    <w:rsid w:val="00862990"/>
  </w:style>
  <w:style w:type="character" w:customStyle="1" w:styleId="WW-WW8Num9ztrue">
    <w:name w:val="WW-WW8Num9ztrue"/>
    <w:rsid w:val="00862990"/>
  </w:style>
  <w:style w:type="character" w:customStyle="1" w:styleId="WW-WW8Num9ztrue1">
    <w:name w:val="WW-WW8Num9ztrue1"/>
    <w:rsid w:val="00862990"/>
  </w:style>
  <w:style w:type="character" w:customStyle="1" w:styleId="WW-WW8Num9ztrue12">
    <w:name w:val="WW-WW8Num9ztrue12"/>
    <w:rsid w:val="00862990"/>
  </w:style>
  <w:style w:type="character" w:customStyle="1" w:styleId="WW-WW8Num9ztrue123">
    <w:name w:val="WW-WW8Num9ztrue123"/>
    <w:rsid w:val="00862990"/>
  </w:style>
  <w:style w:type="character" w:customStyle="1" w:styleId="WW-WW8Num9ztrue1234">
    <w:name w:val="WW-WW8Num9ztrue1234"/>
    <w:rsid w:val="00862990"/>
  </w:style>
  <w:style w:type="character" w:customStyle="1" w:styleId="WW-WW8Num9ztrue12345">
    <w:name w:val="WW-WW8Num9ztrue12345"/>
    <w:rsid w:val="00862990"/>
  </w:style>
  <w:style w:type="character" w:customStyle="1" w:styleId="WW-WW8Num9ztrue123456">
    <w:name w:val="WW-WW8Num9ztrue123456"/>
    <w:rsid w:val="00862990"/>
  </w:style>
  <w:style w:type="character" w:customStyle="1" w:styleId="WW8Num10z0">
    <w:name w:val="WW8Num10z0"/>
    <w:rsid w:val="00862990"/>
    <w:rPr>
      <w:rFonts w:ascii="Times New Roman" w:eastAsia="Times New Roman" w:hAnsi="Times New Roman" w:cs="Times New Roman"/>
      <w:b w:val="0"/>
      <w:bCs w:val="0"/>
      <w:sz w:val="28"/>
      <w:szCs w:val="28"/>
      <w:shd w:val="clear" w:color="auto" w:fill="auto"/>
      <w:lang w:eastAsia="ru-RU"/>
    </w:rPr>
  </w:style>
  <w:style w:type="character" w:customStyle="1" w:styleId="WW-WW8Num1ztrue1234567">
    <w:name w:val="WW-WW8Num1ztrue1234567"/>
    <w:rsid w:val="00862990"/>
  </w:style>
  <w:style w:type="character" w:customStyle="1" w:styleId="WW-WW8Num1ztrue11">
    <w:name w:val="WW-WW8Num1ztrue11"/>
    <w:rsid w:val="00862990"/>
  </w:style>
  <w:style w:type="character" w:customStyle="1" w:styleId="WW-WW8Num1ztrue121">
    <w:name w:val="WW-WW8Num1ztrue121"/>
    <w:rsid w:val="00862990"/>
  </w:style>
  <w:style w:type="character" w:customStyle="1" w:styleId="WW-WW8Num1ztrue1231">
    <w:name w:val="WW-WW8Num1ztrue1231"/>
    <w:rsid w:val="00862990"/>
  </w:style>
  <w:style w:type="character" w:customStyle="1" w:styleId="WW-WW8Num1ztrue12341">
    <w:name w:val="WW-WW8Num1ztrue12341"/>
    <w:rsid w:val="00862990"/>
  </w:style>
  <w:style w:type="character" w:customStyle="1" w:styleId="WW-WW8Num1ztrue123451">
    <w:name w:val="WW-WW8Num1ztrue123451"/>
    <w:rsid w:val="00862990"/>
  </w:style>
  <w:style w:type="character" w:customStyle="1" w:styleId="WW-WW8Num1ztrue1234561">
    <w:name w:val="WW-WW8Num1ztrue1234561"/>
    <w:rsid w:val="00862990"/>
  </w:style>
  <w:style w:type="character" w:customStyle="1" w:styleId="WW8Num10ztrue">
    <w:name w:val="WW8Num10ztrue"/>
    <w:rsid w:val="00862990"/>
  </w:style>
  <w:style w:type="character" w:customStyle="1" w:styleId="WW-WW8Num10ztrue">
    <w:name w:val="WW-WW8Num10ztrue"/>
    <w:rsid w:val="00862990"/>
  </w:style>
  <w:style w:type="character" w:customStyle="1" w:styleId="WW-WW8Num10ztrue1">
    <w:name w:val="WW-WW8Num10ztrue1"/>
    <w:rsid w:val="00862990"/>
  </w:style>
  <w:style w:type="character" w:customStyle="1" w:styleId="WW-WW8Num10ztrue12">
    <w:name w:val="WW-WW8Num10ztrue12"/>
    <w:rsid w:val="00862990"/>
  </w:style>
  <w:style w:type="character" w:customStyle="1" w:styleId="WW-WW8Num10ztrue123">
    <w:name w:val="WW-WW8Num10ztrue123"/>
    <w:rsid w:val="00862990"/>
  </w:style>
  <w:style w:type="character" w:customStyle="1" w:styleId="WW-WW8Num10ztrue1234">
    <w:name w:val="WW-WW8Num10ztrue1234"/>
    <w:rsid w:val="00862990"/>
  </w:style>
  <w:style w:type="character" w:customStyle="1" w:styleId="WW-WW8Num10ztrue12345">
    <w:name w:val="WW-WW8Num10ztrue12345"/>
    <w:rsid w:val="00862990"/>
  </w:style>
  <w:style w:type="character" w:customStyle="1" w:styleId="WW-WW8Num10ztrue123456">
    <w:name w:val="WW-WW8Num10ztrue123456"/>
    <w:rsid w:val="00862990"/>
  </w:style>
  <w:style w:type="character" w:customStyle="1" w:styleId="WW-WW8Num1ztrue12345671">
    <w:name w:val="WW-WW8Num1ztrue12345671"/>
    <w:rsid w:val="00862990"/>
  </w:style>
  <w:style w:type="character" w:customStyle="1" w:styleId="WW-WW8Num1ztrue111">
    <w:name w:val="WW-WW8Num1ztrue111"/>
    <w:rsid w:val="00862990"/>
  </w:style>
  <w:style w:type="character" w:customStyle="1" w:styleId="WW-WW8Num1ztrue1211">
    <w:name w:val="WW-WW8Num1ztrue1211"/>
    <w:rsid w:val="00862990"/>
  </w:style>
  <w:style w:type="character" w:customStyle="1" w:styleId="WW-WW8Num1ztrue12311">
    <w:name w:val="WW-WW8Num1ztrue12311"/>
    <w:rsid w:val="00862990"/>
  </w:style>
  <w:style w:type="character" w:customStyle="1" w:styleId="WW-WW8Num1ztrue123411">
    <w:name w:val="WW-WW8Num1ztrue123411"/>
    <w:rsid w:val="00862990"/>
  </w:style>
  <w:style w:type="character" w:customStyle="1" w:styleId="WW-WW8Num1ztrue1234511">
    <w:name w:val="WW-WW8Num1ztrue1234511"/>
    <w:rsid w:val="00862990"/>
  </w:style>
  <w:style w:type="character" w:customStyle="1" w:styleId="WW-WW8Num1ztrue12345611">
    <w:name w:val="WW-WW8Num1ztrue12345611"/>
    <w:rsid w:val="00862990"/>
  </w:style>
  <w:style w:type="character" w:customStyle="1" w:styleId="WW-WW8Num10ztrue1234567">
    <w:name w:val="WW-WW8Num10ztrue1234567"/>
    <w:rsid w:val="00862990"/>
  </w:style>
  <w:style w:type="character" w:customStyle="1" w:styleId="WW-WW8Num10ztrue11">
    <w:name w:val="WW-WW8Num10ztrue11"/>
    <w:rsid w:val="00862990"/>
  </w:style>
  <w:style w:type="character" w:customStyle="1" w:styleId="WW-WW8Num10ztrue121">
    <w:name w:val="WW-WW8Num10ztrue121"/>
    <w:rsid w:val="00862990"/>
  </w:style>
  <w:style w:type="character" w:customStyle="1" w:styleId="WW-WW8Num10ztrue1231">
    <w:name w:val="WW-WW8Num10ztrue1231"/>
    <w:rsid w:val="00862990"/>
  </w:style>
  <w:style w:type="character" w:customStyle="1" w:styleId="WW-WW8Num10ztrue12341">
    <w:name w:val="WW-WW8Num10ztrue12341"/>
    <w:rsid w:val="00862990"/>
  </w:style>
  <w:style w:type="character" w:customStyle="1" w:styleId="WW-WW8Num10ztrue123451">
    <w:name w:val="WW-WW8Num10ztrue123451"/>
    <w:rsid w:val="00862990"/>
  </w:style>
  <w:style w:type="character" w:customStyle="1" w:styleId="WW-WW8Num10ztrue1234561">
    <w:name w:val="WW-WW8Num10ztrue1234561"/>
    <w:rsid w:val="00862990"/>
  </w:style>
  <w:style w:type="character" w:customStyle="1" w:styleId="WW-WW8Num1ztrue123456711">
    <w:name w:val="WW-WW8Num1ztrue123456711"/>
    <w:rsid w:val="00862990"/>
  </w:style>
  <w:style w:type="character" w:customStyle="1" w:styleId="WW-WW8Num1ztrue1111">
    <w:name w:val="WW-WW8Num1ztrue1111"/>
    <w:rsid w:val="00862990"/>
  </w:style>
  <w:style w:type="character" w:customStyle="1" w:styleId="WW-WW8Num1ztrue12111">
    <w:name w:val="WW-WW8Num1ztrue12111"/>
    <w:rsid w:val="00862990"/>
  </w:style>
  <w:style w:type="character" w:customStyle="1" w:styleId="WW-WW8Num1ztrue123111">
    <w:name w:val="WW-WW8Num1ztrue123111"/>
    <w:rsid w:val="00862990"/>
  </w:style>
  <w:style w:type="character" w:customStyle="1" w:styleId="WW-WW8Num1ztrue1234111">
    <w:name w:val="WW-WW8Num1ztrue1234111"/>
    <w:rsid w:val="00862990"/>
  </w:style>
  <w:style w:type="character" w:customStyle="1" w:styleId="WW-WW8Num1ztrue12345111">
    <w:name w:val="WW-WW8Num1ztrue12345111"/>
    <w:rsid w:val="00862990"/>
  </w:style>
  <w:style w:type="character" w:customStyle="1" w:styleId="WW-WW8Num1ztrue123456111">
    <w:name w:val="WW-WW8Num1ztrue123456111"/>
    <w:rsid w:val="00862990"/>
  </w:style>
  <w:style w:type="character" w:customStyle="1" w:styleId="WW8Num4ztrue">
    <w:name w:val="WW8Num4ztrue"/>
    <w:rsid w:val="00862990"/>
  </w:style>
  <w:style w:type="character" w:customStyle="1" w:styleId="WW-WW8Num4ztrue">
    <w:name w:val="WW-WW8Num4ztrue"/>
    <w:rsid w:val="00862990"/>
  </w:style>
  <w:style w:type="character" w:customStyle="1" w:styleId="WW8Num4z3">
    <w:name w:val="WW8Num4z3"/>
    <w:rsid w:val="00862990"/>
    <w:rPr>
      <w:rFonts w:ascii="Symbol" w:hAnsi="Symbol" w:cs="Symbol"/>
    </w:rPr>
  </w:style>
  <w:style w:type="character" w:customStyle="1" w:styleId="WW-WW8Num4ztrue1">
    <w:name w:val="WW-WW8Num4ztrue1"/>
    <w:rsid w:val="00862990"/>
  </w:style>
  <w:style w:type="character" w:customStyle="1" w:styleId="WW-WW8Num4ztrue12">
    <w:name w:val="WW-WW8Num4ztrue12"/>
    <w:rsid w:val="00862990"/>
  </w:style>
  <w:style w:type="character" w:customStyle="1" w:styleId="WW-WW8Num4ztrue123">
    <w:name w:val="WW-WW8Num4ztrue123"/>
    <w:rsid w:val="00862990"/>
  </w:style>
  <w:style w:type="character" w:customStyle="1" w:styleId="WW-WW8Num4ztrue1234">
    <w:name w:val="WW-WW8Num4ztrue1234"/>
    <w:rsid w:val="00862990"/>
  </w:style>
  <w:style w:type="character" w:customStyle="1" w:styleId="WW-WW8Num4ztrue12345">
    <w:name w:val="WW-WW8Num4ztrue12345"/>
    <w:rsid w:val="00862990"/>
  </w:style>
  <w:style w:type="character" w:customStyle="1" w:styleId="WW8Num11z0">
    <w:name w:val="WW8Num11z0"/>
    <w:rsid w:val="0086299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true">
    <w:name w:val="WW8Num11ztrue"/>
    <w:rsid w:val="00862990"/>
  </w:style>
  <w:style w:type="character" w:customStyle="1" w:styleId="WW-WW8Num11ztrue">
    <w:name w:val="WW-WW8Num11ztrue"/>
    <w:rsid w:val="00862990"/>
  </w:style>
  <w:style w:type="character" w:customStyle="1" w:styleId="WW-WW8Num11ztrue1">
    <w:name w:val="WW-WW8Num11ztrue1"/>
    <w:rsid w:val="00862990"/>
  </w:style>
  <w:style w:type="character" w:customStyle="1" w:styleId="WW-WW8Num11ztrue12">
    <w:name w:val="WW-WW8Num11ztrue12"/>
    <w:rsid w:val="00862990"/>
  </w:style>
  <w:style w:type="character" w:customStyle="1" w:styleId="WW-WW8Num11ztrue123">
    <w:name w:val="WW-WW8Num11ztrue123"/>
    <w:rsid w:val="00862990"/>
  </w:style>
  <w:style w:type="character" w:customStyle="1" w:styleId="WW-WW8Num11ztrue1234">
    <w:name w:val="WW-WW8Num11ztrue1234"/>
    <w:rsid w:val="00862990"/>
  </w:style>
  <w:style w:type="character" w:customStyle="1" w:styleId="WW-WW8Num11ztrue12345">
    <w:name w:val="WW-WW8Num11ztrue12345"/>
    <w:rsid w:val="00862990"/>
  </w:style>
  <w:style w:type="character" w:customStyle="1" w:styleId="WW-WW8Num11ztrue123456">
    <w:name w:val="WW-WW8Num11ztrue123456"/>
    <w:rsid w:val="00862990"/>
  </w:style>
  <w:style w:type="character" w:customStyle="1" w:styleId="WW-WW8Num1ztrue1234567111">
    <w:name w:val="WW-WW8Num1ztrue1234567111"/>
    <w:rsid w:val="00862990"/>
  </w:style>
  <w:style w:type="character" w:customStyle="1" w:styleId="WW-WW8Num1ztrue11111">
    <w:name w:val="WW-WW8Num1ztrue11111"/>
    <w:rsid w:val="00862990"/>
  </w:style>
  <w:style w:type="character" w:customStyle="1" w:styleId="WW-WW8Num1ztrue121111">
    <w:name w:val="WW-WW8Num1ztrue121111"/>
    <w:rsid w:val="00862990"/>
  </w:style>
  <w:style w:type="character" w:customStyle="1" w:styleId="WW-WW8Num1ztrue1231111">
    <w:name w:val="WW-WW8Num1ztrue1231111"/>
    <w:rsid w:val="00862990"/>
  </w:style>
  <w:style w:type="character" w:customStyle="1" w:styleId="WW-WW8Num1ztrue12341111">
    <w:name w:val="WW-WW8Num1ztrue12341111"/>
    <w:rsid w:val="00862990"/>
  </w:style>
  <w:style w:type="character" w:customStyle="1" w:styleId="WW-WW8Num1ztrue123451111">
    <w:name w:val="WW-WW8Num1ztrue123451111"/>
    <w:rsid w:val="00862990"/>
  </w:style>
  <w:style w:type="character" w:customStyle="1" w:styleId="WW-WW8Num1ztrue1234561111">
    <w:name w:val="WW-WW8Num1ztrue1234561111"/>
    <w:rsid w:val="00862990"/>
  </w:style>
  <w:style w:type="character" w:customStyle="1" w:styleId="WW-WW8Num4ztrue123456">
    <w:name w:val="WW-WW8Num4ztrue123456"/>
    <w:rsid w:val="00862990"/>
  </w:style>
  <w:style w:type="character" w:customStyle="1" w:styleId="WW-WW8Num4ztrue11">
    <w:name w:val="WW-WW8Num4ztrue11"/>
    <w:rsid w:val="00862990"/>
  </w:style>
  <w:style w:type="character" w:customStyle="1" w:styleId="WW-WW8Num4ztrue121">
    <w:name w:val="WW-WW8Num4ztrue121"/>
    <w:rsid w:val="00862990"/>
  </w:style>
  <w:style w:type="character" w:customStyle="1" w:styleId="WW-WW8Num4ztrue1231">
    <w:name w:val="WW-WW8Num4ztrue1231"/>
    <w:rsid w:val="00862990"/>
  </w:style>
  <w:style w:type="character" w:customStyle="1" w:styleId="WW-WW8Num4ztrue12341">
    <w:name w:val="WW-WW8Num4ztrue12341"/>
    <w:rsid w:val="00862990"/>
  </w:style>
  <w:style w:type="character" w:customStyle="1" w:styleId="WW-WW8Num4ztrue123451">
    <w:name w:val="WW-WW8Num4ztrue123451"/>
    <w:rsid w:val="00862990"/>
  </w:style>
  <w:style w:type="character" w:customStyle="1" w:styleId="WW-WW8Num11ztrue1234567">
    <w:name w:val="WW-WW8Num11ztrue1234567"/>
    <w:rsid w:val="00862990"/>
  </w:style>
  <w:style w:type="character" w:customStyle="1" w:styleId="WW-WW8Num11ztrue11">
    <w:name w:val="WW-WW8Num11ztrue11"/>
    <w:rsid w:val="00862990"/>
  </w:style>
  <w:style w:type="character" w:customStyle="1" w:styleId="WW-WW8Num11ztrue121">
    <w:name w:val="WW-WW8Num11ztrue121"/>
    <w:rsid w:val="00862990"/>
  </w:style>
  <w:style w:type="character" w:customStyle="1" w:styleId="WW-WW8Num11ztrue1231">
    <w:name w:val="WW-WW8Num11ztrue1231"/>
    <w:rsid w:val="00862990"/>
  </w:style>
  <w:style w:type="character" w:customStyle="1" w:styleId="WW-WW8Num11ztrue12341">
    <w:name w:val="WW-WW8Num11ztrue12341"/>
    <w:rsid w:val="00862990"/>
  </w:style>
  <w:style w:type="character" w:customStyle="1" w:styleId="WW-WW8Num11ztrue123451">
    <w:name w:val="WW-WW8Num11ztrue123451"/>
    <w:rsid w:val="00862990"/>
  </w:style>
  <w:style w:type="character" w:customStyle="1" w:styleId="WW-WW8Num11ztrue1234561">
    <w:name w:val="WW-WW8Num11ztrue1234561"/>
    <w:rsid w:val="00862990"/>
  </w:style>
  <w:style w:type="character" w:customStyle="1" w:styleId="WW-WW8Num1ztrue12345671111">
    <w:name w:val="WW-WW8Num1ztrue12345671111"/>
    <w:rsid w:val="00862990"/>
  </w:style>
  <w:style w:type="character" w:customStyle="1" w:styleId="WW-WW8Num1ztrue111111">
    <w:name w:val="WW-WW8Num1ztrue111111"/>
    <w:rsid w:val="00862990"/>
  </w:style>
  <w:style w:type="character" w:customStyle="1" w:styleId="WW-WW8Num1ztrue1211111">
    <w:name w:val="WW-WW8Num1ztrue1211111"/>
    <w:rsid w:val="00862990"/>
  </w:style>
  <w:style w:type="character" w:customStyle="1" w:styleId="WW-WW8Num1ztrue12311111">
    <w:name w:val="WW-WW8Num1ztrue12311111"/>
    <w:rsid w:val="00862990"/>
  </w:style>
  <w:style w:type="character" w:customStyle="1" w:styleId="WW-WW8Num1ztrue123411111">
    <w:name w:val="WW-WW8Num1ztrue123411111"/>
    <w:rsid w:val="00862990"/>
  </w:style>
  <w:style w:type="character" w:customStyle="1" w:styleId="WW-WW8Num1ztrue1234511111">
    <w:name w:val="WW-WW8Num1ztrue1234511111"/>
    <w:rsid w:val="00862990"/>
  </w:style>
  <w:style w:type="character" w:customStyle="1" w:styleId="WW-WW8Num1ztrue12345611111">
    <w:name w:val="WW-WW8Num1ztrue12345611111"/>
    <w:rsid w:val="00862990"/>
  </w:style>
  <w:style w:type="character" w:customStyle="1" w:styleId="WW-WW8Num4ztrue1234561">
    <w:name w:val="WW-WW8Num4ztrue1234561"/>
    <w:rsid w:val="00862990"/>
  </w:style>
  <w:style w:type="character" w:customStyle="1" w:styleId="WW-WW8Num4ztrue111">
    <w:name w:val="WW-WW8Num4ztrue111"/>
    <w:rsid w:val="00862990"/>
  </w:style>
  <w:style w:type="character" w:customStyle="1" w:styleId="WW-WW8Num4ztrue1211">
    <w:name w:val="WW-WW8Num4ztrue1211"/>
    <w:rsid w:val="00862990"/>
  </w:style>
  <w:style w:type="character" w:customStyle="1" w:styleId="WW-WW8Num4ztrue12311">
    <w:name w:val="WW-WW8Num4ztrue12311"/>
    <w:rsid w:val="00862990"/>
  </w:style>
  <w:style w:type="character" w:customStyle="1" w:styleId="WW-WW8Num4ztrue123411">
    <w:name w:val="WW-WW8Num4ztrue123411"/>
    <w:rsid w:val="00862990"/>
  </w:style>
  <w:style w:type="character" w:customStyle="1" w:styleId="WW-WW8Num4ztrue1234511">
    <w:name w:val="WW-WW8Num4ztrue1234511"/>
    <w:rsid w:val="00862990"/>
  </w:style>
  <w:style w:type="character" w:customStyle="1" w:styleId="WW-WW8Num11ztrue12345671">
    <w:name w:val="WW-WW8Num11ztrue12345671"/>
    <w:rsid w:val="00862990"/>
  </w:style>
  <w:style w:type="character" w:customStyle="1" w:styleId="WW-WW8Num11ztrue111">
    <w:name w:val="WW-WW8Num11ztrue111"/>
    <w:rsid w:val="00862990"/>
  </w:style>
  <w:style w:type="character" w:customStyle="1" w:styleId="WW-WW8Num11ztrue1211">
    <w:name w:val="WW-WW8Num11ztrue1211"/>
    <w:rsid w:val="00862990"/>
  </w:style>
  <w:style w:type="character" w:customStyle="1" w:styleId="WW-WW8Num11ztrue12311">
    <w:name w:val="WW-WW8Num11ztrue12311"/>
    <w:rsid w:val="00862990"/>
  </w:style>
  <w:style w:type="character" w:customStyle="1" w:styleId="WW-WW8Num11ztrue123411">
    <w:name w:val="WW-WW8Num11ztrue123411"/>
    <w:rsid w:val="00862990"/>
  </w:style>
  <w:style w:type="character" w:customStyle="1" w:styleId="WW-WW8Num11ztrue1234511">
    <w:name w:val="WW-WW8Num11ztrue1234511"/>
    <w:rsid w:val="00862990"/>
  </w:style>
  <w:style w:type="character" w:customStyle="1" w:styleId="WW-WW8Num11ztrue12345611">
    <w:name w:val="WW-WW8Num11ztrue12345611"/>
    <w:rsid w:val="00862990"/>
  </w:style>
  <w:style w:type="character" w:customStyle="1" w:styleId="WW8Num12z0">
    <w:name w:val="WW8Num12z0"/>
    <w:rsid w:val="0086299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862990"/>
    <w:rPr>
      <w:rFonts w:ascii="Times New Roman" w:hAnsi="Times New Roman" w:cs="Times New Roman"/>
    </w:rPr>
  </w:style>
  <w:style w:type="character" w:customStyle="1" w:styleId="WW8Num14z0">
    <w:name w:val="WW8Num14z0"/>
    <w:rsid w:val="00862990"/>
    <w:rPr>
      <w:rFonts w:ascii="Times New Roman" w:hAnsi="Times New Roman" w:cs="Times New Roman"/>
    </w:rPr>
  </w:style>
  <w:style w:type="character" w:customStyle="1" w:styleId="WW-WW8Num1ztrue123456711111">
    <w:name w:val="WW-WW8Num1ztrue123456711111"/>
    <w:rsid w:val="00862990"/>
  </w:style>
  <w:style w:type="character" w:customStyle="1" w:styleId="WW-WW8Num1ztrue1111111">
    <w:name w:val="WW-WW8Num1ztrue1111111"/>
    <w:rsid w:val="00862990"/>
  </w:style>
  <w:style w:type="character" w:customStyle="1" w:styleId="WW-WW8Num1ztrue12111111">
    <w:name w:val="WW-WW8Num1ztrue12111111"/>
    <w:rsid w:val="00862990"/>
  </w:style>
  <w:style w:type="character" w:customStyle="1" w:styleId="WW-WW8Num1ztrue123111111">
    <w:name w:val="WW-WW8Num1ztrue123111111"/>
    <w:rsid w:val="00862990"/>
  </w:style>
  <w:style w:type="character" w:customStyle="1" w:styleId="WW-WW8Num1ztrue1234111111">
    <w:name w:val="WW-WW8Num1ztrue1234111111"/>
    <w:rsid w:val="00862990"/>
  </w:style>
  <w:style w:type="character" w:customStyle="1" w:styleId="WW-WW8Num1ztrue12345111111">
    <w:name w:val="WW-WW8Num1ztrue12345111111"/>
    <w:rsid w:val="00862990"/>
  </w:style>
  <w:style w:type="character" w:customStyle="1" w:styleId="WW-WW8Num1ztrue123456111111">
    <w:name w:val="WW-WW8Num1ztrue123456111111"/>
    <w:rsid w:val="00862990"/>
  </w:style>
  <w:style w:type="character" w:customStyle="1" w:styleId="WW-WW8Num4ztrue12345611">
    <w:name w:val="WW-WW8Num4ztrue12345611"/>
    <w:rsid w:val="00862990"/>
  </w:style>
  <w:style w:type="character" w:customStyle="1" w:styleId="WW-WW8Num4ztrue1111">
    <w:name w:val="WW-WW8Num4ztrue1111"/>
    <w:rsid w:val="00862990"/>
  </w:style>
  <w:style w:type="character" w:customStyle="1" w:styleId="WW-WW8Num4ztrue12111">
    <w:name w:val="WW-WW8Num4ztrue12111"/>
    <w:rsid w:val="00862990"/>
  </w:style>
  <w:style w:type="character" w:customStyle="1" w:styleId="WW-WW8Num4ztrue123111">
    <w:name w:val="WW-WW8Num4ztrue123111"/>
    <w:rsid w:val="00862990"/>
  </w:style>
  <w:style w:type="character" w:customStyle="1" w:styleId="WW-WW8Num4ztrue1234111">
    <w:name w:val="WW-WW8Num4ztrue1234111"/>
    <w:rsid w:val="00862990"/>
  </w:style>
  <w:style w:type="character" w:customStyle="1" w:styleId="WW-WW8Num4ztrue12345111">
    <w:name w:val="WW-WW8Num4ztrue12345111"/>
    <w:rsid w:val="00862990"/>
  </w:style>
  <w:style w:type="character" w:customStyle="1" w:styleId="WW8Num12ztrue">
    <w:name w:val="WW8Num12ztrue"/>
    <w:rsid w:val="00862990"/>
  </w:style>
  <w:style w:type="character" w:customStyle="1" w:styleId="WW-WW8Num12ztrue">
    <w:name w:val="WW-WW8Num12ztrue"/>
    <w:rsid w:val="00862990"/>
  </w:style>
  <w:style w:type="character" w:customStyle="1" w:styleId="WW-WW8Num12ztrue1">
    <w:name w:val="WW-WW8Num12ztrue1"/>
    <w:rsid w:val="00862990"/>
  </w:style>
  <w:style w:type="character" w:customStyle="1" w:styleId="WW-WW8Num12ztrue12">
    <w:name w:val="WW-WW8Num12ztrue12"/>
    <w:rsid w:val="00862990"/>
  </w:style>
  <w:style w:type="character" w:customStyle="1" w:styleId="WW-WW8Num12ztrue123">
    <w:name w:val="WW-WW8Num12ztrue123"/>
    <w:rsid w:val="00862990"/>
  </w:style>
  <w:style w:type="character" w:customStyle="1" w:styleId="WW-WW8Num12ztrue1234">
    <w:name w:val="WW-WW8Num12ztrue1234"/>
    <w:rsid w:val="00862990"/>
  </w:style>
  <w:style w:type="character" w:customStyle="1" w:styleId="WW-WW8Num12ztrue12345">
    <w:name w:val="WW-WW8Num12ztrue12345"/>
    <w:rsid w:val="00862990"/>
  </w:style>
  <w:style w:type="character" w:customStyle="1" w:styleId="WW-WW8Num12ztrue123456">
    <w:name w:val="WW-WW8Num12ztrue123456"/>
    <w:rsid w:val="00862990"/>
  </w:style>
  <w:style w:type="character" w:customStyle="1" w:styleId="Absatz-Standardschriftart">
    <w:name w:val="Absatz-Standardschriftart"/>
    <w:rsid w:val="00862990"/>
  </w:style>
  <w:style w:type="character" w:customStyle="1" w:styleId="WW-WW8Num1ztrue1234567111111">
    <w:name w:val="WW-WW8Num1ztrue1234567111111"/>
    <w:rsid w:val="00862990"/>
  </w:style>
  <w:style w:type="character" w:customStyle="1" w:styleId="WW-WW8Num1ztrue11111111">
    <w:name w:val="WW-WW8Num1ztrue11111111"/>
    <w:rsid w:val="00862990"/>
  </w:style>
  <w:style w:type="character" w:customStyle="1" w:styleId="WW-WW8Num1ztrue121111111">
    <w:name w:val="WW-WW8Num1ztrue121111111"/>
    <w:rsid w:val="00862990"/>
  </w:style>
  <w:style w:type="character" w:customStyle="1" w:styleId="WW-WW8Num1ztrue1231111111">
    <w:name w:val="WW-WW8Num1ztrue1231111111"/>
    <w:rsid w:val="00862990"/>
  </w:style>
  <w:style w:type="character" w:customStyle="1" w:styleId="WW-WW8Num1ztrue12341111111">
    <w:name w:val="WW-WW8Num1ztrue12341111111"/>
    <w:rsid w:val="00862990"/>
  </w:style>
  <w:style w:type="character" w:customStyle="1" w:styleId="WW-WW8Num1ztrue123451111111">
    <w:name w:val="WW-WW8Num1ztrue123451111111"/>
    <w:rsid w:val="00862990"/>
  </w:style>
  <w:style w:type="character" w:customStyle="1" w:styleId="WW-WW8Num1ztrue1234561111111">
    <w:name w:val="WW-WW8Num1ztrue1234561111111"/>
    <w:rsid w:val="00862990"/>
  </w:style>
  <w:style w:type="character" w:customStyle="1" w:styleId="WW-WW8Num4ztrue123456111">
    <w:name w:val="WW-WW8Num4ztrue123456111"/>
    <w:rsid w:val="00862990"/>
  </w:style>
  <w:style w:type="character" w:customStyle="1" w:styleId="WW-WW8Num4ztrue11111">
    <w:name w:val="WW-WW8Num4ztrue11111"/>
    <w:rsid w:val="00862990"/>
  </w:style>
  <w:style w:type="character" w:customStyle="1" w:styleId="WW-WW8Num4ztrue121111">
    <w:name w:val="WW-WW8Num4ztrue121111"/>
    <w:rsid w:val="00862990"/>
  </w:style>
  <w:style w:type="character" w:customStyle="1" w:styleId="WW-WW8Num4ztrue1231111">
    <w:name w:val="WW-WW8Num4ztrue1231111"/>
    <w:rsid w:val="00862990"/>
  </w:style>
  <w:style w:type="character" w:customStyle="1" w:styleId="WW-WW8Num4ztrue12341111">
    <w:name w:val="WW-WW8Num4ztrue12341111"/>
    <w:rsid w:val="00862990"/>
  </w:style>
  <w:style w:type="character" w:customStyle="1" w:styleId="WW-WW8Num4ztrue123451111">
    <w:name w:val="WW-WW8Num4ztrue123451111"/>
    <w:rsid w:val="00862990"/>
  </w:style>
  <w:style w:type="character" w:customStyle="1" w:styleId="WW8Num12zfalse">
    <w:name w:val="WW8Num12zfalse"/>
    <w:rsid w:val="00862990"/>
    <w:rPr>
      <w:rFonts w:cs="Times New Roman"/>
    </w:rPr>
  </w:style>
  <w:style w:type="character" w:customStyle="1" w:styleId="WW-WW8Num12ztrue1234567">
    <w:name w:val="WW-WW8Num12ztrue1234567"/>
    <w:rsid w:val="00862990"/>
  </w:style>
  <w:style w:type="character" w:customStyle="1" w:styleId="WW-WW8Num12ztrue11">
    <w:name w:val="WW-WW8Num12ztrue11"/>
    <w:rsid w:val="00862990"/>
  </w:style>
  <w:style w:type="character" w:customStyle="1" w:styleId="WW-WW8Num12ztrue121">
    <w:name w:val="WW-WW8Num12ztrue121"/>
    <w:rsid w:val="00862990"/>
  </w:style>
  <w:style w:type="character" w:customStyle="1" w:styleId="WW-WW8Num12ztrue1231">
    <w:name w:val="WW-WW8Num12ztrue1231"/>
    <w:rsid w:val="00862990"/>
  </w:style>
  <w:style w:type="character" w:customStyle="1" w:styleId="WW-WW8Num12ztrue12341">
    <w:name w:val="WW-WW8Num12ztrue12341"/>
    <w:rsid w:val="00862990"/>
  </w:style>
  <w:style w:type="character" w:customStyle="1" w:styleId="WW-WW8Num12ztrue123451">
    <w:name w:val="WW-WW8Num12ztrue123451"/>
    <w:rsid w:val="00862990"/>
  </w:style>
  <w:style w:type="character" w:customStyle="1" w:styleId="WW-WW8Num12ztrue1234561">
    <w:name w:val="WW-WW8Num12ztrue1234561"/>
    <w:rsid w:val="00862990"/>
  </w:style>
  <w:style w:type="character" w:customStyle="1" w:styleId="WW8Num15z0">
    <w:name w:val="WW8Num15z0"/>
    <w:rsid w:val="0086299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862990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862990"/>
  </w:style>
  <w:style w:type="character" w:customStyle="1" w:styleId="WW-WW8Num1ztrue12345671111111">
    <w:name w:val="WW-WW8Num1ztrue12345671111111"/>
    <w:rsid w:val="00862990"/>
  </w:style>
  <w:style w:type="character" w:customStyle="1" w:styleId="WW-WW8Num1ztrue111111111">
    <w:name w:val="WW-WW8Num1ztrue111111111"/>
    <w:rsid w:val="00862990"/>
  </w:style>
  <w:style w:type="character" w:customStyle="1" w:styleId="WW-WW8Num1ztrue1211111111">
    <w:name w:val="WW-WW8Num1ztrue1211111111"/>
    <w:rsid w:val="00862990"/>
  </w:style>
  <w:style w:type="character" w:customStyle="1" w:styleId="WW-WW8Num1ztrue12311111111">
    <w:name w:val="WW-WW8Num1ztrue12311111111"/>
    <w:rsid w:val="00862990"/>
  </w:style>
  <w:style w:type="character" w:customStyle="1" w:styleId="WW-WW8Num1ztrue123411111111">
    <w:name w:val="WW-WW8Num1ztrue123411111111"/>
    <w:rsid w:val="00862990"/>
  </w:style>
  <w:style w:type="character" w:customStyle="1" w:styleId="WW-WW8Num1ztrue1234511111111">
    <w:name w:val="WW-WW8Num1ztrue1234511111111"/>
    <w:rsid w:val="00862990"/>
  </w:style>
  <w:style w:type="character" w:customStyle="1" w:styleId="WW-WW8Num1ztrue12345611111111">
    <w:name w:val="WW-WW8Num1ztrue12345611111111"/>
    <w:rsid w:val="00862990"/>
  </w:style>
  <w:style w:type="character" w:customStyle="1" w:styleId="WW-WW8Num4ztrue1234561111">
    <w:name w:val="WW-WW8Num4ztrue1234561111"/>
    <w:rsid w:val="00862990"/>
  </w:style>
  <w:style w:type="character" w:customStyle="1" w:styleId="WW-WW8Num4ztrue111111">
    <w:name w:val="WW-WW8Num4ztrue111111"/>
    <w:rsid w:val="00862990"/>
  </w:style>
  <w:style w:type="character" w:customStyle="1" w:styleId="WW-WW8Num4ztrue1211111">
    <w:name w:val="WW-WW8Num4ztrue1211111"/>
    <w:rsid w:val="00862990"/>
  </w:style>
  <w:style w:type="character" w:customStyle="1" w:styleId="WW-WW8Num4ztrue12311111">
    <w:name w:val="WW-WW8Num4ztrue12311111"/>
    <w:rsid w:val="00862990"/>
  </w:style>
  <w:style w:type="character" w:customStyle="1" w:styleId="WW-WW8Num4ztrue123411111">
    <w:name w:val="WW-WW8Num4ztrue123411111"/>
    <w:rsid w:val="00862990"/>
  </w:style>
  <w:style w:type="character" w:customStyle="1" w:styleId="WW-WW8Num4ztrue1234511111">
    <w:name w:val="WW-WW8Num4ztrue1234511111"/>
    <w:rsid w:val="00862990"/>
  </w:style>
  <w:style w:type="character" w:customStyle="1" w:styleId="WW8Num13zfalse">
    <w:name w:val="WW8Num13zfalse"/>
    <w:rsid w:val="00862990"/>
  </w:style>
  <w:style w:type="character" w:customStyle="1" w:styleId="WW8Num13ztrue">
    <w:name w:val="WW8Num13ztrue"/>
    <w:rsid w:val="00862990"/>
  </w:style>
  <w:style w:type="character" w:customStyle="1" w:styleId="WW-WW8Num13ztrue">
    <w:name w:val="WW-WW8Num13ztrue"/>
    <w:rsid w:val="00862990"/>
  </w:style>
  <w:style w:type="character" w:customStyle="1" w:styleId="WW-WW8Num13ztrue1">
    <w:name w:val="WW-WW8Num13ztrue1"/>
    <w:rsid w:val="00862990"/>
  </w:style>
  <w:style w:type="character" w:customStyle="1" w:styleId="WW-WW8Num13ztrue12">
    <w:name w:val="WW-WW8Num13ztrue12"/>
    <w:rsid w:val="00862990"/>
  </w:style>
  <w:style w:type="character" w:customStyle="1" w:styleId="WW-WW8Num13ztrue123">
    <w:name w:val="WW-WW8Num13ztrue123"/>
    <w:rsid w:val="00862990"/>
  </w:style>
  <w:style w:type="character" w:customStyle="1" w:styleId="WW-WW8Num13ztrue1234">
    <w:name w:val="WW-WW8Num13ztrue1234"/>
    <w:rsid w:val="00862990"/>
  </w:style>
  <w:style w:type="character" w:customStyle="1" w:styleId="WW-WW8Num13ztrue12345">
    <w:name w:val="WW-WW8Num13ztrue12345"/>
    <w:rsid w:val="00862990"/>
  </w:style>
  <w:style w:type="character" w:customStyle="1" w:styleId="WW-WW8Num13ztrue123456">
    <w:name w:val="WW-WW8Num13ztrue123456"/>
    <w:rsid w:val="00862990"/>
  </w:style>
  <w:style w:type="character" w:customStyle="1" w:styleId="WW8Num14ztrue">
    <w:name w:val="WW8Num14ztrue"/>
    <w:rsid w:val="00862990"/>
  </w:style>
  <w:style w:type="character" w:customStyle="1" w:styleId="WW-WW8Num14ztrue">
    <w:name w:val="WW-WW8Num14ztrue"/>
    <w:rsid w:val="00862990"/>
  </w:style>
  <w:style w:type="character" w:customStyle="1" w:styleId="WW-WW8Num14ztrue1">
    <w:name w:val="WW-WW8Num14ztrue1"/>
    <w:rsid w:val="00862990"/>
  </w:style>
  <w:style w:type="character" w:customStyle="1" w:styleId="WW-WW8Num14ztrue12">
    <w:name w:val="WW-WW8Num14ztrue12"/>
    <w:rsid w:val="00862990"/>
  </w:style>
  <w:style w:type="character" w:customStyle="1" w:styleId="WW-WW8Num14ztrue123">
    <w:name w:val="WW-WW8Num14ztrue123"/>
    <w:rsid w:val="00862990"/>
  </w:style>
  <w:style w:type="character" w:customStyle="1" w:styleId="WW-WW8Num14ztrue1234">
    <w:name w:val="WW-WW8Num14ztrue1234"/>
    <w:rsid w:val="00862990"/>
  </w:style>
  <w:style w:type="character" w:customStyle="1" w:styleId="WW-WW8Num14ztrue12345">
    <w:name w:val="WW-WW8Num14ztrue12345"/>
    <w:rsid w:val="00862990"/>
  </w:style>
  <w:style w:type="character" w:customStyle="1" w:styleId="WW-WW8Num14ztrue123456">
    <w:name w:val="WW-WW8Num14ztrue123456"/>
    <w:rsid w:val="00862990"/>
  </w:style>
  <w:style w:type="character" w:customStyle="1" w:styleId="WW-WW8Num1ztrue123456711111111">
    <w:name w:val="WW-WW8Num1ztrue123456711111111"/>
    <w:rsid w:val="00862990"/>
  </w:style>
  <w:style w:type="character" w:customStyle="1" w:styleId="WW-WW8Num1ztrue1111111111">
    <w:name w:val="WW-WW8Num1ztrue1111111111"/>
    <w:rsid w:val="00862990"/>
  </w:style>
  <w:style w:type="character" w:customStyle="1" w:styleId="WW-WW8Num1ztrue12111111111">
    <w:name w:val="WW-WW8Num1ztrue12111111111"/>
    <w:rsid w:val="00862990"/>
  </w:style>
  <w:style w:type="character" w:customStyle="1" w:styleId="WW-WW8Num1ztrue123111111111">
    <w:name w:val="WW-WW8Num1ztrue123111111111"/>
    <w:rsid w:val="00862990"/>
  </w:style>
  <w:style w:type="character" w:customStyle="1" w:styleId="WW-WW8Num1ztrue1234111111111">
    <w:name w:val="WW-WW8Num1ztrue1234111111111"/>
    <w:rsid w:val="00862990"/>
  </w:style>
  <w:style w:type="character" w:customStyle="1" w:styleId="WW-WW8Num1ztrue12345111111111">
    <w:name w:val="WW-WW8Num1ztrue12345111111111"/>
    <w:rsid w:val="00862990"/>
  </w:style>
  <w:style w:type="character" w:customStyle="1" w:styleId="WW-WW8Num1ztrue123456111111111">
    <w:name w:val="WW-WW8Num1ztrue123456111111111"/>
    <w:rsid w:val="00862990"/>
  </w:style>
  <w:style w:type="character" w:customStyle="1" w:styleId="WW-WW8Num4ztrue12345611111">
    <w:name w:val="WW-WW8Num4ztrue12345611111"/>
    <w:rsid w:val="00862990"/>
  </w:style>
  <w:style w:type="character" w:customStyle="1" w:styleId="WW-WW8Num4ztrue1111111">
    <w:name w:val="WW-WW8Num4ztrue1111111"/>
    <w:rsid w:val="00862990"/>
  </w:style>
  <w:style w:type="character" w:customStyle="1" w:styleId="WW-WW8Num4ztrue12111111">
    <w:name w:val="WW-WW8Num4ztrue12111111"/>
    <w:rsid w:val="00862990"/>
  </w:style>
  <w:style w:type="character" w:customStyle="1" w:styleId="WW-WW8Num4ztrue123111111">
    <w:name w:val="WW-WW8Num4ztrue123111111"/>
    <w:rsid w:val="00862990"/>
  </w:style>
  <w:style w:type="character" w:customStyle="1" w:styleId="WW-WW8Num4ztrue1234111111">
    <w:name w:val="WW-WW8Num4ztrue1234111111"/>
    <w:rsid w:val="00862990"/>
  </w:style>
  <w:style w:type="character" w:customStyle="1" w:styleId="WW-WW8Num4ztrue12345111111">
    <w:name w:val="WW-WW8Num4ztrue12345111111"/>
    <w:rsid w:val="00862990"/>
  </w:style>
  <w:style w:type="character" w:customStyle="1" w:styleId="WW-WW8Num13ztrue1234567">
    <w:name w:val="WW-WW8Num13ztrue1234567"/>
    <w:rsid w:val="00862990"/>
  </w:style>
  <w:style w:type="character" w:customStyle="1" w:styleId="WW-WW8Num13ztrue11">
    <w:name w:val="WW-WW8Num13ztrue11"/>
    <w:rsid w:val="00862990"/>
  </w:style>
  <w:style w:type="character" w:customStyle="1" w:styleId="WW-WW8Num13ztrue121">
    <w:name w:val="WW-WW8Num13ztrue121"/>
    <w:rsid w:val="00862990"/>
  </w:style>
  <w:style w:type="character" w:customStyle="1" w:styleId="WW-WW8Num13ztrue1231">
    <w:name w:val="WW-WW8Num13ztrue1231"/>
    <w:rsid w:val="00862990"/>
  </w:style>
  <w:style w:type="character" w:customStyle="1" w:styleId="WW-WW8Num13ztrue12341">
    <w:name w:val="WW-WW8Num13ztrue12341"/>
    <w:rsid w:val="00862990"/>
  </w:style>
  <w:style w:type="character" w:customStyle="1" w:styleId="WW-WW8Num13ztrue123451">
    <w:name w:val="WW-WW8Num13ztrue123451"/>
    <w:rsid w:val="00862990"/>
  </w:style>
  <w:style w:type="character" w:customStyle="1" w:styleId="WW-WW8Num13ztrue1234561">
    <w:name w:val="WW-WW8Num13ztrue1234561"/>
    <w:rsid w:val="00862990"/>
  </w:style>
  <w:style w:type="character" w:customStyle="1" w:styleId="WW-WW8Num14ztrue1234567">
    <w:name w:val="WW-WW8Num14ztrue1234567"/>
    <w:rsid w:val="00862990"/>
  </w:style>
  <w:style w:type="character" w:customStyle="1" w:styleId="WW-WW8Num14ztrue11">
    <w:name w:val="WW-WW8Num14ztrue11"/>
    <w:rsid w:val="00862990"/>
  </w:style>
  <w:style w:type="character" w:customStyle="1" w:styleId="WW-WW8Num14ztrue121">
    <w:name w:val="WW-WW8Num14ztrue121"/>
    <w:rsid w:val="00862990"/>
  </w:style>
  <w:style w:type="character" w:customStyle="1" w:styleId="WW-WW8Num14ztrue1231">
    <w:name w:val="WW-WW8Num14ztrue1231"/>
    <w:rsid w:val="00862990"/>
  </w:style>
  <w:style w:type="character" w:customStyle="1" w:styleId="WW-WW8Num14ztrue12341">
    <w:name w:val="WW-WW8Num14ztrue12341"/>
    <w:rsid w:val="00862990"/>
  </w:style>
  <w:style w:type="character" w:customStyle="1" w:styleId="WW-WW8Num14ztrue123451">
    <w:name w:val="WW-WW8Num14ztrue123451"/>
    <w:rsid w:val="00862990"/>
  </w:style>
  <w:style w:type="character" w:customStyle="1" w:styleId="WW-WW8Num14ztrue1234561">
    <w:name w:val="WW-WW8Num14ztrue1234561"/>
    <w:rsid w:val="00862990"/>
  </w:style>
  <w:style w:type="character" w:customStyle="1" w:styleId="WW-WW8Num1ztrue1234567111111111">
    <w:name w:val="WW-WW8Num1ztrue1234567111111111"/>
    <w:rsid w:val="00862990"/>
  </w:style>
  <w:style w:type="character" w:customStyle="1" w:styleId="WW-WW8Num1ztrue11111111111">
    <w:name w:val="WW-WW8Num1ztrue11111111111"/>
    <w:rsid w:val="00862990"/>
  </w:style>
  <w:style w:type="character" w:customStyle="1" w:styleId="WW-WW8Num1ztrue121111111111">
    <w:name w:val="WW-WW8Num1ztrue121111111111"/>
    <w:rsid w:val="00862990"/>
  </w:style>
  <w:style w:type="character" w:customStyle="1" w:styleId="WW-WW8Num1ztrue1231111111111">
    <w:name w:val="WW-WW8Num1ztrue1231111111111"/>
    <w:rsid w:val="00862990"/>
  </w:style>
  <w:style w:type="character" w:customStyle="1" w:styleId="WW-WW8Num1ztrue12341111111111">
    <w:name w:val="WW-WW8Num1ztrue12341111111111"/>
    <w:rsid w:val="00862990"/>
  </w:style>
  <w:style w:type="character" w:customStyle="1" w:styleId="WW-WW8Num1ztrue123451111111111">
    <w:name w:val="WW-WW8Num1ztrue123451111111111"/>
    <w:rsid w:val="00862990"/>
  </w:style>
  <w:style w:type="character" w:customStyle="1" w:styleId="WW-WW8Num1ztrue1234561111111111">
    <w:name w:val="WW-WW8Num1ztrue1234561111111111"/>
    <w:rsid w:val="00862990"/>
  </w:style>
  <w:style w:type="character" w:customStyle="1" w:styleId="WW8Num2zfalse">
    <w:name w:val="WW8Num2zfalse"/>
    <w:rsid w:val="00862990"/>
    <w:rPr>
      <w:rFonts w:cs="Times New Roman"/>
    </w:rPr>
  </w:style>
  <w:style w:type="character" w:customStyle="1" w:styleId="WW8Num3zfalse">
    <w:name w:val="WW8Num3zfalse"/>
    <w:rsid w:val="00862990"/>
    <w:rPr>
      <w:rFonts w:cs="Times New Roman"/>
    </w:rPr>
  </w:style>
  <w:style w:type="character" w:customStyle="1" w:styleId="WW-WW8Num4ztrue123456111111">
    <w:name w:val="WW-WW8Num4ztrue123456111111"/>
    <w:rsid w:val="00862990"/>
  </w:style>
  <w:style w:type="character" w:customStyle="1" w:styleId="WW-WW8Num4ztrue11111111">
    <w:name w:val="WW-WW8Num4ztrue11111111"/>
    <w:rsid w:val="00862990"/>
    <w:rPr>
      <w:rFonts w:cs="Times New Roman"/>
    </w:rPr>
  </w:style>
  <w:style w:type="character" w:customStyle="1" w:styleId="WW-WW8Num4ztrue121111111">
    <w:name w:val="WW-WW8Num4ztrue121111111"/>
    <w:rsid w:val="00862990"/>
  </w:style>
  <w:style w:type="character" w:customStyle="1" w:styleId="WW-WW8Num4ztrue1231111111">
    <w:name w:val="WW-WW8Num4ztrue1231111111"/>
    <w:rsid w:val="00862990"/>
  </w:style>
  <w:style w:type="character" w:customStyle="1" w:styleId="WW-WW8Num4ztrue12341111111">
    <w:name w:val="WW-WW8Num4ztrue12341111111"/>
    <w:rsid w:val="00862990"/>
  </w:style>
  <w:style w:type="character" w:customStyle="1" w:styleId="WW-WW8Num4ztrue123451111111">
    <w:name w:val="WW-WW8Num4ztrue123451111111"/>
    <w:rsid w:val="00862990"/>
  </w:style>
  <w:style w:type="character" w:customStyle="1" w:styleId="WW-WW8Num4ztrue1234561111111">
    <w:name w:val="WW-WW8Num4ztrue1234561111111"/>
    <w:rsid w:val="00862990"/>
  </w:style>
  <w:style w:type="character" w:customStyle="1" w:styleId="WW-WW8Num13ztrue12345671">
    <w:name w:val="WW-WW8Num13ztrue12345671"/>
    <w:rsid w:val="00862990"/>
  </w:style>
  <w:style w:type="character" w:customStyle="1" w:styleId="WW-WW8Num13ztrue111">
    <w:name w:val="WW-WW8Num13ztrue111"/>
    <w:rsid w:val="00862990"/>
  </w:style>
  <w:style w:type="character" w:customStyle="1" w:styleId="WW-WW8Num13ztrue1211">
    <w:name w:val="WW-WW8Num13ztrue1211"/>
    <w:rsid w:val="00862990"/>
  </w:style>
  <w:style w:type="character" w:customStyle="1" w:styleId="WW-WW8Num13ztrue12311">
    <w:name w:val="WW-WW8Num13ztrue12311"/>
    <w:rsid w:val="00862990"/>
  </w:style>
  <w:style w:type="character" w:customStyle="1" w:styleId="WW-WW8Num13ztrue123411">
    <w:name w:val="WW-WW8Num13ztrue123411"/>
    <w:rsid w:val="00862990"/>
  </w:style>
  <w:style w:type="character" w:customStyle="1" w:styleId="WW-WW8Num13ztrue1234511">
    <w:name w:val="WW-WW8Num13ztrue1234511"/>
    <w:rsid w:val="00862990"/>
  </w:style>
  <w:style w:type="character" w:customStyle="1" w:styleId="WW-WW8Num13ztrue12345611">
    <w:name w:val="WW-WW8Num13ztrue12345611"/>
    <w:rsid w:val="00862990"/>
  </w:style>
  <w:style w:type="character" w:customStyle="1" w:styleId="WW-WW8Num14ztrue12345671">
    <w:name w:val="WW-WW8Num14ztrue12345671"/>
    <w:rsid w:val="00862990"/>
  </w:style>
  <w:style w:type="character" w:customStyle="1" w:styleId="WW-WW8Num14ztrue111">
    <w:name w:val="WW-WW8Num14ztrue111"/>
    <w:rsid w:val="00862990"/>
  </w:style>
  <w:style w:type="character" w:customStyle="1" w:styleId="WW-WW8Num14ztrue1211">
    <w:name w:val="WW-WW8Num14ztrue1211"/>
    <w:rsid w:val="00862990"/>
  </w:style>
  <w:style w:type="character" w:customStyle="1" w:styleId="WW-WW8Num14ztrue12311">
    <w:name w:val="WW-WW8Num14ztrue12311"/>
    <w:rsid w:val="00862990"/>
  </w:style>
  <w:style w:type="character" w:customStyle="1" w:styleId="WW-WW8Num14ztrue123411">
    <w:name w:val="WW-WW8Num14ztrue123411"/>
    <w:rsid w:val="00862990"/>
  </w:style>
  <w:style w:type="character" w:customStyle="1" w:styleId="WW-WW8Num14ztrue1234511">
    <w:name w:val="WW-WW8Num14ztrue1234511"/>
    <w:rsid w:val="00862990"/>
  </w:style>
  <w:style w:type="character" w:customStyle="1" w:styleId="WW-WW8Num14ztrue12345611">
    <w:name w:val="WW-WW8Num14ztrue12345611"/>
    <w:rsid w:val="00862990"/>
  </w:style>
  <w:style w:type="character" w:customStyle="1" w:styleId="WW-Absatz-Standardschriftart1">
    <w:name w:val="WW-Absatz-Standardschriftart1"/>
    <w:rsid w:val="00862990"/>
  </w:style>
  <w:style w:type="character" w:customStyle="1" w:styleId="WW-Absatz-Standardschriftart11">
    <w:name w:val="WW-Absatz-Standardschriftart11"/>
    <w:rsid w:val="00862990"/>
  </w:style>
  <w:style w:type="character" w:customStyle="1" w:styleId="WW-Absatz-Standardschriftart111">
    <w:name w:val="WW-Absatz-Standardschriftart111"/>
    <w:rsid w:val="00862990"/>
  </w:style>
  <w:style w:type="character" w:customStyle="1" w:styleId="WW-Absatz-Standardschriftart1111">
    <w:name w:val="WW-Absatz-Standardschriftart1111"/>
    <w:rsid w:val="00862990"/>
  </w:style>
  <w:style w:type="character" w:customStyle="1" w:styleId="WW-Absatz-Standardschriftart11111">
    <w:name w:val="WW-Absatz-Standardschriftart11111"/>
    <w:rsid w:val="00862990"/>
  </w:style>
  <w:style w:type="character" w:customStyle="1" w:styleId="WW-Absatz-Standardschriftart111111">
    <w:name w:val="WW-Absatz-Standardschriftart111111"/>
    <w:rsid w:val="00862990"/>
  </w:style>
  <w:style w:type="character" w:customStyle="1" w:styleId="110">
    <w:name w:val="Основной шрифт абзаца11"/>
    <w:rsid w:val="00862990"/>
  </w:style>
  <w:style w:type="character" w:customStyle="1" w:styleId="100">
    <w:name w:val="Основной шрифт абзаца10"/>
    <w:rsid w:val="00862990"/>
  </w:style>
  <w:style w:type="character" w:customStyle="1" w:styleId="91">
    <w:name w:val="Основной шрифт абзаца9"/>
    <w:rsid w:val="00862990"/>
  </w:style>
  <w:style w:type="character" w:customStyle="1" w:styleId="WW-Absatz-Standardschriftart1111111">
    <w:name w:val="WW-Absatz-Standardschriftart1111111"/>
    <w:rsid w:val="00862990"/>
  </w:style>
  <w:style w:type="character" w:customStyle="1" w:styleId="WW-Absatz-Standardschriftart11111111">
    <w:name w:val="WW-Absatz-Standardschriftart11111111"/>
    <w:rsid w:val="00862990"/>
  </w:style>
  <w:style w:type="character" w:customStyle="1" w:styleId="WW-Absatz-Standardschriftart111111111">
    <w:name w:val="WW-Absatz-Standardschriftart111111111"/>
    <w:rsid w:val="00862990"/>
  </w:style>
  <w:style w:type="character" w:customStyle="1" w:styleId="81">
    <w:name w:val="Основной шрифт абзаца8"/>
    <w:rsid w:val="00862990"/>
  </w:style>
  <w:style w:type="character" w:customStyle="1" w:styleId="WW8Num17z0">
    <w:name w:val="WW8Num17z0"/>
    <w:rsid w:val="00862990"/>
    <w:rPr>
      <w:rFonts w:ascii="Times New Roman" w:eastAsia="Times New Roman" w:hAnsi="Times New Roman" w:cs="Times New Roman"/>
    </w:rPr>
  </w:style>
  <w:style w:type="character" w:customStyle="1" w:styleId="71">
    <w:name w:val="Основной шрифт абзаца7"/>
    <w:rsid w:val="00862990"/>
  </w:style>
  <w:style w:type="character" w:customStyle="1" w:styleId="WW-Absatz-Standardschriftart1111111111">
    <w:name w:val="WW-Absatz-Standardschriftart1111111111"/>
    <w:rsid w:val="00862990"/>
  </w:style>
  <w:style w:type="character" w:customStyle="1" w:styleId="WW-Absatz-Standardschriftart11111111111">
    <w:name w:val="WW-Absatz-Standardschriftart11111111111"/>
    <w:rsid w:val="00862990"/>
  </w:style>
  <w:style w:type="character" w:customStyle="1" w:styleId="WW-Absatz-Standardschriftart111111111111">
    <w:name w:val="WW-Absatz-Standardschriftart111111111111"/>
    <w:rsid w:val="00862990"/>
  </w:style>
  <w:style w:type="character" w:customStyle="1" w:styleId="WW-Absatz-Standardschriftart1111111111111">
    <w:name w:val="WW-Absatz-Standardschriftart1111111111111"/>
    <w:rsid w:val="00862990"/>
  </w:style>
  <w:style w:type="character" w:customStyle="1" w:styleId="WW-Absatz-Standardschriftart11111111111111">
    <w:name w:val="WW-Absatz-Standardschriftart11111111111111"/>
    <w:rsid w:val="00862990"/>
  </w:style>
  <w:style w:type="character" w:customStyle="1" w:styleId="WW-Absatz-Standardschriftart111111111111111">
    <w:name w:val="WW-Absatz-Standardschriftart111111111111111"/>
    <w:rsid w:val="00862990"/>
  </w:style>
  <w:style w:type="character" w:customStyle="1" w:styleId="61">
    <w:name w:val="Основной шрифт абзаца6"/>
    <w:rsid w:val="00862990"/>
  </w:style>
  <w:style w:type="character" w:customStyle="1" w:styleId="52">
    <w:name w:val="Основной шрифт абзаца5"/>
    <w:rsid w:val="00862990"/>
  </w:style>
  <w:style w:type="character" w:customStyle="1" w:styleId="43">
    <w:name w:val="Основной шрифт абзаца4"/>
    <w:rsid w:val="00862990"/>
  </w:style>
  <w:style w:type="character" w:customStyle="1" w:styleId="2c">
    <w:name w:val="Основной шрифт абзаца2"/>
    <w:rsid w:val="00862990"/>
  </w:style>
  <w:style w:type="character" w:customStyle="1" w:styleId="WW-Absatz-Standardschriftart1111111111111111">
    <w:name w:val="WW-Absatz-Standardschriftart1111111111111111"/>
    <w:rsid w:val="00862990"/>
  </w:style>
  <w:style w:type="character" w:customStyle="1" w:styleId="WW-Absatz-Standardschriftart11111111111111111">
    <w:name w:val="WW-Absatz-Standardschriftart11111111111111111"/>
    <w:rsid w:val="00862990"/>
  </w:style>
  <w:style w:type="character" w:customStyle="1" w:styleId="WW-Absatz-Standardschriftart111111111111111111">
    <w:name w:val="WW-Absatz-Standardschriftart111111111111111111"/>
    <w:rsid w:val="00862990"/>
  </w:style>
  <w:style w:type="character" w:customStyle="1" w:styleId="WW-Absatz-Standardschriftart1111111111111111111">
    <w:name w:val="WW-Absatz-Standardschriftart1111111111111111111"/>
    <w:rsid w:val="00862990"/>
  </w:style>
  <w:style w:type="character" w:customStyle="1" w:styleId="WW-Absatz-Standardschriftart11111111111111111111">
    <w:name w:val="WW-Absatz-Standardschriftart11111111111111111111"/>
    <w:rsid w:val="00862990"/>
  </w:style>
  <w:style w:type="character" w:customStyle="1" w:styleId="WW-Absatz-Standardschriftart111111111111111111111">
    <w:name w:val="WW-Absatz-Standardschriftart111111111111111111111"/>
    <w:rsid w:val="00862990"/>
  </w:style>
  <w:style w:type="character" w:customStyle="1" w:styleId="WW-Absatz-Standardschriftart1111111111111111111111">
    <w:name w:val="WW-Absatz-Standardschriftart1111111111111111111111"/>
    <w:rsid w:val="00862990"/>
  </w:style>
  <w:style w:type="character" w:customStyle="1" w:styleId="WW-Absatz-Standardschriftart11111111111111111111111">
    <w:name w:val="WW-Absatz-Standardschriftart11111111111111111111111"/>
    <w:rsid w:val="00862990"/>
  </w:style>
  <w:style w:type="character" w:customStyle="1" w:styleId="WW-Absatz-Standardschriftart111111111111111111111111">
    <w:name w:val="WW-Absatz-Standardschriftart111111111111111111111111"/>
    <w:rsid w:val="00862990"/>
  </w:style>
  <w:style w:type="character" w:customStyle="1" w:styleId="WW-Absatz-Standardschriftart1111111111111111111111111">
    <w:name w:val="WW-Absatz-Standardschriftart1111111111111111111111111"/>
    <w:rsid w:val="00862990"/>
  </w:style>
  <w:style w:type="character" w:customStyle="1" w:styleId="WW8Num18z0">
    <w:name w:val="WW8Num18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">
    <w:name w:val="WW-Absatz-Standardschriftart11111111111111111111111111"/>
    <w:rsid w:val="00862990"/>
  </w:style>
  <w:style w:type="character" w:customStyle="1" w:styleId="WW-Absatz-Standardschriftart111111111111111111111111111">
    <w:name w:val="WW-Absatz-Standardschriftart111111111111111111111111111"/>
    <w:rsid w:val="00862990"/>
  </w:style>
  <w:style w:type="character" w:customStyle="1" w:styleId="WW-Absatz-Standardschriftart1111111111111111111111111111">
    <w:name w:val="WW-Absatz-Standardschriftart1111111111111111111111111111"/>
    <w:rsid w:val="00862990"/>
  </w:style>
  <w:style w:type="character" w:customStyle="1" w:styleId="WW-Absatz-Standardschriftart11111111111111111111111111111">
    <w:name w:val="WW-Absatz-Standardschriftart11111111111111111111111111111"/>
    <w:rsid w:val="00862990"/>
  </w:style>
  <w:style w:type="character" w:customStyle="1" w:styleId="WW-Absatz-Standardschriftart111111111111111111111111111111">
    <w:name w:val="WW-Absatz-Standardschriftart111111111111111111111111111111"/>
    <w:rsid w:val="00862990"/>
  </w:style>
  <w:style w:type="character" w:customStyle="1" w:styleId="WW-Absatz-Standardschriftart1111111111111111111111111111111">
    <w:name w:val="WW-Absatz-Standardschriftart1111111111111111111111111111111"/>
    <w:rsid w:val="00862990"/>
  </w:style>
  <w:style w:type="character" w:customStyle="1" w:styleId="WW8Num19z0">
    <w:name w:val="WW8Num19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">
    <w:name w:val="WW-Absatz-Standardschriftart11111111111111111111111111111111"/>
    <w:rsid w:val="00862990"/>
  </w:style>
  <w:style w:type="character" w:customStyle="1" w:styleId="WW-Absatz-Standardschriftart111111111111111111111111111111111">
    <w:name w:val="WW-Absatz-Standardschriftart111111111111111111111111111111111"/>
    <w:rsid w:val="00862990"/>
  </w:style>
  <w:style w:type="character" w:customStyle="1" w:styleId="WW-Absatz-Standardschriftart1111111111111111111111111111111111">
    <w:name w:val="WW-Absatz-Standardschriftart1111111111111111111111111111111111"/>
    <w:rsid w:val="00862990"/>
  </w:style>
  <w:style w:type="character" w:customStyle="1" w:styleId="WW-Absatz-Standardschriftart11111111111111111111111111111111111">
    <w:name w:val="WW-Absatz-Standardschriftart11111111111111111111111111111111111"/>
    <w:rsid w:val="00862990"/>
  </w:style>
  <w:style w:type="character" w:customStyle="1" w:styleId="WW-Absatz-Standardschriftart111111111111111111111111111111111111">
    <w:name w:val="WW-Absatz-Standardschriftart111111111111111111111111111111111111"/>
    <w:rsid w:val="00862990"/>
  </w:style>
  <w:style w:type="character" w:customStyle="1" w:styleId="WW-Absatz-Standardschriftart1111111111111111111111111111111111111">
    <w:name w:val="WW-Absatz-Standardschriftart1111111111111111111111111111111111111"/>
    <w:rsid w:val="00862990"/>
  </w:style>
  <w:style w:type="character" w:customStyle="1" w:styleId="WW8Num20z0">
    <w:name w:val="WW8Num20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862990"/>
  </w:style>
  <w:style w:type="character" w:customStyle="1" w:styleId="WW8Num3z1">
    <w:name w:val="WW8Num3z1"/>
    <w:rsid w:val="00862990"/>
    <w:rPr>
      <w:rFonts w:ascii="Courier New" w:hAnsi="Courier New" w:cs="Courier New"/>
    </w:rPr>
  </w:style>
  <w:style w:type="character" w:customStyle="1" w:styleId="WW8Num3z2">
    <w:name w:val="WW8Num3z2"/>
    <w:rsid w:val="00862990"/>
    <w:rPr>
      <w:rFonts w:ascii="Wingdings" w:hAnsi="Wingdings" w:cs="Wingdings"/>
    </w:rPr>
  </w:style>
  <w:style w:type="character" w:customStyle="1" w:styleId="WW8Num3z3">
    <w:name w:val="WW8Num3z3"/>
    <w:rsid w:val="00862990"/>
    <w:rPr>
      <w:rFonts w:ascii="Symbol" w:hAnsi="Symbol" w:cs="Symbol"/>
    </w:rPr>
  </w:style>
  <w:style w:type="character" w:customStyle="1" w:styleId="WW8Num4z1">
    <w:name w:val="WW8Num4z1"/>
    <w:rsid w:val="00862990"/>
    <w:rPr>
      <w:rFonts w:ascii="Courier New" w:hAnsi="Courier New" w:cs="Courier New"/>
    </w:rPr>
  </w:style>
  <w:style w:type="character" w:customStyle="1" w:styleId="WW8Num4z2">
    <w:name w:val="WW8Num4z2"/>
    <w:rsid w:val="00862990"/>
    <w:rPr>
      <w:rFonts w:ascii="Wingdings" w:hAnsi="Wingdings" w:cs="Wingdings"/>
    </w:rPr>
  </w:style>
  <w:style w:type="character" w:customStyle="1" w:styleId="WW8Num5z1">
    <w:name w:val="WW8Num5z1"/>
    <w:rsid w:val="00862990"/>
    <w:rPr>
      <w:rFonts w:ascii="Courier New" w:hAnsi="Courier New" w:cs="Courier New"/>
    </w:rPr>
  </w:style>
  <w:style w:type="character" w:customStyle="1" w:styleId="WW8Num5z2">
    <w:name w:val="WW8Num5z2"/>
    <w:rsid w:val="00862990"/>
    <w:rPr>
      <w:rFonts w:ascii="Wingdings" w:hAnsi="Wingdings" w:cs="Wingdings"/>
    </w:rPr>
  </w:style>
  <w:style w:type="character" w:customStyle="1" w:styleId="WW8Num5z3">
    <w:name w:val="WW8Num5z3"/>
    <w:rsid w:val="00862990"/>
    <w:rPr>
      <w:rFonts w:ascii="Symbol" w:hAnsi="Symbol" w:cs="Symbol"/>
    </w:rPr>
  </w:style>
  <w:style w:type="character" w:customStyle="1" w:styleId="WW8Num7z1">
    <w:name w:val="WW8Num7z1"/>
    <w:rsid w:val="00862990"/>
    <w:rPr>
      <w:rFonts w:ascii="Courier New" w:hAnsi="Courier New" w:cs="Courier New"/>
    </w:rPr>
  </w:style>
  <w:style w:type="character" w:customStyle="1" w:styleId="WW8Num7z2">
    <w:name w:val="WW8Num7z2"/>
    <w:rsid w:val="00862990"/>
    <w:rPr>
      <w:rFonts w:ascii="Wingdings" w:hAnsi="Wingdings" w:cs="Wingdings"/>
    </w:rPr>
  </w:style>
  <w:style w:type="character" w:customStyle="1" w:styleId="WW8Num7z3">
    <w:name w:val="WW8Num7z3"/>
    <w:rsid w:val="00862990"/>
    <w:rPr>
      <w:rFonts w:ascii="Symbol" w:hAnsi="Symbol" w:cs="Symbol"/>
    </w:rPr>
  </w:style>
  <w:style w:type="character" w:customStyle="1" w:styleId="WW8Num10z1">
    <w:name w:val="WW8Num10z1"/>
    <w:rsid w:val="00862990"/>
    <w:rPr>
      <w:rFonts w:ascii="Courier New" w:hAnsi="Courier New" w:cs="Courier New"/>
    </w:rPr>
  </w:style>
  <w:style w:type="character" w:customStyle="1" w:styleId="WW8Num10z2">
    <w:name w:val="WW8Num10z2"/>
    <w:rsid w:val="00862990"/>
    <w:rPr>
      <w:rFonts w:ascii="Wingdings" w:hAnsi="Wingdings" w:cs="Wingdings"/>
    </w:rPr>
  </w:style>
  <w:style w:type="character" w:customStyle="1" w:styleId="WW8Num10z3">
    <w:name w:val="WW8Num10z3"/>
    <w:rsid w:val="00862990"/>
    <w:rPr>
      <w:rFonts w:ascii="Symbol" w:hAnsi="Symbol" w:cs="Symbol"/>
    </w:rPr>
  </w:style>
  <w:style w:type="character" w:customStyle="1" w:styleId="WW8Num11z1">
    <w:name w:val="WW8Num11z1"/>
    <w:rsid w:val="00862990"/>
    <w:rPr>
      <w:rFonts w:ascii="Courier New" w:hAnsi="Courier New" w:cs="Courier New"/>
    </w:rPr>
  </w:style>
  <w:style w:type="character" w:customStyle="1" w:styleId="WW8Num11z2">
    <w:name w:val="WW8Num11z2"/>
    <w:rsid w:val="00862990"/>
    <w:rPr>
      <w:rFonts w:ascii="Wingdings" w:hAnsi="Wingdings" w:cs="Wingdings"/>
    </w:rPr>
  </w:style>
  <w:style w:type="character" w:customStyle="1" w:styleId="WW8Num11z3">
    <w:name w:val="WW8Num11z3"/>
    <w:rsid w:val="00862990"/>
    <w:rPr>
      <w:rFonts w:ascii="Symbol" w:hAnsi="Symbol" w:cs="Symbol"/>
    </w:rPr>
  </w:style>
  <w:style w:type="character" w:customStyle="1" w:styleId="WW8Num15z1">
    <w:name w:val="WW8Num15z1"/>
    <w:rsid w:val="00862990"/>
    <w:rPr>
      <w:rFonts w:ascii="Courier New" w:hAnsi="Courier New" w:cs="Courier New"/>
    </w:rPr>
  </w:style>
  <w:style w:type="character" w:customStyle="1" w:styleId="WW8Num15z2">
    <w:name w:val="WW8Num15z2"/>
    <w:rsid w:val="00862990"/>
    <w:rPr>
      <w:rFonts w:ascii="Wingdings" w:hAnsi="Wingdings" w:cs="Wingdings"/>
    </w:rPr>
  </w:style>
  <w:style w:type="character" w:customStyle="1" w:styleId="WW8Num15z3">
    <w:name w:val="WW8Num15z3"/>
    <w:rsid w:val="00862990"/>
    <w:rPr>
      <w:rFonts w:ascii="Symbol" w:hAnsi="Symbol" w:cs="Symbol"/>
    </w:rPr>
  </w:style>
  <w:style w:type="character" w:customStyle="1" w:styleId="WW8Num18z1">
    <w:name w:val="WW8Num18z1"/>
    <w:rsid w:val="00862990"/>
    <w:rPr>
      <w:rFonts w:ascii="Courier New" w:hAnsi="Courier New" w:cs="Courier New"/>
    </w:rPr>
  </w:style>
  <w:style w:type="character" w:customStyle="1" w:styleId="WW8Num18z2">
    <w:name w:val="WW8Num18z2"/>
    <w:rsid w:val="00862990"/>
    <w:rPr>
      <w:rFonts w:ascii="Wingdings" w:hAnsi="Wingdings" w:cs="Wingdings"/>
    </w:rPr>
  </w:style>
  <w:style w:type="character" w:customStyle="1" w:styleId="WW8Num18z3">
    <w:name w:val="WW8Num18z3"/>
    <w:rsid w:val="00862990"/>
    <w:rPr>
      <w:rFonts w:ascii="Symbol" w:hAnsi="Symbol" w:cs="Symbol"/>
    </w:rPr>
  </w:style>
  <w:style w:type="character" w:customStyle="1" w:styleId="WW8Num19z1">
    <w:name w:val="WW8Num19z1"/>
    <w:rsid w:val="00862990"/>
    <w:rPr>
      <w:rFonts w:ascii="Courier New" w:hAnsi="Courier New" w:cs="Courier New"/>
    </w:rPr>
  </w:style>
  <w:style w:type="character" w:customStyle="1" w:styleId="WW8Num19z2">
    <w:name w:val="WW8Num19z2"/>
    <w:rsid w:val="00862990"/>
    <w:rPr>
      <w:rFonts w:ascii="Wingdings" w:hAnsi="Wingdings" w:cs="Wingdings"/>
    </w:rPr>
  </w:style>
  <w:style w:type="character" w:customStyle="1" w:styleId="WW8Num19z3">
    <w:name w:val="WW8Num19z3"/>
    <w:rsid w:val="00862990"/>
    <w:rPr>
      <w:rFonts w:ascii="Symbol" w:hAnsi="Symbol" w:cs="Symbol"/>
    </w:rPr>
  </w:style>
  <w:style w:type="character" w:customStyle="1" w:styleId="WW8Num21z0">
    <w:name w:val="WW8Num21z0"/>
    <w:rsid w:val="00862990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862990"/>
    <w:rPr>
      <w:rFonts w:ascii="Courier New" w:hAnsi="Courier New" w:cs="Courier New"/>
    </w:rPr>
  </w:style>
  <w:style w:type="character" w:customStyle="1" w:styleId="WW8Num21z2">
    <w:name w:val="WW8Num21z2"/>
    <w:rsid w:val="00862990"/>
    <w:rPr>
      <w:rFonts w:ascii="Wingdings" w:hAnsi="Wingdings" w:cs="Wingdings"/>
    </w:rPr>
  </w:style>
  <w:style w:type="character" w:customStyle="1" w:styleId="WW8Num21z3">
    <w:name w:val="WW8Num21z3"/>
    <w:rsid w:val="00862990"/>
    <w:rPr>
      <w:rFonts w:ascii="Symbol" w:hAnsi="Symbol" w:cs="Symbol"/>
    </w:rPr>
  </w:style>
  <w:style w:type="character" w:customStyle="1" w:styleId="WW8Num22z0">
    <w:name w:val="WW8Num22z0"/>
    <w:rsid w:val="00862990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62990"/>
    <w:rPr>
      <w:rFonts w:ascii="Courier New" w:hAnsi="Courier New" w:cs="Courier New"/>
    </w:rPr>
  </w:style>
  <w:style w:type="character" w:customStyle="1" w:styleId="WW8Num22z2">
    <w:name w:val="WW8Num22z2"/>
    <w:rsid w:val="00862990"/>
    <w:rPr>
      <w:rFonts w:ascii="Wingdings" w:hAnsi="Wingdings" w:cs="Wingdings"/>
    </w:rPr>
  </w:style>
  <w:style w:type="character" w:customStyle="1" w:styleId="WW8Num22z3">
    <w:name w:val="WW8Num22z3"/>
    <w:rsid w:val="00862990"/>
    <w:rPr>
      <w:rFonts w:ascii="Symbol" w:hAnsi="Symbol" w:cs="Symbol"/>
    </w:rPr>
  </w:style>
  <w:style w:type="character" w:customStyle="1" w:styleId="WW8Num24z0">
    <w:name w:val="WW8Num24z0"/>
    <w:rsid w:val="0086299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862990"/>
    <w:rPr>
      <w:rFonts w:ascii="Courier New" w:hAnsi="Courier New" w:cs="Courier New"/>
    </w:rPr>
  </w:style>
  <w:style w:type="character" w:customStyle="1" w:styleId="WW8Num24z2">
    <w:name w:val="WW8Num24z2"/>
    <w:rsid w:val="00862990"/>
    <w:rPr>
      <w:rFonts w:ascii="Wingdings" w:hAnsi="Wingdings" w:cs="Wingdings"/>
    </w:rPr>
  </w:style>
  <w:style w:type="character" w:customStyle="1" w:styleId="WW8Num24z3">
    <w:name w:val="WW8Num24z3"/>
    <w:rsid w:val="00862990"/>
    <w:rPr>
      <w:rFonts w:ascii="Symbol" w:hAnsi="Symbol" w:cs="Symbol"/>
    </w:rPr>
  </w:style>
  <w:style w:type="character" w:customStyle="1" w:styleId="WW8Num27z0">
    <w:name w:val="WW8Num27z0"/>
    <w:rsid w:val="00862990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862990"/>
    <w:rPr>
      <w:rFonts w:ascii="Courier New" w:hAnsi="Courier New" w:cs="Courier New"/>
    </w:rPr>
  </w:style>
  <w:style w:type="character" w:customStyle="1" w:styleId="WW8Num27z2">
    <w:name w:val="WW8Num27z2"/>
    <w:rsid w:val="00862990"/>
    <w:rPr>
      <w:rFonts w:ascii="Wingdings" w:hAnsi="Wingdings" w:cs="Wingdings"/>
    </w:rPr>
  </w:style>
  <w:style w:type="character" w:customStyle="1" w:styleId="WW8Num27z3">
    <w:name w:val="WW8Num27z3"/>
    <w:rsid w:val="00862990"/>
    <w:rPr>
      <w:rFonts w:ascii="Symbol" w:hAnsi="Symbol" w:cs="Symbol"/>
    </w:rPr>
  </w:style>
  <w:style w:type="character" w:customStyle="1" w:styleId="WW8Num28z0">
    <w:name w:val="WW8Num28z0"/>
    <w:rsid w:val="0086299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862990"/>
    <w:rPr>
      <w:rFonts w:ascii="Courier New" w:hAnsi="Courier New" w:cs="Courier New"/>
    </w:rPr>
  </w:style>
  <w:style w:type="character" w:customStyle="1" w:styleId="WW8Num28z2">
    <w:name w:val="WW8Num28z2"/>
    <w:rsid w:val="00862990"/>
    <w:rPr>
      <w:rFonts w:ascii="Wingdings" w:hAnsi="Wingdings" w:cs="Wingdings"/>
    </w:rPr>
  </w:style>
  <w:style w:type="character" w:customStyle="1" w:styleId="WW8Num28z3">
    <w:name w:val="WW8Num28z3"/>
    <w:rsid w:val="00862990"/>
    <w:rPr>
      <w:rFonts w:ascii="Symbol" w:hAnsi="Symbol" w:cs="Symbol"/>
    </w:rPr>
  </w:style>
  <w:style w:type="character" w:customStyle="1" w:styleId="WW8Num30z0">
    <w:name w:val="WW8Num30z0"/>
    <w:rsid w:val="00862990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862990"/>
    <w:rPr>
      <w:rFonts w:ascii="Courier New" w:hAnsi="Courier New" w:cs="Courier New"/>
    </w:rPr>
  </w:style>
  <w:style w:type="character" w:customStyle="1" w:styleId="WW8Num30z2">
    <w:name w:val="WW8Num30z2"/>
    <w:rsid w:val="00862990"/>
    <w:rPr>
      <w:rFonts w:ascii="Wingdings" w:hAnsi="Wingdings" w:cs="Wingdings"/>
    </w:rPr>
  </w:style>
  <w:style w:type="character" w:customStyle="1" w:styleId="WW8Num30z3">
    <w:name w:val="WW8Num30z3"/>
    <w:rsid w:val="00862990"/>
    <w:rPr>
      <w:rFonts w:ascii="Symbol" w:hAnsi="Symbol" w:cs="Symbol"/>
    </w:rPr>
  </w:style>
  <w:style w:type="character" w:customStyle="1" w:styleId="WW8Num31z0">
    <w:name w:val="WW8Num31z0"/>
    <w:rsid w:val="0086299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862990"/>
    <w:rPr>
      <w:rFonts w:ascii="Courier New" w:hAnsi="Courier New" w:cs="Courier New"/>
    </w:rPr>
  </w:style>
  <w:style w:type="character" w:customStyle="1" w:styleId="WW8Num31z2">
    <w:name w:val="WW8Num31z2"/>
    <w:rsid w:val="00862990"/>
    <w:rPr>
      <w:rFonts w:ascii="Wingdings" w:hAnsi="Wingdings" w:cs="Wingdings"/>
    </w:rPr>
  </w:style>
  <w:style w:type="character" w:customStyle="1" w:styleId="WW8Num31z3">
    <w:name w:val="WW8Num31z3"/>
    <w:rsid w:val="00862990"/>
    <w:rPr>
      <w:rFonts w:ascii="Symbol" w:hAnsi="Symbol" w:cs="Symbol"/>
    </w:rPr>
  </w:style>
  <w:style w:type="character" w:customStyle="1" w:styleId="WW8Num32z0">
    <w:name w:val="WW8Num32z0"/>
    <w:rsid w:val="0086299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862990"/>
    <w:rPr>
      <w:rFonts w:ascii="Courier New" w:hAnsi="Courier New" w:cs="Courier New"/>
    </w:rPr>
  </w:style>
  <w:style w:type="character" w:customStyle="1" w:styleId="WW8Num32z2">
    <w:name w:val="WW8Num32z2"/>
    <w:rsid w:val="00862990"/>
    <w:rPr>
      <w:rFonts w:ascii="Wingdings" w:hAnsi="Wingdings" w:cs="Wingdings"/>
    </w:rPr>
  </w:style>
  <w:style w:type="character" w:customStyle="1" w:styleId="WW8Num32z3">
    <w:name w:val="WW8Num32z3"/>
    <w:rsid w:val="00862990"/>
    <w:rPr>
      <w:rFonts w:ascii="Symbol" w:hAnsi="Symbol" w:cs="Symbol"/>
    </w:rPr>
  </w:style>
  <w:style w:type="character" w:customStyle="1" w:styleId="WW8Num33z0">
    <w:name w:val="WW8Num33z0"/>
    <w:rsid w:val="00862990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862990"/>
    <w:rPr>
      <w:rFonts w:ascii="Courier New" w:hAnsi="Courier New" w:cs="Courier New"/>
    </w:rPr>
  </w:style>
  <w:style w:type="character" w:customStyle="1" w:styleId="WW8Num33z2">
    <w:name w:val="WW8Num33z2"/>
    <w:rsid w:val="00862990"/>
    <w:rPr>
      <w:rFonts w:ascii="Wingdings" w:hAnsi="Wingdings" w:cs="Wingdings"/>
    </w:rPr>
  </w:style>
  <w:style w:type="character" w:customStyle="1" w:styleId="WW8Num33z3">
    <w:name w:val="WW8Num33z3"/>
    <w:rsid w:val="00862990"/>
    <w:rPr>
      <w:rFonts w:ascii="Symbol" w:hAnsi="Symbol" w:cs="Symbol"/>
    </w:rPr>
  </w:style>
  <w:style w:type="character" w:customStyle="1" w:styleId="WW8Num34z0">
    <w:name w:val="WW8Num34z0"/>
    <w:rsid w:val="0086299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862990"/>
    <w:rPr>
      <w:rFonts w:ascii="Courier New" w:hAnsi="Courier New" w:cs="Courier New"/>
    </w:rPr>
  </w:style>
  <w:style w:type="character" w:customStyle="1" w:styleId="WW8Num34z2">
    <w:name w:val="WW8Num34z2"/>
    <w:rsid w:val="00862990"/>
    <w:rPr>
      <w:rFonts w:ascii="Wingdings" w:hAnsi="Wingdings" w:cs="Wingdings"/>
    </w:rPr>
  </w:style>
  <w:style w:type="character" w:customStyle="1" w:styleId="WW8Num34z3">
    <w:name w:val="WW8Num34z3"/>
    <w:rsid w:val="00862990"/>
    <w:rPr>
      <w:rFonts w:ascii="Symbol" w:hAnsi="Symbol" w:cs="Symbol"/>
    </w:rPr>
  </w:style>
  <w:style w:type="character" w:customStyle="1" w:styleId="WW8Num35z0">
    <w:name w:val="WW8Num35z0"/>
    <w:rsid w:val="0086299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862990"/>
    <w:rPr>
      <w:rFonts w:ascii="Courier New" w:hAnsi="Courier New" w:cs="Courier New"/>
    </w:rPr>
  </w:style>
  <w:style w:type="character" w:customStyle="1" w:styleId="WW8Num35z2">
    <w:name w:val="WW8Num35z2"/>
    <w:rsid w:val="00862990"/>
    <w:rPr>
      <w:rFonts w:ascii="Wingdings" w:hAnsi="Wingdings" w:cs="Wingdings"/>
    </w:rPr>
  </w:style>
  <w:style w:type="character" w:customStyle="1" w:styleId="WW8Num35z3">
    <w:name w:val="WW8Num35z3"/>
    <w:rsid w:val="00862990"/>
    <w:rPr>
      <w:rFonts w:ascii="Symbol" w:hAnsi="Symbol" w:cs="Symbol"/>
    </w:rPr>
  </w:style>
  <w:style w:type="character" w:customStyle="1" w:styleId="WW8Num36z0">
    <w:name w:val="WW8Num36z0"/>
    <w:rsid w:val="00862990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862990"/>
    <w:rPr>
      <w:rFonts w:ascii="Courier New" w:hAnsi="Courier New" w:cs="Courier New"/>
    </w:rPr>
  </w:style>
  <w:style w:type="character" w:customStyle="1" w:styleId="WW8Num36z2">
    <w:name w:val="WW8Num36z2"/>
    <w:rsid w:val="00862990"/>
    <w:rPr>
      <w:rFonts w:ascii="Wingdings" w:hAnsi="Wingdings" w:cs="Wingdings"/>
    </w:rPr>
  </w:style>
  <w:style w:type="character" w:customStyle="1" w:styleId="WW8Num36z3">
    <w:name w:val="WW8Num36z3"/>
    <w:rsid w:val="00862990"/>
    <w:rPr>
      <w:rFonts w:ascii="Symbol" w:hAnsi="Symbol" w:cs="Symbol"/>
    </w:rPr>
  </w:style>
  <w:style w:type="character" w:customStyle="1" w:styleId="WW8Num37z0">
    <w:name w:val="WW8Num37z0"/>
    <w:rsid w:val="0086299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862990"/>
    <w:rPr>
      <w:rFonts w:ascii="Courier New" w:hAnsi="Courier New" w:cs="Courier New"/>
    </w:rPr>
  </w:style>
  <w:style w:type="character" w:customStyle="1" w:styleId="WW8Num37z2">
    <w:name w:val="WW8Num37z2"/>
    <w:rsid w:val="00862990"/>
    <w:rPr>
      <w:rFonts w:ascii="Wingdings" w:hAnsi="Wingdings" w:cs="Wingdings"/>
    </w:rPr>
  </w:style>
  <w:style w:type="character" w:customStyle="1" w:styleId="WW8Num37z3">
    <w:name w:val="WW8Num37z3"/>
    <w:rsid w:val="00862990"/>
    <w:rPr>
      <w:rFonts w:ascii="Symbol" w:hAnsi="Symbol" w:cs="Symbol"/>
    </w:rPr>
  </w:style>
  <w:style w:type="character" w:customStyle="1" w:styleId="19">
    <w:name w:val="Основной шрифт абзаца1"/>
    <w:rsid w:val="00862990"/>
  </w:style>
  <w:style w:type="character" w:customStyle="1" w:styleId="39">
    <w:name w:val="Основной шрифт абзаца3"/>
    <w:rsid w:val="00862990"/>
  </w:style>
  <w:style w:type="character" w:customStyle="1" w:styleId="affff3">
    <w:name w:val="Символ сноски"/>
    <w:rsid w:val="00862990"/>
    <w:rPr>
      <w:vertAlign w:val="superscript"/>
    </w:rPr>
  </w:style>
  <w:style w:type="character" w:customStyle="1" w:styleId="WW8Num20z1">
    <w:name w:val="WW8Num20z1"/>
    <w:rsid w:val="00862990"/>
    <w:rPr>
      <w:rFonts w:ascii="Courier New" w:hAnsi="Courier New" w:cs="Courier New"/>
    </w:rPr>
  </w:style>
  <w:style w:type="character" w:customStyle="1" w:styleId="WW8Num20z2">
    <w:name w:val="WW8Num20z2"/>
    <w:rsid w:val="00862990"/>
    <w:rPr>
      <w:rFonts w:ascii="Wingdings" w:hAnsi="Wingdings" w:cs="Wingdings"/>
    </w:rPr>
  </w:style>
  <w:style w:type="character" w:customStyle="1" w:styleId="WW8Num20z3">
    <w:name w:val="WW8Num20z3"/>
    <w:rsid w:val="00862990"/>
    <w:rPr>
      <w:rFonts w:ascii="Symbol" w:hAnsi="Symbol" w:cs="Symbol"/>
    </w:rPr>
  </w:style>
  <w:style w:type="character" w:customStyle="1" w:styleId="WW8Num23z0">
    <w:name w:val="WW8Num23z0"/>
    <w:rsid w:val="0086299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62990"/>
    <w:rPr>
      <w:rFonts w:ascii="Courier New" w:hAnsi="Courier New" w:cs="Courier New"/>
    </w:rPr>
  </w:style>
  <w:style w:type="character" w:customStyle="1" w:styleId="WW8Num23z2">
    <w:name w:val="WW8Num23z2"/>
    <w:rsid w:val="00862990"/>
    <w:rPr>
      <w:rFonts w:ascii="Wingdings" w:hAnsi="Wingdings" w:cs="Wingdings"/>
    </w:rPr>
  </w:style>
  <w:style w:type="character" w:customStyle="1" w:styleId="WW8Num23z3">
    <w:name w:val="WW8Num23z3"/>
    <w:rsid w:val="00862990"/>
    <w:rPr>
      <w:rFonts w:ascii="Symbol" w:hAnsi="Symbol" w:cs="Symbol"/>
    </w:rPr>
  </w:style>
  <w:style w:type="paragraph" w:customStyle="1" w:styleId="affff4">
    <w:name w:val="Заголовок"/>
    <w:basedOn w:val="a"/>
    <w:next w:val="ad"/>
    <w:rsid w:val="00862990"/>
    <w:pPr>
      <w:suppressAutoHyphens/>
      <w:autoSpaceDE w:val="0"/>
      <w:jc w:val="center"/>
    </w:pPr>
    <w:rPr>
      <w:b/>
      <w:szCs w:val="28"/>
      <w:lang w:eastAsia="zh-CN"/>
    </w:rPr>
  </w:style>
  <w:style w:type="paragraph" w:styleId="affff5">
    <w:name w:val="List"/>
    <w:basedOn w:val="ad"/>
    <w:rsid w:val="00862990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01">
    <w:name w:val="Указатель10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92">
    <w:name w:val="Название объекта9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93">
    <w:name w:val="Указатель9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82">
    <w:name w:val="Название объекта8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83">
    <w:name w:val="Указатель8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72">
    <w:name w:val="Название объекта7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73">
    <w:name w:val="Указатель7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62">
    <w:name w:val="Название объекта6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63">
    <w:name w:val="Указатель6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53">
    <w:name w:val="Название объекта5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54">
    <w:name w:val="Указатель5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44">
    <w:name w:val="Название объекта4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45">
    <w:name w:val="Указатель4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3a">
    <w:name w:val="Название объекта3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3b">
    <w:name w:val="Указатель3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2d">
    <w:name w:val="Название объекта2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2e">
    <w:name w:val="Указатель2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1b">
    <w:name w:val="Указатель1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c">
    <w:name w:val="нум список 1"/>
    <w:basedOn w:val="a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1d">
    <w:name w:val="марк список 1"/>
    <w:basedOn w:val="a"/>
    <w:uiPriority w:val="99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"/>
    <w:rsid w:val="00862990"/>
    <w:pPr>
      <w:suppressAutoHyphens/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862990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f6">
    <w:name w:val="основной текст документа"/>
    <w:basedOn w:val="a"/>
    <w:rsid w:val="00862990"/>
    <w:pPr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311">
    <w:name w:val="Основной текст с отступом 31"/>
    <w:basedOn w:val="a"/>
    <w:rsid w:val="00862990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221">
    <w:name w:val="Основной текст с отступом 22"/>
    <w:basedOn w:val="a"/>
    <w:rsid w:val="00862990"/>
    <w:pPr>
      <w:suppressAutoHyphens/>
      <w:spacing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">
    <w:name w:val="Основной текст с отступом2"/>
    <w:basedOn w:val="a"/>
    <w:rsid w:val="00862990"/>
    <w:pPr>
      <w:suppressAutoHyphens/>
      <w:spacing w:after="120"/>
      <w:ind w:left="283"/>
    </w:pPr>
    <w:rPr>
      <w:lang w:eastAsia="zh-CN"/>
    </w:rPr>
  </w:style>
  <w:style w:type="paragraph" w:customStyle="1" w:styleId="affff7">
    <w:name w:val="Заголовок таблицы"/>
    <w:basedOn w:val="afb"/>
    <w:rsid w:val="00862990"/>
    <w:pPr>
      <w:jc w:val="center"/>
    </w:pPr>
    <w:rPr>
      <w:rFonts w:eastAsia="Times New Roman"/>
      <w:b/>
      <w:bCs/>
      <w:lang w:eastAsia="zh-CN"/>
    </w:rPr>
  </w:style>
  <w:style w:type="paragraph" w:customStyle="1" w:styleId="affff8">
    <w:name w:val="Содержимое врезки"/>
    <w:basedOn w:val="ad"/>
    <w:rsid w:val="00862990"/>
    <w:pPr>
      <w:suppressAutoHyphens/>
      <w:spacing w:after="120"/>
      <w:jc w:val="left"/>
    </w:pPr>
    <w:rPr>
      <w:sz w:val="24"/>
      <w:lang w:eastAsia="zh-CN"/>
    </w:rPr>
  </w:style>
  <w:style w:type="paragraph" w:customStyle="1" w:styleId="western">
    <w:name w:val="western"/>
    <w:basedOn w:val="a"/>
    <w:rsid w:val="00862990"/>
    <w:pPr>
      <w:spacing w:before="280" w:after="119"/>
    </w:pPr>
    <w:rPr>
      <w:color w:val="000000"/>
      <w:lang w:eastAsia="zh-CN"/>
    </w:rPr>
  </w:style>
  <w:style w:type="character" w:customStyle="1" w:styleId="affff9">
    <w:name w:val="a"/>
    <w:rsid w:val="00E1281A"/>
  </w:style>
  <w:style w:type="paragraph" w:customStyle="1" w:styleId="2f0">
    <w:name w:val="Абзац списка2"/>
    <w:basedOn w:val="a"/>
    <w:rsid w:val="008B7B7D"/>
    <w:pPr>
      <w:ind w:left="720"/>
    </w:pPr>
  </w:style>
  <w:style w:type="paragraph" w:customStyle="1" w:styleId="1e">
    <w:name w:val="Знак Знак1 Знак Знак Знак Знак Знак Знак Знак"/>
    <w:basedOn w:val="a"/>
    <w:uiPriority w:val="99"/>
    <w:rsid w:val="00AF2A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a">
    <w:name w:val="Текст документа"/>
    <w:basedOn w:val="a"/>
    <w:uiPriority w:val="99"/>
    <w:rsid w:val="00AF2A0E"/>
    <w:pPr>
      <w:ind w:firstLine="709"/>
      <w:jc w:val="both"/>
    </w:pPr>
    <w:rPr>
      <w:sz w:val="28"/>
      <w:szCs w:val="28"/>
    </w:rPr>
  </w:style>
  <w:style w:type="character" w:styleId="HTML1">
    <w:name w:val="HTML Code"/>
    <w:uiPriority w:val="99"/>
    <w:rsid w:val="00AF2A0E"/>
    <w:rPr>
      <w:rFonts w:ascii="Courier New" w:hAnsi="Courier New" w:cs="Courier New"/>
      <w:sz w:val="20"/>
      <w:szCs w:val="20"/>
    </w:rPr>
  </w:style>
  <w:style w:type="character" w:customStyle="1" w:styleId="111">
    <w:name w:val="Заголовок 1 Знак1"/>
    <w:aliases w:val="Раздел Договора Знак2,H1 Знак2,&quot;Алмаз&quot; Знак2,Document Header1 Знак2,анкета1 Знак2,Знак3 Знак"/>
    <w:uiPriority w:val="99"/>
    <w:locked/>
    <w:rsid w:val="00AF2A0E"/>
    <w:rPr>
      <w:rFonts w:cs="Times New Roman"/>
      <w:sz w:val="24"/>
      <w:szCs w:val="24"/>
    </w:rPr>
  </w:style>
  <w:style w:type="paragraph" w:styleId="affffb">
    <w:name w:val="endnote text"/>
    <w:basedOn w:val="a"/>
    <w:link w:val="affffc"/>
    <w:uiPriority w:val="99"/>
    <w:rsid w:val="00AF2A0E"/>
    <w:pPr>
      <w:autoSpaceDE w:val="0"/>
      <w:autoSpaceDN w:val="0"/>
    </w:pPr>
    <w:rPr>
      <w:sz w:val="20"/>
      <w:szCs w:val="20"/>
    </w:rPr>
  </w:style>
  <w:style w:type="character" w:customStyle="1" w:styleId="affffc">
    <w:name w:val="Текст концевой сноски Знак"/>
    <w:basedOn w:val="a0"/>
    <w:link w:val="affffb"/>
    <w:uiPriority w:val="99"/>
    <w:rsid w:val="00AF2A0E"/>
  </w:style>
  <w:style w:type="character" w:customStyle="1" w:styleId="BodyTextChar1">
    <w:name w:val="Body Text Char1"/>
    <w:aliases w:val="бпОсновной текст Char1"/>
    <w:uiPriority w:val="99"/>
    <w:semiHidden/>
    <w:locked/>
    <w:rsid w:val="00AF2A0E"/>
    <w:rPr>
      <w:rFonts w:ascii="Times New Roman" w:hAnsi="Times New Roman" w:cs="Times New Roman"/>
      <w:sz w:val="24"/>
      <w:szCs w:val="24"/>
    </w:rPr>
  </w:style>
  <w:style w:type="character" w:customStyle="1" w:styleId="1f">
    <w:name w:val="Основной текст Знак1"/>
    <w:aliases w:val="бпОсновной текст Знак1"/>
    <w:uiPriority w:val="99"/>
    <w:locked/>
    <w:rsid w:val="00AF2A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aliases w:val="Знак1 Char1"/>
    <w:uiPriority w:val="99"/>
    <w:semiHidden/>
    <w:locked/>
    <w:rsid w:val="00AF2A0E"/>
    <w:rPr>
      <w:rFonts w:ascii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aliases w:val="Знак1 Знак1"/>
    <w:uiPriority w:val="99"/>
    <w:locked/>
    <w:rsid w:val="00AF2A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4">
    <w:name w:val="Основной текст (8)_"/>
    <w:link w:val="85"/>
    <w:uiPriority w:val="99"/>
    <w:semiHidden/>
    <w:locked/>
    <w:rsid w:val="00AF2A0E"/>
    <w:rPr>
      <w:spacing w:val="4"/>
      <w:shd w:val="clear" w:color="auto" w:fill="FFFFFF"/>
    </w:rPr>
  </w:style>
  <w:style w:type="paragraph" w:customStyle="1" w:styleId="85">
    <w:name w:val="Основной текст (8)"/>
    <w:basedOn w:val="a"/>
    <w:link w:val="84"/>
    <w:uiPriority w:val="99"/>
    <w:semiHidden/>
    <w:rsid w:val="00AF2A0E"/>
    <w:pPr>
      <w:widowControl w:val="0"/>
      <w:shd w:val="clear" w:color="auto" w:fill="FFFFFF"/>
      <w:spacing w:line="283" w:lineRule="exact"/>
      <w:jc w:val="both"/>
    </w:pPr>
    <w:rPr>
      <w:spacing w:val="4"/>
      <w:sz w:val="20"/>
      <w:szCs w:val="20"/>
    </w:rPr>
  </w:style>
  <w:style w:type="character" w:customStyle="1" w:styleId="64">
    <w:name w:val="Основной текст (6)_"/>
    <w:link w:val="65"/>
    <w:uiPriority w:val="99"/>
    <w:semiHidden/>
    <w:locked/>
    <w:rsid w:val="00AF2A0E"/>
    <w:rPr>
      <w:b/>
      <w:spacing w:val="4"/>
      <w:sz w:val="21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semiHidden/>
    <w:rsid w:val="00AF2A0E"/>
    <w:pPr>
      <w:widowControl w:val="0"/>
      <w:shd w:val="clear" w:color="auto" w:fill="FFFFFF"/>
      <w:spacing w:line="274" w:lineRule="exact"/>
    </w:pPr>
    <w:rPr>
      <w:b/>
      <w:spacing w:val="4"/>
      <w:sz w:val="21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AF2A0E"/>
    <w:rPr>
      <w:b/>
      <w:bCs/>
      <w:sz w:val="24"/>
      <w:szCs w:val="24"/>
    </w:rPr>
  </w:style>
  <w:style w:type="paragraph" w:customStyle="1" w:styleId="uni">
    <w:name w:val="uni"/>
    <w:basedOn w:val="a"/>
    <w:uiPriority w:val="99"/>
    <w:semiHidden/>
    <w:rsid w:val="00AF2A0E"/>
    <w:pPr>
      <w:spacing w:before="100" w:beforeAutospacing="1" w:after="100" w:afterAutospacing="1"/>
    </w:pPr>
  </w:style>
  <w:style w:type="character" w:styleId="affffd">
    <w:name w:val="endnote reference"/>
    <w:uiPriority w:val="99"/>
    <w:rsid w:val="00AF2A0E"/>
    <w:rPr>
      <w:rFonts w:cs="Times New Roman"/>
      <w:vertAlign w:val="superscript"/>
    </w:rPr>
  </w:style>
  <w:style w:type="character" w:customStyle="1" w:styleId="FontStyle49">
    <w:name w:val="Font Style49"/>
    <w:uiPriority w:val="99"/>
    <w:rsid w:val="00AF2A0E"/>
    <w:rPr>
      <w:rFonts w:ascii="Arial" w:hAnsi="Arial" w:cs="Arial"/>
      <w:sz w:val="18"/>
      <w:szCs w:val="18"/>
    </w:rPr>
  </w:style>
  <w:style w:type="character" w:customStyle="1" w:styleId="FontStyle101">
    <w:name w:val="Font Style101"/>
    <w:uiPriority w:val="99"/>
    <w:rsid w:val="00AF2A0E"/>
    <w:rPr>
      <w:rFonts w:ascii="Times New Roman" w:hAnsi="Times New Roman" w:cs="Times New Roman"/>
      <w:sz w:val="20"/>
      <w:szCs w:val="20"/>
    </w:rPr>
  </w:style>
  <w:style w:type="character" w:customStyle="1" w:styleId="150">
    <w:name w:val="Знак Знак15"/>
    <w:uiPriority w:val="99"/>
    <w:rsid w:val="00AF2A0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submenu-table">
    <w:name w:val="submenu-table"/>
    <w:uiPriority w:val="99"/>
    <w:rsid w:val="00AF2A0E"/>
    <w:rPr>
      <w:rFonts w:cs="Times New Roman"/>
    </w:rPr>
  </w:style>
  <w:style w:type="character" w:customStyle="1" w:styleId="blk">
    <w:name w:val="blk"/>
    <w:uiPriority w:val="99"/>
    <w:rsid w:val="00AF2A0E"/>
    <w:rPr>
      <w:rFonts w:cs="Times New Roman"/>
    </w:rPr>
  </w:style>
  <w:style w:type="character" w:customStyle="1" w:styleId="st">
    <w:name w:val="st"/>
    <w:uiPriority w:val="99"/>
    <w:rsid w:val="00AF2A0E"/>
    <w:rPr>
      <w:rFonts w:cs="Times New Roman"/>
    </w:rPr>
  </w:style>
  <w:style w:type="character" w:customStyle="1" w:styleId="butback">
    <w:name w:val="butback"/>
    <w:uiPriority w:val="99"/>
    <w:rsid w:val="00AF2A0E"/>
    <w:rPr>
      <w:rFonts w:cs="Times New Roman"/>
    </w:rPr>
  </w:style>
  <w:style w:type="character" w:customStyle="1" w:styleId="1f0">
    <w:name w:val="Раздел Договора Знак1"/>
    <w:aliases w:val="H1 Знак1,&quot;Алмаз&quot; Знак1,Document Header1 Знак1,анкета1 Знак1,Знак3 Знак Знак1"/>
    <w:uiPriority w:val="99"/>
    <w:rsid w:val="00AF2A0E"/>
    <w:rPr>
      <w:sz w:val="24"/>
      <w:lang w:val="ru-RU" w:eastAsia="ru-RU"/>
    </w:rPr>
  </w:style>
  <w:style w:type="paragraph" w:customStyle="1" w:styleId="affffe">
    <w:name w:val="Нормальный"/>
    <w:uiPriority w:val="99"/>
    <w:rsid w:val="00AF2A0E"/>
    <w:pPr>
      <w:autoSpaceDE w:val="0"/>
      <w:autoSpaceDN w:val="0"/>
    </w:pPr>
  </w:style>
  <w:style w:type="paragraph" w:customStyle="1" w:styleId="afffff">
    <w:name w:val="Знак Знак Знак Знак Знак Знак Знак Знак Знак Знак"/>
    <w:basedOn w:val="a"/>
    <w:autoRedefine/>
    <w:semiHidden/>
    <w:rsid w:val="00DA4A04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Heading">
    <w:name w:val="Heading"/>
    <w:basedOn w:val="Standard"/>
    <w:next w:val="Textbody"/>
    <w:rsid w:val="00F216CD"/>
    <w:pPr>
      <w:keepNext/>
      <w:autoSpaceDN w:val="0"/>
      <w:spacing w:before="240" w:after="120" w:line="276" w:lineRule="auto"/>
    </w:pPr>
    <w:rPr>
      <w:rFonts w:ascii="Arial" w:eastAsia="Lucida Sans Unicode" w:hAnsi="Arial" w:cs="Mangal"/>
      <w:kern w:val="3"/>
      <w:sz w:val="28"/>
      <w:szCs w:val="28"/>
      <w:lang w:eastAsia="en-US"/>
    </w:rPr>
  </w:style>
  <w:style w:type="paragraph" w:customStyle="1" w:styleId="Textbody">
    <w:name w:val="Text body"/>
    <w:basedOn w:val="Standard"/>
    <w:rsid w:val="00F216CD"/>
    <w:pPr>
      <w:autoSpaceDN w:val="0"/>
      <w:spacing w:after="120" w:line="276" w:lineRule="auto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paragraph" w:customStyle="1" w:styleId="Index">
    <w:name w:val="Index"/>
    <w:basedOn w:val="Standard"/>
    <w:rsid w:val="00F216CD"/>
    <w:pPr>
      <w:suppressLineNumbers/>
      <w:autoSpaceDN w:val="0"/>
      <w:spacing w:after="200" w:line="276" w:lineRule="auto"/>
    </w:pPr>
    <w:rPr>
      <w:rFonts w:ascii="Calibri" w:eastAsia="Lucida Sans Unicode" w:hAnsi="Calibri" w:cs="Mangal"/>
      <w:kern w:val="3"/>
      <w:sz w:val="22"/>
      <w:szCs w:val="22"/>
      <w:lang w:eastAsia="en-US"/>
    </w:rPr>
  </w:style>
  <w:style w:type="character" w:customStyle="1" w:styleId="ListLabel1">
    <w:name w:val="ListLabel 1"/>
    <w:rsid w:val="00F216CD"/>
    <w:rPr>
      <w:sz w:val="26"/>
      <w:lang w:val="ru-RU"/>
    </w:rPr>
  </w:style>
  <w:style w:type="numbering" w:customStyle="1" w:styleId="WWNum1">
    <w:name w:val="WWNum1"/>
    <w:basedOn w:val="a2"/>
    <w:rsid w:val="00F216CD"/>
    <w:pPr>
      <w:numPr>
        <w:numId w:val="24"/>
      </w:numPr>
    </w:pPr>
  </w:style>
  <w:style w:type="numbering" w:customStyle="1" w:styleId="1f1">
    <w:name w:val="Нет списка1"/>
    <w:next w:val="a2"/>
    <w:uiPriority w:val="99"/>
    <w:semiHidden/>
    <w:rsid w:val="0071754F"/>
  </w:style>
  <w:style w:type="table" w:customStyle="1" w:styleId="3c">
    <w:name w:val="Сетка таблицы3"/>
    <w:basedOn w:val="a1"/>
    <w:next w:val="af8"/>
    <w:rsid w:val="00717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2">
    <w:name w:val="date2"/>
    <w:basedOn w:val="a0"/>
    <w:rsid w:val="00AA3253"/>
  </w:style>
  <w:style w:type="paragraph" w:customStyle="1" w:styleId="1f2">
    <w:name w:val="Без интервала1"/>
    <w:rsid w:val="004267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42676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1">
    <w:name w:val="xl191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4267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4267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4267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4267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98">
    <w:name w:val="xl198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99">
    <w:name w:val="xl199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 w:cs="Arial CYR"/>
      <w:color w:val="000000"/>
      <w:sz w:val="20"/>
      <w:szCs w:val="20"/>
    </w:rPr>
  </w:style>
  <w:style w:type="paragraph" w:customStyle="1" w:styleId="xl210">
    <w:name w:val="xl210"/>
    <w:basedOn w:val="a"/>
    <w:rsid w:val="00426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4267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4267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426762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14">
    <w:name w:val="xl214"/>
    <w:basedOn w:val="a"/>
    <w:rsid w:val="00426762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15">
    <w:name w:val="xl215"/>
    <w:basedOn w:val="a"/>
    <w:rsid w:val="004267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4267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2f1">
    <w:name w:val="Без интервала2"/>
    <w:rsid w:val="002A6DF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2f2">
    <w:name w:val="Нет списка2"/>
    <w:next w:val="a2"/>
    <w:uiPriority w:val="99"/>
    <w:semiHidden/>
    <w:unhideWhenUsed/>
    <w:rsid w:val="00345591"/>
  </w:style>
  <w:style w:type="numbering" w:customStyle="1" w:styleId="3d">
    <w:name w:val="Нет списка3"/>
    <w:next w:val="a2"/>
    <w:uiPriority w:val="99"/>
    <w:semiHidden/>
    <w:unhideWhenUsed/>
    <w:rsid w:val="0034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72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3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04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F0AD10-42B2-4F2C-8F6E-364C2DA3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8944</Words>
  <Characters>50985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Калининское сп</Company>
  <LinksUpToDate>false</LinksUpToDate>
  <CharactersWithSpaces>59810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Специалисты</dc:creator>
  <cp:lastModifiedBy>1</cp:lastModifiedBy>
  <cp:revision>2</cp:revision>
  <cp:lastPrinted>2020-08-12T12:56:00Z</cp:lastPrinted>
  <dcterms:created xsi:type="dcterms:W3CDTF">2020-11-27T11:22:00Z</dcterms:created>
  <dcterms:modified xsi:type="dcterms:W3CDTF">2020-11-27T11:22:00Z</dcterms:modified>
</cp:coreProperties>
</file>