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023" w:rsidRPr="00A24023" w:rsidRDefault="00A24023" w:rsidP="00A24023">
      <w:pPr>
        <w:ind w:firstLine="709"/>
        <w:jc w:val="center"/>
        <w:rPr>
          <w:rFonts w:eastAsia="MS Mincho"/>
          <w:bCs/>
        </w:rPr>
      </w:pPr>
      <w:r w:rsidRPr="00A24023">
        <w:rPr>
          <w:rFonts w:eastAsia="MS Mincho"/>
          <w:bCs/>
        </w:rPr>
        <w:t>И Н Ф О Р М А Ц И Я</w:t>
      </w:r>
    </w:p>
    <w:p w:rsidR="00A24023" w:rsidRPr="00A24023" w:rsidRDefault="00A24023" w:rsidP="00A24023">
      <w:pPr>
        <w:ind w:firstLine="709"/>
        <w:jc w:val="center"/>
        <w:rPr>
          <w:rFonts w:eastAsia="MS Mincho"/>
          <w:bCs/>
        </w:rPr>
      </w:pPr>
      <w:r w:rsidRPr="00A24023">
        <w:rPr>
          <w:rFonts w:eastAsia="MS Mincho"/>
          <w:bCs/>
        </w:rPr>
        <w:t>прокуратуры Вурнарского района для размещения на сайтах администрации район</w:t>
      </w:r>
      <w:r w:rsidR="0013758D">
        <w:rPr>
          <w:rFonts w:eastAsia="MS Mincho"/>
          <w:bCs/>
        </w:rPr>
        <w:t>а</w:t>
      </w:r>
      <w:r w:rsidRPr="00A24023">
        <w:rPr>
          <w:rFonts w:eastAsia="MS Mincho"/>
          <w:bCs/>
        </w:rPr>
        <w:t>, сельских поселений и районной газеты «</w:t>
      </w:r>
      <w:proofErr w:type="spellStart"/>
      <w:r w:rsidRPr="00A24023">
        <w:rPr>
          <w:rFonts w:eastAsia="MS Mincho"/>
          <w:bCs/>
        </w:rPr>
        <w:t>Ҫӗнтерӳ</w:t>
      </w:r>
      <w:proofErr w:type="spellEnd"/>
      <w:r w:rsidRPr="00A24023">
        <w:rPr>
          <w:rFonts w:eastAsia="MS Mincho"/>
          <w:bCs/>
        </w:rPr>
        <w:t xml:space="preserve"> </w:t>
      </w:r>
      <w:proofErr w:type="spellStart"/>
      <w:r w:rsidRPr="00A24023">
        <w:rPr>
          <w:rFonts w:eastAsia="MS Mincho"/>
          <w:bCs/>
        </w:rPr>
        <w:t>ҫулӗ</w:t>
      </w:r>
      <w:proofErr w:type="spellEnd"/>
      <w:r w:rsidRPr="00A24023">
        <w:rPr>
          <w:rFonts w:eastAsia="MS Mincho"/>
          <w:bCs/>
        </w:rPr>
        <w:t>»</w:t>
      </w:r>
      <w:r w:rsidR="007A7F65">
        <w:rPr>
          <w:rFonts w:eastAsia="MS Mincho"/>
          <w:bCs/>
        </w:rPr>
        <w:t>,</w:t>
      </w:r>
      <w:r w:rsidR="007A7F65">
        <w:rPr>
          <w:rFonts w:eastAsia="MS Mincho"/>
          <w:bCs/>
        </w:rPr>
        <w:br/>
        <w:t xml:space="preserve">а также </w:t>
      </w:r>
      <w:r w:rsidR="007A7F65" w:rsidRPr="00A24023">
        <w:rPr>
          <w:rFonts w:eastAsia="MS Mincho"/>
          <w:bCs/>
        </w:rPr>
        <w:t>редакции районной газеты «</w:t>
      </w:r>
      <w:proofErr w:type="spellStart"/>
      <w:r w:rsidR="007A7F65" w:rsidRPr="00A24023">
        <w:rPr>
          <w:rFonts w:eastAsia="MS Mincho"/>
          <w:bCs/>
        </w:rPr>
        <w:t>Ҫӗнтерӳ</w:t>
      </w:r>
      <w:proofErr w:type="spellEnd"/>
      <w:r w:rsidR="007A7F65" w:rsidRPr="00A24023">
        <w:rPr>
          <w:rFonts w:eastAsia="MS Mincho"/>
          <w:bCs/>
        </w:rPr>
        <w:t xml:space="preserve"> </w:t>
      </w:r>
      <w:proofErr w:type="spellStart"/>
      <w:r w:rsidR="007A7F65" w:rsidRPr="00A24023">
        <w:rPr>
          <w:rFonts w:eastAsia="MS Mincho"/>
          <w:bCs/>
        </w:rPr>
        <w:t>ҫулӗ</w:t>
      </w:r>
      <w:proofErr w:type="spellEnd"/>
      <w:r w:rsidR="007A7F65" w:rsidRPr="00A24023">
        <w:rPr>
          <w:rFonts w:eastAsia="MS Mincho"/>
          <w:bCs/>
        </w:rPr>
        <w:t>»</w:t>
      </w:r>
    </w:p>
    <w:p w:rsidR="00A24023" w:rsidRPr="00A24023" w:rsidRDefault="00A24023" w:rsidP="00A24023">
      <w:pPr>
        <w:ind w:firstLine="709"/>
        <w:jc w:val="center"/>
        <w:rPr>
          <w:rFonts w:eastAsia="MS Mincho"/>
          <w:bCs/>
          <w:sz w:val="28"/>
          <w:szCs w:val="28"/>
        </w:rPr>
      </w:pPr>
    </w:p>
    <w:p w:rsidR="00A24023" w:rsidRPr="00A24023" w:rsidRDefault="00A24023" w:rsidP="00E5261F">
      <w:pPr>
        <w:ind w:firstLine="709"/>
        <w:jc w:val="both"/>
        <w:rPr>
          <w:rFonts w:eastAsia="MS Mincho"/>
          <w:b/>
          <w:bCs/>
        </w:rPr>
      </w:pPr>
    </w:p>
    <w:p w:rsidR="0013758D" w:rsidRPr="00AC7CF1" w:rsidRDefault="0013758D" w:rsidP="0013758D">
      <w:pPr>
        <w:ind w:firstLine="709"/>
        <w:jc w:val="both"/>
        <w:rPr>
          <w:rFonts w:eastAsia="MS Mincho"/>
          <w:b/>
          <w:bCs/>
        </w:rPr>
      </w:pPr>
      <w:r w:rsidRPr="00AC7CF1">
        <w:rPr>
          <w:rFonts w:eastAsia="MS Mincho"/>
          <w:b/>
          <w:bCs/>
        </w:rPr>
        <w:t xml:space="preserve">«Прокуратурой Вурнарского района выявлены нарушения законодательства об </w:t>
      </w:r>
      <w:r w:rsidR="00AC7CF1" w:rsidRPr="00AC7CF1">
        <w:rPr>
          <w:rFonts w:eastAsia="MS Mincho"/>
          <w:b/>
          <w:bCs/>
        </w:rPr>
        <w:t>отходах производства и потребления</w:t>
      </w:r>
      <w:r w:rsidRPr="00AC7CF1">
        <w:rPr>
          <w:rFonts w:eastAsia="MS Mincho"/>
          <w:b/>
          <w:bCs/>
        </w:rPr>
        <w:t>»</w:t>
      </w:r>
    </w:p>
    <w:p w:rsidR="0013758D" w:rsidRPr="00AC7CF1" w:rsidRDefault="0013758D" w:rsidP="0013758D">
      <w:pPr>
        <w:ind w:firstLine="709"/>
        <w:jc w:val="both"/>
        <w:rPr>
          <w:rFonts w:eastAsia="MS Mincho"/>
          <w:b/>
          <w:bCs/>
        </w:rPr>
      </w:pPr>
    </w:p>
    <w:p w:rsidR="00AC7CF1" w:rsidRPr="00AC7CF1" w:rsidRDefault="00AC7CF1" w:rsidP="00AC7CF1">
      <w:pPr>
        <w:ind w:firstLine="709"/>
        <w:contextualSpacing/>
        <w:jc w:val="both"/>
      </w:pPr>
      <w:r w:rsidRPr="00AC7CF1">
        <w:t>В</w:t>
      </w:r>
      <w:r w:rsidRPr="00AC7CF1">
        <w:t xml:space="preserve"> ходе мониторинга средств массовой информации прокуратурой </w:t>
      </w:r>
      <w:r w:rsidRPr="00AC7CF1">
        <w:t xml:space="preserve">Вурнарского </w:t>
      </w:r>
      <w:r w:rsidRPr="00AC7CF1">
        <w:t>района на Интернет-ресурсе «Подслушано Вурнары» (</w:t>
      </w:r>
      <w:proofErr w:type="spellStart"/>
      <w:r w:rsidRPr="00AC7CF1">
        <w:rPr>
          <w:lang w:val="en-US"/>
        </w:rPr>
        <w:t>vk</w:t>
      </w:r>
      <w:proofErr w:type="spellEnd"/>
      <w:r w:rsidRPr="00AC7CF1">
        <w:t>/</w:t>
      </w:r>
      <w:r w:rsidRPr="00AC7CF1">
        <w:rPr>
          <w:lang w:val="en-US"/>
        </w:rPr>
        <w:t>com</w:t>
      </w:r>
      <w:r w:rsidRPr="00AC7CF1">
        <w:t>/</w:t>
      </w:r>
      <w:r w:rsidRPr="00AC7CF1">
        <w:rPr>
          <w:lang w:val="en-US"/>
        </w:rPr>
        <w:t>public</w:t>
      </w:r>
      <w:r w:rsidRPr="00AC7CF1">
        <w:t>59686016) выявлены публикация от 09.05.2020 (со ссылкой на сайт око21.рф/2020/05/06/</w:t>
      </w:r>
      <w:proofErr w:type="spellStart"/>
      <w:r w:rsidRPr="00AC7CF1">
        <w:rPr>
          <w:lang w:val="en-US"/>
        </w:rPr>
        <w:t>bereg</w:t>
      </w:r>
      <w:proofErr w:type="spellEnd"/>
      <w:r w:rsidRPr="00AC7CF1">
        <w:t>-</w:t>
      </w:r>
      <w:proofErr w:type="spellStart"/>
      <w:r w:rsidRPr="00AC7CF1">
        <w:rPr>
          <w:lang w:val="en-US"/>
        </w:rPr>
        <w:t>vurnarki</w:t>
      </w:r>
      <w:proofErr w:type="spellEnd"/>
      <w:r w:rsidRPr="00AC7CF1">
        <w:t>-</w:t>
      </w:r>
      <w:proofErr w:type="spellStart"/>
      <w:r w:rsidRPr="00AC7CF1">
        <w:rPr>
          <w:lang w:val="en-US"/>
        </w:rPr>
        <w:t>zakidali</w:t>
      </w:r>
      <w:proofErr w:type="spellEnd"/>
      <w:r w:rsidRPr="00AC7CF1">
        <w:t>-</w:t>
      </w:r>
      <w:proofErr w:type="spellStart"/>
      <w:r w:rsidRPr="00AC7CF1">
        <w:rPr>
          <w:lang w:val="en-US"/>
        </w:rPr>
        <w:t>musorom</w:t>
      </w:r>
      <w:proofErr w:type="spellEnd"/>
      <w:r w:rsidRPr="00AC7CF1">
        <w:t xml:space="preserve">/) о размещенной вдоль реки </w:t>
      </w:r>
      <w:proofErr w:type="spellStart"/>
      <w:r w:rsidRPr="00AC7CF1">
        <w:t>Вурнарка</w:t>
      </w:r>
      <w:proofErr w:type="spellEnd"/>
      <w:r w:rsidRPr="00AC7CF1">
        <w:t xml:space="preserve"> в пос. Вурнары несанкционированной свалки бытовых отходов и мусора, а также публикация от 11.05.2020 о захламлении мусором старого кладбища</w:t>
      </w:r>
      <w:r w:rsidRPr="00AC7CF1">
        <w:br/>
      </w:r>
      <w:r w:rsidRPr="00AC7CF1">
        <w:t>пос. Вурнары.</w:t>
      </w:r>
    </w:p>
    <w:p w:rsidR="00AC7CF1" w:rsidRPr="00AC7CF1" w:rsidRDefault="00AC7CF1" w:rsidP="00AC7CF1">
      <w:pPr>
        <w:ind w:firstLine="709"/>
        <w:contextualSpacing/>
        <w:jc w:val="both"/>
      </w:pPr>
      <w:r w:rsidRPr="00AC7CF1">
        <w:t xml:space="preserve">По указанным публикациям прокуратурой района организована и проведена проверка, в ходе которой установлено, что </w:t>
      </w:r>
      <w:r w:rsidRPr="00AC7CF1">
        <w:rPr>
          <w:color w:val="000000"/>
        </w:rPr>
        <w:t xml:space="preserve">вопреки требованиям </w:t>
      </w:r>
      <w:r w:rsidRPr="00AC7CF1">
        <w:rPr>
          <w:color w:val="000000"/>
        </w:rPr>
        <w:t>федерального законодательства</w:t>
      </w:r>
      <w:r w:rsidRPr="00AC7CF1">
        <w:rPr>
          <w:rFonts w:eastAsia="MS Mincho"/>
        </w:rPr>
        <w:t xml:space="preserve"> а</w:t>
      </w:r>
      <w:r w:rsidRPr="00AC7CF1">
        <w:t xml:space="preserve">дминистрацией Вурнарского городского поселения не принимается надлежащих мер по организации </w:t>
      </w:r>
      <w:r w:rsidRPr="00AC7CF1">
        <w:rPr>
          <w:rFonts w:eastAsia="MS Mincho"/>
        </w:rPr>
        <w:t>сбора и вывоза твердых бытовых отходов и мусора, накапливаемых на территории поселения, а также по осуществлению муниципального земельного контроля с целью выявления земельных участков, незаконно используемых для размещения несанкционированных свалок.</w:t>
      </w:r>
    </w:p>
    <w:p w:rsidR="00AC7CF1" w:rsidRPr="00AC7CF1" w:rsidRDefault="00AC7CF1" w:rsidP="00AC7CF1">
      <w:pPr>
        <w:ind w:firstLine="709"/>
        <w:contextualSpacing/>
        <w:jc w:val="both"/>
        <w:rPr>
          <w:rFonts w:eastAsia="MS Mincho"/>
        </w:rPr>
      </w:pPr>
      <w:r w:rsidRPr="00AC7CF1">
        <w:rPr>
          <w:rFonts w:eastAsia="MS Mincho"/>
        </w:rPr>
        <w:t>Так,</w:t>
      </w:r>
      <w:r w:rsidRPr="00AC7CF1">
        <w:rPr>
          <w:rFonts w:eastAsia="MS Mincho"/>
        </w:rPr>
        <w:t xml:space="preserve"> установлено, что в овраге вдоль улицы </w:t>
      </w:r>
      <w:proofErr w:type="spellStart"/>
      <w:r w:rsidRPr="00AC7CF1">
        <w:rPr>
          <w:rFonts w:eastAsia="MS Mincho"/>
        </w:rPr>
        <w:t>Вурнарка</w:t>
      </w:r>
      <w:proofErr w:type="spellEnd"/>
      <w:r w:rsidRPr="00AC7CF1">
        <w:rPr>
          <w:rFonts w:eastAsia="MS Mincho"/>
        </w:rPr>
        <w:t xml:space="preserve"> пос. Вурнары по берегу р. </w:t>
      </w:r>
      <w:proofErr w:type="spellStart"/>
      <w:r w:rsidRPr="00AC7CF1">
        <w:rPr>
          <w:rFonts w:eastAsia="MS Mincho"/>
        </w:rPr>
        <w:t>Вурнарка</w:t>
      </w:r>
      <w:proofErr w:type="spellEnd"/>
      <w:r w:rsidRPr="00AC7CF1">
        <w:rPr>
          <w:rFonts w:eastAsia="MS Mincho"/>
        </w:rPr>
        <w:t>, а также на старом кладбище пос. Вурнары размещены несанкционированные свалки бытовых отходов и мусора. Администрацией городского поселения в течение длительного времени меры по организации уборки данных свалок не предпринимались.</w:t>
      </w:r>
    </w:p>
    <w:p w:rsidR="00AC7CF1" w:rsidRPr="00AC7CF1" w:rsidRDefault="00AC7CF1" w:rsidP="00AC7CF1">
      <w:pPr>
        <w:ind w:firstLine="709"/>
        <w:contextualSpacing/>
        <w:jc w:val="both"/>
        <w:rPr>
          <w:rFonts w:eastAsia="MS Mincho"/>
        </w:rPr>
      </w:pPr>
      <w:r w:rsidRPr="00AC7CF1">
        <w:rPr>
          <w:rFonts w:eastAsia="MS Mincho"/>
        </w:rPr>
        <w:t>Кроме того, администрацией Вурнарского городского поселения не принимается достаточных мер по вырубке аварийных и сухостойных деревьев, уборке поваленных деревьев со старого кладбища пос. Вурнары.</w:t>
      </w:r>
    </w:p>
    <w:p w:rsidR="00AC7CF1" w:rsidRPr="00AC7CF1" w:rsidRDefault="00AC7CF1" w:rsidP="00AC7CF1">
      <w:pPr>
        <w:ind w:firstLine="709"/>
        <w:contextualSpacing/>
        <w:jc w:val="both"/>
      </w:pPr>
      <w:r w:rsidRPr="00AC7CF1">
        <w:t>По фактам выявленных нарушений закона прокуратурой района в адрес главы администрации Вурнарского городского поселения внесено представление</w:t>
      </w:r>
      <w:r w:rsidRPr="00AC7CF1">
        <w:t xml:space="preserve"> (находится на рассмотрении), в отношении главы администрации </w:t>
      </w:r>
      <w:proofErr w:type="spellStart"/>
      <w:r w:rsidRPr="00AC7CF1">
        <w:t>горпоселения</w:t>
      </w:r>
      <w:proofErr w:type="spellEnd"/>
      <w:r w:rsidRPr="00AC7CF1">
        <w:t xml:space="preserve"> возбуждено дело об административном правонарушении, предусмотренном ч. 1</w:t>
      </w:r>
      <w:r>
        <w:t xml:space="preserve"> </w:t>
      </w:r>
      <w:bookmarkStart w:id="0" w:name="_GoBack"/>
      <w:bookmarkEnd w:id="0"/>
      <w:r w:rsidRPr="00AC7CF1">
        <w:t>ст. 8.2 КоАП РФ</w:t>
      </w:r>
      <w:r w:rsidRPr="00AC7CF1">
        <w:t xml:space="preserve"> (</w:t>
      </w:r>
      <w:r w:rsidRPr="00AC7CF1">
        <w:rPr>
          <w:color w:val="22272F"/>
          <w:shd w:val="clear" w:color="auto" w:fill="FFFFFF"/>
        </w:rPr>
        <w:t xml:space="preserve">несоблюдение </w:t>
      </w:r>
      <w:r w:rsidRPr="00AC7CF1">
        <w:rPr>
          <w:shd w:val="clear" w:color="auto" w:fill="FFFFFF"/>
        </w:rPr>
        <w:t xml:space="preserve">требований </w:t>
      </w:r>
      <w:r w:rsidRPr="00AC7CF1">
        <w:rPr>
          <w:color w:val="22272F"/>
          <w:shd w:val="clear" w:color="auto" w:fill="FFFFFF"/>
        </w:rPr>
        <w:t xml:space="preserve">в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потребления, за исключением случаев, предусмотренных </w:t>
      </w:r>
      <w:r w:rsidRPr="00AC7CF1">
        <w:rPr>
          <w:shd w:val="clear" w:color="auto" w:fill="FFFFFF"/>
        </w:rPr>
        <w:t xml:space="preserve">статьей 8.2.3 </w:t>
      </w:r>
      <w:r w:rsidRPr="00AC7CF1">
        <w:rPr>
          <w:color w:val="22272F"/>
          <w:shd w:val="clear" w:color="auto" w:fill="FFFFFF"/>
        </w:rPr>
        <w:t>настоящего Кодекса</w:t>
      </w:r>
      <w:r w:rsidRPr="00AC7CF1">
        <w:rPr>
          <w:color w:val="22272F"/>
          <w:shd w:val="clear" w:color="auto" w:fill="FFFFFF"/>
        </w:rPr>
        <w:t>)</w:t>
      </w:r>
      <w:r w:rsidRPr="00AC7CF1">
        <w:t>.</w:t>
      </w:r>
    </w:p>
    <w:p w:rsidR="00EB5FB0" w:rsidRDefault="00EB5FB0" w:rsidP="00EB5FB0">
      <w:pPr>
        <w:pStyle w:val="a6"/>
        <w:ind w:left="0"/>
        <w:jc w:val="both"/>
      </w:pPr>
    </w:p>
    <w:p w:rsidR="00EB5FB0" w:rsidRDefault="00EB5FB0" w:rsidP="00EB5FB0">
      <w:pPr>
        <w:pStyle w:val="a6"/>
        <w:ind w:left="0"/>
        <w:jc w:val="both"/>
      </w:pPr>
    </w:p>
    <w:p w:rsidR="00EB5FB0" w:rsidRPr="00385F6A" w:rsidRDefault="00EB5FB0" w:rsidP="00EB5FB0">
      <w:pPr>
        <w:pStyle w:val="a6"/>
        <w:ind w:left="0"/>
        <w:jc w:val="both"/>
      </w:pPr>
      <w:r w:rsidRPr="00385F6A">
        <w:t>Помощник прокурора района</w:t>
      </w:r>
      <w:r w:rsidRPr="00385F6A">
        <w:tab/>
      </w:r>
      <w:r w:rsidRPr="00385F6A">
        <w:tab/>
      </w:r>
      <w:r w:rsidRPr="00385F6A">
        <w:tab/>
      </w:r>
      <w:r w:rsidRPr="00385F6A">
        <w:tab/>
      </w:r>
      <w:r w:rsidRPr="00385F6A">
        <w:tab/>
      </w:r>
      <w:r w:rsidRPr="00385F6A">
        <w:tab/>
      </w:r>
      <w:r>
        <w:tab/>
        <w:t xml:space="preserve"> </w:t>
      </w:r>
      <w:r w:rsidRPr="00385F6A">
        <w:t xml:space="preserve">   </w:t>
      </w:r>
      <w:r>
        <w:t xml:space="preserve">    </w:t>
      </w:r>
      <w:r w:rsidRPr="00385F6A">
        <w:t>К.Р. Григорьева</w:t>
      </w:r>
    </w:p>
    <w:p w:rsidR="00EB5FB0" w:rsidRPr="00385F6A" w:rsidRDefault="00EB5FB0" w:rsidP="00EB5FB0">
      <w:pPr>
        <w:pStyle w:val="a6"/>
        <w:ind w:left="0"/>
        <w:jc w:val="both"/>
      </w:pPr>
    </w:p>
    <w:p w:rsidR="00EB5FB0" w:rsidRPr="00385F6A" w:rsidRDefault="00EB5FB0" w:rsidP="00EB5FB0">
      <w:pPr>
        <w:pStyle w:val="a6"/>
        <w:spacing w:line="240" w:lineRule="exact"/>
        <w:ind w:left="0"/>
        <w:jc w:val="both"/>
      </w:pPr>
      <w:r w:rsidRPr="00385F6A">
        <w:t>Согласовано:</w:t>
      </w:r>
    </w:p>
    <w:p w:rsidR="00EB5FB0" w:rsidRPr="00385F6A" w:rsidRDefault="00EB5FB0" w:rsidP="00EB5FB0">
      <w:pPr>
        <w:pStyle w:val="a6"/>
        <w:spacing w:line="240" w:lineRule="exact"/>
        <w:ind w:left="0"/>
        <w:jc w:val="both"/>
      </w:pPr>
    </w:p>
    <w:p w:rsidR="001844EB" w:rsidRPr="00E5261F" w:rsidRDefault="00EB5FB0" w:rsidP="00AC7CF1">
      <w:pPr>
        <w:spacing w:line="240" w:lineRule="exact"/>
        <w:jc w:val="both"/>
      </w:pPr>
      <w:r w:rsidRPr="00385F6A">
        <w:t>Прокурор района</w:t>
      </w:r>
      <w:r w:rsidR="00AC7CF1">
        <w:tab/>
      </w:r>
      <w:r w:rsidR="00AC7CF1">
        <w:tab/>
      </w:r>
      <w:r w:rsidRPr="00385F6A">
        <w:tab/>
      </w:r>
      <w:r w:rsidRPr="00385F6A">
        <w:tab/>
      </w:r>
      <w:r w:rsidRPr="00385F6A">
        <w:tab/>
      </w:r>
      <w:r w:rsidRPr="00385F6A">
        <w:tab/>
      </w:r>
      <w:r w:rsidRPr="00385F6A">
        <w:tab/>
      </w:r>
      <w:r w:rsidRPr="00385F6A">
        <w:tab/>
      </w:r>
      <w:r>
        <w:tab/>
        <w:t xml:space="preserve">        </w:t>
      </w:r>
      <w:r w:rsidRPr="00385F6A">
        <w:t xml:space="preserve">    Е.В. Краснов</w:t>
      </w:r>
    </w:p>
    <w:sectPr w:rsidR="001844EB" w:rsidRPr="00E5261F" w:rsidSect="00921DDF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0B"/>
    <w:rsid w:val="00105B5B"/>
    <w:rsid w:val="0013758D"/>
    <w:rsid w:val="001844EB"/>
    <w:rsid w:val="00215BE7"/>
    <w:rsid w:val="00392F6D"/>
    <w:rsid w:val="006F53FB"/>
    <w:rsid w:val="007A7F65"/>
    <w:rsid w:val="00A24023"/>
    <w:rsid w:val="00AC7CF1"/>
    <w:rsid w:val="00B823A5"/>
    <w:rsid w:val="00D70467"/>
    <w:rsid w:val="00E5261F"/>
    <w:rsid w:val="00E6020B"/>
    <w:rsid w:val="00EB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953B7"/>
  <w15:chartTrackingRefBased/>
  <w15:docId w15:val="{A85CCE99-2610-4709-B570-53A21DFE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5261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7A7F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7F6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rsid w:val="00EB5FB0"/>
    <w:pPr>
      <w:ind w:left="5940"/>
    </w:pPr>
  </w:style>
  <w:style w:type="character" w:customStyle="1" w:styleId="a7">
    <w:name w:val="Основной текст с отступом Знак"/>
    <w:basedOn w:val="a0"/>
    <w:link w:val="a6"/>
    <w:rsid w:val="00EB5F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 Знак Знак Знак Знак Знак"/>
    <w:basedOn w:val="a"/>
    <w:rsid w:val="00EB5F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Hyperlink"/>
    <w:rsid w:val="00392F6D"/>
    <w:rPr>
      <w:color w:val="0000FF"/>
      <w:u w:val="single"/>
    </w:rPr>
  </w:style>
  <w:style w:type="paragraph" w:customStyle="1" w:styleId="aa">
    <w:name w:val=" Знак Знак Знак"/>
    <w:basedOn w:val="a"/>
    <w:rsid w:val="00AC7CF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Ксения Рудиковна</dc:creator>
  <cp:keywords/>
  <dc:description/>
  <cp:lastModifiedBy>Григорьева Ксения Рудиковна</cp:lastModifiedBy>
  <cp:revision>2</cp:revision>
  <cp:lastPrinted>2020-05-28T13:14:00Z</cp:lastPrinted>
  <dcterms:created xsi:type="dcterms:W3CDTF">2020-05-28T13:16:00Z</dcterms:created>
  <dcterms:modified xsi:type="dcterms:W3CDTF">2020-05-28T13:16:00Z</dcterms:modified>
</cp:coreProperties>
</file>