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BA7320" w:rsidRPr="00CF31D9"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BA7320" w:rsidRPr="00CF31D9" w:rsidRDefault="00AB12CA" w:rsidP="00AB12CA">
            <w:pPr>
              <w:tabs>
                <w:tab w:val="center" w:pos="4677"/>
              </w:tabs>
              <w:ind w:firstLine="0"/>
              <w:jc w:val="center"/>
              <w:rPr>
                <w:rFonts w:ascii="Tahoma" w:hAnsi="Tahoma" w:cs="Tahoma"/>
                <w:b/>
                <w:szCs w:val="24"/>
              </w:rPr>
            </w:pPr>
            <w:r>
              <w:rPr>
                <w:rFonts w:ascii="Tahoma" w:hAnsi="Tahoma" w:cs="Tahoma"/>
                <w:b/>
                <w:szCs w:val="24"/>
              </w:rPr>
              <w:t>20</w:t>
            </w:r>
            <w:r w:rsidR="009B643F">
              <w:rPr>
                <w:rFonts w:ascii="Tahoma" w:hAnsi="Tahoma" w:cs="Tahoma"/>
                <w:b/>
                <w:szCs w:val="24"/>
              </w:rPr>
              <w:t xml:space="preserve"> марта</w:t>
            </w:r>
            <w:r w:rsidR="00BA7320" w:rsidRPr="00CF31D9">
              <w:rPr>
                <w:rFonts w:ascii="Tahoma" w:hAnsi="Tahoma" w:cs="Tahoma"/>
                <w:b/>
                <w:szCs w:val="24"/>
              </w:rPr>
              <w:t xml:space="preserve"> 20</w:t>
            </w:r>
            <w:r w:rsidR="00BA7320">
              <w:rPr>
                <w:rFonts w:ascii="Tahoma" w:hAnsi="Tahoma" w:cs="Tahoma"/>
                <w:b/>
                <w:szCs w:val="24"/>
              </w:rPr>
              <w:t>20</w:t>
            </w:r>
            <w:r w:rsidR="00BA7320" w:rsidRPr="00CF31D9">
              <w:rPr>
                <w:rFonts w:ascii="Tahoma" w:hAnsi="Tahoma" w:cs="Tahoma"/>
                <w:b/>
                <w:szCs w:val="24"/>
              </w:rPr>
              <w:t xml:space="preserve"> года  №</w:t>
            </w:r>
            <w:r>
              <w:rPr>
                <w:rFonts w:ascii="Tahoma" w:hAnsi="Tahoma" w:cs="Tahoma"/>
                <w:b/>
                <w:szCs w:val="24"/>
              </w:rPr>
              <w:t>6</w:t>
            </w:r>
          </w:p>
        </w:tc>
      </w:tr>
    </w:tbl>
    <w:p w:rsidR="00BA7320" w:rsidRPr="00CF31D9" w:rsidRDefault="00BA7320" w:rsidP="006723BF">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BA7320" w:rsidRPr="000668C3" w:rsidRDefault="00CD370C" w:rsidP="006723BF">
      <w:pPr>
        <w:ind w:left="1418" w:firstLine="0"/>
        <w:jc w:val="center"/>
        <w:rPr>
          <w:rFonts w:ascii="Batang" w:eastAsia="Batang" w:hAnsi="Batang"/>
          <w:b/>
          <w:sz w:val="36"/>
          <w:szCs w:val="36"/>
        </w:rPr>
      </w:pPr>
      <w:r w:rsidRPr="00CD37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1;visibility:visible">
            <v:imagedata r:id="rId5" o:title=""/>
          </v:shape>
        </w:pict>
      </w:r>
      <w:r w:rsidR="00BA7320" w:rsidRPr="000668C3">
        <w:rPr>
          <w:rFonts w:ascii="Batang" w:eastAsia="Batang" w:hAnsi="Batang" w:hint="eastAsia"/>
          <w:b/>
          <w:sz w:val="36"/>
          <w:szCs w:val="36"/>
        </w:rPr>
        <w:t>Информационный</w:t>
      </w:r>
      <w:r w:rsidR="00BA7320" w:rsidRPr="000668C3">
        <w:rPr>
          <w:rFonts w:ascii="Batang" w:eastAsia="Batang" w:hAnsi="Batang"/>
          <w:b/>
          <w:sz w:val="36"/>
          <w:szCs w:val="36"/>
        </w:rPr>
        <w:t xml:space="preserve"> б</w:t>
      </w:r>
      <w:r w:rsidR="00BA7320" w:rsidRPr="000668C3">
        <w:rPr>
          <w:rFonts w:ascii="Batang" w:eastAsia="Batang" w:hAnsi="Batang" w:hint="eastAsia"/>
          <w:b/>
          <w:sz w:val="36"/>
          <w:szCs w:val="36"/>
        </w:rPr>
        <w:t>юллетень</w:t>
      </w:r>
    </w:p>
    <w:p w:rsidR="00BA7320" w:rsidRPr="000668C3" w:rsidRDefault="00BA7320" w:rsidP="006723BF">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proofErr w:type="gramStart"/>
      <w:r w:rsidRPr="000668C3">
        <w:rPr>
          <w:rFonts w:ascii="Batang" w:eastAsia="Batang" w:hAnsi="Batang" w:hint="eastAsia"/>
          <w:b/>
          <w:sz w:val="52"/>
          <w:szCs w:val="52"/>
        </w:rPr>
        <w:t>Татарские</w:t>
      </w:r>
      <w:proofErr w:type="gramEnd"/>
      <w:r w:rsidRPr="000668C3">
        <w:rPr>
          <w:rFonts w:ascii="Batang" w:eastAsia="Batang" w:hAnsi="Batang"/>
          <w:b/>
          <w:sz w:val="52"/>
          <w:szCs w:val="52"/>
        </w:rPr>
        <w:t xml:space="preserve"> </w:t>
      </w:r>
      <w:proofErr w:type="spellStart"/>
      <w:r w:rsidRPr="000668C3">
        <w:rPr>
          <w:rFonts w:ascii="Batang" w:eastAsia="Batang" w:hAnsi="Batang"/>
          <w:b/>
          <w:sz w:val="52"/>
          <w:szCs w:val="52"/>
        </w:rPr>
        <w:t>Сугуты</w:t>
      </w:r>
      <w:proofErr w:type="spellEnd"/>
    </w:p>
    <w:p w:rsidR="00BA7320" w:rsidRPr="000668C3" w:rsidRDefault="00BA7320" w:rsidP="006723BF">
      <w:pPr>
        <w:pBdr>
          <w:bottom w:val="single" w:sz="12" w:space="5" w:color="auto"/>
        </w:pBdr>
        <w:ind w:firstLine="0"/>
        <w:jc w:val="left"/>
        <w:rPr>
          <w:rFonts w:ascii="Bell MT" w:hAnsi="Bell MT" w:cs="Arial"/>
          <w:b/>
          <w:sz w:val="20"/>
        </w:rPr>
      </w:pPr>
    </w:p>
    <w:p w:rsidR="00BA7320" w:rsidRPr="00CF31D9" w:rsidRDefault="00BA7320" w:rsidP="006723BF">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w:t>
      </w:r>
      <w:proofErr w:type="spellStart"/>
      <w:r w:rsidRPr="00CF31D9">
        <w:rPr>
          <w:rFonts w:ascii="Arial" w:hAnsi="Arial" w:cs="Arial"/>
          <w:b/>
          <w:sz w:val="20"/>
        </w:rPr>
        <w:t>Татарско-Сугутского</w:t>
      </w:r>
      <w:proofErr w:type="spellEnd"/>
      <w:r w:rsidRPr="00CF31D9">
        <w:rPr>
          <w:rFonts w:ascii="Arial" w:hAnsi="Arial" w:cs="Arial"/>
          <w:b/>
          <w:sz w:val="20"/>
        </w:rPr>
        <w:t xml:space="preserve"> сельского поселения</w:t>
      </w:r>
      <w:proofErr w:type="gramStart"/>
      <w:r w:rsidRPr="00CF31D9">
        <w:rPr>
          <w:rFonts w:ascii="Arial" w:hAnsi="Arial" w:cs="Arial"/>
          <w:b/>
          <w:sz w:val="20"/>
        </w:rPr>
        <w:t xml:space="preserve">                                                                                                                                                                                          И</w:t>
      </w:r>
      <w:proofErr w:type="gramEnd"/>
      <w:r w:rsidRPr="00CF31D9">
        <w:rPr>
          <w:rFonts w:ascii="Arial" w:hAnsi="Arial" w:cs="Arial"/>
          <w:b/>
          <w:sz w:val="20"/>
        </w:rPr>
        <w:t xml:space="preserve">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BA7320" w:rsidRDefault="00BA7320" w:rsidP="00CE7951">
      <w:pPr>
        <w:pStyle w:val="ae"/>
        <w:spacing w:before="0" w:beforeAutospacing="0" w:after="0" w:afterAutospacing="0"/>
        <w:rPr>
          <w:b/>
          <w:bCs/>
          <w:iCs/>
          <w:sz w:val="28"/>
          <w:szCs w:val="28"/>
        </w:rPr>
      </w:pPr>
      <w:r w:rsidRPr="00CF31D9">
        <w:t>    </w:t>
      </w:r>
    </w:p>
    <w:p w:rsidR="004C0D3B" w:rsidRDefault="004C0D3B" w:rsidP="00CE7951">
      <w:pPr>
        <w:rPr>
          <w:b/>
          <w:bCs/>
          <w:iCs/>
          <w:sz w:val="28"/>
          <w:szCs w:val="28"/>
        </w:rPr>
      </w:pPr>
    </w:p>
    <w:p w:rsidR="00AB12CA" w:rsidRPr="00AB12CA" w:rsidRDefault="00BA7320" w:rsidP="00AB12CA">
      <w:pPr>
        <w:pStyle w:val="1"/>
        <w:ind w:right="141" w:firstLine="708"/>
        <w:jc w:val="left"/>
        <w:rPr>
          <w:b/>
          <w:sz w:val="28"/>
          <w:szCs w:val="28"/>
          <w:u w:val="none"/>
        </w:rPr>
      </w:pPr>
      <w:r w:rsidRPr="00AB12CA">
        <w:rPr>
          <w:b/>
          <w:bCs/>
          <w:iCs/>
          <w:sz w:val="28"/>
          <w:szCs w:val="28"/>
          <w:u w:val="none"/>
        </w:rPr>
        <w:t xml:space="preserve">1.  </w:t>
      </w:r>
      <w:r w:rsidR="00320925">
        <w:rPr>
          <w:b/>
          <w:bCs/>
          <w:iCs/>
          <w:sz w:val="28"/>
          <w:szCs w:val="28"/>
          <w:u w:val="none"/>
        </w:rPr>
        <w:t xml:space="preserve">41-е заседание Собрания  депутатов </w:t>
      </w:r>
      <w:proofErr w:type="spellStart"/>
      <w:r w:rsidR="00AB12CA" w:rsidRPr="00AB12CA">
        <w:rPr>
          <w:b/>
          <w:bCs/>
          <w:iCs/>
          <w:sz w:val="28"/>
          <w:szCs w:val="28"/>
          <w:u w:val="none"/>
        </w:rPr>
        <w:t>Татарско-Сугутского</w:t>
      </w:r>
      <w:proofErr w:type="spellEnd"/>
      <w:r w:rsidR="00AB12CA" w:rsidRPr="00AB12CA">
        <w:rPr>
          <w:b/>
          <w:bCs/>
          <w:iCs/>
          <w:sz w:val="28"/>
          <w:szCs w:val="28"/>
          <w:u w:val="none"/>
        </w:rPr>
        <w:t xml:space="preserve"> сельского </w:t>
      </w:r>
      <w:proofErr w:type="spellStart"/>
      <w:proofErr w:type="gramStart"/>
      <w:r w:rsidR="00AB12CA" w:rsidRPr="00AB12CA">
        <w:rPr>
          <w:b/>
          <w:bCs/>
          <w:iCs/>
          <w:sz w:val="28"/>
          <w:szCs w:val="28"/>
          <w:u w:val="none"/>
        </w:rPr>
        <w:t>посе</w:t>
      </w:r>
      <w:r w:rsidR="00AB12CA">
        <w:rPr>
          <w:b/>
          <w:bCs/>
          <w:iCs/>
          <w:sz w:val="28"/>
          <w:szCs w:val="28"/>
          <w:u w:val="none"/>
        </w:rPr>
        <w:t>-</w:t>
      </w:r>
      <w:r w:rsidR="00AB12CA" w:rsidRPr="00AB12CA">
        <w:rPr>
          <w:b/>
          <w:bCs/>
          <w:iCs/>
          <w:sz w:val="28"/>
          <w:szCs w:val="28"/>
          <w:u w:val="none"/>
        </w:rPr>
        <w:t>ления</w:t>
      </w:r>
      <w:proofErr w:type="spellEnd"/>
      <w:proofErr w:type="gramEnd"/>
      <w:r w:rsidR="00AB12CA" w:rsidRPr="00AB12CA">
        <w:rPr>
          <w:b/>
          <w:bCs/>
          <w:iCs/>
          <w:sz w:val="28"/>
          <w:szCs w:val="28"/>
          <w:u w:val="none"/>
        </w:rPr>
        <w:t xml:space="preserve"> Батыревского района Чувашской Республики</w:t>
      </w:r>
      <w:r w:rsidR="00320925">
        <w:rPr>
          <w:b/>
          <w:bCs/>
          <w:iCs/>
          <w:sz w:val="28"/>
          <w:szCs w:val="28"/>
          <w:u w:val="none"/>
        </w:rPr>
        <w:t>.</w:t>
      </w:r>
    </w:p>
    <w:p w:rsidR="00AB12CA" w:rsidRDefault="00AB12CA" w:rsidP="00AB12CA">
      <w:pPr>
        <w:rPr>
          <w:b/>
          <w:color w:val="000000"/>
          <w:sz w:val="28"/>
          <w:szCs w:val="28"/>
        </w:rPr>
      </w:pPr>
    </w:p>
    <w:p w:rsidR="00320925" w:rsidRDefault="00320925" w:rsidP="00320925">
      <w:pPr>
        <w:shd w:val="clear" w:color="auto" w:fill="FFFFFF"/>
        <w:rPr>
          <w:b/>
          <w:szCs w:val="24"/>
        </w:rPr>
      </w:pPr>
      <w:r>
        <w:rPr>
          <w:b/>
          <w:szCs w:val="24"/>
        </w:rPr>
        <w:t xml:space="preserve">Решение №1. </w:t>
      </w:r>
      <w:r w:rsidRPr="004B53E1">
        <w:rPr>
          <w:b/>
          <w:szCs w:val="24"/>
        </w:rPr>
        <w:t xml:space="preserve">Об утверждении отчета об исполнении бюджета </w:t>
      </w:r>
      <w:proofErr w:type="spellStart"/>
      <w:r w:rsidRPr="004B53E1">
        <w:rPr>
          <w:b/>
          <w:szCs w:val="24"/>
        </w:rPr>
        <w:t>Татарско-Сугутского</w:t>
      </w:r>
      <w:proofErr w:type="spellEnd"/>
      <w:r w:rsidRPr="004B53E1">
        <w:rPr>
          <w:b/>
          <w:szCs w:val="24"/>
        </w:rPr>
        <w:t xml:space="preserve"> сельского поселения</w:t>
      </w:r>
      <w:r>
        <w:rPr>
          <w:b/>
          <w:szCs w:val="24"/>
        </w:rPr>
        <w:t xml:space="preserve"> </w:t>
      </w:r>
      <w:r w:rsidRPr="004B53E1">
        <w:rPr>
          <w:b/>
          <w:szCs w:val="24"/>
        </w:rPr>
        <w:t>Батыревского района за 201</w:t>
      </w:r>
      <w:r>
        <w:rPr>
          <w:b/>
          <w:szCs w:val="24"/>
        </w:rPr>
        <w:t>9</w:t>
      </w:r>
      <w:r w:rsidRPr="004B53E1">
        <w:rPr>
          <w:b/>
          <w:szCs w:val="24"/>
        </w:rPr>
        <w:t xml:space="preserve"> год</w:t>
      </w:r>
    </w:p>
    <w:p w:rsidR="00320925" w:rsidRPr="004B53E1" w:rsidRDefault="00320925" w:rsidP="00320925">
      <w:pPr>
        <w:shd w:val="clear" w:color="auto" w:fill="FFFFFF"/>
        <w:tabs>
          <w:tab w:val="left" w:pos="5310"/>
        </w:tabs>
        <w:ind w:firstLine="181"/>
        <w:rPr>
          <w:b/>
          <w:szCs w:val="24"/>
        </w:rPr>
      </w:pPr>
      <w:r w:rsidRPr="004B53E1">
        <w:rPr>
          <w:b/>
          <w:szCs w:val="24"/>
        </w:rPr>
        <w:tab/>
      </w:r>
    </w:p>
    <w:p w:rsidR="00320925" w:rsidRPr="00244123" w:rsidRDefault="00320925" w:rsidP="00320925">
      <w:pPr>
        <w:rPr>
          <w:b/>
          <w:szCs w:val="24"/>
        </w:rPr>
      </w:pPr>
      <w:r>
        <w:rPr>
          <w:b/>
          <w:szCs w:val="24"/>
        </w:rPr>
        <w:tab/>
      </w:r>
      <w:r w:rsidRPr="00244123">
        <w:rPr>
          <w:b/>
          <w:szCs w:val="24"/>
        </w:rPr>
        <w:t>Статья 1</w:t>
      </w:r>
    </w:p>
    <w:p w:rsidR="00320925" w:rsidRPr="006A6D49" w:rsidRDefault="00320925" w:rsidP="00320925">
      <w:pPr>
        <w:rPr>
          <w:szCs w:val="24"/>
        </w:rPr>
      </w:pPr>
      <w:r>
        <w:rPr>
          <w:szCs w:val="24"/>
        </w:rPr>
        <w:tab/>
      </w:r>
      <w:r w:rsidRPr="006A6D49">
        <w:rPr>
          <w:szCs w:val="24"/>
        </w:rPr>
        <w:t xml:space="preserve">Утвердить отчет об исполнении бюджета </w:t>
      </w:r>
      <w:proofErr w:type="spellStart"/>
      <w:r w:rsidRPr="006A6D49">
        <w:rPr>
          <w:szCs w:val="24"/>
        </w:rPr>
        <w:t>Татарско-Сугутского</w:t>
      </w:r>
      <w:proofErr w:type="spellEnd"/>
      <w:r w:rsidRPr="006A6D49">
        <w:rPr>
          <w:szCs w:val="24"/>
        </w:rPr>
        <w:t xml:space="preserve"> сельского поселения за </w:t>
      </w:r>
      <w:r>
        <w:rPr>
          <w:szCs w:val="24"/>
        </w:rPr>
        <w:t>2019</w:t>
      </w:r>
      <w:r w:rsidRPr="006A6D49">
        <w:rPr>
          <w:szCs w:val="24"/>
        </w:rPr>
        <w:t xml:space="preserve"> год по доходам в сумме </w:t>
      </w:r>
      <w:r w:rsidRPr="00244123">
        <w:rPr>
          <w:color w:val="000000"/>
          <w:szCs w:val="24"/>
        </w:rPr>
        <w:t>19 528 749,</w:t>
      </w:r>
      <w:r>
        <w:rPr>
          <w:color w:val="000000"/>
          <w:szCs w:val="24"/>
        </w:rPr>
        <w:t xml:space="preserve"> </w:t>
      </w:r>
      <w:r w:rsidRPr="00244123">
        <w:rPr>
          <w:color w:val="000000"/>
          <w:szCs w:val="24"/>
        </w:rPr>
        <w:t>25</w:t>
      </w:r>
      <w:r>
        <w:rPr>
          <w:color w:val="000000"/>
          <w:sz w:val="18"/>
          <w:szCs w:val="18"/>
        </w:rPr>
        <w:t xml:space="preserve"> </w:t>
      </w:r>
      <w:r w:rsidRPr="006A6D49">
        <w:rPr>
          <w:szCs w:val="24"/>
        </w:rPr>
        <w:t xml:space="preserve">рублей, по расходам в сумме </w:t>
      </w:r>
      <w:r w:rsidRPr="00244123">
        <w:rPr>
          <w:szCs w:val="24"/>
        </w:rPr>
        <w:t>19</w:t>
      </w:r>
      <w:r>
        <w:rPr>
          <w:szCs w:val="24"/>
        </w:rPr>
        <w:t> </w:t>
      </w:r>
      <w:r w:rsidRPr="00244123">
        <w:rPr>
          <w:szCs w:val="24"/>
        </w:rPr>
        <w:t>602</w:t>
      </w:r>
      <w:r>
        <w:rPr>
          <w:szCs w:val="24"/>
        </w:rPr>
        <w:t xml:space="preserve"> </w:t>
      </w:r>
      <w:r w:rsidRPr="00244123">
        <w:rPr>
          <w:szCs w:val="24"/>
        </w:rPr>
        <w:t>664,</w:t>
      </w:r>
      <w:r>
        <w:rPr>
          <w:szCs w:val="24"/>
        </w:rPr>
        <w:t xml:space="preserve"> </w:t>
      </w:r>
      <w:r w:rsidRPr="00244123">
        <w:rPr>
          <w:szCs w:val="24"/>
        </w:rPr>
        <w:t>57</w:t>
      </w:r>
      <w:r>
        <w:rPr>
          <w:szCs w:val="24"/>
        </w:rPr>
        <w:t xml:space="preserve"> </w:t>
      </w:r>
      <w:r w:rsidRPr="006A6D49">
        <w:rPr>
          <w:szCs w:val="24"/>
        </w:rPr>
        <w:t xml:space="preserve">рубля с превышением </w:t>
      </w:r>
      <w:r>
        <w:rPr>
          <w:szCs w:val="24"/>
        </w:rPr>
        <w:t>рас</w:t>
      </w:r>
      <w:r w:rsidRPr="006A6D49">
        <w:rPr>
          <w:szCs w:val="24"/>
        </w:rPr>
        <w:t xml:space="preserve">ходов над </w:t>
      </w:r>
      <w:r>
        <w:rPr>
          <w:szCs w:val="24"/>
        </w:rPr>
        <w:t>до</w:t>
      </w:r>
      <w:r w:rsidRPr="006A6D49">
        <w:rPr>
          <w:szCs w:val="24"/>
        </w:rPr>
        <w:t>ходами (</w:t>
      </w:r>
      <w:r>
        <w:rPr>
          <w:szCs w:val="24"/>
        </w:rPr>
        <w:t>де</w:t>
      </w:r>
      <w:r w:rsidRPr="006A6D49">
        <w:rPr>
          <w:szCs w:val="24"/>
        </w:rPr>
        <w:t xml:space="preserve">фицит бюджета </w:t>
      </w:r>
      <w:proofErr w:type="spellStart"/>
      <w:r w:rsidRPr="006A6D49">
        <w:rPr>
          <w:szCs w:val="24"/>
        </w:rPr>
        <w:t>Татарско-Сугутского</w:t>
      </w:r>
      <w:proofErr w:type="spellEnd"/>
      <w:r w:rsidRPr="006A6D49">
        <w:rPr>
          <w:szCs w:val="24"/>
        </w:rPr>
        <w:t xml:space="preserve"> сельского поселения) в сумме </w:t>
      </w:r>
      <w:r>
        <w:rPr>
          <w:szCs w:val="24"/>
        </w:rPr>
        <w:t>73</w:t>
      </w:r>
      <w:r w:rsidRPr="006A6D49">
        <w:rPr>
          <w:szCs w:val="24"/>
        </w:rPr>
        <w:t> </w:t>
      </w:r>
      <w:r>
        <w:rPr>
          <w:szCs w:val="24"/>
        </w:rPr>
        <w:t>915</w:t>
      </w:r>
      <w:r w:rsidRPr="006A6D49">
        <w:rPr>
          <w:szCs w:val="24"/>
        </w:rPr>
        <w:t>,</w:t>
      </w:r>
      <w:r>
        <w:rPr>
          <w:szCs w:val="24"/>
        </w:rPr>
        <w:t xml:space="preserve"> 32</w:t>
      </w:r>
      <w:r w:rsidRPr="006A6D49">
        <w:rPr>
          <w:szCs w:val="24"/>
        </w:rPr>
        <w:t xml:space="preserve"> рублей и со следующими показателями:</w:t>
      </w:r>
    </w:p>
    <w:p w:rsidR="00320925" w:rsidRPr="006A6D49" w:rsidRDefault="00320925" w:rsidP="00320925">
      <w:pPr>
        <w:rPr>
          <w:szCs w:val="24"/>
        </w:rPr>
      </w:pPr>
      <w:r>
        <w:rPr>
          <w:szCs w:val="24"/>
        </w:rPr>
        <w:tab/>
      </w:r>
      <w:r w:rsidRPr="006A6D49">
        <w:rPr>
          <w:szCs w:val="24"/>
        </w:rPr>
        <w:t xml:space="preserve">доходов бюджета </w:t>
      </w:r>
      <w:proofErr w:type="spellStart"/>
      <w:r w:rsidRPr="006A6D49">
        <w:rPr>
          <w:szCs w:val="24"/>
        </w:rPr>
        <w:t>Татарско-Сугутского</w:t>
      </w:r>
      <w:proofErr w:type="spellEnd"/>
      <w:r w:rsidRPr="006A6D49">
        <w:rPr>
          <w:szCs w:val="24"/>
        </w:rPr>
        <w:t xml:space="preserve"> сельского поселения по кодам классификации доходов бюджетов за </w:t>
      </w:r>
      <w:r>
        <w:rPr>
          <w:szCs w:val="24"/>
        </w:rPr>
        <w:t>2019</w:t>
      </w:r>
      <w:r w:rsidRPr="006A6D49">
        <w:rPr>
          <w:szCs w:val="24"/>
        </w:rPr>
        <w:t xml:space="preserve"> год согласно приложению 1 к настоящему Решению;</w:t>
      </w:r>
    </w:p>
    <w:p w:rsidR="00320925" w:rsidRPr="006A6D49" w:rsidRDefault="00320925" w:rsidP="00320925">
      <w:pPr>
        <w:rPr>
          <w:szCs w:val="24"/>
        </w:rPr>
      </w:pPr>
      <w:r>
        <w:rPr>
          <w:szCs w:val="24"/>
        </w:rPr>
        <w:tab/>
      </w:r>
      <w:r w:rsidRPr="006A6D49">
        <w:rPr>
          <w:szCs w:val="24"/>
        </w:rPr>
        <w:t xml:space="preserve">доходов бюджета </w:t>
      </w:r>
      <w:proofErr w:type="spellStart"/>
      <w:r w:rsidRPr="006A6D49">
        <w:rPr>
          <w:szCs w:val="24"/>
        </w:rPr>
        <w:t>Татарско-Сугутского</w:t>
      </w:r>
      <w:proofErr w:type="spellEnd"/>
      <w:r w:rsidRPr="006A6D49">
        <w:rPr>
          <w:szCs w:val="24"/>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w:t>
      </w:r>
      <w:r>
        <w:rPr>
          <w:szCs w:val="24"/>
        </w:rPr>
        <w:t>2019</w:t>
      </w:r>
      <w:r w:rsidRPr="006A6D49">
        <w:rPr>
          <w:szCs w:val="24"/>
        </w:rPr>
        <w:t> год согласно приложению 2 к настоящему Решению;</w:t>
      </w:r>
    </w:p>
    <w:p w:rsidR="00320925" w:rsidRPr="006A6D49" w:rsidRDefault="00320925" w:rsidP="00320925">
      <w:pPr>
        <w:ind w:firstLine="708"/>
        <w:rPr>
          <w:szCs w:val="24"/>
        </w:rPr>
      </w:pPr>
      <w:r w:rsidRPr="006A6D49">
        <w:rPr>
          <w:szCs w:val="24"/>
        </w:rPr>
        <w:t xml:space="preserve">расходов бюджета </w:t>
      </w:r>
      <w:proofErr w:type="spellStart"/>
      <w:r w:rsidRPr="006A6D49">
        <w:rPr>
          <w:szCs w:val="24"/>
        </w:rPr>
        <w:t>Татарско-Сугутского</w:t>
      </w:r>
      <w:proofErr w:type="spellEnd"/>
      <w:r w:rsidRPr="006A6D49">
        <w:rPr>
          <w:szCs w:val="24"/>
        </w:rPr>
        <w:t xml:space="preserve"> сельского поселения по разделам, подразделам, целевым статьям (муниципальным программам сельского поселения и </w:t>
      </w:r>
      <w:proofErr w:type="spellStart"/>
      <w:r w:rsidRPr="006A6D49">
        <w:rPr>
          <w:szCs w:val="24"/>
        </w:rPr>
        <w:t>непрограммным</w:t>
      </w:r>
      <w:proofErr w:type="spellEnd"/>
      <w:r w:rsidRPr="006A6D49">
        <w:rPr>
          <w:szCs w:val="24"/>
        </w:rPr>
        <w:t xml:space="preserve"> направлениям деятельности) и группам </w:t>
      </w:r>
      <w:proofErr w:type="gramStart"/>
      <w:r w:rsidRPr="006A6D49">
        <w:rPr>
          <w:szCs w:val="24"/>
        </w:rPr>
        <w:t>вида расхода классификации расходов бюджетов</w:t>
      </w:r>
      <w:proofErr w:type="gramEnd"/>
      <w:r w:rsidRPr="006A6D49">
        <w:rPr>
          <w:szCs w:val="24"/>
        </w:rPr>
        <w:t xml:space="preserve"> в ведомственной структуре расходов бюджета </w:t>
      </w:r>
      <w:proofErr w:type="spellStart"/>
      <w:r w:rsidRPr="006A6D49">
        <w:rPr>
          <w:szCs w:val="24"/>
        </w:rPr>
        <w:t>Татарско-Сугутского</w:t>
      </w:r>
      <w:proofErr w:type="spellEnd"/>
      <w:r w:rsidRPr="006A6D49">
        <w:rPr>
          <w:szCs w:val="24"/>
        </w:rPr>
        <w:t xml:space="preserve"> сельского поселения за </w:t>
      </w:r>
      <w:r>
        <w:rPr>
          <w:szCs w:val="24"/>
        </w:rPr>
        <w:t>2019</w:t>
      </w:r>
      <w:r w:rsidRPr="006A6D49">
        <w:rPr>
          <w:szCs w:val="24"/>
        </w:rPr>
        <w:t xml:space="preserve"> год согласно приложению 3 к настоящему Решению;</w:t>
      </w:r>
    </w:p>
    <w:p w:rsidR="00320925" w:rsidRPr="006A6D49" w:rsidRDefault="00320925" w:rsidP="00320925">
      <w:pPr>
        <w:ind w:firstLine="708"/>
        <w:rPr>
          <w:szCs w:val="24"/>
        </w:rPr>
      </w:pPr>
      <w:r w:rsidRPr="006A6D49">
        <w:rPr>
          <w:szCs w:val="24"/>
        </w:rPr>
        <w:t xml:space="preserve">расходов бюджета </w:t>
      </w:r>
      <w:proofErr w:type="spellStart"/>
      <w:r w:rsidRPr="006A6D49">
        <w:rPr>
          <w:szCs w:val="24"/>
        </w:rPr>
        <w:t>Татарско-Сугутского</w:t>
      </w:r>
      <w:proofErr w:type="spellEnd"/>
      <w:r w:rsidRPr="006A6D49">
        <w:rPr>
          <w:szCs w:val="24"/>
        </w:rPr>
        <w:t xml:space="preserve"> сельского поселения по разделам и подразделам классификации расходов бюджета </w:t>
      </w:r>
      <w:proofErr w:type="spellStart"/>
      <w:r w:rsidRPr="006A6D49">
        <w:rPr>
          <w:szCs w:val="24"/>
        </w:rPr>
        <w:t>Татарско-Сугутского</w:t>
      </w:r>
      <w:proofErr w:type="spellEnd"/>
      <w:r w:rsidRPr="006A6D49">
        <w:rPr>
          <w:szCs w:val="24"/>
        </w:rPr>
        <w:t xml:space="preserve"> сельского поселения за </w:t>
      </w:r>
      <w:r>
        <w:rPr>
          <w:szCs w:val="24"/>
        </w:rPr>
        <w:t>2019</w:t>
      </w:r>
      <w:r w:rsidRPr="006A6D49">
        <w:rPr>
          <w:szCs w:val="24"/>
        </w:rPr>
        <w:t xml:space="preserve"> год согласно приложению 4 к настоящему Решению;</w:t>
      </w:r>
    </w:p>
    <w:p w:rsidR="00320925" w:rsidRPr="006A6D49" w:rsidRDefault="00320925" w:rsidP="00320925">
      <w:pPr>
        <w:ind w:firstLine="708"/>
        <w:rPr>
          <w:szCs w:val="24"/>
        </w:rPr>
      </w:pPr>
      <w:r w:rsidRPr="006A6D49">
        <w:rPr>
          <w:szCs w:val="24"/>
        </w:rPr>
        <w:t xml:space="preserve">источников финансирования дефицита бюджета </w:t>
      </w:r>
      <w:proofErr w:type="spellStart"/>
      <w:r w:rsidRPr="006A6D49">
        <w:rPr>
          <w:szCs w:val="24"/>
        </w:rPr>
        <w:t>Татарско-Сугутского</w:t>
      </w:r>
      <w:proofErr w:type="spellEnd"/>
      <w:r w:rsidRPr="006A6D49">
        <w:rPr>
          <w:szCs w:val="24"/>
        </w:rPr>
        <w:t xml:space="preserve"> сельского поселения по кодам </w:t>
      </w:r>
      <w:proofErr w:type="gramStart"/>
      <w:r w:rsidRPr="006A6D49">
        <w:rPr>
          <w:szCs w:val="24"/>
        </w:rPr>
        <w:t>классификации источников финансирования дефицита бюджетов</w:t>
      </w:r>
      <w:proofErr w:type="gramEnd"/>
      <w:r w:rsidRPr="006A6D49">
        <w:rPr>
          <w:szCs w:val="24"/>
        </w:rPr>
        <w:t xml:space="preserve"> за </w:t>
      </w:r>
      <w:r>
        <w:rPr>
          <w:szCs w:val="24"/>
        </w:rPr>
        <w:t>2019</w:t>
      </w:r>
      <w:r w:rsidRPr="006A6D49">
        <w:rPr>
          <w:szCs w:val="24"/>
        </w:rPr>
        <w:t xml:space="preserve"> год согласно приложению 5 к настоящему Решению;</w:t>
      </w:r>
    </w:p>
    <w:p w:rsidR="00320925" w:rsidRPr="006A6D49" w:rsidRDefault="00320925" w:rsidP="00320925">
      <w:pPr>
        <w:ind w:firstLine="708"/>
        <w:rPr>
          <w:szCs w:val="24"/>
        </w:rPr>
      </w:pPr>
      <w:r w:rsidRPr="006A6D49">
        <w:rPr>
          <w:szCs w:val="24"/>
        </w:rPr>
        <w:t xml:space="preserve">источников финансирования дефицита бюджета </w:t>
      </w:r>
      <w:proofErr w:type="spellStart"/>
      <w:r w:rsidRPr="006A6D49">
        <w:rPr>
          <w:szCs w:val="24"/>
        </w:rPr>
        <w:t>Татарско-Сугутского</w:t>
      </w:r>
      <w:proofErr w:type="spellEnd"/>
      <w:r w:rsidRPr="006A6D49">
        <w:rPr>
          <w:szCs w:val="24"/>
        </w:rPr>
        <w:t xml:space="preserve"> сельского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w:t>
      </w:r>
      <w:r>
        <w:rPr>
          <w:szCs w:val="24"/>
        </w:rPr>
        <w:t>2019</w:t>
      </w:r>
      <w:r w:rsidRPr="006A6D49">
        <w:rPr>
          <w:szCs w:val="24"/>
        </w:rPr>
        <w:t xml:space="preserve"> год согласно приложению 6 к настоящему Решению. </w:t>
      </w:r>
    </w:p>
    <w:p w:rsidR="00320925" w:rsidRPr="00244123" w:rsidRDefault="00320925" w:rsidP="00320925">
      <w:pPr>
        <w:ind w:firstLine="708"/>
        <w:rPr>
          <w:b/>
          <w:szCs w:val="24"/>
        </w:rPr>
      </w:pPr>
      <w:r w:rsidRPr="00244123">
        <w:rPr>
          <w:b/>
          <w:szCs w:val="24"/>
        </w:rPr>
        <w:t>Статья 2</w:t>
      </w:r>
    </w:p>
    <w:p w:rsidR="00320925" w:rsidRPr="006A6D49" w:rsidRDefault="00320925" w:rsidP="00320925">
      <w:pPr>
        <w:ind w:firstLine="708"/>
        <w:rPr>
          <w:szCs w:val="24"/>
        </w:rPr>
      </w:pPr>
      <w:r w:rsidRPr="006A6D49">
        <w:rPr>
          <w:szCs w:val="24"/>
        </w:rPr>
        <w:t>Настоящее Решение вступает в силу со дня его официального опубликования.</w:t>
      </w:r>
    </w:p>
    <w:p w:rsidR="00320925" w:rsidRPr="006A6D49" w:rsidRDefault="00320925" w:rsidP="00320925">
      <w:pPr>
        <w:tabs>
          <w:tab w:val="left" w:pos="284"/>
        </w:tabs>
        <w:rPr>
          <w:szCs w:val="24"/>
        </w:rPr>
      </w:pPr>
    </w:p>
    <w:p w:rsidR="00320925" w:rsidRPr="006A6D49" w:rsidRDefault="00320925" w:rsidP="00320925">
      <w:pPr>
        <w:tabs>
          <w:tab w:val="left" w:pos="284"/>
        </w:tabs>
        <w:rPr>
          <w:szCs w:val="24"/>
        </w:rPr>
      </w:pPr>
      <w:r w:rsidRPr="006A6D49">
        <w:rPr>
          <w:szCs w:val="24"/>
        </w:rPr>
        <w:t xml:space="preserve">Глава </w:t>
      </w:r>
      <w:proofErr w:type="spellStart"/>
      <w:r w:rsidRPr="006A6D49">
        <w:rPr>
          <w:szCs w:val="24"/>
        </w:rPr>
        <w:t>Татарско-Сугутского</w:t>
      </w:r>
      <w:proofErr w:type="spellEnd"/>
      <w:r>
        <w:rPr>
          <w:szCs w:val="24"/>
        </w:rPr>
        <w:t xml:space="preserve"> </w:t>
      </w:r>
      <w:r w:rsidRPr="006A6D49">
        <w:rPr>
          <w:szCs w:val="24"/>
        </w:rPr>
        <w:t>сельского поселения</w:t>
      </w:r>
      <w:r>
        <w:rPr>
          <w:szCs w:val="24"/>
        </w:rPr>
        <w:t xml:space="preserve"> </w:t>
      </w:r>
      <w:r w:rsidRPr="006A6D49">
        <w:rPr>
          <w:szCs w:val="24"/>
        </w:rPr>
        <w:t xml:space="preserve">                                                    М.Ш.Хакимов</w:t>
      </w:r>
    </w:p>
    <w:p w:rsidR="00320925" w:rsidRDefault="00320925" w:rsidP="00320925">
      <w:pPr>
        <w:ind w:left="-142"/>
        <w:jc w:val="right"/>
        <w:rPr>
          <w:sz w:val="18"/>
          <w:szCs w:val="18"/>
        </w:rPr>
      </w:pPr>
    </w:p>
    <w:p w:rsidR="00320925" w:rsidRDefault="00320925" w:rsidP="00320925">
      <w:pPr>
        <w:ind w:left="-142"/>
        <w:jc w:val="right"/>
        <w:rPr>
          <w:sz w:val="18"/>
          <w:szCs w:val="18"/>
        </w:rPr>
      </w:pPr>
    </w:p>
    <w:p w:rsidR="00320925" w:rsidRPr="00C14A66" w:rsidRDefault="00320925" w:rsidP="00320925">
      <w:pPr>
        <w:ind w:left="-142"/>
        <w:jc w:val="right"/>
        <w:rPr>
          <w:sz w:val="18"/>
          <w:szCs w:val="18"/>
        </w:rPr>
      </w:pPr>
      <w:r w:rsidRPr="00C14A66">
        <w:rPr>
          <w:sz w:val="18"/>
          <w:szCs w:val="18"/>
        </w:rPr>
        <w:t>Приложение 1 к Решению Собрания депутатов</w:t>
      </w:r>
    </w:p>
    <w:p w:rsidR="00320925" w:rsidRPr="00C14A66" w:rsidRDefault="00320925" w:rsidP="00320925">
      <w:pPr>
        <w:ind w:left="-142"/>
        <w:jc w:val="right"/>
        <w:rPr>
          <w:sz w:val="18"/>
          <w:szCs w:val="18"/>
        </w:rPr>
      </w:pPr>
      <w:proofErr w:type="spellStart"/>
      <w:r w:rsidRPr="00C14A66">
        <w:rPr>
          <w:sz w:val="18"/>
          <w:szCs w:val="18"/>
        </w:rPr>
        <w:t>Татарско-Сугутского</w:t>
      </w:r>
      <w:proofErr w:type="spellEnd"/>
      <w:r w:rsidRPr="00C14A66">
        <w:rPr>
          <w:sz w:val="18"/>
          <w:szCs w:val="18"/>
        </w:rPr>
        <w:t xml:space="preserve"> сельского поселения</w:t>
      </w:r>
      <w:r w:rsidRPr="00C14A66">
        <w:rPr>
          <w:sz w:val="18"/>
          <w:szCs w:val="18"/>
        </w:rPr>
        <w:br/>
        <w:t xml:space="preserve">"Об исполнении бюджета </w:t>
      </w:r>
      <w:proofErr w:type="spellStart"/>
      <w:r w:rsidRPr="00C14A66">
        <w:rPr>
          <w:sz w:val="18"/>
          <w:szCs w:val="18"/>
        </w:rPr>
        <w:t>Татарско-Сугутского</w:t>
      </w:r>
      <w:proofErr w:type="spellEnd"/>
      <w:r w:rsidRPr="00C14A66">
        <w:rPr>
          <w:sz w:val="18"/>
          <w:szCs w:val="18"/>
        </w:rPr>
        <w:t xml:space="preserve"> </w:t>
      </w:r>
    </w:p>
    <w:p w:rsidR="00320925" w:rsidRPr="00C14A66" w:rsidRDefault="00320925" w:rsidP="00320925">
      <w:pPr>
        <w:ind w:left="720"/>
        <w:jc w:val="right"/>
        <w:rPr>
          <w:sz w:val="18"/>
          <w:szCs w:val="18"/>
        </w:rPr>
      </w:pPr>
      <w:r w:rsidRPr="00C14A66">
        <w:rPr>
          <w:sz w:val="18"/>
          <w:szCs w:val="18"/>
        </w:rPr>
        <w:t>сельского поселения за 201</w:t>
      </w:r>
      <w:r>
        <w:rPr>
          <w:sz w:val="18"/>
          <w:szCs w:val="18"/>
        </w:rPr>
        <w:t>9</w:t>
      </w:r>
      <w:r w:rsidRPr="00C14A66">
        <w:rPr>
          <w:sz w:val="18"/>
          <w:szCs w:val="18"/>
        </w:rPr>
        <w:t xml:space="preserve"> год"</w:t>
      </w:r>
    </w:p>
    <w:p w:rsidR="00320925" w:rsidRPr="00C14A66" w:rsidRDefault="00320925" w:rsidP="00320925">
      <w:pPr>
        <w:jc w:val="right"/>
        <w:rPr>
          <w:sz w:val="18"/>
          <w:szCs w:val="18"/>
        </w:rPr>
      </w:pPr>
    </w:p>
    <w:tbl>
      <w:tblPr>
        <w:tblW w:w="11057" w:type="dxa"/>
        <w:tblInd w:w="-318" w:type="dxa"/>
        <w:tblLayout w:type="fixed"/>
        <w:tblLook w:val="04A0"/>
      </w:tblPr>
      <w:tblGrid>
        <w:gridCol w:w="4537"/>
        <w:gridCol w:w="709"/>
        <w:gridCol w:w="2410"/>
        <w:gridCol w:w="1276"/>
        <w:gridCol w:w="1275"/>
        <w:gridCol w:w="850"/>
      </w:tblGrid>
      <w:tr w:rsidR="00320925" w:rsidRPr="00BE28A4" w:rsidTr="00320925">
        <w:trPr>
          <w:trHeight w:val="282"/>
        </w:trPr>
        <w:tc>
          <w:tcPr>
            <w:tcW w:w="10207" w:type="dxa"/>
            <w:gridSpan w:val="5"/>
            <w:tcBorders>
              <w:top w:val="nil"/>
              <w:left w:val="nil"/>
              <w:bottom w:val="nil"/>
              <w:right w:val="nil"/>
            </w:tcBorders>
            <w:shd w:val="clear" w:color="auto" w:fill="auto"/>
            <w:noWrap/>
            <w:vAlign w:val="bottom"/>
            <w:hideMark/>
          </w:tcPr>
          <w:p w:rsidR="00320925" w:rsidRPr="00BE28A4" w:rsidRDefault="00320925" w:rsidP="00320925">
            <w:pPr>
              <w:jc w:val="center"/>
              <w:rPr>
                <w:b/>
                <w:bCs/>
                <w:color w:val="000000"/>
                <w:sz w:val="18"/>
                <w:szCs w:val="18"/>
              </w:rPr>
            </w:pPr>
            <w:r w:rsidRPr="00BE28A4">
              <w:rPr>
                <w:b/>
                <w:bCs/>
                <w:color w:val="000000"/>
                <w:sz w:val="18"/>
                <w:szCs w:val="18"/>
              </w:rPr>
              <w:t>ОТЧЕТ ОБ ИСПОЛНЕНИИ БЮДЖЕТА</w:t>
            </w:r>
          </w:p>
        </w:tc>
        <w:tc>
          <w:tcPr>
            <w:tcW w:w="850" w:type="dxa"/>
            <w:tcBorders>
              <w:top w:val="nil"/>
              <w:left w:val="nil"/>
              <w:bottom w:val="single" w:sz="4" w:space="0" w:color="000000"/>
              <w:right w:val="nil"/>
            </w:tcBorders>
            <w:shd w:val="clear" w:color="auto" w:fill="auto"/>
            <w:noWrap/>
            <w:vAlign w:val="bottom"/>
            <w:hideMark/>
          </w:tcPr>
          <w:p w:rsidR="00320925" w:rsidRPr="00BE28A4" w:rsidRDefault="00320925" w:rsidP="00320925">
            <w:pPr>
              <w:jc w:val="center"/>
              <w:rPr>
                <w:color w:val="000000"/>
                <w:sz w:val="18"/>
                <w:szCs w:val="18"/>
              </w:rPr>
            </w:pPr>
            <w:r w:rsidRPr="00BE28A4">
              <w:rPr>
                <w:color w:val="000000"/>
                <w:sz w:val="18"/>
                <w:szCs w:val="18"/>
              </w:rPr>
              <w:t> </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b/>
                <w:bCs/>
                <w:color w:val="000000"/>
                <w:sz w:val="18"/>
                <w:szCs w:val="18"/>
              </w:rPr>
            </w:pPr>
            <w:r w:rsidRPr="00BE28A4">
              <w:rPr>
                <w:b/>
                <w:bCs/>
                <w:color w:val="000000"/>
                <w:sz w:val="18"/>
                <w:szCs w:val="18"/>
              </w:rPr>
              <w:t> </w:t>
            </w:r>
          </w:p>
        </w:tc>
        <w:tc>
          <w:tcPr>
            <w:tcW w:w="709" w:type="dxa"/>
            <w:tcBorders>
              <w:top w:val="nil"/>
              <w:left w:val="nil"/>
              <w:bottom w:val="nil"/>
              <w:right w:val="nil"/>
            </w:tcBorders>
            <w:shd w:val="clear" w:color="auto" w:fill="auto"/>
            <w:noWrap/>
            <w:vAlign w:val="bottom"/>
            <w:hideMark/>
          </w:tcPr>
          <w:p w:rsidR="00320925" w:rsidRPr="00BE28A4" w:rsidRDefault="00320925" w:rsidP="00320925">
            <w:pPr>
              <w:rPr>
                <w:b/>
                <w:bCs/>
                <w:color w:val="000000"/>
                <w:sz w:val="18"/>
                <w:szCs w:val="18"/>
              </w:rPr>
            </w:pPr>
            <w:r w:rsidRPr="00BE28A4">
              <w:rPr>
                <w:b/>
                <w:bCs/>
                <w:color w:val="000000"/>
                <w:sz w:val="18"/>
                <w:szCs w:val="18"/>
              </w:rPr>
              <w:t> </w:t>
            </w:r>
          </w:p>
        </w:tc>
        <w:tc>
          <w:tcPr>
            <w:tcW w:w="2410" w:type="dxa"/>
            <w:tcBorders>
              <w:top w:val="nil"/>
              <w:left w:val="nil"/>
              <w:bottom w:val="nil"/>
              <w:right w:val="nil"/>
            </w:tcBorders>
            <w:shd w:val="clear" w:color="auto" w:fill="auto"/>
            <w:noWrap/>
            <w:vAlign w:val="bottom"/>
            <w:hideMark/>
          </w:tcPr>
          <w:p w:rsidR="00320925" w:rsidRPr="00BE28A4" w:rsidRDefault="00320925" w:rsidP="00320925">
            <w:pPr>
              <w:rPr>
                <w:b/>
                <w:bCs/>
                <w:color w:val="000000"/>
                <w:sz w:val="18"/>
                <w:szCs w:val="18"/>
              </w:rPr>
            </w:pPr>
            <w:r w:rsidRPr="00BE28A4">
              <w:rPr>
                <w:b/>
                <w:bCs/>
                <w:color w:val="000000"/>
                <w:sz w:val="18"/>
                <w:szCs w:val="18"/>
              </w:rPr>
              <w:t> </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b/>
                <w:bCs/>
                <w:color w:val="000000"/>
                <w:sz w:val="18"/>
                <w:szCs w:val="18"/>
              </w:rPr>
            </w:pPr>
            <w:r w:rsidRPr="00BE28A4">
              <w:rPr>
                <w:b/>
                <w:bCs/>
                <w:color w:val="000000"/>
                <w:sz w:val="18"/>
                <w:szCs w:val="18"/>
              </w:rPr>
              <w:t> </w:t>
            </w:r>
          </w:p>
        </w:tc>
        <w:tc>
          <w:tcPr>
            <w:tcW w:w="1275" w:type="dxa"/>
            <w:tcBorders>
              <w:top w:val="nil"/>
              <w:left w:val="nil"/>
              <w:bottom w:val="nil"/>
              <w:right w:val="single" w:sz="4" w:space="0" w:color="000000"/>
            </w:tcBorders>
            <w:shd w:val="clear" w:color="auto" w:fill="auto"/>
            <w:noWrap/>
            <w:vAlign w:val="bottom"/>
            <w:hideMark/>
          </w:tcPr>
          <w:p w:rsidR="00320925" w:rsidRPr="00BE28A4" w:rsidRDefault="00320925" w:rsidP="00320925">
            <w:pPr>
              <w:rPr>
                <w:b/>
                <w:bCs/>
                <w:color w:val="000000"/>
                <w:sz w:val="18"/>
                <w:szCs w:val="18"/>
              </w:rPr>
            </w:pPr>
            <w:r w:rsidRPr="00BE28A4">
              <w:rPr>
                <w:b/>
                <w:bCs/>
                <w:color w:val="000000"/>
                <w:sz w:val="18"/>
                <w:szCs w:val="18"/>
              </w:rPr>
              <w:t> </w:t>
            </w:r>
          </w:p>
        </w:tc>
        <w:tc>
          <w:tcPr>
            <w:tcW w:w="850" w:type="dxa"/>
            <w:tcBorders>
              <w:top w:val="nil"/>
              <w:left w:val="nil"/>
              <w:bottom w:val="single" w:sz="8"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КОДЫ</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lastRenderedPageBreak/>
              <w:t> </w:t>
            </w:r>
          </w:p>
        </w:tc>
        <w:tc>
          <w:tcPr>
            <w:tcW w:w="3119" w:type="dxa"/>
            <w:gridSpan w:val="2"/>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на 1 января 2020 г.</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5" w:type="dxa"/>
            <w:tcBorders>
              <w:top w:val="nil"/>
              <w:left w:val="nil"/>
              <w:bottom w:val="nil"/>
              <w:right w:val="single" w:sz="8" w:space="0" w:color="000000"/>
            </w:tcBorders>
            <w:shd w:val="clear" w:color="auto" w:fill="auto"/>
            <w:noWrap/>
            <w:vAlign w:val="bottom"/>
            <w:hideMark/>
          </w:tcPr>
          <w:p w:rsidR="00320925" w:rsidRPr="00BE28A4" w:rsidRDefault="00320925" w:rsidP="00320925">
            <w:pPr>
              <w:jc w:val="right"/>
              <w:rPr>
                <w:color w:val="000000"/>
                <w:sz w:val="18"/>
                <w:szCs w:val="18"/>
              </w:rPr>
            </w:pPr>
            <w:r w:rsidRPr="00BE28A4">
              <w:rPr>
                <w:color w:val="000000"/>
                <w:sz w:val="18"/>
                <w:szCs w:val="18"/>
              </w:rPr>
              <w:t>Форма по ОКУД</w:t>
            </w:r>
          </w:p>
        </w:tc>
        <w:tc>
          <w:tcPr>
            <w:tcW w:w="850" w:type="dxa"/>
            <w:tcBorders>
              <w:top w:val="nil"/>
              <w:left w:val="nil"/>
              <w:bottom w:val="single" w:sz="4"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0503117</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709"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2410"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5" w:type="dxa"/>
            <w:tcBorders>
              <w:top w:val="nil"/>
              <w:left w:val="nil"/>
              <w:bottom w:val="nil"/>
              <w:right w:val="single" w:sz="8" w:space="0" w:color="000000"/>
            </w:tcBorders>
            <w:shd w:val="clear" w:color="auto" w:fill="auto"/>
            <w:noWrap/>
            <w:vAlign w:val="bottom"/>
            <w:hideMark/>
          </w:tcPr>
          <w:p w:rsidR="00320925" w:rsidRPr="00BE28A4" w:rsidRDefault="00320925" w:rsidP="00320925">
            <w:pPr>
              <w:jc w:val="right"/>
              <w:rPr>
                <w:color w:val="000000"/>
                <w:sz w:val="18"/>
                <w:szCs w:val="18"/>
              </w:rPr>
            </w:pPr>
            <w:r w:rsidRPr="00BE28A4">
              <w:rPr>
                <w:color w:val="000000"/>
                <w:sz w:val="18"/>
                <w:szCs w:val="18"/>
              </w:rPr>
              <w:t xml:space="preserve">            Дата</w:t>
            </w:r>
          </w:p>
        </w:tc>
        <w:tc>
          <w:tcPr>
            <w:tcW w:w="850" w:type="dxa"/>
            <w:tcBorders>
              <w:top w:val="nil"/>
              <w:left w:val="nil"/>
              <w:bottom w:val="single" w:sz="4"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01.01.2020</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Наименование</w:t>
            </w:r>
          </w:p>
        </w:tc>
        <w:tc>
          <w:tcPr>
            <w:tcW w:w="709"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2410"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5" w:type="dxa"/>
            <w:tcBorders>
              <w:top w:val="nil"/>
              <w:left w:val="nil"/>
              <w:bottom w:val="nil"/>
              <w:right w:val="single" w:sz="8" w:space="0" w:color="000000"/>
            </w:tcBorders>
            <w:shd w:val="clear" w:color="auto" w:fill="auto"/>
            <w:noWrap/>
            <w:vAlign w:val="center"/>
            <w:hideMark/>
          </w:tcPr>
          <w:p w:rsidR="00320925" w:rsidRPr="00BE28A4" w:rsidRDefault="00320925" w:rsidP="00320925">
            <w:pPr>
              <w:jc w:val="right"/>
              <w:rPr>
                <w:color w:val="000000"/>
                <w:sz w:val="18"/>
                <w:szCs w:val="18"/>
              </w:rPr>
            </w:pPr>
            <w:r w:rsidRPr="00BE28A4">
              <w:rPr>
                <w:color w:val="000000"/>
                <w:sz w:val="18"/>
                <w:szCs w:val="18"/>
              </w:rPr>
              <w:t xml:space="preserve">       по ОКПО</w:t>
            </w:r>
          </w:p>
        </w:tc>
        <w:tc>
          <w:tcPr>
            <w:tcW w:w="850" w:type="dxa"/>
            <w:tcBorders>
              <w:top w:val="nil"/>
              <w:left w:val="nil"/>
              <w:bottom w:val="single" w:sz="4" w:space="0" w:color="000000"/>
              <w:right w:val="single" w:sz="8"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 </w:t>
            </w:r>
          </w:p>
        </w:tc>
      </w:tr>
      <w:tr w:rsidR="00320925" w:rsidRPr="00BE28A4" w:rsidTr="00320925">
        <w:trPr>
          <w:trHeight w:val="319"/>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финансового органа</w:t>
            </w:r>
          </w:p>
        </w:tc>
        <w:tc>
          <w:tcPr>
            <w:tcW w:w="4395" w:type="dxa"/>
            <w:gridSpan w:val="3"/>
            <w:tcBorders>
              <w:top w:val="nil"/>
              <w:left w:val="nil"/>
              <w:bottom w:val="single" w:sz="4" w:space="0" w:color="000000"/>
              <w:right w:val="nil"/>
            </w:tcBorders>
            <w:shd w:val="clear" w:color="auto" w:fill="auto"/>
            <w:vAlign w:val="bottom"/>
            <w:hideMark/>
          </w:tcPr>
          <w:p w:rsidR="00320925" w:rsidRPr="00BE28A4" w:rsidRDefault="00320925" w:rsidP="00320925">
            <w:pPr>
              <w:ind w:firstLine="0"/>
              <w:rPr>
                <w:color w:val="000000"/>
                <w:sz w:val="18"/>
                <w:szCs w:val="18"/>
              </w:rPr>
            </w:pPr>
            <w:proofErr w:type="spellStart"/>
            <w:r w:rsidRPr="00BE28A4">
              <w:rPr>
                <w:color w:val="000000"/>
                <w:sz w:val="18"/>
                <w:szCs w:val="18"/>
              </w:rPr>
              <w:t>Татарско-Сугутское</w:t>
            </w:r>
            <w:proofErr w:type="spellEnd"/>
            <w:r w:rsidRPr="00BE28A4">
              <w:rPr>
                <w:color w:val="000000"/>
                <w:sz w:val="18"/>
                <w:szCs w:val="18"/>
              </w:rPr>
              <w:t xml:space="preserve"> сельское поселение Батыревского района</w:t>
            </w:r>
          </w:p>
        </w:tc>
        <w:tc>
          <w:tcPr>
            <w:tcW w:w="1275" w:type="dxa"/>
            <w:tcBorders>
              <w:top w:val="nil"/>
              <w:left w:val="nil"/>
              <w:bottom w:val="nil"/>
              <w:right w:val="single" w:sz="8" w:space="0" w:color="000000"/>
            </w:tcBorders>
            <w:shd w:val="clear" w:color="auto" w:fill="auto"/>
            <w:noWrap/>
            <w:vAlign w:val="center"/>
            <w:hideMark/>
          </w:tcPr>
          <w:p w:rsidR="00320925" w:rsidRPr="00BE28A4" w:rsidRDefault="00320925" w:rsidP="00320925">
            <w:pPr>
              <w:jc w:val="right"/>
              <w:rPr>
                <w:color w:val="000000"/>
                <w:sz w:val="18"/>
                <w:szCs w:val="18"/>
              </w:rPr>
            </w:pPr>
            <w:r w:rsidRPr="00BE28A4">
              <w:rPr>
                <w:color w:val="000000"/>
                <w:sz w:val="18"/>
                <w:szCs w:val="18"/>
              </w:rPr>
              <w:t>Глава по БК</w:t>
            </w:r>
          </w:p>
        </w:tc>
        <w:tc>
          <w:tcPr>
            <w:tcW w:w="850" w:type="dxa"/>
            <w:tcBorders>
              <w:top w:val="nil"/>
              <w:left w:val="nil"/>
              <w:bottom w:val="single" w:sz="4"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w:t>
            </w:r>
          </w:p>
        </w:tc>
      </w:tr>
      <w:tr w:rsidR="00320925" w:rsidRPr="00BE28A4" w:rsidTr="00320925">
        <w:trPr>
          <w:trHeight w:val="319"/>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xml:space="preserve">Наименование </w:t>
            </w:r>
            <w:proofErr w:type="gramStart"/>
            <w:r w:rsidRPr="00BE28A4">
              <w:rPr>
                <w:color w:val="000000"/>
                <w:sz w:val="18"/>
                <w:szCs w:val="18"/>
              </w:rPr>
              <w:t>публично-правового</w:t>
            </w:r>
            <w:proofErr w:type="gramEnd"/>
            <w:r w:rsidRPr="00BE28A4">
              <w:rPr>
                <w:color w:val="000000"/>
                <w:sz w:val="18"/>
                <w:szCs w:val="18"/>
              </w:rPr>
              <w:t xml:space="preserve"> образования </w:t>
            </w:r>
          </w:p>
        </w:tc>
        <w:tc>
          <w:tcPr>
            <w:tcW w:w="4395" w:type="dxa"/>
            <w:gridSpan w:val="3"/>
            <w:tcBorders>
              <w:top w:val="single" w:sz="4" w:space="0" w:color="000000"/>
              <w:left w:val="nil"/>
              <w:bottom w:val="single" w:sz="4" w:space="0" w:color="000000"/>
              <w:right w:val="nil"/>
            </w:tcBorders>
            <w:shd w:val="clear" w:color="auto" w:fill="auto"/>
            <w:vAlign w:val="bottom"/>
            <w:hideMark/>
          </w:tcPr>
          <w:p w:rsidR="00320925" w:rsidRPr="00BE28A4" w:rsidRDefault="00320925" w:rsidP="00320925">
            <w:pPr>
              <w:rPr>
                <w:color w:val="000000"/>
                <w:sz w:val="18"/>
                <w:szCs w:val="18"/>
              </w:rPr>
            </w:pPr>
            <w:r w:rsidRPr="00BE28A4">
              <w:rPr>
                <w:color w:val="000000"/>
                <w:sz w:val="18"/>
                <w:szCs w:val="18"/>
              </w:rPr>
              <w:t>Бюджет сельских поселений</w:t>
            </w:r>
          </w:p>
        </w:tc>
        <w:tc>
          <w:tcPr>
            <w:tcW w:w="1275" w:type="dxa"/>
            <w:tcBorders>
              <w:top w:val="nil"/>
              <w:left w:val="nil"/>
              <w:bottom w:val="nil"/>
              <w:right w:val="single" w:sz="8" w:space="0" w:color="000000"/>
            </w:tcBorders>
            <w:shd w:val="clear" w:color="auto" w:fill="auto"/>
            <w:noWrap/>
            <w:vAlign w:val="bottom"/>
            <w:hideMark/>
          </w:tcPr>
          <w:p w:rsidR="00320925" w:rsidRPr="00BE28A4" w:rsidRDefault="00320925" w:rsidP="00320925">
            <w:pPr>
              <w:jc w:val="right"/>
              <w:rPr>
                <w:color w:val="000000"/>
                <w:sz w:val="18"/>
                <w:szCs w:val="18"/>
              </w:rPr>
            </w:pPr>
            <w:r w:rsidRPr="00BE28A4">
              <w:rPr>
                <w:color w:val="000000"/>
                <w:sz w:val="18"/>
                <w:szCs w:val="18"/>
              </w:rPr>
              <w:t xml:space="preserve">         по ОКТМО</w:t>
            </w:r>
          </w:p>
        </w:tc>
        <w:tc>
          <w:tcPr>
            <w:tcW w:w="850" w:type="dxa"/>
            <w:tcBorders>
              <w:top w:val="nil"/>
              <w:left w:val="nil"/>
              <w:bottom w:val="single" w:sz="4"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97607465</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Периодичность: месячная, квартальная, годовая</w:t>
            </w:r>
          </w:p>
        </w:tc>
        <w:tc>
          <w:tcPr>
            <w:tcW w:w="709"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2410"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5" w:type="dxa"/>
            <w:tcBorders>
              <w:top w:val="nil"/>
              <w:left w:val="nil"/>
              <w:bottom w:val="nil"/>
              <w:right w:val="single" w:sz="8" w:space="0" w:color="000000"/>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850" w:type="dxa"/>
            <w:tcBorders>
              <w:top w:val="nil"/>
              <w:left w:val="nil"/>
              <w:bottom w:val="single" w:sz="4"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 </w:t>
            </w:r>
          </w:p>
        </w:tc>
      </w:tr>
      <w:tr w:rsidR="00320925" w:rsidRPr="00BE28A4" w:rsidTr="00320925">
        <w:trPr>
          <w:trHeight w:val="282"/>
        </w:trPr>
        <w:tc>
          <w:tcPr>
            <w:tcW w:w="4537"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Единица измерения:  руб.</w:t>
            </w:r>
          </w:p>
        </w:tc>
        <w:tc>
          <w:tcPr>
            <w:tcW w:w="709"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2410"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6" w:type="dxa"/>
            <w:tcBorders>
              <w:top w:val="nil"/>
              <w:left w:val="nil"/>
              <w:bottom w:val="nil"/>
              <w:right w:val="nil"/>
            </w:tcBorders>
            <w:shd w:val="clear" w:color="auto" w:fill="auto"/>
            <w:noWrap/>
            <w:vAlign w:val="bottom"/>
            <w:hideMark/>
          </w:tcPr>
          <w:p w:rsidR="00320925" w:rsidRPr="00BE28A4" w:rsidRDefault="00320925" w:rsidP="00320925">
            <w:pPr>
              <w:rPr>
                <w:color w:val="000000"/>
                <w:sz w:val="18"/>
                <w:szCs w:val="18"/>
              </w:rPr>
            </w:pPr>
            <w:r w:rsidRPr="00BE28A4">
              <w:rPr>
                <w:color w:val="000000"/>
                <w:sz w:val="18"/>
                <w:szCs w:val="18"/>
              </w:rPr>
              <w:t> </w:t>
            </w:r>
          </w:p>
        </w:tc>
        <w:tc>
          <w:tcPr>
            <w:tcW w:w="1275" w:type="dxa"/>
            <w:tcBorders>
              <w:top w:val="nil"/>
              <w:left w:val="nil"/>
              <w:bottom w:val="nil"/>
              <w:right w:val="single" w:sz="8" w:space="0" w:color="000000"/>
            </w:tcBorders>
            <w:shd w:val="clear" w:color="auto" w:fill="auto"/>
            <w:noWrap/>
            <w:vAlign w:val="bottom"/>
            <w:hideMark/>
          </w:tcPr>
          <w:p w:rsidR="00320925" w:rsidRPr="00BE28A4" w:rsidRDefault="00320925" w:rsidP="00320925">
            <w:pPr>
              <w:jc w:val="right"/>
              <w:rPr>
                <w:color w:val="000000"/>
                <w:sz w:val="18"/>
                <w:szCs w:val="18"/>
              </w:rPr>
            </w:pPr>
            <w:r w:rsidRPr="00BE28A4">
              <w:rPr>
                <w:color w:val="000000"/>
                <w:sz w:val="18"/>
                <w:szCs w:val="18"/>
              </w:rPr>
              <w:t>по ОКЕИ</w:t>
            </w:r>
          </w:p>
        </w:tc>
        <w:tc>
          <w:tcPr>
            <w:tcW w:w="850" w:type="dxa"/>
            <w:tcBorders>
              <w:top w:val="nil"/>
              <w:left w:val="nil"/>
              <w:bottom w:val="single" w:sz="8" w:space="0" w:color="000000"/>
              <w:right w:val="single" w:sz="8"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383</w:t>
            </w:r>
          </w:p>
        </w:tc>
      </w:tr>
      <w:tr w:rsidR="00320925" w:rsidRPr="00BE28A4" w:rsidTr="00320925">
        <w:trPr>
          <w:trHeight w:val="282"/>
        </w:trPr>
        <w:tc>
          <w:tcPr>
            <w:tcW w:w="11057" w:type="dxa"/>
            <w:gridSpan w:val="6"/>
            <w:tcBorders>
              <w:top w:val="nil"/>
              <w:left w:val="nil"/>
              <w:bottom w:val="single" w:sz="4" w:space="0" w:color="000000"/>
              <w:right w:val="nil"/>
            </w:tcBorders>
            <w:shd w:val="clear" w:color="auto" w:fill="auto"/>
            <w:noWrap/>
            <w:vAlign w:val="bottom"/>
            <w:hideMark/>
          </w:tcPr>
          <w:p w:rsidR="00320925" w:rsidRPr="00BE28A4" w:rsidRDefault="00320925" w:rsidP="00320925">
            <w:pPr>
              <w:jc w:val="center"/>
              <w:rPr>
                <w:b/>
                <w:bCs/>
                <w:color w:val="000000"/>
                <w:sz w:val="18"/>
                <w:szCs w:val="18"/>
              </w:rPr>
            </w:pPr>
            <w:r w:rsidRPr="00BE28A4">
              <w:rPr>
                <w:b/>
                <w:bCs/>
                <w:color w:val="000000"/>
                <w:sz w:val="18"/>
                <w:szCs w:val="18"/>
              </w:rPr>
              <w:t xml:space="preserve">                                 1. Доходы бюджета</w:t>
            </w:r>
          </w:p>
        </w:tc>
      </w:tr>
      <w:tr w:rsidR="00320925" w:rsidRPr="00BE28A4" w:rsidTr="00320925">
        <w:trPr>
          <w:trHeight w:val="259"/>
        </w:trPr>
        <w:tc>
          <w:tcPr>
            <w:tcW w:w="4537"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jc w:val="center"/>
              <w:rPr>
                <w:color w:val="000000"/>
                <w:sz w:val="18"/>
                <w:szCs w:val="18"/>
              </w:rPr>
            </w:pPr>
            <w:r w:rsidRPr="00BE28A4">
              <w:rPr>
                <w:color w:val="000000"/>
                <w:sz w:val="18"/>
                <w:szCs w:val="18"/>
              </w:rPr>
              <w:t xml:space="preserve"> Наименование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ind w:right="-108"/>
              <w:jc w:val="center"/>
              <w:rPr>
                <w:color w:val="000000"/>
                <w:sz w:val="18"/>
                <w:szCs w:val="18"/>
              </w:rPr>
            </w:pPr>
            <w:r w:rsidRPr="00BE28A4">
              <w:rPr>
                <w:color w:val="000000"/>
                <w:sz w:val="18"/>
                <w:szCs w:val="18"/>
              </w:rPr>
              <w:t>Код строки</w:t>
            </w:r>
          </w:p>
        </w:tc>
        <w:tc>
          <w:tcPr>
            <w:tcW w:w="2410"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jc w:val="center"/>
              <w:rPr>
                <w:color w:val="000000"/>
                <w:sz w:val="18"/>
                <w:szCs w:val="18"/>
              </w:rPr>
            </w:pPr>
            <w:r w:rsidRPr="00BE28A4">
              <w:rPr>
                <w:color w:val="000000"/>
                <w:sz w:val="18"/>
                <w:szCs w:val="18"/>
              </w:rPr>
              <w:t>Код дохода по бюджетной классификации</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jc w:val="center"/>
              <w:rPr>
                <w:color w:val="000000"/>
                <w:sz w:val="18"/>
                <w:szCs w:val="18"/>
              </w:rPr>
            </w:pPr>
            <w:r w:rsidRPr="00BE28A4">
              <w:rPr>
                <w:color w:val="000000"/>
                <w:sz w:val="18"/>
                <w:szCs w:val="18"/>
              </w:rPr>
              <w:t>Утвержденные бюджетные назначения</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jc w:val="center"/>
              <w:rPr>
                <w:color w:val="000000"/>
                <w:sz w:val="18"/>
                <w:szCs w:val="18"/>
              </w:rPr>
            </w:pPr>
            <w:r w:rsidRPr="00BE28A4">
              <w:rPr>
                <w:color w:val="000000"/>
                <w:sz w:val="18"/>
                <w:szCs w:val="18"/>
              </w:rPr>
              <w:t>Исполнено</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320925" w:rsidRPr="00BE28A4" w:rsidRDefault="00320925" w:rsidP="00320925">
            <w:pPr>
              <w:jc w:val="center"/>
              <w:rPr>
                <w:color w:val="000000"/>
                <w:sz w:val="18"/>
                <w:szCs w:val="18"/>
              </w:rPr>
            </w:pPr>
          </w:p>
        </w:tc>
      </w:tr>
      <w:tr w:rsidR="00320925" w:rsidRPr="00BE28A4" w:rsidTr="00320925">
        <w:trPr>
          <w:trHeight w:val="240"/>
        </w:trPr>
        <w:tc>
          <w:tcPr>
            <w:tcW w:w="4537"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2410"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1275"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r>
      <w:tr w:rsidR="00320925" w:rsidRPr="00BE28A4" w:rsidTr="00320925">
        <w:trPr>
          <w:trHeight w:val="285"/>
        </w:trPr>
        <w:tc>
          <w:tcPr>
            <w:tcW w:w="4537"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2410"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1275"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320925" w:rsidRPr="00BE28A4" w:rsidRDefault="00320925" w:rsidP="00320925">
            <w:pPr>
              <w:rPr>
                <w:color w:val="000000"/>
                <w:sz w:val="18"/>
                <w:szCs w:val="18"/>
              </w:rPr>
            </w:pPr>
          </w:p>
        </w:tc>
      </w:tr>
      <w:tr w:rsidR="00320925" w:rsidRPr="00BE28A4" w:rsidTr="00320925">
        <w:trPr>
          <w:trHeight w:val="285"/>
        </w:trPr>
        <w:tc>
          <w:tcPr>
            <w:tcW w:w="4537" w:type="dxa"/>
            <w:tcBorders>
              <w:top w:val="nil"/>
              <w:left w:val="single" w:sz="4" w:space="0" w:color="000000"/>
              <w:bottom w:val="single" w:sz="4"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2</w:t>
            </w:r>
          </w:p>
        </w:tc>
        <w:tc>
          <w:tcPr>
            <w:tcW w:w="2410" w:type="dxa"/>
            <w:tcBorders>
              <w:top w:val="nil"/>
              <w:left w:val="nil"/>
              <w:bottom w:val="single" w:sz="8"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4</w:t>
            </w:r>
          </w:p>
        </w:tc>
        <w:tc>
          <w:tcPr>
            <w:tcW w:w="1275" w:type="dxa"/>
            <w:tcBorders>
              <w:top w:val="nil"/>
              <w:left w:val="nil"/>
              <w:bottom w:val="single" w:sz="8"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r w:rsidRPr="00BE28A4">
              <w:rPr>
                <w:color w:val="000000"/>
                <w:sz w:val="18"/>
                <w:szCs w:val="18"/>
              </w:rPr>
              <w:t>5</w:t>
            </w:r>
          </w:p>
        </w:tc>
        <w:tc>
          <w:tcPr>
            <w:tcW w:w="850" w:type="dxa"/>
            <w:tcBorders>
              <w:top w:val="nil"/>
              <w:left w:val="nil"/>
              <w:bottom w:val="single" w:sz="8" w:space="0" w:color="000000"/>
              <w:right w:val="single" w:sz="4" w:space="0" w:color="000000"/>
            </w:tcBorders>
            <w:shd w:val="clear" w:color="auto" w:fill="auto"/>
            <w:noWrap/>
            <w:vAlign w:val="center"/>
            <w:hideMark/>
          </w:tcPr>
          <w:p w:rsidR="00320925" w:rsidRPr="00BE28A4" w:rsidRDefault="00320925" w:rsidP="00320925">
            <w:pPr>
              <w:ind w:firstLine="0"/>
              <w:jc w:val="center"/>
              <w:rPr>
                <w:color w:val="000000"/>
                <w:sz w:val="18"/>
                <w:szCs w:val="18"/>
              </w:rPr>
            </w:pPr>
          </w:p>
        </w:tc>
      </w:tr>
      <w:tr w:rsidR="00320925" w:rsidRPr="00BE28A4" w:rsidTr="00320925">
        <w:trPr>
          <w:trHeight w:val="169"/>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proofErr w:type="spellStart"/>
            <w:r w:rsidRPr="00BE28A4">
              <w:rPr>
                <w:color w:val="000000"/>
                <w:sz w:val="18"/>
                <w:szCs w:val="18"/>
              </w:rPr>
              <w:t>x</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19 733 344,66</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19 528 749,25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nil"/>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в том числе:</w:t>
            </w:r>
          </w:p>
        </w:tc>
        <w:tc>
          <w:tcPr>
            <w:tcW w:w="709" w:type="dxa"/>
            <w:tcBorders>
              <w:top w:val="nil"/>
              <w:left w:val="nil"/>
              <w:bottom w:val="nil"/>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 </w:t>
            </w:r>
          </w:p>
        </w:tc>
        <w:tc>
          <w:tcPr>
            <w:tcW w:w="2410" w:type="dxa"/>
            <w:tcBorders>
              <w:top w:val="nil"/>
              <w:left w:val="nil"/>
              <w:bottom w:val="nil"/>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 </w:t>
            </w:r>
          </w:p>
        </w:tc>
        <w:tc>
          <w:tcPr>
            <w:tcW w:w="1276" w:type="dxa"/>
            <w:tcBorders>
              <w:top w:val="nil"/>
              <w:left w:val="nil"/>
              <w:bottom w:val="nil"/>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 </w:t>
            </w:r>
          </w:p>
        </w:tc>
        <w:tc>
          <w:tcPr>
            <w:tcW w:w="1275" w:type="dxa"/>
            <w:tcBorders>
              <w:top w:val="nil"/>
              <w:left w:val="nil"/>
              <w:bottom w:val="nil"/>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 </w:t>
            </w:r>
          </w:p>
        </w:tc>
        <w:tc>
          <w:tcPr>
            <w:tcW w:w="850" w:type="dxa"/>
            <w:tcBorders>
              <w:top w:val="nil"/>
              <w:left w:val="nil"/>
              <w:bottom w:val="nil"/>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82"/>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260 450,00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319 288,39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260 450,00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319 288,39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260 450,00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319 288,39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04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уплаты акцизов на дизельное топливо, </w:t>
            </w:r>
            <w:proofErr w:type="spellStart"/>
            <w:proofErr w:type="gramStart"/>
            <w:r w:rsidRPr="00BE28A4">
              <w:rPr>
                <w:color w:val="000000"/>
                <w:sz w:val="18"/>
                <w:szCs w:val="18"/>
              </w:rPr>
              <w:t>под</w:t>
            </w:r>
            <w:r>
              <w:rPr>
                <w:color w:val="000000"/>
                <w:sz w:val="18"/>
                <w:szCs w:val="18"/>
              </w:rPr>
              <w:t>-</w:t>
            </w:r>
            <w:r w:rsidRPr="00BE28A4">
              <w:rPr>
                <w:color w:val="000000"/>
                <w:sz w:val="18"/>
                <w:szCs w:val="18"/>
              </w:rPr>
              <w:t>лежащие</w:t>
            </w:r>
            <w:proofErr w:type="spellEnd"/>
            <w:proofErr w:type="gramEnd"/>
            <w:r w:rsidRPr="00BE28A4">
              <w:rPr>
                <w:color w:val="000000"/>
                <w:sz w:val="18"/>
                <w:szCs w:val="18"/>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106 745,00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145 334,69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693"/>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уплаты акцизов на дизельное топливо, подлежащие распределению между бюджетами </w:t>
            </w:r>
            <w:proofErr w:type="spellStart"/>
            <w:proofErr w:type="gramStart"/>
            <w:r w:rsidRPr="00BE28A4">
              <w:rPr>
                <w:color w:val="000000"/>
                <w:sz w:val="18"/>
                <w:szCs w:val="18"/>
              </w:rPr>
              <w:t>су</w:t>
            </w:r>
            <w:r>
              <w:rPr>
                <w:color w:val="000000"/>
                <w:sz w:val="18"/>
                <w:szCs w:val="18"/>
              </w:rPr>
              <w:t>-</w:t>
            </w:r>
            <w:r w:rsidRPr="00BE28A4">
              <w:rPr>
                <w:color w:val="000000"/>
                <w:sz w:val="18"/>
                <w:szCs w:val="18"/>
              </w:rPr>
              <w:t>бъектов</w:t>
            </w:r>
            <w:proofErr w:type="spellEnd"/>
            <w:proofErr w:type="gramEnd"/>
            <w:r w:rsidRPr="00BE28A4">
              <w:rPr>
                <w:color w:val="000000"/>
                <w:sz w:val="18"/>
                <w:szCs w:val="18"/>
              </w:rPr>
              <w:t xml:space="preserve">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100 1 03 02231 01 0000 110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106 745,00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145 334,69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098"/>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уплаты акцизов на моторные масла для </w:t>
            </w:r>
            <w:proofErr w:type="spellStart"/>
            <w:proofErr w:type="gramStart"/>
            <w:r w:rsidRPr="00BE28A4">
              <w:rPr>
                <w:color w:val="000000"/>
                <w:sz w:val="18"/>
                <w:szCs w:val="18"/>
              </w:rPr>
              <w:t>ди</w:t>
            </w:r>
            <w:r>
              <w:rPr>
                <w:color w:val="000000"/>
                <w:sz w:val="18"/>
                <w:szCs w:val="18"/>
              </w:rPr>
              <w:t>-</w:t>
            </w:r>
            <w:r w:rsidRPr="00BE28A4">
              <w:rPr>
                <w:color w:val="000000"/>
                <w:sz w:val="18"/>
                <w:szCs w:val="18"/>
              </w:rPr>
              <w:t>зельных</w:t>
            </w:r>
            <w:proofErr w:type="spellEnd"/>
            <w:proofErr w:type="gramEnd"/>
            <w:r w:rsidRPr="00BE28A4">
              <w:rPr>
                <w:color w:val="000000"/>
                <w:sz w:val="18"/>
                <w:szCs w:val="18"/>
              </w:rPr>
              <w:t xml:space="preserve"> и (или) карбюраторных (</w:t>
            </w:r>
            <w:proofErr w:type="spellStart"/>
            <w:r w:rsidRPr="00BE28A4">
              <w:rPr>
                <w:color w:val="000000"/>
                <w:sz w:val="18"/>
                <w:szCs w:val="18"/>
              </w:rPr>
              <w:t>инжекторных</w:t>
            </w:r>
            <w:proofErr w:type="spellEnd"/>
            <w:r w:rsidRPr="00BE28A4">
              <w:rPr>
                <w:color w:val="000000"/>
                <w:sz w:val="18"/>
                <w:szCs w:val="18"/>
              </w:rPr>
              <w:t xml:space="preserve">) </w:t>
            </w:r>
            <w:proofErr w:type="spellStart"/>
            <w:r w:rsidRPr="00BE28A4">
              <w:rPr>
                <w:color w:val="000000"/>
                <w:sz w:val="18"/>
                <w:szCs w:val="18"/>
              </w:rPr>
              <w:t>двига</w:t>
            </w:r>
            <w:r>
              <w:rPr>
                <w:color w:val="000000"/>
                <w:sz w:val="18"/>
                <w:szCs w:val="18"/>
              </w:rPr>
              <w:t>-</w:t>
            </w:r>
            <w:r w:rsidRPr="00BE28A4">
              <w:rPr>
                <w:color w:val="000000"/>
                <w:sz w:val="18"/>
                <w:szCs w:val="18"/>
              </w:rPr>
              <w:t>телей</w:t>
            </w:r>
            <w:proofErr w:type="spellEnd"/>
            <w:r w:rsidRPr="00BE28A4">
              <w:rPr>
                <w:color w:val="000000"/>
                <w:sz w:val="18"/>
                <w:szCs w:val="18"/>
              </w:rPr>
              <w:t xml:space="preserve">, подлежащие распределению между бюджетами субъектов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100 1 03 02240 01 0000 110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1 093,00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1 068,23</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639"/>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Доходы от уплаты акцизов на моторные масла для </w:t>
            </w:r>
            <w:proofErr w:type="spellStart"/>
            <w:proofErr w:type="gramStart"/>
            <w:r w:rsidRPr="00BE28A4">
              <w:rPr>
                <w:color w:val="000000"/>
                <w:sz w:val="18"/>
                <w:szCs w:val="18"/>
              </w:rPr>
              <w:t>ди</w:t>
            </w:r>
            <w:r>
              <w:rPr>
                <w:color w:val="000000"/>
                <w:sz w:val="18"/>
                <w:szCs w:val="18"/>
              </w:rPr>
              <w:t>-</w:t>
            </w:r>
            <w:r w:rsidRPr="00BE28A4">
              <w:rPr>
                <w:color w:val="000000"/>
                <w:sz w:val="18"/>
                <w:szCs w:val="18"/>
              </w:rPr>
              <w:t>зельных</w:t>
            </w:r>
            <w:proofErr w:type="spellEnd"/>
            <w:proofErr w:type="gramEnd"/>
            <w:r w:rsidRPr="00BE28A4">
              <w:rPr>
                <w:color w:val="000000"/>
                <w:sz w:val="18"/>
                <w:szCs w:val="18"/>
              </w:rPr>
              <w:t xml:space="preserve"> и (или) карбюраторных (</w:t>
            </w:r>
            <w:proofErr w:type="spellStart"/>
            <w:r w:rsidRPr="00BE28A4">
              <w:rPr>
                <w:color w:val="000000"/>
                <w:sz w:val="18"/>
                <w:szCs w:val="18"/>
              </w:rPr>
              <w:t>инжекторных</w:t>
            </w:r>
            <w:proofErr w:type="spellEnd"/>
            <w:r w:rsidRPr="00BE28A4">
              <w:rPr>
                <w:color w:val="000000"/>
                <w:sz w:val="18"/>
                <w:szCs w:val="18"/>
              </w:rPr>
              <w:t xml:space="preserve">) </w:t>
            </w:r>
            <w:proofErr w:type="spellStart"/>
            <w:r w:rsidRPr="00BE28A4">
              <w:rPr>
                <w:color w:val="000000"/>
                <w:sz w:val="18"/>
                <w:szCs w:val="18"/>
              </w:rPr>
              <w:t>двига</w:t>
            </w:r>
            <w:r>
              <w:rPr>
                <w:color w:val="000000"/>
                <w:sz w:val="18"/>
                <w:szCs w:val="18"/>
              </w:rPr>
              <w:t>-</w:t>
            </w:r>
            <w:r w:rsidRPr="00BE28A4">
              <w:rPr>
                <w:color w:val="000000"/>
                <w:sz w:val="18"/>
                <w:szCs w:val="18"/>
              </w:rPr>
              <w:t>телей</w:t>
            </w:r>
            <w:proofErr w:type="spellEnd"/>
            <w:r w:rsidRPr="00BE28A4">
              <w:rPr>
                <w:color w:val="000000"/>
                <w:sz w:val="18"/>
                <w:szCs w:val="18"/>
              </w:rPr>
              <w:t xml:space="preserve">, подлежащие распределению между бюджетами субъектов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proofErr w:type="spellStart"/>
            <w:r w:rsidRPr="00BE28A4">
              <w:rPr>
                <w:color w:val="000000"/>
                <w:sz w:val="18"/>
                <w:szCs w:val="18"/>
              </w:rPr>
              <w:t>дорож</w:t>
            </w:r>
            <w:r>
              <w:rPr>
                <w:color w:val="000000"/>
                <w:sz w:val="18"/>
                <w:szCs w:val="18"/>
              </w:rPr>
              <w:t>-</w:t>
            </w:r>
            <w:r w:rsidRPr="00BE28A4">
              <w:rPr>
                <w:color w:val="000000"/>
                <w:sz w:val="18"/>
                <w:szCs w:val="18"/>
              </w:rPr>
              <w:t>ных</w:t>
            </w:r>
            <w:proofErr w:type="spellEnd"/>
            <w:r w:rsidRPr="00BE28A4">
              <w:rPr>
                <w:color w:val="000000"/>
                <w:sz w:val="18"/>
                <w:szCs w:val="18"/>
              </w:rPr>
              <w:t xml:space="preserve">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100 1 03 02241 01 0000 110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1 093,00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1 068,23</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914"/>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Доходы от уплаты акцизов на автомобильный бензин, подлежащие распределению между бюджетами </w:t>
            </w:r>
            <w:proofErr w:type="spellStart"/>
            <w:proofErr w:type="gramStart"/>
            <w:r w:rsidRPr="00BE28A4">
              <w:rPr>
                <w:color w:val="000000"/>
                <w:sz w:val="18"/>
                <w:szCs w:val="18"/>
              </w:rPr>
              <w:t>су</w:t>
            </w:r>
            <w:r>
              <w:rPr>
                <w:color w:val="000000"/>
                <w:sz w:val="18"/>
                <w:szCs w:val="18"/>
              </w:rPr>
              <w:t>-</w:t>
            </w:r>
            <w:r w:rsidRPr="00BE28A4">
              <w:rPr>
                <w:color w:val="000000"/>
                <w:sz w:val="18"/>
                <w:szCs w:val="18"/>
              </w:rPr>
              <w:t>бъектов</w:t>
            </w:r>
            <w:proofErr w:type="spellEnd"/>
            <w:proofErr w:type="gramEnd"/>
            <w:r w:rsidRPr="00BE28A4">
              <w:rPr>
                <w:color w:val="000000"/>
                <w:sz w:val="18"/>
                <w:szCs w:val="18"/>
              </w:rPr>
              <w:t xml:space="preserve">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100 1 03 02250 01 0000 110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152 612,00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194 167,65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549"/>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Доходы от уплаты акцизов на автомобильный бензин, подлежащие распределению между бюджетами </w:t>
            </w:r>
            <w:proofErr w:type="spellStart"/>
            <w:proofErr w:type="gramStart"/>
            <w:r w:rsidRPr="00BE28A4">
              <w:rPr>
                <w:color w:val="000000"/>
                <w:sz w:val="18"/>
                <w:szCs w:val="18"/>
              </w:rPr>
              <w:t>су</w:t>
            </w:r>
            <w:r>
              <w:rPr>
                <w:color w:val="000000"/>
                <w:sz w:val="18"/>
                <w:szCs w:val="18"/>
              </w:rPr>
              <w:t>-</w:t>
            </w:r>
            <w:r w:rsidRPr="00BE28A4">
              <w:rPr>
                <w:color w:val="000000"/>
                <w:sz w:val="18"/>
                <w:szCs w:val="18"/>
              </w:rPr>
              <w:t>бъектов</w:t>
            </w:r>
            <w:proofErr w:type="spellEnd"/>
            <w:proofErr w:type="gramEnd"/>
            <w:r w:rsidRPr="00BE28A4">
              <w:rPr>
                <w:color w:val="000000"/>
                <w:sz w:val="18"/>
                <w:szCs w:val="18"/>
              </w:rPr>
              <w:t xml:space="preserve">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100 1 03 02251 01 0000 110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152 612,00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194 167,65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8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lastRenderedPageBreak/>
              <w:t xml:space="preserve">Доходы от уплаты акцизов на прямогонный бензин, подлежащие распределению между бюджетами </w:t>
            </w:r>
            <w:proofErr w:type="spellStart"/>
            <w:proofErr w:type="gramStart"/>
            <w:r w:rsidRPr="00BE28A4">
              <w:rPr>
                <w:color w:val="000000"/>
                <w:sz w:val="18"/>
                <w:szCs w:val="18"/>
              </w:rPr>
              <w:t>су</w:t>
            </w:r>
            <w:r>
              <w:rPr>
                <w:color w:val="000000"/>
                <w:sz w:val="18"/>
                <w:szCs w:val="18"/>
              </w:rPr>
              <w:t>-</w:t>
            </w:r>
            <w:r w:rsidRPr="00BE28A4">
              <w:rPr>
                <w:color w:val="000000"/>
                <w:sz w:val="18"/>
                <w:szCs w:val="18"/>
              </w:rPr>
              <w:t>бъектов</w:t>
            </w:r>
            <w:proofErr w:type="spellEnd"/>
            <w:proofErr w:type="gramEnd"/>
            <w:r w:rsidRPr="00BE28A4">
              <w:rPr>
                <w:color w:val="000000"/>
                <w:sz w:val="18"/>
                <w:szCs w:val="18"/>
              </w:rPr>
              <w:t xml:space="preserve">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100 1 03 02260 01 0000 110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-21 282,18</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543"/>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уплаты акцизов на прямогонный бензин, подлежащие распределению между бюджетами </w:t>
            </w:r>
            <w:proofErr w:type="spellStart"/>
            <w:proofErr w:type="gramStart"/>
            <w:r w:rsidRPr="00BE28A4">
              <w:rPr>
                <w:color w:val="000000"/>
                <w:sz w:val="18"/>
                <w:szCs w:val="18"/>
              </w:rPr>
              <w:t>су</w:t>
            </w:r>
            <w:r>
              <w:rPr>
                <w:color w:val="000000"/>
                <w:sz w:val="18"/>
                <w:szCs w:val="18"/>
              </w:rPr>
              <w:t>-</w:t>
            </w:r>
            <w:r w:rsidRPr="00BE28A4">
              <w:rPr>
                <w:color w:val="000000"/>
                <w:sz w:val="18"/>
                <w:szCs w:val="18"/>
              </w:rPr>
              <w:t>бъектов</w:t>
            </w:r>
            <w:proofErr w:type="spellEnd"/>
            <w:proofErr w:type="gramEnd"/>
            <w:r w:rsidRPr="00BE28A4">
              <w:rPr>
                <w:color w:val="000000"/>
                <w:sz w:val="18"/>
                <w:szCs w:val="18"/>
              </w:rPr>
              <w:t xml:space="preserve"> Российской Федерации и местными </w:t>
            </w:r>
            <w:proofErr w:type="spellStart"/>
            <w:r w:rsidRPr="00BE28A4">
              <w:rPr>
                <w:color w:val="000000"/>
                <w:sz w:val="18"/>
                <w:szCs w:val="18"/>
              </w:rPr>
              <w:t>бюдже</w:t>
            </w:r>
            <w:r>
              <w:rPr>
                <w:color w:val="000000"/>
                <w:sz w:val="18"/>
                <w:szCs w:val="18"/>
              </w:rPr>
              <w:t>-</w:t>
            </w:r>
            <w:r w:rsidRPr="00BE28A4">
              <w:rPr>
                <w:color w:val="000000"/>
                <w:sz w:val="18"/>
                <w:szCs w:val="18"/>
              </w:rPr>
              <w:t>тами</w:t>
            </w:r>
            <w:proofErr w:type="spellEnd"/>
            <w:r w:rsidRPr="00BE28A4">
              <w:rPr>
                <w:color w:val="000000"/>
                <w:sz w:val="18"/>
                <w:szCs w:val="18"/>
              </w:rPr>
              <w:t xml:space="preserve">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100 1 03 02261 01 0000 110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-21 282,18</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161 1 00 00000 00 0000 000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161 1 16 00000 00 0000 000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68"/>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Денежные взыскания (штрафы) за нарушение </w:t>
            </w:r>
            <w:proofErr w:type="spellStart"/>
            <w:proofErr w:type="gramStart"/>
            <w:r>
              <w:rPr>
                <w:color w:val="000000"/>
                <w:sz w:val="18"/>
                <w:szCs w:val="18"/>
              </w:rPr>
              <w:t>законо-</w:t>
            </w:r>
            <w:r w:rsidRPr="00BE28A4">
              <w:rPr>
                <w:color w:val="000000"/>
                <w:sz w:val="18"/>
                <w:szCs w:val="18"/>
              </w:rPr>
              <w:t>дательства</w:t>
            </w:r>
            <w:proofErr w:type="spellEnd"/>
            <w:proofErr w:type="gramEnd"/>
            <w:r w:rsidRPr="00BE28A4">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161 1 16 33000 00 0000 140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9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Денежные взыскания (штрафы) за нарушение </w:t>
            </w:r>
            <w:proofErr w:type="spellStart"/>
            <w:proofErr w:type="gramStart"/>
            <w:r>
              <w:rPr>
                <w:color w:val="000000"/>
                <w:sz w:val="18"/>
                <w:szCs w:val="18"/>
              </w:rPr>
              <w:t>законо-</w:t>
            </w:r>
            <w:r w:rsidRPr="00BE28A4">
              <w:rPr>
                <w:color w:val="000000"/>
                <w:sz w:val="18"/>
                <w:szCs w:val="18"/>
              </w:rPr>
              <w:t>дательства</w:t>
            </w:r>
            <w:proofErr w:type="spellEnd"/>
            <w:proofErr w:type="gramEnd"/>
            <w:r w:rsidRPr="00BE28A4">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161 1 16 33050 10 0000 140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334"/>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  Денежные взыскания (штрафы) за нарушение </w:t>
            </w:r>
            <w:proofErr w:type="spellStart"/>
            <w:proofErr w:type="gramStart"/>
            <w:r w:rsidRPr="00BE28A4">
              <w:rPr>
                <w:color w:val="000000"/>
                <w:sz w:val="18"/>
                <w:szCs w:val="18"/>
              </w:rPr>
              <w:t>законода</w:t>
            </w:r>
            <w:r>
              <w:rPr>
                <w:color w:val="000000"/>
                <w:sz w:val="18"/>
                <w:szCs w:val="18"/>
              </w:rPr>
              <w:t>-</w:t>
            </w:r>
            <w:r w:rsidRPr="00BE28A4">
              <w:rPr>
                <w:color w:val="000000"/>
                <w:sz w:val="18"/>
                <w:szCs w:val="18"/>
              </w:rPr>
              <w:t>тельства</w:t>
            </w:r>
            <w:proofErr w:type="spellEnd"/>
            <w:proofErr w:type="gramEnd"/>
            <w:r w:rsidRPr="00BE28A4">
              <w:rPr>
                <w:color w:val="000000"/>
                <w:sz w:val="18"/>
                <w:szCs w:val="18"/>
              </w:rPr>
              <w:t xml:space="preserve"> Российской Федерации о контрактной системе в сфере закупок товаров, работ, услуг для обеспечения </w:t>
            </w:r>
            <w:proofErr w:type="spellStart"/>
            <w:r w:rsidRPr="00BE28A4">
              <w:rPr>
                <w:color w:val="000000"/>
                <w:sz w:val="18"/>
                <w:szCs w:val="18"/>
              </w:rPr>
              <w:t>го</w:t>
            </w:r>
            <w:r>
              <w:rPr>
                <w:color w:val="000000"/>
                <w:sz w:val="18"/>
                <w:szCs w:val="18"/>
              </w:rPr>
              <w:t>-</w:t>
            </w:r>
            <w:r w:rsidRPr="00BE28A4">
              <w:rPr>
                <w:color w:val="000000"/>
                <w:sz w:val="18"/>
                <w:szCs w:val="18"/>
              </w:rPr>
              <w:t>сударственных</w:t>
            </w:r>
            <w:proofErr w:type="spellEnd"/>
            <w:r w:rsidRPr="00BE28A4">
              <w:rPr>
                <w:color w:val="000000"/>
                <w:sz w:val="18"/>
                <w:szCs w:val="18"/>
              </w:rPr>
              <w:t xml:space="preserve"> и муниципальных нужд для нужд </w:t>
            </w:r>
            <w:proofErr w:type="spellStart"/>
            <w:r w:rsidRPr="00BE28A4">
              <w:rPr>
                <w:color w:val="000000"/>
                <w:sz w:val="18"/>
                <w:szCs w:val="18"/>
              </w:rPr>
              <w:t>сель</w:t>
            </w:r>
            <w:r>
              <w:rPr>
                <w:color w:val="000000"/>
                <w:sz w:val="18"/>
                <w:szCs w:val="18"/>
              </w:rPr>
              <w:t>-</w:t>
            </w:r>
            <w:r w:rsidRPr="00BE28A4">
              <w:rPr>
                <w:color w:val="000000"/>
                <w:sz w:val="18"/>
                <w:szCs w:val="18"/>
              </w:rPr>
              <w:t>ских</w:t>
            </w:r>
            <w:proofErr w:type="spellEnd"/>
            <w:r w:rsidRPr="00BE28A4">
              <w:rPr>
                <w:color w:val="000000"/>
                <w:sz w:val="18"/>
                <w:szCs w:val="18"/>
              </w:rPr>
              <w:t xml:space="preserve">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161 1 16 33050 10 6000 140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628 399,75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583 120,95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36 017,00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38 363,01</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36 017,00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38 363,01</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928"/>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  Налог на доходы физических лиц с доходов, </w:t>
            </w:r>
            <w:proofErr w:type="spellStart"/>
            <w:proofErr w:type="gramStart"/>
            <w:r w:rsidRPr="00BE28A4">
              <w:rPr>
                <w:color w:val="000000"/>
                <w:sz w:val="18"/>
                <w:szCs w:val="18"/>
              </w:rPr>
              <w:t>источни</w:t>
            </w:r>
            <w:r>
              <w:rPr>
                <w:color w:val="000000"/>
                <w:sz w:val="18"/>
                <w:szCs w:val="18"/>
              </w:rPr>
              <w:t>-</w:t>
            </w:r>
            <w:r w:rsidRPr="00BE28A4">
              <w:rPr>
                <w:color w:val="000000"/>
                <w:sz w:val="18"/>
                <w:szCs w:val="18"/>
              </w:rPr>
              <w:t>ком</w:t>
            </w:r>
            <w:proofErr w:type="spellEnd"/>
            <w:proofErr w:type="gramEnd"/>
            <w:r w:rsidRPr="00BE28A4">
              <w:rPr>
                <w:color w:val="000000"/>
                <w:sz w:val="18"/>
                <w:szCs w:val="18"/>
              </w:rPr>
              <w:t xml:space="preserve"> которых является налоговый агент, за </w:t>
            </w:r>
            <w:proofErr w:type="spellStart"/>
            <w:r>
              <w:rPr>
                <w:color w:val="000000"/>
                <w:sz w:val="18"/>
                <w:szCs w:val="18"/>
              </w:rPr>
              <w:t>исключении-</w:t>
            </w:r>
            <w:r w:rsidRPr="00BE28A4">
              <w:rPr>
                <w:color w:val="000000"/>
                <w:sz w:val="18"/>
                <w:szCs w:val="18"/>
              </w:rPr>
              <w:t>ем</w:t>
            </w:r>
            <w:proofErr w:type="spellEnd"/>
            <w:r w:rsidRPr="00BE28A4">
              <w:rPr>
                <w:color w:val="000000"/>
                <w:sz w:val="18"/>
                <w:szCs w:val="18"/>
              </w:rPr>
              <w:t xml:space="preserve"> доходов, в отношении которых исчисление и уплата налога осуществляются в соответствии со статьями 227, </w:t>
            </w:r>
            <w:r>
              <w:rPr>
                <w:color w:val="000000"/>
                <w:sz w:val="18"/>
                <w:szCs w:val="18"/>
              </w:rPr>
              <w:t xml:space="preserve"> </w:t>
            </w:r>
            <w:r w:rsidRPr="00BE28A4">
              <w:rPr>
                <w:color w:val="000000"/>
                <w:sz w:val="18"/>
                <w:szCs w:val="18"/>
              </w:rPr>
              <w:t>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35 367,00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36 325,44</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312"/>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 xml:space="preserve">Налог на доходы физических лиц с доходов, источником которых является налоговый агент, за исключением </w:t>
            </w:r>
            <w:proofErr w:type="spellStart"/>
            <w:r w:rsidRPr="00BE28A4">
              <w:rPr>
                <w:color w:val="000000"/>
                <w:sz w:val="18"/>
                <w:szCs w:val="18"/>
              </w:rPr>
              <w:t>до</w:t>
            </w:r>
            <w:r>
              <w:rPr>
                <w:color w:val="000000"/>
                <w:sz w:val="18"/>
                <w:szCs w:val="18"/>
              </w:rPr>
              <w:t>-</w:t>
            </w:r>
            <w:r w:rsidRPr="00BE28A4">
              <w:rPr>
                <w:color w:val="000000"/>
                <w:sz w:val="18"/>
                <w:szCs w:val="18"/>
              </w:rPr>
              <w:t>ходов</w:t>
            </w:r>
            <w:proofErr w:type="spellEnd"/>
            <w:r w:rsidRPr="00BE28A4">
              <w:rPr>
                <w:color w:val="000000"/>
                <w:sz w:val="18"/>
                <w:szCs w:val="18"/>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w:t>
            </w:r>
            <w:proofErr w:type="spellStart"/>
            <w:r w:rsidRPr="00BE28A4">
              <w:rPr>
                <w:color w:val="000000"/>
                <w:sz w:val="18"/>
                <w:szCs w:val="18"/>
              </w:rPr>
              <w:t>со</w:t>
            </w:r>
            <w:r>
              <w:rPr>
                <w:color w:val="000000"/>
                <w:sz w:val="18"/>
                <w:szCs w:val="18"/>
              </w:rPr>
              <w:t>-</w:t>
            </w:r>
            <w:r w:rsidRPr="00BE28A4">
              <w:rPr>
                <w:color w:val="000000"/>
                <w:sz w:val="18"/>
                <w:szCs w:val="18"/>
              </w:rPr>
              <w:t>ответствующему</w:t>
            </w:r>
            <w:proofErr w:type="spellEnd"/>
            <w:r w:rsidRPr="00BE28A4">
              <w:rPr>
                <w:color w:val="000000"/>
                <w:sz w:val="18"/>
                <w:szCs w:val="18"/>
              </w:rPr>
              <w:t xml:space="preserve">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182 1 01 02010 01 1000 110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35 367,00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36 155,33</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214"/>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Налог на доходы физических лиц с доходов, </w:t>
            </w:r>
            <w:proofErr w:type="spellStart"/>
            <w:proofErr w:type="gramStart"/>
            <w:r w:rsidRPr="00BE28A4">
              <w:rPr>
                <w:color w:val="000000"/>
                <w:sz w:val="18"/>
                <w:szCs w:val="18"/>
              </w:rPr>
              <w:t>источни</w:t>
            </w:r>
            <w:r>
              <w:rPr>
                <w:color w:val="000000"/>
                <w:sz w:val="18"/>
                <w:szCs w:val="18"/>
              </w:rPr>
              <w:t>-</w:t>
            </w:r>
            <w:r w:rsidRPr="00BE28A4">
              <w:rPr>
                <w:color w:val="000000"/>
                <w:sz w:val="18"/>
                <w:szCs w:val="18"/>
              </w:rPr>
              <w:t>ком</w:t>
            </w:r>
            <w:proofErr w:type="spellEnd"/>
            <w:proofErr w:type="gramEnd"/>
            <w:r w:rsidRPr="00BE28A4">
              <w:rPr>
                <w:color w:val="000000"/>
                <w:sz w:val="18"/>
                <w:szCs w:val="18"/>
              </w:rPr>
              <w:t xml:space="preserve"> которых является налоговый агент, за </w:t>
            </w:r>
            <w:proofErr w:type="spellStart"/>
            <w:r w:rsidRPr="00BE28A4">
              <w:rPr>
                <w:color w:val="000000"/>
                <w:sz w:val="18"/>
                <w:szCs w:val="18"/>
              </w:rPr>
              <w:t>исключе</w:t>
            </w:r>
            <w:r>
              <w:rPr>
                <w:color w:val="000000"/>
                <w:sz w:val="18"/>
                <w:szCs w:val="18"/>
              </w:rPr>
              <w:t>-</w:t>
            </w:r>
            <w:r w:rsidRPr="00BE28A4">
              <w:rPr>
                <w:color w:val="000000"/>
                <w:sz w:val="18"/>
                <w:szCs w:val="18"/>
              </w:rPr>
              <w:t>нием</w:t>
            </w:r>
            <w:proofErr w:type="spellEnd"/>
            <w:r w:rsidRPr="00BE28A4">
              <w:rPr>
                <w:color w:val="000000"/>
                <w:sz w:val="18"/>
                <w:szCs w:val="18"/>
              </w:rPr>
              <w:t xml:space="preserve"> доходов, в отношении которых исчисление и уплата налога осуществляются в соответствии со </w:t>
            </w:r>
            <w:proofErr w:type="spellStart"/>
            <w:r w:rsidRPr="00BE28A4">
              <w:rPr>
                <w:color w:val="000000"/>
                <w:sz w:val="18"/>
                <w:szCs w:val="18"/>
              </w:rPr>
              <w:t>ста</w:t>
            </w:r>
            <w:r>
              <w:rPr>
                <w:color w:val="000000"/>
                <w:sz w:val="18"/>
                <w:szCs w:val="18"/>
              </w:rPr>
              <w:t>-</w:t>
            </w:r>
            <w:r w:rsidRPr="00BE28A4">
              <w:rPr>
                <w:color w:val="000000"/>
                <w:sz w:val="18"/>
                <w:szCs w:val="18"/>
              </w:rPr>
              <w:t>тьями</w:t>
            </w:r>
            <w:proofErr w:type="spellEnd"/>
            <w:r w:rsidRPr="00BE28A4">
              <w:rPr>
                <w:color w:val="000000"/>
                <w:sz w:val="18"/>
                <w:szCs w:val="18"/>
              </w:rPr>
              <w:t xml:space="preserve">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182 1 01 02010 01 2100 110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30,56</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407"/>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Налог на доходы физических лиц с доходов, источником которых является налоговый агент, за исключением </w:t>
            </w:r>
            <w:proofErr w:type="spellStart"/>
            <w:proofErr w:type="gramStart"/>
            <w:r w:rsidRPr="00BE28A4">
              <w:rPr>
                <w:color w:val="000000"/>
                <w:sz w:val="18"/>
                <w:szCs w:val="18"/>
              </w:rPr>
              <w:t>до</w:t>
            </w:r>
            <w:r>
              <w:rPr>
                <w:color w:val="000000"/>
                <w:sz w:val="18"/>
                <w:szCs w:val="18"/>
              </w:rPr>
              <w:t>-</w:t>
            </w:r>
            <w:r w:rsidRPr="00BE28A4">
              <w:rPr>
                <w:color w:val="000000"/>
                <w:sz w:val="18"/>
                <w:szCs w:val="18"/>
              </w:rPr>
              <w:t>ходов</w:t>
            </w:r>
            <w:proofErr w:type="spellEnd"/>
            <w:proofErr w:type="gramEnd"/>
            <w:r w:rsidRPr="00BE28A4">
              <w:rPr>
                <w:color w:val="000000"/>
                <w:sz w:val="18"/>
                <w:szCs w:val="18"/>
              </w:rPr>
              <w:t>,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w:t>
            </w:r>
            <w:r>
              <w:rPr>
                <w:color w:val="000000"/>
                <w:sz w:val="18"/>
                <w:szCs w:val="18"/>
              </w:rPr>
              <w:t>Ф</w:t>
            </w:r>
            <w:r w:rsidRPr="00BE28A4">
              <w:rPr>
                <w:color w:val="000000"/>
                <w:sz w:val="18"/>
                <w:szCs w:val="18"/>
              </w:rPr>
              <w:t>)</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182 1 01 02010 01 3000 110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139,55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599"/>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proofErr w:type="gramStart"/>
            <w:r w:rsidRPr="00BE28A4">
              <w:rPr>
                <w:color w:val="000000"/>
                <w:sz w:val="18"/>
                <w:szCs w:val="18"/>
              </w:rPr>
              <w:t>пред</w:t>
            </w:r>
            <w:r>
              <w:rPr>
                <w:color w:val="000000"/>
                <w:sz w:val="18"/>
                <w:szCs w:val="18"/>
              </w:rPr>
              <w:t>-</w:t>
            </w:r>
            <w:r w:rsidRPr="00BE28A4">
              <w:rPr>
                <w:color w:val="000000"/>
                <w:sz w:val="18"/>
                <w:szCs w:val="18"/>
              </w:rPr>
              <w:t>принимателей</w:t>
            </w:r>
            <w:proofErr w:type="spellEnd"/>
            <w:proofErr w:type="gramEnd"/>
            <w:r w:rsidRPr="00BE28A4">
              <w:rPr>
                <w:color w:val="000000"/>
                <w:sz w:val="18"/>
                <w:szCs w:val="18"/>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2062"/>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lastRenderedPageBreak/>
              <w:t xml:space="preserve">Налог на доходы физических лиц с доходов, полученных от осуществления деятельности </w:t>
            </w:r>
            <w:r>
              <w:rPr>
                <w:color w:val="000000"/>
                <w:sz w:val="18"/>
                <w:szCs w:val="18"/>
              </w:rPr>
              <w:t>физическими ли</w:t>
            </w:r>
            <w:r w:rsidRPr="00BE28A4">
              <w:rPr>
                <w:color w:val="000000"/>
                <w:sz w:val="18"/>
                <w:szCs w:val="18"/>
              </w:rPr>
              <w:t xml:space="preserve">цами, зарегистрированными в качестве индивидуальных </w:t>
            </w:r>
            <w:proofErr w:type="spellStart"/>
            <w:r w:rsidRPr="00BE28A4">
              <w:rPr>
                <w:color w:val="000000"/>
                <w:sz w:val="18"/>
                <w:szCs w:val="18"/>
              </w:rPr>
              <w:t>пред</w:t>
            </w:r>
            <w:r>
              <w:rPr>
                <w:color w:val="000000"/>
                <w:sz w:val="18"/>
                <w:szCs w:val="18"/>
              </w:rPr>
              <w:t>-</w:t>
            </w:r>
            <w:r w:rsidRPr="00BE28A4">
              <w:rPr>
                <w:color w:val="000000"/>
                <w:sz w:val="18"/>
                <w:szCs w:val="18"/>
              </w:rPr>
              <w:t>принимателей</w:t>
            </w:r>
            <w:proofErr w:type="spellEnd"/>
            <w:r w:rsidRPr="00BE28A4">
              <w:rPr>
                <w:color w:val="000000"/>
                <w:sz w:val="18"/>
                <w:szCs w:val="18"/>
              </w:rPr>
              <w:t xml:space="preserve">, нотариусов, занимающихся частной </w:t>
            </w:r>
            <w:proofErr w:type="spellStart"/>
            <w:r w:rsidRPr="00BE28A4">
              <w:rPr>
                <w:color w:val="000000"/>
                <w:sz w:val="18"/>
                <w:szCs w:val="18"/>
              </w:rPr>
              <w:t>прак</w:t>
            </w:r>
            <w:r>
              <w:rPr>
                <w:color w:val="000000"/>
                <w:sz w:val="18"/>
                <w:szCs w:val="18"/>
              </w:rPr>
              <w:t>-</w:t>
            </w:r>
            <w:r w:rsidRPr="00BE28A4">
              <w:rPr>
                <w:color w:val="000000"/>
                <w:sz w:val="18"/>
                <w:szCs w:val="18"/>
              </w:rPr>
              <w:t>тикой</w:t>
            </w:r>
            <w:proofErr w:type="spellEnd"/>
            <w:r w:rsidRPr="00BE28A4">
              <w:rPr>
                <w:color w:val="000000"/>
                <w:sz w:val="18"/>
                <w:szCs w:val="18"/>
              </w:rPr>
              <w:t xml:space="preserve">, адвокатов, учредивших адвокатские кабинеты, и других лиц, занимающихся частной практикой в </w:t>
            </w:r>
            <w:proofErr w:type="spellStart"/>
            <w:r w:rsidRPr="00BE28A4">
              <w:rPr>
                <w:color w:val="000000"/>
                <w:sz w:val="18"/>
                <w:szCs w:val="18"/>
              </w:rPr>
              <w:t>соот</w:t>
            </w:r>
            <w:r>
              <w:rPr>
                <w:color w:val="000000"/>
                <w:sz w:val="18"/>
                <w:szCs w:val="18"/>
              </w:rPr>
              <w:t>-</w:t>
            </w:r>
            <w:r w:rsidRPr="00BE28A4">
              <w:rPr>
                <w:color w:val="000000"/>
                <w:sz w:val="18"/>
                <w:szCs w:val="18"/>
              </w:rPr>
              <w:t>ветствии</w:t>
            </w:r>
            <w:proofErr w:type="spellEnd"/>
            <w:r w:rsidRPr="00BE28A4">
              <w:rPr>
                <w:color w:val="000000"/>
                <w:sz w:val="18"/>
                <w:szCs w:val="18"/>
              </w:rPr>
              <w:t xml:space="preserve">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182 1 01 02020 01 1000 110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Pr>
                <w:color w:val="000000"/>
                <w:sz w:val="18"/>
                <w:szCs w:val="18"/>
              </w:rPr>
              <w:t xml:space="preserve"> </w:t>
            </w:r>
            <w:r w:rsidRPr="00BE28A4">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182 1 01 02030 01 0000 110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2 037,57</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944"/>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 xml:space="preserve">Налог на доходы физических лиц с доходов, полученных физическими лицами в соответствии со статьей 228 </w:t>
            </w:r>
            <w:proofErr w:type="spellStart"/>
            <w:r w:rsidRPr="00BE28A4">
              <w:rPr>
                <w:color w:val="000000"/>
                <w:sz w:val="18"/>
                <w:szCs w:val="18"/>
              </w:rPr>
              <w:t>На</w:t>
            </w:r>
            <w:r>
              <w:rPr>
                <w:color w:val="000000"/>
                <w:sz w:val="18"/>
                <w:szCs w:val="18"/>
              </w:rPr>
              <w:t>-</w:t>
            </w:r>
            <w:r w:rsidRPr="00BE28A4">
              <w:rPr>
                <w:color w:val="000000"/>
                <w:sz w:val="18"/>
                <w:szCs w:val="18"/>
              </w:rPr>
              <w:t>логового</w:t>
            </w:r>
            <w:proofErr w:type="spellEnd"/>
            <w:r w:rsidRPr="00BE28A4">
              <w:rPr>
                <w:color w:val="000000"/>
                <w:sz w:val="18"/>
                <w:szCs w:val="18"/>
              </w:rPr>
              <w:t xml:space="preserve"> кодекса Российской Федерации (сумма платежа (перерасчеты, недоимка и задолженность по </w:t>
            </w:r>
            <w:proofErr w:type="spellStart"/>
            <w:r w:rsidRPr="00BE28A4">
              <w:rPr>
                <w:color w:val="000000"/>
                <w:sz w:val="18"/>
                <w:szCs w:val="18"/>
              </w:rPr>
              <w:t>соответс</w:t>
            </w:r>
            <w:r>
              <w:rPr>
                <w:color w:val="000000"/>
                <w:sz w:val="18"/>
                <w:szCs w:val="18"/>
              </w:rPr>
              <w:t>-</w:t>
            </w:r>
            <w:r w:rsidRPr="00BE28A4">
              <w:rPr>
                <w:color w:val="000000"/>
                <w:sz w:val="18"/>
                <w:szCs w:val="18"/>
              </w:rPr>
              <w:t>твующему</w:t>
            </w:r>
            <w:proofErr w:type="spellEnd"/>
            <w:r w:rsidRPr="00BE28A4">
              <w:rPr>
                <w:color w:val="000000"/>
                <w:sz w:val="18"/>
                <w:szCs w:val="18"/>
              </w:rPr>
              <w:t xml:space="preserve">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182 1 01 02030 01 1000 110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2 037,57</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182 1 05 00000 00 0000 000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182 1 05 03000 01 0000 110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182 1 05 03010 01 0000 110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519"/>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 xml:space="preserve">Единый сельскохозяйственный налог (сумма платежа (перерасчеты, недоимка и задолженность по </w:t>
            </w:r>
            <w:proofErr w:type="spellStart"/>
            <w:r w:rsidRPr="00BE28A4">
              <w:rPr>
                <w:color w:val="000000"/>
                <w:sz w:val="18"/>
                <w:szCs w:val="18"/>
              </w:rPr>
              <w:t>соответ</w:t>
            </w:r>
            <w:r>
              <w:rPr>
                <w:color w:val="000000"/>
                <w:sz w:val="18"/>
                <w:szCs w:val="18"/>
              </w:rPr>
              <w:t>-</w:t>
            </w:r>
            <w:r w:rsidRPr="00BE28A4">
              <w:rPr>
                <w:color w:val="000000"/>
                <w:sz w:val="18"/>
                <w:szCs w:val="18"/>
              </w:rPr>
              <w:t>ствующему</w:t>
            </w:r>
            <w:proofErr w:type="spellEnd"/>
            <w:r w:rsidRPr="00BE28A4">
              <w:rPr>
                <w:color w:val="000000"/>
                <w:sz w:val="18"/>
                <w:szCs w:val="18"/>
              </w:rPr>
              <w:t xml:space="preserve">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182 1 05 03010 01 1000 110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1 263,00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1 260,00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591 119,75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543 497,94</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182 1 06 01000 00 0000 110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265 090,00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134 070,79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131"/>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182 1 06 01030 10 0000 110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265 090,00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134 070,79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114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w:t>
            </w:r>
            <w:proofErr w:type="spellStart"/>
            <w:r>
              <w:rPr>
                <w:color w:val="000000"/>
                <w:sz w:val="18"/>
                <w:szCs w:val="18"/>
              </w:rPr>
              <w:t>сумм-</w:t>
            </w:r>
            <w:r w:rsidRPr="00BE28A4">
              <w:rPr>
                <w:color w:val="000000"/>
                <w:sz w:val="18"/>
                <w:szCs w:val="18"/>
              </w:rPr>
              <w:t>ма</w:t>
            </w:r>
            <w:proofErr w:type="spellEnd"/>
            <w:r w:rsidRPr="00BE28A4">
              <w:rPr>
                <w:color w:val="000000"/>
                <w:sz w:val="18"/>
                <w:szCs w:val="18"/>
              </w:rPr>
              <w:t xml:space="preserve">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182 1 06 01030 10 1000 110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265 090,00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132 978,01</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left="-108" w:firstLine="0"/>
              <w:jc w:val="right"/>
              <w:rPr>
                <w:color w:val="000000"/>
                <w:sz w:val="18"/>
                <w:szCs w:val="18"/>
              </w:rPr>
            </w:pPr>
          </w:p>
        </w:tc>
      </w:tr>
      <w:tr w:rsidR="00320925" w:rsidRPr="00BE28A4" w:rsidTr="00320925">
        <w:trPr>
          <w:trHeight w:val="802"/>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182 1 06 01030 10 2100 110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1 092,78</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Земельный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182 1 06 06000 00 0000 110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326 029,75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409 427,15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182 1 06 06030 00 0000 110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6 598,65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182 1 06 06033 10 0000 110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6 598,65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31"/>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 xml:space="preserve">Земельный налог с организаций, обладающих </w:t>
            </w:r>
            <w:proofErr w:type="spellStart"/>
            <w:r w:rsidRPr="00BE28A4">
              <w:rPr>
                <w:color w:val="000000"/>
                <w:sz w:val="18"/>
                <w:szCs w:val="18"/>
              </w:rPr>
              <w:t>земель</w:t>
            </w:r>
            <w:r>
              <w:rPr>
                <w:color w:val="000000"/>
                <w:sz w:val="18"/>
                <w:szCs w:val="18"/>
              </w:rPr>
              <w:t>-</w:t>
            </w:r>
            <w:r w:rsidRPr="00BE28A4">
              <w:rPr>
                <w:color w:val="000000"/>
                <w:sz w:val="18"/>
                <w:szCs w:val="18"/>
              </w:rPr>
              <w:t>ным</w:t>
            </w:r>
            <w:proofErr w:type="spellEnd"/>
            <w:r w:rsidRPr="00BE28A4">
              <w:rPr>
                <w:color w:val="000000"/>
                <w:sz w:val="18"/>
                <w:szCs w:val="18"/>
              </w:rPr>
              <w:t xml:space="preserve">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182 1 06 06033 10 1000 110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6 528,25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Земельный налог с организаций, обладающих </w:t>
            </w:r>
            <w:proofErr w:type="spellStart"/>
            <w:proofErr w:type="gramStart"/>
            <w:r w:rsidRPr="00BE28A4">
              <w:rPr>
                <w:color w:val="000000"/>
                <w:sz w:val="18"/>
                <w:szCs w:val="18"/>
              </w:rPr>
              <w:t>земель</w:t>
            </w:r>
            <w:r>
              <w:rPr>
                <w:color w:val="000000"/>
                <w:sz w:val="18"/>
                <w:szCs w:val="18"/>
              </w:rPr>
              <w:t>-</w:t>
            </w:r>
            <w:r w:rsidRPr="00BE28A4">
              <w:rPr>
                <w:color w:val="000000"/>
                <w:sz w:val="18"/>
                <w:szCs w:val="18"/>
              </w:rPr>
              <w:t>ным</w:t>
            </w:r>
            <w:proofErr w:type="spellEnd"/>
            <w:proofErr w:type="gramEnd"/>
            <w:r w:rsidRPr="00BE28A4">
              <w:rPr>
                <w:color w:val="000000"/>
                <w:sz w:val="18"/>
                <w:szCs w:val="18"/>
              </w:rPr>
              <w:t xml:space="preserve">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182 1 06 06033 10 2100 110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70,40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182 1 06 06040 00 0000 110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322 029,75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402 828,50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182 1 06 06043 10 0000 110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322 029,75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402 828,50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91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proofErr w:type="gramStart"/>
            <w:r w:rsidRPr="00BE28A4">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182 1 06 06043 10 1000 110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322 029,75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400 413,23</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Земельный налог с физических лиц, обладающих </w:t>
            </w:r>
            <w:proofErr w:type="spellStart"/>
            <w:proofErr w:type="gramStart"/>
            <w:r w:rsidRPr="00BE28A4">
              <w:rPr>
                <w:color w:val="000000"/>
                <w:sz w:val="18"/>
                <w:szCs w:val="18"/>
              </w:rPr>
              <w:t>зе</w:t>
            </w:r>
            <w:r>
              <w:rPr>
                <w:color w:val="000000"/>
                <w:sz w:val="18"/>
                <w:szCs w:val="18"/>
              </w:rPr>
              <w:t>-</w:t>
            </w:r>
            <w:r w:rsidRPr="00BE28A4">
              <w:rPr>
                <w:color w:val="000000"/>
                <w:sz w:val="18"/>
                <w:szCs w:val="18"/>
              </w:rPr>
              <w:t>мельным</w:t>
            </w:r>
            <w:proofErr w:type="spellEnd"/>
            <w:proofErr w:type="gramEnd"/>
            <w:r w:rsidRPr="00BE28A4">
              <w:rPr>
                <w:color w:val="000000"/>
                <w:sz w:val="18"/>
                <w:szCs w:val="18"/>
              </w:rPr>
              <w:t xml:space="preserve"> участком, расположенным в границах </w:t>
            </w:r>
            <w:proofErr w:type="spellStart"/>
            <w:r w:rsidRPr="00BE28A4">
              <w:rPr>
                <w:color w:val="000000"/>
                <w:sz w:val="18"/>
                <w:szCs w:val="18"/>
              </w:rPr>
              <w:t>сель</w:t>
            </w:r>
            <w:r>
              <w:rPr>
                <w:color w:val="000000"/>
                <w:sz w:val="18"/>
                <w:szCs w:val="18"/>
              </w:rPr>
              <w:t>-</w:t>
            </w:r>
            <w:r w:rsidRPr="00BE28A4">
              <w:rPr>
                <w:color w:val="000000"/>
                <w:sz w:val="18"/>
                <w:szCs w:val="18"/>
              </w:rPr>
              <w:t>ских</w:t>
            </w:r>
            <w:proofErr w:type="spellEnd"/>
            <w:r w:rsidRPr="00BE28A4">
              <w:rPr>
                <w:color w:val="000000"/>
                <w:sz w:val="18"/>
                <w:szCs w:val="18"/>
              </w:rPr>
              <w:t xml:space="preserve">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182 1 06 06043 10 2100 110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2 415,27</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19 210,00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58 055,00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993 1 08 00000 00 0000 000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993 1 08 04000 01 0000 110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038"/>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Государственная пошлина за совершение </w:t>
            </w:r>
            <w:proofErr w:type="spellStart"/>
            <w:proofErr w:type="gramStart"/>
            <w:r w:rsidRPr="00BE28A4">
              <w:rPr>
                <w:color w:val="000000"/>
                <w:sz w:val="18"/>
                <w:szCs w:val="18"/>
              </w:rPr>
              <w:t>нотариаль</w:t>
            </w:r>
            <w:r>
              <w:rPr>
                <w:color w:val="000000"/>
                <w:sz w:val="18"/>
                <w:szCs w:val="18"/>
              </w:rPr>
              <w:t>-</w:t>
            </w:r>
            <w:r w:rsidRPr="00BE28A4">
              <w:rPr>
                <w:color w:val="000000"/>
                <w:sz w:val="18"/>
                <w:szCs w:val="18"/>
              </w:rPr>
              <w:t>ных</w:t>
            </w:r>
            <w:proofErr w:type="spellEnd"/>
            <w:proofErr w:type="gramEnd"/>
            <w:r w:rsidRPr="00BE28A4">
              <w:rPr>
                <w:color w:val="000000"/>
                <w:sz w:val="18"/>
                <w:szCs w:val="18"/>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993 1 08 04020 01 0000 110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993 1 08 04020 01 1000 110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993 1 11 00000 00 0000 000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096"/>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993 1 11 05000 00 0000 120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14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Pr>
                <w:color w:val="000000"/>
                <w:sz w:val="18"/>
                <w:szCs w:val="18"/>
              </w:rPr>
              <w:t xml:space="preserve"> </w:t>
            </w:r>
            <w:r w:rsidRPr="00BE28A4">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993 1 11 05020 00 0000 120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032"/>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Pr>
                <w:color w:val="000000"/>
                <w:sz w:val="18"/>
                <w:szCs w:val="18"/>
              </w:rPr>
              <w:t xml:space="preserve"> </w:t>
            </w:r>
            <w:r w:rsidRPr="00BE28A4">
              <w:rPr>
                <w:color w:val="000000"/>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spellStart"/>
            <w:proofErr w:type="gramStart"/>
            <w:r w:rsidRPr="00BE28A4">
              <w:rPr>
                <w:color w:val="000000"/>
                <w:sz w:val="18"/>
                <w:szCs w:val="18"/>
              </w:rPr>
              <w:t>сель</w:t>
            </w:r>
            <w:r>
              <w:rPr>
                <w:color w:val="000000"/>
                <w:sz w:val="18"/>
                <w:szCs w:val="18"/>
              </w:rPr>
              <w:t>-</w:t>
            </w:r>
            <w:r w:rsidRPr="00BE28A4">
              <w:rPr>
                <w:color w:val="000000"/>
                <w:sz w:val="18"/>
                <w:szCs w:val="18"/>
              </w:rPr>
              <w:t>ских</w:t>
            </w:r>
            <w:proofErr w:type="spellEnd"/>
            <w:proofErr w:type="gramEnd"/>
            <w:r w:rsidRPr="00BE28A4">
              <w:rPr>
                <w:color w:val="000000"/>
                <w:sz w:val="18"/>
                <w:szCs w:val="18"/>
              </w:rPr>
              <w:t xml:space="preserve">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993 1 11 05025 10 0000 120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2 510,00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46 845,00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993 1 13 02000 00 0000 130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46 845,00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Доходы, поступающие в порядке возмещения расходов, понесенных в связи с эксплуатацией имущества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993 1 13 02060 00 0000 130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3 218,00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Доходы, поступающие в порядке возмещения расходов, понесенных в связи с эксплуатацией имущества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993 1 13 02065 10 0000 130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3 218,00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993 1 13 02990 00 0000 130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43 627,00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доходы от компенсации затрат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993 1 13 02995 10 0000 130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43 627,00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993 2 00 00000 00 0000 000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18 825 284,91</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18 565 284,91</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18 815 284,91</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18 815 284,91</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993 2 02 10000 00 0000 150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3 342 830,00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3 342 830,00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993 2 02 15001 00 0000 150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982 654,00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982 654,00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Дотации бюджетам сельских поселений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993 2 02 15001 10 0000 150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982 654,00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982 654,00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Дотации бюджетам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993 2 02 15002 00 0000 150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2 360 176,00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2 360 176,00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Дотации бюджетам сельских поселений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993 2 02 15002 10 0000 150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2 360 176,00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2 360 176,00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6 516 841,89</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6 516 841,89</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146"/>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993 2 02 20216 00 0000 150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414 875,00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414 875,00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1178"/>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Субсидии бюджетам сельских поселений на </w:t>
            </w:r>
            <w:proofErr w:type="spellStart"/>
            <w:proofErr w:type="gramStart"/>
            <w:r w:rsidRPr="00BE28A4">
              <w:rPr>
                <w:color w:val="000000"/>
                <w:sz w:val="18"/>
                <w:szCs w:val="18"/>
              </w:rPr>
              <w:t>осуществ</w:t>
            </w:r>
            <w:r>
              <w:rPr>
                <w:color w:val="000000"/>
                <w:sz w:val="18"/>
                <w:szCs w:val="18"/>
              </w:rPr>
              <w:t>-</w:t>
            </w:r>
            <w:r w:rsidRPr="00BE28A4">
              <w:rPr>
                <w:color w:val="000000"/>
                <w:sz w:val="18"/>
                <w:szCs w:val="18"/>
              </w:rPr>
              <w:t>ление</w:t>
            </w:r>
            <w:proofErr w:type="spellEnd"/>
            <w:proofErr w:type="gramEnd"/>
            <w:r w:rsidRPr="00BE28A4">
              <w:rPr>
                <w:color w:val="000000"/>
                <w:sz w:val="18"/>
                <w:szCs w:val="18"/>
              </w:rPr>
              <w:t xml:space="preserve"> дорожной деятельности в отношении </w:t>
            </w:r>
            <w:proofErr w:type="spellStart"/>
            <w:r w:rsidRPr="00BE28A4">
              <w:rPr>
                <w:color w:val="000000"/>
                <w:sz w:val="18"/>
                <w:szCs w:val="18"/>
              </w:rPr>
              <w:t>автомо</w:t>
            </w:r>
            <w:r>
              <w:rPr>
                <w:color w:val="000000"/>
                <w:sz w:val="18"/>
                <w:szCs w:val="18"/>
              </w:rPr>
              <w:t>-</w:t>
            </w:r>
            <w:r w:rsidRPr="00BE28A4">
              <w:rPr>
                <w:color w:val="000000"/>
                <w:sz w:val="18"/>
                <w:szCs w:val="18"/>
              </w:rPr>
              <w:t>бильных</w:t>
            </w:r>
            <w:proofErr w:type="spellEnd"/>
            <w:r w:rsidRPr="00BE28A4">
              <w:rPr>
                <w:color w:val="000000"/>
                <w:sz w:val="18"/>
                <w:szCs w:val="18"/>
              </w:rPr>
              <w:t xml:space="preserve"> дорог общего пользования, а также </w:t>
            </w:r>
            <w:proofErr w:type="spellStart"/>
            <w:r w:rsidRPr="00BE28A4">
              <w:rPr>
                <w:color w:val="000000"/>
                <w:sz w:val="18"/>
                <w:szCs w:val="18"/>
              </w:rPr>
              <w:t>капиталь</w:t>
            </w:r>
            <w:r>
              <w:rPr>
                <w:color w:val="000000"/>
                <w:sz w:val="18"/>
                <w:szCs w:val="18"/>
              </w:rPr>
              <w:t>-</w:t>
            </w:r>
            <w:r w:rsidRPr="00BE28A4">
              <w:rPr>
                <w:color w:val="000000"/>
                <w:sz w:val="18"/>
                <w:szCs w:val="18"/>
              </w:rPr>
              <w:t>ного</w:t>
            </w:r>
            <w:proofErr w:type="spellEnd"/>
            <w:r w:rsidRPr="00BE28A4">
              <w:rPr>
                <w:color w:val="000000"/>
                <w:sz w:val="18"/>
                <w:szCs w:val="18"/>
              </w:rPr>
              <w:t xml:space="preserve"> ремонта и ремонта дворовых территорий </w:t>
            </w:r>
            <w:proofErr w:type="spellStart"/>
            <w:r w:rsidRPr="00BE28A4">
              <w:rPr>
                <w:color w:val="000000"/>
                <w:sz w:val="18"/>
                <w:szCs w:val="18"/>
              </w:rPr>
              <w:t>много</w:t>
            </w:r>
            <w:r>
              <w:rPr>
                <w:color w:val="000000"/>
                <w:sz w:val="18"/>
                <w:szCs w:val="18"/>
              </w:rPr>
              <w:t>-</w:t>
            </w:r>
            <w:r w:rsidRPr="00BE28A4">
              <w:rPr>
                <w:color w:val="000000"/>
                <w:sz w:val="18"/>
                <w:szCs w:val="18"/>
              </w:rPr>
              <w:t>квартирных</w:t>
            </w:r>
            <w:proofErr w:type="spellEnd"/>
            <w:r w:rsidRPr="00BE28A4">
              <w:rPr>
                <w:color w:val="000000"/>
                <w:sz w:val="18"/>
                <w:szCs w:val="18"/>
              </w:rPr>
              <w:t xml:space="preserve">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993 2 02 20216 10 0000 150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414 875,00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414 875,00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757"/>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Pr>
                <w:color w:val="000000"/>
                <w:sz w:val="18"/>
                <w:szCs w:val="18"/>
              </w:rPr>
              <w:lastRenderedPageBreak/>
              <w:t xml:space="preserve"> </w:t>
            </w:r>
            <w:r w:rsidRPr="00BE28A4">
              <w:rPr>
                <w:color w:val="000000"/>
                <w:sz w:val="18"/>
                <w:szCs w:val="18"/>
              </w:rPr>
              <w:t xml:space="preserve">Субсидии бюджетам на </w:t>
            </w:r>
            <w:proofErr w:type="spellStart"/>
            <w:r w:rsidRPr="00BE28A4">
              <w:rPr>
                <w:color w:val="000000"/>
                <w:sz w:val="18"/>
                <w:szCs w:val="18"/>
              </w:rPr>
              <w:t>софинансирование</w:t>
            </w:r>
            <w:proofErr w:type="spellEnd"/>
            <w:r w:rsidRPr="00BE28A4">
              <w:rPr>
                <w:color w:val="000000"/>
                <w:sz w:val="18"/>
                <w:szCs w:val="18"/>
              </w:rPr>
              <w:t xml:space="preserve"> </w:t>
            </w:r>
            <w:proofErr w:type="spellStart"/>
            <w:r w:rsidRPr="00BE28A4">
              <w:rPr>
                <w:color w:val="000000"/>
                <w:sz w:val="18"/>
                <w:szCs w:val="18"/>
              </w:rPr>
              <w:t>капиталь</w:t>
            </w:r>
            <w:r>
              <w:rPr>
                <w:color w:val="000000"/>
                <w:sz w:val="18"/>
                <w:szCs w:val="18"/>
              </w:rPr>
              <w:t>-</w:t>
            </w:r>
            <w:r w:rsidRPr="00BE28A4">
              <w:rPr>
                <w:color w:val="000000"/>
                <w:sz w:val="18"/>
                <w:szCs w:val="18"/>
              </w:rPr>
              <w:t>ных</w:t>
            </w:r>
            <w:proofErr w:type="spellEnd"/>
            <w:r w:rsidRPr="00BE28A4">
              <w:rPr>
                <w:color w:val="000000"/>
                <w:sz w:val="18"/>
                <w:szCs w:val="18"/>
              </w:rPr>
              <w:t xml:space="preserve"> вложений в объекты государственной (</w:t>
            </w:r>
            <w:proofErr w:type="spellStart"/>
            <w:r w:rsidRPr="00BE28A4">
              <w:rPr>
                <w:color w:val="000000"/>
                <w:sz w:val="18"/>
                <w:szCs w:val="18"/>
              </w:rPr>
              <w:t>муници</w:t>
            </w:r>
            <w:r>
              <w:rPr>
                <w:color w:val="000000"/>
                <w:sz w:val="18"/>
                <w:szCs w:val="18"/>
              </w:rPr>
              <w:t>-</w:t>
            </w:r>
            <w:r w:rsidRPr="00BE28A4">
              <w:rPr>
                <w:color w:val="000000"/>
                <w:sz w:val="18"/>
                <w:szCs w:val="18"/>
              </w:rPr>
              <w:t>пальной</w:t>
            </w:r>
            <w:proofErr w:type="spellEnd"/>
            <w:r w:rsidRPr="00BE28A4">
              <w:rPr>
                <w:color w:val="000000"/>
                <w:sz w:val="18"/>
                <w:szCs w:val="18"/>
              </w:rPr>
              <w:t xml:space="preserve">) собственности в рамках обеспечения </w:t>
            </w:r>
            <w:proofErr w:type="gramStart"/>
            <w:r w:rsidRPr="00BE28A4">
              <w:rPr>
                <w:color w:val="000000"/>
                <w:sz w:val="18"/>
                <w:szCs w:val="18"/>
              </w:rPr>
              <w:t>устойчивого</w:t>
            </w:r>
            <w:proofErr w:type="gramEnd"/>
            <w:r w:rsidRPr="00BE28A4">
              <w:rPr>
                <w:color w:val="000000"/>
                <w:sz w:val="18"/>
                <w:szCs w:val="18"/>
              </w:rPr>
              <w:t xml:space="preserve">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993 2 02 27567 00 0000 150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5 909 049,74</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5 909 049,74</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73"/>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Субсидии бюджетам сельских поселений на </w:t>
            </w:r>
            <w:proofErr w:type="spellStart"/>
            <w:r w:rsidRPr="00BE28A4">
              <w:rPr>
                <w:color w:val="000000"/>
                <w:sz w:val="18"/>
                <w:szCs w:val="18"/>
              </w:rPr>
              <w:t>софинан</w:t>
            </w:r>
            <w:r>
              <w:rPr>
                <w:color w:val="000000"/>
                <w:sz w:val="18"/>
                <w:szCs w:val="18"/>
              </w:rPr>
              <w:t>-</w:t>
            </w:r>
            <w:r w:rsidRPr="00BE28A4">
              <w:rPr>
                <w:color w:val="000000"/>
                <w:sz w:val="18"/>
                <w:szCs w:val="18"/>
              </w:rPr>
              <w:t>сирование</w:t>
            </w:r>
            <w:proofErr w:type="spellEnd"/>
            <w:r w:rsidRPr="00BE28A4">
              <w:rPr>
                <w:color w:val="000000"/>
                <w:sz w:val="18"/>
                <w:szCs w:val="18"/>
              </w:rPr>
              <w:t xml:space="preserve"> капитальных вложений в объекты </w:t>
            </w:r>
            <w:proofErr w:type="spellStart"/>
            <w:r w:rsidRPr="00BE28A4">
              <w:rPr>
                <w:color w:val="000000"/>
                <w:sz w:val="18"/>
                <w:szCs w:val="18"/>
              </w:rPr>
              <w:t>государ</w:t>
            </w:r>
            <w:r>
              <w:rPr>
                <w:color w:val="000000"/>
                <w:sz w:val="18"/>
                <w:szCs w:val="18"/>
              </w:rPr>
              <w:t>-</w:t>
            </w:r>
            <w:r w:rsidRPr="00BE28A4">
              <w:rPr>
                <w:color w:val="000000"/>
                <w:sz w:val="18"/>
                <w:szCs w:val="18"/>
              </w:rPr>
              <w:t>ственной</w:t>
            </w:r>
            <w:proofErr w:type="spellEnd"/>
            <w:r w:rsidRPr="00BE28A4">
              <w:rPr>
                <w:color w:val="000000"/>
                <w:sz w:val="18"/>
                <w:szCs w:val="18"/>
              </w:rPr>
              <w:t xml:space="preserve"> (муниципальной) собственности в рамках обеспечения </w:t>
            </w:r>
            <w:proofErr w:type="gramStart"/>
            <w:r w:rsidRPr="00BE28A4">
              <w:rPr>
                <w:color w:val="000000"/>
                <w:sz w:val="18"/>
                <w:szCs w:val="18"/>
              </w:rPr>
              <w:t>устойчивого</w:t>
            </w:r>
            <w:proofErr w:type="gramEnd"/>
            <w:r w:rsidRPr="00BE28A4">
              <w:rPr>
                <w:color w:val="000000"/>
                <w:sz w:val="18"/>
                <w:szCs w:val="18"/>
              </w:rPr>
              <w:t xml:space="preserve">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993 2 02 27567 10 0000 150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5 909 049,74</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5 909 049,74</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192 917,15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192 917,15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993 2 02 29999 10 0000 150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192 917,15</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192 917,15</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993 2 02 30000 00 0000 150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97 113,80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97 113,80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993 2 02 30024 00 0000 150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7 168,80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7 168,80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993 2 02 30024 10 0000 150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7 168,80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7 168,80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993 2 02 35118 00 0000 150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89 945,00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89 945,00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9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993 2 02 35118 10 0000 150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89 945,00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89 945,00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993 2 02 40000 00 0000 150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8 813 721,22</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8 813 721,22</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37"/>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right="-108" w:firstLine="0"/>
              <w:rPr>
                <w:color w:val="000000"/>
                <w:sz w:val="18"/>
                <w:szCs w:val="18"/>
              </w:rPr>
            </w:pPr>
            <w:r w:rsidRPr="00BE28A4">
              <w:rPr>
                <w:color w:val="000000"/>
                <w:sz w:val="18"/>
                <w:szCs w:val="18"/>
              </w:rPr>
              <w:t xml:space="preserve">  Межбюджетные трансферты, передаваемые бюджетам за достижение показателей деятельности органов </w:t>
            </w:r>
            <w:proofErr w:type="spellStart"/>
            <w:proofErr w:type="gramStart"/>
            <w:r w:rsidRPr="00BE28A4">
              <w:rPr>
                <w:color w:val="000000"/>
                <w:sz w:val="18"/>
                <w:szCs w:val="18"/>
              </w:rPr>
              <w:t>испол</w:t>
            </w:r>
            <w:r>
              <w:rPr>
                <w:color w:val="000000"/>
                <w:sz w:val="18"/>
                <w:szCs w:val="18"/>
              </w:rPr>
              <w:t>-</w:t>
            </w:r>
            <w:r w:rsidRPr="00BE28A4">
              <w:rPr>
                <w:color w:val="000000"/>
                <w:sz w:val="18"/>
                <w:szCs w:val="18"/>
              </w:rPr>
              <w:t>нительной</w:t>
            </w:r>
            <w:proofErr w:type="spellEnd"/>
            <w:proofErr w:type="gramEnd"/>
            <w:r w:rsidRPr="00BE28A4">
              <w:rPr>
                <w:color w:val="000000"/>
                <w:sz w:val="18"/>
                <w:szCs w:val="18"/>
              </w:rPr>
              <w:t xml:space="preserve"> власти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993 2 02 45550 00 0000 150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33 782,00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33 782,00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641"/>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Межбюджетные трансферты, передаваемые бюджетам сельских поселений за достижение </w:t>
            </w:r>
            <w:proofErr w:type="gramStart"/>
            <w:r w:rsidRPr="00BE28A4">
              <w:rPr>
                <w:color w:val="000000"/>
                <w:sz w:val="18"/>
                <w:szCs w:val="18"/>
              </w:rPr>
              <w:t>показателей деятельности органов исполнительной власти субъектов Российской Федерации</w:t>
            </w:r>
            <w:proofErr w:type="gramEnd"/>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993 2 02 45550 10 0000 150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33 782,00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33 782,00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993 2 02 49999 00 0000 150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8 779 939,22</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8 779 939,22</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993 2 02 49999 10 0000 150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8 779 939,22</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8 779 939,22</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 от других бюджетов бюджетной системы</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993 2 02 90000 00 0000 150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 от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993 2 02 90050 00 0000 150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 в бюджеты сельских поселений от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993 2 02 90054 10 0000 150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44 778,00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993 2 07 00000 00 0000 000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10 000,00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-250 000,00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 в бюджеты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993 2 07 05000 10 0000 150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10 000,00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-250 000,00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r w:rsidR="00320925" w:rsidRPr="00BE28A4" w:rsidTr="00320925">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320925" w:rsidRPr="00BE28A4" w:rsidRDefault="00320925" w:rsidP="00320925">
            <w:pPr>
              <w:ind w:firstLine="0"/>
              <w:rPr>
                <w:color w:val="000000"/>
                <w:sz w:val="18"/>
                <w:szCs w:val="18"/>
              </w:rPr>
            </w:pPr>
            <w:r w:rsidRPr="00BE28A4">
              <w:rPr>
                <w:color w:val="000000"/>
                <w:sz w:val="18"/>
                <w:szCs w:val="18"/>
              </w:rPr>
              <w:t xml:space="preserve">  Прочие безвозмездные поступления в бюджеты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center"/>
              <w:rPr>
                <w:color w:val="000000"/>
                <w:sz w:val="18"/>
                <w:szCs w:val="18"/>
              </w:rPr>
            </w:pPr>
            <w:r w:rsidRPr="00BE28A4">
              <w:rPr>
                <w:color w:val="000000"/>
                <w:sz w:val="18"/>
                <w:szCs w:val="18"/>
              </w:rPr>
              <w:t>993 2 07 05030 10 0000 150</w:t>
            </w:r>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10 000,00</w:t>
            </w:r>
          </w:p>
        </w:tc>
        <w:tc>
          <w:tcPr>
            <w:tcW w:w="1275"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r w:rsidRPr="00BE28A4">
              <w:rPr>
                <w:color w:val="000000"/>
                <w:sz w:val="18"/>
                <w:szCs w:val="18"/>
              </w:rPr>
              <w:t>-250 000,00</w:t>
            </w:r>
          </w:p>
        </w:tc>
        <w:tc>
          <w:tcPr>
            <w:tcW w:w="850" w:type="dxa"/>
            <w:tcBorders>
              <w:top w:val="nil"/>
              <w:left w:val="nil"/>
              <w:bottom w:val="single" w:sz="4" w:space="0" w:color="000000"/>
              <w:right w:val="single" w:sz="4" w:space="0" w:color="000000"/>
            </w:tcBorders>
            <w:shd w:val="clear" w:color="auto" w:fill="auto"/>
            <w:noWrap/>
            <w:vAlign w:val="bottom"/>
            <w:hideMark/>
          </w:tcPr>
          <w:p w:rsidR="00320925" w:rsidRPr="00BE28A4" w:rsidRDefault="00320925" w:rsidP="00320925">
            <w:pPr>
              <w:ind w:firstLine="0"/>
              <w:jc w:val="right"/>
              <w:rPr>
                <w:color w:val="000000"/>
                <w:sz w:val="18"/>
                <w:szCs w:val="18"/>
              </w:rPr>
            </w:pPr>
          </w:p>
        </w:tc>
      </w:tr>
    </w:tbl>
    <w:p w:rsidR="00320925" w:rsidRDefault="00320925" w:rsidP="00320925">
      <w:pPr>
        <w:ind w:firstLine="0"/>
      </w:pPr>
    </w:p>
    <w:p w:rsidR="00320925" w:rsidRPr="00C14A66" w:rsidRDefault="00320925" w:rsidP="00320925">
      <w:pPr>
        <w:ind w:left="-142" w:firstLine="0"/>
        <w:jc w:val="right"/>
        <w:rPr>
          <w:sz w:val="18"/>
          <w:szCs w:val="18"/>
        </w:rPr>
      </w:pPr>
      <w:r w:rsidRPr="00C14A66">
        <w:rPr>
          <w:sz w:val="18"/>
          <w:szCs w:val="18"/>
        </w:rPr>
        <w:t xml:space="preserve">Приложение </w:t>
      </w:r>
      <w:r>
        <w:rPr>
          <w:sz w:val="18"/>
          <w:szCs w:val="18"/>
        </w:rPr>
        <w:t>2</w:t>
      </w:r>
      <w:r w:rsidRPr="00C14A66">
        <w:rPr>
          <w:sz w:val="18"/>
          <w:szCs w:val="18"/>
        </w:rPr>
        <w:t xml:space="preserve"> к Решению Собрания депутатов</w:t>
      </w:r>
    </w:p>
    <w:p w:rsidR="00320925" w:rsidRPr="00C14A66" w:rsidRDefault="00320925" w:rsidP="00320925">
      <w:pPr>
        <w:ind w:left="-142" w:firstLine="0"/>
        <w:jc w:val="right"/>
        <w:rPr>
          <w:sz w:val="18"/>
          <w:szCs w:val="18"/>
        </w:rPr>
      </w:pPr>
      <w:proofErr w:type="spellStart"/>
      <w:r w:rsidRPr="00C14A66">
        <w:rPr>
          <w:sz w:val="18"/>
          <w:szCs w:val="18"/>
        </w:rPr>
        <w:t>Татарско-Сугутского</w:t>
      </w:r>
      <w:proofErr w:type="spellEnd"/>
      <w:r w:rsidRPr="00C14A66">
        <w:rPr>
          <w:sz w:val="18"/>
          <w:szCs w:val="18"/>
        </w:rPr>
        <w:t xml:space="preserve"> сельского поселения</w:t>
      </w:r>
      <w:r w:rsidRPr="00C14A66">
        <w:rPr>
          <w:sz w:val="18"/>
          <w:szCs w:val="18"/>
        </w:rPr>
        <w:br/>
        <w:t xml:space="preserve">"Об исполнении бюджета </w:t>
      </w:r>
      <w:proofErr w:type="spellStart"/>
      <w:r w:rsidRPr="00C14A66">
        <w:rPr>
          <w:sz w:val="18"/>
          <w:szCs w:val="18"/>
        </w:rPr>
        <w:t>Татарско-Сугутского</w:t>
      </w:r>
      <w:proofErr w:type="spellEnd"/>
      <w:r w:rsidRPr="00C14A66">
        <w:rPr>
          <w:sz w:val="18"/>
          <w:szCs w:val="18"/>
        </w:rPr>
        <w:t xml:space="preserve"> </w:t>
      </w:r>
    </w:p>
    <w:p w:rsidR="00320925" w:rsidRDefault="00320925" w:rsidP="00320925">
      <w:pPr>
        <w:ind w:left="720" w:firstLine="0"/>
        <w:jc w:val="right"/>
        <w:rPr>
          <w:sz w:val="18"/>
          <w:szCs w:val="18"/>
        </w:rPr>
      </w:pPr>
      <w:r w:rsidRPr="00C14A66">
        <w:rPr>
          <w:sz w:val="18"/>
          <w:szCs w:val="18"/>
        </w:rPr>
        <w:t>сельского поселения за 201</w:t>
      </w:r>
      <w:r>
        <w:rPr>
          <w:sz w:val="18"/>
          <w:szCs w:val="18"/>
        </w:rPr>
        <w:t>9</w:t>
      </w:r>
      <w:r w:rsidRPr="00C14A66">
        <w:rPr>
          <w:sz w:val="18"/>
          <w:szCs w:val="18"/>
        </w:rPr>
        <w:t xml:space="preserve"> год"</w:t>
      </w:r>
    </w:p>
    <w:p w:rsidR="00320925" w:rsidRPr="00C14A66" w:rsidRDefault="00320925" w:rsidP="00320925">
      <w:pPr>
        <w:ind w:left="720" w:firstLine="0"/>
        <w:jc w:val="right"/>
        <w:rPr>
          <w:sz w:val="18"/>
          <w:szCs w:val="18"/>
        </w:rPr>
      </w:pPr>
    </w:p>
    <w:tbl>
      <w:tblPr>
        <w:tblW w:w="11131" w:type="dxa"/>
        <w:tblInd w:w="-459" w:type="dxa"/>
        <w:tblLayout w:type="fixed"/>
        <w:tblLook w:val="04A0"/>
      </w:tblPr>
      <w:tblGrid>
        <w:gridCol w:w="5812"/>
        <w:gridCol w:w="776"/>
        <w:gridCol w:w="1776"/>
        <w:gridCol w:w="1276"/>
        <w:gridCol w:w="1134"/>
        <w:gridCol w:w="357"/>
      </w:tblGrid>
      <w:tr w:rsidR="00320925" w:rsidRPr="00C14A66" w:rsidTr="00320925">
        <w:trPr>
          <w:trHeight w:val="282"/>
        </w:trPr>
        <w:tc>
          <w:tcPr>
            <w:tcW w:w="10774" w:type="dxa"/>
            <w:gridSpan w:val="5"/>
            <w:tcBorders>
              <w:top w:val="nil"/>
              <w:left w:val="nil"/>
              <w:bottom w:val="nil"/>
              <w:right w:val="nil"/>
            </w:tcBorders>
            <w:shd w:val="clear" w:color="auto" w:fill="auto"/>
            <w:noWrap/>
            <w:vAlign w:val="bottom"/>
            <w:hideMark/>
          </w:tcPr>
          <w:p w:rsidR="00320925" w:rsidRPr="00C14A66" w:rsidRDefault="00320925" w:rsidP="00320925">
            <w:pPr>
              <w:ind w:left="2445" w:firstLine="0"/>
              <w:jc w:val="center"/>
              <w:rPr>
                <w:b/>
                <w:bCs/>
                <w:color w:val="000000"/>
                <w:sz w:val="18"/>
                <w:szCs w:val="18"/>
              </w:rPr>
            </w:pPr>
            <w:r w:rsidRPr="00C14A66">
              <w:rPr>
                <w:b/>
                <w:bCs/>
                <w:color w:val="000000"/>
                <w:sz w:val="18"/>
                <w:szCs w:val="18"/>
              </w:rPr>
              <w:t xml:space="preserve">                                              2. Расходы бюджета</w:t>
            </w:r>
            <w:r w:rsidRPr="00C14A66">
              <w:rPr>
                <w:color w:val="000000"/>
                <w:sz w:val="18"/>
                <w:szCs w:val="18"/>
              </w:rPr>
              <w:t xml:space="preserve"> </w:t>
            </w:r>
            <w:r>
              <w:rPr>
                <w:color w:val="000000"/>
                <w:sz w:val="18"/>
                <w:szCs w:val="18"/>
              </w:rPr>
              <w:t xml:space="preserve">                                                       </w:t>
            </w:r>
            <w:r w:rsidRPr="00C14A66">
              <w:rPr>
                <w:color w:val="000000"/>
                <w:sz w:val="18"/>
                <w:szCs w:val="18"/>
              </w:rPr>
              <w:t>Форма 0503117  с.2</w:t>
            </w:r>
          </w:p>
        </w:tc>
        <w:tc>
          <w:tcPr>
            <w:tcW w:w="357" w:type="dxa"/>
            <w:tcBorders>
              <w:top w:val="nil"/>
              <w:left w:val="nil"/>
              <w:bottom w:val="nil"/>
              <w:right w:val="nil"/>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 xml:space="preserve">              </w:t>
            </w:r>
          </w:p>
        </w:tc>
      </w:tr>
      <w:tr w:rsidR="00320925" w:rsidRPr="00C14A66" w:rsidTr="00320925">
        <w:trPr>
          <w:trHeight w:val="282"/>
        </w:trPr>
        <w:tc>
          <w:tcPr>
            <w:tcW w:w="5812"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c>
          <w:tcPr>
            <w:tcW w:w="776"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c>
          <w:tcPr>
            <w:tcW w:w="1776"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c>
          <w:tcPr>
            <w:tcW w:w="1276"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c>
          <w:tcPr>
            <w:tcW w:w="1134"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c>
          <w:tcPr>
            <w:tcW w:w="357" w:type="dxa"/>
            <w:tcBorders>
              <w:top w:val="nil"/>
              <w:left w:val="nil"/>
              <w:bottom w:val="single" w:sz="4" w:space="0" w:color="000000"/>
              <w:right w:val="nil"/>
            </w:tcBorders>
            <w:shd w:val="clear" w:color="auto" w:fill="auto"/>
            <w:noWrap/>
            <w:vAlign w:val="bottom"/>
            <w:hideMark/>
          </w:tcPr>
          <w:p w:rsidR="00320925" w:rsidRPr="00C14A66" w:rsidRDefault="00320925" w:rsidP="00320925">
            <w:pPr>
              <w:ind w:firstLine="0"/>
              <w:jc w:val="center"/>
              <w:rPr>
                <w:b/>
                <w:bCs/>
                <w:color w:val="000000"/>
                <w:sz w:val="18"/>
                <w:szCs w:val="18"/>
              </w:rPr>
            </w:pPr>
            <w:r w:rsidRPr="00C14A66">
              <w:rPr>
                <w:b/>
                <w:bCs/>
                <w:color w:val="000000"/>
                <w:sz w:val="18"/>
                <w:szCs w:val="18"/>
              </w:rPr>
              <w:t> </w:t>
            </w:r>
          </w:p>
        </w:tc>
      </w:tr>
      <w:tr w:rsidR="00320925" w:rsidRPr="00C14A66" w:rsidTr="00320925">
        <w:trPr>
          <w:trHeight w:val="240"/>
        </w:trPr>
        <w:tc>
          <w:tcPr>
            <w:tcW w:w="5812"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r w:rsidRPr="00C14A66">
              <w:rPr>
                <w:color w:val="000000"/>
                <w:sz w:val="18"/>
                <w:szCs w:val="18"/>
              </w:rPr>
              <w:t xml:space="preserve"> Наименование показателя</w:t>
            </w:r>
          </w:p>
        </w:tc>
        <w:tc>
          <w:tcPr>
            <w:tcW w:w="776"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r w:rsidRPr="00C14A66">
              <w:rPr>
                <w:color w:val="000000"/>
                <w:sz w:val="18"/>
                <w:szCs w:val="18"/>
              </w:rPr>
              <w:t>Код строки</w:t>
            </w:r>
          </w:p>
        </w:tc>
        <w:tc>
          <w:tcPr>
            <w:tcW w:w="1776"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r w:rsidRPr="00C14A66">
              <w:rPr>
                <w:color w:val="000000"/>
                <w:sz w:val="18"/>
                <w:szCs w:val="18"/>
              </w:rPr>
              <w:t>Код расхода по бюджетной классификации</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r w:rsidRPr="00C14A66">
              <w:rPr>
                <w:color w:val="000000"/>
                <w:sz w:val="18"/>
                <w:szCs w:val="18"/>
              </w:rPr>
              <w:t>Утвержденные бюджетные назначения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r w:rsidRPr="00C14A66">
              <w:rPr>
                <w:color w:val="000000"/>
                <w:sz w:val="18"/>
                <w:szCs w:val="18"/>
              </w:rPr>
              <w:t>Исполнено</w:t>
            </w:r>
          </w:p>
        </w:tc>
        <w:tc>
          <w:tcPr>
            <w:tcW w:w="357" w:type="dxa"/>
            <w:vMerge w:val="restart"/>
            <w:tcBorders>
              <w:top w:val="nil"/>
              <w:left w:val="single" w:sz="4" w:space="0" w:color="000000"/>
              <w:bottom w:val="single" w:sz="4" w:space="0" w:color="000000"/>
              <w:right w:val="single" w:sz="4" w:space="0" w:color="000000"/>
            </w:tcBorders>
            <w:shd w:val="clear" w:color="auto" w:fill="auto"/>
            <w:hideMark/>
          </w:tcPr>
          <w:p w:rsidR="00320925" w:rsidRPr="00C14A66" w:rsidRDefault="00320925" w:rsidP="00320925">
            <w:pPr>
              <w:ind w:firstLine="0"/>
              <w:jc w:val="center"/>
              <w:rPr>
                <w:color w:val="000000"/>
                <w:sz w:val="18"/>
                <w:szCs w:val="18"/>
              </w:rPr>
            </w:pPr>
          </w:p>
        </w:tc>
      </w:tr>
      <w:tr w:rsidR="00320925" w:rsidRPr="00C14A66" w:rsidTr="00320925">
        <w:trPr>
          <w:trHeight w:val="240"/>
        </w:trPr>
        <w:tc>
          <w:tcPr>
            <w:tcW w:w="5812"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7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357"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r>
      <w:tr w:rsidR="00320925" w:rsidRPr="00C14A66" w:rsidTr="00320925">
        <w:trPr>
          <w:trHeight w:val="222"/>
        </w:trPr>
        <w:tc>
          <w:tcPr>
            <w:tcW w:w="5812"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7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c>
          <w:tcPr>
            <w:tcW w:w="357" w:type="dxa"/>
            <w:vMerge/>
            <w:tcBorders>
              <w:top w:val="nil"/>
              <w:left w:val="single" w:sz="4" w:space="0" w:color="000000"/>
              <w:bottom w:val="single" w:sz="4" w:space="0" w:color="000000"/>
              <w:right w:val="single" w:sz="4" w:space="0" w:color="000000"/>
            </w:tcBorders>
            <w:vAlign w:val="center"/>
            <w:hideMark/>
          </w:tcPr>
          <w:p w:rsidR="00320925" w:rsidRPr="00C14A66" w:rsidRDefault="00320925" w:rsidP="00320925">
            <w:pPr>
              <w:ind w:firstLine="0"/>
              <w:rPr>
                <w:color w:val="000000"/>
                <w:sz w:val="18"/>
                <w:szCs w:val="18"/>
              </w:rPr>
            </w:pPr>
          </w:p>
        </w:tc>
      </w:tr>
      <w:tr w:rsidR="00320925" w:rsidRPr="00C14A66" w:rsidTr="00320925">
        <w:trPr>
          <w:trHeight w:val="240"/>
        </w:trPr>
        <w:tc>
          <w:tcPr>
            <w:tcW w:w="5812" w:type="dxa"/>
            <w:tcBorders>
              <w:top w:val="nil"/>
              <w:left w:val="single" w:sz="4" w:space="0" w:color="000000"/>
              <w:bottom w:val="single" w:sz="4"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r w:rsidRPr="00C14A66">
              <w:rPr>
                <w:color w:val="000000"/>
                <w:sz w:val="18"/>
                <w:szCs w:val="18"/>
              </w:rPr>
              <w:t>1</w:t>
            </w:r>
          </w:p>
        </w:tc>
        <w:tc>
          <w:tcPr>
            <w:tcW w:w="776" w:type="dxa"/>
            <w:tcBorders>
              <w:top w:val="nil"/>
              <w:left w:val="nil"/>
              <w:bottom w:val="single" w:sz="8"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r w:rsidRPr="00C14A66">
              <w:rPr>
                <w:color w:val="000000"/>
                <w:sz w:val="18"/>
                <w:szCs w:val="18"/>
              </w:rPr>
              <w:t>2</w:t>
            </w:r>
          </w:p>
        </w:tc>
        <w:tc>
          <w:tcPr>
            <w:tcW w:w="1776" w:type="dxa"/>
            <w:tcBorders>
              <w:top w:val="nil"/>
              <w:left w:val="nil"/>
              <w:bottom w:val="single" w:sz="8"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r w:rsidRPr="00C14A66">
              <w:rPr>
                <w:color w:val="000000"/>
                <w:sz w:val="18"/>
                <w:szCs w:val="18"/>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r w:rsidRPr="00C14A66">
              <w:rPr>
                <w:color w:val="000000"/>
                <w:sz w:val="18"/>
                <w:szCs w:val="18"/>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r w:rsidRPr="00C14A66">
              <w:rPr>
                <w:color w:val="000000"/>
                <w:sz w:val="18"/>
                <w:szCs w:val="18"/>
              </w:rPr>
              <w:t>5</w:t>
            </w:r>
          </w:p>
        </w:tc>
        <w:tc>
          <w:tcPr>
            <w:tcW w:w="357" w:type="dxa"/>
            <w:tcBorders>
              <w:top w:val="nil"/>
              <w:left w:val="nil"/>
              <w:bottom w:val="single" w:sz="8" w:space="0" w:color="000000"/>
              <w:right w:val="single" w:sz="4" w:space="0" w:color="000000"/>
            </w:tcBorders>
            <w:shd w:val="clear" w:color="auto" w:fill="auto"/>
            <w:noWrap/>
            <w:vAlign w:val="center"/>
            <w:hideMark/>
          </w:tcPr>
          <w:p w:rsidR="00320925" w:rsidRPr="00C14A66" w:rsidRDefault="00320925" w:rsidP="00320925">
            <w:pPr>
              <w:ind w:firstLine="0"/>
              <w:jc w:val="center"/>
              <w:rPr>
                <w:color w:val="000000"/>
                <w:sz w:val="18"/>
                <w:szCs w:val="18"/>
              </w:rPr>
            </w:pPr>
          </w:p>
        </w:tc>
      </w:tr>
      <w:tr w:rsidR="00320925" w:rsidRPr="00C14A66" w:rsidTr="00320925">
        <w:trPr>
          <w:trHeight w:val="22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Расходы бюджета - всего</w:t>
            </w:r>
          </w:p>
        </w:tc>
        <w:tc>
          <w:tcPr>
            <w:tcW w:w="776" w:type="dxa"/>
            <w:tcBorders>
              <w:top w:val="nil"/>
              <w:left w:val="nil"/>
              <w:bottom w:val="single" w:sz="4" w:space="0" w:color="000000"/>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proofErr w:type="spellStart"/>
            <w:r w:rsidRPr="00C14A66">
              <w:rPr>
                <w:color w:val="000000"/>
                <w:sz w:val="18"/>
                <w:szCs w:val="18"/>
              </w:rPr>
              <w:t>x</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19 733 344,66</w:t>
            </w:r>
          </w:p>
        </w:tc>
        <w:tc>
          <w:tcPr>
            <w:tcW w:w="1134" w:type="dxa"/>
            <w:tcBorders>
              <w:top w:val="nil"/>
              <w:left w:val="nil"/>
              <w:bottom w:val="single" w:sz="4" w:space="0" w:color="000000"/>
              <w:right w:val="single" w:sz="4" w:space="0" w:color="000000"/>
            </w:tcBorders>
            <w:shd w:val="clear" w:color="auto" w:fill="auto"/>
            <w:noWrap/>
            <w:vAlign w:val="bottom"/>
            <w:hideMark/>
          </w:tcPr>
          <w:p w:rsidR="00320925" w:rsidRPr="00C14A66" w:rsidRDefault="00320925" w:rsidP="00320925">
            <w:pPr>
              <w:ind w:left="-108" w:right="-108" w:firstLine="0"/>
              <w:jc w:val="right"/>
              <w:rPr>
                <w:color w:val="000000"/>
                <w:sz w:val="18"/>
                <w:szCs w:val="18"/>
              </w:rPr>
            </w:pPr>
            <w:r w:rsidRPr="00C14A66">
              <w:rPr>
                <w:color w:val="000000"/>
                <w:sz w:val="18"/>
                <w:szCs w:val="18"/>
              </w:rPr>
              <w:t>19 602 664,57</w:t>
            </w:r>
          </w:p>
        </w:tc>
        <w:tc>
          <w:tcPr>
            <w:tcW w:w="357" w:type="dxa"/>
            <w:tcBorders>
              <w:top w:val="nil"/>
              <w:left w:val="nil"/>
              <w:bottom w:val="single" w:sz="4" w:space="0" w:color="000000"/>
              <w:right w:val="single" w:sz="8" w:space="0" w:color="000000"/>
            </w:tcBorders>
            <w:shd w:val="clear" w:color="auto" w:fill="auto"/>
            <w:noWrap/>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240"/>
        </w:trPr>
        <w:tc>
          <w:tcPr>
            <w:tcW w:w="5812" w:type="dxa"/>
            <w:tcBorders>
              <w:top w:val="nil"/>
              <w:left w:val="single" w:sz="4" w:space="0" w:color="000000"/>
              <w:bottom w:val="nil"/>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в том числе:</w:t>
            </w:r>
          </w:p>
        </w:tc>
        <w:tc>
          <w:tcPr>
            <w:tcW w:w="776" w:type="dxa"/>
            <w:tcBorders>
              <w:top w:val="nil"/>
              <w:left w:val="nil"/>
              <w:bottom w:val="nil"/>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r w:rsidRPr="00C14A66">
              <w:rPr>
                <w:color w:val="000000"/>
                <w:sz w:val="18"/>
                <w:szCs w:val="18"/>
              </w:rPr>
              <w:t> </w:t>
            </w:r>
          </w:p>
        </w:tc>
        <w:tc>
          <w:tcPr>
            <w:tcW w:w="1776" w:type="dxa"/>
            <w:tcBorders>
              <w:top w:val="nil"/>
              <w:left w:val="nil"/>
              <w:bottom w:val="nil"/>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r w:rsidRPr="00C14A66">
              <w:rPr>
                <w:color w:val="000000"/>
                <w:sz w:val="18"/>
                <w:szCs w:val="18"/>
              </w:rPr>
              <w:t> </w:t>
            </w:r>
          </w:p>
        </w:tc>
        <w:tc>
          <w:tcPr>
            <w:tcW w:w="1276" w:type="dxa"/>
            <w:tcBorders>
              <w:top w:val="nil"/>
              <w:left w:val="nil"/>
              <w:bottom w:val="nil"/>
              <w:right w:val="single" w:sz="4" w:space="0" w:color="000000"/>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 </w:t>
            </w:r>
          </w:p>
        </w:tc>
        <w:tc>
          <w:tcPr>
            <w:tcW w:w="1134" w:type="dxa"/>
            <w:tcBorders>
              <w:top w:val="nil"/>
              <w:left w:val="nil"/>
              <w:bottom w:val="nil"/>
              <w:right w:val="single" w:sz="4" w:space="0" w:color="000000"/>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 </w:t>
            </w:r>
          </w:p>
        </w:tc>
        <w:tc>
          <w:tcPr>
            <w:tcW w:w="357" w:type="dxa"/>
            <w:tcBorders>
              <w:top w:val="nil"/>
              <w:left w:val="nil"/>
              <w:bottom w:val="nil"/>
              <w:right w:val="single" w:sz="8" w:space="0" w:color="000000"/>
            </w:tcBorders>
            <w:shd w:val="clear" w:color="auto" w:fill="auto"/>
            <w:noWrap/>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1536"/>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lastRenderedPageBreak/>
              <w:t xml:space="preserve">  </w:t>
            </w:r>
            <w:proofErr w:type="gramStart"/>
            <w:r w:rsidRPr="00C14A66">
              <w:rPr>
                <w:color w:val="000000"/>
                <w:sz w:val="18"/>
                <w:szCs w:val="18"/>
              </w:rPr>
              <w:t xml:space="preserve">Поощрение за содействие достижению значений (уровней) </w:t>
            </w:r>
            <w:proofErr w:type="spellStart"/>
            <w:r w:rsidRPr="00C14A66">
              <w:rPr>
                <w:color w:val="000000"/>
                <w:sz w:val="18"/>
                <w:szCs w:val="18"/>
              </w:rPr>
              <w:t>показате</w:t>
            </w:r>
            <w:r>
              <w:rPr>
                <w:color w:val="000000"/>
                <w:sz w:val="18"/>
                <w:szCs w:val="18"/>
              </w:rPr>
              <w:t>-</w:t>
            </w:r>
            <w:r w:rsidRPr="00C14A66">
              <w:rPr>
                <w:color w:val="000000"/>
                <w:sz w:val="18"/>
                <w:szCs w:val="18"/>
              </w:rPr>
              <w:t>лей</w:t>
            </w:r>
            <w:proofErr w:type="spellEnd"/>
            <w:r w:rsidRPr="00C14A66">
              <w:rPr>
                <w:color w:val="000000"/>
                <w:sz w:val="18"/>
                <w:szCs w:val="18"/>
              </w:rPr>
              <w:t xml:space="preserve">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w:t>
            </w:r>
            <w:proofErr w:type="gramStart"/>
            <w:r w:rsidRPr="00C14A66">
              <w:rPr>
                <w:color w:val="000000"/>
                <w:sz w:val="18"/>
                <w:szCs w:val="18"/>
              </w:rPr>
              <w:t>4</w:t>
            </w:r>
            <w:proofErr w:type="gramEnd"/>
            <w:r w:rsidRPr="00C14A66">
              <w:rPr>
                <w:color w:val="000000"/>
                <w:sz w:val="18"/>
                <w:szCs w:val="18"/>
              </w:rPr>
              <w:t xml:space="preserve"> 1 04 55500 000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29"/>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w:t>
            </w:r>
            <w:proofErr w:type="gramStart"/>
            <w:r w:rsidRPr="00C14A66">
              <w:rPr>
                <w:color w:val="000000"/>
                <w:sz w:val="18"/>
                <w:szCs w:val="18"/>
              </w:rPr>
              <w:t>4</w:t>
            </w:r>
            <w:proofErr w:type="gramEnd"/>
            <w:r w:rsidRPr="00C14A66">
              <w:rPr>
                <w:color w:val="000000"/>
                <w:sz w:val="18"/>
                <w:szCs w:val="18"/>
              </w:rPr>
              <w:t xml:space="preserve"> 1 04 55500 100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229"/>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w:t>
            </w:r>
            <w:proofErr w:type="gramStart"/>
            <w:r w:rsidRPr="00C14A66">
              <w:rPr>
                <w:color w:val="000000"/>
                <w:sz w:val="18"/>
                <w:szCs w:val="18"/>
              </w:rPr>
              <w:t>4</w:t>
            </w:r>
            <w:proofErr w:type="gramEnd"/>
            <w:r w:rsidRPr="00C14A66">
              <w:rPr>
                <w:color w:val="000000"/>
                <w:sz w:val="18"/>
                <w:szCs w:val="18"/>
              </w:rPr>
              <w:t xml:space="preserve"> 1 04 55500 120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33 782,00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222"/>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Фонд оплаты труда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w:t>
            </w:r>
            <w:proofErr w:type="gramStart"/>
            <w:r w:rsidRPr="00C14A66">
              <w:rPr>
                <w:color w:val="000000"/>
                <w:sz w:val="18"/>
                <w:szCs w:val="18"/>
              </w:rPr>
              <w:t>4</w:t>
            </w:r>
            <w:proofErr w:type="gramEnd"/>
            <w:r w:rsidRPr="00C14A66">
              <w:rPr>
                <w:color w:val="000000"/>
                <w:sz w:val="18"/>
                <w:szCs w:val="18"/>
              </w:rPr>
              <w:t xml:space="preserve"> 1 04 55500 121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25 946,00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511"/>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w:t>
            </w:r>
            <w:proofErr w:type="gramStart"/>
            <w:r w:rsidRPr="00C14A66">
              <w:rPr>
                <w:color w:val="000000"/>
                <w:sz w:val="18"/>
                <w:szCs w:val="18"/>
              </w:rPr>
              <w:t>4</w:t>
            </w:r>
            <w:proofErr w:type="gramEnd"/>
            <w:r w:rsidRPr="00C14A66">
              <w:rPr>
                <w:color w:val="000000"/>
                <w:sz w:val="18"/>
                <w:szCs w:val="18"/>
              </w:rPr>
              <w:t xml:space="preserve"> 1 04 55500 129</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7 836,00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Обеспечение функций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844 143,00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844 096,04</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738"/>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01 00200 100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762 024,00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761 977,79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01 00200 120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762 024,00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761 977,79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Фонд оплаты труда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01 00200 121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587 288,79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01 00200 129</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174 689,00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65 819,00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65 818,41</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64"/>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65 819,00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65 818,41</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услуг в сфере информационно-коммуникационных технологий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01 00200 242</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37 749,96</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28 068,45</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бюджетные ассигнования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01 00200 800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16 300,00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16 299,84</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налогов, сборов и иных платежей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01 00200 850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16 300,00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16 299,84</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налога на имущество организаций и земельного налога</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01 00200 851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14 640,00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прочих налогов, сборов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01 00200 852</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1 550,00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иных платежей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0104 Ч5</w:t>
            </w:r>
            <w:proofErr w:type="gramStart"/>
            <w:r w:rsidRPr="00C14A66">
              <w:rPr>
                <w:color w:val="000000"/>
                <w:sz w:val="18"/>
                <w:szCs w:val="18"/>
              </w:rPr>
              <w:t xml:space="preserve"> Э</w:t>
            </w:r>
            <w:proofErr w:type="gramEnd"/>
            <w:r w:rsidRPr="00C14A66">
              <w:rPr>
                <w:color w:val="000000"/>
                <w:sz w:val="18"/>
                <w:szCs w:val="18"/>
              </w:rPr>
              <w:t xml:space="preserve"> 01 00200 853</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109,84</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Резервный фонд администрации муниципального образования Чувашской Республики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0111 Ч</w:t>
            </w:r>
            <w:proofErr w:type="gramStart"/>
            <w:r w:rsidRPr="00C14A66">
              <w:rPr>
                <w:color w:val="000000"/>
                <w:sz w:val="18"/>
                <w:szCs w:val="18"/>
              </w:rPr>
              <w:t>4</w:t>
            </w:r>
            <w:proofErr w:type="gramEnd"/>
            <w:r w:rsidRPr="00C14A66">
              <w:rPr>
                <w:color w:val="000000"/>
                <w:sz w:val="18"/>
                <w:szCs w:val="18"/>
              </w:rPr>
              <w:t xml:space="preserve"> 1 01 73430 000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бюджетные ассигнования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0111 Ч</w:t>
            </w:r>
            <w:proofErr w:type="gramStart"/>
            <w:r w:rsidRPr="00C14A66">
              <w:rPr>
                <w:color w:val="000000"/>
                <w:sz w:val="18"/>
                <w:szCs w:val="18"/>
              </w:rPr>
              <w:t>4</w:t>
            </w:r>
            <w:proofErr w:type="gramEnd"/>
            <w:r w:rsidRPr="00C14A66">
              <w:rPr>
                <w:color w:val="000000"/>
                <w:sz w:val="18"/>
                <w:szCs w:val="18"/>
              </w:rPr>
              <w:t xml:space="preserve"> 1 01 73430 800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Резервные средства</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0111 Ч</w:t>
            </w:r>
            <w:proofErr w:type="gramStart"/>
            <w:r w:rsidRPr="00C14A66">
              <w:rPr>
                <w:color w:val="000000"/>
                <w:sz w:val="18"/>
                <w:szCs w:val="18"/>
              </w:rPr>
              <w:t>4</w:t>
            </w:r>
            <w:proofErr w:type="gramEnd"/>
            <w:r w:rsidRPr="00C14A66">
              <w:rPr>
                <w:color w:val="000000"/>
                <w:sz w:val="18"/>
                <w:szCs w:val="18"/>
              </w:rPr>
              <w:t xml:space="preserve"> 1 01 73430 870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7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right="-108" w:firstLine="0"/>
              <w:rPr>
                <w:color w:val="000000"/>
                <w:sz w:val="18"/>
                <w:szCs w:val="18"/>
              </w:rPr>
            </w:pPr>
            <w:r w:rsidRPr="00C14A66">
              <w:rPr>
                <w:color w:val="000000"/>
                <w:sz w:val="18"/>
                <w:szCs w:val="18"/>
              </w:rPr>
              <w:t xml:space="preserve">Обеспечение реализации полномочий по техническому учету, </w:t>
            </w:r>
            <w:proofErr w:type="spellStart"/>
            <w:proofErr w:type="gramStart"/>
            <w:r w:rsidRPr="00C14A66">
              <w:rPr>
                <w:color w:val="000000"/>
                <w:sz w:val="18"/>
                <w:szCs w:val="18"/>
              </w:rPr>
              <w:t>техничес</w:t>
            </w:r>
            <w:r>
              <w:rPr>
                <w:color w:val="000000"/>
                <w:sz w:val="18"/>
                <w:szCs w:val="18"/>
              </w:rPr>
              <w:t>-</w:t>
            </w:r>
            <w:r w:rsidRPr="00C14A66">
              <w:rPr>
                <w:color w:val="000000"/>
                <w:sz w:val="18"/>
                <w:szCs w:val="18"/>
              </w:rPr>
              <w:t>кой</w:t>
            </w:r>
            <w:proofErr w:type="spellEnd"/>
            <w:proofErr w:type="gramEnd"/>
            <w:r w:rsidRPr="00C14A66">
              <w:rPr>
                <w:color w:val="000000"/>
                <w:sz w:val="18"/>
                <w:szCs w:val="18"/>
              </w:rPr>
              <w:t xml:space="preserve"> инвентаризации и определению кадастровой стоимости объектов недвижимости, а также мониторингу и обработке данных рынка недвижимости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A4 1 02 76120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A4 1 02 76120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A4 1 02 76120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A4 1 02 76120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7 300,00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761"/>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Подготовка должностных лиц и специалистов к исполнению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Ц8 1 03 77530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lastRenderedPageBreak/>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Ц8 1 03 77530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Ц8 1 03 77530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Ц8 1 03 77530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2 800,00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Выполнение других обязательств муниципального образования Чувашской Республики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Ч5</w:t>
            </w:r>
            <w:proofErr w:type="gramStart"/>
            <w:r w:rsidRPr="00C14A66">
              <w:rPr>
                <w:color w:val="000000"/>
                <w:sz w:val="18"/>
                <w:szCs w:val="18"/>
              </w:rPr>
              <w:t xml:space="preserve"> Э</w:t>
            </w:r>
            <w:proofErr w:type="gramEnd"/>
            <w:r w:rsidRPr="00C14A66">
              <w:rPr>
                <w:color w:val="000000"/>
                <w:sz w:val="18"/>
                <w:szCs w:val="18"/>
              </w:rPr>
              <w:t xml:space="preserve"> 01 73770 000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бюджетные ассигнования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Ч5</w:t>
            </w:r>
            <w:proofErr w:type="gramStart"/>
            <w:r w:rsidRPr="00C14A66">
              <w:rPr>
                <w:color w:val="000000"/>
                <w:sz w:val="18"/>
                <w:szCs w:val="18"/>
              </w:rPr>
              <w:t xml:space="preserve"> Э</w:t>
            </w:r>
            <w:proofErr w:type="gramEnd"/>
            <w:r w:rsidRPr="00C14A66">
              <w:rPr>
                <w:color w:val="000000"/>
                <w:sz w:val="18"/>
                <w:szCs w:val="18"/>
              </w:rPr>
              <w:t xml:space="preserve"> 01 73770 800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налогов, сборов и иных платежей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Ч5</w:t>
            </w:r>
            <w:proofErr w:type="gramStart"/>
            <w:r w:rsidRPr="00C14A66">
              <w:rPr>
                <w:color w:val="000000"/>
                <w:sz w:val="18"/>
                <w:szCs w:val="18"/>
              </w:rPr>
              <w:t xml:space="preserve"> Э</w:t>
            </w:r>
            <w:proofErr w:type="gramEnd"/>
            <w:r w:rsidRPr="00C14A66">
              <w:rPr>
                <w:color w:val="000000"/>
                <w:sz w:val="18"/>
                <w:szCs w:val="18"/>
              </w:rPr>
              <w:t xml:space="preserve"> 01 73770 850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иных платежей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Ч5</w:t>
            </w:r>
            <w:proofErr w:type="gramStart"/>
            <w:r w:rsidRPr="00C14A66">
              <w:rPr>
                <w:color w:val="000000"/>
                <w:sz w:val="18"/>
                <w:szCs w:val="18"/>
              </w:rPr>
              <w:t xml:space="preserve"> Э</w:t>
            </w:r>
            <w:proofErr w:type="gramEnd"/>
            <w:r w:rsidRPr="00C14A66">
              <w:rPr>
                <w:color w:val="000000"/>
                <w:sz w:val="18"/>
                <w:szCs w:val="18"/>
              </w:rPr>
              <w:t xml:space="preserve"> 01 73770 853</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3 004,00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Внедрение информационно-телекоммуникационных технологий в муниципальных учреждениях</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w:t>
            </w:r>
            <w:proofErr w:type="gramStart"/>
            <w:r w:rsidRPr="00C14A66">
              <w:rPr>
                <w:color w:val="000000"/>
                <w:sz w:val="18"/>
                <w:szCs w:val="18"/>
              </w:rPr>
              <w:t>6</w:t>
            </w:r>
            <w:proofErr w:type="gramEnd"/>
            <w:r w:rsidRPr="00C14A66">
              <w:rPr>
                <w:color w:val="000000"/>
                <w:sz w:val="18"/>
                <w:szCs w:val="18"/>
              </w:rPr>
              <w:t xml:space="preserve"> 1 01 73890 000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w:t>
            </w:r>
            <w:proofErr w:type="gramStart"/>
            <w:r w:rsidRPr="00C14A66">
              <w:rPr>
                <w:color w:val="000000"/>
                <w:sz w:val="18"/>
                <w:szCs w:val="18"/>
              </w:rPr>
              <w:t>6</w:t>
            </w:r>
            <w:proofErr w:type="gramEnd"/>
            <w:r w:rsidRPr="00C14A66">
              <w:rPr>
                <w:color w:val="000000"/>
                <w:sz w:val="18"/>
                <w:szCs w:val="18"/>
              </w:rPr>
              <w:t xml:space="preserve"> 1 01 73890 200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w:t>
            </w:r>
            <w:proofErr w:type="gramStart"/>
            <w:r w:rsidRPr="00C14A66">
              <w:rPr>
                <w:color w:val="000000"/>
                <w:sz w:val="18"/>
                <w:szCs w:val="18"/>
              </w:rPr>
              <w:t>6</w:t>
            </w:r>
            <w:proofErr w:type="gramEnd"/>
            <w:r w:rsidRPr="00C14A66">
              <w:rPr>
                <w:color w:val="000000"/>
                <w:sz w:val="18"/>
                <w:szCs w:val="18"/>
              </w:rPr>
              <w:t xml:space="preserve"> 1 01 73890 240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услуг в сфере информационно-коммуникационных технологий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0113 Ч</w:t>
            </w:r>
            <w:proofErr w:type="gramStart"/>
            <w:r w:rsidRPr="00C14A66">
              <w:rPr>
                <w:color w:val="000000"/>
                <w:sz w:val="18"/>
                <w:szCs w:val="18"/>
              </w:rPr>
              <w:t>6</w:t>
            </w:r>
            <w:proofErr w:type="gramEnd"/>
            <w:r w:rsidRPr="00C14A66">
              <w:rPr>
                <w:color w:val="000000"/>
                <w:sz w:val="18"/>
                <w:szCs w:val="18"/>
              </w:rPr>
              <w:t xml:space="preserve"> 1 01 73890 242</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2 700,00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47"/>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89 945,00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89 945,00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98"/>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1 04 51180 100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89 070,00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89 070,00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1 04 51180 120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89 070,00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89 070,00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Фонд оплаты труда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1 04 51180 121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68 410,00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1 04 51180 129</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20 660,00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услуг в сфере информационно-коммуникационных технологий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1 04 51180 242</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0203 Ч</w:t>
            </w:r>
            <w:proofErr w:type="gramStart"/>
            <w:r w:rsidRPr="00C14A66">
              <w:rPr>
                <w:color w:val="000000"/>
                <w:sz w:val="18"/>
                <w:szCs w:val="18"/>
              </w:rPr>
              <w:t>4</w:t>
            </w:r>
            <w:proofErr w:type="gramEnd"/>
            <w:r w:rsidRPr="00C14A66">
              <w:rPr>
                <w:color w:val="000000"/>
                <w:sz w:val="18"/>
                <w:szCs w:val="18"/>
              </w:rPr>
              <w:t xml:space="preserve"> 1 04 51180 244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0409 Ч</w:t>
            </w:r>
            <w:proofErr w:type="gramStart"/>
            <w:r w:rsidRPr="00C14A66">
              <w:rPr>
                <w:color w:val="000000"/>
                <w:sz w:val="18"/>
                <w:szCs w:val="18"/>
              </w:rPr>
              <w:t>2</w:t>
            </w:r>
            <w:proofErr w:type="gramEnd"/>
            <w:r w:rsidRPr="00C14A66">
              <w:rPr>
                <w:color w:val="000000"/>
                <w:sz w:val="18"/>
                <w:szCs w:val="18"/>
              </w:rPr>
              <w:t xml:space="preserve"> 1 03 S4190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0409 Ч</w:t>
            </w:r>
            <w:proofErr w:type="gramStart"/>
            <w:r w:rsidRPr="00C14A66">
              <w:rPr>
                <w:color w:val="000000"/>
                <w:sz w:val="18"/>
                <w:szCs w:val="18"/>
              </w:rPr>
              <w:t>2</w:t>
            </w:r>
            <w:proofErr w:type="gramEnd"/>
            <w:r w:rsidRPr="00C14A66">
              <w:rPr>
                <w:color w:val="000000"/>
                <w:sz w:val="18"/>
                <w:szCs w:val="18"/>
              </w:rPr>
              <w:t xml:space="preserve"> 1 03 S4190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0409 Ч</w:t>
            </w:r>
            <w:proofErr w:type="gramStart"/>
            <w:r w:rsidRPr="00C14A66">
              <w:rPr>
                <w:color w:val="000000"/>
                <w:sz w:val="18"/>
                <w:szCs w:val="18"/>
              </w:rPr>
              <w:t>2</w:t>
            </w:r>
            <w:proofErr w:type="gramEnd"/>
            <w:r w:rsidRPr="00C14A66">
              <w:rPr>
                <w:color w:val="000000"/>
                <w:sz w:val="18"/>
                <w:szCs w:val="18"/>
              </w:rPr>
              <w:t xml:space="preserve"> 1 03 S4190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0409 Ч</w:t>
            </w:r>
            <w:proofErr w:type="gramStart"/>
            <w:r w:rsidRPr="00C14A66">
              <w:rPr>
                <w:color w:val="000000"/>
                <w:sz w:val="18"/>
                <w:szCs w:val="18"/>
              </w:rPr>
              <w:t>2</w:t>
            </w:r>
            <w:proofErr w:type="gramEnd"/>
            <w:r w:rsidRPr="00C14A66">
              <w:rPr>
                <w:color w:val="000000"/>
                <w:sz w:val="18"/>
                <w:szCs w:val="18"/>
              </w:rPr>
              <w:t xml:space="preserve"> 1 03 S4190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675 325,00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Уличное освещение</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A5 1 02 77400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169"/>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A5 1 02 77400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A5 1 02 77400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A5 1 02 77400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87 858,00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Организация проведения оплачиваемых общественных работ</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1 01 72240 000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1 01 72240 200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1 01 72240 240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lastRenderedPageBreak/>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1 01 72240 244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Организация временного трудоустройства безработных граждан, испытывающих трудности в поиске работы</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1 01 72270 000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1 01 72270 200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1 01 72270 240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6</w:t>
            </w:r>
            <w:proofErr w:type="gramEnd"/>
            <w:r w:rsidRPr="00C14A66">
              <w:rPr>
                <w:color w:val="000000"/>
                <w:sz w:val="18"/>
                <w:szCs w:val="18"/>
              </w:rPr>
              <w:t xml:space="preserve"> 1 01 72270 244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9 000,00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992"/>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7 01 12750 000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7 01 12750 200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7 01 12750 240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7 01 12750 244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7 168,80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Реализация проектов развития общественной инфраструктуры, основанных на местных инициативах</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9 02 S6570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321 529,15</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321 528,58</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9 02 S6570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321 529,15</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321 528,58</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9 02 S6570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321 529,15</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321 528,58</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0503 Ц</w:t>
            </w:r>
            <w:proofErr w:type="gramStart"/>
            <w:r w:rsidRPr="00C14A66">
              <w:rPr>
                <w:color w:val="000000"/>
                <w:sz w:val="18"/>
                <w:szCs w:val="18"/>
              </w:rPr>
              <w:t>9</w:t>
            </w:r>
            <w:proofErr w:type="gramEnd"/>
            <w:r w:rsidRPr="00C14A66">
              <w:rPr>
                <w:color w:val="000000"/>
                <w:sz w:val="18"/>
                <w:szCs w:val="18"/>
              </w:rPr>
              <w:t xml:space="preserve"> 9 02 S6570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321 528,58</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Обеспечение деятельности государственных учреждений </w:t>
            </w:r>
            <w:proofErr w:type="spellStart"/>
            <w:r w:rsidRPr="00C14A66">
              <w:rPr>
                <w:color w:val="000000"/>
                <w:sz w:val="18"/>
                <w:szCs w:val="18"/>
              </w:rPr>
              <w:t>культурно-досугового</w:t>
            </w:r>
            <w:proofErr w:type="spellEnd"/>
            <w:r w:rsidRPr="00C14A66">
              <w:rPr>
                <w:color w:val="000000"/>
                <w:sz w:val="18"/>
                <w:szCs w:val="18"/>
              </w:rPr>
              <w:t xml:space="preserve"> типа и народного творчества</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1 433 232,78</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1 303 114,98</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64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7A390 100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237 389,00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237 337,09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Расходы на выплаты персоналу казенных учреждений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7A390 110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237 389,00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237 337,09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Фонд оплаты труда учреждений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7A390 111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182 242,10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86"/>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7A390 119</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55 094,99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699 896,78</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569 830,89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699 896,78</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569 830,89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569 830,89</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Межбюджетные трансферты</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7A390 500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494 947,00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494 947,00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межбюджетные трансферты</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7A390 540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494 947,00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494 947,00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бюджетные ассигнования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7A390 800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налогов, сборов и иных платежей</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7A390 850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Уплата налога на имущество организаций и земельного налога</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07 7A390 851</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Строительство (реконструкция) зданий муниципальных учреждений культуры</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1 195 656,93</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1 195 656,57</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625 686,36</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625 686,36</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625 686,36</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625 686,36</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625 686,36</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Капитальные вложения в объекты государственной (муниципальной) собственности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1 10 71220 400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569 970,57</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569 970,21</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lastRenderedPageBreak/>
              <w:t xml:space="preserve">  Бюджетные инвестиции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1 10 71220 410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569 970,57</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569 970,21</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81"/>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Бюджетные инвестиции в объекты </w:t>
            </w:r>
            <w:proofErr w:type="gramStart"/>
            <w:r w:rsidRPr="00C14A66">
              <w:rPr>
                <w:color w:val="000000"/>
                <w:sz w:val="18"/>
                <w:szCs w:val="18"/>
              </w:rPr>
              <w:t>капитального</w:t>
            </w:r>
            <w:proofErr w:type="gramEnd"/>
            <w:r w:rsidRPr="00C14A66">
              <w:rPr>
                <w:color w:val="000000"/>
                <w:sz w:val="18"/>
                <w:szCs w:val="18"/>
              </w:rPr>
              <w:t xml:space="preserve"> строительства государственной (муниципальной) собственности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1 10 71220 414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569 970,21</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87"/>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right="-108" w:firstLine="0"/>
              <w:rPr>
                <w:color w:val="000000"/>
                <w:sz w:val="18"/>
                <w:szCs w:val="18"/>
              </w:rPr>
            </w:pPr>
            <w:r w:rsidRPr="00C14A66">
              <w:rPr>
                <w:color w:val="000000"/>
                <w:sz w:val="18"/>
                <w:szCs w:val="18"/>
              </w:rPr>
              <w:t xml:space="preserve">Строительство сельского дома культуры на 150 мест по адресу: </w:t>
            </w:r>
            <w:proofErr w:type="spellStart"/>
            <w:r w:rsidRPr="00C14A66">
              <w:rPr>
                <w:color w:val="000000"/>
                <w:sz w:val="18"/>
                <w:szCs w:val="18"/>
              </w:rPr>
              <w:t>Чуваш</w:t>
            </w:r>
            <w:r>
              <w:rPr>
                <w:color w:val="000000"/>
                <w:sz w:val="18"/>
                <w:szCs w:val="18"/>
              </w:rPr>
              <w:t>-</w:t>
            </w:r>
            <w:r w:rsidRPr="00C14A66">
              <w:rPr>
                <w:color w:val="000000"/>
                <w:sz w:val="18"/>
                <w:szCs w:val="18"/>
              </w:rPr>
              <w:t>ская</w:t>
            </w:r>
            <w:proofErr w:type="spellEnd"/>
            <w:r w:rsidRPr="00C14A66">
              <w:rPr>
                <w:color w:val="000000"/>
                <w:sz w:val="18"/>
                <w:szCs w:val="18"/>
              </w:rPr>
              <w:t xml:space="preserve"> Республика, Батыревский район, д. </w:t>
            </w:r>
            <w:proofErr w:type="gramStart"/>
            <w:r w:rsidRPr="00C14A66">
              <w:rPr>
                <w:color w:val="000000"/>
                <w:sz w:val="18"/>
                <w:szCs w:val="18"/>
              </w:rPr>
              <w:t>Татарские</w:t>
            </w:r>
            <w:proofErr w:type="gramEnd"/>
            <w:r w:rsidRPr="00C14A66">
              <w:rPr>
                <w:color w:val="000000"/>
                <w:sz w:val="18"/>
                <w:szCs w:val="18"/>
              </w:rPr>
              <w:t xml:space="preserve"> </w:t>
            </w:r>
            <w:proofErr w:type="spellStart"/>
            <w:r w:rsidRPr="00C14A66">
              <w:rPr>
                <w:color w:val="000000"/>
                <w:sz w:val="18"/>
                <w:szCs w:val="18"/>
              </w:rPr>
              <w:t>Сугуты</w:t>
            </w:r>
            <w:proofErr w:type="spellEnd"/>
            <w:r w:rsidRPr="00C14A66">
              <w:rPr>
                <w:color w:val="000000"/>
                <w:sz w:val="18"/>
                <w:szCs w:val="18"/>
              </w:rPr>
              <w:t>, ул. Школьная</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A1 55677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Капитальные вложения в объекты государственной (муниципальной) собственности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A1 55677 400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Бюджетные инвестиции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A1 55677 410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3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Бюджетные инвестиции в объекты </w:t>
            </w:r>
            <w:proofErr w:type="gramStart"/>
            <w:r w:rsidRPr="00C14A66">
              <w:rPr>
                <w:color w:val="000000"/>
                <w:sz w:val="18"/>
                <w:szCs w:val="18"/>
              </w:rPr>
              <w:t>капитального</w:t>
            </w:r>
            <w:proofErr w:type="gramEnd"/>
            <w:r w:rsidRPr="00C14A66">
              <w:rPr>
                <w:color w:val="000000"/>
                <w:sz w:val="18"/>
                <w:szCs w:val="18"/>
              </w:rPr>
              <w:t xml:space="preserve"> строительства государственной (муниципальной) собственности</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w:t>
            </w:r>
            <w:proofErr w:type="gramStart"/>
            <w:r w:rsidRPr="00C14A66">
              <w:rPr>
                <w:color w:val="000000"/>
                <w:sz w:val="18"/>
                <w:szCs w:val="18"/>
              </w:rPr>
              <w:t>4</w:t>
            </w:r>
            <w:proofErr w:type="gramEnd"/>
            <w:r w:rsidRPr="00C14A66">
              <w:rPr>
                <w:color w:val="000000"/>
                <w:sz w:val="18"/>
                <w:szCs w:val="18"/>
              </w:rPr>
              <w:t xml:space="preserve"> 1 A1 55677 414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15 000 000,00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341"/>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Мероприятия по обеспечению пожарной безопасности муниципальных объектов</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Ц8 1 04 70280 000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17 400,00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17 385,60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Закупка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Ц8 1 04 70280 200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17 400,00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17 385,60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Ц8 1 04 70280 240</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17 400,00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17 385,60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92"/>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  Прочая закупка товаров, работ и услуг</w:t>
            </w:r>
          </w:p>
        </w:tc>
        <w:tc>
          <w:tcPr>
            <w:tcW w:w="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200</w:t>
            </w:r>
          </w:p>
        </w:tc>
        <w:tc>
          <w:tcPr>
            <w:tcW w:w="17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center"/>
              <w:rPr>
                <w:color w:val="000000"/>
                <w:sz w:val="18"/>
                <w:szCs w:val="18"/>
              </w:rPr>
            </w:pPr>
            <w:r w:rsidRPr="00C14A66">
              <w:rPr>
                <w:color w:val="000000"/>
                <w:sz w:val="18"/>
                <w:szCs w:val="18"/>
              </w:rPr>
              <w:t>993 0801 Ц8 1 04 70280 244</w:t>
            </w:r>
          </w:p>
        </w:tc>
        <w:tc>
          <w:tcPr>
            <w:tcW w:w="1276"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nil"/>
              <w:left w:val="nil"/>
              <w:bottom w:val="single" w:sz="4" w:space="0" w:color="000000"/>
              <w:right w:val="single" w:sz="4" w:space="0" w:color="000000"/>
            </w:tcBorders>
            <w:shd w:val="clear" w:color="auto" w:fill="auto"/>
            <w:vAlign w:val="bottom"/>
            <w:hideMark/>
          </w:tcPr>
          <w:p w:rsidR="00320925" w:rsidRPr="00C14A66" w:rsidRDefault="00320925" w:rsidP="00320925">
            <w:pPr>
              <w:ind w:firstLine="0"/>
              <w:jc w:val="right"/>
              <w:rPr>
                <w:color w:val="000000"/>
                <w:sz w:val="18"/>
                <w:szCs w:val="18"/>
              </w:rPr>
            </w:pPr>
            <w:r w:rsidRPr="00C14A66">
              <w:rPr>
                <w:color w:val="000000"/>
                <w:sz w:val="18"/>
                <w:szCs w:val="18"/>
              </w:rPr>
              <w:t>17 385,60</w:t>
            </w:r>
          </w:p>
        </w:tc>
        <w:tc>
          <w:tcPr>
            <w:tcW w:w="357" w:type="dxa"/>
            <w:tcBorders>
              <w:top w:val="nil"/>
              <w:left w:val="nil"/>
              <w:bottom w:val="single" w:sz="4" w:space="0" w:color="000000"/>
              <w:right w:val="single" w:sz="8" w:space="0" w:color="000000"/>
            </w:tcBorders>
            <w:shd w:val="clear" w:color="auto" w:fill="auto"/>
            <w:vAlign w:val="bottom"/>
            <w:hideMark/>
          </w:tcPr>
          <w:p w:rsidR="00320925" w:rsidRPr="00C14A66" w:rsidRDefault="00320925" w:rsidP="00320925">
            <w:pPr>
              <w:ind w:firstLine="0"/>
              <w:jc w:val="right"/>
              <w:rPr>
                <w:color w:val="000000"/>
                <w:sz w:val="18"/>
                <w:szCs w:val="18"/>
              </w:rPr>
            </w:pPr>
          </w:p>
        </w:tc>
      </w:tr>
      <w:tr w:rsidR="00320925" w:rsidRPr="00C14A66" w:rsidTr="00320925">
        <w:trPr>
          <w:trHeight w:val="209"/>
        </w:trPr>
        <w:tc>
          <w:tcPr>
            <w:tcW w:w="58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20925" w:rsidRPr="00C14A66" w:rsidRDefault="00320925" w:rsidP="00320925">
            <w:pPr>
              <w:ind w:firstLine="0"/>
              <w:rPr>
                <w:color w:val="000000"/>
                <w:sz w:val="18"/>
                <w:szCs w:val="18"/>
              </w:rPr>
            </w:pPr>
            <w:r w:rsidRPr="00C14A66">
              <w:rPr>
                <w:color w:val="000000"/>
                <w:sz w:val="18"/>
                <w:szCs w:val="18"/>
              </w:rPr>
              <w:t xml:space="preserve">Результат исполнения бюджета (дефицит / </w:t>
            </w:r>
            <w:proofErr w:type="spellStart"/>
            <w:r w:rsidRPr="00C14A66">
              <w:rPr>
                <w:color w:val="000000"/>
                <w:sz w:val="18"/>
                <w:szCs w:val="18"/>
              </w:rPr>
              <w:t>профицит</w:t>
            </w:r>
            <w:proofErr w:type="spellEnd"/>
            <w:r w:rsidRPr="00C14A66">
              <w:rPr>
                <w:color w:val="000000"/>
                <w:sz w:val="18"/>
                <w:szCs w:val="18"/>
              </w:rPr>
              <w:t>)</w:t>
            </w:r>
          </w:p>
        </w:tc>
        <w:tc>
          <w:tcPr>
            <w:tcW w:w="776" w:type="dxa"/>
            <w:tcBorders>
              <w:top w:val="single" w:sz="8" w:space="0" w:color="000000"/>
              <w:left w:val="nil"/>
              <w:bottom w:val="single" w:sz="8" w:space="0" w:color="000000"/>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r w:rsidRPr="00C14A66">
              <w:rPr>
                <w:color w:val="000000"/>
                <w:sz w:val="18"/>
                <w:szCs w:val="18"/>
              </w:rPr>
              <w:t>450</w:t>
            </w:r>
          </w:p>
        </w:tc>
        <w:tc>
          <w:tcPr>
            <w:tcW w:w="1776" w:type="dxa"/>
            <w:tcBorders>
              <w:top w:val="single" w:sz="8" w:space="0" w:color="000000"/>
              <w:left w:val="nil"/>
              <w:bottom w:val="single" w:sz="8" w:space="0" w:color="000000"/>
              <w:right w:val="single" w:sz="4" w:space="0" w:color="000000"/>
            </w:tcBorders>
            <w:shd w:val="clear" w:color="auto" w:fill="auto"/>
            <w:noWrap/>
            <w:vAlign w:val="bottom"/>
            <w:hideMark/>
          </w:tcPr>
          <w:p w:rsidR="00320925" w:rsidRPr="00C14A66" w:rsidRDefault="00320925" w:rsidP="00320925">
            <w:pPr>
              <w:ind w:firstLine="0"/>
              <w:jc w:val="center"/>
              <w:rPr>
                <w:color w:val="000000"/>
                <w:sz w:val="18"/>
                <w:szCs w:val="18"/>
              </w:rPr>
            </w:pPr>
            <w:proofErr w:type="spellStart"/>
            <w:r w:rsidRPr="00C14A66">
              <w:rPr>
                <w:color w:val="000000"/>
                <w:sz w:val="18"/>
                <w:szCs w:val="18"/>
              </w:rPr>
              <w:t>x</w:t>
            </w:r>
            <w:proofErr w:type="spellEnd"/>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0,00</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320925" w:rsidRPr="00C14A66" w:rsidRDefault="00320925" w:rsidP="00320925">
            <w:pPr>
              <w:ind w:firstLine="0"/>
              <w:jc w:val="right"/>
              <w:rPr>
                <w:color w:val="000000"/>
                <w:sz w:val="18"/>
                <w:szCs w:val="18"/>
              </w:rPr>
            </w:pPr>
            <w:r w:rsidRPr="00C14A66">
              <w:rPr>
                <w:color w:val="000000"/>
                <w:sz w:val="18"/>
                <w:szCs w:val="18"/>
              </w:rPr>
              <w:t>-73 915,32</w:t>
            </w:r>
          </w:p>
        </w:tc>
        <w:tc>
          <w:tcPr>
            <w:tcW w:w="357" w:type="dxa"/>
            <w:tcBorders>
              <w:top w:val="single" w:sz="8" w:space="0" w:color="000000"/>
              <w:left w:val="nil"/>
              <w:bottom w:val="single" w:sz="8" w:space="0" w:color="000000"/>
              <w:right w:val="single" w:sz="8" w:space="0" w:color="000000"/>
            </w:tcBorders>
            <w:shd w:val="clear" w:color="auto" w:fill="auto"/>
            <w:noWrap/>
            <w:vAlign w:val="bottom"/>
            <w:hideMark/>
          </w:tcPr>
          <w:p w:rsidR="00320925" w:rsidRPr="00C14A66" w:rsidRDefault="00320925" w:rsidP="00320925">
            <w:pPr>
              <w:ind w:firstLine="0"/>
              <w:jc w:val="center"/>
              <w:rPr>
                <w:color w:val="000000"/>
                <w:sz w:val="18"/>
                <w:szCs w:val="18"/>
              </w:rPr>
            </w:pPr>
          </w:p>
        </w:tc>
      </w:tr>
    </w:tbl>
    <w:p w:rsidR="00320925" w:rsidRDefault="00320925" w:rsidP="00320925">
      <w:pPr>
        <w:ind w:left="-142" w:firstLine="0"/>
        <w:jc w:val="right"/>
        <w:rPr>
          <w:sz w:val="18"/>
          <w:szCs w:val="18"/>
        </w:rPr>
      </w:pPr>
    </w:p>
    <w:p w:rsidR="00320925" w:rsidRPr="00C14A66" w:rsidRDefault="00320925" w:rsidP="00320925">
      <w:pPr>
        <w:ind w:left="-142" w:firstLine="0"/>
        <w:jc w:val="right"/>
        <w:rPr>
          <w:sz w:val="18"/>
          <w:szCs w:val="18"/>
        </w:rPr>
      </w:pPr>
      <w:r w:rsidRPr="00C14A66">
        <w:rPr>
          <w:sz w:val="18"/>
          <w:szCs w:val="18"/>
        </w:rPr>
        <w:t xml:space="preserve">Приложение </w:t>
      </w:r>
      <w:r>
        <w:rPr>
          <w:sz w:val="18"/>
          <w:szCs w:val="18"/>
        </w:rPr>
        <w:t>3</w:t>
      </w:r>
      <w:r w:rsidRPr="00C14A66">
        <w:rPr>
          <w:sz w:val="18"/>
          <w:szCs w:val="18"/>
        </w:rPr>
        <w:t xml:space="preserve"> к Решению Собрания депутатов</w:t>
      </w:r>
    </w:p>
    <w:p w:rsidR="00320925" w:rsidRPr="00C14A66" w:rsidRDefault="00320925" w:rsidP="00320925">
      <w:pPr>
        <w:ind w:left="-142" w:firstLine="0"/>
        <w:jc w:val="right"/>
        <w:rPr>
          <w:sz w:val="18"/>
          <w:szCs w:val="18"/>
        </w:rPr>
      </w:pPr>
      <w:proofErr w:type="spellStart"/>
      <w:r w:rsidRPr="00C14A66">
        <w:rPr>
          <w:sz w:val="18"/>
          <w:szCs w:val="18"/>
        </w:rPr>
        <w:t>Татарско-Сугутского</w:t>
      </w:r>
      <w:proofErr w:type="spellEnd"/>
      <w:r w:rsidRPr="00C14A66">
        <w:rPr>
          <w:sz w:val="18"/>
          <w:szCs w:val="18"/>
        </w:rPr>
        <w:t xml:space="preserve"> сельского поселения</w:t>
      </w:r>
      <w:r w:rsidRPr="00C14A66">
        <w:rPr>
          <w:sz w:val="18"/>
          <w:szCs w:val="18"/>
        </w:rPr>
        <w:br/>
        <w:t xml:space="preserve">"Об исполнении бюджета </w:t>
      </w:r>
      <w:proofErr w:type="spellStart"/>
      <w:r w:rsidRPr="00C14A66">
        <w:rPr>
          <w:sz w:val="18"/>
          <w:szCs w:val="18"/>
        </w:rPr>
        <w:t>Татарско-Сугутского</w:t>
      </w:r>
      <w:proofErr w:type="spellEnd"/>
      <w:r w:rsidRPr="00C14A66">
        <w:rPr>
          <w:sz w:val="18"/>
          <w:szCs w:val="18"/>
        </w:rPr>
        <w:t xml:space="preserve"> </w:t>
      </w:r>
    </w:p>
    <w:p w:rsidR="00320925" w:rsidRPr="00C14A66" w:rsidRDefault="00320925" w:rsidP="00320925">
      <w:pPr>
        <w:ind w:left="720" w:firstLine="0"/>
        <w:jc w:val="right"/>
        <w:rPr>
          <w:sz w:val="18"/>
          <w:szCs w:val="18"/>
        </w:rPr>
      </w:pPr>
      <w:r w:rsidRPr="00C14A66">
        <w:rPr>
          <w:sz w:val="18"/>
          <w:szCs w:val="18"/>
        </w:rPr>
        <w:t>сельского поселения за 201</w:t>
      </w:r>
      <w:r>
        <w:rPr>
          <w:sz w:val="18"/>
          <w:szCs w:val="18"/>
        </w:rPr>
        <w:t>9</w:t>
      </w:r>
      <w:r w:rsidRPr="00C14A66">
        <w:rPr>
          <w:sz w:val="18"/>
          <w:szCs w:val="18"/>
        </w:rPr>
        <w:t xml:space="preserve"> год"</w:t>
      </w:r>
    </w:p>
    <w:tbl>
      <w:tblPr>
        <w:tblW w:w="10916" w:type="dxa"/>
        <w:tblInd w:w="-459" w:type="dxa"/>
        <w:tblLook w:val="04A0"/>
      </w:tblPr>
      <w:tblGrid>
        <w:gridCol w:w="5104"/>
        <w:gridCol w:w="776"/>
        <w:gridCol w:w="1843"/>
        <w:gridCol w:w="1418"/>
        <w:gridCol w:w="1491"/>
        <w:gridCol w:w="284"/>
      </w:tblGrid>
      <w:tr w:rsidR="00320925" w:rsidRPr="006A6D49" w:rsidTr="00320925">
        <w:trPr>
          <w:trHeight w:val="300"/>
        </w:trPr>
        <w:tc>
          <w:tcPr>
            <w:tcW w:w="5104" w:type="dxa"/>
            <w:tcBorders>
              <w:top w:val="nil"/>
              <w:left w:val="nil"/>
              <w:bottom w:val="nil"/>
              <w:right w:val="nil"/>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776" w:type="dxa"/>
            <w:tcBorders>
              <w:top w:val="nil"/>
              <w:left w:val="nil"/>
              <w:bottom w:val="nil"/>
              <w:right w:val="nil"/>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1843" w:type="dxa"/>
            <w:tcBorders>
              <w:top w:val="nil"/>
              <w:left w:val="nil"/>
              <w:bottom w:val="nil"/>
              <w:right w:val="nil"/>
            </w:tcBorders>
            <w:shd w:val="clear" w:color="auto" w:fill="auto"/>
            <w:noWrap/>
            <w:vAlign w:val="bottom"/>
            <w:hideMark/>
          </w:tcPr>
          <w:p w:rsidR="00320925" w:rsidRPr="006A6D49" w:rsidRDefault="00320925" w:rsidP="00320925">
            <w:pPr>
              <w:ind w:firstLine="0"/>
              <w:jc w:val="center"/>
              <w:rPr>
                <w:color w:val="000000"/>
                <w:sz w:val="18"/>
                <w:szCs w:val="18"/>
              </w:rPr>
            </w:pPr>
          </w:p>
        </w:tc>
        <w:tc>
          <w:tcPr>
            <w:tcW w:w="1418" w:type="dxa"/>
            <w:tcBorders>
              <w:top w:val="nil"/>
              <w:left w:val="nil"/>
              <w:bottom w:val="nil"/>
              <w:right w:val="nil"/>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1775" w:type="dxa"/>
            <w:gridSpan w:val="2"/>
            <w:tcBorders>
              <w:top w:val="nil"/>
              <w:left w:val="nil"/>
              <w:bottom w:val="nil"/>
              <w:right w:val="nil"/>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 </w:t>
            </w:r>
          </w:p>
          <w:p w:rsidR="00320925" w:rsidRPr="006A6D49" w:rsidRDefault="00320925" w:rsidP="00320925">
            <w:pPr>
              <w:ind w:firstLine="0"/>
              <w:rPr>
                <w:color w:val="000000"/>
                <w:sz w:val="18"/>
                <w:szCs w:val="18"/>
              </w:rPr>
            </w:pPr>
            <w:r w:rsidRPr="006A6D49">
              <w:rPr>
                <w:color w:val="000000"/>
                <w:sz w:val="18"/>
                <w:szCs w:val="18"/>
              </w:rPr>
              <w:t>Форма 0503117  с.3</w:t>
            </w:r>
          </w:p>
        </w:tc>
      </w:tr>
      <w:tr w:rsidR="00320925" w:rsidRPr="006A6D49" w:rsidTr="00320925">
        <w:trPr>
          <w:trHeight w:val="282"/>
        </w:trPr>
        <w:tc>
          <w:tcPr>
            <w:tcW w:w="10916" w:type="dxa"/>
            <w:gridSpan w:val="6"/>
            <w:tcBorders>
              <w:top w:val="nil"/>
              <w:left w:val="nil"/>
              <w:bottom w:val="nil"/>
              <w:right w:val="nil"/>
            </w:tcBorders>
            <w:shd w:val="clear" w:color="auto" w:fill="auto"/>
            <w:noWrap/>
            <w:vAlign w:val="bottom"/>
            <w:hideMark/>
          </w:tcPr>
          <w:p w:rsidR="00320925" w:rsidRPr="006A6D49" w:rsidRDefault="00320925" w:rsidP="00320925">
            <w:pPr>
              <w:ind w:firstLine="0"/>
              <w:jc w:val="center"/>
              <w:rPr>
                <w:b/>
                <w:bCs/>
                <w:color w:val="000000"/>
                <w:sz w:val="18"/>
                <w:szCs w:val="18"/>
              </w:rPr>
            </w:pPr>
            <w:r w:rsidRPr="006A6D49">
              <w:rPr>
                <w:b/>
                <w:bCs/>
                <w:color w:val="000000"/>
                <w:sz w:val="18"/>
                <w:szCs w:val="18"/>
              </w:rPr>
              <w:t xml:space="preserve">                                  3. Источники финансирования дефицита бюджета</w:t>
            </w:r>
          </w:p>
        </w:tc>
      </w:tr>
      <w:tr w:rsidR="00320925" w:rsidRPr="006A6D49" w:rsidTr="00320925">
        <w:trPr>
          <w:trHeight w:val="240"/>
        </w:trPr>
        <w:tc>
          <w:tcPr>
            <w:tcW w:w="5104" w:type="dxa"/>
            <w:tcBorders>
              <w:top w:val="nil"/>
              <w:left w:val="nil"/>
              <w:bottom w:val="single" w:sz="4" w:space="0" w:color="000000"/>
              <w:right w:val="nil"/>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776" w:type="dxa"/>
            <w:tcBorders>
              <w:top w:val="nil"/>
              <w:left w:val="nil"/>
              <w:bottom w:val="single" w:sz="4" w:space="0" w:color="000000"/>
              <w:right w:val="nil"/>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1843" w:type="dxa"/>
            <w:tcBorders>
              <w:top w:val="nil"/>
              <w:left w:val="nil"/>
              <w:bottom w:val="single" w:sz="4" w:space="0" w:color="000000"/>
              <w:right w:val="nil"/>
            </w:tcBorders>
            <w:shd w:val="clear" w:color="auto" w:fill="auto"/>
            <w:noWrap/>
            <w:vAlign w:val="bottom"/>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nil"/>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91" w:type="dxa"/>
            <w:tcBorders>
              <w:top w:val="nil"/>
              <w:left w:val="nil"/>
              <w:bottom w:val="single" w:sz="4" w:space="0" w:color="000000"/>
              <w:right w:val="nil"/>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 </w:t>
            </w:r>
          </w:p>
        </w:tc>
        <w:tc>
          <w:tcPr>
            <w:tcW w:w="284" w:type="dxa"/>
            <w:tcBorders>
              <w:top w:val="nil"/>
              <w:left w:val="nil"/>
              <w:bottom w:val="single" w:sz="4" w:space="0" w:color="000000"/>
              <w:right w:val="nil"/>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 </w:t>
            </w:r>
          </w:p>
        </w:tc>
      </w:tr>
      <w:tr w:rsidR="00320925" w:rsidRPr="006A6D49" w:rsidTr="00320925">
        <w:trPr>
          <w:trHeight w:val="310"/>
        </w:trPr>
        <w:tc>
          <w:tcPr>
            <w:tcW w:w="5104"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r w:rsidRPr="006A6D49">
              <w:rPr>
                <w:color w:val="000000"/>
                <w:sz w:val="18"/>
                <w:szCs w:val="18"/>
              </w:rPr>
              <w:t xml:space="preserve"> Наименование показателя</w:t>
            </w:r>
          </w:p>
        </w:tc>
        <w:tc>
          <w:tcPr>
            <w:tcW w:w="776"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r w:rsidRPr="006A6D49">
              <w:rPr>
                <w:color w:val="000000"/>
                <w:sz w:val="18"/>
                <w:szCs w:val="18"/>
              </w:rPr>
              <w:t>Код строки</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r w:rsidRPr="006A6D49">
              <w:rPr>
                <w:color w:val="000000"/>
                <w:sz w:val="18"/>
                <w:szCs w:val="18"/>
              </w:rPr>
              <w:t>Код источника финансирования дефицита бюджета по бюджетной классификации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r w:rsidRPr="006A6D49">
              <w:rPr>
                <w:color w:val="000000"/>
                <w:sz w:val="18"/>
                <w:szCs w:val="18"/>
              </w:rPr>
              <w:t>Утвержденные бюджетные назначения</w:t>
            </w:r>
          </w:p>
        </w:tc>
        <w:tc>
          <w:tcPr>
            <w:tcW w:w="1491"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r w:rsidRPr="006A6D49">
              <w:rPr>
                <w:color w:val="000000"/>
                <w:sz w:val="18"/>
                <w:szCs w:val="18"/>
              </w:rPr>
              <w:t>Исполнено</w:t>
            </w:r>
          </w:p>
        </w:tc>
        <w:tc>
          <w:tcPr>
            <w:tcW w:w="284" w:type="dxa"/>
            <w:vMerge w:val="restart"/>
            <w:tcBorders>
              <w:top w:val="nil"/>
              <w:left w:val="single" w:sz="4" w:space="0" w:color="000000"/>
              <w:bottom w:val="single" w:sz="4" w:space="0" w:color="000000"/>
              <w:right w:val="single" w:sz="4" w:space="0" w:color="000000"/>
            </w:tcBorders>
            <w:shd w:val="clear" w:color="auto" w:fill="auto"/>
            <w:hideMark/>
          </w:tcPr>
          <w:p w:rsidR="00320925" w:rsidRPr="006A6D49" w:rsidRDefault="00320925" w:rsidP="00320925">
            <w:pPr>
              <w:ind w:firstLine="0"/>
              <w:jc w:val="center"/>
              <w:rPr>
                <w:color w:val="000000"/>
                <w:sz w:val="18"/>
                <w:szCs w:val="18"/>
              </w:rPr>
            </w:pPr>
          </w:p>
        </w:tc>
      </w:tr>
      <w:tr w:rsidR="00320925" w:rsidRPr="006A6D49" w:rsidTr="00320925">
        <w:trPr>
          <w:trHeight w:val="310"/>
        </w:trPr>
        <w:tc>
          <w:tcPr>
            <w:tcW w:w="510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843"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18"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91"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28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r>
      <w:tr w:rsidR="00320925" w:rsidRPr="006A6D49" w:rsidTr="00320925">
        <w:trPr>
          <w:trHeight w:val="310"/>
        </w:trPr>
        <w:tc>
          <w:tcPr>
            <w:tcW w:w="510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843"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18"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91"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28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r>
      <w:tr w:rsidR="00320925" w:rsidRPr="006A6D49" w:rsidTr="00320925">
        <w:trPr>
          <w:trHeight w:val="310"/>
        </w:trPr>
        <w:tc>
          <w:tcPr>
            <w:tcW w:w="510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843"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18"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91"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28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r>
      <w:tr w:rsidR="00320925" w:rsidRPr="006A6D49" w:rsidTr="00320925">
        <w:trPr>
          <w:trHeight w:val="310"/>
        </w:trPr>
        <w:tc>
          <w:tcPr>
            <w:tcW w:w="510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776"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843"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18"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1491"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c>
          <w:tcPr>
            <w:tcW w:w="284" w:type="dxa"/>
            <w:vMerge/>
            <w:tcBorders>
              <w:top w:val="nil"/>
              <w:left w:val="single" w:sz="4" w:space="0" w:color="000000"/>
              <w:bottom w:val="single" w:sz="4" w:space="0" w:color="000000"/>
              <w:right w:val="single" w:sz="4" w:space="0" w:color="000000"/>
            </w:tcBorders>
            <w:vAlign w:val="center"/>
            <w:hideMark/>
          </w:tcPr>
          <w:p w:rsidR="00320925" w:rsidRPr="006A6D49" w:rsidRDefault="00320925" w:rsidP="00320925">
            <w:pPr>
              <w:ind w:firstLine="0"/>
              <w:rPr>
                <w:color w:val="000000"/>
                <w:sz w:val="18"/>
                <w:szCs w:val="18"/>
              </w:rPr>
            </w:pPr>
          </w:p>
        </w:tc>
      </w:tr>
      <w:tr w:rsidR="00320925" w:rsidRPr="006A6D49" w:rsidTr="00320925">
        <w:trPr>
          <w:trHeight w:val="240"/>
        </w:trPr>
        <w:tc>
          <w:tcPr>
            <w:tcW w:w="5104" w:type="dxa"/>
            <w:tcBorders>
              <w:top w:val="nil"/>
              <w:left w:val="single" w:sz="4" w:space="0" w:color="000000"/>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1</w:t>
            </w:r>
          </w:p>
        </w:tc>
        <w:tc>
          <w:tcPr>
            <w:tcW w:w="776" w:type="dxa"/>
            <w:tcBorders>
              <w:top w:val="nil"/>
              <w:left w:val="nil"/>
              <w:bottom w:val="single" w:sz="8"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3</w:t>
            </w:r>
          </w:p>
        </w:tc>
        <w:tc>
          <w:tcPr>
            <w:tcW w:w="1418" w:type="dxa"/>
            <w:tcBorders>
              <w:top w:val="nil"/>
              <w:left w:val="nil"/>
              <w:bottom w:val="single" w:sz="8"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4</w:t>
            </w:r>
          </w:p>
        </w:tc>
        <w:tc>
          <w:tcPr>
            <w:tcW w:w="1491" w:type="dxa"/>
            <w:tcBorders>
              <w:top w:val="nil"/>
              <w:left w:val="nil"/>
              <w:bottom w:val="single" w:sz="8"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5</w:t>
            </w:r>
          </w:p>
        </w:tc>
        <w:tc>
          <w:tcPr>
            <w:tcW w:w="284" w:type="dxa"/>
            <w:tcBorders>
              <w:top w:val="nil"/>
              <w:left w:val="nil"/>
              <w:bottom w:val="single" w:sz="8"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p>
        </w:tc>
      </w:tr>
      <w:tr w:rsidR="00320925" w:rsidRPr="006A6D49" w:rsidTr="00320925">
        <w:trPr>
          <w:trHeight w:val="194"/>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Источники финансирования дефицита бюджета - всего</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500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proofErr w:type="spellStart"/>
            <w:r w:rsidRPr="006A6D49">
              <w:rPr>
                <w:color w:val="000000"/>
                <w:sz w:val="18"/>
                <w:szCs w:val="18"/>
              </w:rPr>
              <w:t>x</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73 915,32</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right"/>
              <w:rPr>
                <w:color w:val="000000"/>
                <w:sz w:val="18"/>
                <w:szCs w:val="18"/>
              </w:rPr>
            </w:pPr>
          </w:p>
        </w:tc>
      </w:tr>
      <w:tr w:rsidR="00320925" w:rsidRPr="006A6D49" w:rsidTr="00320925">
        <w:trPr>
          <w:trHeight w:val="24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Chars="200" w:firstLine="360"/>
              <w:rPr>
                <w:color w:val="000000"/>
                <w:sz w:val="18"/>
                <w:szCs w:val="18"/>
              </w:rPr>
            </w:pPr>
            <w:r w:rsidRPr="006A6D49">
              <w:rPr>
                <w:color w:val="000000"/>
                <w:sz w:val="18"/>
                <w:szCs w:val="18"/>
              </w:rPr>
              <w:t>в том числе:</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1491"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284" w:type="dxa"/>
            <w:tcBorders>
              <w:top w:val="nil"/>
              <w:left w:val="nil"/>
              <w:bottom w:val="single" w:sz="4" w:space="0" w:color="000000"/>
              <w:right w:val="single" w:sz="8" w:space="0" w:color="000000"/>
            </w:tcBorders>
            <w:shd w:val="clear" w:color="auto" w:fill="auto"/>
            <w:noWrap/>
            <w:vAlign w:val="center"/>
            <w:hideMark/>
          </w:tcPr>
          <w:p w:rsidR="00320925" w:rsidRPr="006A6D49" w:rsidRDefault="00320925" w:rsidP="00320925">
            <w:pPr>
              <w:ind w:firstLine="0"/>
              <w:jc w:val="right"/>
              <w:rPr>
                <w:color w:val="000000"/>
                <w:sz w:val="18"/>
                <w:szCs w:val="18"/>
              </w:rPr>
            </w:pPr>
          </w:p>
        </w:tc>
      </w:tr>
      <w:tr w:rsidR="00320925" w:rsidRPr="006A6D49" w:rsidTr="00320925">
        <w:trPr>
          <w:trHeight w:val="167"/>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источники внутреннего финансирования </w:t>
            </w:r>
            <w:proofErr w:type="spellStart"/>
            <w:r w:rsidRPr="006A6D49">
              <w:rPr>
                <w:color w:val="000000"/>
                <w:sz w:val="18"/>
                <w:szCs w:val="18"/>
              </w:rPr>
              <w:t>дефецитов</w:t>
            </w:r>
            <w:proofErr w:type="spellEnd"/>
            <w:r w:rsidRPr="006A6D49">
              <w:rPr>
                <w:color w:val="000000"/>
                <w:sz w:val="18"/>
                <w:szCs w:val="18"/>
              </w:rPr>
              <w:t xml:space="preserve">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520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proofErr w:type="spellStart"/>
            <w:r w:rsidRPr="006A6D49">
              <w:rPr>
                <w:color w:val="000000"/>
                <w:sz w:val="18"/>
                <w:szCs w:val="18"/>
              </w:rPr>
              <w:t>x</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right"/>
              <w:rPr>
                <w:color w:val="000000"/>
                <w:sz w:val="18"/>
                <w:szCs w:val="18"/>
              </w:rPr>
            </w:pPr>
          </w:p>
        </w:tc>
      </w:tr>
      <w:tr w:rsidR="00320925" w:rsidRPr="006A6D49" w:rsidTr="00320925">
        <w:trPr>
          <w:trHeight w:val="240"/>
        </w:trPr>
        <w:tc>
          <w:tcPr>
            <w:tcW w:w="5104" w:type="dxa"/>
            <w:tcBorders>
              <w:top w:val="nil"/>
              <w:left w:val="single" w:sz="4" w:space="0" w:color="000000"/>
              <w:bottom w:val="nil"/>
              <w:right w:val="single" w:sz="8" w:space="0" w:color="000000"/>
            </w:tcBorders>
            <w:shd w:val="clear" w:color="auto" w:fill="auto"/>
            <w:vAlign w:val="bottom"/>
            <w:hideMark/>
          </w:tcPr>
          <w:p w:rsidR="00320925" w:rsidRPr="006A6D49" w:rsidRDefault="00320925" w:rsidP="00320925">
            <w:pPr>
              <w:ind w:firstLineChars="200" w:firstLine="360"/>
              <w:rPr>
                <w:color w:val="000000"/>
                <w:sz w:val="18"/>
                <w:szCs w:val="18"/>
              </w:rPr>
            </w:pPr>
            <w:r w:rsidRPr="006A6D49">
              <w:rPr>
                <w:color w:val="000000"/>
                <w:sz w:val="18"/>
                <w:szCs w:val="18"/>
              </w:rPr>
              <w:t>из них:</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1491"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284" w:type="dxa"/>
            <w:tcBorders>
              <w:top w:val="nil"/>
              <w:left w:val="nil"/>
              <w:bottom w:val="single" w:sz="4" w:space="0" w:color="000000"/>
              <w:right w:val="single" w:sz="8" w:space="0" w:color="000000"/>
            </w:tcBorders>
            <w:shd w:val="clear" w:color="auto" w:fill="auto"/>
            <w:noWrap/>
            <w:vAlign w:val="center"/>
            <w:hideMark/>
          </w:tcPr>
          <w:p w:rsidR="00320925" w:rsidRPr="006A6D49" w:rsidRDefault="00320925" w:rsidP="00320925">
            <w:pPr>
              <w:ind w:firstLine="0"/>
              <w:jc w:val="right"/>
              <w:rPr>
                <w:color w:val="000000"/>
                <w:sz w:val="18"/>
                <w:szCs w:val="18"/>
              </w:rPr>
            </w:pPr>
          </w:p>
        </w:tc>
      </w:tr>
      <w:tr w:rsidR="00320925" w:rsidRPr="006A6D49" w:rsidTr="00320925">
        <w:trPr>
          <w:trHeight w:val="103"/>
        </w:trPr>
        <w:tc>
          <w:tcPr>
            <w:tcW w:w="510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источники внешнего финансирования бюджета</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620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proofErr w:type="spellStart"/>
            <w:r w:rsidRPr="006A6D49">
              <w:rPr>
                <w:color w:val="000000"/>
                <w:sz w:val="18"/>
                <w:szCs w:val="18"/>
              </w:rPr>
              <w:t>x</w:t>
            </w:r>
            <w:proofErr w:type="spellEnd"/>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right"/>
              <w:rPr>
                <w:color w:val="000000"/>
                <w:sz w:val="18"/>
                <w:szCs w:val="18"/>
              </w:rPr>
            </w:pPr>
          </w:p>
        </w:tc>
      </w:tr>
      <w:tr w:rsidR="00320925" w:rsidRPr="006A6D49" w:rsidTr="00320925">
        <w:trPr>
          <w:trHeight w:val="259"/>
        </w:trPr>
        <w:tc>
          <w:tcPr>
            <w:tcW w:w="5104" w:type="dxa"/>
            <w:tcBorders>
              <w:top w:val="nil"/>
              <w:left w:val="single" w:sz="4" w:space="0" w:color="000000"/>
              <w:bottom w:val="single" w:sz="4" w:space="0" w:color="000000"/>
              <w:right w:val="single" w:sz="8" w:space="0" w:color="000000"/>
            </w:tcBorders>
            <w:shd w:val="clear" w:color="auto" w:fill="auto"/>
            <w:noWrap/>
            <w:vAlign w:val="bottom"/>
            <w:hideMark/>
          </w:tcPr>
          <w:p w:rsidR="00320925" w:rsidRPr="006A6D49" w:rsidRDefault="00320925" w:rsidP="00320925">
            <w:pPr>
              <w:ind w:firstLine="0"/>
              <w:rPr>
                <w:color w:val="000000"/>
                <w:sz w:val="18"/>
                <w:szCs w:val="18"/>
              </w:rPr>
            </w:pPr>
            <w:r w:rsidRPr="006A6D49">
              <w:rPr>
                <w:color w:val="000000"/>
                <w:sz w:val="18"/>
                <w:szCs w:val="18"/>
              </w:rPr>
              <w:t>из них:</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1491"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right"/>
              <w:rPr>
                <w:color w:val="000000"/>
                <w:sz w:val="18"/>
                <w:szCs w:val="18"/>
              </w:rPr>
            </w:pPr>
            <w:r w:rsidRPr="006A6D49">
              <w:rPr>
                <w:color w:val="000000"/>
                <w:sz w:val="18"/>
                <w:szCs w:val="18"/>
              </w:rPr>
              <w:t> </w:t>
            </w:r>
          </w:p>
        </w:tc>
        <w:tc>
          <w:tcPr>
            <w:tcW w:w="284" w:type="dxa"/>
            <w:tcBorders>
              <w:top w:val="nil"/>
              <w:left w:val="nil"/>
              <w:bottom w:val="single" w:sz="4" w:space="0" w:color="000000"/>
              <w:right w:val="single" w:sz="8" w:space="0" w:color="000000"/>
            </w:tcBorders>
            <w:shd w:val="clear" w:color="auto" w:fill="auto"/>
            <w:noWrap/>
            <w:vAlign w:val="center"/>
            <w:hideMark/>
          </w:tcPr>
          <w:p w:rsidR="00320925" w:rsidRPr="006A6D49" w:rsidRDefault="00320925" w:rsidP="00320925">
            <w:pPr>
              <w:ind w:firstLine="0"/>
              <w:jc w:val="right"/>
              <w:rPr>
                <w:color w:val="000000"/>
                <w:sz w:val="18"/>
                <w:szCs w:val="18"/>
              </w:rPr>
            </w:pPr>
          </w:p>
        </w:tc>
      </w:tr>
      <w:tr w:rsidR="00320925" w:rsidRPr="006A6D49" w:rsidTr="00320925">
        <w:trPr>
          <w:trHeight w:val="282"/>
        </w:trPr>
        <w:tc>
          <w:tcPr>
            <w:tcW w:w="5104" w:type="dxa"/>
            <w:tcBorders>
              <w:top w:val="nil"/>
              <w:left w:val="single" w:sz="4" w:space="0" w:color="000000"/>
              <w:bottom w:val="single" w:sz="4" w:space="0" w:color="000000"/>
              <w:right w:val="single" w:sz="8" w:space="0" w:color="000000"/>
            </w:tcBorders>
            <w:shd w:val="clear" w:color="000000" w:fill="FFFFFF"/>
            <w:vAlign w:val="bottom"/>
            <w:hideMark/>
          </w:tcPr>
          <w:p w:rsidR="00320925" w:rsidRPr="006A6D49" w:rsidRDefault="00320925" w:rsidP="00320925">
            <w:pPr>
              <w:ind w:firstLine="0"/>
              <w:rPr>
                <w:color w:val="000000"/>
                <w:sz w:val="18"/>
                <w:szCs w:val="18"/>
              </w:rPr>
            </w:pPr>
            <w:r w:rsidRPr="006A6D49">
              <w:rPr>
                <w:color w:val="000000"/>
                <w:sz w:val="18"/>
                <w:szCs w:val="18"/>
              </w:rPr>
              <w:t>Изменение остатков средств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700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73 915,32</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right"/>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000000" w:fill="FFFFFF"/>
            <w:vAlign w:val="bottom"/>
            <w:hideMark/>
          </w:tcPr>
          <w:p w:rsidR="00320925" w:rsidRPr="006A6D49" w:rsidRDefault="00320925" w:rsidP="00320925">
            <w:pPr>
              <w:ind w:firstLine="0"/>
              <w:rPr>
                <w:color w:val="000000"/>
                <w:sz w:val="18"/>
                <w:szCs w:val="18"/>
              </w:rPr>
            </w:pPr>
            <w:r w:rsidRPr="006A6D49">
              <w:rPr>
                <w:color w:val="000000"/>
                <w:sz w:val="18"/>
                <w:szCs w:val="18"/>
              </w:rPr>
              <w:t xml:space="preserve">  Изменение остатков средств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700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xml:space="preserve">000 01 05 00 </w:t>
            </w:r>
            <w:proofErr w:type="spellStart"/>
            <w:r w:rsidRPr="006A6D49">
              <w:rPr>
                <w:color w:val="000000"/>
                <w:sz w:val="18"/>
                <w:szCs w:val="18"/>
              </w:rPr>
              <w:t>00</w:t>
            </w:r>
            <w:proofErr w:type="spellEnd"/>
            <w:r w:rsidRPr="006A6D49">
              <w:rPr>
                <w:color w:val="000000"/>
                <w:sz w:val="18"/>
                <w:szCs w:val="18"/>
              </w:rPr>
              <w:t xml:space="preserve"> </w:t>
            </w:r>
            <w:proofErr w:type="spellStart"/>
            <w:r w:rsidRPr="006A6D49">
              <w:rPr>
                <w:color w:val="000000"/>
                <w:sz w:val="18"/>
                <w:szCs w:val="18"/>
              </w:rPr>
              <w:t>00</w:t>
            </w:r>
            <w:proofErr w:type="spellEnd"/>
            <w:r w:rsidRPr="006A6D49">
              <w:rPr>
                <w:color w:val="000000"/>
                <w:sz w:val="18"/>
                <w:szCs w:val="18"/>
              </w:rPr>
              <w:t xml:space="preserve"> 0000 000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0,00</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73 915,32</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right"/>
              <w:rPr>
                <w:color w:val="000000"/>
                <w:sz w:val="18"/>
                <w:szCs w:val="18"/>
              </w:rPr>
            </w:pPr>
          </w:p>
        </w:tc>
      </w:tr>
      <w:tr w:rsidR="00320925" w:rsidRPr="006A6D49" w:rsidTr="00320925">
        <w:trPr>
          <w:trHeight w:val="282"/>
        </w:trPr>
        <w:tc>
          <w:tcPr>
            <w:tcW w:w="510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увеличение остатков средств, всего</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710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-19 776 857,79</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Увеличение остатков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710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xml:space="preserve">000 01 05 00 </w:t>
            </w:r>
            <w:proofErr w:type="spellStart"/>
            <w:r w:rsidRPr="006A6D49">
              <w:rPr>
                <w:color w:val="000000"/>
                <w:sz w:val="18"/>
                <w:szCs w:val="18"/>
              </w:rPr>
              <w:t>00</w:t>
            </w:r>
            <w:proofErr w:type="spellEnd"/>
            <w:r w:rsidRPr="006A6D49">
              <w:rPr>
                <w:color w:val="000000"/>
                <w:sz w:val="18"/>
                <w:szCs w:val="18"/>
              </w:rPr>
              <w:t xml:space="preserve"> </w:t>
            </w:r>
            <w:proofErr w:type="spellStart"/>
            <w:r w:rsidRPr="006A6D49">
              <w:rPr>
                <w:color w:val="000000"/>
                <w:sz w:val="18"/>
                <w:szCs w:val="18"/>
              </w:rPr>
              <w:t>00</w:t>
            </w:r>
            <w:proofErr w:type="spellEnd"/>
            <w:r w:rsidRPr="006A6D49">
              <w:rPr>
                <w:color w:val="000000"/>
                <w:sz w:val="18"/>
                <w:szCs w:val="18"/>
              </w:rPr>
              <w:t xml:space="preserve"> 0000 500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-19 776 857,79</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Увеличение прочих остатков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710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xml:space="preserve">992 01 05 02 00 </w:t>
            </w:r>
            <w:proofErr w:type="spellStart"/>
            <w:r w:rsidRPr="006A6D49">
              <w:rPr>
                <w:color w:val="000000"/>
                <w:sz w:val="18"/>
                <w:szCs w:val="18"/>
              </w:rPr>
              <w:t>00</w:t>
            </w:r>
            <w:proofErr w:type="spellEnd"/>
            <w:r w:rsidRPr="006A6D49">
              <w:rPr>
                <w:color w:val="000000"/>
                <w:sz w:val="18"/>
                <w:szCs w:val="18"/>
              </w:rPr>
              <w:t xml:space="preserve"> 0000 500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-19 776 857,79</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Увеличение прочих остатков денежных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710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992 01 05 02 01 00 0000 510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-19 776 857,79</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465"/>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Увеличение прочих остатков денежных средств бюджетов сельских поселений</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710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992 01 05 02 01 10 0000 510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-19 776 857,79</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282"/>
        </w:trPr>
        <w:tc>
          <w:tcPr>
            <w:tcW w:w="510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уменьшение остатков средств, всего</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19 850 773,11</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Уменьшение остатков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xml:space="preserve">000 01 05 00 </w:t>
            </w:r>
            <w:proofErr w:type="spellStart"/>
            <w:r w:rsidRPr="006A6D49">
              <w:rPr>
                <w:color w:val="000000"/>
                <w:sz w:val="18"/>
                <w:szCs w:val="18"/>
              </w:rPr>
              <w:t>00</w:t>
            </w:r>
            <w:proofErr w:type="spellEnd"/>
            <w:r w:rsidRPr="006A6D49">
              <w:rPr>
                <w:color w:val="000000"/>
                <w:sz w:val="18"/>
                <w:szCs w:val="18"/>
              </w:rPr>
              <w:t xml:space="preserve"> </w:t>
            </w:r>
            <w:proofErr w:type="spellStart"/>
            <w:r w:rsidRPr="006A6D49">
              <w:rPr>
                <w:color w:val="000000"/>
                <w:sz w:val="18"/>
                <w:szCs w:val="18"/>
              </w:rPr>
              <w:t>00</w:t>
            </w:r>
            <w:proofErr w:type="spellEnd"/>
            <w:r w:rsidRPr="006A6D49">
              <w:rPr>
                <w:color w:val="000000"/>
                <w:sz w:val="18"/>
                <w:szCs w:val="18"/>
              </w:rPr>
              <w:t xml:space="preserve"> 0000 600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19 850 773,11</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Уменьшение прочих остатков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 xml:space="preserve">992 01 05 02 00 </w:t>
            </w:r>
            <w:proofErr w:type="spellStart"/>
            <w:r w:rsidRPr="006A6D49">
              <w:rPr>
                <w:color w:val="000000"/>
                <w:sz w:val="18"/>
                <w:szCs w:val="18"/>
              </w:rPr>
              <w:t>00</w:t>
            </w:r>
            <w:proofErr w:type="spellEnd"/>
            <w:r w:rsidRPr="006A6D49">
              <w:rPr>
                <w:color w:val="000000"/>
                <w:sz w:val="18"/>
                <w:szCs w:val="18"/>
              </w:rPr>
              <w:t xml:space="preserve"> 0000 600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19 850 773,11</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Уменьшение прочих остатков денежных средств бюджетов</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992 01 05 02 01 00 0000 610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19 850 773,11</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465"/>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320925" w:rsidRPr="006A6D49" w:rsidRDefault="00320925" w:rsidP="00320925">
            <w:pPr>
              <w:ind w:firstLine="0"/>
              <w:rPr>
                <w:color w:val="000000"/>
                <w:sz w:val="18"/>
                <w:szCs w:val="18"/>
              </w:rPr>
            </w:pPr>
            <w:r w:rsidRPr="006A6D49">
              <w:rPr>
                <w:color w:val="000000"/>
                <w:sz w:val="18"/>
                <w:szCs w:val="18"/>
              </w:rPr>
              <w:t xml:space="preserve">  Уменьшение прочих остатков денежных средств бюджетов сельских поселений</w:t>
            </w:r>
          </w:p>
        </w:tc>
        <w:tc>
          <w:tcPr>
            <w:tcW w:w="776"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720</w:t>
            </w:r>
          </w:p>
        </w:tc>
        <w:tc>
          <w:tcPr>
            <w:tcW w:w="1843" w:type="dxa"/>
            <w:tcBorders>
              <w:top w:val="nil"/>
              <w:left w:val="nil"/>
              <w:bottom w:val="single" w:sz="4" w:space="0" w:color="000000"/>
              <w:right w:val="single" w:sz="4" w:space="0" w:color="000000"/>
            </w:tcBorders>
            <w:shd w:val="clear" w:color="auto" w:fill="auto"/>
            <w:noWrap/>
            <w:vAlign w:val="center"/>
            <w:hideMark/>
          </w:tcPr>
          <w:p w:rsidR="00320925" w:rsidRPr="006A6D49" w:rsidRDefault="00320925" w:rsidP="00320925">
            <w:pPr>
              <w:ind w:firstLine="0"/>
              <w:jc w:val="center"/>
              <w:rPr>
                <w:color w:val="000000"/>
                <w:sz w:val="18"/>
                <w:szCs w:val="18"/>
              </w:rPr>
            </w:pPr>
            <w:r w:rsidRPr="006A6D49">
              <w:rPr>
                <w:color w:val="000000"/>
                <w:sz w:val="18"/>
                <w:szCs w:val="18"/>
              </w:rPr>
              <w:t>992 01 05 02 01 10 0000 610</w:t>
            </w:r>
          </w:p>
        </w:tc>
        <w:tc>
          <w:tcPr>
            <w:tcW w:w="1418"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19 733 344,66</w:t>
            </w:r>
          </w:p>
        </w:tc>
        <w:tc>
          <w:tcPr>
            <w:tcW w:w="1491" w:type="dxa"/>
            <w:tcBorders>
              <w:top w:val="nil"/>
              <w:left w:val="nil"/>
              <w:bottom w:val="single" w:sz="4" w:space="0" w:color="000000"/>
              <w:right w:val="single" w:sz="4" w:space="0" w:color="000000"/>
            </w:tcBorders>
            <w:shd w:val="clear" w:color="auto" w:fill="auto"/>
            <w:noWrap/>
            <w:vAlign w:val="bottom"/>
            <w:hideMark/>
          </w:tcPr>
          <w:p w:rsidR="00320925" w:rsidRPr="006A6D49" w:rsidRDefault="00320925" w:rsidP="00320925">
            <w:pPr>
              <w:ind w:firstLine="0"/>
              <w:jc w:val="right"/>
              <w:rPr>
                <w:color w:val="000000"/>
                <w:sz w:val="18"/>
                <w:szCs w:val="18"/>
              </w:rPr>
            </w:pPr>
            <w:r w:rsidRPr="006A6D49">
              <w:rPr>
                <w:color w:val="000000"/>
                <w:sz w:val="18"/>
                <w:szCs w:val="18"/>
              </w:rPr>
              <w:t>19 850 773,11</w:t>
            </w:r>
          </w:p>
        </w:tc>
        <w:tc>
          <w:tcPr>
            <w:tcW w:w="284" w:type="dxa"/>
            <w:tcBorders>
              <w:top w:val="nil"/>
              <w:left w:val="nil"/>
              <w:bottom w:val="single" w:sz="4" w:space="0" w:color="000000"/>
              <w:right w:val="single" w:sz="8" w:space="0" w:color="000000"/>
            </w:tcBorders>
            <w:shd w:val="clear" w:color="auto" w:fill="auto"/>
            <w:noWrap/>
            <w:vAlign w:val="bottom"/>
            <w:hideMark/>
          </w:tcPr>
          <w:p w:rsidR="00320925" w:rsidRPr="006A6D49" w:rsidRDefault="00320925" w:rsidP="00320925">
            <w:pPr>
              <w:ind w:firstLine="0"/>
              <w:jc w:val="center"/>
              <w:rPr>
                <w:color w:val="000000"/>
                <w:sz w:val="18"/>
                <w:szCs w:val="18"/>
              </w:rPr>
            </w:pPr>
          </w:p>
        </w:tc>
      </w:tr>
      <w:tr w:rsidR="00320925" w:rsidRPr="006A6D49" w:rsidTr="00320925">
        <w:trPr>
          <w:trHeight w:val="210"/>
        </w:trPr>
        <w:tc>
          <w:tcPr>
            <w:tcW w:w="5104" w:type="dxa"/>
            <w:tcBorders>
              <w:top w:val="single" w:sz="4" w:space="0" w:color="000000"/>
              <w:left w:val="nil"/>
              <w:bottom w:val="nil"/>
              <w:right w:val="nil"/>
            </w:tcBorders>
            <w:shd w:val="clear" w:color="auto" w:fill="auto"/>
            <w:noWrap/>
            <w:vAlign w:val="bottom"/>
            <w:hideMark/>
          </w:tcPr>
          <w:p w:rsidR="00320925" w:rsidRPr="006A6D49" w:rsidRDefault="00320925" w:rsidP="00320925">
            <w:pPr>
              <w:rPr>
                <w:color w:val="000000"/>
                <w:sz w:val="18"/>
                <w:szCs w:val="18"/>
              </w:rPr>
            </w:pPr>
            <w:r w:rsidRPr="006A6D49">
              <w:rPr>
                <w:color w:val="000000"/>
                <w:sz w:val="18"/>
                <w:szCs w:val="18"/>
              </w:rPr>
              <w:t> </w:t>
            </w:r>
          </w:p>
        </w:tc>
        <w:tc>
          <w:tcPr>
            <w:tcW w:w="776" w:type="dxa"/>
            <w:tcBorders>
              <w:top w:val="single" w:sz="8" w:space="0" w:color="000000"/>
              <w:left w:val="nil"/>
              <w:bottom w:val="nil"/>
              <w:right w:val="nil"/>
            </w:tcBorders>
            <w:shd w:val="clear" w:color="auto" w:fill="auto"/>
            <w:vAlign w:val="bottom"/>
            <w:hideMark/>
          </w:tcPr>
          <w:p w:rsidR="00320925" w:rsidRPr="006A6D49" w:rsidRDefault="00320925" w:rsidP="00320925">
            <w:pPr>
              <w:rPr>
                <w:color w:val="000000"/>
                <w:sz w:val="18"/>
                <w:szCs w:val="18"/>
              </w:rPr>
            </w:pPr>
            <w:r w:rsidRPr="006A6D49">
              <w:rPr>
                <w:color w:val="000000"/>
                <w:sz w:val="18"/>
                <w:szCs w:val="18"/>
              </w:rPr>
              <w:t> </w:t>
            </w:r>
          </w:p>
        </w:tc>
        <w:tc>
          <w:tcPr>
            <w:tcW w:w="1843" w:type="dxa"/>
            <w:tcBorders>
              <w:top w:val="single" w:sz="8" w:space="0" w:color="000000"/>
              <w:left w:val="nil"/>
              <w:bottom w:val="nil"/>
              <w:right w:val="nil"/>
            </w:tcBorders>
            <w:shd w:val="clear" w:color="auto" w:fill="auto"/>
            <w:noWrap/>
            <w:vAlign w:val="bottom"/>
            <w:hideMark/>
          </w:tcPr>
          <w:p w:rsidR="00320925" w:rsidRPr="006A6D49" w:rsidRDefault="00320925" w:rsidP="00320925">
            <w:pPr>
              <w:rPr>
                <w:color w:val="000000"/>
                <w:sz w:val="18"/>
                <w:szCs w:val="18"/>
              </w:rPr>
            </w:pPr>
            <w:r w:rsidRPr="006A6D49">
              <w:rPr>
                <w:color w:val="000000"/>
                <w:sz w:val="18"/>
                <w:szCs w:val="18"/>
              </w:rPr>
              <w:t> </w:t>
            </w:r>
          </w:p>
        </w:tc>
        <w:tc>
          <w:tcPr>
            <w:tcW w:w="1418" w:type="dxa"/>
            <w:tcBorders>
              <w:top w:val="single" w:sz="8" w:space="0" w:color="000000"/>
              <w:left w:val="nil"/>
              <w:bottom w:val="nil"/>
              <w:right w:val="nil"/>
            </w:tcBorders>
            <w:shd w:val="clear" w:color="auto" w:fill="auto"/>
            <w:noWrap/>
            <w:vAlign w:val="bottom"/>
            <w:hideMark/>
          </w:tcPr>
          <w:p w:rsidR="00320925" w:rsidRPr="006A6D49" w:rsidRDefault="00320925" w:rsidP="00320925">
            <w:pPr>
              <w:rPr>
                <w:color w:val="000000"/>
                <w:sz w:val="18"/>
                <w:szCs w:val="18"/>
              </w:rPr>
            </w:pPr>
            <w:r w:rsidRPr="006A6D49">
              <w:rPr>
                <w:color w:val="000000"/>
                <w:sz w:val="18"/>
                <w:szCs w:val="18"/>
              </w:rPr>
              <w:t> </w:t>
            </w:r>
          </w:p>
        </w:tc>
        <w:tc>
          <w:tcPr>
            <w:tcW w:w="1491" w:type="dxa"/>
            <w:tcBorders>
              <w:top w:val="single" w:sz="8" w:space="0" w:color="000000"/>
              <w:left w:val="nil"/>
              <w:bottom w:val="nil"/>
              <w:right w:val="nil"/>
            </w:tcBorders>
            <w:shd w:val="clear" w:color="auto" w:fill="auto"/>
            <w:noWrap/>
            <w:vAlign w:val="bottom"/>
            <w:hideMark/>
          </w:tcPr>
          <w:p w:rsidR="00320925" w:rsidRPr="006A6D49" w:rsidRDefault="00320925" w:rsidP="00320925">
            <w:pPr>
              <w:rPr>
                <w:color w:val="000000"/>
                <w:sz w:val="18"/>
                <w:szCs w:val="18"/>
              </w:rPr>
            </w:pPr>
            <w:r w:rsidRPr="006A6D49">
              <w:rPr>
                <w:color w:val="000000"/>
                <w:sz w:val="18"/>
                <w:szCs w:val="18"/>
              </w:rPr>
              <w:t> </w:t>
            </w:r>
          </w:p>
        </w:tc>
        <w:tc>
          <w:tcPr>
            <w:tcW w:w="284" w:type="dxa"/>
            <w:tcBorders>
              <w:top w:val="single" w:sz="8" w:space="0" w:color="000000"/>
              <w:left w:val="nil"/>
              <w:bottom w:val="nil"/>
              <w:right w:val="nil"/>
            </w:tcBorders>
            <w:shd w:val="clear" w:color="auto" w:fill="auto"/>
            <w:noWrap/>
            <w:vAlign w:val="bottom"/>
            <w:hideMark/>
          </w:tcPr>
          <w:p w:rsidR="00320925" w:rsidRPr="006A6D49" w:rsidRDefault="00320925" w:rsidP="00320925">
            <w:pPr>
              <w:rPr>
                <w:color w:val="000000"/>
                <w:sz w:val="18"/>
                <w:szCs w:val="18"/>
              </w:rPr>
            </w:pPr>
            <w:r w:rsidRPr="006A6D49">
              <w:rPr>
                <w:color w:val="000000"/>
                <w:sz w:val="18"/>
                <w:szCs w:val="18"/>
              </w:rPr>
              <w:t> </w:t>
            </w:r>
          </w:p>
        </w:tc>
      </w:tr>
    </w:tbl>
    <w:p w:rsidR="00320925" w:rsidRDefault="00320925" w:rsidP="00320925">
      <w:pPr>
        <w:jc w:val="right"/>
      </w:pPr>
    </w:p>
    <w:p w:rsidR="00320925" w:rsidRPr="00136E95" w:rsidRDefault="00320925" w:rsidP="00320925">
      <w:pPr>
        <w:shd w:val="clear" w:color="auto" w:fill="FFFFFF"/>
        <w:rPr>
          <w:b/>
          <w:color w:val="000000"/>
          <w:szCs w:val="24"/>
        </w:rPr>
      </w:pPr>
      <w:r>
        <w:rPr>
          <w:b/>
          <w:szCs w:val="24"/>
        </w:rPr>
        <w:lastRenderedPageBreak/>
        <w:t xml:space="preserve">Решение №2. </w:t>
      </w:r>
      <w:r w:rsidRPr="00320925">
        <w:rPr>
          <w:b/>
          <w:szCs w:val="24"/>
        </w:rPr>
        <w:t>О внесении изменений в Решение Собрания</w:t>
      </w:r>
      <w:r w:rsidRPr="00136E95">
        <w:rPr>
          <w:szCs w:val="24"/>
        </w:rPr>
        <w:t xml:space="preserve"> </w:t>
      </w:r>
      <w:r w:rsidRPr="00136E95">
        <w:rPr>
          <w:b/>
          <w:szCs w:val="24"/>
        </w:rPr>
        <w:t xml:space="preserve">депутатов </w:t>
      </w:r>
      <w:proofErr w:type="spellStart"/>
      <w:r w:rsidRPr="00136E95">
        <w:rPr>
          <w:b/>
          <w:szCs w:val="24"/>
        </w:rPr>
        <w:t>Татарско-Сугутского</w:t>
      </w:r>
      <w:proofErr w:type="spellEnd"/>
      <w:r w:rsidRPr="00136E95">
        <w:rPr>
          <w:b/>
          <w:szCs w:val="24"/>
        </w:rPr>
        <w:t xml:space="preserve"> сельского поселения Батыревского района «О бюджете </w:t>
      </w:r>
      <w:proofErr w:type="spellStart"/>
      <w:r w:rsidRPr="00136E95">
        <w:rPr>
          <w:b/>
          <w:szCs w:val="24"/>
        </w:rPr>
        <w:t>Татарско-Сугутского</w:t>
      </w:r>
      <w:proofErr w:type="spellEnd"/>
      <w:r w:rsidRPr="00136E95">
        <w:rPr>
          <w:b/>
          <w:szCs w:val="24"/>
        </w:rPr>
        <w:t xml:space="preserve"> сельского поселения Батыревского района на 2020 год</w:t>
      </w:r>
      <w:r>
        <w:rPr>
          <w:b/>
          <w:szCs w:val="24"/>
        </w:rPr>
        <w:t xml:space="preserve"> </w:t>
      </w:r>
      <w:r w:rsidRPr="00136E95">
        <w:rPr>
          <w:b/>
          <w:szCs w:val="24"/>
        </w:rPr>
        <w:t>и на плановый период 2021 и 2022 годов</w:t>
      </w:r>
      <w:r w:rsidRPr="00136E95">
        <w:rPr>
          <w:b/>
          <w:color w:val="000000"/>
          <w:szCs w:val="24"/>
        </w:rPr>
        <w:t>»</w:t>
      </w:r>
    </w:p>
    <w:p w:rsidR="00320925" w:rsidRPr="004B53E1" w:rsidRDefault="00320925" w:rsidP="00320925"/>
    <w:p w:rsidR="00320925" w:rsidRPr="00136E95" w:rsidRDefault="00320925" w:rsidP="00320925">
      <w:pPr>
        <w:pStyle w:val="ConsPlusTitle"/>
        <w:widowControl/>
        <w:ind w:firstLine="709"/>
        <w:rPr>
          <w:rFonts w:ascii="Times New Roman" w:hAnsi="Times New Roman" w:cs="Times New Roman"/>
          <w:b w:val="0"/>
          <w:bCs w:val="0"/>
          <w:sz w:val="24"/>
          <w:szCs w:val="24"/>
        </w:rPr>
      </w:pPr>
      <w:r w:rsidRPr="00136E95">
        <w:rPr>
          <w:rFonts w:ascii="Times New Roman" w:hAnsi="Times New Roman" w:cs="Times New Roman"/>
          <w:b w:val="0"/>
          <w:bCs w:val="0"/>
          <w:sz w:val="24"/>
          <w:szCs w:val="24"/>
        </w:rPr>
        <w:t>Статья 1</w:t>
      </w:r>
    </w:p>
    <w:p w:rsidR="00320925" w:rsidRPr="00136E95" w:rsidRDefault="00320925" w:rsidP="00320925">
      <w:pPr>
        <w:ind w:firstLine="709"/>
        <w:rPr>
          <w:szCs w:val="24"/>
        </w:rPr>
      </w:pPr>
      <w:r w:rsidRPr="00136E95">
        <w:rPr>
          <w:spacing w:val="2"/>
          <w:szCs w:val="24"/>
        </w:rPr>
        <w:t xml:space="preserve">Внести в Решение Собрания депутатов </w:t>
      </w:r>
      <w:proofErr w:type="spellStart"/>
      <w:r w:rsidRPr="00136E95">
        <w:rPr>
          <w:szCs w:val="24"/>
        </w:rPr>
        <w:t>Татарско-Сугутского</w:t>
      </w:r>
      <w:proofErr w:type="spellEnd"/>
      <w:r w:rsidRPr="00136E95">
        <w:rPr>
          <w:szCs w:val="24"/>
        </w:rPr>
        <w:t xml:space="preserve"> сельского поселения </w:t>
      </w:r>
      <w:r w:rsidRPr="00136E95">
        <w:rPr>
          <w:spacing w:val="2"/>
          <w:szCs w:val="24"/>
        </w:rPr>
        <w:t>Батыревского района от 20 декабря 2019 года № 1 «О</w:t>
      </w:r>
      <w:r w:rsidRPr="00136E95">
        <w:rPr>
          <w:szCs w:val="24"/>
        </w:rPr>
        <w:t xml:space="preserve"> бюджете </w:t>
      </w:r>
      <w:proofErr w:type="spellStart"/>
      <w:r w:rsidRPr="00136E95">
        <w:rPr>
          <w:szCs w:val="24"/>
        </w:rPr>
        <w:t>Татарско-Сугутского</w:t>
      </w:r>
      <w:proofErr w:type="spellEnd"/>
      <w:r w:rsidRPr="00136E95">
        <w:rPr>
          <w:szCs w:val="24"/>
        </w:rPr>
        <w:t xml:space="preserve"> сельского поселения Батыревского района на 2020 и на плановый период 2021 и 2022 годов» (информационный бюллетень «Вестник Татарские </w:t>
      </w:r>
      <w:proofErr w:type="spellStart"/>
      <w:r w:rsidRPr="00136E95">
        <w:rPr>
          <w:szCs w:val="24"/>
        </w:rPr>
        <w:t>Сугуты</w:t>
      </w:r>
      <w:proofErr w:type="spellEnd"/>
      <w:r w:rsidRPr="00136E95">
        <w:rPr>
          <w:szCs w:val="24"/>
        </w:rPr>
        <w:t>», 2019, №29) следующие изменения:</w:t>
      </w:r>
    </w:p>
    <w:p w:rsidR="00320925" w:rsidRPr="00136E95" w:rsidRDefault="00320925" w:rsidP="00320925">
      <w:pPr>
        <w:numPr>
          <w:ilvl w:val="0"/>
          <w:numId w:val="17"/>
        </w:numPr>
        <w:tabs>
          <w:tab w:val="left" w:pos="993"/>
        </w:tabs>
        <w:autoSpaceDE w:val="0"/>
        <w:autoSpaceDN w:val="0"/>
        <w:adjustRightInd w:val="0"/>
        <w:ind w:left="0" w:firstLine="709"/>
        <w:rPr>
          <w:szCs w:val="24"/>
        </w:rPr>
      </w:pPr>
      <w:r w:rsidRPr="00136E95">
        <w:rPr>
          <w:szCs w:val="24"/>
        </w:rPr>
        <w:t>в статье 1:</w:t>
      </w:r>
    </w:p>
    <w:p w:rsidR="00320925" w:rsidRPr="00136E95" w:rsidRDefault="00320925" w:rsidP="00320925">
      <w:pPr>
        <w:tabs>
          <w:tab w:val="left" w:pos="993"/>
        </w:tabs>
        <w:autoSpaceDE w:val="0"/>
        <w:autoSpaceDN w:val="0"/>
        <w:adjustRightInd w:val="0"/>
        <w:ind w:left="709"/>
        <w:rPr>
          <w:szCs w:val="24"/>
        </w:rPr>
      </w:pPr>
      <w:r w:rsidRPr="00136E95">
        <w:rPr>
          <w:szCs w:val="24"/>
        </w:rPr>
        <w:t>в части 1:</w:t>
      </w:r>
    </w:p>
    <w:p w:rsidR="00320925" w:rsidRPr="00136E95" w:rsidRDefault="00320925" w:rsidP="00320925">
      <w:pPr>
        <w:ind w:firstLine="709"/>
        <w:rPr>
          <w:szCs w:val="24"/>
        </w:rPr>
      </w:pPr>
      <w:r w:rsidRPr="00136E95">
        <w:rPr>
          <w:szCs w:val="24"/>
        </w:rPr>
        <w:t>в абзаце втором слова «3 083 294 рубля 80 копеек» заменить словами «3 781 861 рубль 30 копеек», слова «1 018 473 рубля» заменить словами «992 015 рубль», слова «2 064 821 рубль 80 копеек» заменить словами «2 789 846 рублей 70 копеек»;</w:t>
      </w:r>
    </w:p>
    <w:p w:rsidR="00320925" w:rsidRPr="00136E95" w:rsidRDefault="00320925" w:rsidP="00320925">
      <w:pPr>
        <w:ind w:firstLine="709"/>
        <w:rPr>
          <w:szCs w:val="24"/>
        </w:rPr>
      </w:pPr>
      <w:r w:rsidRPr="00136E95">
        <w:rPr>
          <w:szCs w:val="24"/>
        </w:rPr>
        <w:t>в   абзаце    третьем    слова «3 132 494 рублей 80 копеек» заменить словами «3 887 087 рублей 70 копеек»;</w:t>
      </w:r>
    </w:p>
    <w:p w:rsidR="00320925" w:rsidRPr="00136E95" w:rsidRDefault="00320925" w:rsidP="00320925">
      <w:pPr>
        <w:ind w:firstLine="709"/>
        <w:rPr>
          <w:szCs w:val="24"/>
        </w:rPr>
      </w:pPr>
      <w:r w:rsidRPr="00136E95">
        <w:rPr>
          <w:szCs w:val="24"/>
        </w:rPr>
        <w:t>в   абзаце    четвертом   слова «49 200 рублей» заменить   словами «105 226 рублей»;</w:t>
      </w:r>
    </w:p>
    <w:p w:rsidR="00320925" w:rsidRPr="00136E95" w:rsidRDefault="00320925" w:rsidP="00320925">
      <w:pPr>
        <w:ind w:firstLine="709"/>
        <w:rPr>
          <w:szCs w:val="24"/>
        </w:rPr>
      </w:pPr>
      <w:r w:rsidRPr="00136E95">
        <w:rPr>
          <w:szCs w:val="24"/>
        </w:rPr>
        <w:t>2) в статье 3:</w:t>
      </w:r>
    </w:p>
    <w:p w:rsidR="00320925" w:rsidRPr="00136E95" w:rsidRDefault="00320925" w:rsidP="00320925">
      <w:pPr>
        <w:ind w:firstLine="709"/>
        <w:rPr>
          <w:szCs w:val="24"/>
        </w:rPr>
      </w:pPr>
      <w:r w:rsidRPr="00136E95">
        <w:rPr>
          <w:szCs w:val="24"/>
        </w:rPr>
        <w:t>слова «приложению 3» заменить словами «приложениям 3-3</w:t>
      </w:r>
      <w:r w:rsidRPr="00136E95">
        <w:rPr>
          <w:szCs w:val="24"/>
          <w:vertAlign w:val="superscript"/>
        </w:rPr>
        <w:t>1</w:t>
      </w:r>
      <w:r w:rsidRPr="00136E95">
        <w:rPr>
          <w:szCs w:val="24"/>
        </w:rPr>
        <w:t>»,</w:t>
      </w:r>
    </w:p>
    <w:p w:rsidR="00320925" w:rsidRPr="00136E95" w:rsidRDefault="00320925" w:rsidP="00320925">
      <w:pPr>
        <w:widowControl w:val="0"/>
        <w:autoSpaceDE w:val="0"/>
        <w:autoSpaceDN w:val="0"/>
        <w:adjustRightInd w:val="0"/>
        <w:ind w:firstLine="709"/>
        <w:rPr>
          <w:szCs w:val="24"/>
        </w:rPr>
      </w:pPr>
      <w:r w:rsidRPr="00136E95">
        <w:rPr>
          <w:szCs w:val="24"/>
        </w:rPr>
        <w:t>3) в статье 4:</w:t>
      </w:r>
    </w:p>
    <w:p w:rsidR="00320925" w:rsidRPr="00136E95" w:rsidRDefault="00320925" w:rsidP="00320925">
      <w:pPr>
        <w:ind w:firstLine="709"/>
        <w:rPr>
          <w:szCs w:val="24"/>
        </w:rPr>
      </w:pPr>
      <w:r w:rsidRPr="00136E95">
        <w:rPr>
          <w:szCs w:val="24"/>
        </w:rPr>
        <w:t xml:space="preserve">в части 1: </w:t>
      </w:r>
    </w:p>
    <w:p w:rsidR="00320925" w:rsidRPr="00136E95" w:rsidRDefault="00320925" w:rsidP="00320925">
      <w:pPr>
        <w:ind w:firstLine="709"/>
        <w:rPr>
          <w:szCs w:val="24"/>
        </w:rPr>
      </w:pPr>
      <w:r w:rsidRPr="00136E95">
        <w:rPr>
          <w:szCs w:val="24"/>
        </w:rPr>
        <w:t xml:space="preserve">в пункте «а» </w:t>
      </w:r>
      <w:r w:rsidRPr="00136E95">
        <w:rPr>
          <w:color w:val="262626"/>
          <w:szCs w:val="24"/>
        </w:rPr>
        <w:t>слова «приложениям 5» заменить словами «приложениям 5-5</w:t>
      </w:r>
      <w:r w:rsidRPr="00136E95">
        <w:rPr>
          <w:color w:val="262626"/>
          <w:szCs w:val="24"/>
          <w:vertAlign w:val="superscript"/>
        </w:rPr>
        <w:t>1</w:t>
      </w:r>
      <w:r w:rsidRPr="00136E95">
        <w:rPr>
          <w:color w:val="262626"/>
          <w:szCs w:val="24"/>
        </w:rPr>
        <w:t>»,</w:t>
      </w:r>
    </w:p>
    <w:p w:rsidR="00320925" w:rsidRPr="00136E95" w:rsidRDefault="00320925" w:rsidP="00320925">
      <w:pPr>
        <w:widowControl w:val="0"/>
        <w:autoSpaceDE w:val="0"/>
        <w:autoSpaceDN w:val="0"/>
        <w:adjustRightInd w:val="0"/>
        <w:ind w:firstLine="709"/>
        <w:rPr>
          <w:szCs w:val="24"/>
        </w:rPr>
      </w:pPr>
      <w:r w:rsidRPr="00136E95">
        <w:rPr>
          <w:szCs w:val="24"/>
        </w:rPr>
        <w:t>в пункте «в» слова «приложениям 7» заменить словами «приложениям 7- 7</w:t>
      </w:r>
      <w:r w:rsidRPr="00136E95">
        <w:rPr>
          <w:szCs w:val="24"/>
          <w:vertAlign w:val="superscript"/>
        </w:rPr>
        <w:t>1</w:t>
      </w:r>
      <w:r w:rsidRPr="00136E95">
        <w:rPr>
          <w:szCs w:val="24"/>
        </w:rPr>
        <w:t>»,</w:t>
      </w:r>
    </w:p>
    <w:p w:rsidR="00320925" w:rsidRPr="00136E95" w:rsidRDefault="00320925" w:rsidP="00320925">
      <w:pPr>
        <w:widowControl w:val="0"/>
        <w:autoSpaceDE w:val="0"/>
        <w:autoSpaceDN w:val="0"/>
        <w:adjustRightInd w:val="0"/>
        <w:ind w:firstLine="709"/>
        <w:rPr>
          <w:szCs w:val="24"/>
        </w:rPr>
      </w:pPr>
      <w:r w:rsidRPr="00136E95">
        <w:rPr>
          <w:szCs w:val="24"/>
        </w:rPr>
        <w:t>в пункте «</w:t>
      </w:r>
      <w:proofErr w:type="spellStart"/>
      <w:r w:rsidRPr="00136E95">
        <w:rPr>
          <w:szCs w:val="24"/>
        </w:rPr>
        <w:t>д</w:t>
      </w:r>
      <w:proofErr w:type="spellEnd"/>
      <w:r w:rsidRPr="00136E95">
        <w:rPr>
          <w:szCs w:val="24"/>
        </w:rPr>
        <w:t>» слова «приложениям 9» заменить словами «приложениям 9-9</w:t>
      </w:r>
      <w:r w:rsidRPr="00136E95">
        <w:rPr>
          <w:szCs w:val="24"/>
          <w:vertAlign w:val="superscript"/>
        </w:rPr>
        <w:t>1</w:t>
      </w:r>
      <w:r w:rsidRPr="00136E95">
        <w:rPr>
          <w:szCs w:val="24"/>
        </w:rPr>
        <w:t>»,</w:t>
      </w:r>
    </w:p>
    <w:p w:rsidR="00320925" w:rsidRPr="00136E95" w:rsidRDefault="00320925" w:rsidP="00320925">
      <w:pPr>
        <w:widowControl w:val="0"/>
        <w:numPr>
          <w:ilvl w:val="0"/>
          <w:numId w:val="20"/>
        </w:numPr>
        <w:autoSpaceDE w:val="0"/>
        <w:autoSpaceDN w:val="0"/>
        <w:adjustRightInd w:val="0"/>
        <w:ind w:hanging="644"/>
        <w:rPr>
          <w:szCs w:val="24"/>
        </w:rPr>
      </w:pPr>
      <w:r w:rsidRPr="00136E95">
        <w:rPr>
          <w:szCs w:val="24"/>
        </w:rPr>
        <w:t xml:space="preserve">приложение </w:t>
      </w:r>
      <w:r w:rsidRPr="00136E95">
        <w:rPr>
          <w:i/>
          <w:iCs/>
          <w:color w:val="000000"/>
          <w:szCs w:val="24"/>
        </w:rPr>
        <w:t>3</w:t>
      </w:r>
      <w:r w:rsidRPr="00136E95">
        <w:rPr>
          <w:i/>
          <w:szCs w:val="24"/>
          <w:vertAlign w:val="superscript"/>
        </w:rPr>
        <w:t>1</w:t>
      </w:r>
      <w:r w:rsidRPr="00136E95">
        <w:rPr>
          <w:szCs w:val="24"/>
        </w:rPr>
        <w:t xml:space="preserve"> изложить в следующей редакции:</w:t>
      </w:r>
    </w:p>
    <w:tbl>
      <w:tblPr>
        <w:tblW w:w="0" w:type="auto"/>
        <w:tblLook w:val="04A0"/>
      </w:tblPr>
      <w:tblGrid>
        <w:gridCol w:w="5211"/>
        <w:gridCol w:w="5245"/>
      </w:tblGrid>
      <w:tr w:rsidR="00320925" w:rsidRPr="00136E95" w:rsidTr="00320925">
        <w:tc>
          <w:tcPr>
            <w:tcW w:w="5211" w:type="dxa"/>
          </w:tcPr>
          <w:p w:rsidR="00320925" w:rsidRPr="00136E95" w:rsidRDefault="00320925" w:rsidP="00320925">
            <w:pPr>
              <w:widowControl w:val="0"/>
              <w:autoSpaceDE w:val="0"/>
              <w:autoSpaceDN w:val="0"/>
              <w:adjustRightInd w:val="0"/>
              <w:rPr>
                <w:sz w:val="20"/>
              </w:rPr>
            </w:pPr>
          </w:p>
        </w:tc>
        <w:tc>
          <w:tcPr>
            <w:tcW w:w="5245" w:type="dxa"/>
          </w:tcPr>
          <w:p w:rsidR="00320925" w:rsidRPr="00136E95" w:rsidRDefault="00320925" w:rsidP="00320925">
            <w:pPr>
              <w:ind w:right="-1"/>
              <w:jc w:val="right"/>
              <w:rPr>
                <w:i/>
                <w:sz w:val="20"/>
                <w:vertAlign w:val="superscript"/>
              </w:rPr>
            </w:pPr>
            <w:r w:rsidRPr="00136E95">
              <w:rPr>
                <w:i/>
                <w:iCs/>
                <w:color w:val="000000"/>
                <w:sz w:val="20"/>
              </w:rPr>
              <w:t xml:space="preserve">                                                                                             «Приложение 3</w:t>
            </w:r>
            <w:r w:rsidRPr="00136E95">
              <w:rPr>
                <w:i/>
                <w:sz w:val="20"/>
                <w:vertAlign w:val="superscript"/>
              </w:rPr>
              <w:t>1</w:t>
            </w:r>
          </w:p>
          <w:p w:rsidR="00320925" w:rsidRPr="00136E95" w:rsidRDefault="00320925" w:rsidP="00320925">
            <w:pPr>
              <w:rPr>
                <w:i/>
                <w:sz w:val="20"/>
              </w:rPr>
            </w:pPr>
            <w:r w:rsidRPr="00136E95">
              <w:rPr>
                <w:i/>
                <w:iCs/>
                <w:color w:val="000000"/>
                <w:sz w:val="20"/>
              </w:rPr>
              <w:t xml:space="preserve"> </w:t>
            </w:r>
            <w:proofErr w:type="gramStart"/>
            <w:r w:rsidRPr="00136E95">
              <w:rPr>
                <w:i/>
                <w:iCs/>
                <w:color w:val="000000"/>
                <w:sz w:val="20"/>
              </w:rPr>
              <w:t xml:space="preserve">к Решению Собрания депутатов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«О бюджете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на 2020 год и на плановый период 2021 и 2022 годов» (в</w:t>
            </w:r>
            <w:r w:rsidRPr="00136E95">
              <w:rPr>
                <w:i/>
                <w:sz w:val="20"/>
              </w:rPr>
              <w:t xml:space="preserve"> редакции решения Собрания депутатов </w:t>
            </w:r>
            <w:proofErr w:type="spellStart"/>
            <w:r w:rsidRPr="00136E95">
              <w:rPr>
                <w:i/>
                <w:sz w:val="20"/>
              </w:rPr>
              <w:t>Татарско-Сугутского</w:t>
            </w:r>
            <w:proofErr w:type="spellEnd"/>
            <w:r w:rsidRPr="00136E95">
              <w:rPr>
                <w:i/>
                <w:sz w:val="20"/>
              </w:rPr>
              <w:t xml:space="preserve"> сельского поселения Батыревского района "О внесении изменений в решение Собрания депутатов </w:t>
            </w:r>
            <w:proofErr w:type="spellStart"/>
            <w:r w:rsidRPr="00136E95">
              <w:rPr>
                <w:i/>
                <w:sz w:val="20"/>
              </w:rPr>
              <w:t>Татарско-Сугутского</w:t>
            </w:r>
            <w:proofErr w:type="spellEnd"/>
            <w:r w:rsidRPr="00136E95">
              <w:rPr>
                <w:i/>
                <w:sz w:val="20"/>
              </w:rPr>
              <w:t xml:space="preserve"> сельского поселения Батыревского района "О бюджете </w:t>
            </w:r>
            <w:proofErr w:type="spellStart"/>
            <w:r w:rsidRPr="00136E95">
              <w:rPr>
                <w:i/>
                <w:sz w:val="20"/>
              </w:rPr>
              <w:t>Татарско-Сугутского</w:t>
            </w:r>
            <w:proofErr w:type="spellEnd"/>
            <w:r w:rsidRPr="00136E95">
              <w:rPr>
                <w:i/>
                <w:sz w:val="20"/>
              </w:rPr>
              <w:t xml:space="preserve"> сельского поселения Батыревского района на 2020 год и</w:t>
            </w:r>
            <w:proofErr w:type="gramEnd"/>
            <w:r w:rsidRPr="00136E95">
              <w:rPr>
                <w:i/>
                <w:sz w:val="20"/>
              </w:rPr>
              <w:t xml:space="preserve"> на плановый период 2021 и 2022 годов»)</w:t>
            </w:r>
          </w:p>
          <w:p w:rsidR="00320925" w:rsidRPr="00136E95" w:rsidRDefault="00320925" w:rsidP="00320925">
            <w:pPr>
              <w:widowControl w:val="0"/>
              <w:autoSpaceDE w:val="0"/>
              <w:autoSpaceDN w:val="0"/>
              <w:adjustRightInd w:val="0"/>
              <w:rPr>
                <w:sz w:val="20"/>
              </w:rPr>
            </w:pPr>
          </w:p>
        </w:tc>
      </w:tr>
    </w:tbl>
    <w:p w:rsidR="00320925" w:rsidRPr="00136E95" w:rsidRDefault="00320925" w:rsidP="00320925">
      <w:pPr>
        <w:jc w:val="center"/>
        <w:rPr>
          <w:b/>
          <w:sz w:val="20"/>
        </w:rPr>
      </w:pPr>
      <w:r w:rsidRPr="00136E95">
        <w:rPr>
          <w:b/>
          <w:sz w:val="20"/>
        </w:rPr>
        <w:t>ПРОГНОЗИРУЕМЫЙ ОБЪЕМ</w:t>
      </w:r>
    </w:p>
    <w:p w:rsidR="00320925" w:rsidRPr="00136E95" w:rsidRDefault="00320925" w:rsidP="00320925">
      <w:pPr>
        <w:jc w:val="center"/>
        <w:rPr>
          <w:b/>
          <w:sz w:val="20"/>
        </w:rPr>
      </w:pPr>
      <w:r w:rsidRPr="00136E95">
        <w:rPr>
          <w:b/>
          <w:sz w:val="20"/>
        </w:rPr>
        <w:t xml:space="preserve">поступлений доходов в бюджет </w:t>
      </w:r>
      <w:proofErr w:type="spellStart"/>
      <w:r w:rsidRPr="00136E95">
        <w:rPr>
          <w:b/>
          <w:sz w:val="20"/>
        </w:rPr>
        <w:t>Татарско-Сугутского</w:t>
      </w:r>
      <w:proofErr w:type="spellEnd"/>
      <w:r w:rsidRPr="00136E95">
        <w:rPr>
          <w:b/>
          <w:sz w:val="20"/>
        </w:rPr>
        <w:t xml:space="preserve"> сельского поселения </w:t>
      </w:r>
    </w:p>
    <w:p w:rsidR="00320925" w:rsidRPr="00136E95" w:rsidRDefault="00320925" w:rsidP="00320925">
      <w:pPr>
        <w:jc w:val="center"/>
        <w:rPr>
          <w:sz w:val="20"/>
          <w:highlight w:val="yellow"/>
        </w:rPr>
      </w:pPr>
      <w:r w:rsidRPr="00136E95">
        <w:rPr>
          <w:b/>
          <w:sz w:val="20"/>
        </w:rPr>
        <w:t>Батыревского района на 2020 год</w:t>
      </w:r>
    </w:p>
    <w:tbl>
      <w:tblPr>
        <w:tblW w:w="9620" w:type="dxa"/>
        <w:jc w:val="center"/>
        <w:tblLayout w:type="fixed"/>
        <w:tblLook w:val="00A0"/>
      </w:tblPr>
      <w:tblGrid>
        <w:gridCol w:w="2674"/>
        <w:gridCol w:w="5245"/>
        <w:gridCol w:w="1701"/>
      </w:tblGrid>
      <w:tr w:rsidR="00320925" w:rsidRPr="00320925" w:rsidTr="00320925">
        <w:trPr>
          <w:trHeight w:val="179"/>
          <w:tblHeader/>
          <w:jc w:val="center"/>
        </w:trPr>
        <w:tc>
          <w:tcPr>
            <w:tcW w:w="2674" w:type="dxa"/>
            <w:tcBorders>
              <w:top w:val="single" w:sz="4" w:space="0" w:color="auto"/>
              <w:left w:val="single" w:sz="4" w:space="0" w:color="auto"/>
              <w:bottom w:val="single" w:sz="4" w:space="0" w:color="auto"/>
              <w:right w:val="single" w:sz="4" w:space="0" w:color="auto"/>
            </w:tcBorders>
            <w:noWrap/>
            <w:vAlign w:val="center"/>
          </w:tcPr>
          <w:p w:rsidR="00320925" w:rsidRPr="00320925" w:rsidRDefault="00320925" w:rsidP="00320925">
            <w:pPr>
              <w:ind w:hanging="45"/>
              <w:jc w:val="center"/>
              <w:rPr>
                <w:color w:val="000000"/>
                <w:sz w:val="18"/>
                <w:szCs w:val="18"/>
              </w:rPr>
            </w:pPr>
            <w:r w:rsidRPr="00320925">
              <w:rPr>
                <w:color w:val="000000"/>
                <w:sz w:val="18"/>
                <w:szCs w:val="18"/>
              </w:rPr>
              <w:t xml:space="preserve">Код бюджетной </w:t>
            </w:r>
            <w:r w:rsidRPr="00320925">
              <w:rPr>
                <w:color w:val="000000"/>
                <w:sz w:val="18"/>
                <w:szCs w:val="18"/>
              </w:rPr>
              <w:br/>
              <w:t>классификации</w:t>
            </w:r>
          </w:p>
        </w:tc>
        <w:tc>
          <w:tcPr>
            <w:tcW w:w="5245" w:type="dxa"/>
            <w:tcBorders>
              <w:top w:val="single" w:sz="4" w:space="0" w:color="auto"/>
              <w:left w:val="single" w:sz="4" w:space="0" w:color="auto"/>
              <w:bottom w:val="single" w:sz="4" w:space="0" w:color="auto"/>
              <w:right w:val="single" w:sz="4" w:space="0" w:color="auto"/>
            </w:tcBorders>
            <w:vAlign w:val="center"/>
          </w:tcPr>
          <w:p w:rsidR="00320925" w:rsidRPr="00320925" w:rsidRDefault="00320925" w:rsidP="00320925">
            <w:pPr>
              <w:ind w:hanging="45"/>
              <w:jc w:val="center"/>
              <w:rPr>
                <w:color w:val="000000"/>
                <w:sz w:val="18"/>
                <w:szCs w:val="18"/>
              </w:rPr>
            </w:pPr>
            <w:r w:rsidRPr="00320925">
              <w:rPr>
                <w:color w:val="000000"/>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noWrap/>
            <w:vAlign w:val="center"/>
          </w:tcPr>
          <w:p w:rsidR="00320925" w:rsidRPr="00320925" w:rsidRDefault="00320925" w:rsidP="00320925">
            <w:pPr>
              <w:widowControl w:val="0"/>
              <w:autoSpaceDE w:val="0"/>
              <w:autoSpaceDN w:val="0"/>
              <w:adjustRightInd w:val="0"/>
              <w:ind w:hanging="45"/>
              <w:jc w:val="center"/>
              <w:rPr>
                <w:color w:val="000000"/>
                <w:sz w:val="18"/>
                <w:szCs w:val="18"/>
              </w:rPr>
            </w:pPr>
            <w:r w:rsidRPr="00320925">
              <w:rPr>
                <w:color w:val="000000"/>
                <w:sz w:val="18"/>
                <w:szCs w:val="18"/>
              </w:rPr>
              <w:t>Сумма</w:t>
            </w:r>
          </w:p>
          <w:p w:rsidR="00320925" w:rsidRPr="00320925" w:rsidRDefault="00320925" w:rsidP="00320925">
            <w:pPr>
              <w:widowControl w:val="0"/>
              <w:autoSpaceDE w:val="0"/>
              <w:autoSpaceDN w:val="0"/>
              <w:adjustRightInd w:val="0"/>
              <w:ind w:hanging="45"/>
              <w:jc w:val="center"/>
              <w:rPr>
                <w:color w:val="000000"/>
                <w:sz w:val="18"/>
                <w:szCs w:val="18"/>
              </w:rPr>
            </w:pPr>
            <w:r w:rsidRPr="00320925">
              <w:rPr>
                <w:color w:val="000000"/>
                <w:sz w:val="18"/>
                <w:szCs w:val="18"/>
              </w:rPr>
              <w:t xml:space="preserve"> </w:t>
            </w:r>
            <w:proofErr w:type="gramStart"/>
            <w:r w:rsidRPr="00320925">
              <w:rPr>
                <w:color w:val="000000"/>
                <w:sz w:val="18"/>
                <w:szCs w:val="18"/>
              </w:rPr>
              <w:t>(увеличение, уменьшение (-)</w:t>
            </w:r>
            <w:proofErr w:type="gramEnd"/>
          </w:p>
          <w:p w:rsidR="00320925" w:rsidRPr="00320925" w:rsidRDefault="00320925" w:rsidP="00320925">
            <w:pPr>
              <w:ind w:hanging="45"/>
              <w:jc w:val="center"/>
              <w:rPr>
                <w:color w:val="000000"/>
                <w:sz w:val="18"/>
                <w:szCs w:val="18"/>
              </w:rPr>
            </w:pPr>
            <w:r w:rsidRPr="00320925">
              <w:rPr>
                <w:color w:val="000000"/>
                <w:sz w:val="18"/>
                <w:szCs w:val="18"/>
              </w:rPr>
              <w:t>(в рублях)</w:t>
            </w:r>
          </w:p>
        </w:tc>
      </w:tr>
    </w:tbl>
    <w:p w:rsidR="00320925" w:rsidRPr="00136E95" w:rsidRDefault="00320925" w:rsidP="00320925">
      <w:pPr>
        <w:rPr>
          <w:vanish/>
          <w:sz w:val="20"/>
        </w:rPr>
      </w:pPr>
    </w:p>
    <w:tbl>
      <w:tblPr>
        <w:tblW w:w="0" w:type="auto"/>
        <w:tblInd w:w="392" w:type="dxa"/>
        <w:tblLayout w:type="fixed"/>
        <w:tblLook w:val="04A0"/>
      </w:tblPr>
      <w:tblGrid>
        <w:gridCol w:w="1411"/>
        <w:gridCol w:w="663"/>
        <w:gridCol w:w="619"/>
        <w:gridCol w:w="5245"/>
        <w:gridCol w:w="1526"/>
      </w:tblGrid>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1000000000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НАЛОГОВЫЕ И НЕНАЛОГОВЫЕ ДОХОДЫ</w:t>
            </w:r>
          </w:p>
        </w:tc>
        <w:tc>
          <w:tcPr>
            <w:tcW w:w="1526" w:type="dxa"/>
            <w:shd w:val="clear" w:color="auto" w:fill="auto"/>
          </w:tcPr>
          <w:p w:rsidR="00320925" w:rsidRPr="00320925" w:rsidRDefault="00320925" w:rsidP="00320925">
            <w:pPr>
              <w:ind w:firstLine="0"/>
              <w:rPr>
                <w:sz w:val="18"/>
                <w:szCs w:val="18"/>
              </w:rPr>
            </w:pPr>
            <w:r w:rsidRPr="00320925">
              <w:rPr>
                <w:sz w:val="18"/>
                <w:szCs w:val="18"/>
              </w:rPr>
              <w:t>992 015,00</w:t>
            </w:r>
          </w:p>
        </w:tc>
      </w:tr>
      <w:tr w:rsidR="00320925" w:rsidRPr="00320925" w:rsidTr="00320925">
        <w:trPr>
          <w:trHeight w:val="227"/>
        </w:trPr>
        <w:tc>
          <w:tcPr>
            <w:tcW w:w="1411" w:type="dxa"/>
            <w:shd w:val="clear" w:color="auto" w:fill="auto"/>
          </w:tcPr>
          <w:p w:rsidR="00320925" w:rsidRPr="00320925" w:rsidRDefault="00320925" w:rsidP="00320925">
            <w:pPr>
              <w:ind w:firstLine="0"/>
              <w:rPr>
                <w:sz w:val="18"/>
                <w:szCs w:val="18"/>
              </w:rPr>
            </w:pPr>
            <w:r w:rsidRPr="00320925">
              <w:rPr>
                <w:sz w:val="18"/>
                <w:szCs w:val="18"/>
              </w:rPr>
              <w:t>1010000000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НАЛОГИ НА ПРИБЫЛЬ, ДОХОДЫ</w:t>
            </w:r>
          </w:p>
        </w:tc>
        <w:tc>
          <w:tcPr>
            <w:tcW w:w="1526" w:type="dxa"/>
            <w:shd w:val="clear" w:color="auto" w:fill="auto"/>
          </w:tcPr>
          <w:p w:rsidR="00320925" w:rsidRPr="00320925" w:rsidRDefault="00320925" w:rsidP="00320925">
            <w:pPr>
              <w:ind w:firstLine="0"/>
              <w:rPr>
                <w:sz w:val="18"/>
                <w:szCs w:val="18"/>
              </w:rPr>
            </w:pPr>
            <w:r w:rsidRPr="00320925">
              <w:rPr>
                <w:sz w:val="18"/>
                <w:szCs w:val="18"/>
              </w:rPr>
              <w:t>42 746,00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1030000000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НАЛОГИ НА ТОВАРЫ (РАБОТЫ, УСЛУГИ), РЕАЛИЗУЕМЫЕ НА ТЕРРИТОРИИ РОССИЙСКОЙ ФЕДЕРАЦИИ</w:t>
            </w:r>
          </w:p>
        </w:tc>
        <w:tc>
          <w:tcPr>
            <w:tcW w:w="1526" w:type="dxa"/>
            <w:shd w:val="clear" w:color="auto" w:fill="auto"/>
          </w:tcPr>
          <w:p w:rsidR="00320925" w:rsidRPr="00320925" w:rsidRDefault="00320925" w:rsidP="00320925">
            <w:pPr>
              <w:ind w:firstLine="0"/>
              <w:rPr>
                <w:sz w:val="18"/>
                <w:szCs w:val="18"/>
              </w:rPr>
            </w:pPr>
            <w:r w:rsidRPr="00320925">
              <w:rPr>
                <w:sz w:val="18"/>
                <w:szCs w:val="18"/>
              </w:rPr>
              <w:t>304 970,00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1050000000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НАЛОГИ НА СОВОКУПНЫЙ ДОХОД</w:t>
            </w:r>
          </w:p>
        </w:tc>
        <w:tc>
          <w:tcPr>
            <w:tcW w:w="1526" w:type="dxa"/>
            <w:shd w:val="clear" w:color="auto" w:fill="auto"/>
          </w:tcPr>
          <w:p w:rsidR="00320925" w:rsidRPr="00320925" w:rsidRDefault="00320925" w:rsidP="00320925">
            <w:pPr>
              <w:ind w:firstLine="0"/>
              <w:rPr>
                <w:sz w:val="18"/>
                <w:szCs w:val="18"/>
              </w:rPr>
            </w:pPr>
            <w:r w:rsidRPr="00320925">
              <w:rPr>
                <w:sz w:val="18"/>
                <w:szCs w:val="18"/>
              </w:rPr>
              <w:t>4 140,00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1060000000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НАЛОГИ НА ИМУЩЕСТВО</w:t>
            </w:r>
          </w:p>
        </w:tc>
        <w:tc>
          <w:tcPr>
            <w:tcW w:w="1526" w:type="dxa"/>
            <w:shd w:val="clear" w:color="auto" w:fill="auto"/>
          </w:tcPr>
          <w:p w:rsidR="00320925" w:rsidRPr="00320925" w:rsidRDefault="00320925" w:rsidP="00320925">
            <w:pPr>
              <w:ind w:firstLine="0"/>
              <w:rPr>
                <w:sz w:val="18"/>
                <w:szCs w:val="18"/>
              </w:rPr>
            </w:pPr>
            <w:r w:rsidRPr="00320925">
              <w:rPr>
                <w:sz w:val="18"/>
                <w:szCs w:val="18"/>
              </w:rPr>
              <w:t>543 659,00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1080000000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ГОСУДАРСТВЕННАЯ ПОШЛИНА</w:t>
            </w:r>
          </w:p>
        </w:tc>
        <w:tc>
          <w:tcPr>
            <w:tcW w:w="1526" w:type="dxa"/>
            <w:shd w:val="clear" w:color="auto" w:fill="auto"/>
          </w:tcPr>
          <w:p w:rsidR="00320925" w:rsidRPr="00320925" w:rsidRDefault="00320925" w:rsidP="00320925">
            <w:pPr>
              <w:ind w:firstLine="0"/>
              <w:rPr>
                <w:sz w:val="18"/>
                <w:szCs w:val="18"/>
              </w:rPr>
            </w:pPr>
            <w:r w:rsidRPr="00320925">
              <w:rPr>
                <w:sz w:val="18"/>
                <w:szCs w:val="18"/>
              </w:rPr>
              <w:t>7 200,00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1110000000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ДОХОДЫ ОТ ИСПОЛЬЗОВАНИЯ ИМУЩЕСТВА, НАХОДЯЩЕГОСЯ В ГОСУДАРСТВЕННОЙ И МУНИЦИПАЛЬНОЙ СОБСТВЕННОСТИ</w:t>
            </w:r>
          </w:p>
        </w:tc>
        <w:tc>
          <w:tcPr>
            <w:tcW w:w="1526" w:type="dxa"/>
            <w:shd w:val="clear" w:color="auto" w:fill="auto"/>
          </w:tcPr>
          <w:p w:rsidR="00320925" w:rsidRPr="00320925" w:rsidRDefault="00320925" w:rsidP="00320925">
            <w:pPr>
              <w:ind w:firstLine="0"/>
              <w:rPr>
                <w:sz w:val="18"/>
                <w:szCs w:val="18"/>
              </w:rPr>
            </w:pPr>
            <w:r w:rsidRPr="00320925">
              <w:rPr>
                <w:sz w:val="18"/>
                <w:szCs w:val="18"/>
              </w:rPr>
              <w:t>2 500,00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1130000000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ДОХОДЫ ОТ ОКАЗАНИЯ ПЛАТНЫХ УСЛУГ И КОМПЕНСАЦИИ ЗАТРАТ ГОСУДАРСТВА</w:t>
            </w:r>
          </w:p>
        </w:tc>
        <w:tc>
          <w:tcPr>
            <w:tcW w:w="1526" w:type="dxa"/>
            <w:shd w:val="clear" w:color="auto" w:fill="auto"/>
          </w:tcPr>
          <w:p w:rsidR="00320925" w:rsidRPr="00320925" w:rsidRDefault="00320925" w:rsidP="00320925">
            <w:pPr>
              <w:ind w:firstLine="0"/>
              <w:rPr>
                <w:sz w:val="18"/>
                <w:szCs w:val="18"/>
              </w:rPr>
            </w:pPr>
            <w:r w:rsidRPr="00320925">
              <w:rPr>
                <w:sz w:val="18"/>
                <w:szCs w:val="18"/>
              </w:rPr>
              <w:t>12 800,00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1140000000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ДОХОДЫ ОТ ПРОДАЖИ МАТЕРИАЛЬНЫХ И НЕМАТЕРИАЛЬНЫХ АКТИВОВ</w:t>
            </w:r>
          </w:p>
        </w:tc>
        <w:tc>
          <w:tcPr>
            <w:tcW w:w="1526" w:type="dxa"/>
            <w:shd w:val="clear" w:color="auto" w:fill="auto"/>
          </w:tcPr>
          <w:p w:rsidR="00320925" w:rsidRPr="00320925" w:rsidRDefault="00320925" w:rsidP="00320925">
            <w:pPr>
              <w:ind w:firstLine="0"/>
              <w:rPr>
                <w:sz w:val="18"/>
                <w:szCs w:val="18"/>
              </w:rPr>
            </w:pPr>
            <w:r w:rsidRPr="00320925">
              <w:rPr>
                <w:sz w:val="18"/>
                <w:szCs w:val="18"/>
              </w:rPr>
              <w:t>74 000,00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2000000000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БЕЗВОЗМЕЗДНЫЕ ПОСТУПЛЕНИЯ</w:t>
            </w:r>
          </w:p>
        </w:tc>
        <w:tc>
          <w:tcPr>
            <w:tcW w:w="1526" w:type="dxa"/>
            <w:shd w:val="clear" w:color="auto" w:fill="auto"/>
          </w:tcPr>
          <w:p w:rsidR="00320925" w:rsidRPr="00320925" w:rsidRDefault="00320925" w:rsidP="00320925">
            <w:pPr>
              <w:ind w:firstLine="0"/>
              <w:rPr>
                <w:sz w:val="18"/>
                <w:szCs w:val="18"/>
              </w:rPr>
            </w:pPr>
            <w:r w:rsidRPr="00320925">
              <w:rPr>
                <w:sz w:val="18"/>
                <w:szCs w:val="18"/>
              </w:rPr>
              <w:t>2 789 846,70</w:t>
            </w:r>
          </w:p>
        </w:tc>
      </w:tr>
      <w:tr w:rsidR="00320925" w:rsidRPr="00320925" w:rsidTr="00320925">
        <w:tc>
          <w:tcPr>
            <w:tcW w:w="1411" w:type="dxa"/>
            <w:shd w:val="clear" w:color="auto" w:fill="auto"/>
          </w:tcPr>
          <w:p w:rsidR="00320925" w:rsidRPr="00320925" w:rsidRDefault="00320925" w:rsidP="00320925">
            <w:pPr>
              <w:ind w:firstLine="0"/>
              <w:rPr>
                <w:sz w:val="18"/>
                <w:szCs w:val="18"/>
              </w:rPr>
            </w:pPr>
            <w:r w:rsidRPr="00320925">
              <w:rPr>
                <w:sz w:val="18"/>
                <w:szCs w:val="18"/>
              </w:rPr>
              <w:t>2020000000</w:t>
            </w:r>
          </w:p>
        </w:tc>
        <w:tc>
          <w:tcPr>
            <w:tcW w:w="663" w:type="dxa"/>
            <w:shd w:val="clear" w:color="auto" w:fill="auto"/>
          </w:tcPr>
          <w:p w:rsidR="00320925" w:rsidRPr="00320925" w:rsidRDefault="00320925" w:rsidP="00320925">
            <w:pPr>
              <w:ind w:firstLine="0"/>
              <w:rPr>
                <w:sz w:val="18"/>
                <w:szCs w:val="18"/>
              </w:rPr>
            </w:pPr>
            <w:r w:rsidRPr="00320925">
              <w:rPr>
                <w:sz w:val="18"/>
                <w:szCs w:val="18"/>
              </w:rPr>
              <w:t>0000</w:t>
            </w:r>
          </w:p>
        </w:tc>
        <w:tc>
          <w:tcPr>
            <w:tcW w:w="619" w:type="dxa"/>
            <w:shd w:val="clear" w:color="auto" w:fill="auto"/>
          </w:tcPr>
          <w:p w:rsidR="00320925" w:rsidRPr="00320925" w:rsidRDefault="00320925" w:rsidP="00320925">
            <w:pPr>
              <w:ind w:firstLine="0"/>
              <w:rPr>
                <w:sz w:val="18"/>
                <w:szCs w:val="18"/>
              </w:rPr>
            </w:pPr>
            <w:r w:rsidRPr="00320925">
              <w:rPr>
                <w:sz w:val="18"/>
                <w:szCs w:val="18"/>
              </w:rPr>
              <w:t>000</w:t>
            </w:r>
          </w:p>
        </w:tc>
        <w:tc>
          <w:tcPr>
            <w:tcW w:w="5245" w:type="dxa"/>
            <w:shd w:val="clear" w:color="auto" w:fill="auto"/>
          </w:tcPr>
          <w:p w:rsidR="00320925" w:rsidRPr="00320925" w:rsidRDefault="00320925" w:rsidP="00320925">
            <w:pPr>
              <w:ind w:firstLine="0"/>
              <w:rPr>
                <w:sz w:val="18"/>
                <w:szCs w:val="18"/>
              </w:rPr>
            </w:pPr>
            <w:r w:rsidRPr="00320925">
              <w:rPr>
                <w:sz w:val="18"/>
                <w:szCs w:val="18"/>
              </w:rPr>
              <w:t xml:space="preserve">БЕЗВОЗМЕЗДНЫЕ ПОСТУПЛЕНИЯ ОТ ДРУГИХ </w:t>
            </w:r>
            <w:r w:rsidRPr="00320925">
              <w:rPr>
                <w:sz w:val="18"/>
                <w:szCs w:val="18"/>
              </w:rPr>
              <w:lastRenderedPageBreak/>
              <w:t>БЮДЖЕТОВ БЮДЖЕТНОЙ СИСТЕМЫ РОССИЙСКОЙ ФЕДЕРАЦИИ</w:t>
            </w:r>
          </w:p>
        </w:tc>
        <w:tc>
          <w:tcPr>
            <w:tcW w:w="1526" w:type="dxa"/>
            <w:shd w:val="clear" w:color="auto" w:fill="auto"/>
          </w:tcPr>
          <w:p w:rsidR="00320925" w:rsidRPr="00320925" w:rsidRDefault="00320925" w:rsidP="00320925">
            <w:pPr>
              <w:ind w:firstLine="0"/>
              <w:rPr>
                <w:sz w:val="18"/>
                <w:szCs w:val="18"/>
              </w:rPr>
            </w:pPr>
            <w:r w:rsidRPr="00320925">
              <w:rPr>
                <w:sz w:val="18"/>
                <w:szCs w:val="18"/>
              </w:rPr>
              <w:lastRenderedPageBreak/>
              <w:t>2 789 846,70</w:t>
            </w:r>
          </w:p>
        </w:tc>
      </w:tr>
      <w:tr w:rsidR="00320925" w:rsidRPr="00320925" w:rsidTr="00320925">
        <w:tc>
          <w:tcPr>
            <w:tcW w:w="1411" w:type="dxa"/>
            <w:shd w:val="clear" w:color="auto" w:fill="auto"/>
          </w:tcPr>
          <w:p w:rsidR="00320925" w:rsidRPr="00320925" w:rsidRDefault="00320925" w:rsidP="00320925">
            <w:pPr>
              <w:ind w:firstLine="0"/>
              <w:rPr>
                <w:sz w:val="18"/>
                <w:szCs w:val="18"/>
              </w:rPr>
            </w:pPr>
          </w:p>
        </w:tc>
        <w:tc>
          <w:tcPr>
            <w:tcW w:w="663" w:type="dxa"/>
            <w:shd w:val="clear" w:color="auto" w:fill="auto"/>
          </w:tcPr>
          <w:p w:rsidR="00320925" w:rsidRPr="00320925" w:rsidRDefault="00320925" w:rsidP="00320925">
            <w:pPr>
              <w:ind w:firstLine="0"/>
              <w:rPr>
                <w:sz w:val="18"/>
                <w:szCs w:val="18"/>
              </w:rPr>
            </w:pPr>
          </w:p>
        </w:tc>
        <w:tc>
          <w:tcPr>
            <w:tcW w:w="619" w:type="dxa"/>
            <w:shd w:val="clear" w:color="auto" w:fill="auto"/>
          </w:tcPr>
          <w:p w:rsidR="00320925" w:rsidRPr="00320925" w:rsidRDefault="00320925" w:rsidP="00320925">
            <w:pPr>
              <w:ind w:firstLine="0"/>
              <w:rPr>
                <w:sz w:val="18"/>
                <w:szCs w:val="18"/>
              </w:rPr>
            </w:pPr>
          </w:p>
        </w:tc>
        <w:tc>
          <w:tcPr>
            <w:tcW w:w="5245" w:type="dxa"/>
            <w:shd w:val="clear" w:color="auto" w:fill="auto"/>
          </w:tcPr>
          <w:p w:rsidR="00320925" w:rsidRPr="00320925" w:rsidRDefault="00320925" w:rsidP="00320925">
            <w:pPr>
              <w:spacing w:line="16" w:lineRule="atLeast"/>
              <w:ind w:firstLine="0"/>
              <w:rPr>
                <w:b/>
                <w:color w:val="000000"/>
                <w:sz w:val="18"/>
                <w:szCs w:val="18"/>
              </w:rPr>
            </w:pPr>
            <w:r w:rsidRPr="00320925">
              <w:rPr>
                <w:b/>
                <w:color w:val="000000"/>
                <w:sz w:val="18"/>
                <w:szCs w:val="18"/>
              </w:rPr>
              <w:t>ВСЕГО</w:t>
            </w:r>
          </w:p>
        </w:tc>
        <w:tc>
          <w:tcPr>
            <w:tcW w:w="1526" w:type="dxa"/>
            <w:shd w:val="clear" w:color="auto" w:fill="auto"/>
          </w:tcPr>
          <w:p w:rsidR="00320925" w:rsidRPr="00320925" w:rsidRDefault="00320925" w:rsidP="00320925">
            <w:pPr>
              <w:spacing w:line="16" w:lineRule="atLeast"/>
              <w:ind w:firstLine="0"/>
              <w:jc w:val="right"/>
              <w:rPr>
                <w:b/>
                <w:color w:val="000000"/>
                <w:sz w:val="18"/>
                <w:szCs w:val="18"/>
              </w:rPr>
            </w:pPr>
            <w:r w:rsidRPr="00320925">
              <w:rPr>
                <w:b/>
                <w:color w:val="000000"/>
                <w:sz w:val="18"/>
                <w:szCs w:val="18"/>
              </w:rPr>
              <w:t>3 781 861,70</w:t>
            </w:r>
          </w:p>
        </w:tc>
      </w:tr>
    </w:tbl>
    <w:p w:rsidR="00320925" w:rsidRPr="00136E95" w:rsidRDefault="00320925" w:rsidP="00320925">
      <w:pPr>
        <w:autoSpaceDE w:val="0"/>
        <w:autoSpaceDN w:val="0"/>
        <w:adjustRightInd w:val="0"/>
        <w:ind w:firstLine="540"/>
        <w:rPr>
          <w:sz w:val="20"/>
        </w:rPr>
      </w:pPr>
    </w:p>
    <w:p w:rsidR="00320925" w:rsidRDefault="00320925" w:rsidP="00320925">
      <w:pPr>
        <w:numPr>
          <w:ilvl w:val="0"/>
          <w:numId w:val="20"/>
        </w:numPr>
        <w:autoSpaceDE w:val="0"/>
        <w:autoSpaceDN w:val="0"/>
        <w:adjustRightInd w:val="0"/>
        <w:rPr>
          <w:szCs w:val="24"/>
        </w:rPr>
      </w:pPr>
      <w:r w:rsidRPr="00136E95">
        <w:rPr>
          <w:szCs w:val="24"/>
        </w:rPr>
        <w:t xml:space="preserve">дополнить приложением </w:t>
      </w:r>
      <w:bookmarkStart w:id="0" w:name="_Hlk27657200"/>
      <w:bookmarkStart w:id="1" w:name="_Hlk27824670"/>
      <w:r w:rsidRPr="00136E95">
        <w:rPr>
          <w:szCs w:val="24"/>
        </w:rPr>
        <w:t>5</w:t>
      </w:r>
      <w:bookmarkEnd w:id="0"/>
      <w:bookmarkEnd w:id="1"/>
      <w:r w:rsidRPr="00136E95">
        <w:rPr>
          <w:szCs w:val="24"/>
          <w:vertAlign w:val="superscript"/>
        </w:rPr>
        <w:t>1</w:t>
      </w:r>
      <w:r w:rsidRPr="00136E95">
        <w:rPr>
          <w:szCs w:val="24"/>
        </w:rPr>
        <w:t xml:space="preserve"> следующего содержания:</w:t>
      </w:r>
    </w:p>
    <w:p w:rsidR="00320925" w:rsidRPr="00136E95" w:rsidRDefault="00320925" w:rsidP="00320925">
      <w:pPr>
        <w:autoSpaceDE w:val="0"/>
        <w:autoSpaceDN w:val="0"/>
        <w:adjustRightInd w:val="0"/>
        <w:ind w:left="1353"/>
        <w:rPr>
          <w:szCs w:val="24"/>
        </w:rPr>
      </w:pPr>
    </w:p>
    <w:tbl>
      <w:tblPr>
        <w:tblW w:w="0" w:type="auto"/>
        <w:tblLook w:val="04A0"/>
      </w:tblPr>
      <w:tblGrid>
        <w:gridCol w:w="5495"/>
        <w:gridCol w:w="4961"/>
      </w:tblGrid>
      <w:tr w:rsidR="00320925" w:rsidRPr="00136E95" w:rsidTr="00320925">
        <w:trPr>
          <w:trHeight w:val="416"/>
        </w:trPr>
        <w:tc>
          <w:tcPr>
            <w:tcW w:w="5495" w:type="dxa"/>
          </w:tcPr>
          <w:p w:rsidR="00320925" w:rsidRPr="00136E95" w:rsidRDefault="00320925" w:rsidP="00320925">
            <w:pPr>
              <w:autoSpaceDE w:val="0"/>
              <w:autoSpaceDN w:val="0"/>
              <w:adjustRightInd w:val="0"/>
              <w:rPr>
                <w:sz w:val="20"/>
              </w:rPr>
            </w:pPr>
          </w:p>
        </w:tc>
        <w:tc>
          <w:tcPr>
            <w:tcW w:w="4961" w:type="dxa"/>
          </w:tcPr>
          <w:p w:rsidR="00320925" w:rsidRPr="00136E95" w:rsidRDefault="00320925" w:rsidP="00320925">
            <w:pPr>
              <w:ind w:right="-1" w:firstLine="0"/>
              <w:jc w:val="right"/>
              <w:rPr>
                <w:sz w:val="20"/>
                <w:vertAlign w:val="superscript"/>
              </w:rPr>
            </w:pPr>
            <w:r w:rsidRPr="00136E95">
              <w:rPr>
                <w:iCs/>
                <w:sz w:val="20"/>
              </w:rPr>
              <w:t>«Приложение 5</w:t>
            </w:r>
            <w:r w:rsidRPr="00136E95">
              <w:rPr>
                <w:sz w:val="20"/>
                <w:vertAlign w:val="superscript"/>
              </w:rPr>
              <w:t>1</w:t>
            </w:r>
          </w:p>
          <w:p w:rsidR="00320925" w:rsidRPr="00136E95" w:rsidRDefault="00320925" w:rsidP="00320925">
            <w:pPr>
              <w:ind w:right="-1" w:firstLine="0"/>
              <w:rPr>
                <w:sz w:val="20"/>
              </w:rPr>
            </w:pPr>
            <w:r w:rsidRPr="00136E95">
              <w:rPr>
                <w:i/>
                <w:iCs/>
                <w:color w:val="000000"/>
                <w:sz w:val="20"/>
              </w:rPr>
              <w:t xml:space="preserve">к Решению Собрания депутатов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«О бюджете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на 2020 год и на</w:t>
            </w:r>
            <w:r>
              <w:rPr>
                <w:i/>
                <w:iCs/>
                <w:color w:val="000000"/>
                <w:sz w:val="20"/>
              </w:rPr>
              <w:t xml:space="preserve"> </w:t>
            </w:r>
            <w:r w:rsidRPr="00136E95">
              <w:rPr>
                <w:i/>
                <w:iCs/>
                <w:color w:val="000000"/>
                <w:sz w:val="20"/>
              </w:rPr>
              <w:t>плановый период 2021 и 2022 годов»</w:t>
            </w:r>
          </w:p>
        </w:tc>
      </w:tr>
    </w:tbl>
    <w:p w:rsidR="00320925" w:rsidRPr="00136E95" w:rsidRDefault="00320925" w:rsidP="00320925">
      <w:pPr>
        <w:ind w:firstLine="709"/>
        <w:jc w:val="right"/>
        <w:rPr>
          <w:b/>
          <w:sz w:val="20"/>
        </w:rPr>
      </w:pPr>
    </w:p>
    <w:p w:rsidR="00320925" w:rsidRPr="00136E95" w:rsidRDefault="00320925" w:rsidP="00320925">
      <w:pPr>
        <w:ind w:firstLine="709"/>
        <w:jc w:val="center"/>
        <w:rPr>
          <w:b/>
          <w:sz w:val="20"/>
        </w:rPr>
      </w:pPr>
      <w:proofErr w:type="gramStart"/>
      <w:r w:rsidRPr="00136E95">
        <w:rPr>
          <w:b/>
          <w:sz w:val="20"/>
        </w:rPr>
        <w:t>ИЗМЕНЕНИЕ</w:t>
      </w:r>
      <w:r w:rsidRPr="00136E95">
        <w:rPr>
          <w:b/>
          <w:sz w:val="20"/>
        </w:rPr>
        <w:br/>
        <w:t xml:space="preserve">распределения </w:t>
      </w:r>
      <w:r w:rsidRPr="00136E95">
        <w:rPr>
          <w:b/>
          <w:sz w:val="20"/>
          <w:lang w:eastAsia="en-US"/>
        </w:rPr>
        <w:t xml:space="preserve">бюджетных ассигнований по разделам, подразделам, целевым статьям (муниципальным программам </w:t>
      </w:r>
      <w:proofErr w:type="spellStart"/>
      <w:r w:rsidRPr="00136E95">
        <w:rPr>
          <w:b/>
          <w:sz w:val="20"/>
          <w:lang w:eastAsia="en-US"/>
        </w:rPr>
        <w:t>Татарско-Сугутского</w:t>
      </w:r>
      <w:proofErr w:type="spellEnd"/>
      <w:r w:rsidRPr="00136E95">
        <w:rPr>
          <w:b/>
          <w:sz w:val="20"/>
          <w:lang w:eastAsia="en-US"/>
        </w:rPr>
        <w:t xml:space="preserve"> сельского поселения Батыревского района и </w:t>
      </w:r>
      <w:proofErr w:type="spellStart"/>
      <w:r w:rsidRPr="00136E95">
        <w:rPr>
          <w:b/>
          <w:sz w:val="20"/>
          <w:lang w:eastAsia="en-US"/>
        </w:rPr>
        <w:t>непрограммным</w:t>
      </w:r>
      <w:proofErr w:type="spellEnd"/>
      <w:r w:rsidRPr="00136E95">
        <w:rPr>
          <w:b/>
          <w:sz w:val="20"/>
          <w:lang w:eastAsia="en-US"/>
        </w:rPr>
        <w:t xml:space="preserve"> направлениям деятельности) и группам (группам и подгруппам) видов расходов   классификации расходов бюджета </w:t>
      </w:r>
      <w:proofErr w:type="spellStart"/>
      <w:r w:rsidRPr="00136E95">
        <w:rPr>
          <w:b/>
          <w:sz w:val="20"/>
          <w:lang w:eastAsia="en-US"/>
        </w:rPr>
        <w:t>Татарско-Сугутского</w:t>
      </w:r>
      <w:proofErr w:type="spellEnd"/>
      <w:r w:rsidRPr="00136E95">
        <w:rPr>
          <w:b/>
          <w:sz w:val="20"/>
          <w:lang w:eastAsia="en-US"/>
        </w:rPr>
        <w:t xml:space="preserve"> сельского поселения Батыревского района на 2020  год, </w:t>
      </w:r>
      <w:r w:rsidRPr="00136E95">
        <w:rPr>
          <w:b/>
          <w:sz w:val="20"/>
        </w:rPr>
        <w:t xml:space="preserve"> предусмотренного  приложениями 5-</w:t>
      </w:r>
      <w:r w:rsidRPr="00136E95">
        <w:rPr>
          <w:sz w:val="20"/>
        </w:rPr>
        <w:t>5</w:t>
      </w:r>
      <w:r w:rsidRPr="00136E95">
        <w:rPr>
          <w:sz w:val="20"/>
          <w:vertAlign w:val="superscript"/>
        </w:rPr>
        <w:t xml:space="preserve">1 </w:t>
      </w:r>
      <w:r w:rsidRPr="00136E95">
        <w:rPr>
          <w:b/>
          <w:sz w:val="20"/>
        </w:rPr>
        <w:t xml:space="preserve">к  Решению Собрания депутатов </w:t>
      </w:r>
      <w:proofErr w:type="spellStart"/>
      <w:r w:rsidRPr="00136E95">
        <w:rPr>
          <w:b/>
          <w:sz w:val="20"/>
        </w:rPr>
        <w:t>Татарско-Сугутского</w:t>
      </w:r>
      <w:proofErr w:type="spellEnd"/>
      <w:r w:rsidRPr="00136E95">
        <w:rPr>
          <w:b/>
          <w:sz w:val="20"/>
        </w:rPr>
        <w:t xml:space="preserve"> сельского поселения Батыревского района  «О бюджете </w:t>
      </w:r>
      <w:proofErr w:type="spellStart"/>
      <w:r w:rsidRPr="00136E95">
        <w:rPr>
          <w:b/>
          <w:sz w:val="20"/>
        </w:rPr>
        <w:t>Татарско-Сугутского</w:t>
      </w:r>
      <w:proofErr w:type="spellEnd"/>
      <w:r w:rsidRPr="00136E95">
        <w:rPr>
          <w:b/>
          <w:sz w:val="20"/>
        </w:rPr>
        <w:t xml:space="preserve"> сельского поселения Батыревского района на 2020 год</w:t>
      </w:r>
      <w:proofErr w:type="gramEnd"/>
      <w:r w:rsidRPr="00136E95">
        <w:rPr>
          <w:b/>
          <w:sz w:val="20"/>
        </w:rPr>
        <w:t xml:space="preserve"> и на плановый период 2021 и 2022 годов»</w:t>
      </w:r>
    </w:p>
    <w:p w:rsidR="00320925" w:rsidRPr="00136E95" w:rsidRDefault="00320925" w:rsidP="00320925">
      <w:pPr>
        <w:ind w:firstLine="709"/>
        <w:jc w:val="center"/>
        <w:rPr>
          <w:b/>
          <w:sz w:val="20"/>
        </w:rPr>
      </w:pPr>
    </w:p>
    <w:tbl>
      <w:tblPr>
        <w:tblW w:w="11319" w:type="dxa"/>
        <w:tblInd w:w="-459" w:type="dxa"/>
        <w:tblLayout w:type="fixed"/>
        <w:tblLook w:val="00A0"/>
      </w:tblPr>
      <w:tblGrid>
        <w:gridCol w:w="573"/>
        <w:gridCol w:w="4730"/>
        <w:gridCol w:w="1076"/>
        <w:gridCol w:w="59"/>
        <w:gridCol w:w="93"/>
        <w:gridCol w:w="557"/>
        <w:gridCol w:w="39"/>
        <w:gridCol w:w="669"/>
        <w:gridCol w:w="28"/>
        <w:gridCol w:w="763"/>
        <w:gridCol w:w="716"/>
        <w:gridCol w:w="53"/>
        <w:gridCol w:w="234"/>
        <w:gridCol w:w="333"/>
        <w:gridCol w:w="38"/>
        <w:gridCol w:w="489"/>
        <w:gridCol w:w="748"/>
        <w:gridCol w:w="121"/>
      </w:tblGrid>
      <w:tr w:rsidR="00320925" w:rsidRPr="00136E95" w:rsidTr="00320925">
        <w:trPr>
          <w:gridAfter w:val="1"/>
          <w:wAfter w:w="121" w:type="dxa"/>
          <w:trHeight w:val="2467"/>
        </w:trPr>
        <w:tc>
          <w:tcPr>
            <w:tcW w:w="6438" w:type="dxa"/>
            <w:gridSpan w:val="4"/>
            <w:tcBorders>
              <w:top w:val="single" w:sz="4" w:space="0" w:color="auto"/>
              <w:left w:val="single" w:sz="4" w:space="0" w:color="auto"/>
              <w:bottom w:val="single" w:sz="4" w:space="0" w:color="auto"/>
              <w:right w:val="single" w:sz="4" w:space="0" w:color="auto"/>
            </w:tcBorders>
            <w:vAlign w:val="center"/>
          </w:tcPr>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r w:rsidRPr="00136E95">
              <w:rPr>
                <w:color w:val="000000"/>
                <w:sz w:val="20"/>
              </w:rPr>
              <w:t>Наименование</w:t>
            </w: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p w:rsidR="00320925" w:rsidRPr="00136E95" w:rsidRDefault="00320925" w:rsidP="00320925">
            <w:pPr>
              <w:widowControl w:val="0"/>
              <w:autoSpaceDE w:val="0"/>
              <w:autoSpaceDN w:val="0"/>
              <w:adjustRightInd w:val="0"/>
              <w:ind w:firstLine="0"/>
              <w:jc w:val="center"/>
              <w:rPr>
                <w:color w:val="000000"/>
                <w:sz w:val="20"/>
              </w:rPr>
            </w:pPr>
          </w:p>
        </w:tc>
        <w:tc>
          <w:tcPr>
            <w:tcW w:w="689" w:type="dxa"/>
            <w:gridSpan w:val="3"/>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ind w:firstLine="0"/>
              <w:jc w:val="center"/>
              <w:rPr>
                <w:color w:val="000000"/>
                <w:sz w:val="20"/>
              </w:rPr>
            </w:pPr>
            <w:r w:rsidRPr="00136E95">
              <w:rPr>
                <w:color w:val="000000"/>
                <w:sz w:val="20"/>
              </w:rPr>
              <w:t>РЗ</w:t>
            </w:r>
          </w:p>
        </w:tc>
        <w:tc>
          <w:tcPr>
            <w:tcW w:w="697" w:type="dxa"/>
            <w:gridSpan w:val="2"/>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ind w:firstLine="0"/>
              <w:jc w:val="center"/>
              <w:rPr>
                <w:rFonts w:ascii="Arial" w:hAnsi="Arial" w:cs="Arial"/>
                <w:sz w:val="20"/>
              </w:rPr>
            </w:pPr>
            <w:r w:rsidRPr="00136E95">
              <w:rPr>
                <w:color w:val="000000"/>
                <w:sz w:val="20"/>
              </w:rPr>
              <w:t>ПР</w:t>
            </w:r>
          </w:p>
        </w:tc>
        <w:tc>
          <w:tcPr>
            <w:tcW w:w="1479"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320925">
            <w:pPr>
              <w:widowControl w:val="0"/>
              <w:autoSpaceDE w:val="0"/>
              <w:autoSpaceDN w:val="0"/>
              <w:adjustRightInd w:val="0"/>
              <w:ind w:left="113" w:right="113" w:firstLine="0"/>
              <w:jc w:val="center"/>
              <w:rPr>
                <w:color w:val="000000"/>
                <w:sz w:val="20"/>
              </w:rPr>
            </w:pPr>
            <w:r w:rsidRPr="00136E95">
              <w:rPr>
                <w:color w:val="000000"/>
                <w:sz w:val="20"/>
              </w:rPr>
              <w:t>ЦС</w:t>
            </w:r>
          </w:p>
          <w:p w:rsidR="00320925" w:rsidRPr="00136E95" w:rsidRDefault="00320925" w:rsidP="00320925">
            <w:pPr>
              <w:widowControl w:val="0"/>
              <w:autoSpaceDE w:val="0"/>
              <w:autoSpaceDN w:val="0"/>
              <w:adjustRightInd w:val="0"/>
              <w:ind w:left="113" w:right="113" w:firstLine="0"/>
              <w:jc w:val="center"/>
              <w:rPr>
                <w:color w:val="000000"/>
                <w:sz w:val="20"/>
              </w:rPr>
            </w:pPr>
            <w:r w:rsidRPr="00136E95">
              <w:rPr>
                <w:color w:val="000000"/>
                <w:sz w:val="20"/>
              </w:rPr>
              <w:t xml:space="preserve"> муниципальные программы Батыревского района и </w:t>
            </w:r>
            <w:proofErr w:type="spellStart"/>
            <w:r w:rsidRPr="00136E95">
              <w:rPr>
                <w:color w:val="000000"/>
                <w:sz w:val="20"/>
              </w:rPr>
              <w:t>непрограммные</w:t>
            </w:r>
            <w:proofErr w:type="spellEnd"/>
            <w:r w:rsidRPr="00136E95">
              <w:rPr>
                <w:color w:val="000000"/>
                <w:sz w:val="20"/>
              </w:rPr>
              <w:t xml:space="preserve"> направления деятельности</w:t>
            </w:r>
          </w:p>
        </w:tc>
        <w:tc>
          <w:tcPr>
            <w:tcW w:w="658" w:type="dxa"/>
            <w:gridSpan w:val="4"/>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320925">
            <w:pPr>
              <w:widowControl w:val="0"/>
              <w:autoSpaceDE w:val="0"/>
              <w:autoSpaceDN w:val="0"/>
              <w:adjustRightInd w:val="0"/>
              <w:ind w:left="113" w:right="113" w:firstLine="0"/>
              <w:jc w:val="center"/>
              <w:rPr>
                <w:color w:val="000000"/>
                <w:sz w:val="20"/>
              </w:rPr>
            </w:pPr>
            <w:r w:rsidRPr="00136E95">
              <w:rPr>
                <w:color w:val="000000"/>
                <w:sz w:val="20"/>
              </w:rPr>
              <w:t>группа (группа и подгруппа) вида расхода</w:t>
            </w:r>
          </w:p>
        </w:tc>
        <w:tc>
          <w:tcPr>
            <w:tcW w:w="1237" w:type="dxa"/>
            <w:gridSpan w:val="2"/>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ind w:right="-108" w:firstLine="0"/>
              <w:jc w:val="center"/>
              <w:rPr>
                <w:color w:val="000000"/>
                <w:sz w:val="20"/>
              </w:rPr>
            </w:pPr>
            <w:r w:rsidRPr="00136E95">
              <w:rPr>
                <w:color w:val="000000"/>
                <w:sz w:val="20"/>
              </w:rPr>
              <w:t>Сумма</w:t>
            </w:r>
          </w:p>
          <w:p w:rsidR="00320925" w:rsidRPr="00136E95" w:rsidRDefault="00320925" w:rsidP="00320925">
            <w:pPr>
              <w:widowControl w:val="0"/>
              <w:autoSpaceDE w:val="0"/>
              <w:autoSpaceDN w:val="0"/>
              <w:adjustRightInd w:val="0"/>
              <w:ind w:right="-108" w:firstLine="0"/>
              <w:jc w:val="center"/>
              <w:rPr>
                <w:color w:val="000000"/>
                <w:sz w:val="20"/>
              </w:rPr>
            </w:pPr>
            <w:r w:rsidRPr="00136E95">
              <w:rPr>
                <w:color w:val="000000"/>
                <w:sz w:val="20"/>
              </w:rPr>
              <w:t xml:space="preserve"> </w:t>
            </w:r>
            <w:proofErr w:type="gramStart"/>
            <w:r w:rsidRPr="00136E95">
              <w:rPr>
                <w:color w:val="000000"/>
                <w:sz w:val="20"/>
              </w:rPr>
              <w:t>(увеличение, уменьшение (-)</w:t>
            </w:r>
            <w:proofErr w:type="gramEnd"/>
          </w:p>
          <w:p w:rsidR="00320925" w:rsidRPr="00136E95" w:rsidRDefault="00320925" w:rsidP="00320925">
            <w:pPr>
              <w:widowControl w:val="0"/>
              <w:autoSpaceDE w:val="0"/>
              <w:autoSpaceDN w:val="0"/>
              <w:adjustRightInd w:val="0"/>
              <w:ind w:right="-108" w:firstLine="0"/>
              <w:jc w:val="center"/>
              <w:rPr>
                <w:sz w:val="20"/>
              </w:rPr>
            </w:pPr>
            <w:r w:rsidRPr="00136E95">
              <w:rPr>
                <w:color w:val="000000"/>
                <w:sz w:val="20"/>
              </w:rPr>
              <w:t>(в рублях)</w:t>
            </w:r>
          </w:p>
        </w:tc>
      </w:tr>
      <w:tr w:rsidR="00320925" w:rsidRPr="00136E95" w:rsidTr="00320925">
        <w:trPr>
          <w:gridAfter w:val="1"/>
          <w:wAfter w:w="121" w:type="dxa"/>
          <w:trHeight w:val="290"/>
        </w:trPr>
        <w:tc>
          <w:tcPr>
            <w:tcW w:w="6438" w:type="dxa"/>
            <w:gridSpan w:val="4"/>
            <w:tcBorders>
              <w:top w:val="single" w:sz="4" w:space="0" w:color="auto"/>
              <w:left w:val="single" w:sz="4" w:space="0" w:color="auto"/>
              <w:bottom w:val="single" w:sz="4" w:space="0" w:color="auto"/>
              <w:right w:val="single" w:sz="4" w:space="0" w:color="auto"/>
            </w:tcBorders>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1</w:t>
            </w:r>
          </w:p>
        </w:tc>
        <w:tc>
          <w:tcPr>
            <w:tcW w:w="689" w:type="dxa"/>
            <w:gridSpan w:val="3"/>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2</w:t>
            </w:r>
          </w:p>
        </w:tc>
        <w:tc>
          <w:tcPr>
            <w:tcW w:w="697" w:type="dxa"/>
            <w:gridSpan w:val="2"/>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3</w:t>
            </w:r>
          </w:p>
        </w:tc>
        <w:tc>
          <w:tcPr>
            <w:tcW w:w="1479" w:type="dxa"/>
            <w:gridSpan w:val="2"/>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4</w:t>
            </w:r>
          </w:p>
        </w:tc>
        <w:tc>
          <w:tcPr>
            <w:tcW w:w="658" w:type="dxa"/>
            <w:gridSpan w:val="4"/>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5</w:t>
            </w:r>
          </w:p>
        </w:tc>
        <w:tc>
          <w:tcPr>
            <w:tcW w:w="1237" w:type="dxa"/>
            <w:gridSpan w:val="2"/>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320925">
            <w:pPr>
              <w:widowControl w:val="0"/>
              <w:autoSpaceDE w:val="0"/>
              <w:autoSpaceDN w:val="0"/>
              <w:adjustRightInd w:val="0"/>
              <w:jc w:val="center"/>
              <w:rPr>
                <w:rFonts w:ascii="Arial" w:hAnsi="Arial" w:cs="Arial"/>
                <w:sz w:val="20"/>
              </w:rPr>
            </w:pPr>
            <w:r w:rsidRPr="00136E95">
              <w:rPr>
                <w:color w:val="000000"/>
                <w:sz w:val="20"/>
              </w:rPr>
              <w:t>6</w:t>
            </w:r>
          </w:p>
        </w:tc>
      </w:tr>
      <w:tr w:rsidR="00320925" w:rsidRPr="00136E95" w:rsidTr="00320925">
        <w:trPr>
          <w:trHeight w:val="365"/>
        </w:trPr>
        <w:tc>
          <w:tcPr>
            <w:tcW w:w="6379" w:type="dxa"/>
            <w:gridSpan w:val="3"/>
          </w:tcPr>
          <w:p w:rsidR="00320925" w:rsidRPr="00136E95" w:rsidRDefault="00320925" w:rsidP="00320925">
            <w:pPr>
              <w:spacing w:line="16" w:lineRule="atLeast"/>
              <w:ind w:firstLine="0"/>
              <w:rPr>
                <w:b/>
                <w:color w:val="000000"/>
                <w:sz w:val="20"/>
              </w:rPr>
            </w:pPr>
            <w:r w:rsidRPr="00136E95">
              <w:rPr>
                <w:b/>
                <w:color w:val="000000"/>
                <w:sz w:val="20"/>
              </w:rPr>
              <w:t xml:space="preserve">Всего расходов:  </w:t>
            </w:r>
          </w:p>
        </w:tc>
        <w:tc>
          <w:tcPr>
            <w:tcW w:w="709" w:type="dxa"/>
            <w:gridSpan w:val="3"/>
            <w:noWrap/>
          </w:tcPr>
          <w:p w:rsidR="00320925" w:rsidRPr="00136E95" w:rsidRDefault="00320925" w:rsidP="00320925">
            <w:pPr>
              <w:spacing w:line="16" w:lineRule="atLeast"/>
              <w:ind w:firstLine="0"/>
              <w:jc w:val="center"/>
              <w:rPr>
                <w:b/>
                <w:color w:val="000000"/>
                <w:sz w:val="20"/>
              </w:rPr>
            </w:pPr>
            <w:r w:rsidRPr="00136E95">
              <w:rPr>
                <w:b/>
                <w:color w:val="000000"/>
                <w:sz w:val="20"/>
              </w:rPr>
              <w:t> </w:t>
            </w:r>
          </w:p>
        </w:tc>
        <w:tc>
          <w:tcPr>
            <w:tcW w:w="708" w:type="dxa"/>
            <w:gridSpan w:val="2"/>
            <w:noWrap/>
          </w:tcPr>
          <w:p w:rsidR="00320925" w:rsidRPr="00136E95" w:rsidRDefault="00320925" w:rsidP="00320925">
            <w:pPr>
              <w:spacing w:line="16" w:lineRule="atLeast"/>
              <w:ind w:firstLine="0"/>
              <w:jc w:val="center"/>
              <w:rPr>
                <w:b/>
                <w:color w:val="000000"/>
                <w:sz w:val="20"/>
              </w:rPr>
            </w:pPr>
            <w:r w:rsidRPr="00136E95">
              <w:rPr>
                <w:b/>
                <w:color w:val="000000"/>
                <w:sz w:val="20"/>
              </w:rPr>
              <w:t> </w:t>
            </w:r>
          </w:p>
        </w:tc>
        <w:tc>
          <w:tcPr>
            <w:tcW w:w="1560" w:type="dxa"/>
            <w:gridSpan w:val="4"/>
            <w:noWrap/>
          </w:tcPr>
          <w:p w:rsidR="00320925" w:rsidRPr="00136E95" w:rsidRDefault="00320925" w:rsidP="00320925">
            <w:pPr>
              <w:spacing w:line="16" w:lineRule="atLeast"/>
              <w:ind w:firstLine="0"/>
              <w:jc w:val="center"/>
              <w:rPr>
                <w:b/>
                <w:color w:val="000000"/>
                <w:sz w:val="20"/>
              </w:rPr>
            </w:pPr>
            <w:r w:rsidRPr="00136E95">
              <w:rPr>
                <w:b/>
                <w:color w:val="000000"/>
                <w:sz w:val="20"/>
              </w:rPr>
              <w:t> </w:t>
            </w:r>
          </w:p>
        </w:tc>
        <w:tc>
          <w:tcPr>
            <w:tcW w:w="567" w:type="dxa"/>
            <w:gridSpan w:val="2"/>
            <w:noWrap/>
          </w:tcPr>
          <w:p w:rsidR="00320925" w:rsidRPr="00136E95" w:rsidRDefault="00320925" w:rsidP="00320925">
            <w:pPr>
              <w:spacing w:line="16" w:lineRule="atLeast"/>
              <w:ind w:firstLine="0"/>
              <w:jc w:val="center"/>
              <w:rPr>
                <w:b/>
                <w:color w:val="000000"/>
                <w:sz w:val="20"/>
              </w:rPr>
            </w:pPr>
            <w:r w:rsidRPr="00136E95">
              <w:rPr>
                <w:b/>
                <w:color w:val="000000"/>
                <w:sz w:val="20"/>
              </w:rPr>
              <w:t> </w:t>
            </w:r>
          </w:p>
        </w:tc>
        <w:tc>
          <w:tcPr>
            <w:tcW w:w="1396" w:type="dxa"/>
            <w:gridSpan w:val="4"/>
            <w:noWrap/>
          </w:tcPr>
          <w:p w:rsidR="00320925" w:rsidRPr="00136E95" w:rsidRDefault="00320925" w:rsidP="00320925">
            <w:pPr>
              <w:spacing w:line="16" w:lineRule="atLeast"/>
              <w:ind w:firstLine="0"/>
              <w:rPr>
                <w:b/>
                <w:color w:val="000000"/>
                <w:sz w:val="20"/>
              </w:rPr>
            </w:pPr>
            <w:r w:rsidRPr="00136E95">
              <w:rPr>
                <w:b/>
                <w:color w:val="000000"/>
                <w:sz w:val="20"/>
              </w:rPr>
              <w:t>754 592,90</w:t>
            </w:r>
          </w:p>
        </w:tc>
      </w:tr>
      <w:tr w:rsidR="00320925" w:rsidRPr="00136E95" w:rsidTr="00320925">
        <w:trPr>
          <w:trHeight w:val="110"/>
        </w:trPr>
        <w:tc>
          <w:tcPr>
            <w:tcW w:w="6379" w:type="dxa"/>
            <w:gridSpan w:val="3"/>
          </w:tcPr>
          <w:p w:rsidR="00320925" w:rsidRPr="00136E95" w:rsidRDefault="00320925" w:rsidP="00320925">
            <w:pPr>
              <w:ind w:firstLine="0"/>
              <w:rPr>
                <w:sz w:val="20"/>
              </w:rPr>
            </w:pPr>
            <w:r w:rsidRPr="00136E95">
              <w:rPr>
                <w:sz w:val="20"/>
              </w:rPr>
              <w:t>ОБЩЕГОСУДАРСТВЕННЫЕ ВОПРОСЫ</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-3 212,00</w:t>
            </w:r>
          </w:p>
        </w:tc>
      </w:tr>
      <w:tr w:rsidR="00320925" w:rsidRPr="00136E95" w:rsidTr="00320925">
        <w:trPr>
          <w:trHeight w:val="190"/>
        </w:trPr>
        <w:tc>
          <w:tcPr>
            <w:tcW w:w="6379" w:type="dxa"/>
            <w:gridSpan w:val="3"/>
          </w:tcPr>
          <w:p w:rsidR="00320925" w:rsidRPr="00136E95" w:rsidRDefault="00320925" w:rsidP="00320925">
            <w:pPr>
              <w:ind w:firstLine="0"/>
              <w:rPr>
                <w:sz w:val="20"/>
              </w:rPr>
            </w:pPr>
            <w:r w:rsidRPr="00136E95">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78"/>
        </w:trPr>
        <w:tc>
          <w:tcPr>
            <w:tcW w:w="6379" w:type="dxa"/>
            <w:gridSpan w:val="3"/>
          </w:tcPr>
          <w:p w:rsidR="00320925" w:rsidRPr="00136E95" w:rsidRDefault="00320925" w:rsidP="00320925">
            <w:pPr>
              <w:ind w:firstLine="0"/>
              <w:rPr>
                <w:sz w:val="20"/>
              </w:rPr>
            </w:pPr>
            <w:r w:rsidRPr="00136E95">
              <w:rPr>
                <w:sz w:val="20"/>
              </w:rPr>
              <w:t>Муниципальная программа "Развитие потенциала муниципального управления"</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Ч500000000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110"/>
        </w:trPr>
        <w:tc>
          <w:tcPr>
            <w:tcW w:w="6379" w:type="dxa"/>
            <w:gridSpan w:val="3"/>
          </w:tcPr>
          <w:p w:rsidR="00320925" w:rsidRPr="00136E95" w:rsidRDefault="00320925" w:rsidP="00320925">
            <w:pPr>
              <w:ind w:firstLine="0"/>
              <w:rPr>
                <w:sz w:val="20"/>
              </w:rPr>
            </w:pPr>
            <w:r w:rsidRPr="00136E95">
              <w:rPr>
                <w:sz w:val="20"/>
              </w:rPr>
              <w:t>Обеспечение реализации государственной программы Чувашской Республики "Развитие потенциала государственного управления"</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Ч5Э0000000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245"/>
        </w:trPr>
        <w:tc>
          <w:tcPr>
            <w:tcW w:w="6379" w:type="dxa"/>
            <w:gridSpan w:val="3"/>
          </w:tcPr>
          <w:p w:rsidR="00320925" w:rsidRPr="00136E95" w:rsidRDefault="00320925" w:rsidP="00320925">
            <w:pPr>
              <w:ind w:firstLine="0"/>
              <w:rPr>
                <w:sz w:val="20"/>
              </w:rPr>
            </w:pPr>
            <w:r w:rsidRPr="00136E95">
              <w:rPr>
                <w:sz w:val="20"/>
              </w:rPr>
              <w:t>Основное мероприятие "</w:t>
            </w:r>
            <w:proofErr w:type="spellStart"/>
            <w:r w:rsidRPr="00136E95">
              <w:rPr>
                <w:sz w:val="20"/>
              </w:rPr>
              <w:t>Общепрограммные</w:t>
            </w:r>
            <w:proofErr w:type="spellEnd"/>
            <w:r w:rsidRPr="00136E95">
              <w:rPr>
                <w:sz w:val="20"/>
              </w:rPr>
              <w:t xml:space="preserve"> расходы"</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Ч5Э0100000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155"/>
        </w:trPr>
        <w:tc>
          <w:tcPr>
            <w:tcW w:w="6379" w:type="dxa"/>
            <w:gridSpan w:val="3"/>
          </w:tcPr>
          <w:p w:rsidR="00320925" w:rsidRPr="00136E95" w:rsidRDefault="00320925" w:rsidP="00320925">
            <w:pPr>
              <w:ind w:firstLine="0"/>
              <w:rPr>
                <w:sz w:val="20"/>
              </w:rPr>
            </w:pPr>
            <w:r w:rsidRPr="00136E95">
              <w:rPr>
                <w:sz w:val="20"/>
              </w:rPr>
              <w:t>Обеспечение функций муниципальных органов</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Ч5Э0100200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198"/>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Ч5Э0100200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-212,00</w:t>
            </w:r>
          </w:p>
        </w:tc>
      </w:tr>
      <w:tr w:rsidR="00320925" w:rsidRPr="00136E95" w:rsidTr="00320925">
        <w:trPr>
          <w:trHeight w:val="109"/>
        </w:trPr>
        <w:tc>
          <w:tcPr>
            <w:tcW w:w="6379" w:type="dxa"/>
            <w:gridSpan w:val="3"/>
          </w:tcPr>
          <w:p w:rsidR="00320925" w:rsidRPr="00136E95" w:rsidRDefault="00320925" w:rsidP="00320925">
            <w:pPr>
              <w:ind w:firstLine="0"/>
              <w:rPr>
                <w:sz w:val="20"/>
              </w:rPr>
            </w:pPr>
            <w:r w:rsidRPr="00136E95">
              <w:rPr>
                <w:sz w:val="20"/>
              </w:rPr>
              <w:t>Другие общегосударственные вопросы</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-3 000,00</w:t>
            </w:r>
          </w:p>
        </w:tc>
      </w:tr>
      <w:tr w:rsidR="00320925" w:rsidRPr="00136E95" w:rsidTr="00320925">
        <w:trPr>
          <w:trHeight w:val="140"/>
        </w:trPr>
        <w:tc>
          <w:tcPr>
            <w:tcW w:w="6379" w:type="dxa"/>
            <w:gridSpan w:val="3"/>
          </w:tcPr>
          <w:p w:rsidR="00320925" w:rsidRPr="00136E95" w:rsidRDefault="00320925" w:rsidP="00320925">
            <w:pPr>
              <w:ind w:firstLine="0"/>
              <w:rPr>
                <w:sz w:val="20"/>
              </w:rPr>
            </w:pPr>
            <w:r w:rsidRPr="00136E95">
              <w:rPr>
                <w:sz w:val="20"/>
              </w:rPr>
              <w:t>Муниципальная программа "Цифровое общество Чувашии"</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Ч600000000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-1 000,00</w:t>
            </w:r>
          </w:p>
        </w:tc>
      </w:tr>
      <w:tr w:rsidR="00320925" w:rsidRPr="00136E95" w:rsidTr="00320925">
        <w:trPr>
          <w:trHeight w:val="365"/>
        </w:trPr>
        <w:tc>
          <w:tcPr>
            <w:tcW w:w="6379" w:type="dxa"/>
            <w:gridSpan w:val="3"/>
          </w:tcPr>
          <w:p w:rsidR="00320925" w:rsidRPr="00136E95" w:rsidRDefault="00320925" w:rsidP="00320925">
            <w:pPr>
              <w:ind w:firstLine="0"/>
              <w:rPr>
                <w:sz w:val="20"/>
              </w:rPr>
            </w:pPr>
            <w:r w:rsidRPr="00136E95">
              <w:rPr>
                <w:sz w:val="20"/>
              </w:rPr>
              <w:t>Подпрограмма "Развитие информационных технологий" муниципальной программы "Информационное общество Чувашии"</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Ч610000000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-1 000,00</w:t>
            </w:r>
          </w:p>
        </w:tc>
      </w:tr>
      <w:tr w:rsidR="00320925" w:rsidRPr="00136E95" w:rsidTr="00320925">
        <w:trPr>
          <w:trHeight w:val="157"/>
        </w:trPr>
        <w:tc>
          <w:tcPr>
            <w:tcW w:w="6379" w:type="dxa"/>
            <w:gridSpan w:val="3"/>
          </w:tcPr>
          <w:p w:rsidR="00320925" w:rsidRPr="00136E95" w:rsidRDefault="00320925" w:rsidP="00320925">
            <w:pPr>
              <w:ind w:firstLine="0"/>
              <w:rPr>
                <w:sz w:val="20"/>
              </w:rPr>
            </w:pPr>
            <w:r w:rsidRPr="00136E95">
              <w:rPr>
                <w:sz w:val="20"/>
              </w:rPr>
              <w:t>Основное мероприятие "Развитие электронного правительства"</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Ч610100000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-1 000,00</w:t>
            </w:r>
          </w:p>
        </w:tc>
      </w:tr>
      <w:tr w:rsidR="00320925" w:rsidRPr="00136E95" w:rsidTr="00320925">
        <w:trPr>
          <w:trHeight w:val="365"/>
        </w:trPr>
        <w:tc>
          <w:tcPr>
            <w:tcW w:w="6379" w:type="dxa"/>
            <w:gridSpan w:val="3"/>
          </w:tcPr>
          <w:p w:rsidR="00320925" w:rsidRPr="00136E95" w:rsidRDefault="00320925" w:rsidP="00320925">
            <w:pPr>
              <w:ind w:firstLine="0"/>
              <w:rPr>
                <w:sz w:val="20"/>
              </w:rPr>
            </w:pPr>
            <w:r w:rsidRPr="00136E95">
              <w:rPr>
                <w:sz w:val="20"/>
              </w:rPr>
              <w:t>Создание, модернизация и эксплуатация системы электронного документооборота Чувашской Республики</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Ч610113220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-1 000,00</w:t>
            </w:r>
          </w:p>
        </w:tc>
      </w:tr>
      <w:tr w:rsidR="00320925" w:rsidRPr="00136E95" w:rsidTr="00320925">
        <w:trPr>
          <w:trHeight w:val="116"/>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Ч610113220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-1 000,00</w:t>
            </w:r>
          </w:p>
        </w:tc>
      </w:tr>
      <w:tr w:rsidR="00320925" w:rsidRPr="00136E95" w:rsidTr="00320925">
        <w:trPr>
          <w:trHeight w:val="172"/>
        </w:trPr>
        <w:tc>
          <w:tcPr>
            <w:tcW w:w="6379" w:type="dxa"/>
            <w:gridSpan w:val="3"/>
          </w:tcPr>
          <w:p w:rsidR="00320925" w:rsidRPr="00136E95" w:rsidRDefault="00320925" w:rsidP="00320925">
            <w:pPr>
              <w:ind w:firstLine="0"/>
              <w:rPr>
                <w:sz w:val="20"/>
              </w:rPr>
            </w:pPr>
            <w:r w:rsidRPr="00136E95">
              <w:rPr>
                <w:sz w:val="20"/>
              </w:rPr>
              <w:t>Государственная программа Чувашской Республики "Развитие строительного комплекса и архитектуры"</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Ч900000000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-2 000,00</w:t>
            </w:r>
          </w:p>
        </w:tc>
      </w:tr>
      <w:tr w:rsidR="00320925" w:rsidRPr="00136E95" w:rsidTr="00320925">
        <w:trPr>
          <w:trHeight w:val="153"/>
        </w:trPr>
        <w:tc>
          <w:tcPr>
            <w:tcW w:w="6379" w:type="dxa"/>
            <w:gridSpan w:val="3"/>
          </w:tcPr>
          <w:p w:rsidR="00320925" w:rsidRPr="00136E95" w:rsidRDefault="00320925" w:rsidP="00320925">
            <w:pPr>
              <w:ind w:firstLine="0"/>
              <w:rPr>
                <w:sz w:val="20"/>
              </w:rPr>
            </w:pPr>
            <w:r w:rsidRPr="00136E95">
              <w:rPr>
                <w:sz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Ч910000000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-2 000,00</w:t>
            </w:r>
          </w:p>
        </w:tc>
      </w:tr>
      <w:tr w:rsidR="00320925" w:rsidRPr="00136E95" w:rsidTr="00320925">
        <w:trPr>
          <w:trHeight w:val="172"/>
        </w:trPr>
        <w:tc>
          <w:tcPr>
            <w:tcW w:w="6379" w:type="dxa"/>
            <w:gridSpan w:val="3"/>
          </w:tcPr>
          <w:p w:rsidR="00320925" w:rsidRPr="00136E95" w:rsidRDefault="00320925" w:rsidP="00320925">
            <w:pPr>
              <w:ind w:firstLine="0"/>
              <w:rPr>
                <w:sz w:val="20"/>
              </w:rPr>
            </w:pPr>
            <w:r w:rsidRPr="00136E95">
              <w:rPr>
                <w:sz w:val="20"/>
              </w:rPr>
              <w:t xml:space="preserve">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w:t>
            </w:r>
            <w:r w:rsidRPr="00136E95">
              <w:rPr>
                <w:sz w:val="20"/>
              </w:rPr>
              <w:lastRenderedPageBreak/>
              <w:t>архитектурно-строительного проектирования"</w:t>
            </w:r>
          </w:p>
        </w:tc>
        <w:tc>
          <w:tcPr>
            <w:tcW w:w="709" w:type="dxa"/>
            <w:gridSpan w:val="3"/>
            <w:noWrap/>
          </w:tcPr>
          <w:p w:rsidR="00320925" w:rsidRPr="00136E95" w:rsidRDefault="00320925" w:rsidP="00320925">
            <w:pPr>
              <w:ind w:firstLine="0"/>
              <w:rPr>
                <w:sz w:val="20"/>
              </w:rPr>
            </w:pPr>
            <w:r w:rsidRPr="00136E95">
              <w:rPr>
                <w:sz w:val="20"/>
              </w:rPr>
              <w:lastRenderedPageBreak/>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Ч910100000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-2 000,00</w:t>
            </w:r>
          </w:p>
        </w:tc>
      </w:tr>
      <w:tr w:rsidR="00320925" w:rsidRPr="00136E95" w:rsidTr="00320925">
        <w:trPr>
          <w:trHeight w:val="203"/>
        </w:trPr>
        <w:tc>
          <w:tcPr>
            <w:tcW w:w="6379" w:type="dxa"/>
            <w:gridSpan w:val="3"/>
          </w:tcPr>
          <w:p w:rsidR="00320925" w:rsidRPr="00136E95" w:rsidRDefault="00320925" w:rsidP="00320925">
            <w:pPr>
              <w:ind w:firstLine="0"/>
              <w:rPr>
                <w:sz w:val="20"/>
              </w:rPr>
            </w:pPr>
            <w:r w:rsidRPr="00136E95">
              <w:rPr>
                <w:sz w:val="20"/>
              </w:rPr>
              <w:lastRenderedPageBreak/>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Ч910173030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-2 000,00</w:t>
            </w:r>
          </w:p>
        </w:tc>
      </w:tr>
      <w:tr w:rsidR="00320925" w:rsidRPr="00136E95" w:rsidTr="00320925">
        <w:trPr>
          <w:trHeight w:val="91"/>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01</w:t>
            </w:r>
          </w:p>
        </w:tc>
        <w:tc>
          <w:tcPr>
            <w:tcW w:w="708" w:type="dxa"/>
            <w:gridSpan w:val="2"/>
            <w:noWrap/>
          </w:tcPr>
          <w:p w:rsidR="00320925" w:rsidRPr="00136E95" w:rsidRDefault="00320925" w:rsidP="00320925">
            <w:pPr>
              <w:ind w:firstLine="0"/>
              <w:rPr>
                <w:sz w:val="20"/>
              </w:rPr>
            </w:pPr>
            <w:r w:rsidRPr="00136E95">
              <w:rPr>
                <w:sz w:val="20"/>
              </w:rPr>
              <w:t>13</w:t>
            </w:r>
          </w:p>
        </w:tc>
        <w:tc>
          <w:tcPr>
            <w:tcW w:w="1560" w:type="dxa"/>
            <w:gridSpan w:val="4"/>
            <w:noWrap/>
          </w:tcPr>
          <w:p w:rsidR="00320925" w:rsidRPr="00136E95" w:rsidRDefault="00320925" w:rsidP="00320925">
            <w:pPr>
              <w:ind w:firstLine="0"/>
              <w:rPr>
                <w:sz w:val="20"/>
              </w:rPr>
            </w:pPr>
            <w:r w:rsidRPr="00136E95">
              <w:rPr>
                <w:sz w:val="20"/>
              </w:rPr>
              <w:t>Ч910173030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-2 000,00</w:t>
            </w:r>
          </w:p>
        </w:tc>
      </w:tr>
      <w:tr w:rsidR="00320925" w:rsidRPr="00136E95" w:rsidTr="00320925">
        <w:trPr>
          <w:trHeight w:val="365"/>
        </w:trPr>
        <w:tc>
          <w:tcPr>
            <w:tcW w:w="6379" w:type="dxa"/>
            <w:gridSpan w:val="3"/>
          </w:tcPr>
          <w:p w:rsidR="00320925" w:rsidRPr="00136E95" w:rsidRDefault="00320925" w:rsidP="00320925">
            <w:pPr>
              <w:ind w:firstLine="0"/>
              <w:rPr>
                <w:sz w:val="20"/>
              </w:rPr>
            </w:pPr>
            <w:r w:rsidRPr="00136E95">
              <w:rPr>
                <w:sz w:val="20"/>
              </w:rPr>
              <w:t>НАЦИОНАЛЬНАЯ ОБОРОНА</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365"/>
        </w:trPr>
        <w:tc>
          <w:tcPr>
            <w:tcW w:w="6379" w:type="dxa"/>
            <w:gridSpan w:val="3"/>
          </w:tcPr>
          <w:p w:rsidR="00320925" w:rsidRPr="00136E95" w:rsidRDefault="00320925" w:rsidP="00320925">
            <w:pPr>
              <w:ind w:firstLine="0"/>
              <w:rPr>
                <w:sz w:val="20"/>
              </w:rPr>
            </w:pPr>
            <w:r w:rsidRPr="00136E95">
              <w:rPr>
                <w:sz w:val="20"/>
              </w:rPr>
              <w:t>Мобилизационная и вневойсковая подготовка</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231"/>
        </w:trPr>
        <w:tc>
          <w:tcPr>
            <w:tcW w:w="6379" w:type="dxa"/>
            <w:gridSpan w:val="3"/>
          </w:tcPr>
          <w:p w:rsidR="00320925" w:rsidRPr="00136E95" w:rsidRDefault="00320925" w:rsidP="00320925">
            <w:pPr>
              <w:ind w:firstLine="0"/>
              <w:rPr>
                <w:sz w:val="20"/>
              </w:rPr>
            </w:pPr>
            <w:r w:rsidRPr="00136E95">
              <w:rPr>
                <w:sz w:val="20"/>
              </w:rPr>
              <w:t>Муниципальная программа "Управление общественными финансами и муниципальным долгом"</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168"/>
        </w:trPr>
        <w:tc>
          <w:tcPr>
            <w:tcW w:w="6379" w:type="dxa"/>
            <w:gridSpan w:val="3"/>
          </w:tcPr>
          <w:p w:rsidR="00320925" w:rsidRPr="00136E95" w:rsidRDefault="00320925" w:rsidP="00320925">
            <w:pPr>
              <w:ind w:firstLine="0"/>
              <w:rPr>
                <w:sz w:val="20"/>
              </w:rPr>
            </w:pPr>
            <w:r w:rsidRPr="00136E95">
              <w:rPr>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Ч410000000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212"/>
        </w:trPr>
        <w:tc>
          <w:tcPr>
            <w:tcW w:w="6379" w:type="dxa"/>
            <w:gridSpan w:val="3"/>
          </w:tcPr>
          <w:p w:rsidR="00320925" w:rsidRPr="00136E95" w:rsidRDefault="00320925" w:rsidP="00320925">
            <w:pPr>
              <w:ind w:firstLine="0"/>
              <w:rPr>
                <w:sz w:val="20"/>
              </w:rPr>
            </w:pPr>
            <w:r w:rsidRPr="00136E95">
              <w:rPr>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Ч410400000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365"/>
        </w:trPr>
        <w:tc>
          <w:tcPr>
            <w:tcW w:w="6379" w:type="dxa"/>
            <w:gridSpan w:val="3"/>
          </w:tcPr>
          <w:p w:rsidR="00320925" w:rsidRPr="00136E95" w:rsidRDefault="00320925" w:rsidP="00320925">
            <w:pPr>
              <w:ind w:firstLine="0"/>
              <w:rPr>
                <w:sz w:val="20"/>
              </w:rPr>
            </w:pPr>
            <w:r w:rsidRPr="00136E95">
              <w:rPr>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Ч410451180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748,00</w:t>
            </w:r>
          </w:p>
        </w:tc>
      </w:tr>
      <w:tr w:rsidR="00320925" w:rsidRPr="00136E95" w:rsidTr="00320925">
        <w:trPr>
          <w:trHeight w:val="166"/>
        </w:trPr>
        <w:tc>
          <w:tcPr>
            <w:tcW w:w="6379" w:type="dxa"/>
            <w:gridSpan w:val="3"/>
          </w:tcPr>
          <w:p w:rsidR="00320925" w:rsidRPr="00136E95" w:rsidRDefault="00320925" w:rsidP="00320925">
            <w:pPr>
              <w:ind w:firstLine="0"/>
              <w:rPr>
                <w:sz w:val="20"/>
              </w:rPr>
            </w:pPr>
            <w:r w:rsidRPr="00136E95">
              <w:rPr>
                <w:sz w:val="20"/>
              </w:rPr>
              <w:t>Расходы на выплаты персоналу государственных (муниципальных) органов</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Ч410451180</w:t>
            </w:r>
          </w:p>
        </w:tc>
        <w:tc>
          <w:tcPr>
            <w:tcW w:w="567" w:type="dxa"/>
            <w:gridSpan w:val="2"/>
            <w:noWrap/>
          </w:tcPr>
          <w:p w:rsidR="00320925" w:rsidRPr="00136E95" w:rsidRDefault="00320925" w:rsidP="00320925">
            <w:pPr>
              <w:ind w:firstLine="0"/>
              <w:rPr>
                <w:sz w:val="20"/>
              </w:rPr>
            </w:pPr>
            <w:r w:rsidRPr="00136E95">
              <w:rPr>
                <w:sz w:val="20"/>
              </w:rPr>
              <w:t>120</w:t>
            </w:r>
          </w:p>
        </w:tc>
        <w:tc>
          <w:tcPr>
            <w:tcW w:w="1396" w:type="dxa"/>
            <w:gridSpan w:val="4"/>
            <w:noWrap/>
          </w:tcPr>
          <w:p w:rsidR="00320925" w:rsidRPr="00136E95" w:rsidRDefault="00320925" w:rsidP="00320925">
            <w:pPr>
              <w:ind w:firstLine="0"/>
              <w:rPr>
                <w:sz w:val="20"/>
              </w:rPr>
            </w:pPr>
            <w:r w:rsidRPr="00136E95">
              <w:rPr>
                <w:sz w:val="20"/>
              </w:rPr>
              <w:t>7 637,00</w:t>
            </w:r>
          </w:p>
        </w:tc>
      </w:tr>
      <w:tr w:rsidR="00320925" w:rsidRPr="00136E95" w:rsidTr="00320925">
        <w:trPr>
          <w:trHeight w:val="73"/>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02</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Ч410451180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-6 889,00</w:t>
            </w:r>
          </w:p>
        </w:tc>
      </w:tr>
      <w:tr w:rsidR="00320925" w:rsidRPr="00136E95" w:rsidTr="00320925">
        <w:trPr>
          <w:trHeight w:val="151"/>
        </w:trPr>
        <w:tc>
          <w:tcPr>
            <w:tcW w:w="6379" w:type="dxa"/>
            <w:gridSpan w:val="3"/>
          </w:tcPr>
          <w:p w:rsidR="00320925" w:rsidRPr="00136E95" w:rsidRDefault="00320925" w:rsidP="00320925">
            <w:pPr>
              <w:ind w:firstLine="0"/>
              <w:rPr>
                <w:sz w:val="20"/>
              </w:rPr>
            </w:pPr>
            <w:r w:rsidRPr="00136E95">
              <w:rPr>
                <w:sz w:val="20"/>
              </w:rPr>
              <w:t>ЖИЛИЩНО-КОММУНАЛЬНОЕ ХОЗЯЙСТВО</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Благоустройство</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Ц900000000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Ц970000000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Основное мероприятие "Предупреждение и ликвидация болезней животных"</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Ц970100000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Ц970112750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05</w:t>
            </w:r>
          </w:p>
        </w:tc>
        <w:tc>
          <w:tcPr>
            <w:tcW w:w="708" w:type="dxa"/>
            <w:gridSpan w:val="2"/>
            <w:noWrap/>
          </w:tcPr>
          <w:p w:rsidR="00320925" w:rsidRPr="00136E95" w:rsidRDefault="00320925" w:rsidP="00320925">
            <w:pPr>
              <w:ind w:firstLine="0"/>
              <w:rPr>
                <w:sz w:val="20"/>
              </w:rPr>
            </w:pPr>
            <w:r w:rsidRPr="00136E95">
              <w:rPr>
                <w:sz w:val="20"/>
              </w:rPr>
              <w:t>03</w:t>
            </w:r>
          </w:p>
        </w:tc>
        <w:tc>
          <w:tcPr>
            <w:tcW w:w="1560" w:type="dxa"/>
            <w:gridSpan w:val="4"/>
            <w:noWrap/>
          </w:tcPr>
          <w:p w:rsidR="00320925" w:rsidRPr="00136E95" w:rsidRDefault="00320925" w:rsidP="00320925">
            <w:pPr>
              <w:ind w:firstLine="0"/>
              <w:rPr>
                <w:sz w:val="20"/>
              </w:rPr>
            </w:pPr>
            <w:r w:rsidRPr="00136E95">
              <w:rPr>
                <w:sz w:val="20"/>
              </w:rPr>
              <w:t>Ц970112750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76,90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КУЛЬТУРА, КИНЕМАТОГРАФИЯ</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756 980,00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Культура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456 980,00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Муниципальная программа "Развитие культуры и туризма"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456 980,00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Подпрограмма "Развитие культуры в Чувашской Республике" муниципальной программы "Развитие культуры и туризма"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456 980,00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Основное мероприятие "Сохранение и развитие народного творчества"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Ц410700000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32 780,00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 xml:space="preserve">Обеспечение деятельности государственных учреждений </w:t>
            </w:r>
            <w:proofErr w:type="spellStart"/>
            <w:r w:rsidRPr="00136E95">
              <w:rPr>
                <w:sz w:val="20"/>
              </w:rPr>
              <w:t>культурно-досугового</w:t>
            </w:r>
            <w:proofErr w:type="spellEnd"/>
            <w:r w:rsidRPr="00136E95">
              <w:rPr>
                <w:sz w:val="20"/>
              </w:rPr>
              <w:t xml:space="preserve"> типа и народного творчества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Ц41077A390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32 780,00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Расходы на выплаты персоналу казенных учреждений</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Ц41077A390</w:t>
            </w:r>
          </w:p>
        </w:tc>
        <w:tc>
          <w:tcPr>
            <w:tcW w:w="567" w:type="dxa"/>
            <w:gridSpan w:val="2"/>
            <w:noWrap/>
          </w:tcPr>
          <w:p w:rsidR="00320925" w:rsidRPr="00136E95" w:rsidRDefault="00320925" w:rsidP="00320925">
            <w:pPr>
              <w:ind w:firstLine="0"/>
              <w:rPr>
                <w:sz w:val="20"/>
              </w:rPr>
            </w:pPr>
            <w:r w:rsidRPr="00136E95">
              <w:rPr>
                <w:sz w:val="20"/>
              </w:rPr>
              <w:t>110</w:t>
            </w:r>
          </w:p>
        </w:tc>
        <w:tc>
          <w:tcPr>
            <w:tcW w:w="1396" w:type="dxa"/>
            <w:gridSpan w:val="4"/>
            <w:noWrap/>
          </w:tcPr>
          <w:p w:rsidR="00320925" w:rsidRPr="00136E95" w:rsidRDefault="00320925" w:rsidP="00320925">
            <w:pPr>
              <w:ind w:firstLine="0"/>
              <w:rPr>
                <w:sz w:val="20"/>
              </w:rPr>
            </w:pPr>
            <w:r w:rsidRPr="00136E95">
              <w:rPr>
                <w:sz w:val="20"/>
              </w:rPr>
              <w:t>39 482,00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Уплата налогов, сборов и иных платежей</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Ц41077A390</w:t>
            </w:r>
          </w:p>
        </w:tc>
        <w:tc>
          <w:tcPr>
            <w:tcW w:w="567" w:type="dxa"/>
            <w:gridSpan w:val="2"/>
            <w:noWrap/>
          </w:tcPr>
          <w:p w:rsidR="00320925" w:rsidRPr="00136E95" w:rsidRDefault="00320925" w:rsidP="00320925">
            <w:pPr>
              <w:ind w:firstLine="0"/>
              <w:rPr>
                <w:sz w:val="20"/>
              </w:rPr>
            </w:pPr>
            <w:r w:rsidRPr="00136E95">
              <w:rPr>
                <w:sz w:val="20"/>
              </w:rPr>
              <w:t>850</w:t>
            </w:r>
          </w:p>
        </w:tc>
        <w:tc>
          <w:tcPr>
            <w:tcW w:w="1396" w:type="dxa"/>
            <w:gridSpan w:val="4"/>
            <w:noWrap/>
          </w:tcPr>
          <w:p w:rsidR="00320925" w:rsidRPr="00136E95" w:rsidRDefault="00320925" w:rsidP="00320925">
            <w:pPr>
              <w:ind w:firstLine="0"/>
              <w:rPr>
                <w:sz w:val="20"/>
              </w:rPr>
            </w:pPr>
            <w:r w:rsidRPr="00136E95">
              <w:rPr>
                <w:sz w:val="20"/>
              </w:rPr>
              <w:t>-6 702,00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Основное мероприятие "Развитие муниципальных учреждений культуры"</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Ц411500000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424 200,00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Ц4115L4670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424 200,00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01</w:t>
            </w:r>
          </w:p>
        </w:tc>
        <w:tc>
          <w:tcPr>
            <w:tcW w:w="1560" w:type="dxa"/>
            <w:gridSpan w:val="4"/>
            <w:noWrap/>
          </w:tcPr>
          <w:p w:rsidR="00320925" w:rsidRPr="00136E95" w:rsidRDefault="00320925" w:rsidP="00320925">
            <w:pPr>
              <w:ind w:firstLine="0"/>
              <w:rPr>
                <w:sz w:val="20"/>
              </w:rPr>
            </w:pPr>
            <w:r w:rsidRPr="00136E95">
              <w:rPr>
                <w:sz w:val="20"/>
              </w:rPr>
              <w:t>Ц4115L4670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424 200,00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Другие вопросы в области культуры, кинематографии</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Муниципальная программа "Развитие культуры и туризма"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Ц400000000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Подпрограмма "Туризм" государственной программы Чувашской Республики "Развитие культуры и туризма"</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Ц440000000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Основное мероприятие "Формирование и продвижение туристского продукта Чувашской Республики"</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Ц440100000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t>Реализация мероприятий, направленных на формирование и продвижение туристского продукта Чувашской Республики</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Ц440111360</w:t>
            </w:r>
          </w:p>
        </w:tc>
        <w:tc>
          <w:tcPr>
            <w:tcW w:w="567" w:type="dxa"/>
            <w:gridSpan w:val="2"/>
            <w:noWrap/>
          </w:tcPr>
          <w:p w:rsidR="00320925" w:rsidRPr="00136E95" w:rsidRDefault="00320925" w:rsidP="00320925">
            <w:pPr>
              <w:ind w:firstLine="0"/>
              <w:rPr>
                <w:sz w:val="20"/>
              </w:rPr>
            </w:pP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rPr>
          <w:trHeight w:val="163"/>
        </w:trPr>
        <w:tc>
          <w:tcPr>
            <w:tcW w:w="6379" w:type="dxa"/>
            <w:gridSpan w:val="3"/>
          </w:tcPr>
          <w:p w:rsidR="00320925" w:rsidRPr="00136E95" w:rsidRDefault="00320925" w:rsidP="00320925">
            <w:pPr>
              <w:ind w:firstLine="0"/>
              <w:rPr>
                <w:sz w:val="20"/>
              </w:rPr>
            </w:pPr>
            <w:r w:rsidRPr="00136E95">
              <w:rPr>
                <w:sz w:val="20"/>
              </w:rPr>
              <w:lastRenderedPageBreak/>
              <w:t>Иные закупки товаров, работ и услуг для обеспечения государственных (муниципальных) нужд</w:t>
            </w:r>
          </w:p>
        </w:tc>
        <w:tc>
          <w:tcPr>
            <w:tcW w:w="709" w:type="dxa"/>
            <w:gridSpan w:val="3"/>
            <w:noWrap/>
          </w:tcPr>
          <w:p w:rsidR="00320925" w:rsidRPr="00136E95" w:rsidRDefault="00320925" w:rsidP="00320925">
            <w:pPr>
              <w:ind w:firstLine="0"/>
              <w:rPr>
                <w:sz w:val="20"/>
              </w:rPr>
            </w:pPr>
            <w:r w:rsidRPr="00136E95">
              <w:rPr>
                <w:sz w:val="20"/>
              </w:rPr>
              <w:t>08</w:t>
            </w:r>
          </w:p>
        </w:tc>
        <w:tc>
          <w:tcPr>
            <w:tcW w:w="708" w:type="dxa"/>
            <w:gridSpan w:val="2"/>
            <w:noWrap/>
          </w:tcPr>
          <w:p w:rsidR="00320925" w:rsidRPr="00136E95" w:rsidRDefault="00320925" w:rsidP="00320925">
            <w:pPr>
              <w:ind w:firstLine="0"/>
              <w:rPr>
                <w:sz w:val="20"/>
              </w:rPr>
            </w:pPr>
            <w:r w:rsidRPr="00136E95">
              <w:rPr>
                <w:sz w:val="20"/>
              </w:rPr>
              <w:t>04</w:t>
            </w:r>
          </w:p>
        </w:tc>
        <w:tc>
          <w:tcPr>
            <w:tcW w:w="1560" w:type="dxa"/>
            <w:gridSpan w:val="4"/>
            <w:noWrap/>
          </w:tcPr>
          <w:p w:rsidR="00320925" w:rsidRPr="00136E95" w:rsidRDefault="00320925" w:rsidP="00320925">
            <w:pPr>
              <w:ind w:firstLine="0"/>
              <w:rPr>
                <w:sz w:val="20"/>
              </w:rPr>
            </w:pPr>
            <w:r w:rsidRPr="00136E95">
              <w:rPr>
                <w:sz w:val="20"/>
              </w:rPr>
              <w:t>Ц440111360</w:t>
            </w:r>
          </w:p>
        </w:tc>
        <w:tc>
          <w:tcPr>
            <w:tcW w:w="567" w:type="dxa"/>
            <w:gridSpan w:val="2"/>
            <w:noWrap/>
          </w:tcPr>
          <w:p w:rsidR="00320925" w:rsidRPr="00136E95" w:rsidRDefault="00320925" w:rsidP="00320925">
            <w:pPr>
              <w:ind w:firstLine="0"/>
              <w:rPr>
                <w:sz w:val="20"/>
              </w:rPr>
            </w:pPr>
            <w:r w:rsidRPr="00136E95">
              <w:rPr>
                <w:sz w:val="20"/>
              </w:rPr>
              <w:t>240</w:t>
            </w:r>
          </w:p>
        </w:tc>
        <w:tc>
          <w:tcPr>
            <w:tcW w:w="1396" w:type="dxa"/>
            <w:gridSpan w:val="4"/>
            <w:noWrap/>
          </w:tcPr>
          <w:p w:rsidR="00320925" w:rsidRPr="00136E95" w:rsidRDefault="00320925" w:rsidP="00320925">
            <w:pPr>
              <w:ind w:firstLine="0"/>
              <w:rPr>
                <w:sz w:val="20"/>
              </w:rPr>
            </w:pPr>
            <w:r w:rsidRPr="00136E95">
              <w:rPr>
                <w:sz w:val="20"/>
              </w:rPr>
              <w:t>300 000,00</w:t>
            </w:r>
          </w:p>
        </w:tc>
      </w:tr>
      <w:tr w:rsidR="00320925" w:rsidRPr="00136E95" w:rsidTr="00320925">
        <w:tblPrEx>
          <w:tblLook w:val="04A0"/>
        </w:tblPrEx>
        <w:trPr>
          <w:gridBefore w:val="1"/>
          <w:gridAfter w:val="1"/>
          <w:wBefore w:w="573" w:type="dxa"/>
          <w:wAfter w:w="121" w:type="dxa"/>
          <w:trHeight w:val="635"/>
        </w:trPr>
        <w:tc>
          <w:tcPr>
            <w:tcW w:w="4730" w:type="dxa"/>
            <w:shd w:val="clear" w:color="auto" w:fill="auto"/>
          </w:tcPr>
          <w:p w:rsidR="00320925" w:rsidRPr="00136E95" w:rsidRDefault="00320925" w:rsidP="00320925">
            <w:pPr>
              <w:rPr>
                <w:color w:val="000000"/>
                <w:sz w:val="20"/>
              </w:rPr>
            </w:pPr>
          </w:p>
        </w:tc>
        <w:tc>
          <w:tcPr>
            <w:tcW w:w="1228" w:type="dxa"/>
            <w:gridSpan w:val="3"/>
            <w:shd w:val="clear" w:color="auto" w:fill="auto"/>
          </w:tcPr>
          <w:p w:rsidR="00320925" w:rsidRPr="00136E95" w:rsidRDefault="00320925" w:rsidP="00320925">
            <w:pPr>
              <w:spacing w:line="240" w:lineRule="atLeast"/>
              <w:jc w:val="center"/>
              <w:outlineLvl w:val="6"/>
              <w:rPr>
                <w:color w:val="000000"/>
                <w:sz w:val="20"/>
              </w:rPr>
            </w:pPr>
          </w:p>
        </w:tc>
        <w:tc>
          <w:tcPr>
            <w:tcW w:w="557" w:type="dxa"/>
            <w:shd w:val="clear" w:color="auto" w:fill="auto"/>
          </w:tcPr>
          <w:p w:rsidR="00320925" w:rsidRPr="00136E95" w:rsidRDefault="00320925" w:rsidP="00320925">
            <w:pPr>
              <w:spacing w:line="240" w:lineRule="atLeast"/>
              <w:jc w:val="center"/>
              <w:outlineLvl w:val="6"/>
              <w:rPr>
                <w:color w:val="000000"/>
                <w:sz w:val="20"/>
              </w:rPr>
            </w:pPr>
          </w:p>
        </w:tc>
        <w:tc>
          <w:tcPr>
            <w:tcW w:w="1499" w:type="dxa"/>
            <w:gridSpan w:val="4"/>
            <w:shd w:val="clear" w:color="auto" w:fill="auto"/>
          </w:tcPr>
          <w:p w:rsidR="00320925" w:rsidRPr="00136E95" w:rsidRDefault="00320925" w:rsidP="00320925">
            <w:pPr>
              <w:spacing w:line="240" w:lineRule="atLeast"/>
              <w:jc w:val="center"/>
              <w:outlineLvl w:val="6"/>
              <w:rPr>
                <w:color w:val="000000"/>
                <w:sz w:val="20"/>
              </w:rPr>
            </w:pPr>
          </w:p>
        </w:tc>
        <w:tc>
          <w:tcPr>
            <w:tcW w:w="1003" w:type="dxa"/>
            <w:gridSpan w:val="3"/>
            <w:shd w:val="clear" w:color="auto" w:fill="auto"/>
          </w:tcPr>
          <w:p w:rsidR="00320925" w:rsidRPr="00136E95" w:rsidRDefault="00320925" w:rsidP="00320925">
            <w:pPr>
              <w:spacing w:line="240" w:lineRule="atLeast"/>
              <w:jc w:val="center"/>
              <w:outlineLvl w:val="6"/>
              <w:rPr>
                <w:color w:val="000000"/>
                <w:sz w:val="20"/>
              </w:rPr>
            </w:pPr>
          </w:p>
        </w:tc>
        <w:tc>
          <w:tcPr>
            <w:tcW w:w="860" w:type="dxa"/>
            <w:gridSpan w:val="3"/>
            <w:shd w:val="clear" w:color="auto" w:fill="auto"/>
          </w:tcPr>
          <w:p w:rsidR="00320925" w:rsidRPr="00136E95" w:rsidRDefault="00320925" w:rsidP="00320925">
            <w:pPr>
              <w:spacing w:line="240" w:lineRule="atLeast"/>
              <w:ind w:left="-675" w:right="-108"/>
              <w:jc w:val="right"/>
              <w:outlineLvl w:val="0"/>
              <w:rPr>
                <w:color w:val="000000"/>
                <w:sz w:val="20"/>
              </w:rPr>
            </w:pPr>
          </w:p>
        </w:tc>
        <w:tc>
          <w:tcPr>
            <w:tcW w:w="748" w:type="dxa"/>
            <w:shd w:val="clear" w:color="auto" w:fill="auto"/>
          </w:tcPr>
          <w:p w:rsidR="00320925" w:rsidRPr="00136E95" w:rsidRDefault="00320925" w:rsidP="00320925">
            <w:pPr>
              <w:spacing w:line="240" w:lineRule="atLeast"/>
              <w:jc w:val="right"/>
              <w:outlineLvl w:val="0"/>
              <w:rPr>
                <w:color w:val="000000"/>
                <w:sz w:val="20"/>
              </w:rPr>
            </w:pPr>
          </w:p>
        </w:tc>
      </w:tr>
    </w:tbl>
    <w:p w:rsidR="00320925" w:rsidRDefault="00320925" w:rsidP="00320925">
      <w:pPr>
        <w:pStyle w:val="26"/>
        <w:numPr>
          <w:ilvl w:val="0"/>
          <w:numId w:val="19"/>
        </w:numPr>
        <w:jc w:val="both"/>
        <w:rPr>
          <w:rFonts w:ascii="Times New Roman" w:hAnsi="Times New Roman"/>
          <w:sz w:val="24"/>
          <w:szCs w:val="24"/>
        </w:rPr>
      </w:pPr>
      <w:r w:rsidRPr="00136E95">
        <w:rPr>
          <w:rFonts w:ascii="Times New Roman" w:hAnsi="Times New Roman"/>
          <w:sz w:val="24"/>
          <w:szCs w:val="24"/>
        </w:rPr>
        <w:t>дополнить приложением 7</w:t>
      </w:r>
      <w:r w:rsidRPr="00136E95">
        <w:rPr>
          <w:rFonts w:ascii="Times New Roman" w:hAnsi="Times New Roman"/>
          <w:sz w:val="24"/>
          <w:szCs w:val="24"/>
          <w:vertAlign w:val="superscript"/>
        </w:rPr>
        <w:t xml:space="preserve">1 </w:t>
      </w:r>
      <w:r w:rsidRPr="00136E95">
        <w:rPr>
          <w:rFonts w:ascii="Times New Roman" w:hAnsi="Times New Roman"/>
          <w:sz w:val="24"/>
          <w:szCs w:val="24"/>
        </w:rPr>
        <w:t>следующего содержания:</w:t>
      </w:r>
    </w:p>
    <w:p w:rsidR="00320925" w:rsidRPr="00136E95" w:rsidRDefault="00320925" w:rsidP="00320925">
      <w:pPr>
        <w:pStyle w:val="26"/>
        <w:ind w:left="1353"/>
        <w:jc w:val="both"/>
        <w:rPr>
          <w:rFonts w:ascii="Times New Roman" w:hAnsi="Times New Roman"/>
          <w:sz w:val="24"/>
          <w:szCs w:val="24"/>
        </w:rPr>
      </w:pPr>
    </w:p>
    <w:tbl>
      <w:tblPr>
        <w:tblW w:w="10348" w:type="dxa"/>
        <w:tblInd w:w="108" w:type="dxa"/>
        <w:tblLook w:val="04A0"/>
      </w:tblPr>
      <w:tblGrid>
        <w:gridCol w:w="5495"/>
        <w:gridCol w:w="4853"/>
      </w:tblGrid>
      <w:tr w:rsidR="00320925" w:rsidRPr="00136E95" w:rsidTr="00320925">
        <w:trPr>
          <w:trHeight w:val="1315"/>
        </w:trPr>
        <w:tc>
          <w:tcPr>
            <w:tcW w:w="5495" w:type="dxa"/>
          </w:tcPr>
          <w:p w:rsidR="00320925" w:rsidRPr="00136E95" w:rsidRDefault="00320925" w:rsidP="00320925">
            <w:pPr>
              <w:pStyle w:val="26"/>
              <w:jc w:val="both"/>
              <w:rPr>
                <w:rFonts w:ascii="Times New Roman" w:hAnsi="Times New Roman"/>
                <w:sz w:val="20"/>
                <w:szCs w:val="20"/>
              </w:rPr>
            </w:pPr>
          </w:p>
        </w:tc>
        <w:tc>
          <w:tcPr>
            <w:tcW w:w="4853" w:type="dxa"/>
          </w:tcPr>
          <w:p w:rsidR="00320925" w:rsidRPr="00136E95" w:rsidRDefault="00320925" w:rsidP="00320925">
            <w:pPr>
              <w:ind w:firstLine="0"/>
              <w:jc w:val="right"/>
              <w:rPr>
                <w:iCs/>
                <w:color w:val="000000"/>
                <w:sz w:val="20"/>
              </w:rPr>
            </w:pPr>
            <w:r w:rsidRPr="00136E95">
              <w:rPr>
                <w:bCs/>
                <w:color w:val="000000"/>
                <w:sz w:val="20"/>
              </w:rPr>
              <w:t>"</w:t>
            </w:r>
            <w:r w:rsidRPr="00136E95">
              <w:rPr>
                <w:iCs/>
                <w:color w:val="000000"/>
                <w:sz w:val="20"/>
              </w:rPr>
              <w:t>Приложение 7</w:t>
            </w:r>
            <w:r w:rsidRPr="00136E95">
              <w:rPr>
                <w:sz w:val="20"/>
                <w:vertAlign w:val="superscript"/>
              </w:rPr>
              <w:t>1</w:t>
            </w:r>
          </w:p>
          <w:p w:rsidR="00320925" w:rsidRPr="00136E95" w:rsidRDefault="00320925" w:rsidP="00320925">
            <w:pPr>
              <w:ind w:firstLine="0"/>
              <w:rPr>
                <w:sz w:val="20"/>
              </w:rPr>
            </w:pPr>
            <w:r w:rsidRPr="00136E95">
              <w:rPr>
                <w:i/>
                <w:iCs/>
                <w:color w:val="000000"/>
                <w:sz w:val="20"/>
              </w:rPr>
              <w:t xml:space="preserve">к Решению Собрания депутатов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«О бюджете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на 2020 год и на плановый период 2021 и 2022 годов»</w:t>
            </w:r>
          </w:p>
        </w:tc>
      </w:tr>
    </w:tbl>
    <w:p w:rsidR="00320925" w:rsidRPr="00136E95" w:rsidRDefault="00320925" w:rsidP="00320925">
      <w:pPr>
        <w:pStyle w:val="26"/>
        <w:ind w:left="1353"/>
        <w:jc w:val="both"/>
        <w:rPr>
          <w:rFonts w:ascii="Times New Roman" w:hAnsi="Times New Roman"/>
          <w:sz w:val="20"/>
          <w:szCs w:val="20"/>
        </w:rPr>
      </w:pPr>
    </w:p>
    <w:p w:rsidR="00320925" w:rsidRPr="00136E95" w:rsidRDefault="00320925" w:rsidP="00320925">
      <w:pPr>
        <w:widowControl w:val="0"/>
        <w:autoSpaceDE w:val="0"/>
        <w:autoSpaceDN w:val="0"/>
        <w:adjustRightInd w:val="0"/>
        <w:jc w:val="center"/>
        <w:rPr>
          <w:b/>
          <w:bCs/>
          <w:color w:val="000000"/>
          <w:sz w:val="20"/>
        </w:rPr>
      </w:pPr>
      <w:r w:rsidRPr="00136E95">
        <w:rPr>
          <w:b/>
          <w:bCs/>
          <w:color w:val="000000"/>
          <w:sz w:val="20"/>
        </w:rPr>
        <w:t>ИЗМЕНЕНИЕ</w:t>
      </w:r>
    </w:p>
    <w:p w:rsidR="00320925" w:rsidRPr="00136E95" w:rsidRDefault="00320925" w:rsidP="00320925">
      <w:pPr>
        <w:pStyle w:val="26"/>
        <w:ind w:left="990"/>
        <w:jc w:val="center"/>
        <w:rPr>
          <w:rFonts w:ascii="Times New Roman" w:hAnsi="Times New Roman"/>
          <w:b/>
          <w:bCs/>
          <w:color w:val="000000"/>
          <w:sz w:val="20"/>
          <w:szCs w:val="20"/>
        </w:rPr>
      </w:pPr>
      <w:proofErr w:type="gramStart"/>
      <w:r w:rsidRPr="00136E95">
        <w:rPr>
          <w:rFonts w:ascii="Times New Roman" w:hAnsi="Times New Roman"/>
          <w:b/>
          <w:bCs/>
          <w:color w:val="000000"/>
          <w:sz w:val="20"/>
          <w:szCs w:val="20"/>
        </w:rPr>
        <w:t xml:space="preserve">распределения бюджетных ассигнований по целевым статьям (муниципальным программам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и </w:t>
      </w:r>
      <w:proofErr w:type="spellStart"/>
      <w:r w:rsidRPr="00136E95">
        <w:rPr>
          <w:rFonts w:ascii="Times New Roman" w:hAnsi="Times New Roman"/>
          <w:b/>
          <w:bCs/>
          <w:color w:val="000000"/>
          <w:sz w:val="20"/>
          <w:szCs w:val="20"/>
        </w:rPr>
        <w:t>непрограммным</w:t>
      </w:r>
      <w:proofErr w:type="spellEnd"/>
      <w:r w:rsidRPr="00136E95">
        <w:rPr>
          <w:rFonts w:ascii="Times New Roman" w:hAnsi="Times New Roman"/>
          <w:b/>
          <w:bCs/>
          <w:color w:val="000000"/>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на 2020 год, предусмотренного  </w:t>
      </w:r>
      <w:r w:rsidRPr="00136E95">
        <w:rPr>
          <w:rFonts w:ascii="Times New Roman" w:hAnsi="Times New Roman"/>
          <w:b/>
          <w:sz w:val="20"/>
          <w:szCs w:val="20"/>
        </w:rPr>
        <w:t>приложениями 7-</w:t>
      </w:r>
      <w:r w:rsidRPr="00136E95">
        <w:rPr>
          <w:rFonts w:ascii="Times New Roman" w:hAnsi="Times New Roman"/>
          <w:sz w:val="20"/>
          <w:szCs w:val="20"/>
        </w:rPr>
        <w:t>7</w:t>
      </w:r>
      <w:r w:rsidRPr="00136E95">
        <w:rPr>
          <w:rFonts w:ascii="Times New Roman" w:hAnsi="Times New Roman"/>
          <w:sz w:val="20"/>
          <w:szCs w:val="20"/>
          <w:vertAlign w:val="superscript"/>
        </w:rPr>
        <w:t>1</w:t>
      </w:r>
      <w:r w:rsidRPr="00136E95">
        <w:rPr>
          <w:rFonts w:ascii="Times New Roman" w:hAnsi="Times New Roman"/>
          <w:b/>
          <w:sz w:val="20"/>
          <w:szCs w:val="20"/>
          <w:vertAlign w:val="superscript"/>
        </w:rPr>
        <w:t xml:space="preserve"> </w:t>
      </w:r>
      <w:r w:rsidRPr="00136E95">
        <w:rPr>
          <w:rFonts w:ascii="Times New Roman" w:hAnsi="Times New Roman"/>
          <w:b/>
          <w:bCs/>
          <w:color w:val="000000"/>
          <w:sz w:val="20"/>
          <w:szCs w:val="20"/>
        </w:rPr>
        <w:t xml:space="preserve">к Решению Собрания депутатов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«О бюджете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на 2020 год и на</w:t>
      </w:r>
      <w:proofErr w:type="gramEnd"/>
      <w:r w:rsidRPr="00136E95">
        <w:rPr>
          <w:rFonts w:ascii="Times New Roman" w:hAnsi="Times New Roman"/>
          <w:b/>
          <w:bCs/>
          <w:color w:val="000000"/>
          <w:sz w:val="20"/>
          <w:szCs w:val="20"/>
        </w:rPr>
        <w:t xml:space="preserve"> плановый период 2021 и 2022 годов»</w:t>
      </w:r>
    </w:p>
    <w:p w:rsidR="00320925" w:rsidRPr="00136E95" w:rsidRDefault="00320925" w:rsidP="00320925">
      <w:pPr>
        <w:pStyle w:val="26"/>
        <w:ind w:left="990"/>
        <w:jc w:val="center"/>
        <w:rPr>
          <w:rFonts w:ascii="Times New Roman" w:hAnsi="Times New Roman"/>
          <w:b/>
          <w:bCs/>
          <w:color w:val="000000"/>
          <w:sz w:val="20"/>
          <w:szCs w:val="20"/>
        </w:rPr>
      </w:pPr>
    </w:p>
    <w:tbl>
      <w:tblPr>
        <w:tblW w:w="10649" w:type="dxa"/>
        <w:tblLook w:val="00A0"/>
      </w:tblPr>
      <w:tblGrid>
        <w:gridCol w:w="5778"/>
        <w:gridCol w:w="1414"/>
        <w:gridCol w:w="770"/>
        <w:gridCol w:w="706"/>
        <w:gridCol w:w="706"/>
        <w:gridCol w:w="1275"/>
      </w:tblGrid>
      <w:tr w:rsidR="00320925" w:rsidRPr="00136E95" w:rsidTr="00240F56">
        <w:trPr>
          <w:trHeight w:val="1613"/>
        </w:trPr>
        <w:tc>
          <w:tcPr>
            <w:tcW w:w="5778" w:type="dxa"/>
            <w:tcBorders>
              <w:top w:val="single" w:sz="4" w:space="0" w:color="auto"/>
              <w:left w:val="single" w:sz="4" w:space="0" w:color="auto"/>
              <w:bottom w:val="single" w:sz="4" w:space="0" w:color="auto"/>
              <w:right w:val="single" w:sz="4" w:space="0" w:color="auto"/>
            </w:tcBorders>
          </w:tcPr>
          <w:p w:rsidR="00320925" w:rsidRPr="00136E95" w:rsidRDefault="00320925" w:rsidP="00320925">
            <w:pPr>
              <w:pStyle w:val="26"/>
              <w:spacing w:after="200" w:line="288" w:lineRule="auto"/>
              <w:jc w:val="center"/>
              <w:rPr>
                <w:rFonts w:ascii="Times New Roman" w:hAnsi="Times New Roman"/>
                <w:color w:val="000000"/>
                <w:sz w:val="20"/>
                <w:szCs w:val="20"/>
              </w:rPr>
            </w:pPr>
          </w:p>
          <w:p w:rsidR="00320925" w:rsidRPr="00136E95" w:rsidRDefault="00320925" w:rsidP="00320925">
            <w:pPr>
              <w:pStyle w:val="26"/>
              <w:spacing w:after="200" w:line="288" w:lineRule="auto"/>
              <w:jc w:val="center"/>
              <w:rPr>
                <w:rFonts w:ascii="Times New Roman" w:hAnsi="Times New Roman"/>
                <w:b/>
                <w:bCs/>
                <w:color w:val="000000"/>
                <w:sz w:val="20"/>
                <w:szCs w:val="20"/>
              </w:rPr>
            </w:pPr>
            <w:r w:rsidRPr="00136E95">
              <w:rPr>
                <w:rFonts w:ascii="Times New Roman" w:hAnsi="Times New Roman"/>
                <w:color w:val="000000"/>
                <w:sz w:val="20"/>
                <w:szCs w:val="20"/>
              </w:rPr>
              <w:t>Наименование</w:t>
            </w:r>
          </w:p>
        </w:tc>
        <w:tc>
          <w:tcPr>
            <w:tcW w:w="1414" w:type="dxa"/>
            <w:tcBorders>
              <w:top w:val="single" w:sz="4" w:space="0" w:color="auto"/>
              <w:left w:val="single" w:sz="4" w:space="0" w:color="auto"/>
              <w:bottom w:val="single" w:sz="4" w:space="0" w:color="auto"/>
              <w:right w:val="single" w:sz="4" w:space="0" w:color="auto"/>
            </w:tcBorders>
            <w:noWrap/>
            <w:textDirection w:val="btLr"/>
          </w:tcPr>
          <w:p w:rsidR="00320925" w:rsidRPr="00136E95" w:rsidRDefault="00320925" w:rsidP="00320925">
            <w:pPr>
              <w:pStyle w:val="26"/>
              <w:spacing w:after="200" w:line="288" w:lineRule="auto"/>
              <w:ind w:left="113" w:right="113"/>
              <w:jc w:val="center"/>
              <w:rPr>
                <w:rFonts w:ascii="Times New Roman" w:hAnsi="Times New Roman"/>
                <w:color w:val="000000"/>
                <w:sz w:val="20"/>
                <w:szCs w:val="20"/>
              </w:rPr>
            </w:pPr>
            <w:r w:rsidRPr="00136E95">
              <w:rPr>
                <w:rFonts w:ascii="Times New Roman" w:hAnsi="Times New Roman"/>
                <w:color w:val="000000"/>
                <w:sz w:val="20"/>
                <w:szCs w:val="20"/>
              </w:rPr>
              <w:t xml:space="preserve">Целевая статья (муниципальные программы и </w:t>
            </w:r>
            <w:proofErr w:type="spellStart"/>
            <w:r w:rsidRPr="00136E95">
              <w:rPr>
                <w:rFonts w:ascii="Times New Roman" w:hAnsi="Times New Roman"/>
                <w:color w:val="000000"/>
                <w:sz w:val="20"/>
                <w:szCs w:val="20"/>
              </w:rPr>
              <w:t>непрограммные</w:t>
            </w:r>
            <w:proofErr w:type="spellEnd"/>
            <w:r w:rsidRPr="00136E95">
              <w:rPr>
                <w:rFonts w:ascii="Times New Roman" w:hAnsi="Times New Roman"/>
                <w:color w:val="000000"/>
                <w:sz w:val="20"/>
                <w:szCs w:val="20"/>
              </w:rPr>
              <w:t xml:space="preserve"> направления деятельности)</w:t>
            </w:r>
          </w:p>
        </w:tc>
        <w:tc>
          <w:tcPr>
            <w:tcW w:w="770" w:type="dxa"/>
            <w:tcBorders>
              <w:top w:val="single" w:sz="4" w:space="0" w:color="auto"/>
              <w:left w:val="single" w:sz="4" w:space="0" w:color="auto"/>
              <w:bottom w:val="single" w:sz="4" w:space="0" w:color="auto"/>
              <w:right w:val="single" w:sz="4" w:space="0" w:color="auto"/>
            </w:tcBorders>
            <w:noWrap/>
            <w:textDirection w:val="btLr"/>
          </w:tcPr>
          <w:p w:rsidR="00320925" w:rsidRPr="00136E95" w:rsidRDefault="00320925" w:rsidP="00320925">
            <w:pPr>
              <w:pStyle w:val="26"/>
              <w:spacing w:after="200" w:line="288" w:lineRule="auto"/>
              <w:ind w:left="113" w:right="113"/>
              <w:jc w:val="center"/>
              <w:rPr>
                <w:rFonts w:ascii="Times New Roman" w:hAnsi="Times New Roman"/>
                <w:bCs/>
                <w:color w:val="000000"/>
                <w:sz w:val="20"/>
                <w:szCs w:val="20"/>
              </w:rPr>
            </w:pPr>
            <w:r w:rsidRPr="00136E95">
              <w:rPr>
                <w:rFonts w:ascii="Times New Roman" w:hAnsi="Times New Roman"/>
                <w:bCs/>
                <w:color w:val="000000"/>
                <w:sz w:val="20"/>
                <w:szCs w:val="20"/>
              </w:rPr>
              <w:t>Группа (группа и подгруппа)  вида расхода</w:t>
            </w:r>
          </w:p>
        </w:tc>
        <w:tc>
          <w:tcPr>
            <w:tcW w:w="706" w:type="dxa"/>
            <w:tcBorders>
              <w:top w:val="single" w:sz="4" w:space="0" w:color="auto"/>
              <w:left w:val="single" w:sz="4" w:space="0" w:color="auto"/>
              <w:bottom w:val="single" w:sz="4" w:space="0" w:color="auto"/>
              <w:right w:val="single" w:sz="4" w:space="0" w:color="auto"/>
            </w:tcBorders>
            <w:noWrap/>
            <w:textDirection w:val="btLr"/>
          </w:tcPr>
          <w:p w:rsidR="00320925" w:rsidRPr="00136E95" w:rsidRDefault="00320925" w:rsidP="00320925">
            <w:pPr>
              <w:pStyle w:val="26"/>
              <w:spacing w:after="200" w:line="288" w:lineRule="auto"/>
              <w:ind w:left="113" w:right="113"/>
              <w:jc w:val="center"/>
              <w:rPr>
                <w:rFonts w:ascii="Times New Roman" w:hAnsi="Times New Roman"/>
                <w:bCs/>
                <w:color w:val="000000"/>
                <w:sz w:val="20"/>
                <w:szCs w:val="20"/>
              </w:rPr>
            </w:pPr>
            <w:r w:rsidRPr="00136E95">
              <w:rPr>
                <w:rFonts w:ascii="Times New Roman" w:hAnsi="Times New Roman"/>
                <w:bCs/>
                <w:color w:val="000000"/>
                <w:sz w:val="20"/>
                <w:szCs w:val="20"/>
              </w:rPr>
              <w:t>Раздел</w:t>
            </w:r>
          </w:p>
        </w:tc>
        <w:tc>
          <w:tcPr>
            <w:tcW w:w="706" w:type="dxa"/>
            <w:tcBorders>
              <w:top w:val="single" w:sz="4" w:space="0" w:color="auto"/>
              <w:left w:val="single" w:sz="4" w:space="0" w:color="auto"/>
              <w:bottom w:val="single" w:sz="4" w:space="0" w:color="auto"/>
              <w:right w:val="single" w:sz="4" w:space="0" w:color="auto"/>
            </w:tcBorders>
            <w:noWrap/>
            <w:textDirection w:val="btLr"/>
          </w:tcPr>
          <w:p w:rsidR="00320925" w:rsidRPr="00136E95" w:rsidRDefault="00320925" w:rsidP="00320925">
            <w:pPr>
              <w:pStyle w:val="26"/>
              <w:spacing w:after="200" w:line="288" w:lineRule="auto"/>
              <w:ind w:left="113" w:right="113"/>
              <w:jc w:val="center"/>
              <w:rPr>
                <w:rFonts w:ascii="Times New Roman" w:hAnsi="Times New Roman"/>
                <w:bCs/>
                <w:color w:val="000000"/>
                <w:sz w:val="20"/>
                <w:szCs w:val="20"/>
              </w:rPr>
            </w:pPr>
            <w:r w:rsidRPr="00136E95">
              <w:rPr>
                <w:rFonts w:ascii="Times New Roman" w:hAnsi="Times New Roman"/>
                <w:bCs/>
                <w:color w:val="000000"/>
                <w:sz w:val="20"/>
                <w:szCs w:val="20"/>
              </w:rPr>
              <w:t>Подраздел</w:t>
            </w:r>
          </w:p>
        </w:tc>
        <w:tc>
          <w:tcPr>
            <w:tcW w:w="1275" w:type="dxa"/>
            <w:tcBorders>
              <w:top w:val="single" w:sz="4" w:space="0" w:color="auto"/>
              <w:left w:val="single" w:sz="4" w:space="0" w:color="auto"/>
              <w:bottom w:val="single" w:sz="4" w:space="0" w:color="auto"/>
              <w:right w:val="single" w:sz="4" w:space="0" w:color="auto"/>
            </w:tcBorders>
            <w:noWrap/>
          </w:tcPr>
          <w:p w:rsidR="00320925" w:rsidRPr="00136E95" w:rsidRDefault="00320925" w:rsidP="00320925">
            <w:pPr>
              <w:pStyle w:val="26"/>
              <w:spacing w:line="288" w:lineRule="auto"/>
              <w:jc w:val="center"/>
              <w:rPr>
                <w:rFonts w:ascii="Times New Roman" w:hAnsi="Times New Roman"/>
                <w:bCs/>
                <w:color w:val="000000"/>
                <w:sz w:val="20"/>
                <w:szCs w:val="20"/>
              </w:rPr>
            </w:pPr>
          </w:p>
          <w:p w:rsidR="00320925" w:rsidRPr="00136E95" w:rsidRDefault="00320925" w:rsidP="00320925">
            <w:pPr>
              <w:pStyle w:val="26"/>
              <w:spacing w:line="288" w:lineRule="auto"/>
              <w:jc w:val="center"/>
              <w:rPr>
                <w:rFonts w:ascii="Times New Roman" w:hAnsi="Times New Roman"/>
                <w:bCs/>
                <w:color w:val="000000"/>
                <w:sz w:val="20"/>
                <w:szCs w:val="20"/>
              </w:rPr>
            </w:pPr>
          </w:p>
          <w:p w:rsidR="00320925" w:rsidRPr="00136E95" w:rsidRDefault="00320925" w:rsidP="00320925">
            <w:pPr>
              <w:pStyle w:val="26"/>
              <w:spacing w:line="288" w:lineRule="auto"/>
              <w:jc w:val="center"/>
              <w:rPr>
                <w:rFonts w:ascii="Times New Roman" w:hAnsi="Times New Roman"/>
                <w:bCs/>
                <w:color w:val="000000"/>
                <w:sz w:val="20"/>
                <w:szCs w:val="20"/>
              </w:rPr>
            </w:pPr>
            <w:r w:rsidRPr="00136E95">
              <w:rPr>
                <w:rFonts w:ascii="Times New Roman" w:hAnsi="Times New Roman"/>
                <w:bCs/>
                <w:color w:val="000000"/>
                <w:sz w:val="20"/>
                <w:szCs w:val="20"/>
              </w:rPr>
              <w:t>Сумма (рублей)</w:t>
            </w:r>
          </w:p>
        </w:tc>
      </w:tr>
      <w:tr w:rsidR="00320925" w:rsidRPr="00136E95" w:rsidTr="00240F56">
        <w:trPr>
          <w:trHeight w:val="277"/>
        </w:trPr>
        <w:tc>
          <w:tcPr>
            <w:tcW w:w="5778" w:type="dxa"/>
            <w:tcBorders>
              <w:top w:val="single" w:sz="4" w:space="0" w:color="auto"/>
              <w:left w:val="single" w:sz="4" w:space="0" w:color="auto"/>
              <w:bottom w:val="single" w:sz="4" w:space="0" w:color="auto"/>
              <w:right w:val="single" w:sz="4" w:space="0" w:color="auto"/>
            </w:tcBorders>
          </w:tcPr>
          <w:p w:rsidR="00320925" w:rsidRPr="00136E95" w:rsidRDefault="00320925" w:rsidP="00240F56">
            <w:pPr>
              <w:ind w:firstLine="0"/>
              <w:jc w:val="center"/>
              <w:rPr>
                <w:color w:val="000000"/>
                <w:sz w:val="20"/>
              </w:rPr>
            </w:pPr>
            <w:r w:rsidRPr="00136E95">
              <w:rPr>
                <w:color w:val="000000"/>
                <w:sz w:val="20"/>
              </w:rPr>
              <w:t>2</w:t>
            </w:r>
          </w:p>
        </w:tc>
        <w:tc>
          <w:tcPr>
            <w:tcW w:w="1414"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ind w:firstLine="0"/>
              <w:jc w:val="center"/>
              <w:rPr>
                <w:color w:val="000000"/>
                <w:sz w:val="20"/>
              </w:rPr>
            </w:pPr>
            <w:r w:rsidRPr="00136E95">
              <w:rPr>
                <w:color w:val="000000"/>
                <w:sz w:val="20"/>
              </w:rPr>
              <w:t>3</w:t>
            </w:r>
          </w:p>
        </w:tc>
        <w:tc>
          <w:tcPr>
            <w:tcW w:w="770"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ind w:firstLine="0"/>
              <w:jc w:val="center"/>
              <w:rPr>
                <w:color w:val="000000"/>
                <w:sz w:val="20"/>
              </w:rPr>
            </w:pPr>
            <w:r w:rsidRPr="00136E95">
              <w:rPr>
                <w:color w:val="000000"/>
                <w:sz w:val="20"/>
              </w:rPr>
              <w:t>4</w:t>
            </w:r>
          </w:p>
        </w:tc>
        <w:tc>
          <w:tcPr>
            <w:tcW w:w="706"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ind w:firstLine="0"/>
              <w:jc w:val="center"/>
              <w:rPr>
                <w:color w:val="000000"/>
                <w:sz w:val="20"/>
              </w:rPr>
            </w:pPr>
            <w:r w:rsidRPr="00136E95">
              <w:rPr>
                <w:color w:val="000000"/>
                <w:sz w:val="20"/>
              </w:rPr>
              <w:t>5</w:t>
            </w:r>
          </w:p>
        </w:tc>
        <w:tc>
          <w:tcPr>
            <w:tcW w:w="706"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ind w:firstLine="0"/>
              <w:jc w:val="center"/>
              <w:rPr>
                <w:color w:val="000000"/>
                <w:sz w:val="20"/>
              </w:rPr>
            </w:pPr>
            <w:r w:rsidRPr="00136E95">
              <w:rPr>
                <w:color w:val="000000"/>
                <w:sz w:val="20"/>
              </w:rPr>
              <w:t>6</w:t>
            </w:r>
          </w:p>
        </w:tc>
        <w:tc>
          <w:tcPr>
            <w:tcW w:w="1275"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ind w:firstLine="0"/>
              <w:jc w:val="center"/>
              <w:rPr>
                <w:color w:val="000000"/>
                <w:sz w:val="20"/>
              </w:rPr>
            </w:pPr>
            <w:r w:rsidRPr="00136E95">
              <w:rPr>
                <w:color w:val="000000"/>
                <w:sz w:val="20"/>
              </w:rPr>
              <w:t>7</w:t>
            </w:r>
          </w:p>
        </w:tc>
      </w:tr>
      <w:tr w:rsidR="00320925" w:rsidRPr="00136E95" w:rsidTr="00240F56">
        <w:trPr>
          <w:trHeight w:val="277"/>
        </w:trPr>
        <w:tc>
          <w:tcPr>
            <w:tcW w:w="5778" w:type="dxa"/>
            <w:tcBorders>
              <w:top w:val="single" w:sz="4" w:space="0" w:color="auto"/>
            </w:tcBorders>
          </w:tcPr>
          <w:p w:rsidR="00320925" w:rsidRPr="00136E95" w:rsidRDefault="00320925" w:rsidP="00240F56">
            <w:pPr>
              <w:spacing w:line="16" w:lineRule="atLeast"/>
              <w:ind w:firstLine="0"/>
              <w:rPr>
                <w:b/>
                <w:color w:val="000000"/>
                <w:sz w:val="20"/>
              </w:rPr>
            </w:pPr>
            <w:r w:rsidRPr="00136E95">
              <w:rPr>
                <w:b/>
                <w:color w:val="000000"/>
                <w:sz w:val="20"/>
              </w:rPr>
              <w:t xml:space="preserve">Всего расходов:  </w:t>
            </w:r>
          </w:p>
        </w:tc>
        <w:tc>
          <w:tcPr>
            <w:tcW w:w="1414" w:type="dxa"/>
            <w:tcBorders>
              <w:top w:val="single" w:sz="4" w:space="0" w:color="auto"/>
            </w:tcBorders>
            <w:noWrap/>
          </w:tcPr>
          <w:p w:rsidR="00320925" w:rsidRPr="00136E95" w:rsidRDefault="00320925" w:rsidP="00240F56">
            <w:pPr>
              <w:spacing w:line="16" w:lineRule="atLeast"/>
              <w:ind w:firstLine="0"/>
              <w:jc w:val="center"/>
              <w:rPr>
                <w:b/>
                <w:color w:val="000000"/>
                <w:sz w:val="20"/>
              </w:rPr>
            </w:pPr>
            <w:r w:rsidRPr="00136E95">
              <w:rPr>
                <w:b/>
                <w:color w:val="000000"/>
                <w:sz w:val="20"/>
              </w:rPr>
              <w:t> </w:t>
            </w:r>
          </w:p>
        </w:tc>
        <w:tc>
          <w:tcPr>
            <w:tcW w:w="770" w:type="dxa"/>
            <w:tcBorders>
              <w:top w:val="single" w:sz="4" w:space="0" w:color="auto"/>
            </w:tcBorders>
            <w:noWrap/>
          </w:tcPr>
          <w:p w:rsidR="00320925" w:rsidRPr="00136E95" w:rsidRDefault="00320925" w:rsidP="00240F56">
            <w:pPr>
              <w:spacing w:line="16" w:lineRule="atLeast"/>
              <w:ind w:firstLine="0"/>
              <w:jc w:val="center"/>
              <w:rPr>
                <w:b/>
                <w:color w:val="000000"/>
                <w:sz w:val="20"/>
              </w:rPr>
            </w:pPr>
            <w:r w:rsidRPr="00136E95">
              <w:rPr>
                <w:b/>
                <w:color w:val="000000"/>
                <w:sz w:val="20"/>
              </w:rPr>
              <w:t> </w:t>
            </w:r>
          </w:p>
        </w:tc>
        <w:tc>
          <w:tcPr>
            <w:tcW w:w="706" w:type="dxa"/>
            <w:tcBorders>
              <w:top w:val="single" w:sz="4" w:space="0" w:color="auto"/>
            </w:tcBorders>
            <w:noWrap/>
          </w:tcPr>
          <w:p w:rsidR="00320925" w:rsidRPr="00136E95" w:rsidRDefault="00320925" w:rsidP="00240F56">
            <w:pPr>
              <w:spacing w:line="16" w:lineRule="atLeast"/>
              <w:ind w:firstLine="0"/>
              <w:jc w:val="center"/>
              <w:rPr>
                <w:b/>
                <w:color w:val="000000"/>
                <w:sz w:val="20"/>
              </w:rPr>
            </w:pPr>
            <w:r w:rsidRPr="00136E95">
              <w:rPr>
                <w:b/>
                <w:color w:val="000000"/>
                <w:sz w:val="20"/>
              </w:rPr>
              <w:t> </w:t>
            </w:r>
          </w:p>
        </w:tc>
        <w:tc>
          <w:tcPr>
            <w:tcW w:w="706" w:type="dxa"/>
            <w:tcBorders>
              <w:top w:val="single" w:sz="4" w:space="0" w:color="auto"/>
            </w:tcBorders>
            <w:noWrap/>
          </w:tcPr>
          <w:p w:rsidR="00320925" w:rsidRPr="00136E95" w:rsidRDefault="00320925" w:rsidP="00240F56">
            <w:pPr>
              <w:spacing w:line="16" w:lineRule="atLeast"/>
              <w:ind w:firstLine="0"/>
              <w:jc w:val="center"/>
              <w:rPr>
                <w:b/>
                <w:color w:val="000000"/>
                <w:sz w:val="20"/>
              </w:rPr>
            </w:pPr>
            <w:r w:rsidRPr="00136E95">
              <w:rPr>
                <w:b/>
                <w:color w:val="000000"/>
                <w:sz w:val="20"/>
              </w:rPr>
              <w:t> </w:t>
            </w:r>
          </w:p>
        </w:tc>
        <w:tc>
          <w:tcPr>
            <w:tcW w:w="1275" w:type="dxa"/>
            <w:tcBorders>
              <w:top w:val="single" w:sz="4" w:space="0" w:color="auto"/>
            </w:tcBorders>
            <w:noWrap/>
          </w:tcPr>
          <w:p w:rsidR="00320925" w:rsidRPr="00136E95" w:rsidRDefault="00320925" w:rsidP="00240F56">
            <w:pPr>
              <w:spacing w:line="16" w:lineRule="atLeast"/>
              <w:ind w:firstLine="0"/>
              <w:rPr>
                <w:b/>
                <w:color w:val="000000"/>
                <w:sz w:val="20"/>
              </w:rPr>
            </w:pPr>
            <w:r w:rsidRPr="00136E95">
              <w:rPr>
                <w:b/>
                <w:color w:val="000000"/>
                <w:sz w:val="20"/>
              </w:rPr>
              <w:t>754 592,90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Муниципальная программа "Развитие культуры и туризма"</w:t>
            </w:r>
          </w:p>
        </w:tc>
        <w:tc>
          <w:tcPr>
            <w:tcW w:w="1414" w:type="dxa"/>
            <w:noWrap/>
          </w:tcPr>
          <w:p w:rsidR="00320925" w:rsidRPr="00136E95" w:rsidRDefault="00320925" w:rsidP="00240F56">
            <w:pPr>
              <w:ind w:firstLine="0"/>
              <w:rPr>
                <w:sz w:val="20"/>
              </w:rPr>
            </w:pPr>
            <w:r w:rsidRPr="00136E95">
              <w:rPr>
                <w:sz w:val="20"/>
              </w:rPr>
              <w:t>Ц400000000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756 980,00</w:t>
            </w:r>
          </w:p>
        </w:tc>
      </w:tr>
      <w:tr w:rsidR="00320925" w:rsidRPr="00136E95" w:rsidTr="00240F56">
        <w:trPr>
          <w:trHeight w:val="411"/>
        </w:trPr>
        <w:tc>
          <w:tcPr>
            <w:tcW w:w="5778" w:type="dxa"/>
          </w:tcPr>
          <w:p w:rsidR="00320925" w:rsidRPr="00136E95" w:rsidRDefault="00320925" w:rsidP="00240F56">
            <w:pPr>
              <w:ind w:firstLine="0"/>
              <w:rPr>
                <w:sz w:val="20"/>
              </w:rPr>
            </w:pPr>
            <w:r w:rsidRPr="00136E95">
              <w:rPr>
                <w:sz w:val="20"/>
              </w:rPr>
              <w:t>Подпрограмма "Развитие культуры в Чувашской Республике" муниципальной программы "Развитие культуры и туризма"</w:t>
            </w:r>
          </w:p>
        </w:tc>
        <w:tc>
          <w:tcPr>
            <w:tcW w:w="1414" w:type="dxa"/>
            <w:noWrap/>
          </w:tcPr>
          <w:p w:rsidR="00320925" w:rsidRPr="00136E95" w:rsidRDefault="00320925" w:rsidP="00240F56">
            <w:pPr>
              <w:ind w:firstLine="0"/>
              <w:rPr>
                <w:sz w:val="20"/>
              </w:rPr>
            </w:pPr>
            <w:r w:rsidRPr="00136E95">
              <w:rPr>
                <w:sz w:val="20"/>
              </w:rPr>
              <w:t>Ц410000000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456 980,00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"Сохранение и развитие народного творчества"</w:t>
            </w:r>
          </w:p>
        </w:tc>
        <w:tc>
          <w:tcPr>
            <w:tcW w:w="1414" w:type="dxa"/>
            <w:noWrap/>
          </w:tcPr>
          <w:p w:rsidR="00320925" w:rsidRPr="00136E95" w:rsidRDefault="00320925" w:rsidP="00240F56">
            <w:pPr>
              <w:ind w:firstLine="0"/>
              <w:rPr>
                <w:sz w:val="20"/>
              </w:rPr>
            </w:pPr>
            <w:r w:rsidRPr="00136E95">
              <w:rPr>
                <w:sz w:val="20"/>
              </w:rPr>
              <w:t>Ц410700000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32 780,00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 xml:space="preserve">Обеспечение деятельности государственных учреждений </w:t>
            </w:r>
            <w:proofErr w:type="spellStart"/>
            <w:r w:rsidRPr="00136E95">
              <w:rPr>
                <w:sz w:val="20"/>
              </w:rPr>
              <w:t>культурно-досугового</w:t>
            </w:r>
            <w:proofErr w:type="spellEnd"/>
            <w:r w:rsidRPr="00136E95">
              <w:rPr>
                <w:sz w:val="20"/>
              </w:rPr>
              <w:t xml:space="preserve"> типа и народного творчества</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32 780,00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Расходы на выплаты персоналу казенных учреждений</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110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39 482,00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 КИНЕМАТОГРАФИЯ</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110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39 482,00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110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r w:rsidRPr="00136E95">
              <w:rPr>
                <w:sz w:val="20"/>
              </w:rPr>
              <w:t>01</w:t>
            </w:r>
          </w:p>
        </w:tc>
        <w:tc>
          <w:tcPr>
            <w:tcW w:w="1275" w:type="dxa"/>
            <w:noWrap/>
          </w:tcPr>
          <w:p w:rsidR="00320925" w:rsidRPr="00136E95" w:rsidRDefault="00320925" w:rsidP="00240F56">
            <w:pPr>
              <w:ind w:firstLine="0"/>
              <w:rPr>
                <w:sz w:val="20"/>
              </w:rPr>
            </w:pPr>
            <w:r w:rsidRPr="00136E95">
              <w:rPr>
                <w:sz w:val="20"/>
              </w:rPr>
              <w:t>39 482,00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Уплата налогов, сборов и иных платежей</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850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-6 702,00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 КИНЕМАТОГРАФИЯ</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850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-6 702,00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w:t>
            </w:r>
          </w:p>
        </w:tc>
        <w:tc>
          <w:tcPr>
            <w:tcW w:w="1414" w:type="dxa"/>
            <w:noWrap/>
          </w:tcPr>
          <w:p w:rsidR="00320925" w:rsidRPr="00136E95" w:rsidRDefault="00320925" w:rsidP="00240F56">
            <w:pPr>
              <w:ind w:firstLine="0"/>
              <w:rPr>
                <w:sz w:val="20"/>
              </w:rPr>
            </w:pPr>
            <w:r w:rsidRPr="00136E95">
              <w:rPr>
                <w:sz w:val="20"/>
              </w:rPr>
              <w:t>Ц41077A390</w:t>
            </w:r>
          </w:p>
        </w:tc>
        <w:tc>
          <w:tcPr>
            <w:tcW w:w="770" w:type="dxa"/>
            <w:noWrap/>
          </w:tcPr>
          <w:p w:rsidR="00320925" w:rsidRPr="00136E95" w:rsidRDefault="00320925" w:rsidP="00240F56">
            <w:pPr>
              <w:ind w:firstLine="0"/>
              <w:rPr>
                <w:sz w:val="20"/>
              </w:rPr>
            </w:pPr>
            <w:r w:rsidRPr="00136E95">
              <w:rPr>
                <w:sz w:val="20"/>
              </w:rPr>
              <w:t>850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r w:rsidRPr="00136E95">
              <w:rPr>
                <w:sz w:val="20"/>
              </w:rPr>
              <w:t>01</w:t>
            </w:r>
          </w:p>
        </w:tc>
        <w:tc>
          <w:tcPr>
            <w:tcW w:w="1275" w:type="dxa"/>
            <w:noWrap/>
          </w:tcPr>
          <w:p w:rsidR="00320925" w:rsidRPr="00136E95" w:rsidRDefault="00320925" w:rsidP="00240F56">
            <w:pPr>
              <w:ind w:firstLine="0"/>
              <w:rPr>
                <w:sz w:val="20"/>
              </w:rPr>
            </w:pPr>
            <w:r w:rsidRPr="00136E95">
              <w:rPr>
                <w:sz w:val="20"/>
              </w:rPr>
              <w:t>-6 702,00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"Развитие муниципальных учреждений культуры"</w:t>
            </w:r>
          </w:p>
        </w:tc>
        <w:tc>
          <w:tcPr>
            <w:tcW w:w="1414" w:type="dxa"/>
            <w:noWrap/>
          </w:tcPr>
          <w:p w:rsidR="00320925" w:rsidRPr="00136E95" w:rsidRDefault="00320925" w:rsidP="00240F56">
            <w:pPr>
              <w:ind w:firstLine="0"/>
              <w:rPr>
                <w:sz w:val="20"/>
              </w:rPr>
            </w:pPr>
            <w:r w:rsidRPr="00136E95">
              <w:rPr>
                <w:sz w:val="20"/>
              </w:rPr>
              <w:t>Ц411500000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4" w:type="dxa"/>
            <w:noWrap/>
          </w:tcPr>
          <w:p w:rsidR="00320925" w:rsidRPr="00136E95" w:rsidRDefault="00320925" w:rsidP="00240F56">
            <w:pPr>
              <w:ind w:firstLine="0"/>
              <w:rPr>
                <w:sz w:val="20"/>
              </w:rPr>
            </w:pPr>
            <w:r w:rsidRPr="00136E95">
              <w:rPr>
                <w:sz w:val="20"/>
              </w:rPr>
              <w:t>Ц4115L4670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Ц4115L4670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 КИНЕМАТОГРАФИЯ</w:t>
            </w:r>
          </w:p>
        </w:tc>
        <w:tc>
          <w:tcPr>
            <w:tcW w:w="1414" w:type="dxa"/>
            <w:noWrap/>
          </w:tcPr>
          <w:p w:rsidR="00320925" w:rsidRPr="00136E95" w:rsidRDefault="00320925" w:rsidP="00240F56">
            <w:pPr>
              <w:ind w:firstLine="0"/>
              <w:rPr>
                <w:sz w:val="20"/>
              </w:rPr>
            </w:pPr>
            <w:r w:rsidRPr="00136E95">
              <w:rPr>
                <w:sz w:val="20"/>
              </w:rPr>
              <w:t>Ц4115L4670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w:t>
            </w:r>
          </w:p>
        </w:tc>
        <w:tc>
          <w:tcPr>
            <w:tcW w:w="1414" w:type="dxa"/>
            <w:noWrap/>
          </w:tcPr>
          <w:p w:rsidR="00320925" w:rsidRPr="00136E95" w:rsidRDefault="00320925" w:rsidP="00240F56">
            <w:pPr>
              <w:ind w:firstLine="0"/>
              <w:rPr>
                <w:sz w:val="20"/>
              </w:rPr>
            </w:pPr>
            <w:r w:rsidRPr="00136E95">
              <w:rPr>
                <w:sz w:val="20"/>
              </w:rPr>
              <w:t>Ц4115L4670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r w:rsidRPr="00136E95">
              <w:rPr>
                <w:sz w:val="20"/>
              </w:rPr>
              <w:t>01</w:t>
            </w:r>
          </w:p>
        </w:tc>
        <w:tc>
          <w:tcPr>
            <w:tcW w:w="1275"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Подпрограмма "Туризм" государственной программы Чувашской Республики "Развитие культуры и туризма"</w:t>
            </w:r>
          </w:p>
        </w:tc>
        <w:tc>
          <w:tcPr>
            <w:tcW w:w="1414" w:type="dxa"/>
            <w:noWrap/>
          </w:tcPr>
          <w:p w:rsidR="00320925" w:rsidRPr="00136E95" w:rsidRDefault="00320925" w:rsidP="00240F56">
            <w:pPr>
              <w:ind w:firstLine="0"/>
              <w:rPr>
                <w:sz w:val="20"/>
              </w:rPr>
            </w:pPr>
            <w:r w:rsidRPr="00136E95">
              <w:rPr>
                <w:sz w:val="20"/>
              </w:rPr>
              <w:t>Ц440000000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"Формирование и продвижение туристского продукта Чувашской Республики"</w:t>
            </w:r>
          </w:p>
        </w:tc>
        <w:tc>
          <w:tcPr>
            <w:tcW w:w="1414" w:type="dxa"/>
            <w:noWrap/>
          </w:tcPr>
          <w:p w:rsidR="00320925" w:rsidRPr="00136E95" w:rsidRDefault="00320925" w:rsidP="00240F56">
            <w:pPr>
              <w:ind w:firstLine="0"/>
              <w:rPr>
                <w:sz w:val="20"/>
              </w:rPr>
            </w:pPr>
            <w:r w:rsidRPr="00136E95">
              <w:rPr>
                <w:sz w:val="20"/>
              </w:rPr>
              <w:t>Ц440100000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Реализация мероприятий, направленных на формирование и продвижение туристского продукта Чувашской Республики</w:t>
            </w:r>
          </w:p>
        </w:tc>
        <w:tc>
          <w:tcPr>
            <w:tcW w:w="1414" w:type="dxa"/>
            <w:noWrap/>
          </w:tcPr>
          <w:p w:rsidR="00320925" w:rsidRPr="00136E95" w:rsidRDefault="00320925" w:rsidP="00240F56">
            <w:pPr>
              <w:ind w:firstLine="0"/>
              <w:rPr>
                <w:sz w:val="20"/>
              </w:rPr>
            </w:pPr>
            <w:r w:rsidRPr="00136E95">
              <w:rPr>
                <w:sz w:val="20"/>
              </w:rPr>
              <w:t>Ц440111360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Ц440111360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КУЛЬТУРА, КИНЕМАТОГРАФИЯ</w:t>
            </w:r>
          </w:p>
        </w:tc>
        <w:tc>
          <w:tcPr>
            <w:tcW w:w="1414" w:type="dxa"/>
            <w:noWrap/>
          </w:tcPr>
          <w:p w:rsidR="00320925" w:rsidRPr="00136E95" w:rsidRDefault="00320925" w:rsidP="00240F56">
            <w:pPr>
              <w:ind w:firstLine="0"/>
              <w:rPr>
                <w:sz w:val="20"/>
              </w:rPr>
            </w:pPr>
            <w:r w:rsidRPr="00136E95">
              <w:rPr>
                <w:sz w:val="20"/>
              </w:rPr>
              <w:t>Ц440111360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lastRenderedPageBreak/>
              <w:t>Другие вопросы в области культуры, кинематографии</w:t>
            </w:r>
          </w:p>
        </w:tc>
        <w:tc>
          <w:tcPr>
            <w:tcW w:w="1414" w:type="dxa"/>
            <w:noWrap/>
          </w:tcPr>
          <w:p w:rsidR="00320925" w:rsidRPr="00136E95" w:rsidRDefault="00320925" w:rsidP="00240F56">
            <w:pPr>
              <w:ind w:firstLine="0"/>
              <w:rPr>
                <w:sz w:val="20"/>
              </w:rPr>
            </w:pPr>
            <w:r w:rsidRPr="00136E95">
              <w:rPr>
                <w:sz w:val="20"/>
              </w:rPr>
              <w:t>Ц440111360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08</w:t>
            </w:r>
          </w:p>
        </w:tc>
        <w:tc>
          <w:tcPr>
            <w:tcW w:w="706" w:type="dxa"/>
            <w:noWrap/>
          </w:tcPr>
          <w:p w:rsidR="00320925" w:rsidRPr="00136E95" w:rsidRDefault="00320925" w:rsidP="00240F56">
            <w:pPr>
              <w:ind w:firstLine="0"/>
              <w:rPr>
                <w:sz w:val="20"/>
              </w:rPr>
            </w:pPr>
            <w:r w:rsidRPr="00136E95">
              <w:rPr>
                <w:sz w:val="20"/>
              </w:rPr>
              <w:t>04</w:t>
            </w:r>
          </w:p>
        </w:tc>
        <w:tc>
          <w:tcPr>
            <w:tcW w:w="1275"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4" w:type="dxa"/>
            <w:noWrap/>
          </w:tcPr>
          <w:p w:rsidR="00320925" w:rsidRPr="00136E95" w:rsidRDefault="00320925" w:rsidP="00240F56">
            <w:pPr>
              <w:ind w:firstLine="0"/>
              <w:rPr>
                <w:sz w:val="20"/>
              </w:rPr>
            </w:pPr>
            <w:r w:rsidRPr="00136E95">
              <w:rPr>
                <w:sz w:val="20"/>
              </w:rPr>
              <w:t>Ц900000000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414" w:type="dxa"/>
            <w:noWrap/>
          </w:tcPr>
          <w:p w:rsidR="00320925" w:rsidRPr="00136E95" w:rsidRDefault="00320925" w:rsidP="00240F56">
            <w:pPr>
              <w:ind w:firstLine="0"/>
              <w:rPr>
                <w:sz w:val="20"/>
              </w:rPr>
            </w:pPr>
            <w:r w:rsidRPr="00136E95">
              <w:rPr>
                <w:sz w:val="20"/>
              </w:rPr>
              <w:t>Ц970000000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"Предупреждение и ликвидация болезней животных"</w:t>
            </w:r>
          </w:p>
        </w:tc>
        <w:tc>
          <w:tcPr>
            <w:tcW w:w="1414" w:type="dxa"/>
            <w:noWrap/>
          </w:tcPr>
          <w:p w:rsidR="00320925" w:rsidRPr="00136E95" w:rsidRDefault="00320925" w:rsidP="00240F56">
            <w:pPr>
              <w:ind w:firstLine="0"/>
              <w:rPr>
                <w:sz w:val="20"/>
              </w:rPr>
            </w:pPr>
            <w:r w:rsidRPr="00136E95">
              <w:rPr>
                <w:sz w:val="20"/>
              </w:rPr>
              <w:t>Ц970100000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117"/>
        </w:trPr>
        <w:tc>
          <w:tcPr>
            <w:tcW w:w="5778" w:type="dxa"/>
          </w:tcPr>
          <w:p w:rsidR="00320925" w:rsidRPr="00136E95" w:rsidRDefault="00320925" w:rsidP="00240F56">
            <w:pPr>
              <w:ind w:firstLine="0"/>
              <w:rPr>
                <w:sz w:val="20"/>
              </w:rPr>
            </w:pPr>
            <w:r w:rsidRPr="00136E95">
              <w:rPr>
                <w:sz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14" w:type="dxa"/>
            <w:noWrap/>
          </w:tcPr>
          <w:p w:rsidR="00320925" w:rsidRPr="00136E95" w:rsidRDefault="00320925" w:rsidP="00240F56">
            <w:pPr>
              <w:ind w:firstLine="0"/>
              <w:rPr>
                <w:sz w:val="20"/>
              </w:rPr>
            </w:pPr>
            <w:r w:rsidRPr="00136E95">
              <w:rPr>
                <w:sz w:val="20"/>
              </w:rPr>
              <w:t>Ц970112750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Ц970112750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ЖИЛИЩНО-КОММУНАЛЬНОЕ ХОЗЯЙСТВО</w:t>
            </w:r>
          </w:p>
        </w:tc>
        <w:tc>
          <w:tcPr>
            <w:tcW w:w="1414" w:type="dxa"/>
            <w:noWrap/>
          </w:tcPr>
          <w:p w:rsidR="00320925" w:rsidRPr="00136E95" w:rsidRDefault="00320925" w:rsidP="00240F56">
            <w:pPr>
              <w:ind w:firstLine="0"/>
              <w:rPr>
                <w:sz w:val="20"/>
              </w:rPr>
            </w:pPr>
            <w:r w:rsidRPr="00136E95">
              <w:rPr>
                <w:sz w:val="20"/>
              </w:rPr>
              <w:t>Ц970112750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05</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Благоустройство</w:t>
            </w:r>
          </w:p>
        </w:tc>
        <w:tc>
          <w:tcPr>
            <w:tcW w:w="1414" w:type="dxa"/>
            <w:noWrap/>
          </w:tcPr>
          <w:p w:rsidR="00320925" w:rsidRPr="00136E95" w:rsidRDefault="00320925" w:rsidP="00240F56">
            <w:pPr>
              <w:ind w:firstLine="0"/>
              <w:rPr>
                <w:sz w:val="20"/>
              </w:rPr>
            </w:pPr>
            <w:r w:rsidRPr="00136E95">
              <w:rPr>
                <w:sz w:val="20"/>
              </w:rPr>
              <w:t>Ц970112750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05</w:t>
            </w:r>
          </w:p>
        </w:tc>
        <w:tc>
          <w:tcPr>
            <w:tcW w:w="706" w:type="dxa"/>
            <w:noWrap/>
          </w:tcPr>
          <w:p w:rsidR="00320925" w:rsidRPr="00136E95" w:rsidRDefault="00320925" w:rsidP="00240F56">
            <w:pPr>
              <w:ind w:firstLine="0"/>
              <w:rPr>
                <w:sz w:val="20"/>
              </w:rPr>
            </w:pPr>
            <w:r w:rsidRPr="00136E95">
              <w:rPr>
                <w:sz w:val="20"/>
              </w:rPr>
              <w:t>03</w:t>
            </w:r>
          </w:p>
        </w:tc>
        <w:tc>
          <w:tcPr>
            <w:tcW w:w="1275"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Муниципальная программа "Управление общественными финансами и муниципальным долгом"</w:t>
            </w:r>
          </w:p>
        </w:tc>
        <w:tc>
          <w:tcPr>
            <w:tcW w:w="1414" w:type="dxa"/>
            <w:noWrap/>
          </w:tcPr>
          <w:p w:rsidR="00320925" w:rsidRPr="00136E95" w:rsidRDefault="00320925" w:rsidP="00240F56">
            <w:pPr>
              <w:ind w:firstLine="0"/>
              <w:rPr>
                <w:sz w:val="20"/>
              </w:rPr>
            </w:pPr>
            <w:r w:rsidRPr="00136E95">
              <w:rPr>
                <w:sz w:val="20"/>
              </w:rPr>
              <w:t>Ч400000000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4" w:type="dxa"/>
            <w:noWrap/>
          </w:tcPr>
          <w:p w:rsidR="00320925" w:rsidRPr="00136E95" w:rsidRDefault="00320925" w:rsidP="00240F56">
            <w:pPr>
              <w:ind w:firstLine="0"/>
              <w:rPr>
                <w:sz w:val="20"/>
              </w:rPr>
            </w:pPr>
            <w:r w:rsidRPr="00136E95">
              <w:rPr>
                <w:sz w:val="20"/>
              </w:rPr>
              <w:t>Ч410000000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4" w:type="dxa"/>
            <w:noWrap/>
          </w:tcPr>
          <w:p w:rsidR="00320925" w:rsidRPr="00136E95" w:rsidRDefault="00320925" w:rsidP="00240F56">
            <w:pPr>
              <w:ind w:firstLine="0"/>
              <w:rPr>
                <w:sz w:val="20"/>
              </w:rPr>
            </w:pPr>
            <w:r w:rsidRPr="00136E95">
              <w:rPr>
                <w:sz w:val="20"/>
              </w:rPr>
              <w:t>Ч410400000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Расходы на выплаты персоналу государственных (муниципальных) органов</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120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7 637,00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НАЦИОНАЛЬНАЯ ОБОРОНА</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120</w:t>
            </w:r>
          </w:p>
        </w:tc>
        <w:tc>
          <w:tcPr>
            <w:tcW w:w="706" w:type="dxa"/>
            <w:noWrap/>
          </w:tcPr>
          <w:p w:rsidR="00320925" w:rsidRPr="00136E95" w:rsidRDefault="00320925" w:rsidP="00240F56">
            <w:pPr>
              <w:ind w:firstLine="0"/>
              <w:rPr>
                <w:sz w:val="20"/>
              </w:rPr>
            </w:pPr>
            <w:r w:rsidRPr="00136E95">
              <w:rPr>
                <w:sz w:val="20"/>
              </w:rPr>
              <w:t>02</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7 637,00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Мобилизационная и вневойсковая подготовка</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120</w:t>
            </w:r>
          </w:p>
        </w:tc>
        <w:tc>
          <w:tcPr>
            <w:tcW w:w="706" w:type="dxa"/>
            <w:noWrap/>
          </w:tcPr>
          <w:p w:rsidR="00320925" w:rsidRPr="00136E95" w:rsidRDefault="00320925" w:rsidP="00240F56">
            <w:pPr>
              <w:ind w:firstLine="0"/>
              <w:rPr>
                <w:sz w:val="20"/>
              </w:rPr>
            </w:pPr>
            <w:r w:rsidRPr="00136E95">
              <w:rPr>
                <w:sz w:val="20"/>
              </w:rPr>
              <w:t>02</w:t>
            </w:r>
          </w:p>
        </w:tc>
        <w:tc>
          <w:tcPr>
            <w:tcW w:w="706" w:type="dxa"/>
            <w:noWrap/>
          </w:tcPr>
          <w:p w:rsidR="00320925" w:rsidRPr="00136E95" w:rsidRDefault="00320925" w:rsidP="00240F56">
            <w:pPr>
              <w:ind w:firstLine="0"/>
              <w:rPr>
                <w:sz w:val="20"/>
              </w:rPr>
            </w:pPr>
            <w:r w:rsidRPr="00136E95">
              <w:rPr>
                <w:sz w:val="20"/>
              </w:rPr>
              <w:t>03</w:t>
            </w:r>
          </w:p>
        </w:tc>
        <w:tc>
          <w:tcPr>
            <w:tcW w:w="1275" w:type="dxa"/>
            <w:noWrap/>
          </w:tcPr>
          <w:p w:rsidR="00320925" w:rsidRPr="00136E95" w:rsidRDefault="00320925" w:rsidP="00240F56">
            <w:pPr>
              <w:ind w:firstLine="0"/>
              <w:rPr>
                <w:sz w:val="20"/>
              </w:rPr>
            </w:pPr>
            <w:r w:rsidRPr="00136E95">
              <w:rPr>
                <w:sz w:val="20"/>
              </w:rPr>
              <w:t>7 637,00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-6 889,00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НАЦИОНАЛЬНАЯ ОБОРОНА</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02</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-6 889,00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Мобилизационная и вневойсковая подготовка</w:t>
            </w:r>
          </w:p>
        </w:tc>
        <w:tc>
          <w:tcPr>
            <w:tcW w:w="1414" w:type="dxa"/>
            <w:noWrap/>
          </w:tcPr>
          <w:p w:rsidR="00320925" w:rsidRPr="00136E95" w:rsidRDefault="00320925" w:rsidP="00240F56">
            <w:pPr>
              <w:ind w:firstLine="0"/>
              <w:rPr>
                <w:sz w:val="20"/>
              </w:rPr>
            </w:pPr>
            <w:r w:rsidRPr="00136E95">
              <w:rPr>
                <w:sz w:val="20"/>
              </w:rPr>
              <w:t>Ч410451180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02</w:t>
            </w:r>
          </w:p>
        </w:tc>
        <w:tc>
          <w:tcPr>
            <w:tcW w:w="706" w:type="dxa"/>
            <w:noWrap/>
          </w:tcPr>
          <w:p w:rsidR="00320925" w:rsidRPr="00136E95" w:rsidRDefault="00320925" w:rsidP="00240F56">
            <w:pPr>
              <w:ind w:firstLine="0"/>
              <w:rPr>
                <w:sz w:val="20"/>
              </w:rPr>
            </w:pPr>
            <w:r w:rsidRPr="00136E95">
              <w:rPr>
                <w:sz w:val="20"/>
              </w:rPr>
              <w:t>03</w:t>
            </w:r>
          </w:p>
        </w:tc>
        <w:tc>
          <w:tcPr>
            <w:tcW w:w="1275" w:type="dxa"/>
            <w:noWrap/>
          </w:tcPr>
          <w:p w:rsidR="00320925" w:rsidRPr="00136E95" w:rsidRDefault="00320925" w:rsidP="00240F56">
            <w:pPr>
              <w:ind w:firstLine="0"/>
              <w:rPr>
                <w:sz w:val="20"/>
              </w:rPr>
            </w:pPr>
            <w:r w:rsidRPr="00136E95">
              <w:rPr>
                <w:sz w:val="20"/>
              </w:rPr>
              <w:t>-6 889,00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Муниципальная программа "Развитие потенциала муниципального управления"</w:t>
            </w:r>
          </w:p>
        </w:tc>
        <w:tc>
          <w:tcPr>
            <w:tcW w:w="1414" w:type="dxa"/>
            <w:noWrap/>
          </w:tcPr>
          <w:p w:rsidR="00320925" w:rsidRPr="00136E95" w:rsidRDefault="00320925" w:rsidP="00240F56">
            <w:pPr>
              <w:ind w:firstLine="0"/>
              <w:rPr>
                <w:sz w:val="20"/>
              </w:rPr>
            </w:pPr>
            <w:r w:rsidRPr="00136E95">
              <w:rPr>
                <w:sz w:val="20"/>
              </w:rPr>
              <w:t>Ч500000000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Обеспечение реализации государственной программы Чувашской Республики "Развитие потенциала государственного управления"</w:t>
            </w:r>
          </w:p>
        </w:tc>
        <w:tc>
          <w:tcPr>
            <w:tcW w:w="1414" w:type="dxa"/>
            <w:noWrap/>
          </w:tcPr>
          <w:p w:rsidR="00320925" w:rsidRPr="00136E95" w:rsidRDefault="00320925" w:rsidP="00240F56">
            <w:pPr>
              <w:ind w:firstLine="0"/>
              <w:rPr>
                <w:sz w:val="20"/>
              </w:rPr>
            </w:pPr>
            <w:r w:rsidRPr="00136E95">
              <w:rPr>
                <w:sz w:val="20"/>
              </w:rPr>
              <w:t>Ч5Э0000000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w:t>
            </w:r>
            <w:proofErr w:type="spellStart"/>
            <w:r w:rsidRPr="00136E95">
              <w:rPr>
                <w:sz w:val="20"/>
              </w:rPr>
              <w:t>Общепрограммные</w:t>
            </w:r>
            <w:proofErr w:type="spellEnd"/>
            <w:r w:rsidRPr="00136E95">
              <w:rPr>
                <w:sz w:val="20"/>
              </w:rPr>
              <w:t xml:space="preserve"> расходы"</w:t>
            </w:r>
          </w:p>
        </w:tc>
        <w:tc>
          <w:tcPr>
            <w:tcW w:w="1414" w:type="dxa"/>
            <w:noWrap/>
          </w:tcPr>
          <w:p w:rsidR="00320925" w:rsidRPr="00136E95" w:rsidRDefault="00320925" w:rsidP="00240F56">
            <w:pPr>
              <w:ind w:firstLine="0"/>
              <w:rPr>
                <w:sz w:val="20"/>
              </w:rPr>
            </w:pPr>
            <w:r w:rsidRPr="00136E95">
              <w:rPr>
                <w:sz w:val="20"/>
              </w:rPr>
              <w:t>Ч5Э0100000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Обеспечение функций муниципальных органов</w:t>
            </w:r>
          </w:p>
        </w:tc>
        <w:tc>
          <w:tcPr>
            <w:tcW w:w="1414" w:type="dxa"/>
            <w:noWrap/>
          </w:tcPr>
          <w:p w:rsidR="00320925" w:rsidRPr="00136E95" w:rsidRDefault="00320925" w:rsidP="00240F56">
            <w:pPr>
              <w:ind w:firstLine="0"/>
              <w:rPr>
                <w:sz w:val="20"/>
              </w:rPr>
            </w:pPr>
            <w:r w:rsidRPr="00136E95">
              <w:rPr>
                <w:sz w:val="20"/>
              </w:rPr>
              <w:t>Ч5Э0100200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Ч5Э0100200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ОБЩЕГОСУДАРСТВЕННЫЕ ВОПРОСЫ</w:t>
            </w:r>
          </w:p>
        </w:tc>
        <w:tc>
          <w:tcPr>
            <w:tcW w:w="1414" w:type="dxa"/>
            <w:noWrap/>
          </w:tcPr>
          <w:p w:rsidR="00320925" w:rsidRPr="00136E95" w:rsidRDefault="00320925" w:rsidP="00240F56">
            <w:pPr>
              <w:ind w:firstLine="0"/>
              <w:rPr>
                <w:sz w:val="20"/>
              </w:rPr>
            </w:pPr>
            <w:r w:rsidRPr="00136E95">
              <w:rPr>
                <w:sz w:val="20"/>
              </w:rPr>
              <w:t>Ч5Э0100200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4" w:type="dxa"/>
            <w:noWrap/>
          </w:tcPr>
          <w:p w:rsidR="00320925" w:rsidRPr="00136E95" w:rsidRDefault="00320925" w:rsidP="00240F56">
            <w:pPr>
              <w:ind w:firstLine="0"/>
              <w:rPr>
                <w:sz w:val="20"/>
              </w:rPr>
            </w:pPr>
            <w:r w:rsidRPr="00136E95">
              <w:rPr>
                <w:sz w:val="20"/>
              </w:rPr>
              <w:t>Ч5Э0100200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r w:rsidRPr="00136E95">
              <w:rPr>
                <w:sz w:val="20"/>
              </w:rPr>
              <w:t>04</w:t>
            </w:r>
          </w:p>
        </w:tc>
        <w:tc>
          <w:tcPr>
            <w:tcW w:w="1275"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Муниципальная программа "Цифровое общество Чувашии"</w:t>
            </w:r>
          </w:p>
        </w:tc>
        <w:tc>
          <w:tcPr>
            <w:tcW w:w="1414" w:type="dxa"/>
            <w:noWrap/>
          </w:tcPr>
          <w:p w:rsidR="00320925" w:rsidRPr="00136E95" w:rsidRDefault="00320925" w:rsidP="00240F56">
            <w:pPr>
              <w:ind w:firstLine="0"/>
              <w:rPr>
                <w:sz w:val="20"/>
              </w:rPr>
            </w:pPr>
            <w:r w:rsidRPr="00136E95">
              <w:rPr>
                <w:sz w:val="20"/>
              </w:rPr>
              <w:t>Ч600000000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Подпрограмма "Развитие информационных технологий" муниципальной программы "Информационное общество Чувашии"</w:t>
            </w:r>
          </w:p>
        </w:tc>
        <w:tc>
          <w:tcPr>
            <w:tcW w:w="1414" w:type="dxa"/>
            <w:noWrap/>
          </w:tcPr>
          <w:p w:rsidR="00320925" w:rsidRPr="00136E95" w:rsidRDefault="00320925" w:rsidP="00240F56">
            <w:pPr>
              <w:ind w:firstLine="0"/>
              <w:rPr>
                <w:sz w:val="20"/>
              </w:rPr>
            </w:pPr>
            <w:r w:rsidRPr="00136E95">
              <w:rPr>
                <w:sz w:val="20"/>
              </w:rPr>
              <w:t>Ч610000000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"Развитие электронного правительства"</w:t>
            </w:r>
          </w:p>
        </w:tc>
        <w:tc>
          <w:tcPr>
            <w:tcW w:w="1414" w:type="dxa"/>
            <w:noWrap/>
          </w:tcPr>
          <w:p w:rsidR="00320925" w:rsidRPr="00136E95" w:rsidRDefault="00320925" w:rsidP="00240F56">
            <w:pPr>
              <w:ind w:firstLine="0"/>
              <w:rPr>
                <w:sz w:val="20"/>
              </w:rPr>
            </w:pPr>
            <w:r w:rsidRPr="00136E95">
              <w:rPr>
                <w:sz w:val="20"/>
              </w:rPr>
              <w:t>Ч610100000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Создание, модернизация и эксплуатация системы электронного документооборота Чувашской Республики</w:t>
            </w:r>
          </w:p>
        </w:tc>
        <w:tc>
          <w:tcPr>
            <w:tcW w:w="1414" w:type="dxa"/>
            <w:noWrap/>
          </w:tcPr>
          <w:p w:rsidR="00320925" w:rsidRPr="00136E95" w:rsidRDefault="00320925" w:rsidP="00240F56">
            <w:pPr>
              <w:ind w:firstLine="0"/>
              <w:rPr>
                <w:sz w:val="20"/>
              </w:rPr>
            </w:pPr>
            <w:r w:rsidRPr="00136E95">
              <w:rPr>
                <w:sz w:val="20"/>
              </w:rPr>
              <w:t>Ч610113220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Ч610113220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ОБЩЕГОСУДАРСТВЕННЫЕ ВОПРОСЫ</w:t>
            </w:r>
          </w:p>
        </w:tc>
        <w:tc>
          <w:tcPr>
            <w:tcW w:w="1414" w:type="dxa"/>
            <w:noWrap/>
          </w:tcPr>
          <w:p w:rsidR="00320925" w:rsidRPr="00136E95" w:rsidRDefault="00320925" w:rsidP="00240F56">
            <w:pPr>
              <w:ind w:firstLine="0"/>
              <w:rPr>
                <w:sz w:val="20"/>
              </w:rPr>
            </w:pPr>
            <w:r w:rsidRPr="00136E95">
              <w:rPr>
                <w:sz w:val="20"/>
              </w:rPr>
              <w:t>Ч610113220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lastRenderedPageBreak/>
              <w:t>Другие общегосударственные вопросы</w:t>
            </w:r>
          </w:p>
        </w:tc>
        <w:tc>
          <w:tcPr>
            <w:tcW w:w="1414" w:type="dxa"/>
            <w:noWrap/>
          </w:tcPr>
          <w:p w:rsidR="00320925" w:rsidRPr="00136E95" w:rsidRDefault="00320925" w:rsidP="00240F56">
            <w:pPr>
              <w:ind w:firstLine="0"/>
              <w:rPr>
                <w:sz w:val="20"/>
              </w:rPr>
            </w:pPr>
            <w:r w:rsidRPr="00136E95">
              <w:rPr>
                <w:sz w:val="20"/>
              </w:rPr>
              <w:t>Ч610113220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r w:rsidRPr="00136E95">
              <w:rPr>
                <w:sz w:val="20"/>
              </w:rPr>
              <w:t>13</w:t>
            </w:r>
          </w:p>
        </w:tc>
        <w:tc>
          <w:tcPr>
            <w:tcW w:w="1275"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Государственная программа Чувашской Республики "Развитие строительного комплекса и архитектуры"</w:t>
            </w:r>
          </w:p>
        </w:tc>
        <w:tc>
          <w:tcPr>
            <w:tcW w:w="1414" w:type="dxa"/>
            <w:noWrap/>
          </w:tcPr>
          <w:p w:rsidR="00320925" w:rsidRPr="00136E95" w:rsidRDefault="00320925" w:rsidP="00240F56">
            <w:pPr>
              <w:ind w:firstLine="0"/>
              <w:rPr>
                <w:sz w:val="20"/>
              </w:rPr>
            </w:pPr>
            <w:r w:rsidRPr="00136E95">
              <w:rPr>
                <w:sz w:val="20"/>
              </w:rPr>
              <w:t>Ч900000000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1414" w:type="dxa"/>
            <w:noWrap/>
          </w:tcPr>
          <w:p w:rsidR="00320925" w:rsidRPr="00136E95" w:rsidRDefault="00320925" w:rsidP="00240F56">
            <w:pPr>
              <w:ind w:firstLine="0"/>
              <w:rPr>
                <w:sz w:val="20"/>
              </w:rPr>
            </w:pPr>
            <w:r w:rsidRPr="00136E95">
              <w:rPr>
                <w:sz w:val="20"/>
              </w:rPr>
              <w:t>Ч910000000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414" w:type="dxa"/>
            <w:noWrap/>
          </w:tcPr>
          <w:p w:rsidR="00320925" w:rsidRPr="00136E95" w:rsidRDefault="00320925" w:rsidP="00240F56">
            <w:pPr>
              <w:ind w:firstLine="0"/>
              <w:rPr>
                <w:sz w:val="20"/>
              </w:rPr>
            </w:pPr>
            <w:r w:rsidRPr="00136E95">
              <w:rPr>
                <w:sz w:val="20"/>
              </w:rPr>
              <w:t>Ч910100000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414" w:type="dxa"/>
            <w:noWrap/>
          </w:tcPr>
          <w:p w:rsidR="00320925" w:rsidRPr="00136E95" w:rsidRDefault="00320925" w:rsidP="00240F56">
            <w:pPr>
              <w:ind w:firstLine="0"/>
              <w:rPr>
                <w:sz w:val="20"/>
              </w:rPr>
            </w:pPr>
            <w:r w:rsidRPr="00136E95">
              <w:rPr>
                <w:sz w:val="20"/>
              </w:rPr>
              <w:t>Ч910173030</w:t>
            </w:r>
          </w:p>
        </w:tc>
        <w:tc>
          <w:tcPr>
            <w:tcW w:w="770"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1414" w:type="dxa"/>
            <w:noWrap/>
          </w:tcPr>
          <w:p w:rsidR="00320925" w:rsidRPr="00136E95" w:rsidRDefault="00320925" w:rsidP="00240F56">
            <w:pPr>
              <w:ind w:firstLine="0"/>
              <w:rPr>
                <w:sz w:val="20"/>
              </w:rPr>
            </w:pPr>
            <w:r w:rsidRPr="00136E95">
              <w:rPr>
                <w:sz w:val="20"/>
              </w:rPr>
              <w:t>Ч910173030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ОБЩЕГОСУДАРСТВЕННЫЕ ВОПРОСЫ</w:t>
            </w:r>
          </w:p>
        </w:tc>
        <w:tc>
          <w:tcPr>
            <w:tcW w:w="1414" w:type="dxa"/>
            <w:noWrap/>
          </w:tcPr>
          <w:p w:rsidR="00320925" w:rsidRPr="00136E95" w:rsidRDefault="00320925" w:rsidP="00240F56">
            <w:pPr>
              <w:ind w:firstLine="0"/>
              <w:rPr>
                <w:sz w:val="20"/>
              </w:rPr>
            </w:pPr>
            <w:r w:rsidRPr="00136E95">
              <w:rPr>
                <w:sz w:val="20"/>
              </w:rPr>
              <w:t>Ч910173030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p>
        </w:tc>
        <w:tc>
          <w:tcPr>
            <w:tcW w:w="1275"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7"/>
        </w:trPr>
        <w:tc>
          <w:tcPr>
            <w:tcW w:w="5778" w:type="dxa"/>
          </w:tcPr>
          <w:p w:rsidR="00320925" w:rsidRPr="00136E95" w:rsidRDefault="00320925" w:rsidP="00240F56">
            <w:pPr>
              <w:ind w:firstLine="0"/>
              <w:rPr>
                <w:sz w:val="20"/>
              </w:rPr>
            </w:pPr>
            <w:r w:rsidRPr="00136E95">
              <w:rPr>
                <w:sz w:val="20"/>
              </w:rPr>
              <w:t>Другие общегосударственные вопросы</w:t>
            </w:r>
          </w:p>
        </w:tc>
        <w:tc>
          <w:tcPr>
            <w:tcW w:w="1414" w:type="dxa"/>
            <w:noWrap/>
          </w:tcPr>
          <w:p w:rsidR="00320925" w:rsidRPr="00136E95" w:rsidRDefault="00320925" w:rsidP="00240F56">
            <w:pPr>
              <w:ind w:firstLine="0"/>
              <w:rPr>
                <w:sz w:val="20"/>
              </w:rPr>
            </w:pPr>
            <w:r w:rsidRPr="00136E95">
              <w:rPr>
                <w:sz w:val="20"/>
              </w:rPr>
              <w:t>Ч910173030</w:t>
            </w:r>
          </w:p>
        </w:tc>
        <w:tc>
          <w:tcPr>
            <w:tcW w:w="770" w:type="dxa"/>
            <w:noWrap/>
          </w:tcPr>
          <w:p w:rsidR="00320925" w:rsidRPr="00136E95" w:rsidRDefault="00320925" w:rsidP="00240F56">
            <w:pPr>
              <w:ind w:firstLine="0"/>
              <w:rPr>
                <w:sz w:val="20"/>
              </w:rPr>
            </w:pPr>
            <w:r w:rsidRPr="00136E95">
              <w:rPr>
                <w:sz w:val="20"/>
              </w:rPr>
              <w:t>240</w:t>
            </w:r>
          </w:p>
        </w:tc>
        <w:tc>
          <w:tcPr>
            <w:tcW w:w="706" w:type="dxa"/>
            <w:noWrap/>
          </w:tcPr>
          <w:p w:rsidR="00320925" w:rsidRPr="00136E95" w:rsidRDefault="00320925" w:rsidP="00240F56">
            <w:pPr>
              <w:ind w:firstLine="0"/>
              <w:rPr>
                <w:sz w:val="20"/>
              </w:rPr>
            </w:pPr>
            <w:r w:rsidRPr="00136E95">
              <w:rPr>
                <w:sz w:val="20"/>
              </w:rPr>
              <w:t>01</w:t>
            </w:r>
          </w:p>
        </w:tc>
        <w:tc>
          <w:tcPr>
            <w:tcW w:w="706" w:type="dxa"/>
            <w:noWrap/>
          </w:tcPr>
          <w:p w:rsidR="00320925" w:rsidRPr="00136E95" w:rsidRDefault="00320925" w:rsidP="00240F56">
            <w:pPr>
              <w:ind w:firstLine="0"/>
              <w:rPr>
                <w:sz w:val="20"/>
              </w:rPr>
            </w:pPr>
            <w:r w:rsidRPr="00136E95">
              <w:rPr>
                <w:sz w:val="20"/>
              </w:rPr>
              <w:t>13</w:t>
            </w:r>
          </w:p>
        </w:tc>
        <w:tc>
          <w:tcPr>
            <w:tcW w:w="1275" w:type="dxa"/>
            <w:noWrap/>
          </w:tcPr>
          <w:p w:rsidR="00320925" w:rsidRPr="00136E95" w:rsidRDefault="00320925" w:rsidP="00240F56">
            <w:pPr>
              <w:ind w:firstLine="0"/>
              <w:rPr>
                <w:sz w:val="20"/>
              </w:rPr>
            </w:pPr>
            <w:r w:rsidRPr="00136E95">
              <w:rPr>
                <w:sz w:val="20"/>
              </w:rPr>
              <w:t>-2 000,00</w:t>
            </w:r>
          </w:p>
        </w:tc>
      </w:tr>
    </w:tbl>
    <w:p w:rsidR="00320925" w:rsidRPr="00136E95" w:rsidRDefault="00320925" w:rsidP="00320925">
      <w:pPr>
        <w:pStyle w:val="34"/>
        <w:ind w:left="1240"/>
        <w:jc w:val="both"/>
        <w:rPr>
          <w:rFonts w:ascii="Times New Roman" w:hAnsi="Times New Roman"/>
          <w:sz w:val="20"/>
          <w:szCs w:val="20"/>
        </w:rPr>
      </w:pPr>
    </w:p>
    <w:p w:rsidR="00320925" w:rsidRDefault="00320925" w:rsidP="00320925">
      <w:pPr>
        <w:pStyle w:val="34"/>
        <w:numPr>
          <w:ilvl w:val="0"/>
          <w:numId w:val="19"/>
        </w:numPr>
        <w:jc w:val="both"/>
        <w:rPr>
          <w:rFonts w:ascii="Times New Roman" w:hAnsi="Times New Roman"/>
          <w:sz w:val="24"/>
          <w:szCs w:val="24"/>
        </w:rPr>
      </w:pPr>
      <w:r w:rsidRPr="00136E95">
        <w:rPr>
          <w:rFonts w:ascii="Times New Roman" w:hAnsi="Times New Roman"/>
          <w:sz w:val="24"/>
          <w:szCs w:val="24"/>
        </w:rPr>
        <w:t>дополнить приложением 9</w:t>
      </w:r>
      <w:r w:rsidRPr="00136E95">
        <w:rPr>
          <w:rFonts w:ascii="Times New Roman" w:hAnsi="Times New Roman"/>
          <w:sz w:val="24"/>
          <w:szCs w:val="24"/>
          <w:vertAlign w:val="superscript"/>
        </w:rPr>
        <w:t xml:space="preserve">1 </w:t>
      </w:r>
      <w:r w:rsidRPr="00136E95">
        <w:rPr>
          <w:rFonts w:ascii="Times New Roman" w:hAnsi="Times New Roman"/>
          <w:sz w:val="24"/>
          <w:szCs w:val="24"/>
        </w:rPr>
        <w:t>следующего содержания:</w:t>
      </w:r>
    </w:p>
    <w:p w:rsidR="00320925" w:rsidRPr="00136E95" w:rsidRDefault="00320925" w:rsidP="00320925">
      <w:pPr>
        <w:pStyle w:val="34"/>
        <w:ind w:left="1353"/>
        <w:jc w:val="both"/>
        <w:rPr>
          <w:rFonts w:ascii="Times New Roman" w:hAnsi="Times New Roman"/>
          <w:sz w:val="24"/>
          <w:szCs w:val="24"/>
        </w:rPr>
      </w:pPr>
    </w:p>
    <w:tbl>
      <w:tblPr>
        <w:tblW w:w="10206" w:type="dxa"/>
        <w:tblInd w:w="108" w:type="dxa"/>
        <w:tblLook w:val="04A0"/>
      </w:tblPr>
      <w:tblGrid>
        <w:gridCol w:w="5495"/>
        <w:gridCol w:w="4711"/>
      </w:tblGrid>
      <w:tr w:rsidR="00320925" w:rsidRPr="00136E95" w:rsidTr="00320925">
        <w:tc>
          <w:tcPr>
            <w:tcW w:w="5495" w:type="dxa"/>
          </w:tcPr>
          <w:p w:rsidR="00320925" w:rsidRPr="00136E95" w:rsidRDefault="00320925" w:rsidP="00320925">
            <w:pPr>
              <w:pStyle w:val="34"/>
              <w:jc w:val="both"/>
              <w:rPr>
                <w:rFonts w:ascii="Times New Roman" w:hAnsi="Times New Roman"/>
                <w:sz w:val="20"/>
                <w:szCs w:val="20"/>
              </w:rPr>
            </w:pPr>
          </w:p>
        </w:tc>
        <w:tc>
          <w:tcPr>
            <w:tcW w:w="4711" w:type="dxa"/>
          </w:tcPr>
          <w:p w:rsidR="00320925" w:rsidRPr="00136E95" w:rsidRDefault="00320925" w:rsidP="00320925">
            <w:pPr>
              <w:ind w:firstLine="709"/>
              <w:jc w:val="right"/>
              <w:rPr>
                <w:iCs/>
                <w:color w:val="000000"/>
                <w:sz w:val="20"/>
              </w:rPr>
            </w:pPr>
            <w:r w:rsidRPr="00136E95">
              <w:rPr>
                <w:bCs/>
                <w:color w:val="000000"/>
                <w:sz w:val="20"/>
              </w:rPr>
              <w:t>"</w:t>
            </w:r>
            <w:r w:rsidRPr="00136E95">
              <w:rPr>
                <w:iCs/>
                <w:color w:val="000000"/>
                <w:sz w:val="20"/>
              </w:rPr>
              <w:t>Приложение 9</w:t>
            </w:r>
            <w:r w:rsidRPr="00136E95">
              <w:rPr>
                <w:sz w:val="20"/>
                <w:vertAlign w:val="superscript"/>
              </w:rPr>
              <w:t>1</w:t>
            </w:r>
          </w:p>
          <w:p w:rsidR="00320925" w:rsidRPr="00136E95" w:rsidRDefault="00320925" w:rsidP="00240F56">
            <w:pPr>
              <w:ind w:firstLine="0"/>
              <w:rPr>
                <w:sz w:val="20"/>
              </w:rPr>
            </w:pPr>
            <w:r w:rsidRPr="00136E95">
              <w:rPr>
                <w:i/>
                <w:iCs/>
                <w:color w:val="000000"/>
                <w:sz w:val="20"/>
              </w:rPr>
              <w:t xml:space="preserve">к Решению Собрания депутатов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«О бюджете </w:t>
            </w:r>
            <w:proofErr w:type="spellStart"/>
            <w:r w:rsidRPr="00136E95">
              <w:rPr>
                <w:i/>
                <w:iCs/>
                <w:color w:val="000000"/>
                <w:sz w:val="20"/>
              </w:rPr>
              <w:t>Татарско-Сугутского</w:t>
            </w:r>
            <w:proofErr w:type="spellEnd"/>
            <w:r w:rsidRPr="00136E95">
              <w:rPr>
                <w:i/>
                <w:iCs/>
                <w:color w:val="000000"/>
                <w:sz w:val="20"/>
              </w:rPr>
              <w:t xml:space="preserve"> сельского поселения Батыревского района на 2020 год и на плановый период 2021 и 2022 годов»</w:t>
            </w:r>
          </w:p>
        </w:tc>
      </w:tr>
    </w:tbl>
    <w:p w:rsidR="00320925" w:rsidRPr="00136E95" w:rsidRDefault="00320925" w:rsidP="00320925">
      <w:pPr>
        <w:ind w:firstLine="709"/>
        <w:jc w:val="right"/>
        <w:rPr>
          <w:sz w:val="20"/>
        </w:rPr>
      </w:pPr>
    </w:p>
    <w:p w:rsidR="00320925" w:rsidRPr="00136E95" w:rsidRDefault="00320925" w:rsidP="00320925">
      <w:pPr>
        <w:widowControl w:val="0"/>
        <w:autoSpaceDE w:val="0"/>
        <w:autoSpaceDN w:val="0"/>
        <w:adjustRightInd w:val="0"/>
        <w:ind w:left="4395"/>
        <w:rPr>
          <w:b/>
          <w:bCs/>
          <w:color w:val="000000"/>
          <w:sz w:val="20"/>
        </w:rPr>
      </w:pPr>
      <w:r w:rsidRPr="00136E95">
        <w:rPr>
          <w:b/>
          <w:bCs/>
          <w:color w:val="000000"/>
          <w:sz w:val="20"/>
        </w:rPr>
        <w:t>ИЗМЕНЕНИЕ</w:t>
      </w:r>
    </w:p>
    <w:p w:rsidR="00320925" w:rsidRPr="00136E95" w:rsidRDefault="00320925" w:rsidP="00320925">
      <w:pPr>
        <w:pStyle w:val="34"/>
        <w:spacing w:line="288" w:lineRule="auto"/>
        <w:jc w:val="center"/>
        <w:rPr>
          <w:rFonts w:ascii="Times New Roman" w:hAnsi="Times New Roman"/>
          <w:b/>
          <w:bCs/>
          <w:color w:val="000000"/>
          <w:sz w:val="20"/>
          <w:szCs w:val="20"/>
        </w:rPr>
      </w:pPr>
      <w:r w:rsidRPr="00136E95">
        <w:rPr>
          <w:rFonts w:ascii="Times New Roman" w:hAnsi="Times New Roman"/>
          <w:b/>
          <w:bCs/>
          <w:color w:val="000000"/>
          <w:sz w:val="20"/>
          <w:szCs w:val="20"/>
        </w:rPr>
        <w:t xml:space="preserve">ведомственной структуры расходов бюджета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на 2020 год, предусмотренной </w:t>
      </w:r>
      <w:r w:rsidRPr="00136E95">
        <w:rPr>
          <w:rFonts w:ascii="Times New Roman" w:hAnsi="Times New Roman"/>
          <w:b/>
          <w:sz w:val="20"/>
          <w:szCs w:val="20"/>
        </w:rPr>
        <w:t>приложениями 9-</w:t>
      </w:r>
      <w:r w:rsidRPr="00136E95">
        <w:rPr>
          <w:rFonts w:ascii="Times New Roman" w:hAnsi="Times New Roman"/>
          <w:sz w:val="20"/>
          <w:szCs w:val="20"/>
        </w:rPr>
        <w:t>9</w:t>
      </w:r>
      <w:r w:rsidRPr="00136E95">
        <w:rPr>
          <w:rFonts w:ascii="Times New Roman" w:hAnsi="Times New Roman"/>
          <w:sz w:val="20"/>
          <w:szCs w:val="20"/>
          <w:vertAlign w:val="superscript"/>
        </w:rPr>
        <w:t>1</w:t>
      </w:r>
      <w:r w:rsidRPr="00136E95">
        <w:rPr>
          <w:rFonts w:ascii="Times New Roman" w:hAnsi="Times New Roman"/>
          <w:b/>
          <w:sz w:val="20"/>
          <w:szCs w:val="20"/>
          <w:vertAlign w:val="superscript"/>
        </w:rPr>
        <w:t xml:space="preserve">    </w:t>
      </w:r>
      <w:r w:rsidRPr="00136E95">
        <w:rPr>
          <w:rFonts w:ascii="Times New Roman" w:hAnsi="Times New Roman"/>
          <w:b/>
          <w:bCs/>
          <w:color w:val="000000"/>
          <w:sz w:val="20"/>
          <w:szCs w:val="20"/>
        </w:rPr>
        <w:t xml:space="preserve">к Решению Собрания депутатов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"О бюджете   </w:t>
      </w:r>
      <w:proofErr w:type="spellStart"/>
      <w:r w:rsidRPr="00136E95">
        <w:rPr>
          <w:rFonts w:ascii="Times New Roman" w:hAnsi="Times New Roman"/>
          <w:b/>
          <w:bCs/>
          <w:color w:val="000000"/>
          <w:sz w:val="20"/>
          <w:szCs w:val="20"/>
        </w:rPr>
        <w:t>Татарско-Сугутского</w:t>
      </w:r>
      <w:proofErr w:type="spellEnd"/>
      <w:r w:rsidRPr="00136E95">
        <w:rPr>
          <w:rFonts w:ascii="Times New Roman" w:hAnsi="Times New Roman"/>
          <w:b/>
          <w:bCs/>
          <w:color w:val="000000"/>
          <w:sz w:val="20"/>
          <w:szCs w:val="20"/>
        </w:rPr>
        <w:t xml:space="preserve"> сельского поселения Батыревского района на 2020 год и на плановый период 2021 и 2022 годов"</w:t>
      </w:r>
    </w:p>
    <w:p w:rsidR="00320925" w:rsidRPr="00136E95" w:rsidRDefault="00320925" w:rsidP="00320925">
      <w:pPr>
        <w:pStyle w:val="34"/>
        <w:spacing w:line="288" w:lineRule="auto"/>
        <w:jc w:val="right"/>
        <w:rPr>
          <w:rFonts w:ascii="Times New Roman" w:hAnsi="Times New Roman"/>
          <w:bCs/>
          <w:color w:val="000000"/>
          <w:sz w:val="20"/>
          <w:szCs w:val="20"/>
        </w:rPr>
      </w:pPr>
      <w:r w:rsidRPr="00136E95">
        <w:rPr>
          <w:rFonts w:ascii="Times New Roman" w:hAnsi="Times New Roman"/>
          <w:bCs/>
          <w:color w:val="000000"/>
          <w:sz w:val="20"/>
          <w:szCs w:val="20"/>
        </w:rPr>
        <w:t>(в рублях)</w:t>
      </w:r>
    </w:p>
    <w:tbl>
      <w:tblPr>
        <w:tblW w:w="10568" w:type="dxa"/>
        <w:tblLayout w:type="fixed"/>
        <w:tblLook w:val="00A0"/>
      </w:tblPr>
      <w:tblGrid>
        <w:gridCol w:w="5637"/>
        <w:gridCol w:w="586"/>
        <w:gridCol w:w="599"/>
        <w:gridCol w:w="620"/>
        <w:gridCol w:w="1449"/>
        <w:gridCol w:w="554"/>
        <w:gridCol w:w="1123"/>
      </w:tblGrid>
      <w:tr w:rsidR="00320925" w:rsidRPr="00136E95" w:rsidTr="00240F56">
        <w:trPr>
          <w:trHeight w:val="2192"/>
        </w:trPr>
        <w:tc>
          <w:tcPr>
            <w:tcW w:w="5637" w:type="dxa"/>
            <w:tcBorders>
              <w:top w:val="single" w:sz="4" w:space="0" w:color="auto"/>
              <w:left w:val="single" w:sz="4" w:space="0" w:color="auto"/>
              <w:bottom w:val="single" w:sz="4" w:space="0" w:color="auto"/>
              <w:right w:val="single" w:sz="4" w:space="0" w:color="auto"/>
            </w:tcBorders>
          </w:tcPr>
          <w:p w:rsidR="00320925" w:rsidRPr="00136E95" w:rsidRDefault="00320925" w:rsidP="00240F56">
            <w:pPr>
              <w:widowControl w:val="0"/>
              <w:autoSpaceDE w:val="0"/>
              <w:autoSpaceDN w:val="0"/>
              <w:adjustRightInd w:val="0"/>
              <w:ind w:firstLine="0"/>
              <w:rPr>
                <w:color w:val="000000"/>
                <w:sz w:val="20"/>
              </w:rPr>
            </w:pPr>
          </w:p>
          <w:p w:rsidR="00320925" w:rsidRPr="00136E95" w:rsidRDefault="00320925" w:rsidP="00240F56">
            <w:pPr>
              <w:widowControl w:val="0"/>
              <w:autoSpaceDE w:val="0"/>
              <w:autoSpaceDN w:val="0"/>
              <w:adjustRightInd w:val="0"/>
              <w:ind w:firstLine="0"/>
              <w:rPr>
                <w:color w:val="000000"/>
                <w:sz w:val="20"/>
              </w:rPr>
            </w:pPr>
          </w:p>
          <w:p w:rsidR="00320925" w:rsidRPr="00136E95" w:rsidRDefault="00320925" w:rsidP="00240F56">
            <w:pPr>
              <w:widowControl w:val="0"/>
              <w:autoSpaceDE w:val="0"/>
              <w:autoSpaceDN w:val="0"/>
              <w:adjustRightInd w:val="0"/>
              <w:ind w:firstLine="0"/>
              <w:jc w:val="center"/>
              <w:rPr>
                <w:b/>
                <w:bCs/>
                <w:color w:val="000000"/>
                <w:sz w:val="20"/>
              </w:rPr>
            </w:pPr>
            <w:r w:rsidRPr="00136E95">
              <w:rPr>
                <w:color w:val="000000"/>
                <w:sz w:val="20"/>
              </w:rPr>
              <w:t>Наименование</w:t>
            </w:r>
          </w:p>
        </w:tc>
        <w:tc>
          <w:tcPr>
            <w:tcW w:w="586" w:type="dxa"/>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240F56">
            <w:pPr>
              <w:widowControl w:val="0"/>
              <w:autoSpaceDE w:val="0"/>
              <w:autoSpaceDN w:val="0"/>
              <w:adjustRightInd w:val="0"/>
              <w:ind w:left="113" w:right="113" w:firstLine="0"/>
              <w:jc w:val="center"/>
              <w:rPr>
                <w:sz w:val="20"/>
              </w:rPr>
            </w:pPr>
            <w:r w:rsidRPr="00136E95">
              <w:rPr>
                <w:sz w:val="20"/>
              </w:rPr>
              <w:t>Главный распорядитель</w:t>
            </w:r>
          </w:p>
        </w:tc>
        <w:tc>
          <w:tcPr>
            <w:tcW w:w="599" w:type="dxa"/>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240F56">
            <w:pPr>
              <w:widowControl w:val="0"/>
              <w:autoSpaceDE w:val="0"/>
              <w:autoSpaceDN w:val="0"/>
              <w:adjustRightInd w:val="0"/>
              <w:ind w:left="113" w:right="113" w:firstLine="0"/>
              <w:jc w:val="center"/>
              <w:rPr>
                <w:rFonts w:ascii="Arial" w:hAnsi="Arial" w:cs="Arial"/>
                <w:sz w:val="20"/>
              </w:rPr>
            </w:pPr>
            <w:proofErr w:type="spellStart"/>
            <w:r w:rsidRPr="00136E95">
              <w:rPr>
                <w:color w:val="000000"/>
                <w:sz w:val="20"/>
              </w:rPr>
              <w:t>Рз</w:t>
            </w:r>
            <w:proofErr w:type="spellEnd"/>
          </w:p>
        </w:tc>
        <w:tc>
          <w:tcPr>
            <w:tcW w:w="620" w:type="dxa"/>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240F56">
            <w:pPr>
              <w:widowControl w:val="0"/>
              <w:autoSpaceDE w:val="0"/>
              <w:autoSpaceDN w:val="0"/>
              <w:adjustRightInd w:val="0"/>
              <w:ind w:left="113" w:right="113" w:firstLine="0"/>
              <w:jc w:val="center"/>
              <w:rPr>
                <w:rFonts w:ascii="Arial" w:hAnsi="Arial" w:cs="Arial"/>
                <w:sz w:val="20"/>
              </w:rPr>
            </w:pPr>
            <w:proofErr w:type="spellStart"/>
            <w:proofErr w:type="gramStart"/>
            <w:r w:rsidRPr="00136E95">
              <w:rPr>
                <w:color w:val="000000"/>
                <w:sz w:val="20"/>
              </w:rPr>
              <w:t>Пр</w:t>
            </w:r>
            <w:proofErr w:type="spellEnd"/>
            <w:proofErr w:type="gramEnd"/>
          </w:p>
        </w:tc>
        <w:tc>
          <w:tcPr>
            <w:tcW w:w="1449" w:type="dxa"/>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240F56">
            <w:pPr>
              <w:widowControl w:val="0"/>
              <w:autoSpaceDE w:val="0"/>
              <w:autoSpaceDN w:val="0"/>
              <w:adjustRightInd w:val="0"/>
              <w:ind w:left="113" w:right="113" w:firstLine="0"/>
              <w:jc w:val="center"/>
              <w:rPr>
                <w:color w:val="000000"/>
                <w:sz w:val="20"/>
              </w:rPr>
            </w:pPr>
            <w:r w:rsidRPr="00136E95">
              <w:rPr>
                <w:color w:val="000000"/>
                <w:sz w:val="20"/>
              </w:rPr>
              <w:t xml:space="preserve">ЦС (муниципальные программы Батыревского района и </w:t>
            </w:r>
            <w:proofErr w:type="spellStart"/>
            <w:r w:rsidRPr="00136E95">
              <w:rPr>
                <w:color w:val="000000"/>
                <w:sz w:val="20"/>
              </w:rPr>
              <w:t>непрограммные</w:t>
            </w:r>
            <w:proofErr w:type="spellEnd"/>
            <w:r w:rsidRPr="00136E95">
              <w:rPr>
                <w:color w:val="000000"/>
                <w:sz w:val="20"/>
              </w:rPr>
              <w:t xml:space="preserve"> направления деятельности)</w:t>
            </w:r>
          </w:p>
        </w:tc>
        <w:tc>
          <w:tcPr>
            <w:tcW w:w="554" w:type="dxa"/>
            <w:tcBorders>
              <w:top w:val="single" w:sz="4" w:space="0" w:color="auto"/>
              <w:left w:val="single" w:sz="4" w:space="0" w:color="auto"/>
              <w:bottom w:val="single" w:sz="4" w:space="0" w:color="auto"/>
              <w:right w:val="single" w:sz="4" w:space="0" w:color="auto"/>
            </w:tcBorders>
            <w:noWrap/>
            <w:textDirection w:val="btLr"/>
            <w:vAlign w:val="center"/>
          </w:tcPr>
          <w:p w:rsidR="00320925" w:rsidRPr="00136E95" w:rsidRDefault="00320925" w:rsidP="00240F56">
            <w:pPr>
              <w:widowControl w:val="0"/>
              <w:autoSpaceDE w:val="0"/>
              <w:autoSpaceDN w:val="0"/>
              <w:adjustRightInd w:val="0"/>
              <w:ind w:left="113" w:right="113" w:firstLine="0"/>
              <w:jc w:val="center"/>
              <w:rPr>
                <w:color w:val="000000"/>
                <w:sz w:val="20"/>
              </w:rPr>
            </w:pPr>
            <w:r w:rsidRPr="00136E95">
              <w:rPr>
                <w:color w:val="000000"/>
                <w:sz w:val="20"/>
              </w:rPr>
              <w:t>группа вида расхода</w:t>
            </w:r>
          </w:p>
        </w:tc>
        <w:tc>
          <w:tcPr>
            <w:tcW w:w="1123" w:type="dxa"/>
            <w:tcBorders>
              <w:top w:val="single" w:sz="4" w:space="0" w:color="auto"/>
              <w:left w:val="single" w:sz="4" w:space="0" w:color="auto"/>
              <w:bottom w:val="single" w:sz="4" w:space="0" w:color="auto"/>
              <w:right w:val="single" w:sz="4" w:space="0" w:color="auto"/>
            </w:tcBorders>
            <w:noWrap/>
            <w:vAlign w:val="center"/>
          </w:tcPr>
          <w:p w:rsidR="00320925" w:rsidRPr="00136E95" w:rsidRDefault="00320925" w:rsidP="00240F56">
            <w:pPr>
              <w:widowControl w:val="0"/>
              <w:autoSpaceDE w:val="0"/>
              <w:autoSpaceDN w:val="0"/>
              <w:adjustRightInd w:val="0"/>
              <w:ind w:left="-119" w:right="-48" w:firstLine="0"/>
              <w:jc w:val="center"/>
              <w:rPr>
                <w:color w:val="000000"/>
                <w:sz w:val="20"/>
              </w:rPr>
            </w:pPr>
            <w:r w:rsidRPr="00136E95">
              <w:rPr>
                <w:color w:val="000000"/>
                <w:sz w:val="20"/>
              </w:rPr>
              <w:t>Сумма, увеличение, уменьшение</w:t>
            </w:r>
            <w:proofErr w:type="gramStart"/>
            <w:r w:rsidRPr="00136E95">
              <w:rPr>
                <w:color w:val="000000"/>
                <w:sz w:val="20"/>
              </w:rPr>
              <w:t xml:space="preserve"> (-)</w:t>
            </w:r>
            <w:proofErr w:type="gramEnd"/>
          </w:p>
          <w:p w:rsidR="00320925" w:rsidRPr="00136E95" w:rsidRDefault="00320925" w:rsidP="00240F56">
            <w:pPr>
              <w:widowControl w:val="0"/>
              <w:autoSpaceDE w:val="0"/>
              <w:autoSpaceDN w:val="0"/>
              <w:adjustRightInd w:val="0"/>
              <w:ind w:firstLine="0"/>
              <w:jc w:val="center"/>
              <w:rPr>
                <w:color w:val="000000"/>
                <w:sz w:val="20"/>
              </w:rPr>
            </w:pPr>
          </w:p>
          <w:p w:rsidR="00320925" w:rsidRPr="00136E95" w:rsidRDefault="00320925" w:rsidP="00240F56">
            <w:pPr>
              <w:widowControl w:val="0"/>
              <w:autoSpaceDE w:val="0"/>
              <w:autoSpaceDN w:val="0"/>
              <w:adjustRightInd w:val="0"/>
              <w:ind w:firstLine="0"/>
              <w:jc w:val="center"/>
              <w:rPr>
                <w:color w:val="000000"/>
                <w:sz w:val="20"/>
              </w:rPr>
            </w:pPr>
          </w:p>
          <w:p w:rsidR="00320925" w:rsidRPr="00136E95" w:rsidRDefault="00320925" w:rsidP="00240F56">
            <w:pPr>
              <w:widowControl w:val="0"/>
              <w:autoSpaceDE w:val="0"/>
              <w:autoSpaceDN w:val="0"/>
              <w:adjustRightInd w:val="0"/>
              <w:ind w:firstLine="0"/>
              <w:jc w:val="center"/>
              <w:rPr>
                <w:color w:val="000000"/>
                <w:sz w:val="20"/>
              </w:rPr>
            </w:pPr>
          </w:p>
          <w:p w:rsidR="00320925" w:rsidRPr="00136E95" w:rsidRDefault="00320925" w:rsidP="00240F56">
            <w:pPr>
              <w:widowControl w:val="0"/>
              <w:autoSpaceDE w:val="0"/>
              <w:autoSpaceDN w:val="0"/>
              <w:adjustRightInd w:val="0"/>
              <w:ind w:firstLine="0"/>
              <w:jc w:val="center"/>
              <w:rPr>
                <w:color w:val="000000"/>
                <w:sz w:val="20"/>
              </w:rPr>
            </w:pPr>
          </w:p>
          <w:p w:rsidR="00320925" w:rsidRPr="00136E95" w:rsidRDefault="00320925" w:rsidP="00240F56">
            <w:pPr>
              <w:widowControl w:val="0"/>
              <w:autoSpaceDE w:val="0"/>
              <w:autoSpaceDN w:val="0"/>
              <w:adjustRightInd w:val="0"/>
              <w:ind w:firstLine="0"/>
              <w:jc w:val="center"/>
              <w:rPr>
                <w:color w:val="000000"/>
                <w:sz w:val="20"/>
              </w:rPr>
            </w:pPr>
          </w:p>
          <w:p w:rsidR="00320925" w:rsidRPr="00136E95" w:rsidRDefault="00320925" w:rsidP="00240F56">
            <w:pPr>
              <w:widowControl w:val="0"/>
              <w:autoSpaceDE w:val="0"/>
              <w:autoSpaceDN w:val="0"/>
              <w:adjustRightInd w:val="0"/>
              <w:ind w:firstLine="0"/>
              <w:jc w:val="center"/>
              <w:rPr>
                <w:sz w:val="20"/>
              </w:rPr>
            </w:pPr>
          </w:p>
        </w:tc>
      </w:tr>
      <w:tr w:rsidR="00320925" w:rsidRPr="00136E95" w:rsidTr="00240F56">
        <w:trPr>
          <w:trHeight w:val="274"/>
        </w:trPr>
        <w:tc>
          <w:tcPr>
            <w:tcW w:w="5637" w:type="dxa"/>
            <w:tcBorders>
              <w:top w:val="single" w:sz="4" w:space="0" w:color="auto"/>
              <w:left w:val="single" w:sz="4" w:space="0" w:color="auto"/>
              <w:bottom w:val="single" w:sz="4" w:space="0" w:color="auto"/>
              <w:right w:val="single" w:sz="4" w:space="0" w:color="auto"/>
            </w:tcBorders>
          </w:tcPr>
          <w:p w:rsidR="00320925" w:rsidRPr="00136E95" w:rsidRDefault="00320925" w:rsidP="00240F56">
            <w:pPr>
              <w:widowControl w:val="0"/>
              <w:autoSpaceDE w:val="0"/>
              <w:autoSpaceDN w:val="0"/>
              <w:adjustRightInd w:val="0"/>
              <w:ind w:firstLine="0"/>
              <w:jc w:val="center"/>
              <w:rPr>
                <w:bCs/>
                <w:color w:val="000000"/>
                <w:sz w:val="20"/>
              </w:rPr>
            </w:pPr>
            <w:r w:rsidRPr="00136E95">
              <w:rPr>
                <w:bCs/>
                <w:color w:val="000000"/>
                <w:sz w:val="20"/>
              </w:rPr>
              <w:t>1</w:t>
            </w:r>
          </w:p>
        </w:tc>
        <w:tc>
          <w:tcPr>
            <w:tcW w:w="586"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bCs/>
                <w:color w:val="000000"/>
                <w:sz w:val="20"/>
              </w:rPr>
            </w:pPr>
            <w:r w:rsidRPr="00136E95">
              <w:rPr>
                <w:bCs/>
                <w:color w:val="000000"/>
                <w:sz w:val="20"/>
              </w:rPr>
              <w:t>2</w:t>
            </w:r>
          </w:p>
        </w:tc>
        <w:tc>
          <w:tcPr>
            <w:tcW w:w="599"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bCs/>
                <w:color w:val="000000"/>
                <w:sz w:val="20"/>
              </w:rPr>
            </w:pPr>
            <w:r w:rsidRPr="00136E95">
              <w:rPr>
                <w:bCs/>
                <w:color w:val="000000"/>
                <w:sz w:val="20"/>
              </w:rPr>
              <w:t>3</w:t>
            </w:r>
          </w:p>
        </w:tc>
        <w:tc>
          <w:tcPr>
            <w:tcW w:w="620"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sz w:val="20"/>
              </w:rPr>
            </w:pPr>
            <w:r w:rsidRPr="00136E95">
              <w:rPr>
                <w:sz w:val="20"/>
              </w:rPr>
              <w:t>4</w:t>
            </w:r>
          </w:p>
        </w:tc>
        <w:tc>
          <w:tcPr>
            <w:tcW w:w="1449"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sz w:val="20"/>
              </w:rPr>
            </w:pPr>
            <w:r w:rsidRPr="00136E95">
              <w:rPr>
                <w:sz w:val="20"/>
              </w:rPr>
              <w:t>5</w:t>
            </w:r>
          </w:p>
        </w:tc>
        <w:tc>
          <w:tcPr>
            <w:tcW w:w="554"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sz w:val="20"/>
              </w:rPr>
            </w:pPr>
            <w:r w:rsidRPr="00136E95">
              <w:rPr>
                <w:sz w:val="20"/>
              </w:rPr>
              <w:t>6</w:t>
            </w:r>
          </w:p>
        </w:tc>
        <w:tc>
          <w:tcPr>
            <w:tcW w:w="1123" w:type="dxa"/>
            <w:tcBorders>
              <w:top w:val="single" w:sz="4" w:space="0" w:color="auto"/>
              <w:left w:val="single" w:sz="4" w:space="0" w:color="auto"/>
              <w:bottom w:val="single" w:sz="4" w:space="0" w:color="auto"/>
              <w:right w:val="single" w:sz="4" w:space="0" w:color="auto"/>
            </w:tcBorders>
            <w:noWrap/>
          </w:tcPr>
          <w:p w:rsidR="00320925" w:rsidRPr="00136E95" w:rsidRDefault="00320925" w:rsidP="00240F56">
            <w:pPr>
              <w:widowControl w:val="0"/>
              <w:autoSpaceDE w:val="0"/>
              <w:autoSpaceDN w:val="0"/>
              <w:adjustRightInd w:val="0"/>
              <w:ind w:firstLine="0"/>
              <w:jc w:val="center"/>
              <w:rPr>
                <w:sz w:val="20"/>
              </w:rPr>
            </w:pPr>
            <w:r w:rsidRPr="00136E95">
              <w:rPr>
                <w:sz w:val="20"/>
              </w:rPr>
              <w:t>7</w:t>
            </w:r>
          </w:p>
        </w:tc>
      </w:tr>
      <w:tr w:rsidR="00320925" w:rsidRPr="00136E95" w:rsidTr="00240F56">
        <w:trPr>
          <w:trHeight w:val="274"/>
        </w:trPr>
        <w:tc>
          <w:tcPr>
            <w:tcW w:w="5637" w:type="dxa"/>
            <w:tcBorders>
              <w:top w:val="single" w:sz="4" w:space="0" w:color="auto"/>
            </w:tcBorders>
          </w:tcPr>
          <w:p w:rsidR="00320925" w:rsidRPr="00136E95" w:rsidRDefault="00320925" w:rsidP="00240F56">
            <w:pPr>
              <w:ind w:firstLine="0"/>
              <w:rPr>
                <w:b/>
                <w:sz w:val="20"/>
              </w:rPr>
            </w:pPr>
            <w:r w:rsidRPr="00136E95">
              <w:rPr>
                <w:b/>
                <w:sz w:val="20"/>
              </w:rPr>
              <w:t xml:space="preserve">Администрация </w:t>
            </w:r>
            <w:proofErr w:type="spellStart"/>
            <w:r w:rsidRPr="00136E95">
              <w:rPr>
                <w:b/>
                <w:sz w:val="20"/>
              </w:rPr>
              <w:t>Татарско-Сугутского</w:t>
            </w:r>
            <w:proofErr w:type="spellEnd"/>
            <w:r w:rsidRPr="00136E95">
              <w:rPr>
                <w:b/>
                <w:sz w:val="20"/>
              </w:rPr>
              <w:t xml:space="preserve"> сельского поселения Батыревского района Чувашской Республики</w:t>
            </w:r>
          </w:p>
        </w:tc>
        <w:tc>
          <w:tcPr>
            <w:tcW w:w="586" w:type="dxa"/>
            <w:tcBorders>
              <w:top w:val="single" w:sz="4" w:space="0" w:color="auto"/>
            </w:tcBorders>
            <w:noWrap/>
          </w:tcPr>
          <w:p w:rsidR="00320925" w:rsidRPr="00136E95" w:rsidRDefault="00320925" w:rsidP="00240F56">
            <w:pPr>
              <w:ind w:firstLine="0"/>
              <w:rPr>
                <w:b/>
                <w:sz w:val="20"/>
              </w:rPr>
            </w:pPr>
            <w:r w:rsidRPr="00136E95">
              <w:rPr>
                <w:b/>
                <w:sz w:val="20"/>
              </w:rPr>
              <w:t>993</w:t>
            </w:r>
          </w:p>
        </w:tc>
        <w:tc>
          <w:tcPr>
            <w:tcW w:w="599" w:type="dxa"/>
            <w:tcBorders>
              <w:top w:val="single" w:sz="4" w:space="0" w:color="auto"/>
            </w:tcBorders>
            <w:noWrap/>
          </w:tcPr>
          <w:p w:rsidR="00320925" w:rsidRPr="00136E95" w:rsidRDefault="00320925" w:rsidP="00240F56">
            <w:pPr>
              <w:ind w:firstLine="0"/>
              <w:rPr>
                <w:b/>
                <w:sz w:val="20"/>
              </w:rPr>
            </w:pPr>
          </w:p>
        </w:tc>
        <w:tc>
          <w:tcPr>
            <w:tcW w:w="620" w:type="dxa"/>
            <w:tcBorders>
              <w:top w:val="single" w:sz="4" w:space="0" w:color="auto"/>
            </w:tcBorders>
            <w:noWrap/>
          </w:tcPr>
          <w:p w:rsidR="00320925" w:rsidRPr="00136E95" w:rsidRDefault="00320925" w:rsidP="00240F56">
            <w:pPr>
              <w:ind w:firstLine="0"/>
              <w:rPr>
                <w:b/>
                <w:sz w:val="20"/>
              </w:rPr>
            </w:pPr>
          </w:p>
        </w:tc>
        <w:tc>
          <w:tcPr>
            <w:tcW w:w="1449" w:type="dxa"/>
            <w:tcBorders>
              <w:top w:val="single" w:sz="4" w:space="0" w:color="auto"/>
            </w:tcBorders>
            <w:noWrap/>
          </w:tcPr>
          <w:p w:rsidR="00320925" w:rsidRPr="00136E95" w:rsidRDefault="00320925" w:rsidP="00240F56">
            <w:pPr>
              <w:ind w:firstLine="0"/>
              <w:rPr>
                <w:b/>
                <w:sz w:val="20"/>
              </w:rPr>
            </w:pPr>
          </w:p>
        </w:tc>
        <w:tc>
          <w:tcPr>
            <w:tcW w:w="554" w:type="dxa"/>
            <w:tcBorders>
              <w:top w:val="single" w:sz="4" w:space="0" w:color="auto"/>
            </w:tcBorders>
            <w:noWrap/>
          </w:tcPr>
          <w:p w:rsidR="00320925" w:rsidRPr="00136E95" w:rsidRDefault="00320925" w:rsidP="00240F56">
            <w:pPr>
              <w:ind w:firstLine="0"/>
              <w:rPr>
                <w:b/>
                <w:sz w:val="20"/>
              </w:rPr>
            </w:pPr>
          </w:p>
        </w:tc>
        <w:tc>
          <w:tcPr>
            <w:tcW w:w="1123" w:type="dxa"/>
            <w:tcBorders>
              <w:top w:val="single" w:sz="4" w:space="0" w:color="auto"/>
            </w:tcBorders>
            <w:noWrap/>
          </w:tcPr>
          <w:p w:rsidR="00320925" w:rsidRPr="00136E95" w:rsidRDefault="00320925" w:rsidP="00240F56">
            <w:pPr>
              <w:ind w:firstLine="0"/>
              <w:rPr>
                <w:b/>
                <w:sz w:val="20"/>
              </w:rPr>
            </w:pPr>
            <w:r w:rsidRPr="00136E95">
              <w:rPr>
                <w:b/>
                <w:sz w:val="20"/>
              </w:rPr>
              <w:t>754 592,90</w:t>
            </w:r>
          </w:p>
        </w:tc>
      </w:tr>
      <w:tr w:rsidR="00320925" w:rsidRPr="00136E95" w:rsidTr="00240F56">
        <w:trPr>
          <w:trHeight w:val="82"/>
        </w:trPr>
        <w:tc>
          <w:tcPr>
            <w:tcW w:w="5637" w:type="dxa"/>
          </w:tcPr>
          <w:p w:rsidR="00320925" w:rsidRPr="00136E95" w:rsidRDefault="00320925" w:rsidP="00240F56">
            <w:pPr>
              <w:ind w:firstLine="0"/>
              <w:rPr>
                <w:sz w:val="20"/>
              </w:rPr>
            </w:pPr>
            <w:r w:rsidRPr="00136E95">
              <w:rPr>
                <w:sz w:val="20"/>
              </w:rPr>
              <w:t>ОБЩЕГОСУДАРСТВЕННЫЕ ВОПРОСЫ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-3 212,00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Муниципальная программа "Развитие потенциала муниципального управления"</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r w:rsidRPr="00136E95">
              <w:rPr>
                <w:sz w:val="20"/>
              </w:rPr>
              <w:t>Ч500000000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Обеспечение реализации государственной программы Чувашской Республики "Развитие потенциала государственного управления"</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r w:rsidRPr="00136E95">
              <w:rPr>
                <w:sz w:val="20"/>
              </w:rPr>
              <w:t>Ч5Э0000000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w:t>
            </w:r>
            <w:proofErr w:type="spellStart"/>
            <w:r w:rsidRPr="00136E95">
              <w:rPr>
                <w:sz w:val="20"/>
              </w:rPr>
              <w:t>Общепрограммные</w:t>
            </w:r>
            <w:proofErr w:type="spellEnd"/>
            <w:r w:rsidRPr="00136E95">
              <w:rPr>
                <w:sz w:val="20"/>
              </w:rPr>
              <w:t xml:space="preserve"> расходы"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r w:rsidRPr="00136E95">
              <w:rPr>
                <w:sz w:val="20"/>
              </w:rPr>
              <w:t>Ч5Э0100000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Обеспечение функций муниципальных органов</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r w:rsidRPr="00136E95">
              <w:rPr>
                <w:sz w:val="20"/>
              </w:rPr>
              <w:t>Ч5Э0100200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04</w:t>
            </w:r>
          </w:p>
        </w:tc>
        <w:tc>
          <w:tcPr>
            <w:tcW w:w="1449" w:type="dxa"/>
            <w:noWrap/>
          </w:tcPr>
          <w:p w:rsidR="00320925" w:rsidRPr="00136E95" w:rsidRDefault="00320925" w:rsidP="00240F56">
            <w:pPr>
              <w:ind w:firstLine="0"/>
              <w:rPr>
                <w:sz w:val="20"/>
              </w:rPr>
            </w:pPr>
            <w:r w:rsidRPr="00136E95">
              <w:rPr>
                <w:sz w:val="20"/>
              </w:rPr>
              <w:t>Ч5Э0100200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-212,00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Другие общегосударственные вопросы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Муниципальная программа "Цифровое общество Чувашии"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Ч600000000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lastRenderedPageBreak/>
              <w:t>Подпрограмма "Развитие информационных технологий" муниципальной программы "Информационное общество Чувашии"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Ч610000000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"Развитие электронного правительства"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Ч610100000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Создание, модернизация и эксплуатация системы электронного документооборота Чувашской Республики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Ч610113220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Ч610113220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-1 000,00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Государственная программа Чувашской Республики "Развитие строительного комплекса и архитектуры"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Ч900000000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82"/>
        </w:trPr>
        <w:tc>
          <w:tcPr>
            <w:tcW w:w="5637" w:type="dxa"/>
          </w:tcPr>
          <w:p w:rsidR="00320925" w:rsidRPr="00136E95" w:rsidRDefault="00320925" w:rsidP="00240F56">
            <w:pPr>
              <w:ind w:firstLine="0"/>
              <w:rPr>
                <w:sz w:val="20"/>
              </w:rPr>
            </w:pPr>
            <w:r w:rsidRPr="00136E95">
              <w:rPr>
                <w:sz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Ч910000000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Ч910100000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Ч910173030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01</w:t>
            </w:r>
          </w:p>
        </w:tc>
        <w:tc>
          <w:tcPr>
            <w:tcW w:w="620" w:type="dxa"/>
            <w:noWrap/>
          </w:tcPr>
          <w:p w:rsidR="00320925" w:rsidRPr="00136E95" w:rsidRDefault="00320925" w:rsidP="00240F56">
            <w:pPr>
              <w:ind w:firstLine="0"/>
              <w:rPr>
                <w:sz w:val="20"/>
              </w:rPr>
            </w:pPr>
            <w:r w:rsidRPr="00136E95">
              <w:rPr>
                <w:sz w:val="20"/>
              </w:rPr>
              <w:t>13</w:t>
            </w:r>
          </w:p>
        </w:tc>
        <w:tc>
          <w:tcPr>
            <w:tcW w:w="1449" w:type="dxa"/>
            <w:noWrap/>
          </w:tcPr>
          <w:p w:rsidR="00320925" w:rsidRPr="00136E95" w:rsidRDefault="00320925" w:rsidP="00240F56">
            <w:pPr>
              <w:ind w:firstLine="0"/>
              <w:rPr>
                <w:sz w:val="20"/>
              </w:rPr>
            </w:pPr>
            <w:r w:rsidRPr="00136E95">
              <w:rPr>
                <w:sz w:val="20"/>
              </w:rPr>
              <w:t>Ч910173030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-2 000,00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НАЦИОНАЛЬНАЯ ОБОРОНА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Мобилизационная и вневойсковая подготовка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Муниципальная программа "Управление общественными финансами и муниципальным долгом"</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Ч410000000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Ч410400000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Ч410451180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748,00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Расходы на выплаты персоналу государственных (муниципальных) органов</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Ч410451180</w:t>
            </w:r>
          </w:p>
        </w:tc>
        <w:tc>
          <w:tcPr>
            <w:tcW w:w="554" w:type="dxa"/>
            <w:noWrap/>
          </w:tcPr>
          <w:p w:rsidR="00320925" w:rsidRPr="00136E95" w:rsidRDefault="00320925" w:rsidP="00240F56">
            <w:pPr>
              <w:ind w:firstLine="0"/>
              <w:rPr>
                <w:sz w:val="20"/>
              </w:rPr>
            </w:pPr>
            <w:r w:rsidRPr="00136E95">
              <w:rPr>
                <w:sz w:val="20"/>
              </w:rPr>
              <w:t>120</w:t>
            </w:r>
          </w:p>
        </w:tc>
        <w:tc>
          <w:tcPr>
            <w:tcW w:w="1123" w:type="dxa"/>
            <w:noWrap/>
          </w:tcPr>
          <w:p w:rsidR="00320925" w:rsidRPr="00136E95" w:rsidRDefault="00320925" w:rsidP="00240F56">
            <w:pPr>
              <w:ind w:firstLine="0"/>
              <w:rPr>
                <w:sz w:val="20"/>
              </w:rPr>
            </w:pPr>
            <w:r w:rsidRPr="00136E95">
              <w:rPr>
                <w:sz w:val="20"/>
              </w:rPr>
              <w:t>7 637,00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02</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Ч410451180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-6 889,00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ЖИЛИЩНО-КОММУНАЛЬНОЕ ХОЗЯЙСТВО</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Благоустройство</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Ц970000000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"Предупреждение и ликвидация болезней животных"</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Ц970100000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Ц970112750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Ц970112750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76,90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КУЛЬТУРА, КИНЕМАТОГРАФИЯ</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756 980,00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Культура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A510277400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456 980,00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lastRenderedPageBreak/>
              <w:t>Муниципальная программа "Развитие культуры и туризма"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456 980,00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Подпрограмма "Развитие культуры в Чувашской Республике" муниципальной программы "Развитие культуры и туризма"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Ц990000000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456 980,00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"Сохранение и развитие народного творчества"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Ц990200000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32 780,00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 xml:space="preserve">Обеспечение деятельности государственных учреждений </w:t>
            </w:r>
            <w:proofErr w:type="spellStart"/>
            <w:r w:rsidRPr="00136E95">
              <w:rPr>
                <w:sz w:val="20"/>
              </w:rPr>
              <w:t>культурно-досугового</w:t>
            </w:r>
            <w:proofErr w:type="spellEnd"/>
            <w:r w:rsidRPr="00136E95">
              <w:rPr>
                <w:sz w:val="20"/>
              </w:rPr>
              <w:t xml:space="preserve"> типа и народного творчества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Ц9902S6570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32 780,00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Расходы на выплаты персоналу казенных учреждений</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05</w:t>
            </w:r>
          </w:p>
        </w:tc>
        <w:tc>
          <w:tcPr>
            <w:tcW w:w="620" w:type="dxa"/>
            <w:noWrap/>
          </w:tcPr>
          <w:p w:rsidR="00320925" w:rsidRPr="00136E95" w:rsidRDefault="00320925" w:rsidP="00240F56">
            <w:pPr>
              <w:ind w:firstLine="0"/>
              <w:rPr>
                <w:sz w:val="20"/>
              </w:rPr>
            </w:pPr>
            <w:r w:rsidRPr="00136E95">
              <w:rPr>
                <w:sz w:val="20"/>
              </w:rPr>
              <w:t>03</w:t>
            </w:r>
          </w:p>
        </w:tc>
        <w:tc>
          <w:tcPr>
            <w:tcW w:w="1449" w:type="dxa"/>
            <w:noWrap/>
          </w:tcPr>
          <w:p w:rsidR="00320925" w:rsidRPr="00136E95" w:rsidRDefault="00320925" w:rsidP="00240F56">
            <w:pPr>
              <w:ind w:firstLine="0"/>
              <w:rPr>
                <w:sz w:val="20"/>
              </w:rPr>
            </w:pPr>
            <w:r w:rsidRPr="00136E95">
              <w:rPr>
                <w:sz w:val="20"/>
              </w:rPr>
              <w:t>Ц9902S6570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39 482,00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Уплата налогов, сборов и иных платежей</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-6 702,00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"Развитие муниципальных учреждений культуры"</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Ц400000000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Ц410000000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424 200,00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Другие вопросы в области культуры, кинематографии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Ц410700000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Муниципальная программа "Развитие культуры и туризма"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Ц41077A390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Подпрограмма "Туризм" государственной программы Чувашской Республики "Развитие культуры и туризма"</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Ц41077A390</w:t>
            </w:r>
          </w:p>
        </w:tc>
        <w:tc>
          <w:tcPr>
            <w:tcW w:w="554" w:type="dxa"/>
            <w:noWrap/>
          </w:tcPr>
          <w:p w:rsidR="00320925" w:rsidRPr="00136E95" w:rsidRDefault="00320925" w:rsidP="00240F56">
            <w:pPr>
              <w:ind w:firstLine="0"/>
              <w:rPr>
                <w:sz w:val="20"/>
              </w:rPr>
            </w:pPr>
            <w:r w:rsidRPr="00136E95">
              <w:rPr>
                <w:sz w:val="20"/>
              </w:rPr>
              <w:t>110</w:t>
            </w:r>
          </w:p>
        </w:tc>
        <w:tc>
          <w:tcPr>
            <w:tcW w:w="1123"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Основное мероприятие "Формирование и продвижение туристского продукта Чувашской Республики"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Ц41077A390</w:t>
            </w:r>
          </w:p>
        </w:tc>
        <w:tc>
          <w:tcPr>
            <w:tcW w:w="554" w:type="dxa"/>
            <w:noWrap/>
          </w:tcPr>
          <w:p w:rsidR="00320925" w:rsidRPr="00136E95" w:rsidRDefault="00320925" w:rsidP="00240F56">
            <w:pPr>
              <w:ind w:firstLine="0"/>
              <w:rPr>
                <w:sz w:val="20"/>
              </w:rPr>
            </w:pPr>
            <w:r w:rsidRPr="00136E95">
              <w:rPr>
                <w:sz w:val="20"/>
              </w:rPr>
              <w:t>240</w:t>
            </w:r>
          </w:p>
        </w:tc>
        <w:tc>
          <w:tcPr>
            <w:tcW w:w="1123"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Реализация мероприятий, направленных на формирование и продвижение туристского продукта Чувашской Республики</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Ц41077A390</w:t>
            </w:r>
          </w:p>
        </w:tc>
        <w:tc>
          <w:tcPr>
            <w:tcW w:w="554" w:type="dxa"/>
            <w:noWrap/>
          </w:tcPr>
          <w:p w:rsidR="00320925" w:rsidRPr="00136E95" w:rsidRDefault="00320925" w:rsidP="00240F56">
            <w:pPr>
              <w:ind w:firstLine="0"/>
              <w:rPr>
                <w:sz w:val="20"/>
              </w:rPr>
            </w:pPr>
            <w:r w:rsidRPr="00136E95">
              <w:rPr>
                <w:sz w:val="20"/>
              </w:rPr>
              <w:t>850</w:t>
            </w:r>
          </w:p>
        </w:tc>
        <w:tc>
          <w:tcPr>
            <w:tcW w:w="1123" w:type="dxa"/>
            <w:noWrap/>
          </w:tcPr>
          <w:p w:rsidR="00320925" w:rsidRPr="00136E95" w:rsidRDefault="00320925" w:rsidP="00240F56">
            <w:pPr>
              <w:ind w:firstLine="0"/>
              <w:rPr>
                <w:sz w:val="20"/>
              </w:rPr>
            </w:pPr>
            <w:r w:rsidRPr="00136E95">
              <w:rPr>
                <w:sz w:val="20"/>
              </w:rPr>
              <w:t>300 000,00</w:t>
            </w:r>
          </w:p>
        </w:tc>
      </w:tr>
      <w:tr w:rsidR="00320925" w:rsidRPr="00136E95" w:rsidTr="00240F56">
        <w:trPr>
          <w:trHeight w:val="274"/>
        </w:trPr>
        <w:tc>
          <w:tcPr>
            <w:tcW w:w="5637" w:type="dxa"/>
          </w:tcPr>
          <w:p w:rsidR="00320925" w:rsidRPr="00136E95" w:rsidRDefault="00320925" w:rsidP="00240F56">
            <w:pPr>
              <w:ind w:firstLine="0"/>
              <w:rPr>
                <w:sz w:val="20"/>
              </w:rPr>
            </w:pPr>
            <w:r w:rsidRPr="00136E95">
              <w:rPr>
                <w:sz w:val="20"/>
              </w:rPr>
              <w:t>Иные закупки товаров, работ и услуг для обеспечения государственных (муниципальных) нужд</w:t>
            </w:r>
          </w:p>
        </w:tc>
        <w:tc>
          <w:tcPr>
            <w:tcW w:w="586" w:type="dxa"/>
            <w:noWrap/>
          </w:tcPr>
          <w:p w:rsidR="00320925" w:rsidRPr="00136E95" w:rsidRDefault="00320925" w:rsidP="00240F56">
            <w:pPr>
              <w:ind w:firstLine="0"/>
              <w:rPr>
                <w:sz w:val="20"/>
              </w:rPr>
            </w:pPr>
            <w:r w:rsidRPr="00136E95">
              <w:rPr>
                <w:sz w:val="20"/>
              </w:rPr>
              <w:t>993</w:t>
            </w:r>
          </w:p>
        </w:tc>
        <w:tc>
          <w:tcPr>
            <w:tcW w:w="599" w:type="dxa"/>
            <w:noWrap/>
          </w:tcPr>
          <w:p w:rsidR="00320925" w:rsidRPr="00136E95" w:rsidRDefault="00320925" w:rsidP="00240F56">
            <w:pPr>
              <w:ind w:firstLine="0"/>
              <w:rPr>
                <w:sz w:val="20"/>
              </w:rPr>
            </w:pPr>
            <w:r w:rsidRPr="00136E95">
              <w:rPr>
                <w:sz w:val="20"/>
              </w:rPr>
              <w:t>08</w:t>
            </w:r>
          </w:p>
        </w:tc>
        <w:tc>
          <w:tcPr>
            <w:tcW w:w="620" w:type="dxa"/>
            <w:noWrap/>
          </w:tcPr>
          <w:p w:rsidR="00320925" w:rsidRPr="00136E95" w:rsidRDefault="00320925" w:rsidP="00240F56">
            <w:pPr>
              <w:ind w:firstLine="0"/>
              <w:rPr>
                <w:sz w:val="20"/>
              </w:rPr>
            </w:pPr>
            <w:r w:rsidRPr="00136E95">
              <w:rPr>
                <w:sz w:val="20"/>
              </w:rPr>
              <w:t>01</w:t>
            </w:r>
          </w:p>
        </w:tc>
        <w:tc>
          <w:tcPr>
            <w:tcW w:w="1449" w:type="dxa"/>
            <w:noWrap/>
          </w:tcPr>
          <w:p w:rsidR="00320925" w:rsidRPr="00136E95" w:rsidRDefault="00320925" w:rsidP="00240F56">
            <w:pPr>
              <w:ind w:firstLine="0"/>
              <w:rPr>
                <w:sz w:val="20"/>
              </w:rPr>
            </w:pPr>
            <w:r w:rsidRPr="00136E95">
              <w:rPr>
                <w:sz w:val="20"/>
              </w:rPr>
              <w:t>Ц411500000</w:t>
            </w:r>
          </w:p>
        </w:tc>
        <w:tc>
          <w:tcPr>
            <w:tcW w:w="554" w:type="dxa"/>
            <w:noWrap/>
          </w:tcPr>
          <w:p w:rsidR="00320925" w:rsidRPr="00136E95" w:rsidRDefault="00320925" w:rsidP="00240F56">
            <w:pPr>
              <w:ind w:firstLine="0"/>
              <w:rPr>
                <w:sz w:val="20"/>
              </w:rPr>
            </w:pPr>
          </w:p>
        </w:tc>
        <w:tc>
          <w:tcPr>
            <w:tcW w:w="1123" w:type="dxa"/>
            <w:noWrap/>
          </w:tcPr>
          <w:p w:rsidR="00320925" w:rsidRPr="00136E95" w:rsidRDefault="00320925" w:rsidP="00240F56">
            <w:pPr>
              <w:ind w:firstLine="0"/>
              <w:rPr>
                <w:sz w:val="20"/>
              </w:rPr>
            </w:pPr>
            <w:r w:rsidRPr="00136E95">
              <w:rPr>
                <w:sz w:val="20"/>
              </w:rPr>
              <w:t>300 000,00</w:t>
            </w:r>
          </w:p>
        </w:tc>
      </w:tr>
    </w:tbl>
    <w:p w:rsidR="00320925" w:rsidRPr="00136E95" w:rsidRDefault="00320925" w:rsidP="00320925">
      <w:pPr>
        <w:jc w:val="right"/>
        <w:rPr>
          <w:b/>
          <w:sz w:val="20"/>
          <w:lang w:eastAsia="en-US"/>
        </w:rPr>
      </w:pPr>
    </w:p>
    <w:p w:rsidR="00320925" w:rsidRPr="00136E95" w:rsidRDefault="00320925" w:rsidP="00320925">
      <w:pPr>
        <w:ind w:firstLine="510"/>
        <w:rPr>
          <w:szCs w:val="24"/>
          <w:lang w:eastAsia="en-US"/>
        </w:rPr>
      </w:pPr>
      <w:r w:rsidRPr="00136E95">
        <w:rPr>
          <w:sz w:val="20"/>
          <w:lang w:eastAsia="en-US"/>
        </w:rPr>
        <w:t xml:space="preserve"> </w:t>
      </w:r>
      <w:r w:rsidRPr="00136E95">
        <w:rPr>
          <w:szCs w:val="24"/>
          <w:lang w:eastAsia="en-US"/>
        </w:rPr>
        <w:t xml:space="preserve">8) приложение 11 «Источники внутреннего финансирования дефицита бюджета </w:t>
      </w:r>
      <w:proofErr w:type="spellStart"/>
      <w:r w:rsidRPr="00136E95">
        <w:rPr>
          <w:szCs w:val="24"/>
          <w:lang w:eastAsia="en-US"/>
        </w:rPr>
        <w:t>Татарско-Сугутского</w:t>
      </w:r>
      <w:proofErr w:type="spellEnd"/>
      <w:r w:rsidRPr="00136E95">
        <w:rPr>
          <w:szCs w:val="24"/>
          <w:lang w:eastAsia="en-US"/>
        </w:rPr>
        <w:t xml:space="preserve"> сельского поселения Батыревского района на 2020 год» изложить в следующей редакции:</w:t>
      </w:r>
    </w:p>
    <w:tbl>
      <w:tblPr>
        <w:tblW w:w="10456" w:type="dxa"/>
        <w:tblLook w:val="04A0"/>
      </w:tblPr>
      <w:tblGrid>
        <w:gridCol w:w="5070"/>
        <w:gridCol w:w="5386"/>
      </w:tblGrid>
      <w:tr w:rsidR="00320925" w:rsidRPr="00136E95" w:rsidTr="00240F56">
        <w:tc>
          <w:tcPr>
            <w:tcW w:w="5070" w:type="dxa"/>
          </w:tcPr>
          <w:p w:rsidR="00320925" w:rsidRPr="00136E95" w:rsidRDefault="00320925" w:rsidP="00320925">
            <w:pPr>
              <w:rPr>
                <w:sz w:val="20"/>
                <w:lang w:eastAsia="en-US"/>
              </w:rPr>
            </w:pPr>
          </w:p>
        </w:tc>
        <w:tc>
          <w:tcPr>
            <w:tcW w:w="5386" w:type="dxa"/>
          </w:tcPr>
          <w:p w:rsidR="00320925" w:rsidRPr="00136E95" w:rsidRDefault="00320925" w:rsidP="00240F56">
            <w:pPr>
              <w:ind w:firstLine="0"/>
              <w:jc w:val="right"/>
              <w:rPr>
                <w:i/>
                <w:sz w:val="20"/>
              </w:rPr>
            </w:pPr>
            <w:r w:rsidRPr="00136E95">
              <w:rPr>
                <w:i/>
                <w:color w:val="000000"/>
                <w:sz w:val="20"/>
              </w:rPr>
              <w:t>«</w:t>
            </w:r>
            <w:r w:rsidRPr="00136E95">
              <w:rPr>
                <w:i/>
                <w:sz w:val="20"/>
              </w:rPr>
              <w:t>Приложение № 11</w:t>
            </w:r>
          </w:p>
          <w:p w:rsidR="00320925" w:rsidRPr="00136E95" w:rsidRDefault="00240F56" w:rsidP="00240F56">
            <w:pPr>
              <w:ind w:firstLine="0"/>
              <w:rPr>
                <w:i/>
                <w:sz w:val="20"/>
              </w:rPr>
            </w:pPr>
            <w:proofErr w:type="gramStart"/>
            <w:r>
              <w:rPr>
                <w:i/>
                <w:sz w:val="20"/>
              </w:rPr>
              <w:t xml:space="preserve">к решению Собрания </w:t>
            </w:r>
            <w:proofErr w:type="spellStart"/>
            <w:r>
              <w:rPr>
                <w:i/>
                <w:sz w:val="20"/>
              </w:rPr>
              <w:t>депутатов</w:t>
            </w:r>
            <w:r w:rsidR="00320925" w:rsidRPr="00136E95">
              <w:rPr>
                <w:i/>
                <w:sz w:val="20"/>
              </w:rPr>
              <w:t>Татарско-Сугутвского</w:t>
            </w:r>
            <w:proofErr w:type="spellEnd"/>
            <w:r w:rsidR="00320925" w:rsidRPr="00136E95">
              <w:rPr>
                <w:i/>
                <w:sz w:val="20"/>
              </w:rPr>
              <w:t xml:space="preserve"> сельского поселения Батыревского района «О бюджете </w:t>
            </w:r>
            <w:proofErr w:type="spellStart"/>
            <w:r w:rsidR="00320925" w:rsidRPr="00136E95">
              <w:rPr>
                <w:i/>
                <w:sz w:val="20"/>
              </w:rPr>
              <w:t>Татарско-Сугутского</w:t>
            </w:r>
            <w:proofErr w:type="spellEnd"/>
            <w:r w:rsidR="00320925" w:rsidRPr="00136E95">
              <w:rPr>
                <w:i/>
                <w:sz w:val="20"/>
              </w:rPr>
              <w:t xml:space="preserve">  сельского поселения Батыревского  района на 2020 год и на плановый период 2021 и 2022 годов» (в редакции решения Собрания депутатов </w:t>
            </w:r>
            <w:proofErr w:type="spellStart"/>
            <w:r w:rsidR="00320925" w:rsidRPr="00136E95">
              <w:rPr>
                <w:i/>
                <w:sz w:val="20"/>
              </w:rPr>
              <w:t>Татарско-Сугутского</w:t>
            </w:r>
            <w:proofErr w:type="spellEnd"/>
            <w:r w:rsidR="00320925" w:rsidRPr="00136E95">
              <w:rPr>
                <w:i/>
                <w:sz w:val="20"/>
              </w:rPr>
              <w:t xml:space="preserve"> сельского поселения Батыревского района "О внесении изменений в решение Собрания депутатов </w:t>
            </w:r>
            <w:proofErr w:type="spellStart"/>
            <w:r w:rsidR="00320925" w:rsidRPr="00136E95">
              <w:rPr>
                <w:i/>
                <w:sz w:val="20"/>
              </w:rPr>
              <w:t>Татарско-Сугутского</w:t>
            </w:r>
            <w:proofErr w:type="spellEnd"/>
            <w:r w:rsidR="00320925" w:rsidRPr="00136E95">
              <w:rPr>
                <w:i/>
                <w:sz w:val="20"/>
              </w:rPr>
              <w:t xml:space="preserve"> сельского поселения Батыревского района "О бюджете </w:t>
            </w:r>
            <w:proofErr w:type="spellStart"/>
            <w:r w:rsidR="00320925" w:rsidRPr="00136E95">
              <w:rPr>
                <w:i/>
                <w:sz w:val="20"/>
              </w:rPr>
              <w:t>Татарско-Сугутского</w:t>
            </w:r>
            <w:proofErr w:type="spellEnd"/>
            <w:r w:rsidR="00320925" w:rsidRPr="00136E95">
              <w:rPr>
                <w:i/>
                <w:sz w:val="20"/>
              </w:rPr>
              <w:t xml:space="preserve"> сельского поселения Батыревского района на 2020  год и на</w:t>
            </w:r>
            <w:proofErr w:type="gramEnd"/>
            <w:r w:rsidR="00320925" w:rsidRPr="00136E95">
              <w:rPr>
                <w:i/>
                <w:sz w:val="20"/>
              </w:rPr>
              <w:t xml:space="preserve"> плановый период 2021 и 2022 годов»)</w:t>
            </w:r>
          </w:p>
          <w:p w:rsidR="00320925" w:rsidRPr="00136E95" w:rsidRDefault="00320925" w:rsidP="00320925">
            <w:pPr>
              <w:rPr>
                <w:sz w:val="20"/>
                <w:lang w:eastAsia="en-US"/>
              </w:rPr>
            </w:pPr>
          </w:p>
        </w:tc>
      </w:tr>
    </w:tbl>
    <w:p w:rsidR="00320925" w:rsidRPr="00136E95" w:rsidRDefault="00320925" w:rsidP="00320925">
      <w:pPr>
        <w:widowControl w:val="0"/>
        <w:jc w:val="center"/>
        <w:rPr>
          <w:b/>
          <w:caps/>
          <w:sz w:val="20"/>
          <w:lang/>
        </w:rPr>
      </w:pPr>
      <w:r w:rsidRPr="00136E95">
        <w:rPr>
          <w:b/>
          <w:caps/>
          <w:sz w:val="20"/>
          <w:lang/>
        </w:rPr>
        <w:t xml:space="preserve">Источники </w:t>
      </w:r>
    </w:p>
    <w:p w:rsidR="00320925" w:rsidRPr="00136E95" w:rsidRDefault="00320925" w:rsidP="00320925">
      <w:pPr>
        <w:jc w:val="center"/>
        <w:rPr>
          <w:b/>
          <w:sz w:val="20"/>
        </w:rPr>
      </w:pPr>
      <w:r w:rsidRPr="00136E95">
        <w:rPr>
          <w:b/>
          <w:sz w:val="20"/>
        </w:rPr>
        <w:t xml:space="preserve">внутреннего финансирования дефицита бюджета </w:t>
      </w:r>
    </w:p>
    <w:p w:rsidR="00320925" w:rsidRPr="00136E95" w:rsidRDefault="00320925" w:rsidP="00320925">
      <w:pPr>
        <w:jc w:val="center"/>
        <w:rPr>
          <w:b/>
          <w:sz w:val="20"/>
        </w:rPr>
      </w:pPr>
      <w:proofErr w:type="spellStart"/>
      <w:r w:rsidRPr="00136E95">
        <w:rPr>
          <w:b/>
          <w:sz w:val="20"/>
        </w:rPr>
        <w:t>Татарско-Сугутского</w:t>
      </w:r>
      <w:proofErr w:type="spellEnd"/>
      <w:r w:rsidRPr="00136E95">
        <w:rPr>
          <w:b/>
          <w:sz w:val="20"/>
        </w:rPr>
        <w:t xml:space="preserve"> сельского поселения Батыревского района на 2020 год</w:t>
      </w:r>
    </w:p>
    <w:p w:rsidR="00320925" w:rsidRPr="00136E95" w:rsidRDefault="00320925" w:rsidP="00320925">
      <w:pPr>
        <w:jc w:val="right"/>
        <w:rPr>
          <w:sz w:val="20"/>
        </w:rPr>
      </w:pPr>
      <w:r w:rsidRPr="00136E95">
        <w:rPr>
          <w:sz w:val="20"/>
        </w:rPr>
        <w:t>( в рублях)</w:t>
      </w:r>
    </w:p>
    <w:tbl>
      <w:tblPr>
        <w:tblW w:w="9345" w:type="dxa"/>
        <w:tblInd w:w="194" w:type="dxa"/>
        <w:tblBorders>
          <w:top w:val="single" w:sz="4" w:space="0" w:color="auto"/>
        </w:tblBorders>
        <w:tblLayout w:type="fixed"/>
        <w:tblCellMar>
          <w:left w:w="40" w:type="dxa"/>
          <w:right w:w="40" w:type="dxa"/>
        </w:tblCellMar>
        <w:tblLook w:val="04A0"/>
      </w:tblPr>
      <w:tblGrid>
        <w:gridCol w:w="3061"/>
        <w:gridCol w:w="4500"/>
        <w:gridCol w:w="1784"/>
      </w:tblGrid>
      <w:tr w:rsidR="00320925" w:rsidRPr="00136E95" w:rsidTr="00320925">
        <w:trPr>
          <w:cantSplit/>
        </w:trPr>
        <w:tc>
          <w:tcPr>
            <w:tcW w:w="3060" w:type="dxa"/>
            <w:tcBorders>
              <w:top w:val="single" w:sz="4" w:space="0" w:color="auto"/>
              <w:left w:val="single" w:sz="4" w:space="0" w:color="auto"/>
              <w:bottom w:val="single" w:sz="4" w:space="0" w:color="auto"/>
              <w:right w:val="single" w:sz="4" w:space="0" w:color="auto"/>
            </w:tcBorders>
            <w:vAlign w:val="center"/>
            <w:hideMark/>
          </w:tcPr>
          <w:p w:rsidR="00320925" w:rsidRPr="00136E95" w:rsidRDefault="00320925" w:rsidP="00240F56">
            <w:pPr>
              <w:ind w:left="70" w:firstLine="20"/>
              <w:jc w:val="center"/>
              <w:rPr>
                <w:sz w:val="20"/>
              </w:rPr>
            </w:pPr>
            <w:r w:rsidRPr="00136E95">
              <w:rPr>
                <w:sz w:val="20"/>
              </w:rPr>
              <w:t xml:space="preserve">Код </w:t>
            </w:r>
            <w:proofErr w:type="gramStart"/>
            <w:r w:rsidRPr="00136E95">
              <w:rPr>
                <w:sz w:val="20"/>
              </w:rPr>
              <w:t>бюджетной</w:t>
            </w:r>
            <w:proofErr w:type="gramEnd"/>
          </w:p>
          <w:p w:rsidR="00320925" w:rsidRPr="00136E95" w:rsidRDefault="00320925" w:rsidP="00240F56">
            <w:pPr>
              <w:ind w:left="70" w:firstLine="20"/>
              <w:jc w:val="center"/>
              <w:rPr>
                <w:sz w:val="20"/>
              </w:rPr>
            </w:pPr>
            <w:r w:rsidRPr="00136E95">
              <w:rPr>
                <w:sz w:val="20"/>
              </w:rPr>
              <w:t>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vAlign w:val="center"/>
            <w:hideMark/>
          </w:tcPr>
          <w:p w:rsidR="00320925" w:rsidRPr="00136E95" w:rsidRDefault="00320925" w:rsidP="00240F56">
            <w:pPr>
              <w:ind w:left="200" w:firstLine="20"/>
              <w:jc w:val="center"/>
              <w:rPr>
                <w:sz w:val="20"/>
              </w:rPr>
            </w:pPr>
            <w:r w:rsidRPr="00136E95">
              <w:rPr>
                <w:sz w:val="20"/>
              </w:rPr>
              <w:t>Наименование</w:t>
            </w:r>
          </w:p>
        </w:tc>
        <w:tc>
          <w:tcPr>
            <w:tcW w:w="1784" w:type="dxa"/>
            <w:tcBorders>
              <w:top w:val="single" w:sz="4" w:space="0" w:color="auto"/>
              <w:left w:val="single" w:sz="4" w:space="0" w:color="auto"/>
              <w:bottom w:val="single" w:sz="4" w:space="0" w:color="auto"/>
              <w:right w:val="single" w:sz="4" w:space="0" w:color="auto"/>
            </w:tcBorders>
            <w:vAlign w:val="center"/>
            <w:hideMark/>
          </w:tcPr>
          <w:p w:rsidR="00320925" w:rsidRPr="00136E95" w:rsidRDefault="00320925" w:rsidP="00240F56">
            <w:pPr>
              <w:ind w:left="210" w:firstLine="20"/>
              <w:jc w:val="center"/>
              <w:rPr>
                <w:sz w:val="20"/>
              </w:rPr>
            </w:pPr>
            <w:r w:rsidRPr="00136E95">
              <w:rPr>
                <w:sz w:val="20"/>
              </w:rPr>
              <w:t>Сумма</w:t>
            </w:r>
          </w:p>
        </w:tc>
      </w:tr>
      <w:tr w:rsidR="00320925" w:rsidRPr="00136E95" w:rsidTr="00320925">
        <w:trPr>
          <w:cantSplit/>
        </w:trPr>
        <w:tc>
          <w:tcPr>
            <w:tcW w:w="3060" w:type="dxa"/>
            <w:tcBorders>
              <w:top w:val="nil"/>
              <w:left w:val="nil"/>
              <w:bottom w:val="nil"/>
              <w:right w:val="nil"/>
            </w:tcBorders>
            <w:hideMark/>
          </w:tcPr>
          <w:p w:rsidR="00320925" w:rsidRPr="00136E95" w:rsidRDefault="00320925" w:rsidP="00240F56">
            <w:pPr>
              <w:tabs>
                <w:tab w:val="left" w:pos="708"/>
                <w:tab w:val="center" w:pos="4677"/>
                <w:tab w:val="right" w:pos="9355"/>
              </w:tabs>
              <w:ind w:left="70" w:firstLine="20"/>
              <w:rPr>
                <w:sz w:val="20"/>
              </w:rPr>
            </w:pPr>
            <w:r w:rsidRPr="00136E95">
              <w:rPr>
                <w:sz w:val="20"/>
              </w:rPr>
              <w:t xml:space="preserve">000 01 05 00 </w:t>
            </w:r>
            <w:proofErr w:type="spellStart"/>
            <w:r w:rsidRPr="00136E95">
              <w:rPr>
                <w:sz w:val="20"/>
              </w:rPr>
              <w:t>00</w:t>
            </w:r>
            <w:proofErr w:type="spellEnd"/>
            <w:r w:rsidRPr="00136E95">
              <w:rPr>
                <w:sz w:val="20"/>
              </w:rPr>
              <w:t xml:space="preserve"> </w:t>
            </w:r>
            <w:proofErr w:type="spellStart"/>
            <w:r w:rsidRPr="00136E95">
              <w:rPr>
                <w:sz w:val="20"/>
              </w:rPr>
              <w:t>00</w:t>
            </w:r>
            <w:proofErr w:type="spellEnd"/>
            <w:r w:rsidRPr="00136E95">
              <w:rPr>
                <w:sz w:val="20"/>
              </w:rPr>
              <w:t xml:space="preserve"> 0000 000</w:t>
            </w:r>
          </w:p>
        </w:tc>
        <w:tc>
          <w:tcPr>
            <w:tcW w:w="4500" w:type="dxa"/>
            <w:tcBorders>
              <w:top w:val="nil"/>
              <w:left w:val="nil"/>
              <w:bottom w:val="nil"/>
              <w:right w:val="nil"/>
            </w:tcBorders>
            <w:hideMark/>
          </w:tcPr>
          <w:p w:rsidR="00320925" w:rsidRPr="00136E95" w:rsidRDefault="00320925" w:rsidP="00240F56">
            <w:pPr>
              <w:ind w:left="90" w:firstLine="20"/>
              <w:rPr>
                <w:sz w:val="20"/>
              </w:rPr>
            </w:pPr>
            <w:r w:rsidRPr="00136E95">
              <w:rPr>
                <w:sz w:val="20"/>
              </w:rPr>
              <w:t>Изменение остатков средств на счетах по учету средств бюджета</w:t>
            </w:r>
          </w:p>
        </w:tc>
        <w:tc>
          <w:tcPr>
            <w:tcW w:w="1784" w:type="dxa"/>
            <w:tcBorders>
              <w:top w:val="nil"/>
              <w:left w:val="nil"/>
              <w:bottom w:val="nil"/>
              <w:right w:val="nil"/>
            </w:tcBorders>
            <w:vAlign w:val="bottom"/>
            <w:hideMark/>
          </w:tcPr>
          <w:p w:rsidR="00320925" w:rsidRPr="00136E95" w:rsidRDefault="00320925" w:rsidP="00240F56">
            <w:pPr>
              <w:ind w:left="210" w:right="12" w:firstLine="20"/>
              <w:jc w:val="center"/>
              <w:rPr>
                <w:sz w:val="20"/>
              </w:rPr>
            </w:pPr>
            <w:r w:rsidRPr="00136E95">
              <w:rPr>
                <w:sz w:val="20"/>
              </w:rPr>
              <w:t>105 226,00</w:t>
            </w:r>
          </w:p>
        </w:tc>
      </w:tr>
      <w:tr w:rsidR="00320925" w:rsidRPr="00136E95" w:rsidTr="00320925">
        <w:trPr>
          <w:cantSplit/>
        </w:trPr>
        <w:tc>
          <w:tcPr>
            <w:tcW w:w="3060" w:type="dxa"/>
            <w:tcBorders>
              <w:top w:val="nil"/>
              <w:left w:val="nil"/>
              <w:bottom w:val="nil"/>
              <w:right w:val="nil"/>
            </w:tcBorders>
          </w:tcPr>
          <w:p w:rsidR="00320925" w:rsidRPr="00136E95" w:rsidRDefault="00320925" w:rsidP="00240F56">
            <w:pPr>
              <w:tabs>
                <w:tab w:val="left" w:pos="708"/>
                <w:tab w:val="center" w:pos="4677"/>
                <w:tab w:val="right" w:pos="9355"/>
              </w:tabs>
              <w:ind w:firstLine="20"/>
              <w:rPr>
                <w:b/>
                <w:sz w:val="20"/>
                <w:lang w:val="en-US"/>
              </w:rPr>
            </w:pPr>
          </w:p>
          <w:p w:rsidR="00320925" w:rsidRPr="00136E95" w:rsidRDefault="00320925" w:rsidP="00240F56">
            <w:pPr>
              <w:tabs>
                <w:tab w:val="left" w:pos="708"/>
                <w:tab w:val="center" w:pos="4677"/>
                <w:tab w:val="right" w:pos="9355"/>
              </w:tabs>
              <w:ind w:firstLine="20"/>
              <w:rPr>
                <w:b/>
                <w:sz w:val="20"/>
              </w:rPr>
            </w:pPr>
            <w:r w:rsidRPr="00136E95">
              <w:rPr>
                <w:b/>
                <w:sz w:val="20"/>
              </w:rPr>
              <w:t>ИТОГО</w:t>
            </w:r>
          </w:p>
        </w:tc>
        <w:tc>
          <w:tcPr>
            <w:tcW w:w="4500" w:type="dxa"/>
            <w:tcBorders>
              <w:top w:val="nil"/>
              <w:left w:val="nil"/>
              <w:bottom w:val="nil"/>
              <w:right w:val="nil"/>
            </w:tcBorders>
          </w:tcPr>
          <w:p w:rsidR="00320925" w:rsidRPr="00136E95" w:rsidRDefault="00320925" w:rsidP="00240F56">
            <w:pPr>
              <w:ind w:firstLine="20"/>
              <w:rPr>
                <w:b/>
                <w:color w:val="FFFFFF"/>
                <w:sz w:val="20"/>
              </w:rPr>
            </w:pPr>
          </w:p>
        </w:tc>
        <w:tc>
          <w:tcPr>
            <w:tcW w:w="1784" w:type="dxa"/>
            <w:tcBorders>
              <w:top w:val="nil"/>
              <w:left w:val="nil"/>
              <w:bottom w:val="nil"/>
              <w:right w:val="nil"/>
            </w:tcBorders>
            <w:vAlign w:val="bottom"/>
            <w:hideMark/>
          </w:tcPr>
          <w:p w:rsidR="00320925" w:rsidRPr="00136E95" w:rsidRDefault="00320925" w:rsidP="00240F56">
            <w:pPr>
              <w:ind w:right="12" w:firstLine="20"/>
              <w:jc w:val="center"/>
              <w:rPr>
                <w:b/>
                <w:sz w:val="20"/>
              </w:rPr>
            </w:pPr>
            <w:r w:rsidRPr="00136E95">
              <w:rPr>
                <w:b/>
                <w:sz w:val="20"/>
              </w:rPr>
              <w:t>105 226,00»</w:t>
            </w:r>
          </w:p>
        </w:tc>
      </w:tr>
    </w:tbl>
    <w:p w:rsidR="00320925" w:rsidRPr="00136E95" w:rsidRDefault="00320925" w:rsidP="00320925">
      <w:pPr>
        <w:rPr>
          <w:sz w:val="20"/>
          <w:lang w:eastAsia="en-US"/>
        </w:rPr>
      </w:pPr>
    </w:p>
    <w:p w:rsidR="00320925" w:rsidRPr="00136E95" w:rsidRDefault="00320925" w:rsidP="00240F56">
      <w:pPr>
        <w:ind w:firstLine="0"/>
        <w:rPr>
          <w:szCs w:val="24"/>
          <w:lang w:eastAsia="en-US"/>
        </w:rPr>
      </w:pPr>
      <w:r w:rsidRPr="00136E95">
        <w:rPr>
          <w:szCs w:val="24"/>
          <w:lang w:eastAsia="en-US"/>
        </w:rPr>
        <w:t xml:space="preserve">   </w:t>
      </w:r>
      <w:r w:rsidR="00240F56">
        <w:rPr>
          <w:szCs w:val="24"/>
          <w:lang w:eastAsia="en-US"/>
        </w:rPr>
        <w:tab/>
      </w:r>
      <w:r w:rsidRPr="00136E95">
        <w:rPr>
          <w:szCs w:val="24"/>
          <w:lang w:eastAsia="en-US"/>
        </w:rPr>
        <w:t>Статья 2</w:t>
      </w:r>
    </w:p>
    <w:p w:rsidR="00320925" w:rsidRPr="00136E95" w:rsidRDefault="00320925" w:rsidP="00240F56">
      <w:pPr>
        <w:ind w:firstLine="0"/>
        <w:rPr>
          <w:szCs w:val="24"/>
          <w:lang w:eastAsia="en-US"/>
        </w:rPr>
      </w:pPr>
      <w:r w:rsidRPr="00136E95">
        <w:rPr>
          <w:szCs w:val="24"/>
          <w:lang w:eastAsia="en-US"/>
        </w:rPr>
        <w:t xml:space="preserve">   Настоящее Решение </w:t>
      </w:r>
      <w:proofErr w:type="gramStart"/>
      <w:r w:rsidRPr="00136E95">
        <w:rPr>
          <w:szCs w:val="24"/>
          <w:lang w:eastAsia="en-US"/>
        </w:rPr>
        <w:t>вступает в силу со дня его официального опубликования и распространяется</w:t>
      </w:r>
      <w:proofErr w:type="gramEnd"/>
      <w:r w:rsidRPr="00136E95">
        <w:rPr>
          <w:szCs w:val="24"/>
          <w:lang w:eastAsia="en-US"/>
        </w:rPr>
        <w:t xml:space="preserve"> на правоотношения, возникшие с 1 января 2020 года.</w:t>
      </w:r>
    </w:p>
    <w:p w:rsidR="00320925" w:rsidRPr="00136E95" w:rsidRDefault="00320925" w:rsidP="00320925">
      <w:pPr>
        <w:ind w:left="1321" w:firstLine="720"/>
        <w:rPr>
          <w:szCs w:val="24"/>
          <w:lang w:eastAsia="en-US"/>
        </w:rPr>
      </w:pPr>
    </w:p>
    <w:p w:rsidR="00320925" w:rsidRPr="00136E95" w:rsidRDefault="00320925" w:rsidP="00320925">
      <w:pPr>
        <w:ind w:left="1321" w:firstLine="720"/>
        <w:rPr>
          <w:szCs w:val="24"/>
          <w:lang w:eastAsia="en-US"/>
        </w:rPr>
      </w:pPr>
    </w:p>
    <w:p w:rsidR="00320925" w:rsidRPr="00136E95" w:rsidRDefault="00320925" w:rsidP="00320925">
      <w:pPr>
        <w:rPr>
          <w:szCs w:val="24"/>
        </w:rPr>
      </w:pPr>
      <w:r w:rsidRPr="00136E95">
        <w:rPr>
          <w:szCs w:val="24"/>
        </w:rPr>
        <w:t xml:space="preserve">Глава </w:t>
      </w:r>
      <w:proofErr w:type="spellStart"/>
      <w:r w:rsidRPr="00136E95">
        <w:rPr>
          <w:szCs w:val="24"/>
        </w:rPr>
        <w:t>Татарско-Сугутского</w:t>
      </w:r>
      <w:proofErr w:type="spellEnd"/>
      <w:r w:rsidRPr="00136E95">
        <w:rPr>
          <w:szCs w:val="24"/>
        </w:rPr>
        <w:t xml:space="preserve"> сельского поселения</w:t>
      </w:r>
    </w:p>
    <w:p w:rsidR="00320925" w:rsidRPr="00136E95" w:rsidRDefault="00320925" w:rsidP="00320925">
      <w:pPr>
        <w:rPr>
          <w:szCs w:val="24"/>
          <w:lang w:eastAsia="en-US"/>
        </w:rPr>
      </w:pPr>
      <w:r w:rsidRPr="00136E95">
        <w:rPr>
          <w:szCs w:val="24"/>
        </w:rPr>
        <w:t>Батыревского района Чувашской Республики</w:t>
      </w:r>
      <w:r w:rsidRPr="00136E95">
        <w:rPr>
          <w:bCs/>
          <w:color w:val="000000"/>
          <w:szCs w:val="24"/>
        </w:rPr>
        <w:t xml:space="preserve">                                             М.Ш. Хакимов</w:t>
      </w:r>
    </w:p>
    <w:p w:rsidR="00AB12CA" w:rsidRDefault="00AB12CA" w:rsidP="00AB12CA">
      <w:pPr>
        <w:pStyle w:val="ae"/>
        <w:spacing w:before="0" w:beforeAutospacing="0" w:after="0" w:afterAutospacing="0"/>
        <w:ind w:left="851"/>
        <w:jc w:val="both"/>
      </w:pPr>
    </w:p>
    <w:p w:rsidR="005F2C85" w:rsidRDefault="005F2C85" w:rsidP="005F2C85">
      <w:pPr>
        <w:jc w:val="center"/>
        <w:rPr>
          <w:szCs w:val="24"/>
        </w:rPr>
      </w:pPr>
      <w:r w:rsidRPr="00343BC8">
        <w:rPr>
          <w:szCs w:val="24"/>
        </w:rPr>
        <w:lastRenderedPageBreak/>
        <w:t xml:space="preserve">                                                                                                                                                </w:t>
      </w:r>
      <w:r>
        <w:rPr>
          <w:szCs w:val="24"/>
        </w:rPr>
        <w:t xml:space="preserve">      </w:t>
      </w:r>
    </w:p>
    <w:p w:rsidR="00240F56" w:rsidRDefault="00240F56" w:rsidP="00240F56">
      <w:pPr>
        <w:shd w:val="clear" w:color="auto" w:fill="FFFFFF"/>
        <w:rPr>
          <w:b/>
          <w:szCs w:val="24"/>
        </w:rPr>
      </w:pPr>
      <w:r>
        <w:rPr>
          <w:b/>
          <w:szCs w:val="24"/>
        </w:rPr>
        <w:t xml:space="preserve">Решение №3. </w:t>
      </w:r>
      <w:r w:rsidRPr="008F1DDC">
        <w:rPr>
          <w:b/>
          <w:szCs w:val="24"/>
        </w:rPr>
        <w:t xml:space="preserve">Об утверждении </w:t>
      </w:r>
      <w:proofErr w:type="gramStart"/>
      <w:r w:rsidRPr="008F1DDC">
        <w:rPr>
          <w:b/>
          <w:szCs w:val="24"/>
        </w:rPr>
        <w:t>п</w:t>
      </w:r>
      <w:proofErr w:type="gramEnd"/>
      <w:r>
        <w:fldChar w:fldCharType="begin"/>
      </w:r>
      <w:r>
        <w:instrText>HYPERLINK \l "P34"</w:instrText>
      </w:r>
      <w:r>
        <w:fldChar w:fldCharType="separate"/>
      </w:r>
      <w:r w:rsidRPr="008F1DDC">
        <w:rPr>
          <w:b/>
          <w:szCs w:val="24"/>
        </w:rPr>
        <w:t>орядк</w:t>
      </w:r>
      <w:r>
        <w:fldChar w:fldCharType="end"/>
      </w:r>
      <w:r w:rsidRPr="008F1DDC">
        <w:rPr>
          <w:b/>
          <w:szCs w:val="24"/>
        </w:rPr>
        <w:t>а представления сведений о д</w:t>
      </w:r>
      <w:r w:rsidRPr="008F1DDC">
        <w:rPr>
          <w:b/>
          <w:szCs w:val="24"/>
        </w:rPr>
        <w:t>о</w:t>
      </w:r>
      <w:r w:rsidRPr="008F1DDC">
        <w:rPr>
          <w:b/>
          <w:szCs w:val="24"/>
        </w:rPr>
        <w:t>ходах, расходах, об имуществе и обязательствах имущ</w:t>
      </w:r>
      <w:r w:rsidRPr="008F1DDC">
        <w:rPr>
          <w:b/>
          <w:szCs w:val="24"/>
        </w:rPr>
        <w:t>е</w:t>
      </w:r>
      <w:r w:rsidRPr="008F1DDC">
        <w:rPr>
          <w:b/>
          <w:szCs w:val="24"/>
        </w:rPr>
        <w:t xml:space="preserve">ственного характера лицом, замещающим должность главы администрации </w:t>
      </w:r>
      <w:proofErr w:type="spellStart"/>
      <w:r w:rsidRPr="008F1DDC">
        <w:rPr>
          <w:b/>
          <w:szCs w:val="24"/>
        </w:rPr>
        <w:t>Татарско-Сугутского</w:t>
      </w:r>
      <w:proofErr w:type="spellEnd"/>
      <w:r w:rsidRPr="008F1DDC">
        <w:rPr>
          <w:b/>
          <w:szCs w:val="24"/>
        </w:rPr>
        <w:t xml:space="preserve"> сельского поселения Батыревского района Чувашской Республики по контракту, и членов его семьи для размещения на официальном сайте </w:t>
      </w:r>
      <w:proofErr w:type="spellStart"/>
      <w:r w:rsidR="00AA20D1" w:rsidRPr="008F1DDC">
        <w:rPr>
          <w:b/>
          <w:szCs w:val="24"/>
        </w:rPr>
        <w:t>Татарско-Сугутского</w:t>
      </w:r>
      <w:proofErr w:type="spellEnd"/>
      <w:r w:rsidR="00AA20D1" w:rsidRPr="008F1DDC">
        <w:rPr>
          <w:b/>
          <w:szCs w:val="24"/>
        </w:rPr>
        <w:t xml:space="preserve"> сельского поселения Батыревского района Чувашской Республики </w:t>
      </w:r>
      <w:r w:rsidRPr="008F1DDC">
        <w:rPr>
          <w:b/>
          <w:szCs w:val="24"/>
        </w:rPr>
        <w:t>в информ</w:t>
      </w:r>
      <w:r w:rsidRPr="008F1DDC">
        <w:rPr>
          <w:b/>
          <w:szCs w:val="24"/>
        </w:rPr>
        <w:t>а</w:t>
      </w:r>
      <w:r w:rsidRPr="008F1DDC">
        <w:rPr>
          <w:b/>
          <w:szCs w:val="24"/>
        </w:rPr>
        <w:t>ционно-телекоммуникационной сети «Интернет» и (или) предоставления для опубликования средствам массовой информации</w:t>
      </w:r>
    </w:p>
    <w:p w:rsidR="00C44D9C" w:rsidRPr="00C44D9C" w:rsidRDefault="00C44D9C" w:rsidP="00C44D9C">
      <w:pPr>
        <w:pStyle w:val="afe"/>
        <w:ind w:firstLine="709"/>
        <w:jc w:val="both"/>
        <w:rPr>
          <w:rFonts w:ascii="Times New Roman" w:hAnsi="Times New Roman"/>
          <w:sz w:val="24"/>
          <w:szCs w:val="24"/>
        </w:rPr>
      </w:pPr>
      <w:proofErr w:type="gramStart"/>
      <w:r w:rsidRPr="00C44D9C">
        <w:rPr>
          <w:rFonts w:ascii="Times New Roman" w:hAnsi="Times New Roman"/>
          <w:sz w:val="24"/>
          <w:szCs w:val="24"/>
        </w:rPr>
        <w:t xml:space="preserve">В соответствии с частью 1.1 статьи 2 Закона Чувашской Республики от </w:t>
      </w:r>
      <w:r w:rsidRPr="00C44D9C">
        <w:rPr>
          <w:rFonts w:ascii="Times New Roman" w:hAnsi="Times New Roman"/>
          <w:sz w:val="24"/>
          <w:szCs w:val="24"/>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w:t>
      </w:r>
      <w:r w:rsidRPr="00C44D9C">
        <w:rPr>
          <w:rFonts w:ascii="Times New Roman" w:hAnsi="Times New Roman"/>
          <w:sz w:val="24"/>
          <w:szCs w:val="24"/>
        </w:rPr>
        <w:t>и</w:t>
      </w:r>
      <w:r w:rsidRPr="00C44D9C">
        <w:rPr>
          <w:rFonts w:ascii="Times New Roman" w:hAnsi="Times New Roman"/>
          <w:sz w:val="24"/>
          <w:szCs w:val="24"/>
        </w:rPr>
        <w:t>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w:t>
      </w:r>
      <w:r w:rsidRPr="00C44D9C">
        <w:rPr>
          <w:rFonts w:ascii="Times New Roman" w:hAnsi="Times New Roman"/>
          <w:sz w:val="24"/>
          <w:szCs w:val="24"/>
        </w:rPr>
        <w:t>н</w:t>
      </w:r>
      <w:r w:rsidRPr="00C44D9C">
        <w:rPr>
          <w:rFonts w:ascii="Times New Roman" w:hAnsi="Times New Roman"/>
          <w:sz w:val="24"/>
          <w:szCs w:val="24"/>
        </w:rPr>
        <w:t>ных сведений и принятии решения о применении мер ответственности за представление</w:t>
      </w:r>
      <w:proofErr w:type="gramEnd"/>
      <w:r w:rsidRPr="00C44D9C">
        <w:rPr>
          <w:rFonts w:ascii="Times New Roman" w:hAnsi="Times New Roman"/>
          <w:sz w:val="24"/>
          <w:szCs w:val="24"/>
        </w:rPr>
        <w:t xml:space="preserve"> недостоверных или неполных таких сведений» Собрание депутатов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решило:</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 xml:space="preserve">1. </w:t>
      </w:r>
      <w:proofErr w:type="gramStart"/>
      <w:r w:rsidRPr="00C44D9C">
        <w:rPr>
          <w:rFonts w:ascii="Times New Roman" w:hAnsi="Times New Roman"/>
          <w:sz w:val="24"/>
          <w:szCs w:val="24"/>
        </w:rPr>
        <w:t xml:space="preserve">Утвердить прилагаемый </w:t>
      </w:r>
      <w:hyperlink w:anchor="P34" w:history="1">
        <w:r w:rsidRPr="00C44D9C">
          <w:rPr>
            <w:rFonts w:ascii="Times New Roman" w:hAnsi="Times New Roman"/>
            <w:sz w:val="24"/>
            <w:szCs w:val="24"/>
          </w:rPr>
          <w:t>Порядок</w:t>
        </w:r>
      </w:hyperlink>
      <w:r w:rsidRPr="00C44D9C">
        <w:rPr>
          <w:sz w:val="24"/>
          <w:szCs w:val="24"/>
        </w:rPr>
        <w:t xml:space="preserve"> </w:t>
      </w:r>
      <w:r w:rsidRPr="00C44D9C">
        <w:rPr>
          <w:rFonts w:ascii="Times New Roman" w:hAnsi="Times New Roman"/>
          <w:sz w:val="24"/>
          <w:szCs w:val="24"/>
        </w:rPr>
        <w:t>представления сведений о доходах, расходах, об имуществе и обязательствах имущественного характера лицом, замещающим дол</w:t>
      </w:r>
      <w:r w:rsidRPr="00C44D9C">
        <w:rPr>
          <w:rFonts w:ascii="Times New Roman" w:hAnsi="Times New Roman"/>
          <w:sz w:val="24"/>
          <w:szCs w:val="24"/>
        </w:rPr>
        <w:t>ж</w:t>
      </w:r>
      <w:r w:rsidRPr="00C44D9C">
        <w:rPr>
          <w:rFonts w:ascii="Times New Roman" w:hAnsi="Times New Roman"/>
          <w:sz w:val="24"/>
          <w:szCs w:val="24"/>
        </w:rPr>
        <w:t xml:space="preserve">ность главы администрации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w:t>
      </w:r>
      <w:r w:rsidRPr="00C44D9C">
        <w:rPr>
          <w:rFonts w:ascii="Times New Roman" w:hAnsi="Times New Roman"/>
          <w:sz w:val="24"/>
          <w:szCs w:val="24"/>
        </w:rPr>
        <w:t>й</w:t>
      </w:r>
      <w:r w:rsidRPr="00C44D9C">
        <w:rPr>
          <w:rFonts w:ascii="Times New Roman" w:hAnsi="Times New Roman"/>
          <w:sz w:val="24"/>
          <w:szCs w:val="24"/>
        </w:rPr>
        <w:t>она Чувашской Республики по контракту, и членов его семьи для размещения на офиц</w:t>
      </w:r>
      <w:r w:rsidRPr="00C44D9C">
        <w:rPr>
          <w:rFonts w:ascii="Times New Roman" w:hAnsi="Times New Roman"/>
          <w:sz w:val="24"/>
          <w:szCs w:val="24"/>
        </w:rPr>
        <w:t>и</w:t>
      </w:r>
      <w:r w:rsidRPr="00C44D9C">
        <w:rPr>
          <w:rFonts w:ascii="Times New Roman" w:hAnsi="Times New Roman"/>
          <w:sz w:val="24"/>
          <w:szCs w:val="24"/>
        </w:rPr>
        <w:t xml:space="preserve">альном сайте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в информационно-телекоммуникационной сети «Интернет» и (или) предо</w:t>
      </w:r>
      <w:r w:rsidRPr="00C44D9C">
        <w:rPr>
          <w:rFonts w:ascii="Times New Roman" w:hAnsi="Times New Roman"/>
          <w:sz w:val="24"/>
          <w:szCs w:val="24"/>
        </w:rPr>
        <w:t>с</w:t>
      </w:r>
      <w:r w:rsidRPr="00C44D9C">
        <w:rPr>
          <w:rFonts w:ascii="Times New Roman" w:hAnsi="Times New Roman"/>
          <w:sz w:val="24"/>
          <w:szCs w:val="24"/>
        </w:rPr>
        <w:t>тавления для опубликования средствам массовой информации.</w:t>
      </w:r>
      <w:proofErr w:type="gramEnd"/>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2. Настоящее решение вступает в силу со дня его официального опубликования.</w:t>
      </w:r>
    </w:p>
    <w:p w:rsidR="00C44D9C" w:rsidRDefault="00C44D9C" w:rsidP="00C44D9C">
      <w:pPr>
        <w:tabs>
          <w:tab w:val="left" w:pos="284"/>
        </w:tabs>
        <w:rPr>
          <w:szCs w:val="24"/>
        </w:rPr>
      </w:pPr>
    </w:p>
    <w:p w:rsidR="00C44D9C" w:rsidRPr="00C44D9C" w:rsidRDefault="00C44D9C" w:rsidP="00C44D9C">
      <w:pPr>
        <w:tabs>
          <w:tab w:val="left" w:pos="284"/>
        </w:tabs>
        <w:rPr>
          <w:szCs w:val="24"/>
        </w:rPr>
      </w:pPr>
      <w:r w:rsidRPr="00C44D9C">
        <w:rPr>
          <w:szCs w:val="24"/>
        </w:rPr>
        <w:t xml:space="preserve">Глава </w:t>
      </w:r>
      <w:proofErr w:type="spellStart"/>
      <w:r w:rsidRPr="00C44D9C">
        <w:rPr>
          <w:szCs w:val="24"/>
        </w:rPr>
        <w:t>Татарско-Сугутского</w:t>
      </w:r>
      <w:proofErr w:type="spellEnd"/>
      <w:r>
        <w:rPr>
          <w:szCs w:val="24"/>
        </w:rPr>
        <w:t xml:space="preserve"> </w:t>
      </w:r>
      <w:r w:rsidRPr="00C44D9C">
        <w:rPr>
          <w:szCs w:val="24"/>
        </w:rPr>
        <w:t>сельского поселения                                      М.Ш.Хакимов</w:t>
      </w:r>
    </w:p>
    <w:p w:rsidR="00C44D9C" w:rsidRPr="00C44D9C" w:rsidRDefault="00C44D9C" w:rsidP="00C44D9C">
      <w:pPr>
        <w:pStyle w:val="afe"/>
        <w:ind w:firstLine="709"/>
        <w:jc w:val="both"/>
        <w:rPr>
          <w:rFonts w:ascii="Times New Roman" w:hAnsi="Times New Roman"/>
          <w:sz w:val="24"/>
          <w:szCs w:val="24"/>
        </w:rPr>
      </w:pPr>
    </w:p>
    <w:p w:rsidR="00C44D9C" w:rsidRPr="00A95073" w:rsidRDefault="00C44D9C" w:rsidP="00C44D9C">
      <w:pPr>
        <w:pStyle w:val="afe"/>
        <w:ind w:left="4536"/>
        <w:jc w:val="right"/>
        <w:rPr>
          <w:rFonts w:ascii="Times New Roman" w:hAnsi="Times New Roman"/>
          <w:sz w:val="20"/>
          <w:szCs w:val="20"/>
        </w:rPr>
      </w:pPr>
      <w:proofErr w:type="gramStart"/>
      <w:r w:rsidRPr="00A95073">
        <w:rPr>
          <w:rFonts w:ascii="Times New Roman" w:hAnsi="Times New Roman"/>
          <w:sz w:val="20"/>
          <w:szCs w:val="20"/>
        </w:rPr>
        <w:t>Утвержден</w:t>
      </w:r>
      <w:proofErr w:type="gramEnd"/>
      <w:r w:rsidRPr="00A95073">
        <w:rPr>
          <w:rFonts w:ascii="Times New Roman" w:hAnsi="Times New Roman"/>
          <w:sz w:val="20"/>
          <w:szCs w:val="20"/>
        </w:rPr>
        <w:t xml:space="preserve"> решением</w:t>
      </w:r>
    </w:p>
    <w:p w:rsidR="00C44D9C" w:rsidRPr="00A95073" w:rsidRDefault="00C44D9C" w:rsidP="00C44D9C">
      <w:pPr>
        <w:pStyle w:val="afe"/>
        <w:ind w:left="4536"/>
        <w:jc w:val="right"/>
        <w:rPr>
          <w:rFonts w:ascii="Times New Roman" w:hAnsi="Times New Roman"/>
          <w:sz w:val="20"/>
          <w:szCs w:val="20"/>
        </w:rPr>
      </w:pPr>
      <w:proofErr w:type="gramStart"/>
      <w:r w:rsidRPr="00A95073">
        <w:rPr>
          <w:rFonts w:ascii="Times New Roman" w:hAnsi="Times New Roman"/>
          <w:sz w:val="20"/>
          <w:szCs w:val="20"/>
        </w:rPr>
        <w:t>Собрании</w:t>
      </w:r>
      <w:proofErr w:type="gramEnd"/>
      <w:r w:rsidRPr="00A95073">
        <w:rPr>
          <w:rFonts w:ascii="Times New Roman" w:hAnsi="Times New Roman"/>
          <w:sz w:val="20"/>
          <w:szCs w:val="20"/>
        </w:rPr>
        <w:t xml:space="preserve"> депутатов </w:t>
      </w:r>
      <w:proofErr w:type="spellStart"/>
      <w:r w:rsidRPr="00A95073">
        <w:rPr>
          <w:rFonts w:ascii="Times New Roman" w:hAnsi="Times New Roman"/>
          <w:sz w:val="20"/>
          <w:szCs w:val="20"/>
        </w:rPr>
        <w:t>Татарско-Сугутского</w:t>
      </w:r>
      <w:proofErr w:type="spellEnd"/>
      <w:r w:rsidRPr="00A95073">
        <w:rPr>
          <w:rFonts w:ascii="Times New Roman" w:hAnsi="Times New Roman"/>
          <w:sz w:val="20"/>
          <w:szCs w:val="20"/>
        </w:rPr>
        <w:t xml:space="preserve"> сельского поселения Батыревского района Чувашской Республики </w:t>
      </w:r>
    </w:p>
    <w:p w:rsidR="00C44D9C" w:rsidRPr="00A95073" w:rsidRDefault="00C44D9C" w:rsidP="00C44D9C">
      <w:pPr>
        <w:pStyle w:val="afe"/>
        <w:jc w:val="right"/>
        <w:rPr>
          <w:rFonts w:ascii="Times New Roman" w:hAnsi="Times New Roman"/>
          <w:sz w:val="20"/>
          <w:szCs w:val="20"/>
        </w:rPr>
      </w:pPr>
      <w:r w:rsidRPr="00A95073">
        <w:rPr>
          <w:rFonts w:ascii="Times New Roman" w:hAnsi="Times New Roman"/>
          <w:sz w:val="20"/>
          <w:szCs w:val="20"/>
        </w:rPr>
        <w:t>от 27 марта  2020 г. №3</w:t>
      </w:r>
    </w:p>
    <w:p w:rsidR="00C44D9C" w:rsidRPr="00C44D9C" w:rsidRDefault="00C44D9C" w:rsidP="00C44D9C">
      <w:pPr>
        <w:pStyle w:val="afe"/>
        <w:ind w:firstLine="709"/>
        <w:jc w:val="both"/>
        <w:rPr>
          <w:rFonts w:ascii="Times New Roman" w:hAnsi="Times New Roman"/>
          <w:sz w:val="24"/>
          <w:szCs w:val="24"/>
        </w:rPr>
      </w:pPr>
    </w:p>
    <w:bookmarkStart w:id="2" w:name="P34"/>
    <w:bookmarkEnd w:id="2"/>
    <w:p w:rsidR="00C44D9C" w:rsidRPr="00C44D9C" w:rsidRDefault="00C44D9C" w:rsidP="00C44D9C">
      <w:pPr>
        <w:pStyle w:val="afe"/>
        <w:jc w:val="center"/>
        <w:rPr>
          <w:rFonts w:ascii="Times New Roman" w:hAnsi="Times New Roman"/>
          <w:b/>
          <w:sz w:val="24"/>
          <w:szCs w:val="24"/>
        </w:rPr>
      </w:pPr>
      <w:r w:rsidRPr="00C44D9C">
        <w:rPr>
          <w:rFonts w:ascii="Times New Roman" w:hAnsi="Times New Roman"/>
          <w:b/>
          <w:sz w:val="24"/>
          <w:szCs w:val="24"/>
        </w:rPr>
        <w:fldChar w:fldCharType="begin"/>
      </w:r>
      <w:r w:rsidRPr="00C44D9C">
        <w:rPr>
          <w:rFonts w:ascii="Times New Roman" w:hAnsi="Times New Roman"/>
          <w:b/>
          <w:sz w:val="24"/>
          <w:szCs w:val="24"/>
        </w:rPr>
        <w:instrText xml:space="preserve"> HYPERLINK \l "P34" </w:instrText>
      </w:r>
      <w:r w:rsidRPr="00C44D9C">
        <w:rPr>
          <w:rFonts w:ascii="Times New Roman" w:hAnsi="Times New Roman"/>
          <w:b/>
          <w:sz w:val="24"/>
          <w:szCs w:val="24"/>
        </w:rPr>
        <w:fldChar w:fldCharType="separate"/>
      </w:r>
      <w:r w:rsidRPr="00C44D9C">
        <w:rPr>
          <w:rFonts w:ascii="Times New Roman" w:hAnsi="Times New Roman"/>
          <w:b/>
          <w:sz w:val="24"/>
          <w:szCs w:val="24"/>
        </w:rPr>
        <w:t>ПОРЯДОК</w:t>
      </w:r>
      <w:r w:rsidRPr="00C44D9C">
        <w:rPr>
          <w:rFonts w:ascii="Times New Roman" w:hAnsi="Times New Roman"/>
          <w:b/>
          <w:sz w:val="24"/>
          <w:szCs w:val="24"/>
        </w:rPr>
        <w:fldChar w:fldCharType="end"/>
      </w:r>
    </w:p>
    <w:p w:rsidR="00C44D9C" w:rsidRPr="00C44D9C" w:rsidRDefault="00C44D9C" w:rsidP="00C44D9C">
      <w:pPr>
        <w:pStyle w:val="afe"/>
        <w:jc w:val="center"/>
        <w:rPr>
          <w:rFonts w:ascii="Times New Roman" w:hAnsi="Times New Roman"/>
          <w:b/>
          <w:sz w:val="24"/>
          <w:szCs w:val="24"/>
        </w:rPr>
      </w:pPr>
      <w:r w:rsidRPr="00C44D9C">
        <w:rPr>
          <w:rFonts w:ascii="Times New Roman" w:hAnsi="Times New Roman"/>
          <w:b/>
          <w:sz w:val="24"/>
          <w:szCs w:val="24"/>
        </w:rPr>
        <w:t xml:space="preserve">представления сведений о доходах, расходах, об имуществе и </w:t>
      </w:r>
    </w:p>
    <w:p w:rsidR="00C44D9C" w:rsidRPr="00C44D9C" w:rsidRDefault="00C44D9C" w:rsidP="00C44D9C">
      <w:pPr>
        <w:pStyle w:val="afe"/>
        <w:jc w:val="center"/>
        <w:rPr>
          <w:rFonts w:ascii="Times New Roman" w:hAnsi="Times New Roman"/>
          <w:b/>
          <w:sz w:val="24"/>
          <w:szCs w:val="24"/>
        </w:rPr>
      </w:pPr>
      <w:proofErr w:type="gramStart"/>
      <w:r w:rsidRPr="00C44D9C">
        <w:rPr>
          <w:rFonts w:ascii="Times New Roman" w:hAnsi="Times New Roman"/>
          <w:b/>
          <w:sz w:val="24"/>
          <w:szCs w:val="24"/>
        </w:rPr>
        <w:t>обязательствах</w:t>
      </w:r>
      <w:proofErr w:type="gramEnd"/>
      <w:r w:rsidRPr="00C44D9C">
        <w:rPr>
          <w:rFonts w:ascii="Times New Roman" w:hAnsi="Times New Roman"/>
          <w:b/>
          <w:sz w:val="24"/>
          <w:szCs w:val="24"/>
        </w:rPr>
        <w:t xml:space="preserve"> имущественного характера лицом, замещающим должность</w:t>
      </w:r>
    </w:p>
    <w:p w:rsidR="00C44D9C" w:rsidRPr="00C44D9C" w:rsidRDefault="00C44D9C" w:rsidP="00C44D9C">
      <w:pPr>
        <w:pStyle w:val="afe"/>
        <w:jc w:val="center"/>
        <w:rPr>
          <w:rFonts w:ascii="Times New Roman" w:hAnsi="Times New Roman"/>
          <w:b/>
          <w:sz w:val="24"/>
          <w:szCs w:val="24"/>
        </w:rPr>
      </w:pPr>
      <w:r w:rsidRPr="00C44D9C">
        <w:rPr>
          <w:rFonts w:ascii="Times New Roman" w:hAnsi="Times New Roman"/>
          <w:b/>
          <w:sz w:val="24"/>
          <w:szCs w:val="24"/>
        </w:rPr>
        <w:t xml:space="preserve">главы администрации </w:t>
      </w:r>
      <w:proofErr w:type="spellStart"/>
      <w:r w:rsidRPr="00C44D9C">
        <w:rPr>
          <w:rFonts w:ascii="Times New Roman" w:hAnsi="Times New Roman"/>
          <w:b/>
          <w:sz w:val="24"/>
          <w:szCs w:val="24"/>
        </w:rPr>
        <w:t>Татарско-Сугутского</w:t>
      </w:r>
      <w:proofErr w:type="spellEnd"/>
      <w:r w:rsidRPr="00C44D9C">
        <w:rPr>
          <w:rFonts w:ascii="Times New Roman" w:hAnsi="Times New Roman"/>
          <w:b/>
          <w:sz w:val="24"/>
          <w:szCs w:val="24"/>
        </w:rPr>
        <w:t xml:space="preserve"> сельского поселения Батыре</w:t>
      </w:r>
      <w:r w:rsidRPr="00C44D9C">
        <w:rPr>
          <w:rFonts w:ascii="Times New Roman" w:hAnsi="Times New Roman"/>
          <w:b/>
          <w:sz w:val="24"/>
          <w:szCs w:val="24"/>
        </w:rPr>
        <w:t>в</w:t>
      </w:r>
      <w:r w:rsidRPr="00C44D9C">
        <w:rPr>
          <w:rFonts w:ascii="Times New Roman" w:hAnsi="Times New Roman"/>
          <w:b/>
          <w:sz w:val="24"/>
          <w:szCs w:val="24"/>
        </w:rPr>
        <w:t xml:space="preserve">ского района Чувашской Республики по </w:t>
      </w:r>
      <w:proofErr w:type="spellStart"/>
      <w:r w:rsidRPr="00C44D9C">
        <w:rPr>
          <w:rFonts w:ascii="Times New Roman" w:hAnsi="Times New Roman"/>
          <w:b/>
          <w:sz w:val="24"/>
          <w:szCs w:val="24"/>
        </w:rPr>
        <w:t>контракту</w:t>
      </w:r>
      <w:proofErr w:type="gramStart"/>
      <w:r w:rsidRPr="00C44D9C">
        <w:rPr>
          <w:rFonts w:ascii="Times New Roman" w:hAnsi="Times New Roman"/>
          <w:b/>
          <w:sz w:val="24"/>
          <w:szCs w:val="24"/>
        </w:rPr>
        <w:t>,и</w:t>
      </w:r>
      <w:proofErr w:type="spellEnd"/>
      <w:proofErr w:type="gramEnd"/>
      <w:r w:rsidRPr="00C44D9C">
        <w:rPr>
          <w:rFonts w:ascii="Times New Roman" w:hAnsi="Times New Roman"/>
          <w:b/>
          <w:sz w:val="24"/>
          <w:szCs w:val="24"/>
        </w:rPr>
        <w:t xml:space="preserve"> членов его семьи для размещения на официальном сайте </w:t>
      </w:r>
      <w:proofErr w:type="spellStart"/>
      <w:r w:rsidRPr="00C44D9C">
        <w:rPr>
          <w:rFonts w:ascii="Times New Roman" w:hAnsi="Times New Roman"/>
          <w:b/>
          <w:sz w:val="24"/>
          <w:szCs w:val="24"/>
        </w:rPr>
        <w:t>Татарско-Сугутского</w:t>
      </w:r>
      <w:proofErr w:type="spellEnd"/>
      <w:r w:rsidRPr="00C44D9C">
        <w:rPr>
          <w:rFonts w:ascii="Times New Roman" w:hAnsi="Times New Roman"/>
          <w:b/>
          <w:sz w:val="24"/>
          <w:szCs w:val="24"/>
        </w:rPr>
        <w:t xml:space="preserve"> сельского поселения Батыревского района Чувашской Республики в информационно-телекоммуникационной сети «Интернет» и (или) предоставления для опубл</w:t>
      </w:r>
      <w:r w:rsidRPr="00C44D9C">
        <w:rPr>
          <w:rFonts w:ascii="Times New Roman" w:hAnsi="Times New Roman"/>
          <w:b/>
          <w:sz w:val="24"/>
          <w:szCs w:val="24"/>
        </w:rPr>
        <w:t>и</w:t>
      </w:r>
      <w:r w:rsidRPr="00C44D9C">
        <w:rPr>
          <w:rFonts w:ascii="Times New Roman" w:hAnsi="Times New Roman"/>
          <w:b/>
          <w:sz w:val="24"/>
          <w:szCs w:val="24"/>
        </w:rPr>
        <w:t>кования средствам массовой информации</w:t>
      </w:r>
    </w:p>
    <w:p w:rsidR="00C44D9C" w:rsidRPr="00C44D9C" w:rsidRDefault="00C44D9C" w:rsidP="00C44D9C">
      <w:pPr>
        <w:pStyle w:val="afe"/>
        <w:ind w:firstLine="709"/>
        <w:jc w:val="both"/>
        <w:rPr>
          <w:rFonts w:ascii="Times New Roman" w:hAnsi="Times New Roman"/>
          <w:sz w:val="24"/>
          <w:szCs w:val="24"/>
        </w:rPr>
      </w:pP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 xml:space="preserve">1. </w:t>
      </w:r>
      <w:proofErr w:type="gramStart"/>
      <w:r w:rsidRPr="00C44D9C">
        <w:rPr>
          <w:rFonts w:ascii="Times New Roman" w:hAnsi="Times New Roman"/>
          <w:sz w:val="24"/>
          <w:szCs w:val="24"/>
        </w:rPr>
        <w:t>Настоящий Порядок определяет процедуру представления лицом, зам</w:t>
      </w:r>
      <w:r w:rsidRPr="00C44D9C">
        <w:rPr>
          <w:rFonts w:ascii="Times New Roman" w:hAnsi="Times New Roman"/>
          <w:sz w:val="24"/>
          <w:szCs w:val="24"/>
        </w:rPr>
        <w:t>е</w:t>
      </w:r>
      <w:r w:rsidRPr="00C44D9C">
        <w:rPr>
          <w:rFonts w:ascii="Times New Roman" w:hAnsi="Times New Roman"/>
          <w:sz w:val="24"/>
          <w:szCs w:val="24"/>
        </w:rPr>
        <w:t xml:space="preserve">щающим должность главы администрации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w:t>
      </w:r>
      <w:r w:rsidRPr="00C44D9C">
        <w:rPr>
          <w:rFonts w:ascii="Times New Roman" w:hAnsi="Times New Roman"/>
          <w:sz w:val="24"/>
          <w:szCs w:val="24"/>
        </w:rPr>
        <w:t>е</w:t>
      </w:r>
      <w:r w:rsidRPr="00C44D9C">
        <w:rPr>
          <w:rFonts w:ascii="Times New Roman" w:hAnsi="Times New Roman"/>
          <w:sz w:val="24"/>
          <w:szCs w:val="24"/>
        </w:rPr>
        <w:t>ния Батыревского района Чувашской Республики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w:t>
      </w:r>
      <w:r w:rsidRPr="00C44D9C">
        <w:rPr>
          <w:rFonts w:ascii="Times New Roman" w:hAnsi="Times New Roman"/>
          <w:sz w:val="24"/>
          <w:szCs w:val="24"/>
        </w:rPr>
        <w:t>н</w:t>
      </w:r>
      <w:r w:rsidRPr="00C44D9C">
        <w:rPr>
          <w:rFonts w:ascii="Times New Roman" w:hAnsi="Times New Roman"/>
          <w:sz w:val="24"/>
          <w:szCs w:val="24"/>
        </w:rPr>
        <w:t>ного характера своих супруги (супруга) и несовершеннолетних детей для размещ</w:t>
      </w:r>
      <w:r w:rsidRPr="00C44D9C">
        <w:rPr>
          <w:rFonts w:ascii="Times New Roman" w:hAnsi="Times New Roman"/>
          <w:sz w:val="24"/>
          <w:szCs w:val="24"/>
        </w:rPr>
        <w:t>е</w:t>
      </w:r>
      <w:r w:rsidRPr="00C44D9C">
        <w:rPr>
          <w:rFonts w:ascii="Times New Roman" w:hAnsi="Times New Roman"/>
          <w:sz w:val="24"/>
          <w:szCs w:val="24"/>
        </w:rPr>
        <w:t xml:space="preserve">ния на официальном сайте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w:t>
      </w:r>
      <w:proofErr w:type="gramEnd"/>
      <w:r w:rsidRPr="00C44D9C">
        <w:rPr>
          <w:rFonts w:ascii="Times New Roman" w:hAnsi="Times New Roman"/>
          <w:sz w:val="24"/>
          <w:szCs w:val="24"/>
        </w:rPr>
        <w:t xml:space="preserve"> в информационно-телекоммуникационной сети «Интернет</w:t>
      </w:r>
      <w:proofErr w:type="gramStart"/>
      <w:r w:rsidRPr="00C44D9C">
        <w:rPr>
          <w:rFonts w:ascii="Times New Roman" w:hAnsi="Times New Roman"/>
          <w:sz w:val="24"/>
          <w:szCs w:val="24"/>
        </w:rPr>
        <w:t>»и</w:t>
      </w:r>
      <w:proofErr w:type="gramEnd"/>
      <w:r w:rsidRPr="00C44D9C">
        <w:rPr>
          <w:rFonts w:ascii="Times New Roman" w:hAnsi="Times New Roman"/>
          <w:sz w:val="24"/>
          <w:szCs w:val="24"/>
        </w:rPr>
        <w:t xml:space="preserve"> (или) предоставления для опубликования средствам массовой инфо</w:t>
      </w:r>
      <w:r w:rsidRPr="00C44D9C">
        <w:rPr>
          <w:rFonts w:ascii="Times New Roman" w:hAnsi="Times New Roman"/>
          <w:sz w:val="24"/>
          <w:szCs w:val="24"/>
        </w:rPr>
        <w:t>р</w:t>
      </w:r>
      <w:r w:rsidRPr="00C44D9C">
        <w:rPr>
          <w:rFonts w:ascii="Times New Roman" w:hAnsi="Times New Roman"/>
          <w:sz w:val="24"/>
          <w:szCs w:val="24"/>
        </w:rPr>
        <w:t>мации (далее соответственно – Порядок, сведения о доходах для размещения в сети «Интернет»).</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В настоящем Порядке используются понятия, предусмотренные Федерал</w:t>
      </w:r>
      <w:r w:rsidRPr="00C44D9C">
        <w:rPr>
          <w:rFonts w:ascii="Times New Roman" w:hAnsi="Times New Roman"/>
          <w:sz w:val="24"/>
          <w:szCs w:val="24"/>
        </w:rPr>
        <w:t>ь</w:t>
      </w:r>
      <w:r w:rsidRPr="00C44D9C">
        <w:rPr>
          <w:rFonts w:ascii="Times New Roman" w:hAnsi="Times New Roman"/>
          <w:sz w:val="24"/>
          <w:szCs w:val="24"/>
        </w:rPr>
        <w:t>ными законами «Об общих принципах организации местного самоуправления в Российской Федерации»</w:t>
      </w:r>
      <w:proofErr w:type="gramStart"/>
      <w:r w:rsidRPr="00C44D9C">
        <w:rPr>
          <w:rFonts w:ascii="Times New Roman" w:hAnsi="Times New Roman"/>
          <w:sz w:val="24"/>
          <w:szCs w:val="24"/>
        </w:rPr>
        <w:t>,«</w:t>
      </w:r>
      <w:proofErr w:type="gramEnd"/>
      <w:r w:rsidRPr="00C44D9C">
        <w:rPr>
          <w:rFonts w:ascii="Times New Roman" w:hAnsi="Times New Roman"/>
          <w:sz w:val="24"/>
          <w:szCs w:val="24"/>
        </w:rPr>
        <w:t>О противодействии коррупции» и «О контроле за соо</w:t>
      </w:r>
      <w:r w:rsidRPr="00C44D9C">
        <w:rPr>
          <w:rFonts w:ascii="Times New Roman" w:hAnsi="Times New Roman"/>
          <w:sz w:val="24"/>
          <w:szCs w:val="24"/>
        </w:rPr>
        <w:t>т</w:t>
      </w:r>
      <w:r w:rsidRPr="00C44D9C">
        <w:rPr>
          <w:rFonts w:ascii="Times New Roman" w:hAnsi="Times New Roman"/>
          <w:sz w:val="24"/>
          <w:szCs w:val="24"/>
        </w:rPr>
        <w:t>ветствием расходов лиц, замещающих государственные должности, и иных лиц их доходам».</w:t>
      </w:r>
    </w:p>
    <w:p w:rsidR="00C44D9C" w:rsidRPr="00C44D9C" w:rsidRDefault="00C44D9C" w:rsidP="00C44D9C">
      <w:pPr>
        <w:pStyle w:val="afe"/>
        <w:ind w:firstLine="709"/>
        <w:jc w:val="both"/>
        <w:rPr>
          <w:rFonts w:ascii="Times New Roman" w:hAnsi="Times New Roman"/>
          <w:sz w:val="24"/>
          <w:szCs w:val="24"/>
        </w:rPr>
      </w:pPr>
      <w:bookmarkStart w:id="3" w:name="P45"/>
      <w:bookmarkEnd w:id="3"/>
      <w:r w:rsidRPr="00C44D9C">
        <w:rPr>
          <w:rFonts w:ascii="Times New Roman" w:hAnsi="Times New Roman"/>
          <w:sz w:val="24"/>
          <w:szCs w:val="24"/>
        </w:rPr>
        <w:t xml:space="preserve">2. Сведения о доходах для размещения в сети «Интернет» представляются лицом, замещающим должность главы администрации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w:t>
      </w:r>
      <w:r w:rsidRPr="00C44D9C">
        <w:rPr>
          <w:rFonts w:ascii="Times New Roman" w:hAnsi="Times New Roman"/>
          <w:sz w:val="24"/>
          <w:szCs w:val="24"/>
        </w:rPr>
        <w:t>ь</w:t>
      </w:r>
      <w:r w:rsidRPr="00C44D9C">
        <w:rPr>
          <w:rFonts w:ascii="Times New Roman" w:hAnsi="Times New Roman"/>
          <w:sz w:val="24"/>
          <w:szCs w:val="24"/>
        </w:rPr>
        <w:t xml:space="preserve">ского поселения </w:t>
      </w:r>
      <w:r w:rsidRPr="00C44D9C">
        <w:rPr>
          <w:rFonts w:ascii="Times New Roman" w:hAnsi="Times New Roman"/>
          <w:sz w:val="24"/>
          <w:szCs w:val="24"/>
        </w:rPr>
        <w:lastRenderedPageBreak/>
        <w:t>Батыревского района Чувашской Республики по контракту, еж</w:t>
      </w:r>
      <w:r w:rsidRPr="00C44D9C">
        <w:rPr>
          <w:rFonts w:ascii="Times New Roman" w:hAnsi="Times New Roman"/>
          <w:sz w:val="24"/>
          <w:szCs w:val="24"/>
        </w:rPr>
        <w:t>е</w:t>
      </w:r>
      <w:r w:rsidRPr="00C44D9C">
        <w:rPr>
          <w:rFonts w:ascii="Times New Roman" w:hAnsi="Times New Roman"/>
          <w:sz w:val="24"/>
          <w:szCs w:val="24"/>
        </w:rPr>
        <w:t xml:space="preserve">годно не позднее 30 апреля года, следующего </w:t>
      </w:r>
      <w:proofErr w:type="gramStart"/>
      <w:r w:rsidRPr="00C44D9C">
        <w:rPr>
          <w:rFonts w:ascii="Times New Roman" w:hAnsi="Times New Roman"/>
          <w:sz w:val="24"/>
          <w:szCs w:val="24"/>
        </w:rPr>
        <w:t>за</w:t>
      </w:r>
      <w:proofErr w:type="gramEnd"/>
      <w:r w:rsidRPr="00C44D9C">
        <w:rPr>
          <w:rFonts w:ascii="Times New Roman" w:hAnsi="Times New Roman"/>
          <w:sz w:val="24"/>
          <w:szCs w:val="24"/>
        </w:rPr>
        <w:t xml:space="preserve"> отчетным, по форме согласно пр</w:t>
      </w:r>
      <w:r w:rsidRPr="00C44D9C">
        <w:rPr>
          <w:rFonts w:ascii="Times New Roman" w:hAnsi="Times New Roman"/>
          <w:sz w:val="24"/>
          <w:szCs w:val="24"/>
        </w:rPr>
        <w:t>и</w:t>
      </w:r>
      <w:r w:rsidRPr="00C44D9C">
        <w:rPr>
          <w:rFonts w:ascii="Times New Roman" w:hAnsi="Times New Roman"/>
          <w:sz w:val="24"/>
          <w:szCs w:val="24"/>
        </w:rPr>
        <w:t>ложению к настоящему Порядку.</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 xml:space="preserve">3. Сведения о доходах для размещения в сети «Интернет» представляются должностному лицу, ответственному за работу по профилактике коррупционных и иных правонарушений в администрации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 xml:space="preserve">4. В случае если лицо, замещающее должность главы администрации </w:t>
      </w:r>
      <w:proofErr w:type="spellStart"/>
      <w:r w:rsidRPr="00C44D9C">
        <w:rPr>
          <w:rFonts w:ascii="Times New Roman" w:hAnsi="Times New Roman"/>
          <w:sz w:val="24"/>
          <w:szCs w:val="24"/>
        </w:rPr>
        <w:t>Тата</w:t>
      </w:r>
      <w:r w:rsidRPr="00C44D9C">
        <w:rPr>
          <w:rFonts w:ascii="Times New Roman" w:hAnsi="Times New Roman"/>
          <w:sz w:val="24"/>
          <w:szCs w:val="24"/>
        </w:rPr>
        <w:t>р</w:t>
      </w:r>
      <w:r w:rsidRPr="00C44D9C">
        <w:rPr>
          <w:rFonts w:ascii="Times New Roman" w:hAnsi="Times New Roman"/>
          <w:sz w:val="24"/>
          <w:szCs w:val="24"/>
        </w:rPr>
        <w:t>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по контракту, обнаружило, что в представленных им сведениях о доходах для ра</w:t>
      </w:r>
      <w:r w:rsidRPr="00C44D9C">
        <w:rPr>
          <w:rFonts w:ascii="Times New Roman" w:hAnsi="Times New Roman"/>
          <w:sz w:val="24"/>
          <w:szCs w:val="24"/>
        </w:rPr>
        <w:t>з</w:t>
      </w:r>
      <w:r w:rsidRPr="00C44D9C">
        <w:rPr>
          <w:rFonts w:ascii="Times New Roman" w:hAnsi="Times New Roman"/>
          <w:sz w:val="24"/>
          <w:szCs w:val="24"/>
        </w:rPr>
        <w:t xml:space="preserve">мещения в сети «Интернет» не отражены или не полностью отражены какие-либо </w:t>
      </w:r>
      <w:proofErr w:type="gramStart"/>
      <w:r w:rsidRPr="00C44D9C">
        <w:rPr>
          <w:rFonts w:ascii="Times New Roman" w:hAnsi="Times New Roman"/>
          <w:sz w:val="24"/>
          <w:szCs w:val="24"/>
        </w:rPr>
        <w:t>сведения</w:t>
      </w:r>
      <w:proofErr w:type="gramEnd"/>
      <w:r w:rsidRPr="00C44D9C">
        <w:rPr>
          <w:rFonts w:ascii="Times New Roman" w:hAnsi="Times New Roman"/>
          <w:sz w:val="24"/>
          <w:szCs w:val="24"/>
        </w:rPr>
        <w:t xml:space="preserve"> либо имеются ошибки, оно вправе представить уточненные сведения в течение одного месяца со дня истечения срока, предусмотренного пунктом 2 н</w:t>
      </w:r>
      <w:r w:rsidRPr="00C44D9C">
        <w:rPr>
          <w:rFonts w:ascii="Times New Roman" w:hAnsi="Times New Roman"/>
          <w:sz w:val="24"/>
          <w:szCs w:val="24"/>
        </w:rPr>
        <w:t>а</w:t>
      </w:r>
      <w:r w:rsidRPr="00C44D9C">
        <w:rPr>
          <w:rFonts w:ascii="Times New Roman" w:hAnsi="Times New Roman"/>
          <w:sz w:val="24"/>
          <w:szCs w:val="24"/>
        </w:rPr>
        <w:t>стоящего Порядка.</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 xml:space="preserve">5. </w:t>
      </w:r>
      <w:proofErr w:type="gramStart"/>
      <w:r w:rsidRPr="00C44D9C">
        <w:rPr>
          <w:rFonts w:ascii="Times New Roman" w:hAnsi="Times New Roman"/>
          <w:sz w:val="24"/>
          <w:szCs w:val="24"/>
        </w:rPr>
        <w:t xml:space="preserve">Сведения о доходах для размещения в сети «Интернет» в порядке, предусмотренном решением Собрания депутатов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w:t>
      </w:r>
      <w:r w:rsidRPr="00C44D9C">
        <w:rPr>
          <w:rFonts w:ascii="Times New Roman" w:hAnsi="Times New Roman"/>
          <w:sz w:val="24"/>
          <w:szCs w:val="24"/>
        </w:rPr>
        <w:t>е</w:t>
      </w:r>
      <w:r w:rsidRPr="00C44D9C">
        <w:rPr>
          <w:rFonts w:ascii="Times New Roman" w:hAnsi="Times New Roman"/>
          <w:sz w:val="24"/>
          <w:szCs w:val="24"/>
        </w:rPr>
        <w:t xml:space="preserve">ления Батыревского района Чувашской Республики, размещаются на официальном сайте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в информационно-телекоммуникационной сети «Интернет», а в случае отсутствия этих сведений на официальном сайте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предоставля</w:t>
      </w:r>
      <w:bookmarkStart w:id="4" w:name="_GoBack"/>
      <w:bookmarkEnd w:id="4"/>
      <w:r w:rsidRPr="00C44D9C">
        <w:rPr>
          <w:rFonts w:ascii="Times New Roman" w:hAnsi="Times New Roman"/>
          <w:sz w:val="24"/>
          <w:szCs w:val="24"/>
        </w:rPr>
        <w:t>ются средс</w:t>
      </w:r>
      <w:r w:rsidRPr="00C44D9C">
        <w:rPr>
          <w:rFonts w:ascii="Times New Roman" w:hAnsi="Times New Roman"/>
          <w:sz w:val="24"/>
          <w:szCs w:val="24"/>
        </w:rPr>
        <w:t>т</w:t>
      </w:r>
      <w:r w:rsidRPr="00C44D9C">
        <w:rPr>
          <w:rFonts w:ascii="Times New Roman" w:hAnsi="Times New Roman"/>
          <w:sz w:val="24"/>
          <w:szCs w:val="24"/>
        </w:rPr>
        <w:t>вам массовой информации для опубликования по их</w:t>
      </w:r>
      <w:proofErr w:type="gramEnd"/>
      <w:r w:rsidRPr="00C44D9C">
        <w:rPr>
          <w:rFonts w:ascii="Times New Roman" w:hAnsi="Times New Roman"/>
          <w:sz w:val="24"/>
          <w:szCs w:val="24"/>
        </w:rPr>
        <w:t xml:space="preserve"> запросам.</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6. Сведения о доходах для размещения в сети «Интернет», представляемые в соответствии с настоящим Порядком лицом, замещающим должность главы адм</w:t>
      </w:r>
      <w:r w:rsidRPr="00C44D9C">
        <w:rPr>
          <w:rFonts w:ascii="Times New Roman" w:hAnsi="Times New Roman"/>
          <w:sz w:val="24"/>
          <w:szCs w:val="24"/>
        </w:rPr>
        <w:t>и</w:t>
      </w:r>
      <w:r w:rsidRPr="00C44D9C">
        <w:rPr>
          <w:rFonts w:ascii="Times New Roman" w:hAnsi="Times New Roman"/>
          <w:sz w:val="24"/>
          <w:szCs w:val="24"/>
        </w:rPr>
        <w:t xml:space="preserve">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w:t>
      </w:r>
      <w:r w:rsidRPr="00C44D9C">
        <w:rPr>
          <w:rFonts w:ascii="Times New Roman" w:hAnsi="Times New Roman"/>
          <w:sz w:val="24"/>
          <w:szCs w:val="24"/>
        </w:rPr>
        <w:t>ш</w:t>
      </w:r>
      <w:r w:rsidRPr="00C44D9C">
        <w:rPr>
          <w:rFonts w:ascii="Times New Roman" w:hAnsi="Times New Roman"/>
          <w:sz w:val="24"/>
          <w:szCs w:val="24"/>
        </w:rPr>
        <w:t xml:space="preserve">ской Республики по контракту, хранятся в администрации </w:t>
      </w:r>
      <w:proofErr w:type="spellStart"/>
      <w:r w:rsidRPr="00C44D9C">
        <w:rPr>
          <w:rFonts w:ascii="Times New Roman" w:hAnsi="Times New Roman"/>
          <w:sz w:val="24"/>
          <w:szCs w:val="24"/>
        </w:rPr>
        <w:t>Татарско-Сугутского</w:t>
      </w:r>
      <w:proofErr w:type="spellEnd"/>
      <w:r w:rsidRPr="00C44D9C">
        <w:rPr>
          <w:rFonts w:ascii="Times New Roman" w:hAnsi="Times New Roman"/>
          <w:sz w:val="24"/>
          <w:szCs w:val="24"/>
        </w:rPr>
        <w:t xml:space="preserve"> сельского поселения Батыревского района Чувашской Республики в течение пяти лет со дня их представления.</w:t>
      </w:r>
    </w:p>
    <w:p w:rsidR="00C44D9C" w:rsidRPr="00C44D9C" w:rsidRDefault="00C44D9C" w:rsidP="00C44D9C">
      <w:pPr>
        <w:pStyle w:val="afe"/>
        <w:ind w:firstLine="709"/>
        <w:jc w:val="both"/>
        <w:rPr>
          <w:rFonts w:ascii="Times New Roman" w:hAnsi="Times New Roman"/>
          <w:sz w:val="24"/>
          <w:szCs w:val="24"/>
        </w:rPr>
      </w:pPr>
      <w:r w:rsidRPr="00C44D9C">
        <w:rPr>
          <w:rFonts w:ascii="Times New Roman" w:hAnsi="Times New Roman"/>
          <w:sz w:val="24"/>
          <w:szCs w:val="24"/>
        </w:rPr>
        <w:t>По истечении указанного срока сведения о доходах для размещения в сети «Интернет» передаются в МБУ «Батыревский районный архив» Батыревского ра</w:t>
      </w:r>
      <w:r w:rsidRPr="00C44D9C">
        <w:rPr>
          <w:rFonts w:ascii="Times New Roman" w:hAnsi="Times New Roman"/>
          <w:sz w:val="24"/>
          <w:szCs w:val="24"/>
        </w:rPr>
        <w:t>й</w:t>
      </w:r>
      <w:r w:rsidRPr="00C44D9C">
        <w:rPr>
          <w:rFonts w:ascii="Times New Roman" w:hAnsi="Times New Roman"/>
          <w:sz w:val="24"/>
          <w:szCs w:val="24"/>
        </w:rPr>
        <w:t>она Чувашской Республики».</w:t>
      </w:r>
    </w:p>
    <w:p w:rsidR="00A95073" w:rsidRDefault="00A95073" w:rsidP="00A95073">
      <w:pPr>
        <w:pStyle w:val="afe"/>
        <w:ind w:left="9072"/>
        <w:jc w:val="right"/>
        <w:rPr>
          <w:rFonts w:ascii="Times New Roman" w:hAnsi="Times New Roman"/>
          <w:sz w:val="18"/>
          <w:szCs w:val="18"/>
          <w:lang w:eastAsia="ru-RU"/>
        </w:rPr>
      </w:pPr>
    </w:p>
    <w:p w:rsidR="00A95073" w:rsidRDefault="00A95073" w:rsidP="00A95073">
      <w:pPr>
        <w:pStyle w:val="afe"/>
        <w:ind w:left="9072"/>
        <w:jc w:val="right"/>
        <w:rPr>
          <w:rFonts w:ascii="Times New Roman" w:hAnsi="Times New Roman"/>
          <w:sz w:val="18"/>
          <w:szCs w:val="18"/>
          <w:lang w:eastAsia="ru-RU"/>
        </w:rPr>
      </w:pPr>
    </w:p>
    <w:p w:rsidR="00A95073" w:rsidRPr="0006095F" w:rsidRDefault="00A95073" w:rsidP="00A95073">
      <w:pPr>
        <w:pStyle w:val="afe"/>
        <w:ind w:left="9072"/>
        <w:jc w:val="right"/>
        <w:rPr>
          <w:rFonts w:ascii="Times New Roman" w:hAnsi="Times New Roman"/>
          <w:sz w:val="18"/>
          <w:szCs w:val="18"/>
          <w:lang w:eastAsia="ru-RU"/>
        </w:rPr>
      </w:pPr>
      <w:r w:rsidRPr="0006095F">
        <w:rPr>
          <w:rFonts w:ascii="Times New Roman" w:hAnsi="Times New Roman"/>
          <w:sz w:val="18"/>
          <w:szCs w:val="18"/>
          <w:lang w:eastAsia="ru-RU"/>
        </w:rPr>
        <w:t xml:space="preserve">Приложение </w:t>
      </w:r>
      <w:proofErr w:type="gramStart"/>
      <w:r w:rsidRPr="0006095F">
        <w:rPr>
          <w:rFonts w:ascii="Times New Roman" w:hAnsi="Times New Roman"/>
          <w:sz w:val="18"/>
          <w:szCs w:val="18"/>
          <w:lang w:eastAsia="ru-RU"/>
        </w:rPr>
        <w:t>к</w:t>
      </w:r>
      <w:proofErr w:type="gramEnd"/>
      <w:r w:rsidRPr="0006095F">
        <w:rPr>
          <w:rFonts w:ascii="Times New Roman" w:hAnsi="Times New Roman"/>
          <w:sz w:val="18"/>
          <w:szCs w:val="18"/>
          <w:lang w:eastAsia="ru-RU"/>
        </w:rPr>
        <w:t xml:space="preserve"> </w:t>
      </w:r>
    </w:p>
    <w:p w:rsidR="00A95073" w:rsidRPr="0006095F" w:rsidRDefault="00A95073" w:rsidP="00A95073">
      <w:pPr>
        <w:pStyle w:val="afe"/>
        <w:ind w:left="6096"/>
        <w:jc w:val="right"/>
        <w:rPr>
          <w:rFonts w:ascii="Times New Roman" w:hAnsi="Times New Roman"/>
          <w:sz w:val="18"/>
          <w:szCs w:val="18"/>
          <w:lang w:eastAsia="ru-RU"/>
        </w:rPr>
      </w:pPr>
      <w:proofErr w:type="gramStart"/>
      <w:r w:rsidRPr="0006095F">
        <w:rPr>
          <w:rFonts w:ascii="Times New Roman" w:hAnsi="Times New Roman"/>
          <w:sz w:val="18"/>
          <w:szCs w:val="18"/>
          <w:lang w:eastAsia="ru-RU"/>
        </w:rPr>
        <w:t>Порядку представления сведений о доходах, расходах, об имуществе и обязательствах имущественного характера л</w:t>
      </w:r>
      <w:r w:rsidRPr="0006095F">
        <w:rPr>
          <w:rFonts w:ascii="Times New Roman" w:hAnsi="Times New Roman"/>
          <w:sz w:val="18"/>
          <w:szCs w:val="18"/>
          <w:lang w:eastAsia="ru-RU"/>
        </w:rPr>
        <w:t>и</w:t>
      </w:r>
      <w:r w:rsidRPr="0006095F">
        <w:rPr>
          <w:rFonts w:ascii="Times New Roman" w:hAnsi="Times New Roman"/>
          <w:sz w:val="18"/>
          <w:szCs w:val="18"/>
          <w:lang w:eastAsia="ru-RU"/>
        </w:rPr>
        <w:t xml:space="preserve">цом, замещающим должность главы администрации </w:t>
      </w:r>
      <w:proofErr w:type="spellStart"/>
      <w:r w:rsidRPr="0006095F">
        <w:rPr>
          <w:rFonts w:ascii="Times New Roman" w:hAnsi="Times New Roman"/>
          <w:sz w:val="18"/>
          <w:szCs w:val="18"/>
          <w:lang w:eastAsia="ru-RU"/>
        </w:rPr>
        <w:t>Тата</w:t>
      </w:r>
      <w:r w:rsidRPr="0006095F">
        <w:rPr>
          <w:rFonts w:ascii="Times New Roman" w:hAnsi="Times New Roman"/>
          <w:sz w:val="18"/>
          <w:szCs w:val="18"/>
          <w:lang w:eastAsia="ru-RU"/>
        </w:rPr>
        <w:t>р</w:t>
      </w:r>
      <w:r w:rsidRPr="0006095F">
        <w:rPr>
          <w:rFonts w:ascii="Times New Roman" w:hAnsi="Times New Roman"/>
          <w:sz w:val="18"/>
          <w:szCs w:val="18"/>
          <w:lang w:eastAsia="ru-RU"/>
        </w:rPr>
        <w:t>ско-Сугутского</w:t>
      </w:r>
      <w:proofErr w:type="spellEnd"/>
      <w:r w:rsidRPr="0006095F">
        <w:rPr>
          <w:rFonts w:ascii="Times New Roman" w:hAnsi="Times New Roman"/>
          <w:sz w:val="18"/>
          <w:szCs w:val="18"/>
          <w:lang w:eastAsia="ru-RU"/>
        </w:rPr>
        <w:t xml:space="preserve"> сельского поселения Батыревского района Чувашской Республики</w:t>
      </w:r>
      <w:r w:rsidRPr="0006095F">
        <w:rPr>
          <w:rFonts w:ascii="Times New Roman" w:hAnsi="Times New Roman"/>
          <w:b/>
          <w:sz w:val="18"/>
          <w:szCs w:val="18"/>
          <w:lang w:eastAsia="ru-RU"/>
        </w:rPr>
        <w:t xml:space="preserve"> </w:t>
      </w:r>
      <w:r w:rsidRPr="0006095F">
        <w:rPr>
          <w:rFonts w:ascii="Times New Roman" w:hAnsi="Times New Roman"/>
          <w:sz w:val="18"/>
          <w:szCs w:val="18"/>
          <w:lang w:eastAsia="ru-RU"/>
        </w:rPr>
        <w:t xml:space="preserve">по контракту, и членов его семьи для размещения на официальном сайте </w:t>
      </w:r>
      <w:proofErr w:type="spellStart"/>
      <w:r w:rsidRPr="0006095F">
        <w:rPr>
          <w:rFonts w:ascii="Times New Roman" w:hAnsi="Times New Roman"/>
          <w:sz w:val="18"/>
          <w:szCs w:val="18"/>
          <w:lang w:eastAsia="ru-RU"/>
        </w:rPr>
        <w:t>Татарско-Сугутского</w:t>
      </w:r>
      <w:proofErr w:type="spellEnd"/>
      <w:r w:rsidRPr="0006095F">
        <w:rPr>
          <w:rFonts w:ascii="Times New Roman" w:hAnsi="Times New Roman"/>
          <w:sz w:val="18"/>
          <w:szCs w:val="18"/>
          <w:lang w:eastAsia="ru-RU"/>
        </w:rPr>
        <w:t xml:space="preserve"> сельского поселения Батыревского района Чувашской Ре</w:t>
      </w:r>
      <w:r w:rsidRPr="0006095F">
        <w:rPr>
          <w:rFonts w:ascii="Times New Roman" w:hAnsi="Times New Roman"/>
          <w:sz w:val="18"/>
          <w:szCs w:val="18"/>
          <w:lang w:eastAsia="ru-RU"/>
        </w:rPr>
        <w:t>с</w:t>
      </w:r>
      <w:r w:rsidRPr="0006095F">
        <w:rPr>
          <w:rFonts w:ascii="Times New Roman" w:hAnsi="Times New Roman"/>
          <w:sz w:val="18"/>
          <w:szCs w:val="18"/>
          <w:lang w:eastAsia="ru-RU"/>
        </w:rPr>
        <w:t>публики</w:t>
      </w:r>
      <w:r w:rsidRPr="0006095F">
        <w:rPr>
          <w:rFonts w:ascii="Times New Roman" w:hAnsi="Times New Roman"/>
          <w:b/>
          <w:sz w:val="18"/>
          <w:szCs w:val="18"/>
          <w:lang w:eastAsia="ru-RU"/>
        </w:rPr>
        <w:t xml:space="preserve">  </w:t>
      </w:r>
      <w:r w:rsidRPr="0006095F">
        <w:rPr>
          <w:rFonts w:ascii="Times New Roman" w:hAnsi="Times New Roman"/>
          <w:sz w:val="18"/>
          <w:szCs w:val="18"/>
          <w:lang w:eastAsia="ru-RU"/>
        </w:rPr>
        <w:t>в информационно-телекоммуникационной сети «Интернет» и (или) предоставления для опубликования сре</w:t>
      </w:r>
      <w:r w:rsidRPr="0006095F">
        <w:rPr>
          <w:rFonts w:ascii="Times New Roman" w:hAnsi="Times New Roman"/>
          <w:sz w:val="18"/>
          <w:szCs w:val="18"/>
          <w:lang w:eastAsia="ru-RU"/>
        </w:rPr>
        <w:t>д</w:t>
      </w:r>
      <w:r w:rsidRPr="0006095F">
        <w:rPr>
          <w:rFonts w:ascii="Times New Roman" w:hAnsi="Times New Roman"/>
          <w:sz w:val="18"/>
          <w:szCs w:val="18"/>
          <w:lang w:eastAsia="ru-RU"/>
        </w:rPr>
        <w:t>ствам массовой информации</w:t>
      </w:r>
      <w:proofErr w:type="gramEnd"/>
    </w:p>
    <w:p w:rsidR="00A95073" w:rsidRPr="0006095F" w:rsidRDefault="00A95073" w:rsidP="00A95073">
      <w:pPr>
        <w:pStyle w:val="afe"/>
        <w:jc w:val="right"/>
        <w:rPr>
          <w:rFonts w:ascii="Times New Roman" w:hAnsi="Times New Roman"/>
          <w:sz w:val="18"/>
          <w:szCs w:val="18"/>
          <w:lang w:eastAsia="ru-RU"/>
        </w:rPr>
      </w:pPr>
    </w:p>
    <w:p w:rsidR="00A95073" w:rsidRPr="0006095F" w:rsidRDefault="00A95073" w:rsidP="00A95073">
      <w:pPr>
        <w:widowControl w:val="0"/>
        <w:jc w:val="center"/>
        <w:rPr>
          <w:rFonts w:eastAsia="Calibri"/>
          <w:b/>
          <w:caps/>
          <w:sz w:val="18"/>
          <w:szCs w:val="18"/>
        </w:rPr>
      </w:pPr>
      <w:r w:rsidRPr="0006095F">
        <w:rPr>
          <w:rFonts w:eastAsia="Calibri"/>
          <w:b/>
          <w:caps/>
          <w:sz w:val="18"/>
          <w:szCs w:val="18"/>
        </w:rPr>
        <w:t>Сведения</w:t>
      </w:r>
    </w:p>
    <w:p w:rsidR="00A95073" w:rsidRPr="0006095F" w:rsidRDefault="00A95073" w:rsidP="00A95073">
      <w:pPr>
        <w:widowControl w:val="0"/>
        <w:jc w:val="center"/>
        <w:rPr>
          <w:rFonts w:eastAsia="Calibri"/>
          <w:b/>
          <w:sz w:val="18"/>
          <w:szCs w:val="18"/>
        </w:rPr>
      </w:pPr>
      <w:r w:rsidRPr="0006095F">
        <w:rPr>
          <w:rFonts w:eastAsia="Calibri"/>
          <w:b/>
          <w:sz w:val="18"/>
          <w:szCs w:val="18"/>
        </w:rPr>
        <w:t>о доходах, расходах, об имуществе и обязательствах имущественного характера лица, замещающего должность главы администр</w:t>
      </w:r>
      <w:r w:rsidRPr="0006095F">
        <w:rPr>
          <w:rFonts w:eastAsia="Calibri"/>
          <w:b/>
          <w:sz w:val="18"/>
          <w:szCs w:val="18"/>
        </w:rPr>
        <w:t>а</w:t>
      </w:r>
      <w:r w:rsidRPr="0006095F">
        <w:rPr>
          <w:rFonts w:eastAsia="Calibri"/>
          <w:b/>
          <w:sz w:val="18"/>
          <w:szCs w:val="18"/>
        </w:rPr>
        <w:t xml:space="preserve">ции </w:t>
      </w:r>
    </w:p>
    <w:p w:rsidR="00A95073" w:rsidRPr="0006095F" w:rsidRDefault="00A95073" w:rsidP="00A95073">
      <w:pPr>
        <w:widowControl w:val="0"/>
        <w:jc w:val="center"/>
        <w:rPr>
          <w:rFonts w:eastAsia="Calibri"/>
          <w:b/>
          <w:sz w:val="18"/>
          <w:szCs w:val="18"/>
        </w:rPr>
      </w:pPr>
      <w:proofErr w:type="spellStart"/>
      <w:r w:rsidRPr="0006095F">
        <w:rPr>
          <w:rFonts w:eastAsia="Calibri"/>
          <w:b/>
          <w:sz w:val="18"/>
          <w:szCs w:val="18"/>
        </w:rPr>
        <w:t>Татарско-Сугутского</w:t>
      </w:r>
      <w:proofErr w:type="spellEnd"/>
      <w:r w:rsidRPr="0006095F">
        <w:rPr>
          <w:rFonts w:eastAsia="Calibri"/>
          <w:b/>
          <w:sz w:val="18"/>
          <w:szCs w:val="18"/>
        </w:rPr>
        <w:t xml:space="preserve"> сельского поселения Батыревского района Чувашской Республики по контракту, и членов его семьи для ра</w:t>
      </w:r>
      <w:r w:rsidRPr="0006095F">
        <w:rPr>
          <w:rFonts w:eastAsia="Calibri"/>
          <w:b/>
          <w:sz w:val="18"/>
          <w:szCs w:val="18"/>
        </w:rPr>
        <w:t>з</w:t>
      </w:r>
      <w:r w:rsidRPr="0006095F">
        <w:rPr>
          <w:rFonts w:eastAsia="Calibri"/>
          <w:b/>
          <w:sz w:val="18"/>
          <w:szCs w:val="18"/>
        </w:rPr>
        <w:t xml:space="preserve">мещения на официальном сайте </w:t>
      </w:r>
      <w:proofErr w:type="spellStart"/>
      <w:r w:rsidRPr="0006095F">
        <w:rPr>
          <w:rFonts w:eastAsia="Calibri"/>
          <w:b/>
          <w:sz w:val="18"/>
          <w:szCs w:val="18"/>
        </w:rPr>
        <w:t>Татарско-Сугутского</w:t>
      </w:r>
      <w:proofErr w:type="spellEnd"/>
      <w:r w:rsidRPr="0006095F">
        <w:rPr>
          <w:rFonts w:eastAsia="Calibri"/>
          <w:b/>
          <w:sz w:val="18"/>
          <w:szCs w:val="18"/>
        </w:rPr>
        <w:t xml:space="preserve"> сельского поселения Батыревского района Чувашской Республики в информационно-телекоммуникационной сети «И</w:t>
      </w:r>
      <w:r w:rsidRPr="0006095F">
        <w:rPr>
          <w:rFonts w:eastAsia="Calibri"/>
          <w:b/>
          <w:sz w:val="18"/>
          <w:szCs w:val="18"/>
        </w:rPr>
        <w:t>н</w:t>
      </w:r>
      <w:r w:rsidRPr="0006095F">
        <w:rPr>
          <w:rFonts w:eastAsia="Calibri"/>
          <w:b/>
          <w:sz w:val="18"/>
          <w:szCs w:val="18"/>
        </w:rPr>
        <w:t>тернет» и (или) предоставления для опубликования средствам массовой информации за период с 1 января по 31 декабря _______ года</w:t>
      </w:r>
    </w:p>
    <w:p w:rsidR="00A95073" w:rsidRPr="0006095F" w:rsidRDefault="00A95073" w:rsidP="00A95073">
      <w:pPr>
        <w:widowControl w:val="0"/>
        <w:jc w:val="center"/>
        <w:rPr>
          <w:rFonts w:eastAsia="Calibri"/>
          <w:b/>
          <w:sz w:val="18"/>
          <w:szCs w:val="18"/>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
        <w:gridCol w:w="751"/>
        <w:gridCol w:w="1129"/>
        <w:gridCol w:w="660"/>
        <w:gridCol w:w="660"/>
        <w:gridCol w:w="751"/>
        <w:gridCol w:w="1037"/>
        <w:gridCol w:w="660"/>
        <w:gridCol w:w="662"/>
        <w:gridCol w:w="2809"/>
      </w:tblGrid>
      <w:tr w:rsidR="00A95073" w:rsidRPr="0006095F" w:rsidTr="00732D79">
        <w:trPr>
          <w:cantSplit/>
        </w:trPr>
        <w:tc>
          <w:tcPr>
            <w:tcW w:w="631" w:type="pct"/>
            <w:vMerge w:val="restart"/>
            <w:tcBorders>
              <w:left w:val="nil"/>
              <w:bottom w:val="nil"/>
            </w:tcBorders>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 xml:space="preserve">Фамилия и </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 xml:space="preserve">инициалы </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 xml:space="preserve">лица, чьи </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 xml:space="preserve">сведения </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lastRenderedPageBreak/>
              <w:t>размещаются</w:t>
            </w:r>
          </w:p>
        </w:tc>
        <w:tc>
          <w:tcPr>
            <w:tcW w:w="360" w:type="pct"/>
            <w:vMerge w:val="restart"/>
            <w:tcBorders>
              <w:bottom w:val="nil"/>
            </w:tcBorders>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lastRenderedPageBreak/>
              <w:t>Декл</w:t>
            </w:r>
            <w:r w:rsidRPr="0006095F">
              <w:rPr>
                <w:rFonts w:eastAsia="Calibri"/>
                <w:sz w:val="18"/>
                <w:szCs w:val="18"/>
              </w:rPr>
              <w:t>а</w:t>
            </w:r>
            <w:r w:rsidRPr="0006095F">
              <w:rPr>
                <w:rFonts w:eastAsia="Calibri"/>
                <w:sz w:val="18"/>
                <w:szCs w:val="18"/>
              </w:rPr>
              <w:t>рир</w:t>
            </w:r>
            <w:r w:rsidRPr="0006095F">
              <w:rPr>
                <w:rFonts w:eastAsia="Calibri"/>
                <w:sz w:val="18"/>
                <w:szCs w:val="18"/>
              </w:rPr>
              <w:t>о</w:t>
            </w:r>
            <w:r w:rsidRPr="0006095F">
              <w:rPr>
                <w:rFonts w:eastAsia="Calibri"/>
                <w:sz w:val="18"/>
                <w:szCs w:val="18"/>
              </w:rPr>
              <w:t>ванный</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год</w:t>
            </w:r>
            <w:r w:rsidRPr="0006095F">
              <w:rPr>
                <w:rFonts w:eastAsia="Calibri"/>
                <w:sz w:val="18"/>
                <w:szCs w:val="18"/>
              </w:rPr>
              <w:t>о</w:t>
            </w:r>
            <w:r w:rsidRPr="0006095F">
              <w:rPr>
                <w:rFonts w:eastAsia="Calibri"/>
                <w:sz w:val="18"/>
                <w:szCs w:val="18"/>
              </w:rPr>
              <w:t>во</w:t>
            </w:r>
            <w:r w:rsidRPr="0006095F">
              <w:rPr>
                <w:rFonts w:eastAsia="Calibri"/>
                <w:sz w:val="18"/>
                <w:szCs w:val="18"/>
              </w:rPr>
              <w:lastRenderedPageBreak/>
              <w:t xml:space="preserve">й </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доход</w:t>
            </w:r>
          </w:p>
          <w:p w:rsidR="00A95073" w:rsidRPr="0006095F" w:rsidRDefault="00A95073" w:rsidP="00A95073">
            <w:pPr>
              <w:widowControl w:val="0"/>
              <w:ind w:firstLine="0"/>
              <w:jc w:val="center"/>
              <w:rPr>
                <w:rFonts w:eastAsia="Calibri"/>
                <w:sz w:val="18"/>
                <w:szCs w:val="18"/>
              </w:rPr>
            </w:pPr>
            <w:r w:rsidRPr="0006095F">
              <w:rPr>
                <w:rFonts w:eastAsia="Calibri"/>
                <w:sz w:val="18"/>
                <w:szCs w:val="18"/>
              </w:rPr>
              <w:t>(руб.)</w:t>
            </w:r>
          </w:p>
        </w:tc>
        <w:tc>
          <w:tcPr>
            <w:tcW w:w="1533" w:type="pct"/>
            <w:gridSpan w:val="4"/>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lastRenderedPageBreak/>
              <w:t>Перечень объектов недвижимого им</w:t>
            </w:r>
            <w:r w:rsidRPr="0006095F">
              <w:rPr>
                <w:rFonts w:eastAsia="Calibri"/>
                <w:sz w:val="18"/>
                <w:szCs w:val="18"/>
              </w:rPr>
              <w:t>у</w:t>
            </w:r>
            <w:r w:rsidRPr="0006095F">
              <w:rPr>
                <w:rFonts w:eastAsia="Calibri"/>
                <w:sz w:val="18"/>
                <w:szCs w:val="18"/>
              </w:rPr>
              <w:t>щества и транспортных средств, пр</w:t>
            </w:r>
            <w:r w:rsidRPr="0006095F">
              <w:rPr>
                <w:rFonts w:eastAsia="Calibri"/>
                <w:sz w:val="18"/>
                <w:szCs w:val="18"/>
              </w:rPr>
              <w:t>и</w:t>
            </w:r>
            <w:r w:rsidRPr="0006095F">
              <w:rPr>
                <w:rFonts w:eastAsia="Calibri"/>
                <w:sz w:val="18"/>
                <w:szCs w:val="18"/>
              </w:rPr>
              <w:t>надлежащих на праве собственности</w:t>
            </w:r>
          </w:p>
        </w:tc>
        <w:tc>
          <w:tcPr>
            <w:tcW w:w="1129" w:type="pct"/>
            <w:gridSpan w:val="3"/>
          </w:tcPr>
          <w:p w:rsidR="00A95073" w:rsidRPr="0006095F" w:rsidRDefault="00A95073" w:rsidP="00A95073">
            <w:pPr>
              <w:widowControl w:val="0"/>
              <w:ind w:right="-108" w:firstLine="0"/>
              <w:jc w:val="center"/>
              <w:rPr>
                <w:rFonts w:eastAsia="Calibri"/>
                <w:sz w:val="18"/>
                <w:szCs w:val="18"/>
              </w:rPr>
            </w:pPr>
            <w:r w:rsidRPr="0006095F">
              <w:rPr>
                <w:rFonts w:eastAsia="Calibri"/>
                <w:sz w:val="18"/>
                <w:szCs w:val="18"/>
              </w:rPr>
              <w:t>Перечень объектов недвижимого имущес</w:t>
            </w:r>
            <w:r w:rsidRPr="0006095F">
              <w:rPr>
                <w:rFonts w:eastAsia="Calibri"/>
                <w:sz w:val="18"/>
                <w:szCs w:val="18"/>
              </w:rPr>
              <w:t>т</w:t>
            </w:r>
            <w:r w:rsidRPr="0006095F">
              <w:rPr>
                <w:rFonts w:eastAsia="Calibri"/>
                <w:sz w:val="18"/>
                <w:szCs w:val="18"/>
              </w:rPr>
              <w:t>ва, находящихся в польз</w:t>
            </w:r>
            <w:r w:rsidRPr="0006095F">
              <w:rPr>
                <w:rFonts w:eastAsia="Calibri"/>
                <w:sz w:val="18"/>
                <w:szCs w:val="18"/>
              </w:rPr>
              <w:t>о</w:t>
            </w:r>
            <w:r w:rsidRPr="0006095F">
              <w:rPr>
                <w:rFonts w:eastAsia="Calibri"/>
                <w:sz w:val="18"/>
                <w:szCs w:val="18"/>
              </w:rPr>
              <w:t>вании</w:t>
            </w:r>
          </w:p>
        </w:tc>
        <w:tc>
          <w:tcPr>
            <w:tcW w:w="1347" w:type="pct"/>
            <w:vMerge w:val="restart"/>
            <w:tcBorders>
              <w:bottom w:val="nil"/>
              <w:right w:val="nil"/>
            </w:tcBorders>
          </w:tcPr>
          <w:p w:rsidR="00A95073" w:rsidRPr="0006095F" w:rsidRDefault="00A95073" w:rsidP="00A95073">
            <w:pPr>
              <w:widowControl w:val="0"/>
              <w:ind w:right="-108" w:firstLine="0"/>
              <w:jc w:val="center"/>
              <w:rPr>
                <w:rFonts w:eastAsia="Calibri"/>
                <w:sz w:val="18"/>
                <w:szCs w:val="18"/>
              </w:rPr>
            </w:pPr>
            <w:proofErr w:type="gramStart"/>
            <w:r w:rsidRPr="0006095F">
              <w:rPr>
                <w:rFonts w:eastAsia="Calibri"/>
                <w:sz w:val="18"/>
                <w:szCs w:val="18"/>
              </w:rPr>
              <w:t xml:space="preserve">Сведения об источниках получения средств, за счет которых совершены сделки (совершена сделка) по </w:t>
            </w:r>
            <w:r w:rsidRPr="0006095F">
              <w:rPr>
                <w:rFonts w:eastAsia="Calibri"/>
                <w:sz w:val="18"/>
                <w:szCs w:val="18"/>
              </w:rPr>
              <w:lastRenderedPageBreak/>
              <w:t>пр</w:t>
            </w:r>
            <w:r w:rsidRPr="0006095F">
              <w:rPr>
                <w:rFonts w:eastAsia="Calibri"/>
                <w:sz w:val="18"/>
                <w:szCs w:val="18"/>
              </w:rPr>
              <w:t>и</w:t>
            </w:r>
            <w:r w:rsidRPr="0006095F">
              <w:rPr>
                <w:rFonts w:eastAsia="Calibri"/>
                <w:sz w:val="18"/>
                <w:szCs w:val="18"/>
              </w:rPr>
              <w:t>обретению земельного участка, др</w:t>
            </w:r>
            <w:r w:rsidRPr="0006095F">
              <w:rPr>
                <w:rFonts w:eastAsia="Calibri"/>
                <w:sz w:val="18"/>
                <w:szCs w:val="18"/>
              </w:rPr>
              <w:t>у</w:t>
            </w:r>
            <w:r w:rsidRPr="0006095F">
              <w:rPr>
                <w:rFonts w:eastAsia="Calibri"/>
                <w:sz w:val="18"/>
                <w:szCs w:val="18"/>
              </w:rPr>
              <w:t>гого объекта недвижимости, тран</w:t>
            </w:r>
            <w:r w:rsidRPr="0006095F">
              <w:rPr>
                <w:rFonts w:eastAsia="Calibri"/>
                <w:sz w:val="18"/>
                <w:szCs w:val="18"/>
              </w:rPr>
              <w:t>с</w:t>
            </w:r>
            <w:r w:rsidRPr="0006095F">
              <w:rPr>
                <w:rFonts w:eastAsia="Calibri"/>
                <w:sz w:val="18"/>
                <w:szCs w:val="18"/>
              </w:rPr>
              <w:t>портного средства, ценных бумаг, акций (долей участия, паев в уста</w:t>
            </w:r>
            <w:r w:rsidRPr="0006095F">
              <w:rPr>
                <w:rFonts w:eastAsia="Calibri"/>
                <w:sz w:val="18"/>
                <w:szCs w:val="18"/>
              </w:rPr>
              <w:t>в</w:t>
            </w:r>
            <w:r w:rsidRPr="0006095F">
              <w:rPr>
                <w:rFonts w:eastAsia="Calibri"/>
                <w:sz w:val="18"/>
                <w:szCs w:val="18"/>
              </w:rPr>
              <w:t>ных (складочных) капиталах орг</w:t>
            </w:r>
            <w:r w:rsidRPr="0006095F">
              <w:rPr>
                <w:rFonts w:eastAsia="Calibri"/>
                <w:sz w:val="18"/>
                <w:szCs w:val="18"/>
              </w:rPr>
              <w:t>а</w:t>
            </w:r>
            <w:r w:rsidRPr="0006095F">
              <w:rPr>
                <w:rFonts w:eastAsia="Calibri"/>
                <w:sz w:val="18"/>
                <w:szCs w:val="18"/>
              </w:rPr>
              <w:t>низаций), если общая сумма таких сделок превышает общий доход лица, замещающего должность гл</w:t>
            </w:r>
            <w:r w:rsidRPr="0006095F">
              <w:rPr>
                <w:rFonts w:eastAsia="Calibri"/>
                <w:sz w:val="18"/>
                <w:szCs w:val="18"/>
              </w:rPr>
              <w:t>а</w:t>
            </w:r>
            <w:r w:rsidRPr="0006095F">
              <w:rPr>
                <w:rFonts w:eastAsia="Calibri"/>
                <w:sz w:val="18"/>
                <w:szCs w:val="18"/>
              </w:rPr>
              <w:t>вы администрации по ко</w:t>
            </w:r>
            <w:r w:rsidRPr="0006095F">
              <w:rPr>
                <w:rFonts w:eastAsia="Calibri"/>
                <w:sz w:val="18"/>
                <w:szCs w:val="18"/>
              </w:rPr>
              <w:t>н</w:t>
            </w:r>
            <w:r w:rsidRPr="0006095F">
              <w:rPr>
                <w:rFonts w:eastAsia="Calibri"/>
                <w:sz w:val="18"/>
                <w:szCs w:val="18"/>
              </w:rPr>
              <w:t>тракту, и его супруги (супруга) за три после</w:t>
            </w:r>
            <w:r w:rsidRPr="0006095F">
              <w:rPr>
                <w:rFonts w:eastAsia="Calibri"/>
                <w:sz w:val="18"/>
                <w:szCs w:val="18"/>
              </w:rPr>
              <w:t>д</w:t>
            </w:r>
            <w:r w:rsidRPr="0006095F">
              <w:rPr>
                <w:rFonts w:eastAsia="Calibri"/>
                <w:sz w:val="18"/>
                <w:szCs w:val="18"/>
              </w:rPr>
              <w:t>них года, предшествующих отче</w:t>
            </w:r>
            <w:r w:rsidRPr="0006095F">
              <w:rPr>
                <w:rFonts w:eastAsia="Calibri"/>
                <w:sz w:val="18"/>
                <w:szCs w:val="18"/>
              </w:rPr>
              <w:t>т</w:t>
            </w:r>
            <w:r w:rsidRPr="0006095F">
              <w:rPr>
                <w:rFonts w:eastAsia="Calibri"/>
                <w:sz w:val="18"/>
                <w:szCs w:val="18"/>
              </w:rPr>
              <w:t>ному периоду</w:t>
            </w:r>
            <w:proofErr w:type="gramEnd"/>
          </w:p>
        </w:tc>
      </w:tr>
      <w:tr w:rsidR="00A95073" w:rsidRPr="0006095F" w:rsidTr="00732D79">
        <w:trPr>
          <w:cantSplit/>
        </w:trPr>
        <w:tc>
          <w:tcPr>
            <w:tcW w:w="631" w:type="pct"/>
            <w:vMerge/>
            <w:tcBorders>
              <w:left w:val="nil"/>
              <w:bottom w:val="nil"/>
            </w:tcBorders>
          </w:tcPr>
          <w:p w:rsidR="00A95073" w:rsidRPr="0006095F" w:rsidRDefault="00A95073" w:rsidP="00732D79">
            <w:pPr>
              <w:widowControl w:val="0"/>
              <w:jc w:val="center"/>
              <w:rPr>
                <w:rFonts w:eastAsia="Calibri"/>
                <w:sz w:val="18"/>
                <w:szCs w:val="18"/>
              </w:rPr>
            </w:pPr>
          </w:p>
        </w:tc>
        <w:tc>
          <w:tcPr>
            <w:tcW w:w="360" w:type="pct"/>
            <w:vMerge/>
            <w:tcBorders>
              <w:bottom w:val="nil"/>
            </w:tcBorders>
          </w:tcPr>
          <w:p w:rsidR="00A95073" w:rsidRPr="0006095F" w:rsidRDefault="00A95073" w:rsidP="00732D79">
            <w:pPr>
              <w:widowControl w:val="0"/>
              <w:jc w:val="center"/>
              <w:rPr>
                <w:rFonts w:eastAsia="Calibri"/>
                <w:sz w:val="18"/>
                <w:szCs w:val="18"/>
              </w:rPr>
            </w:pPr>
          </w:p>
        </w:tc>
        <w:tc>
          <w:tcPr>
            <w:tcW w:w="541" w:type="pct"/>
            <w:tcBorders>
              <w:bottom w:val="nil"/>
            </w:tcBorders>
          </w:tcPr>
          <w:p w:rsidR="00A95073" w:rsidRPr="0006095F" w:rsidRDefault="00A95073" w:rsidP="00A95073">
            <w:pPr>
              <w:widowControl w:val="0"/>
              <w:ind w:left="-108" w:right="-82" w:firstLine="59"/>
              <w:jc w:val="center"/>
              <w:rPr>
                <w:rFonts w:eastAsia="Calibri"/>
                <w:sz w:val="18"/>
                <w:szCs w:val="18"/>
              </w:rPr>
            </w:pPr>
            <w:r w:rsidRPr="0006095F">
              <w:rPr>
                <w:rFonts w:eastAsia="Calibri"/>
                <w:sz w:val="18"/>
                <w:szCs w:val="18"/>
              </w:rPr>
              <w:t xml:space="preserve">вид объектов </w:t>
            </w:r>
          </w:p>
          <w:p w:rsidR="00A95073" w:rsidRPr="0006095F" w:rsidRDefault="00A95073" w:rsidP="00A95073">
            <w:pPr>
              <w:widowControl w:val="0"/>
              <w:ind w:left="-108" w:right="-82" w:firstLine="59"/>
              <w:jc w:val="center"/>
              <w:rPr>
                <w:rFonts w:eastAsia="Calibri"/>
                <w:sz w:val="18"/>
                <w:szCs w:val="18"/>
              </w:rPr>
            </w:pPr>
            <w:r w:rsidRPr="0006095F">
              <w:rPr>
                <w:rFonts w:eastAsia="Calibri"/>
                <w:sz w:val="18"/>
                <w:szCs w:val="18"/>
              </w:rPr>
              <w:t>недвижимости</w:t>
            </w:r>
          </w:p>
        </w:tc>
        <w:tc>
          <w:tcPr>
            <w:tcW w:w="316" w:type="pct"/>
            <w:tcBorders>
              <w:bottom w:val="nil"/>
            </w:tcBorders>
          </w:tcPr>
          <w:p w:rsidR="00A95073" w:rsidRPr="0006095F" w:rsidRDefault="00A95073" w:rsidP="00A95073">
            <w:pPr>
              <w:widowControl w:val="0"/>
              <w:ind w:left="-109" w:right="-113" w:firstLine="59"/>
              <w:jc w:val="center"/>
              <w:rPr>
                <w:rFonts w:eastAsia="Calibri"/>
                <w:sz w:val="18"/>
                <w:szCs w:val="18"/>
              </w:rPr>
            </w:pPr>
            <w:r w:rsidRPr="0006095F">
              <w:rPr>
                <w:rFonts w:eastAsia="Calibri"/>
                <w:sz w:val="18"/>
                <w:szCs w:val="18"/>
              </w:rPr>
              <w:t>площадь (кв.м.)</w:t>
            </w:r>
          </w:p>
        </w:tc>
        <w:tc>
          <w:tcPr>
            <w:tcW w:w="316" w:type="pct"/>
            <w:tcBorders>
              <w:bottom w:val="nil"/>
            </w:tcBorders>
          </w:tcPr>
          <w:p w:rsidR="00A95073" w:rsidRPr="0006095F" w:rsidRDefault="00A95073" w:rsidP="00A95073">
            <w:pPr>
              <w:widowControl w:val="0"/>
              <w:ind w:left="-111" w:right="-108" w:firstLine="59"/>
              <w:jc w:val="center"/>
              <w:rPr>
                <w:rFonts w:eastAsia="Calibri"/>
                <w:sz w:val="18"/>
                <w:szCs w:val="18"/>
              </w:rPr>
            </w:pPr>
            <w:r w:rsidRPr="0006095F">
              <w:rPr>
                <w:rFonts w:eastAsia="Calibri"/>
                <w:sz w:val="18"/>
                <w:szCs w:val="18"/>
              </w:rPr>
              <w:t>страна расп</w:t>
            </w:r>
            <w:r w:rsidRPr="0006095F">
              <w:rPr>
                <w:rFonts w:eastAsia="Calibri"/>
                <w:sz w:val="18"/>
                <w:szCs w:val="18"/>
              </w:rPr>
              <w:t>о</w:t>
            </w:r>
            <w:r w:rsidRPr="0006095F">
              <w:rPr>
                <w:rFonts w:eastAsia="Calibri"/>
                <w:sz w:val="18"/>
                <w:szCs w:val="18"/>
              </w:rPr>
              <w:t>лож</w:t>
            </w:r>
            <w:r w:rsidRPr="0006095F">
              <w:rPr>
                <w:rFonts w:eastAsia="Calibri"/>
                <w:sz w:val="18"/>
                <w:szCs w:val="18"/>
              </w:rPr>
              <w:t>е</w:t>
            </w:r>
            <w:r w:rsidRPr="0006095F">
              <w:rPr>
                <w:rFonts w:eastAsia="Calibri"/>
                <w:sz w:val="18"/>
                <w:szCs w:val="18"/>
              </w:rPr>
              <w:t>ния</w:t>
            </w:r>
          </w:p>
          <w:p w:rsidR="00A95073" w:rsidRPr="0006095F" w:rsidRDefault="00A95073" w:rsidP="00A95073">
            <w:pPr>
              <w:ind w:firstLine="59"/>
              <w:rPr>
                <w:rFonts w:eastAsia="Calibri"/>
                <w:sz w:val="18"/>
                <w:szCs w:val="18"/>
              </w:rPr>
            </w:pPr>
          </w:p>
          <w:p w:rsidR="00A95073" w:rsidRPr="0006095F" w:rsidRDefault="00A95073" w:rsidP="00A95073">
            <w:pPr>
              <w:ind w:firstLine="59"/>
              <w:rPr>
                <w:rFonts w:eastAsia="Calibri"/>
                <w:sz w:val="18"/>
                <w:szCs w:val="18"/>
              </w:rPr>
            </w:pPr>
          </w:p>
          <w:p w:rsidR="00A95073" w:rsidRPr="0006095F" w:rsidRDefault="00A95073" w:rsidP="00A95073">
            <w:pPr>
              <w:ind w:firstLine="59"/>
              <w:rPr>
                <w:rFonts w:eastAsia="Calibri"/>
                <w:sz w:val="18"/>
                <w:szCs w:val="18"/>
              </w:rPr>
            </w:pPr>
          </w:p>
          <w:p w:rsidR="00A95073" w:rsidRPr="0006095F" w:rsidRDefault="00A95073" w:rsidP="00A95073">
            <w:pPr>
              <w:ind w:firstLine="59"/>
              <w:rPr>
                <w:rFonts w:eastAsia="Calibri"/>
                <w:sz w:val="18"/>
                <w:szCs w:val="18"/>
              </w:rPr>
            </w:pPr>
          </w:p>
          <w:p w:rsidR="00A95073" w:rsidRPr="0006095F" w:rsidRDefault="00A95073" w:rsidP="00A95073">
            <w:pPr>
              <w:ind w:firstLine="59"/>
              <w:rPr>
                <w:rFonts w:eastAsia="Calibri"/>
                <w:sz w:val="18"/>
                <w:szCs w:val="18"/>
              </w:rPr>
            </w:pPr>
          </w:p>
        </w:tc>
        <w:tc>
          <w:tcPr>
            <w:tcW w:w="360" w:type="pct"/>
            <w:tcBorders>
              <w:bottom w:val="nil"/>
            </w:tcBorders>
          </w:tcPr>
          <w:p w:rsidR="00A95073" w:rsidRPr="0006095F" w:rsidRDefault="00A95073" w:rsidP="00A95073">
            <w:pPr>
              <w:widowControl w:val="0"/>
              <w:ind w:left="-112" w:firstLine="59"/>
              <w:jc w:val="center"/>
              <w:rPr>
                <w:rFonts w:eastAsia="Calibri"/>
                <w:sz w:val="18"/>
                <w:szCs w:val="18"/>
              </w:rPr>
            </w:pPr>
            <w:r w:rsidRPr="0006095F">
              <w:rPr>
                <w:rFonts w:eastAsia="Calibri"/>
                <w:sz w:val="18"/>
                <w:szCs w:val="18"/>
              </w:rPr>
              <w:t>транспор</w:t>
            </w:r>
            <w:r w:rsidRPr="0006095F">
              <w:rPr>
                <w:rFonts w:eastAsia="Calibri"/>
                <w:sz w:val="18"/>
                <w:szCs w:val="18"/>
              </w:rPr>
              <w:t>т</w:t>
            </w:r>
            <w:r w:rsidRPr="0006095F">
              <w:rPr>
                <w:rFonts w:eastAsia="Calibri"/>
                <w:sz w:val="18"/>
                <w:szCs w:val="18"/>
              </w:rPr>
              <w:t>ные</w:t>
            </w:r>
          </w:p>
          <w:p w:rsidR="00A95073" w:rsidRPr="0006095F" w:rsidRDefault="00A95073" w:rsidP="00A95073">
            <w:pPr>
              <w:widowControl w:val="0"/>
              <w:ind w:left="-112" w:firstLine="59"/>
              <w:jc w:val="center"/>
              <w:rPr>
                <w:rFonts w:eastAsia="Calibri"/>
                <w:sz w:val="18"/>
                <w:szCs w:val="18"/>
              </w:rPr>
            </w:pPr>
            <w:r w:rsidRPr="0006095F">
              <w:rPr>
                <w:rFonts w:eastAsia="Calibri"/>
                <w:sz w:val="18"/>
                <w:szCs w:val="18"/>
              </w:rPr>
              <w:t>средства</w:t>
            </w:r>
          </w:p>
        </w:tc>
        <w:tc>
          <w:tcPr>
            <w:tcW w:w="497" w:type="pct"/>
            <w:tcBorders>
              <w:bottom w:val="nil"/>
            </w:tcBorders>
          </w:tcPr>
          <w:p w:rsidR="00A95073" w:rsidRPr="0006095F" w:rsidRDefault="00A95073" w:rsidP="00A95073">
            <w:pPr>
              <w:widowControl w:val="0"/>
              <w:ind w:left="-110" w:right="-106" w:firstLine="59"/>
              <w:jc w:val="center"/>
              <w:rPr>
                <w:rFonts w:eastAsia="Calibri"/>
                <w:sz w:val="18"/>
                <w:szCs w:val="18"/>
              </w:rPr>
            </w:pPr>
            <w:r w:rsidRPr="0006095F">
              <w:rPr>
                <w:rFonts w:eastAsia="Calibri"/>
                <w:sz w:val="18"/>
                <w:szCs w:val="18"/>
              </w:rPr>
              <w:t xml:space="preserve">вид объектов </w:t>
            </w:r>
          </w:p>
          <w:p w:rsidR="00A95073" w:rsidRPr="0006095F" w:rsidRDefault="00A95073" w:rsidP="00A95073">
            <w:pPr>
              <w:widowControl w:val="0"/>
              <w:ind w:left="-110" w:right="-106" w:firstLine="59"/>
              <w:jc w:val="center"/>
              <w:rPr>
                <w:rFonts w:eastAsia="Calibri"/>
                <w:sz w:val="18"/>
                <w:szCs w:val="18"/>
              </w:rPr>
            </w:pPr>
            <w:r w:rsidRPr="0006095F">
              <w:rPr>
                <w:rFonts w:eastAsia="Calibri"/>
                <w:sz w:val="18"/>
                <w:szCs w:val="18"/>
              </w:rPr>
              <w:t>недвижим</w:t>
            </w:r>
            <w:r w:rsidRPr="0006095F">
              <w:rPr>
                <w:rFonts w:eastAsia="Calibri"/>
                <w:sz w:val="18"/>
                <w:szCs w:val="18"/>
              </w:rPr>
              <w:t>о</w:t>
            </w:r>
            <w:r w:rsidRPr="0006095F">
              <w:rPr>
                <w:rFonts w:eastAsia="Calibri"/>
                <w:sz w:val="18"/>
                <w:szCs w:val="18"/>
              </w:rPr>
              <w:t>сти</w:t>
            </w:r>
          </w:p>
        </w:tc>
        <w:tc>
          <w:tcPr>
            <w:tcW w:w="316" w:type="pct"/>
            <w:tcBorders>
              <w:bottom w:val="nil"/>
            </w:tcBorders>
          </w:tcPr>
          <w:p w:rsidR="00A95073" w:rsidRPr="0006095F" w:rsidRDefault="00A95073" w:rsidP="00A95073">
            <w:pPr>
              <w:widowControl w:val="0"/>
              <w:ind w:left="-112" w:right="-108" w:firstLine="59"/>
              <w:jc w:val="center"/>
              <w:rPr>
                <w:rFonts w:eastAsia="Calibri"/>
                <w:sz w:val="18"/>
                <w:szCs w:val="18"/>
              </w:rPr>
            </w:pPr>
            <w:r w:rsidRPr="0006095F">
              <w:rPr>
                <w:rFonts w:eastAsia="Calibri"/>
                <w:sz w:val="18"/>
                <w:szCs w:val="18"/>
              </w:rPr>
              <w:t>площадь (кв.м.)</w:t>
            </w:r>
          </w:p>
        </w:tc>
        <w:tc>
          <w:tcPr>
            <w:tcW w:w="317" w:type="pct"/>
            <w:tcBorders>
              <w:bottom w:val="nil"/>
            </w:tcBorders>
          </w:tcPr>
          <w:p w:rsidR="00A95073" w:rsidRPr="0006095F" w:rsidRDefault="00A95073" w:rsidP="00A95073">
            <w:pPr>
              <w:widowControl w:val="0"/>
              <w:ind w:left="-116" w:right="-100" w:firstLine="59"/>
              <w:jc w:val="center"/>
              <w:rPr>
                <w:rFonts w:eastAsia="Calibri"/>
                <w:sz w:val="18"/>
                <w:szCs w:val="18"/>
              </w:rPr>
            </w:pPr>
            <w:r w:rsidRPr="0006095F">
              <w:rPr>
                <w:rFonts w:eastAsia="Calibri"/>
                <w:sz w:val="18"/>
                <w:szCs w:val="18"/>
              </w:rPr>
              <w:t>страна расп</w:t>
            </w:r>
            <w:r w:rsidRPr="0006095F">
              <w:rPr>
                <w:rFonts w:eastAsia="Calibri"/>
                <w:sz w:val="18"/>
                <w:szCs w:val="18"/>
              </w:rPr>
              <w:t>о</w:t>
            </w:r>
            <w:r w:rsidRPr="0006095F">
              <w:rPr>
                <w:rFonts w:eastAsia="Calibri"/>
                <w:sz w:val="18"/>
                <w:szCs w:val="18"/>
              </w:rPr>
              <w:t>лож</w:t>
            </w:r>
            <w:r w:rsidRPr="0006095F">
              <w:rPr>
                <w:rFonts w:eastAsia="Calibri"/>
                <w:sz w:val="18"/>
                <w:szCs w:val="18"/>
              </w:rPr>
              <w:t>е</w:t>
            </w:r>
            <w:r w:rsidRPr="0006095F">
              <w:rPr>
                <w:rFonts w:eastAsia="Calibri"/>
                <w:sz w:val="18"/>
                <w:szCs w:val="18"/>
              </w:rPr>
              <w:t>ния</w:t>
            </w:r>
          </w:p>
        </w:tc>
        <w:tc>
          <w:tcPr>
            <w:tcW w:w="1347" w:type="pct"/>
            <w:vMerge/>
            <w:tcBorders>
              <w:bottom w:val="nil"/>
              <w:right w:val="nil"/>
            </w:tcBorders>
          </w:tcPr>
          <w:p w:rsidR="00A95073" w:rsidRPr="0006095F" w:rsidRDefault="00A95073" w:rsidP="00732D79">
            <w:pPr>
              <w:widowControl w:val="0"/>
              <w:ind w:right="-100"/>
              <w:jc w:val="center"/>
              <w:rPr>
                <w:rFonts w:eastAsia="Calibri"/>
                <w:sz w:val="18"/>
                <w:szCs w:val="18"/>
              </w:rPr>
            </w:pPr>
          </w:p>
        </w:tc>
      </w:tr>
    </w:tbl>
    <w:p w:rsidR="00A95073" w:rsidRPr="0006095F" w:rsidRDefault="00A95073" w:rsidP="00A95073">
      <w:pPr>
        <w:widowControl w:val="0"/>
        <w:jc w:val="center"/>
        <w:rPr>
          <w:rFonts w:eastAsia="Calibri"/>
          <w:b/>
          <w:sz w:val="18"/>
          <w:szCs w:val="18"/>
        </w:rPr>
      </w:pPr>
    </w:p>
    <w:tbl>
      <w:tblPr>
        <w:tblW w:w="4940" w:type="pct"/>
        <w:tblInd w:w="-34" w:type="dxa"/>
        <w:tblBorders>
          <w:top w:val="single" w:sz="4" w:space="0" w:color="auto"/>
          <w:bottom w:val="single" w:sz="4" w:space="0" w:color="auto"/>
          <w:insideH w:val="single" w:sz="4" w:space="0" w:color="auto"/>
          <w:insideV w:val="single" w:sz="4" w:space="0" w:color="auto"/>
        </w:tblBorders>
        <w:tblLayout w:type="fixed"/>
        <w:tblLook w:val="01E0"/>
      </w:tblPr>
      <w:tblGrid>
        <w:gridCol w:w="1318"/>
        <w:gridCol w:w="751"/>
        <w:gridCol w:w="1131"/>
        <w:gridCol w:w="657"/>
        <w:gridCol w:w="666"/>
        <w:gridCol w:w="743"/>
        <w:gridCol w:w="1037"/>
        <w:gridCol w:w="660"/>
        <w:gridCol w:w="662"/>
        <w:gridCol w:w="2811"/>
      </w:tblGrid>
      <w:tr w:rsidR="00A95073" w:rsidRPr="0006095F" w:rsidTr="00732D79">
        <w:trPr>
          <w:tblHeader/>
        </w:trPr>
        <w:tc>
          <w:tcPr>
            <w:tcW w:w="631"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1</w:t>
            </w:r>
          </w:p>
        </w:tc>
        <w:tc>
          <w:tcPr>
            <w:tcW w:w="360"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2</w:t>
            </w:r>
          </w:p>
        </w:tc>
        <w:tc>
          <w:tcPr>
            <w:tcW w:w="542"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3</w:t>
            </w:r>
          </w:p>
        </w:tc>
        <w:tc>
          <w:tcPr>
            <w:tcW w:w="315"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4</w:t>
            </w:r>
          </w:p>
        </w:tc>
        <w:tc>
          <w:tcPr>
            <w:tcW w:w="319"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5</w:t>
            </w:r>
          </w:p>
        </w:tc>
        <w:tc>
          <w:tcPr>
            <w:tcW w:w="356"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6</w:t>
            </w:r>
          </w:p>
        </w:tc>
        <w:tc>
          <w:tcPr>
            <w:tcW w:w="497" w:type="pct"/>
          </w:tcPr>
          <w:p w:rsidR="00A95073" w:rsidRPr="0006095F" w:rsidRDefault="00A95073" w:rsidP="00A95073">
            <w:pPr>
              <w:widowControl w:val="0"/>
              <w:ind w:right="-106" w:firstLine="0"/>
              <w:jc w:val="center"/>
              <w:rPr>
                <w:rFonts w:eastAsia="Calibri"/>
                <w:sz w:val="18"/>
                <w:szCs w:val="18"/>
              </w:rPr>
            </w:pPr>
            <w:r w:rsidRPr="0006095F">
              <w:rPr>
                <w:rFonts w:eastAsia="Calibri"/>
                <w:sz w:val="18"/>
                <w:szCs w:val="18"/>
              </w:rPr>
              <w:t>7</w:t>
            </w:r>
          </w:p>
        </w:tc>
        <w:tc>
          <w:tcPr>
            <w:tcW w:w="316"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8</w:t>
            </w:r>
          </w:p>
        </w:tc>
        <w:tc>
          <w:tcPr>
            <w:tcW w:w="317" w:type="pct"/>
          </w:tcPr>
          <w:p w:rsidR="00A95073" w:rsidRPr="0006095F" w:rsidRDefault="00A95073" w:rsidP="00A95073">
            <w:pPr>
              <w:widowControl w:val="0"/>
              <w:ind w:firstLine="0"/>
              <w:jc w:val="center"/>
              <w:rPr>
                <w:rFonts w:eastAsia="Calibri"/>
                <w:sz w:val="18"/>
                <w:szCs w:val="18"/>
              </w:rPr>
            </w:pPr>
            <w:r w:rsidRPr="0006095F">
              <w:rPr>
                <w:rFonts w:eastAsia="Calibri"/>
                <w:sz w:val="18"/>
                <w:szCs w:val="18"/>
              </w:rPr>
              <w:t>9</w:t>
            </w:r>
          </w:p>
        </w:tc>
        <w:tc>
          <w:tcPr>
            <w:tcW w:w="1348" w:type="pct"/>
          </w:tcPr>
          <w:p w:rsidR="00A95073" w:rsidRPr="0006095F" w:rsidRDefault="00A95073" w:rsidP="00A95073">
            <w:pPr>
              <w:widowControl w:val="0"/>
              <w:ind w:firstLine="0"/>
              <w:jc w:val="center"/>
              <w:rPr>
                <w:rFonts w:eastAsia="Calibri"/>
                <w:sz w:val="18"/>
                <w:szCs w:val="18"/>
                <w:lang w:val="en-US"/>
              </w:rPr>
            </w:pPr>
            <w:r w:rsidRPr="0006095F">
              <w:rPr>
                <w:rFonts w:eastAsia="Calibri"/>
                <w:sz w:val="18"/>
                <w:szCs w:val="18"/>
                <w:lang w:val="en-US"/>
              </w:rPr>
              <w:t>10</w:t>
            </w:r>
          </w:p>
        </w:tc>
      </w:tr>
      <w:tr w:rsidR="00A95073" w:rsidRPr="0006095F" w:rsidTr="00732D79">
        <w:trPr>
          <w:trHeight w:val="509"/>
        </w:trPr>
        <w:tc>
          <w:tcPr>
            <w:tcW w:w="631" w:type="pct"/>
          </w:tcPr>
          <w:p w:rsidR="00A95073" w:rsidRPr="0006095F" w:rsidRDefault="00A95073" w:rsidP="00A95073">
            <w:pPr>
              <w:widowControl w:val="0"/>
              <w:ind w:right="-113" w:firstLine="0"/>
              <w:rPr>
                <w:rFonts w:eastAsia="Calibri"/>
                <w:sz w:val="18"/>
                <w:szCs w:val="18"/>
              </w:rPr>
            </w:pPr>
          </w:p>
        </w:tc>
        <w:tc>
          <w:tcPr>
            <w:tcW w:w="360" w:type="pct"/>
          </w:tcPr>
          <w:p w:rsidR="00A95073" w:rsidRPr="0006095F" w:rsidRDefault="00A95073" w:rsidP="00A95073">
            <w:pPr>
              <w:widowControl w:val="0"/>
              <w:ind w:firstLine="0"/>
              <w:jc w:val="center"/>
              <w:rPr>
                <w:rFonts w:eastAsia="Calibri"/>
                <w:sz w:val="18"/>
                <w:szCs w:val="18"/>
              </w:rPr>
            </w:pPr>
          </w:p>
        </w:tc>
        <w:tc>
          <w:tcPr>
            <w:tcW w:w="542" w:type="pct"/>
          </w:tcPr>
          <w:p w:rsidR="00A95073" w:rsidRPr="0006095F" w:rsidRDefault="00A95073" w:rsidP="00A95073">
            <w:pPr>
              <w:widowControl w:val="0"/>
              <w:ind w:right="-47" w:firstLine="0"/>
              <w:jc w:val="center"/>
              <w:rPr>
                <w:rFonts w:eastAsia="Calibri"/>
                <w:sz w:val="18"/>
                <w:szCs w:val="18"/>
              </w:rPr>
            </w:pPr>
          </w:p>
        </w:tc>
        <w:tc>
          <w:tcPr>
            <w:tcW w:w="315" w:type="pct"/>
          </w:tcPr>
          <w:p w:rsidR="00A95073" w:rsidRPr="0006095F" w:rsidRDefault="00A95073" w:rsidP="00A95073">
            <w:pPr>
              <w:widowControl w:val="0"/>
              <w:ind w:right="-23" w:firstLine="0"/>
              <w:jc w:val="center"/>
              <w:rPr>
                <w:rFonts w:eastAsia="Calibri"/>
                <w:sz w:val="18"/>
                <w:szCs w:val="18"/>
              </w:rPr>
            </w:pPr>
          </w:p>
        </w:tc>
        <w:tc>
          <w:tcPr>
            <w:tcW w:w="319" w:type="pct"/>
          </w:tcPr>
          <w:p w:rsidR="00A95073" w:rsidRPr="0006095F" w:rsidRDefault="00A95073" w:rsidP="00A95073">
            <w:pPr>
              <w:widowControl w:val="0"/>
              <w:ind w:firstLine="0"/>
              <w:jc w:val="center"/>
              <w:rPr>
                <w:rFonts w:eastAsia="Calibri"/>
                <w:sz w:val="18"/>
                <w:szCs w:val="18"/>
              </w:rPr>
            </w:pPr>
          </w:p>
        </w:tc>
        <w:tc>
          <w:tcPr>
            <w:tcW w:w="356" w:type="pct"/>
          </w:tcPr>
          <w:p w:rsidR="00A95073" w:rsidRPr="0006095F" w:rsidRDefault="00A95073" w:rsidP="00A95073">
            <w:pPr>
              <w:widowControl w:val="0"/>
              <w:ind w:right="-108" w:firstLine="0"/>
              <w:jc w:val="center"/>
              <w:rPr>
                <w:rFonts w:eastAsia="Calibri"/>
                <w:sz w:val="18"/>
                <w:szCs w:val="18"/>
              </w:rPr>
            </w:pPr>
          </w:p>
        </w:tc>
        <w:tc>
          <w:tcPr>
            <w:tcW w:w="497" w:type="pct"/>
          </w:tcPr>
          <w:p w:rsidR="00A95073" w:rsidRPr="0006095F" w:rsidRDefault="00A95073" w:rsidP="00A95073">
            <w:pPr>
              <w:widowControl w:val="0"/>
              <w:ind w:right="-62" w:firstLine="0"/>
              <w:jc w:val="center"/>
              <w:rPr>
                <w:rFonts w:eastAsia="Calibri"/>
                <w:sz w:val="18"/>
                <w:szCs w:val="18"/>
              </w:rPr>
            </w:pPr>
          </w:p>
        </w:tc>
        <w:tc>
          <w:tcPr>
            <w:tcW w:w="316" w:type="pct"/>
          </w:tcPr>
          <w:p w:rsidR="00A95073" w:rsidRPr="0006095F" w:rsidRDefault="00A95073" w:rsidP="00A95073">
            <w:pPr>
              <w:widowControl w:val="0"/>
              <w:ind w:firstLine="0"/>
              <w:jc w:val="center"/>
              <w:rPr>
                <w:rFonts w:eastAsia="Calibri"/>
                <w:sz w:val="18"/>
                <w:szCs w:val="18"/>
              </w:rPr>
            </w:pPr>
          </w:p>
        </w:tc>
        <w:tc>
          <w:tcPr>
            <w:tcW w:w="317" w:type="pct"/>
          </w:tcPr>
          <w:p w:rsidR="00A95073" w:rsidRPr="0006095F" w:rsidRDefault="00A95073" w:rsidP="00A95073">
            <w:pPr>
              <w:widowControl w:val="0"/>
              <w:ind w:firstLine="0"/>
              <w:jc w:val="center"/>
              <w:rPr>
                <w:rFonts w:eastAsia="Calibri"/>
                <w:sz w:val="18"/>
                <w:szCs w:val="18"/>
              </w:rPr>
            </w:pPr>
          </w:p>
        </w:tc>
        <w:tc>
          <w:tcPr>
            <w:tcW w:w="1348" w:type="pct"/>
          </w:tcPr>
          <w:p w:rsidR="00A95073" w:rsidRPr="0006095F" w:rsidRDefault="00A95073" w:rsidP="00A95073">
            <w:pPr>
              <w:widowControl w:val="0"/>
              <w:ind w:firstLine="0"/>
              <w:jc w:val="center"/>
              <w:rPr>
                <w:rFonts w:eastAsia="Calibri"/>
                <w:sz w:val="18"/>
                <w:szCs w:val="18"/>
              </w:rPr>
            </w:pPr>
          </w:p>
        </w:tc>
      </w:tr>
      <w:tr w:rsidR="00A95073" w:rsidRPr="0006095F" w:rsidTr="00732D79">
        <w:trPr>
          <w:trHeight w:val="275"/>
        </w:trPr>
        <w:tc>
          <w:tcPr>
            <w:tcW w:w="631" w:type="pct"/>
          </w:tcPr>
          <w:p w:rsidR="00A95073" w:rsidRPr="0006095F" w:rsidRDefault="00A95073" w:rsidP="00A95073">
            <w:pPr>
              <w:widowControl w:val="0"/>
              <w:ind w:right="-113" w:firstLine="0"/>
              <w:rPr>
                <w:rFonts w:eastAsia="Calibri"/>
                <w:sz w:val="18"/>
                <w:szCs w:val="18"/>
              </w:rPr>
            </w:pPr>
            <w:r w:rsidRPr="0006095F">
              <w:rPr>
                <w:rFonts w:eastAsia="Calibri"/>
                <w:sz w:val="18"/>
                <w:szCs w:val="18"/>
              </w:rPr>
              <w:t>супруга (су</w:t>
            </w:r>
            <w:r w:rsidRPr="0006095F">
              <w:rPr>
                <w:rFonts w:eastAsia="Calibri"/>
                <w:sz w:val="18"/>
                <w:szCs w:val="18"/>
              </w:rPr>
              <w:t>п</w:t>
            </w:r>
            <w:r w:rsidRPr="0006095F">
              <w:rPr>
                <w:rFonts w:eastAsia="Calibri"/>
                <w:sz w:val="18"/>
                <w:szCs w:val="18"/>
              </w:rPr>
              <w:t>руг)*</w:t>
            </w:r>
          </w:p>
        </w:tc>
        <w:tc>
          <w:tcPr>
            <w:tcW w:w="360" w:type="pct"/>
          </w:tcPr>
          <w:p w:rsidR="00A95073" w:rsidRPr="0006095F" w:rsidRDefault="00A95073" w:rsidP="00A95073">
            <w:pPr>
              <w:widowControl w:val="0"/>
              <w:ind w:firstLine="0"/>
              <w:jc w:val="center"/>
              <w:rPr>
                <w:rFonts w:eastAsia="Calibri"/>
                <w:sz w:val="18"/>
                <w:szCs w:val="18"/>
              </w:rPr>
            </w:pPr>
          </w:p>
        </w:tc>
        <w:tc>
          <w:tcPr>
            <w:tcW w:w="542" w:type="pct"/>
          </w:tcPr>
          <w:p w:rsidR="00A95073" w:rsidRPr="0006095F" w:rsidRDefault="00A95073" w:rsidP="00A95073">
            <w:pPr>
              <w:widowControl w:val="0"/>
              <w:ind w:right="-47" w:firstLine="0"/>
              <w:jc w:val="center"/>
              <w:rPr>
                <w:rFonts w:eastAsia="Calibri"/>
                <w:sz w:val="18"/>
                <w:szCs w:val="18"/>
              </w:rPr>
            </w:pPr>
          </w:p>
        </w:tc>
        <w:tc>
          <w:tcPr>
            <w:tcW w:w="315" w:type="pct"/>
          </w:tcPr>
          <w:p w:rsidR="00A95073" w:rsidRPr="0006095F" w:rsidRDefault="00A95073" w:rsidP="00A95073">
            <w:pPr>
              <w:widowControl w:val="0"/>
              <w:ind w:right="-23" w:firstLine="0"/>
              <w:jc w:val="center"/>
              <w:rPr>
                <w:rFonts w:eastAsia="Calibri"/>
                <w:sz w:val="18"/>
                <w:szCs w:val="18"/>
              </w:rPr>
            </w:pPr>
          </w:p>
        </w:tc>
        <w:tc>
          <w:tcPr>
            <w:tcW w:w="319" w:type="pct"/>
          </w:tcPr>
          <w:p w:rsidR="00A95073" w:rsidRPr="0006095F" w:rsidRDefault="00A95073" w:rsidP="00A95073">
            <w:pPr>
              <w:widowControl w:val="0"/>
              <w:ind w:firstLine="0"/>
              <w:jc w:val="center"/>
              <w:rPr>
                <w:rFonts w:eastAsia="Calibri"/>
                <w:sz w:val="18"/>
                <w:szCs w:val="18"/>
              </w:rPr>
            </w:pPr>
          </w:p>
        </w:tc>
        <w:tc>
          <w:tcPr>
            <w:tcW w:w="356" w:type="pct"/>
          </w:tcPr>
          <w:p w:rsidR="00A95073" w:rsidRPr="0006095F" w:rsidRDefault="00A95073" w:rsidP="00A95073">
            <w:pPr>
              <w:widowControl w:val="0"/>
              <w:ind w:right="-108" w:firstLine="0"/>
              <w:jc w:val="center"/>
              <w:rPr>
                <w:rFonts w:eastAsia="Calibri"/>
                <w:sz w:val="18"/>
                <w:szCs w:val="18"/>
              </w:rPr>
            </w:pPr>
          </w:p>
        </w:tc>
        <w:tc>
          <w:tcPr>
            <w:tcW w:w="497" w:type="pct"/>
          </w:tcPr>
          <w:p w:rsidR="00A95073" w:rsidRPr="0006095F" w:rsidRDefault="00A95073" w:rsidP="00A95073">
            <w:pPr>
              <w:widowControl w:val="0"/>
              <w:ind w:right="-62" w:firstLine="0"/>
              <w:jc w:val="center"/>
              <w:rPr>
                <w:rFonts w:eastAsia="Calibri"/>
                <w:sz w:val="18"/>
                <w:szCs w:val="18"/>
              </w:rPr>
            </w:pPr>
          </w:p>
        </w:tc>
        <w:tc>
          <w:tcPr>
            <w:tcW w:w="316" w:type="pct"/>
          </w:tcPr>
          <w:p w:rsidR="00A95073" w:rsidRPr="0006095F" w:rsidRDefault="00A95073" w:rsidP="00A95073">
            <w:pPr>
              <w:widowControl w:val="0"/>
              <w:ind w:firstLine="0"/>
              <w:jc w:val="center"/>
              <w:rPr>
                <w:rFonts w:eastAsia="Calibri"/>
                <w:sz w:val="18"/>
                <w:szCs w:val="18"/>
              </w:rPr>
            </w:pPr>
          </w:p>
        </w:tc>
        <w:tc>
          <w:tcPr>
            <w:tcW w:w="317" w:type="pct"/>
          </w:tcPr>
          <w:p w:rsidR="00A95073" w:rsidRPr="0006095F" w:rsidRDefault="00A95073" w:rsidP="00A95073">
            <w:pPr>
              <w:widowControl w:val="0"/>
              <w:ind w:firstLine="0"/>
              <w:jc w:val="center"/>
              <w:rPr>
                <w:rFonts w:eastAsia="Calibri"/>
                <w:sz w:val="18"/>
                <w:szCs w:val="18"/>
              </w:rPr>
            </w:pPr>
          </w:p>
        </w:tc>
        <w:tc>
          <w:tcPr>
            <w:tcW w:w="1348" w:type="pct"/>
          </w:tcPr>
          <w:p w:rsidR="00A95073" w:rsidRPr="0006095F" w:rsidRDefault="00A95073" w:rsidP="00A95073">
            <w:pPr>
              <w:widowControl w:val="0"/>
              <w:ind w:firstLine="0"/>
              <w:jc w:val="center"/>
              <w:rPr>
                <w:rFonts w:eastAsia="Calibri"/>
                <w:sz w:val="18"/>
                <w:szCs w:val="18"/>
              </w:rPr>
            </w:pPr>
          </w:p>
        </w:tc>
      </w:tr>
      <w:tr w:rsidR="00A95073" w:rsidRPr="0006095F" w:rsidTr="00732D79">
        <w:trPr>
          <w:trHeight w:val="509"/>
        </w:trPr>
        <w:tc>
          <w:tcPr>
            <w:tcW w:w="631" w:type="pct"/>
          </w:tcPr>
          <w:p w:rsidR="00A95073" w:rsidRPr="0006095F" w:rsidRDefault="00A95073" w:rsidP="00A95073">
            <w:pPr>
              <w:widowControl w:val="0"/>
              <w:ind w:right="-113" w:firstLine="0"/>
              <w:rPr>
                <w:rFonts w:eastAsia="Calibri"/>
                <w:sz w:val="18"/>
                <w:szCs w:val="18"/>
              </w:rPr>
            </w:pPr>
            <w:r w:rsidRPr="0006095F">
              <w:rPr>
                <w:rFonts w:eastAsia="Calibri"/>
                <w:sz w:val="18"/>
                <w:szCs w:val="18"/>
              </w:rPr>
              <w:t>несовершенн</w:t>
            </w:r>
            <w:r w:rsidRPr="0006095F">
              <w:rPr>
                <w:rFonts w:eastAsia="Calibri"/>
                <w:sz w:val="18"/>
                <w:szCs w:val="18"/>
              </w:rPr>
              <w:t>о</w:t>
            </w:r>
            <w:r w:rsidRPr="0006095F">
              <w:rPr>
                <w:rFonts w:eastAsia="Calibri"/>
                <w:sz w:val="18"/>
                <w:szCs w:val="18"/>
              </w:rPr>
              <w:t>летний реб</w:t>
            </w:r>
            <w:r w:rsidRPr="0006095F">
              <w:rPr>
                <w:rFonts w:eastAsia="Calibri"/>
                <w:sz w:val="18"/>
                <w:szCs w:val="18"/>
              </w:rPr>
              <w:t>е</w:t>
            </w:r>
            <w:r w:rsidRPr="0006095F">
              <w:rPr>
                <w:rFonts w:eastAsia="Calibri"/>
                <w:sz w:val="18"/>
                <w:szCs w:val="18"/>
              </w:rPr>
              <w:t>нок*</w:t>
            </w:r>
          </w:p>
        </w:tc>
        <w:tc>
          <w:tcPr>
            <w:tcW w:w="360" w:type="pct"/>
          </w:tcPr>
          <w:p w:rsidR="00A95073" w:rsidRPr="0006095F" w:rsidRDefault="00A95073" w:rsidP="00A95073">
            <w:pPr>
              <w:widowControl w:val="0"/>
              <w:ind w:firstLine="0"/>
              <w:jc w:val="center"/>
              <w:rPr>
                <w:rFonts w:eastAsia="Calibri"/>
                <w:sz w:val="18"/>
                <w:szCs w:val="18"/>
              </w:rPr>
            </w:pPr>
          </w:p>
        </w:tc>
        <w:tc>
          <w:tcPr>
            <w:tcW w:w="542" w:type="pct"/>
          </w:tcPr>
          <w:p w:rsidR="00A95073" w:rsidRPr="0006095F" w:rsidRDefault="00A95073" w:rsidP="00A95073">
            <w:pPr>
              <w:widowControl w:val="0"/>
              <w:ind w:right="-47" w:firstLine="0"/>
              <w:jc w:val="center"/>
              <w:rPr>
                <w:rFonts w:eastAsia="Calibri"/>
                <w:sz w:val="18"/>
                <w:szCs w:val="18"/>
              </w:rPr>
            </w:pPr>
          </w:p>
        </w:tc>
        <w:tc>
          <w:tcPr>
            <w:tcW w:w="315" w:type="pct"/>
          </w:tcPr>
          <w:p w:rsidR="00A95073" w:rsidRPr="0006095F" w:rsidRDefault="00A95073" w:rsidP="00A95073">
            <w:pPr>
              <w:widowControl w:val="0"/>
              <w:ind w:right="-23" w:firstLine="0"/>
              <w:jc w:val="center"/>
              <w:rPr>
                <w:rFonts w:eastAsia="Calibri"/>
                <w:sz w:val="18"/>
                <w:szCs w:val="18"/>
              </w:rPr>
            </w:pPr>
          </w:p>
        </w:tc>
        <w:tc>
          <w:tcPr>
            <w:tcW w:w="319" w:type="pct"/>
          </w:tcPr>
          <w:p w:rsidR="00A95073" w:rsidRPr="0006095F" w:rsidRDefault="00A95073" w:rsidP="00A95073">
            <w:pPr>
              <w:widowControl w:val="0"/>
              <w:ind w:firstLine="0"/>
              <w:jc w:val="center"/>
              <w:rPr>
                <w:rFonts w:eastAsia="Calibri"/>
                <w:sz w:val="18"/>
                <w:szCs w:val="18"/>
              </w:rPr>
            </w:pPr>
          </w:p>
        </w:tc>
        <w:tc>
          <w:tcPr>
            <w:tcW w:w="356" w:type="pct"/>
          </w:tcPr>
          <w:p w:rsidR="00A95073" w:rsidRPr="0006095F" w:rsidRDefault="00A95073" w:rsidP="00A95073">
            <w:pPr>
              <w:widowControl w:val="0"/>
              <w:ind w:right="-108" w:firstLine="0"/>
              <w:jc w:val="center"/>
              <w:rPr>
                <w:rFonts w:eastAsia="Calibri"/>
                <w:sz w:val="18"/>
                <w:szCs w:val="18"/>
              </w:rPr>
            </w:pPr>
          </w:p>
        </w:tc>
        <w:tc>
          <w:tcPr>
            <w:tcW w:w="497" w:type="pct"/>
          </w:tcPr>
          <w:p w:rsidR="00A95073" w:rsidRPr="0006095F" w:rsidRDefault="00A95073" w:rsidP="00A95073">
            <w:pPr>
              <w:widowControl w:val="0"/>
              <w:ind w:right="-62" w:firstLine="0"/>
              <w:jc w:val="center"/>
              <w:rPr>
                <w:rFonts w:eastAsia="Calibri"/>
                <w:sz w:val="18"/>
                <w:szCs w:val="18"/>
              </w:rPr>
            </w:pPr>
          </w:p>
        </w:tc>
        <w:tc>
          <w:tcPr>
            <w:tcW w:w="316" w:type="pct"/>
          </w:tcPr>
          <w:p w:rsidR="00A95073" w:rsidRPr="0006095F" w:rsidRDefault="00A95073" w:rsidP="00A95073">
            <w:pPr>
              <w:widowControl w:val="0"/>
              <w:ind w:firstLine="0"/>
              <w:jc w:val="center"/>
              <w:rPr>
                <w:rFonts w:eastAsia="Calibri"/>
                <w:sz w:val="18"/>
                <w:szCs w:val="18"/>
              </w:rPr>
            </w:pPr>
          </w:p>
        </w:tc>
        <w:tc>
          <w:tcPr>
            <w:tcW w:w="317" w:type="pct"/>
          </w:tcPr>
          <w:p w:rsidR="00A95073" w:rsidRPr="0006095F" w:rsidRDefault="00A95073" w:rsidP="00A95073">
            <w:pPr>
              <w:widowControl w:val="0"/>
              <w:ind w:firstLine="0"/>
              <w:jc w:val="center"/>
              <w:rPr>
                <w:rFonts w:eastAsia="Calibri"/>
                <w:sz w:val="18"/>
                <w:szCs w:val="18"/>
              </w:rPr>
            </w:pPr>
          </w:p>
        </w:tc>
        <w:tc>
          <w:tcPr>
            <w:tcW w:w="1348" w:type="pct"/>
          </w:tcPr>
          <w:p w:rsidR="00A95073" w:rsidRPr="0006095F" w:rsidRDefault="00A95073" w:rsidP="00A95073">
            <w:pPr>
              <w:widowControl w:val="0"/>
              <w:ind w:firstLine="0"/>
              <w:jc w:val="center"/>
              <w:rPr>
                <w:rFonts w:eastAsia="Calibri"/>
                <w:sz w:val="18"/>
                <w:szCs w:val="18"/>
              </w:rPr>
            </w:pPr>
          </w:p>
        </w:tc>
      </w:tr>
    </w:tbl>
    <w:p w:rsidR="00A95073" w:rsidRPr="0006095F" w:rsidRDefault="00A95073" w:rsidP="00A95073">
      <w:pPr>
        <w:widowControl w:val="0"/>
        <w:rPr>
          <w:sz w:val="18"/>
          <w:szCs w:val="18"/>
        </w:rPr>
      </w:pPr>
    </w:p>
    <w:p w:rsidR="00A95073" w:rsidRPr="0006095F" w:rsidRDefault="00A95073" w:rsidP="00A95073">
      <w:pPr>
        <w:widowControl w:val="0"/>
        <w:rPr>
          <w:rFonts w:eastAsia="Calibri"/>
          <w:sz w:val="18"/>
          <w:szCs w:val="18"/>
        </w:rPr>
      </w:pPr>
      <w:r w:rsidRPr="0006095F">
        <w:rPr>
          <w:rFonts w:eastAsia="Calibri"/>
          <w:sz w:val="18"/>
          <w:szCs w:val="18"/>
        </w:rPr>
        <w:t>* Фамилия, имя, отчество не указываются</w:t>
      </w:r>
    </w:p>
    <w:p w:rsidR="00A95073" w:rsidRPr="0006095F" w:rsidRDefault="00A95073" w:rsidP="00A95073">
      <w:pPr>
        <w:widowControl w:val="0"/>
        <w:rPr>
          <w:rFonts w:eastAsia="Calibri"/>
          <w:sz w:val="18"/>
          <w:szCs w:val="18"/>
        </w:rPr>
      </w:pPr>
    </w:p>
    <w:p w:rsidR="00A95073" w:rsidRPr="0006095F" w:rsidRDefault="00A95073" w:rsidP="00A95073">
      <w:pPr>
        <w:widowControl w:val="0"/>
        <w:rPr>
          <w:rFonts w:eastAsia="Calibri"/>
          <w:sz w:val="18"/>
          <w:szCs w:val="18"/>
        </w:rPr>
      </w:pPr>
      <w:r w:rsidRPr="0006095F">
        <w:rPr>
          <w:rFonts w:eastAsia="Calibri"/>
          <w:sz w:val="18"/>
          <w:szCs w:val="18"/>
        </w:rPr>
        <w:t xml:space="preserve">Достоверность и полноту сведений подтверждаю: _______________________________________________________________________________________________ </w:t>
      </w:r>
    </w:p>
    <w:p w:rsidR="00A95073" w:rsidRPr="0006095F" w:rsidRDefault="00A95073" w:rsidP="00A95073">
      <w:pPr>
        <w:widowControl w:val="0"/>
        <w:rPr>
          <w:rFonts w:eastAsia="Calibri"/>
          <w:sz w:val="18"/>
          <w:szCs w:val="18"/>
        </w:rPr>
      </w:pPr>
      <w:r w:rsidRPr="0006095F">
        <w:rPr>
          <w:rFonts w:eastAsia="Calibri"/>
          <w:sz w:val="18"/>
          <w:szCs w:val="18"/>
        </w:rPr>
        <w:t xml:space="preserve"> (Фамилия и инициалы, подпись лица, представившего сведения)                      (дата)</w:t>
      </w:r>
    </w:p>
    <w:p w:rsidR="00A95073" w:rsidRPr="0006095F" w:rsidRDefault="00A95073" w:rsidP="00A95073">
      <w:pPr>
        <w:widowControl w:val="0"/>
        <w:rPr>
          <w:rFonts w:eastAsia="Calibri"/>
          <w:sz w:val="18"/>
          <w:szCs w:val="18"/>
        </w:rPr>
      </w:pPr>
      <w:r w:rsidRPr="0006095F">
        <w:rPr>
          <w:rFonts w:eastAsia="Calibri"/>
          <w:sz w:val="18"/>
          <w:szCs w:val="18"/>
        </w:rPr>
        <w:t xml:space="preserve">                                                                                       ____________________________________________________________________________      ___________________</w:t>
      </w:r>
    </w:p>
    <w:p w:rsidR="00A95073" w:rsidRPr="0006095F" w:rsidRDefault="00A95073" w:rsidP="00A95073">
      <w:pPr>
        <w:widowControl w:val="0"/>
        <w:rPr>
          <w:sz w:val="18"/>
          <w:szCs w:val="18"/>
        </w:rPr>
      </w:pPr>
      <w:r w:rsidRPr="0006095F">
        <w:rPr>
          <w:rFonts w:eastAsia="Calibri"/>
          <w:sz w:val="18"/>
          <w:szCs w:val="18"/>
        </w:rPr>
        <w:t>(Фамилия и инициалы, подпись лица, принявшего сведения)                           (дата)</w:t>
      </w:r>
    </w:p>
    <w:p w:rsidR="00A95073" w:rsidRPr="0006095F" w:rsidRDefault="00A95073" w:rsidP="00A95073">
      <w:pPr>
        <w:widowControl w:val="0"/>
        <w:rPr>
          <w:sz w:val="18"/>
          <w:szCs w:val="18"/>
        </w:rPr>
      </w:pPr>
    </w:p>
    <w:p w:rsidR="00240F56" w:rsidRDefault="00240F56" w:rsidP="00240F56">
      <w:pPr>
        <w:shd w:val="clear" w:color="auto" w:fill="FFFFFF"/>
        <w:rPr>
          <w:b/>
          <w:szCs w:val="24"/>
        </w:rPr>
      </w:pPr>
    </w:p>
    <w:p w:rsidR="00732D79" w:rsidRPr="008F1DDC" w:rsidRDefault="00732D79" w:rsidP="00732D79">
      <w:pPr>
        <w:pStyle w:val="afe"/>
        <w:ind w:right="-1" w:firstLine="567"/>
        <w:rPr>
          <w:rFonts w:ascii="Times New Roman" w:hAnsi="Times New Roman"/>
          <w:b/>
          <w:sz w:val="24"/>
          <w:szCs w:val="24"/>
        </w:rPr>
      </w:pPr>
      <w:r w:rsidRPr="00732D79">
        <w:rPr>
          <w:rFonts w:ascii="Times New Roman" w:hAnsi="Times New Roman"/>
          <w:b/>
          <w:sz w:val="24"/>
          <w:szCs w:val="24"/>
        </w:rPr>
        <w:t>Решение №4.</w:t>
      </w:r>
      <w:r>
        <w:rPr>
          <w:b/>
          <w:szCs w:val="24"/>
        </w:rPr>
        <w:t xml:space="preserve"> </w:t>
      </w:r>
      <w:r w:rsidRPr="008F1DDC">
        <w:rPr>
          <w:rFonts w:ascii="Times New Roman" w:hAnsi="Times New Roman"/>
          <w:b/>
          <w:sz w:val="24"/>
          <w:szCs w:val="24"/>
        </w:rPr>
        <w:t xml:space="preserve">Об утверждении </w:t>
      </w:r>
      <w:proofErr w:type="gramStart"/>
      <w:r w:rsidRPr="008F1DDC">
        <w:rPr>
          <w:rFonts w:ascii="Times New Roman" w:hAnsi="Times New Roman"/>
          <w:b/>
          <w:sz w:val="24"/>
          <w:szCs w:val="24"/>
        </w:rPr>
        <w:t>п</w:t>
      </w:r>
      <w:proofErr w:type="gramEnd"/>
      <w:r>
        <w:fldChar w:fldCharType="begin"/>
      </w:r>
      <w:r>
        <w:instrText>HYPERLINK \l "P34"</w:instrText>
      </w:r>
      <w:r>
        <w:fldChar w:fldCharType="separate"/>
      </w:r>
      <w:r w:rsidRPr="008F1DDC">
        <w:rPr>
          <w:rFonts w:ascii="Times New Roman" w:hAnsi="Times New Roman"/>
          <w:b/>
          <w:sz w:val="24"/>
          <w:szCs w:val="24"/>
        </w:rPr>
        <w:t>орядк</w:t>
      </w:r>
      <w:r>
        <w:fldChar w:fldCharType="end"/>
      </w:r>
      <w:r w:rsidRPr="008F1DDC">
        <w:rPr>
          <w:rFonts w:ascii="Times New Roman" w:hAnsi="Times New Roman"/>
          <w:b/>
          <w:sz w:val="24"/>
          <w:szCs w:val="24"/>
        </w:rPr>
        <w:t xml:space="preserve">а представления сведений о доходах, расходах, </w:t>
      </w:r>
      <w:r w:rsidRPr="00212669">
        <w:rPr>
          <w:rFonts w:ascii="Times New Roman" w:hAnsi="Times New Roman"/>
          <w:b/>
          <w:sz w:val="24"/>
          <w:szCs w:val="24"/>
        </w:rPr>
        <w:t>об имуществе и обязательствах имущественного характера лицами, замещающими муниципальную должность в Собрани</w:t>
      </w:r>
      <w:r>
        <w:rPr>
          <w:rFonts w:ascii="Times New Roman" w:hAnsi="Times New Roman"/>
          <w:b/>
          <w:sz w:val="24"/>
          <w:szCs w:val="24"/>
        </w:rPr>
        <w:t>и</w:t>
      </w:r>
      <w:r w:rsidRPr="00212669">
        <w:rPr>
          <w:rFonts w:ascii="Times New Roman" w:hAnsi="Times New Roman"/>
          <w:b/>
          <w:sz w:val="24"/>
          <w:szCs w:val="24"/>
        </w:rPr>
        <w:t xml:space="preserve"> депутатов </w:t>
      </w:r>
      <w:proofErr w:type="spellStart"/>
      <w:r w:rsidRPr="00212669">
        <w:rPr>
          <w:rFonts w:ascii="Times New Roman" w:hAnsi="Times New Roman"/>
          <w:b/>
          <w:sz w:val="24"/>
          <w:szCs w:val="24"/>
        </w:rPr>
        <w:t>Татарско-Сугутского</w:t>
      </w:r>
      <w:proofErr w:type="spellEnd"/>
      <w:r w:rsidRPr="00212669">
        <w:rPr>
          <w:rFonts w:ascii="Times New Roman" w:hAnsi="Times New Roman"/>
          <w:b/>
          <w:sz w:val="24"/>
          <w:szCs w:val="24"/>
        </w:rPr>
        <w:t xml:space="preserve"> сельского поселения Бат</w:t>
      </w:r>
      <w:r w:rsidRPr="00212669">
        <w:rPr>
          <w:rFonts w:ascii="Times New Roman" w:hAnsi="Times New Roman"/>
          <w:b/>
          <w:sz w:val="24"/>
          <w:szCs w:val="24"/>
        </w:rPr>
        <w:t>ы</w:t>
      </w:r>
      <w:r w:rsidRPr="00212669">
        <w:rPr>
          <w:rFonts w:ascii="Times New Roman" w:hAnsi="Times New Roman"/>
          <w:b/>
          <w:sz w:val="24"/>
          <w:szCs w:val="24"/>
        </w:rPr>
        <w:t xml:space="preserve">ревского района Чувашской Республики, и членов их семей для размещения на официальном сайте </w:t>
      </w:r>
      <w:proofErr w:type="spellStart"/>
      <w:r w:rsidRPr="00212669">
        <w:rPr>
          <w:rFonts w:ascii="Times New Roman" w:hAnsi="Times New Roman"/>
          <w:b/>
          <w:sz w:val="24"/>
          <w:szCs w:val="24"/>
        </w:rPr>
        <w:t>Татарско-Сугутского</w:t>
      </w:r>
      <w:proofErr w:type="spellEnd"/>
      <w:r w:rsidRPr="00212669">
        <w:rPr>
          <w:rFonts w:ascii="Times New Roman" w:hAnsi="Times New Roman"/>
          <w:b/>
          <w:sz w:val="24"/>
          <w:szCs w:val="24"/>
        </w:rPr>
        <w:t xml:space="preserve"> сельского поселения Бат</w:t>
      </w:r>
      <w:r w:rsidRPr="00212669">
        <w:rPr>
          <w:rFonts w:ascii="Times New Roman" w:hAnsi="Times New Roman"/>
          <w:b/>
          <w:sz w:val="24"/>
          <w:szCs w:val="24"/>
        </w:rPr>
        <w:t>ы</w:t>
      </w:r>
      <w:r w:rsidRPr="00212669">
        <w:rPr>
          <w:rFonts w:ascii="Times New Roman" w:hAnsi="Times New Roman"/>
          <w:b/>
          <w:sz w:val="24"/>
          <w:szCs w:val="24"/>
        </w:rPr>
        <w:t>ревского района Чувашской Республики в инфо</w:t>
      </w:r>
      <w:r w:rsidRPr="00212669">
        <w:rPr>
          <w:rFonts w:ascii="Times New Roman" w:hAnsi="Times New Roman"/>
          <w:b/>
          <w:sz w:val="24"/>
          <w:szCs w:val="24"/>
        </w:rPr>
        <w:t>р</w:t>
      </w:r>
      <w:r w:rsidRPr="00212669">
        <w:rPr>
          <w:rFonts w:ascii="Times New Roman" w:hAnsi="Times New Roman"/>
          <w:b/>
          <w:sz w:val="24"/>
          <w:szCs w:val="24"/>
        </w:rPr>
        <w:t>мационно-телекоммуникационной сети «Интернет» и (или) предоставления для опубликования средс</w:t>
      </w:r>
      <w:r w:rsidRPr="00212669">
        <w:rPr>
          <w:rFonts w:ascii="Times New Roman" w:hAnsi="Times New Roman"/>
          <w:b/>
          <w:sz w:val="24"/>
          <w:szCs w:val="24"/>
        </w:rPr>
        <w:t>т</w:t>
      </w:r>
      <w:r w:rsidRPr="00212669">
        <w:rPr>
          <w:rFonts w:ascii="Times New Roman" w:hAnsi="Times New Roman"/>
          <w:b/>
          <w:sz w:val="24"/>
          <w:szCs w:val="24"/>
        </w:rPr>
        <w:t>вам массовой информации</w:t>
      </w:r>
    </w:p>
    <w:p w:rsidR="00732D79" w:rsidRPr="00732D79" w:rsidRDefault="00732D79" w:rsidP="00732D79">
      <w:pPr>
        <w:pStyle w:val="afe"/>
        <w:ind w:firstLine="709"/>
        <w:jc w:val="both"/>
        <w:rPr>
          <w:rFonts w:ascii="Times New Roman" w:hAnsi="Times New Roman"/>
          <w:sz w:val="24"/>
          <w:szCs w:val="24"/>
        </w:rPr>
      </w:pPr>
      <w:proofErr w:type="gramStart"/>
      <w:r w:rsidRPr="00732D79">
        <w:rPr>
          <w:rFonts w:ascii="Times New Roman" w:hAnsi="Times New Roman"/>
          <w:sz w:val="24"/>
          <w:szCs w:val="24"/>
        </w:rPr>
        <w:t xml:space="preserve">В соответствии с частью 1.1 статьи 2 Закона Чувашской Республики от </w:t>
      </w:r>
      <w:r w:rsidRPr="00732D79">
        <w:rPr>
          <w:rFonts w:ascii="Times New Roman" w:hAnsi="Times New Roman"/>
          <w:sz w:val="24"/>
          <w:szCs w:val="24"/>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w:t>
      </w:r>
      <w:r w:rsidRPr="00732D79">
        <w:rPr>
          <w:rFonts w:ascii="Times New Roman" w:hAnsi="Times New Roman"/>
          <w:sz w:val="24"/>
          <w:szCs w:val="24"/>
        </w:rPr>
        <w:t>и</w:t>
      </w:r>
      <w:r w:rsidRPr="00732D79">
        <w:rPr>
          <w:rFonts w:ascii="Times New Roman" w:hAnsi="Times New Roman"/>
          <w:sz w:val="24"/>
          <w:szCs w:val="24"/>
        </w:rPr>
        <w:t>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w:t>
      </w:r>
      <w:r w:rsidRPr="00732D79">
        <w:rPr>
          <w:rFonts w:ascii="Times New Roman" w:hAnsi="Times New Roman"/>
          <w:sz w:val="24"/>
          <w:szCs w:val="24"/>
        </w:rPr>
        <w:t>н</w:t>
      </w:r>
      <w:r w:rsidRPr="00732D79">
        <w:rPr>
          <w:rFonts w:ascii="Times New Roman" w:hAnsi="Times New Roman"/>
          <w:sz w:val="24"/>
          <w:szCs w:val="24"/>
        </w:rPr>
        <w:t>ных сведений и принятии решения о применении мер ответственности за представление</w:t>
      </w:r>
      <w:proofErr w:type="gramEnd"/>
      <w:r w:rsidRPr="00732D79">
        <w:rPr>
          <w:rFonts w:ascii="Times New Roman" w:hAnsi="Times New Roman"/>
          <w:sz w:val="24"/>
          <w:szCs w:val="24"/>
        </w:rPr>
        <w:t xml:space="preserve"> недостоверных или неполных таких сведений» Собрание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 решило:</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1. </w:t>
      </w:r>
      <w:proofErr w:type="gramStart"/>
      <w:r w:rsidRPr="00732D79">
        <w:rPr>
          <w:rFonts w:ascii="Times New Roman" w:hAnsi="Times New Roman"/>
          <w:sz w:val="24"/>
          <w:szCs w:val="24"/>
        </w:rPr>
        <w:t xml:space="preserve">Утвердить прилагаемый </w:t>
      </w:r>
      <w:hyperlink w:anchor="P34" w:history="1">
        <w:r w:rsidRPr="00732D79">
          <w:rPr>
            <w:rFonts w:ascii="Times New Roman" w:hAnsi="Times New Roman"/>
            <w:sz w:val="24"/>
            <w:szCs w:val="24"/>
          </w:rPr>
          <w:t>Порядок</w:t>
        </w:r>
      </w:hyperlink>
      <w:r w:rsidRPr="00732D79">
        <w:rPr>
          <w:sz w:val="24"/>
          <w:szCs w:val="24"/>
        </w:rPr>
        <w:t xml:space="preserve"> </w:t>
      </w:r>
      <w:r w:rsidRPr="00732D79">
        <w:rPr>
          <w:rFonts w:ascii="Times New Roman" w:hAnsi="Times New Roman"/>
          <w:sz w:val="24"/>
          <w:szCs w:val="24"/>
        </w:rPr>
        <w:t>представления сведений о доходах, расходах, об имуществе и обязательствах имущественного характера лицами, замещающими мун</w:t>
      </w:r>
      <w:r w:rsidRPr="00732D79">
        <w:rPr>
          <w:rFonts w:ascii="Times New Roman" w:hAnsi="Times New Roman"/>
          <w:sz w:val="24"/>
          <w:szCs w:val="24"/>
        </w:rPr>
        <w:t>и</w:t>
      </w:r>
      <w:r w:rsidRPr="00732D79">
        <w:rPr>
          <w:rFonts w:ascii="Times New Roman" w:hAnsi="Times New Roman"/>
          <w:sz w:val="24"/>
          <w:szCs w:val="24"/>
        </w:rPr>
        <w:t xml:space="preserve">ципальную должность в Собрании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 и членов их семей для размещения на оф</w:t>
      </w:r>
      <w:r w:rsidRPr="00732D79">
        <w:rPr>
          <w:rFonts w:ascii="Times New Roman" w:hAnsi="Times New Roman"/>
          <w:sz w:val="24"/>
          <w:szCs w:val="24"/>
        </w:rPr>
        <w:t>и</w:t>
      </w:r>
      <w:r w:rsidRPr="00732D79">
        <w:rPr>
          <w:rFonts w:ascii="Times New Roman" w:hAnsi="Times New Roman"/>
          <w:sz w:val="24"/>
          <w:szCs w:val="24"/>
        </w:rPr>
        <w:t xml:space="preserve">циальном сайте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w:t>
      </w:r>
      <w:r w:rsidRPr="00732D79">
        <w:rPr>
          <w:rFonts w:ascii="Times New Roman" w:hAnsi="Times New Roman"/>
          <w:sz w:val="24"/>
          <w:szCs w:val="24"/>
        </w:rPr>
        <w:t>ш</w:t>
      </w:r>
      <w:r w:rsidRPr="00732D79">
        <w:rPr>
          <w:rFonts w:ascii="Times New Roman" w:hAnsi="Times New Roman"/>
          <w:sz w:val="24"/>
          <w:szCs w:val="24"/>
        </w:rPr>
        <w:t>ской Республики в информационно-телекоммуникационной сети «Интернет» и (или) пр</w:t>
      </w:r>
      <w:r w:rsidRPr="00732D79">
        <w:rPr>
          <w:rFonts w:ascii="Times New Roman" w:hAnsi="Times New Roman"/>
          <w:sz w:val="24"/>
          <w:szCs w:val="24"/>
        </w:rPr>
        <w:t>е</w:t>
      </w:r>
      <w:r w:rsidRPr="00732D79">
        <w:rPr>
          <w:rFonts w:ascii="Times New Roman" w:hAnsi="Times New Roman"/>
          <w:sz w:val="24"/>
          <w:szCs w:val="24"/>
        </w:rPr>
        <w:t>доставления для опубликования средствам массовой информации.</w:t>
      </w:r>
      <w:proofErr w:type="gramEnd"/>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2. Настоящее решение вступает в силу со дня его официального опубликования.</w:t>
      </w:r>
    </w:p>
    <w:p w:rsidR="00732D79" w:rsidRPr="00732D79" w:rsidRDefault="00732D79" w:rsidP="00732D79">
      <w:pPr>
        <w:pStyle w:val="afe"/>
        <w:ind w:firstLine="709"/>
        <w:jc w:val="both"/>
        <w:rPr>
          <w:rFonts w:ascii="Times New Roman" w:hAnsi="Times New Roman"/>
          <w:sz w:val="24"/>
          <w:szCs w:val="24"/>
        </w:rPr>
      </w:pPr>
    </w:p>
    <w:p w:rsidR="00732D79" w:rsidRPr="00732D79" w:rsidRDefault="00732D79" w:rsidP="00732D79">
      <w:pPr>
        <w:tabs>
          <w:tab w:val="left" w:pos="284"/>
        </w:tabs>
        <w:rPr>
          <w:szCs w:val="24"/>
        </w:rPr>
      </w:pPr>
      <w:r w:rsidRPr="00732D79">
        <w:rPr>
          <w:szCs w:val="24"/>
        </w:rPr>
        <w:t xml:space="preserve">Глава </w:t>
      </w:r>
      <w:proofErr w:type="spellStart"/>
      <w:r w:rsidRPr="00732D79">
        <w:rPr>
          <w:szCs w:val="24"/>
        </w:rPr>
        <w:t>Татарско-Сугутского</w:t>
      </w:r>
      <w:proofErr w:type="spellEnd"/>
      <w:r>
        <w:rPr>
          <w:szCs w:val="24"/>
        </w:rPr>
        <w:t xml:space="preserve"> </w:t>
      </w:r>
      <w:r w:rsidRPr="00732D79">
        <w:rPr>
          <w:szCs w:val="24"/>
        </w:rPr>
        <w:t>сельского поселения                                                    М.Ш.Хакимов</w:t>
      </w:r>
    </w:p>
    <w:p w:rsidR="00732D79" w:rsidRPr="00732D79" w:rsidRDefault="00732D79" w:rsidP="00732D79">
      <w:pPr>
        <w:pStyle w:val="afe"/>
        <w:ind w:firstLine="709"/>
        <w:jc w:val="both"/>
        <w:rPr>
          <w:rFonts w:ascii="Times New Roman" w:hAnsi="Times New Roman"/>
          <w:sz w:val="24"/>
          <w:szCs w:val="24"/>
        </w:rPr>
      </w:pPr>
    </w:p>
    <w:p w:rsidR="00732D79" w:rsidRPr="00732D79" w:rsidRDefault="00732D79" w:rsidP="00732D79">
      <w:pPr>
        <w:pStyle w:val="afe"/>
        <w:ind w:left="4536"/>
        <w:jc w:val="right"/>
        <w:rPr>
          <w:rFonts w:ascii="Times New Roman" w:hAnsi="Times New Roman"/>
          <w:sz w:val="20"/>
          <w:szCs w:val="20"/>
        </w:rPr>
      </w:pPr>
      <w:proofErr w:type="gramStart"/>
      <w:r w:rsidRPr="00732D79">
        <w:rPr>
          <w:rFonts w:ascii="Times New Roman" w:hAnsi="Times New Roman"/>
          <w:sz w:val="20"/>
          <w:szCs w:val="20"/>
        </w:rPr>
        <w:t>Утвержден</w:t>
      </w:r>
      <w:proofErr w:type="gramEnd"/>
      <w:r w:rsidRPr="00732D79">
        <w:rPr>
          <w:rFonts w:ascii="Times New Roman" w:hAnsi="Times New Roman"/>
          <w:sz w:val="20"/>
          <w:szCs w:val="20"/>
        </w:rPr>
        <w:t xml:space="preserve"> решением</w:t>
      </w:r>
    </w:p>
    <w:p w:rsidR="00732D79" w:rsidRPr="00732D79" w:rsidRDefault="00732D79" w:rsidP="00732D79">
      <w:pPr>
        <w:pStyle w:val="afe"/>
        <w:ind w:left="4536"/>
        <w:jc w:val="right"/>
        <w:rPr>
          <w:rFonts w:ascii="Times New Roman" w:hAnsi="Times New Roman"/>
          <w:sz w:val="20"/>
          <w:szCs w:val="20"/>
        </w:rPr>
      </w:pPr>
      <w:proofErr w:type="gramStart"/>
      <w:r w:rsidRPr="00732D79">
        <w:rPr>
          <w:rFonts w:ascii="Times New Roman" w:hAnsi="Times New Roman"/>
          <w:sz w:val="20"/>
          <w:szCs w:val="20"/>
        </w:rPr>
        <w:t>Собрании</w:t>
      </w:r>
      <w:proofErr w:type="gramEnd"/>
      <w:r w:rsidRPr="00732D79">
        <w:rPr>
          <w:rFonts w:ascii="Times New Roman" w:hAnsi="Times New Roman"/>
          <w:sz w:val="20"/>
          <w:szCs w:val="20"/>
        </w:rPr>
        <w:t xml:space="preserve"> депутатов </w:t>
      </w:r>
      <w:proofErr w:type="spellStart"/>
      <w:r w:rsidRPr="00732D79">
        <w:rPr>
          <w:rFonts w:ascii="Times New Roman" w:hAnsi="Times New Roman"/>
          <w:sz w:val="20"/>
          <w:szCs w:val="20"/>
        </w:rPr>
        <w:t>Татарско-Сугутского</w:t>
      </w:r>
      <w:proofErr w:type="spellEnd"/>
      <w:r w:rsidRPr="00732D79">
        <w:rPr>
          <w:rFonts w:ascii="Times New Roman" w:hAnsi="Times New Roman"/>
          <w:sz w:val="20"/>
          <w:szCs w:val="20"/>
        </w:rPr>
        <w:t xml:space="preserve"> сельского поселения Батыревского района Чувашской Республики </w:t>
      </w:r>
    </w:p>
    <w:p w:rsidR="00732D79" w:rsidRPr="00732D79" w:rsidRDefault="00732D79" w:rsidP="00732D79">
      <w:pPr>
        <w:pStyle w:val="afe"/>
        <w:jc w:val="right"/>
        <w:rPr>
          <w:rFonts w:ascii="Times New Roman" w:hAnsi="Times New Roman"/>
          <w:sz w:val="24"/>
          <w:szCs w:val="24"/>
        </w:rPr>
      </w:pPr>
      <w:r w:rsidRPr="00732D79">
        <w:rPr>
          <w:rFonts w:ascii="Times New Roman" w:hAnsi="Times New Roman"/>
          <w:sz w:val="20"/>
          <w:szCs w:val="20"/>
        </w:rPr>
        <w:t>от 27 марта  2020 г. №4</w:t>
      </w:r>
    </w:p>
    <w:p w:rsidR="00732D79" w:rsidRPr="00732D79" w:rsidRDefault="00732D79" w:rsidP="00732D79">
      <w:pPr>
        <w:pStyle w:val="afe"/>
        <w:ind w:firstLine="709"/>
        <w:jc w:val="both"/>
        <w:rPr>
          <w:rFonts w:ascii="Times New Roman" w:hAnsi="Times New Roman"/>
          <w:sz w:val="24"/>
          <w:szCs w:val="24"/>
        </w:rPr>
      </w:pPr>
    </w:p>
    <w:p w:rsidR="00732D79" w:rsidRPr="00732D79" w:rsidRDefault="00732D79" w:rsidP="00732D79">
      <w:pPr>
        <w:pStyle w:val="afe"/>
        <w:jc w:val="center"/>
        <w:rPr>
          <w:rFonts w:ascii="Times New Roman" w:hAnsi="Times New Roman"/>
          <w:b/>
          <w:sz w:val="24"/>
          <w:szCs w:val="24"/>
        </w:rPr>
      </w:pPr>
      <w:hyperlink w:anchor="P34" w:history="1">
        <w:r w:rsidRPr="00732D79">
          <w:rPr>
            <w:rFonts w:ascii="Times New Roman" w:hAnsi="Times New Roman"/>
            <w:b/>
            <w:sz w:val="24"/>
            <w:szCs w:val="24"/>
          </w:rPr>
          <w:t>ПОРЯДОК</w:t>
        </w:r>
      </w:hyperlink>
    </w:p>
    <w:p w:rsidR="00732D79" w:rsidRPr="00732D79" w:rsidRDefault="00732D79" w:rsidP="00732D79">
      <w:pPr>
        <w:pStyle w:val="afe"/>
        <w:jc w:val="center"/>
        <w:rPr>
          <w:rFonts w:ascii="Times New Roman" w:hAnsi="Times New Roman"/>
          <w:b/>
          <w:sz w:val="24"/>
          <w:szCs w:val="24"/>
        </w:rPr>
      </w:pPr>
      <w:r w:rsidRPr="00732D79">
        <w:rPr>
          <w:rFonts w:ascii="Times New Roman" w:hAnsi="Times New Roman"/>
          <w:b/>
          <w:sz w:val="24"/>
          <w:szCs w:val="24"/>
        </w:rPr>
        <w:t xml:space="preserve">представления сведений о доходах, расходах, об имуществе и обязательствах </w:t>
      </w:r>
    </w:p>
    <w:p w:rsidR="00732D79" w:rsidRPr="00732D79" w:rsidRDefault="00732D79" w:rsidP="00732D79">
      <w:pPr>
        <w:pStyle w:val="afe"/>
        <w:jc w:val="center"/>
        <w:rPr>
          <w:rFonts w:ascii="Times New Roman" w:hAnsi="Times New Roman"/>
          <w:b/>
          <w:sz w:val="24"/>
          <w:szCs w:val="24"/>
        </w:rPr>
      </w:pPr>
      <w:r w:rsidRPr="00732D79">
        <w:rPr>
          <w:rFonts w:ascii="Times New Roman" w:hAnsi="Times New Roman"/>
          <w:b/>
          <w:sz w:val="24"/>
          <w:szCs w:val="24"/>
        </w:rPr>
        <w:t>имущественного характера лицами, замещающими муниципальную должность в Собр</w:t>
      </w:r>
      <w:r w:rsidRPr="00732D79">
        <w:rPr>
          <w:rFonts w:ascii="Times New Roman" w:hAnsi="Times New Roman"/>
          <w:b/>
          <w:sz w:val="24"/>
          <w:szCs w:val="24"/>
        </w:rPr>
        <w:t>а</w:t>
      </w:r>
      <w:r w:rsidRPr="00732D79">
        <w:rPr>
          <w:rFonts w:ascii="Times New Roman" w:hAnsi="Times New Roman"/>
          <w:b/>
          <w:sz w:val="24"/>
          <w:szCs w:val="24"/>
        </w:rPr>
        <w:t xml:space="preserve">нии депутатов </w:t>
      </w:r>
      <w:proofErr w:type="spellStart"/>
      <w:r w:rsidRPr="00732D79">
        <w:rPr>
          <w:rFonts w:ascii="Times New Roman" w:hAnsi="Times New Roman"/>
          <w:b/>
          <w:sz w:val="24"/>
          <w:szCs w:val="24"/>
        </w:rPr>
        <w:t>Татарско-Сугутского</w:t>
      </w:r>
      <w:proofErr w:type="spellEnd"/>
      <w:r w:rsidRPr="00732D79">
        <w:rPr>
          <w:rFonts w:ascii="Times New Roman" w:hAnsi="Times New Roman"/>
          <w:b/>
          <w:sz w:val="24"/>
          <w:szCs w:val="24"/>
        </w:rPr>
        <w:t xml:space="preserve"> сельского поселения Батыревского района Чувашской Республики, и членов их семей для размещения на официальном сайте </w:t>
      </w:r>
      <w:proofErr w:type="spellStart"/>
      <w:r w:rsidRPr="00732D79">
        <w:rPr>
          <w:rFonts w:ascii="Times New Roman" w:hAnsi="Times New Roman"/>
          <w:b/>
          <w:sz w:val="24"/>
          <w:szCs w:val="24"/>
        </w:rPr>
        <w:t>Татарско-Сугутского</w:t>
      </w:r>
      <w:proofErr w:type="spellEnd"/>
      <w:r w:rsidRPr="00732D79">
        <w:rPr>
          <w:rFonts w:ascii="Times New Roman" w:hAnsi="Times New Roman"/>
          <w:b/>
          <w:sz w:val="24"/>
          <w:szCs w:val="24"/>
        </w:rPr>
        <w:t xml:space="preserve"> сельского поселения Батыревского района Чувашской Республики в информ</w:t>
      </w:r>
      <w:r w:rsidRPr="00732D79">
        <w:rPr>
          <w:rFonts w:ascii="Times New Roman" w:hAnsi="Times New Roman"/>
          <w:b/>
          <w:sz w:val="24"/>
          <w:szCs w:val="24"/>
        </w:rPr>
        <w:t>а</w:t>
      </w:r>
      <w:r w:rsidRPr="00732D79">
        <w:rPr>
          <w:rFonts w:ascii="Times New Roman" w:hAnsi="Times New Roman"/>
          <w:b/>
          <w:sz w:val="24"/>
          <w:szCs w:val="24"/>
        </w:rPr>
        <w:t>ционно-телекоммуникационной сети «Интернет» и (или) предоставления для опубликов</w:t>
      </w:r>
      <w:r w:rsidRPr="00732D79">
        <w:rPr>
          <w:rFonts w:ascii="Times New Roman" w:hAnsi="Times New Roman"/>
          <w:b/>
          <w:sz w:val="24"/>
          <w:szCs w:val="24"/>
        </w:rPr>
        <w:t>а</w:t>
      </w:r>
      <w:r w:rsidRPr="00732D79">
        <w:rPr>
          <w:rFonts w:ascii="Times New Roman" w:hAnsi="Times New Roman"/>
          <w:b/>
          <w:sz w:val="24"/>
          <w:szCs w:val="24"/>
        </w:rPr>
        <w:t>ния средствам массовой информации</w:t>
      </w:r>
    </w:p>
    <w:p w:rsidR="00732D79" w:rsidRPr="00732D79" w:rsidRDefault="00732D79" w:rsidP="00732D79">
      <w:pPr>
        <w:pStyle w:val="afe"/>
        <w:ind w:firstLine="709"/>
        <w:jc w:val="both"/>
        <w:rPr>
          <w:rFonts w:ascii="Times New Roman" w:hAnsi="Times New Roman"/>
          <w:sz w:val="24"/>
          <w:szCs w:val="24"/>
        </w:rPr>
      </w:pP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1. </w:t>
      </w:r>
      <w:proofErr w:type="gramStart"/>
      <w:r w:rsidRPr="00732D79">
        <w:rPr>
          <w:rFonts w:ascii="Times New Roman" w:hAnsi="Times New Roman"/>
          <w:sz w:val="24"/>
          <w:szCs w:val="24"/>
        </w:rPr>
        <w:t xml:space="preserve">Настоящий Порядок определяет процедуру </w:t>
      </w:r>
      <w:hyperlink w:anchor="P34" w:history="1"/>
      <w:r w:rsidRPr="00732D79">
        <w:rPr>
          <w:rFonts w:ascii="Times New Roman" w:hAnsi="Times New Roman"/>
          <w:sz w:val="24"/>
          <w:szCs w:val="24"/>
        </w:rPr>
        <w:t>представления лицами, замещающ</w:t>
      </w:r>
      <w:r w:rsidRPr="00732D79">
        <w:rPr>
          <w:rFonts w:ascii="Times New Roman" w:hAnsi="Times New Roman"/>
          <w:sz w:val="24"/>
          <w:szCs w:val="24"/>
        </w:rPr>
        <w:t>и</w:t>
      </w:r>
      <w:r w:rsidRPr="00732D79">
        <w:rPr>
          <w:rFonts w:ascii="Times New Roman" w:hAnsi="Times New Roman"/>
          <w:sz w:val="24"/>
          <w:szCs w:val="24"/>
        </w:rPr>
        <w:t xml:space="preserve">ми муниципальную должность в Собрании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w:t>
      </w:r>
      <w:r w:rsidRPr="00732D79">
        <w:rPr>
          <w:rFonts w:ascii="Times New Roman" w:hAnsi="Times New Roman"/>
          <w:sz w:val="24"/>
          <w:szCs w:val="24"/>
        </w:rPr>
        <w:t>о</w:t>
      </w:r>
      <w:r w:rsidRPr="00732D79">
        <w:rPr>
          <w:rFonts w:ascii="Times New Roman" w:hAnsi="Times New Roman"/>
          <w:sz w:val="24"/>
          <w:szCs w:val="24"/>
        </w:rPr>
        <w:t>селения Батыревского района Чувашской Республики, сведений о своих доходах, расх</w:t>
      </w:r>
      <w:r w:rsidRPr="00732D79">
        <w:rPr>
          <w:rFonts w:ascii="Times New Roman" w:hAnsi="Times New Roman"/>
          <w:sz w:val="24"/>
          <w:szCs w:val="24"/>
        </w:rPr>
        <w:t>о</w:t>
      </w:r>
      <w:r w:rsidRPr="00732D79">
        <w:rPr>
          <w:rFonts w:ascii="Times New Roman" w:hAnsi="Times New Roman"/>
          <w:sz w:val="24"/>
          <w:szCs w:val="24"/>
        </w:rPr>
        <w:t>дах, об имуществе и обязательствах имущественного характера, а также сведений о дох</w:t>
      </w:r>
      <w:r w:rsidRPr="00732D79">
        <w:rPr>
          <w:rFonts w:ascii="Times New Roman" w:hAnsi="Times New Roman"/>
          <w:sz w:val="24"/>
          <w:szCs w:val="24"/>
        </w:rPr>
        <w:t>о</w:t>
      </w:r>
      <w:r w:rsidRPr="00732D79">
        <w:rPr>
          <w:rFonts w:ascii="Times New Roman" w:hAnsi="Times New Roman"/>
          <w:sz w:val="24"/>
          <w:szCs w:val="24"/>
        </w:rPr>
        <w:t xml:space="preserve">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w:t>
      </w:r>
      <w:proofErr w:type="spellStart"/>
      <w:r w:rsidRPr="00732D79">
        <w:rPr>
          <w:rFonts w:ascii="Times New Roman" w:hAnsi="Times New Roman"/>
          <w:sz w:val="24"/>
          <w:szCs w:val="24"/>
        </w:rPr>
        <w:t>Тата</w:t>
      </w:r>
      <w:r w:rsidRPr="00732D79">
        <w:rPr>
          <w:rFonts w:ascii="Times New Roman" w:hAnsi="Times New Roman"/>
          <w:sz w:val="24"/>
          <w:szCs w:val="24"/>
        </w:rPr>
        <w:t>р</w:t>
      </w:r>
      <w:r w:rsidRPr="00732D79">
        <w:rPr>
          <w:rFonts w:ascii="Times New Roman" w:hAnsi="Times New Roman"/>
          <w:sz w:val="24"/>
          <w:szCs w:val="24"/>
        </w:rPr>
        <w:t>ско-Сугутского</w:t>
      </w:r>
      <w:proofErr w:type="spellEnd"/>
      <w:r w:rsidRPr="00732D79">
        <w:rPr>
          <w:rFonts w:ascii="Times New Roman" w:hAnsi="Times New Roman"/>
          <w:sz w:val="24"/>
          <w:szCs w:val="24"/>
        </w:rPr>
        <w:t xml:space="preserve"> сельского поселения Батыревского района Чувашской</w:t>
      </w:r>
      <w:proofErr w:type="gramEnd"/>
      <w:r w:rsidRPr="00732D79">
        <w:rPr>
          <w:rFonts w:ascii="Times New Roman" w:hAnsi="Times New Roman"/>
          <w:sz w:val="24"/>
          <w:szCs w:val="24"/>
        </w:rPr>
        <w:t xml:space="preserve"> Республики в и</w:t>
      </w:r>
      <w:r w:rsidRPr="00732D79">
        <w:rPr>
          <w:rFonts w:ascii="Times New Roman" w:hAnsi="Times New Roman"/>
          <w:sz w:val="24"/>
          <w:szCs w:val="24"/>
        </w:rPr>
        <w:t>н</w:t>
      </w:r>
      <w:r w:rsidRPr="00732D79">
        <w:rPr>
          <w:rFonts w:ascii="Times New Roman" w:hAnsi="Times New Roman"/>
          <w:sz w:val="24"/>
          <w:szCs w:val="24"/>
        </w:rPr>
        <w:t>формационно-телекоммуникационной сети «Интернет» и (или) предоставления для опу</w:t>
      </w:r>
      <w:r w:rsidRPr="00732D79">
        <w:rPr>
          <w:rFonts w:ascii="Times New Roman" w:hAnsi="Times New Roman"/>
          <w:sz w:val="24"/>
          <w:szCs w:val="24"/>
        </w:rPr>
        <w:t>б</w:t>
      </w:r>
      <w:r w:rsidRPr="00732D79">
        <w:rPr>
          <w:rFonts w:ascii="Times New Roman" w:hAnsi="Times New Roman"/>
          <w:sz w:val="24"/>
          <w:szCs w:val="24"/>
        </w:rPr>
        <w:t>ликования средствам массовой информации (далее соответственно – Порядок, сведения о доходах для размещения в сети «Интернет»).</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В настоящем Порядке используются понятия, предусмотренные Федеральными з</w:t>
      </w:r>
      <w:r w:rsidRPr="00732D79">
        <w:rPr>
          <w:rFonts w:ascii="Times New Roman" w:hAnsi="Times New Roman"/>
          <w:sz w:val="24"/>
          <w:szCs w:val="24"/>
        </w:rPr>
        <w:t>а</w:t>
      </w:r>
      <w:r w:rsidRPr="00732D79">
        <w:rPr>
          <w:rFonts w:ascii="Times New Roman" w:hAnsi="Times New Roman"/>
          <w:sz w:val="24"/>
          <w:szCs w:val="24"/>
        </w:rPr>
        <w:t>конами «Об общих принципах организации местного самоуправления в Российской Фед</w:t>
      </w:r>
      <w:r w:rsidRPr="00732D79">
        <w:rPr>
          <w:rFonts w:ascii="Times New Roman" w:hAnsi="Times New Roman"/>
          <w:sz w:val="24"/>
          <w:szCs w:val="24"/>
        </w:rPr>
        <w:t>е</w:t>
      </w:r>
      <w:r w:rsidRPr="00732D79">
        <w:rPr>
          <w:rFonts w:ascii="Times New Roman" w:hAnsi="Times New Roman"/>
          <w:sz w:val="24"/>
          <w:szCs w:val="24"/>
        </w:rPr>
        <w:t xml:space="preserve">рации», «О противодействии коррупции» и «О </w:t>
      </w:r>
      <w:proofErr w:type="gramStart"/>
      <w:r w:rsidRPr="00732D79">
        <w:rPr>
          <w:rFonts w:ascii="Times New Roman" w:hAnsi="Times New Roman"/>
          <w:sz w:val="24"/>
          <w:szCs w:val="24"/>
        </w:rPr>
        <w:t>контроле за</w:t>
      </w:r>
      <w:proofErr w:type="gramEnd"/>
      <w:r w:rsidRPr="00732D79">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w:t>
      </w:r>
      <w:proofErr w:type="gramStart"/>
      <w:r w:rsidRPr="00732D79">
        <w:rPr>
          <w:rFonts w:ascii="Times New Roman" w:hAnsi="Times New Roman"/>
          <w:sz w:val="24"/>
          <w:szCs w:val="24"/>
        </w:rPr>
        <w:t>за</w:t>
      </w:r>
      <w:proofErr w:type="gramEnd"/>
      <w:r w:rsidRPr="00732D79">
        <w:rPr>
          <w:rFonts w:ascii="Times New Roman" w:hAnsi="Times New Roman"/>
          <w:sz w:val="24"/>
          <w:szCs w:val="24"/>
        </w:rPr>
        <w:t xml:space="preserve"> о</w:t>
      </w:r>
      <w:r w:rsidRPr="00732D79">
        <w:rPr>
          <w:rFonts w:ascii="Times New Roman" w:hAnsi="Times New Roman"/>
          <w:sz w:val="24"/>
          <w:szCs w:val="24"/>
        </w:rPr>
        <w:t>т</w:t>
      </w:r>
      <w:r w:rsidRPr="00732D79">
        <w:rPr>
          <w:rFonts w:ascii="Times New Roman" w:hAnsi="Times New Roman"/>
          <w:sz w:val="24"/>
          <w:szCs w:val="24"/>
        </w:rPr>
        <w:t>четным, по форме согласно приложению к настоящему Порядку.</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3. </w:t>
      </w:r>
      <w:proofErr w:type="gramStart"/>
      <w:r w:rsidRPr="00732D79">
        <w:rPr>
          <w:rFonts w:ascii="Times New Roman" w:hAnsi="Times New Roman"/>
          <w:sz w:val="24"/>
          <w:szCs w:val="24"/>
        </w:rPr>
        <w:t xml:space="preserve">Лицо, замещающее муниципальную должность депутата Собрании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 и осуществляющее свои полномочия на непостоянной основе, представляет сведения о д</w:t>
      </w:r>
      <w:r w:rsidRPr="00732D79">
        <w:rPr>
          <w:rFonts w:ascii="Times New Roman" w:hAnsi="Times New Roman"/>
          <w:sz w:val="24"/>
          <w:szCs w:val="24"/>
        </w:rPr>
        <w:t>о</w:t>
      </w:r>
      <w:r w:rsidRPr="00732D79">
        <w:rPr>
          <w:rFonts w:ascii="Times New Roman" w:hAnsi="Times New Roman"/>
          <w:sz w:val="24"/>
          <w:szCs w:val="24"/>
        </w:rPr>
        <w:t>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w:t>
      </w:r>
      <w:r w:rsidRPr="00732D79">
        <w:rPr>
          <w:rFonts w:ascii="Times New Roman" w:hAnsi="Times New Roman"/>
          <w:sz w:val="24"/>
          <w:szCs w:val="24"/>
        </w:rPr>
        <w:t>е</w:t>
      </w:r>
      <w:r w:rsidRPr="00732D79">
        <w:rPr>
          <w:rFonts w:ascii="Times New Roman" w:hAnsi="Times New Roman"/>
          <w:sz w:val="24"/>
          <w:szCs w:val="24"/>
        </w:rPr>
        <w:t>чение календарного года, предшествующего году представления сведений о доходах, ра</w:t>
      </w:r>
      <w:r w:rsidRPr="00732D79">
        <w:rPr>
          <w:rFonts w:ascii="Times New Roman" w:hAnsi="Times New Roman"/>
          <w:sz w:val="24"/>
          <w:szCs w:val="24"/>
        </w:rPr>
        <w:t>с</w:t>
      </w:r>
      <w:r w:rsidRPr="00732D79">
        <w:rPr>
          <w:rFonts w:ascii="Times New Roman" w:hAnsi="Times New Roman"/>
          <w:sz w:val="24"/>
          <w:szCs w:val="24"/>
        </w:rPr>
        <w:t>ходах, об</w:t>
      </w:r>
      <w:proofErr w:type="gramEnd"/>
      <w:r w:rsidRPr="00732D79">
        <w:rPr>
          <w:rFonts w:ascii="Times New Roman" w:hAnsi="Times New Roman"/>
          <w:sz w:val="24"/>
          <w:szCs w:val="24"/>
        </w:rPr>
        <w:t xml:space="preserve"> </w:t>
      </w:r>
      <w:proofErr w:type="gramStart"/>
      <w:r w:rsidRPr="00732D79">
        <w:rPr>
          <w:rFonts w:ascii="Times New Roman" w:hAnsi="Times New Roman"/>
          <w:sz w:val="24"/>
          <w:szCs w:val="24"/>
        </w:rPr>
        <w:t>имуществе и обязательствах имущественного характера (с 1 января по 31 дека</w:t>
      </w:r>
      <w:r w:rsidRPr="00732D79">
        <w:rPr>
          <w:rFonts w:ascii="Times New Roman" w:hAnsi="Times New Roman"/>
          <w:sz w:val="24"/>
          <w:szCs w:val="24"/>
        </w:rPr>
        <w:t>б</w:t>
      </w:r>
      <w:r w:rsidRPr="00732D79">
        <w:rPr>
          <w:rFonts w:ascii="Times New Roman" w:hAnsi="Times New Roman"/>
          <w:sz w:val="24"/>
          <w:szCs w:val="24"/>
        </w:rPr>
        <w:t>ря) (далее – отчетный период), сделок по приобретению земельного участка, другого об</w:t>
      </w:r>
      <w:r w:rsidRPr="00732D79">
        <w:rPr>
          <w:rFonts w:ascii="Times New Roman" w:hAnsi="Times New Roman"/>
          <w:sz w:val="24"/>
          <w:szCs w:val="24"/>
        </w:rPr>
        <w:t>ъ</w:t>
      </w:r>
      <w:r w:rsidRPr="00732D79">
        <w:rPr>
          <w:rFonts w:ascii="Times New Roman" w:hAnsi="Times New Roman"/>
          <w:sz w:val="24"/>
          <w:szCs w:val="24"/>
        </w:rPr>
        <w:t>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w:t>
      </w:r>
      <w:r w:rsidRPr="00732D79">
        <w:rPr>
          <w:rFonts w:ascii="Times New Roman" w:hAnsi="Times New Roman"/>
          <w:sz w:val="24"/>
          <w:szCs w:val="24"/>
        </w:rPr>
        <w:t>у</w:t>
      </w:r>
      <w:r w:rsidRPr="00732D79">
        <w:rPr>
          <w:rFonts w:ascii="Times New Roman" w:hAnsi="Times New Roman"/>
          <w:sz w:val="24"/>
          <w:szCs w:val="24"/>
        </w:rPr>
        <w:t>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Pr="00732D79">
        <w:rPr>
          <w:rFonts w:ascii="Times New Roman" w:hAnsi="Times New Roman"/>
          <w:sz w:val="24"/>
          <w:szCs w:val="24"/>
        </w:rPr>
        <w:t xml:space="preserve"> супруги (супруга) за три п</w:t>
      </w:r>
      <w:r w:rsidRPr="00732D79">
        <w:rPr>
          <w:rFonts w:ascii="Times New Roman" w:hAnsi="Times New Roman"/>
          <w:sz w:val="24"/>
          <w:szCs w:val="24"/>
        </w:rPr>
        <w:t>о</w:t>
      </w:r>
      <w:r w:rsidRPr="00732D79">
        <w:rPr>
          <w:rFonts w:ascii="Times New Roman" w:hAnsi="Times New Roman"/>
          <w:sz w:val="24"/>
          <w:szCs w:val="24"/>
        </w:rPr>
        <w:t>следних года, предшествующих отчетному периоду.</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В случае</w:t>
      </w:r>
      <w:proofErr w:type="gramStart"/>
      <w:r w:rsidRPr="00732D79">
        <w:rPr>
          <w:rFonts w:ascii="Times New Roman" w:hAnsi="Times New Roman"/>
          <w:sz w:val="24"/>
          <w:szCs w:val="24"/>
        </w:rPr>
        <w:t>,</w:t>
      </w:r>
      <w:proofErr w:type="gramEnd"/>
      <w:r w:rsidRPr="00732D79">
        <w:rPr>
          <w:rFonts w:ascii="Times New Roman" w:hAnsi="Times New Roman"/>
          <w:sz w:val="24"/>
          <w:szCs w:val="24"/>
        </w:rPr>
        <w:t xml:space="preserve"> если в течение отчетного периода такие сделки не совершались, лицо, з</w:t>
      </w:r>
      <w:r w:rsidRPr="00732D79">
        <w:rPr>
          <w:rFonts w:ascii="Times New Roman" w:hAnsi="Times New Roman"/>
          <w:sz w:val="24"/>
          <w:szCs w:val="24"/>
        </w:rPr>
        <w:t>а</w:t>
      </w:r>
      <w:r w:rsidRPr="00732D79">
        <w:rPr>
          <w:rFonts w:ascii="Times New Roman" w:hAnsi="Times New Roman"/>
          <w:sz w:val="24"/>
          <w:szCs w:val="24"/>
        </w:rPr>
        <w:t xml:space="preserve">мещающее муниципальную должность депутата Собрания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 и осущес</w:t>
      </w:r>
      <w:r w:rsidRPr="00732D79">
        <w:rPr>
          <w:rFonts w:ascii="Times New Roman" w:hAnsi="Times New Roman"/>
          <w:sz w:val="24"/>
          <w:szCs w:val="24"/>
        </w:rPr>
        <w:t>т</w:t>
      </w:r>
      <w:r w:rsidRPr="00732D79">
        <w:rPr>
          <w:rFonts w:ascii="Times New Roman" w:hAnsi="Times New Roman"/>
          <w:sz w:val="24"/>
          <w:szCs w:val="24"/>
        </w:rPr>
        <w:t>вляющее свои полномочия на непостоянной основе, сведения о доходах для размещения в сети «Интернет» не представляет.</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4. Сведения о доходах для размещения в сети «Интернет» представляются в (н</w:t>
      </w:r>
      <w:r w:rsidRPr="00732D79">
        <w:rPr>
          <w:rFonts w:ascii="Times New Roman" w:hAnsi="Times New Roman"/>
          <w:sz w:val="24"/>
          <w:szCs w:val="24"/>
        </w:rPr>
        <w:t>а</w:t>
      </w:r>
      <w:r w:rsidRPr="00732D79">
        <w:rPr>
          <w:rFonts w:ascii="Times New Roman" w:hAnsi="Times New Roman"/>
          <w:sz w:val="24"/>
          <w:szCs w:val="24"/>
        </w:rPr>
        <w:t>именование уполномоченного структурного подразделения администрации муниципал</w:t>
      </w:r>
      <w:r w:rsidRPr="00732D79">
        <w:rPr>
          <w:rFonts w:ascii="Times New Roman" w:hAnsi="Times New Roman"/>
          <w:sz w:val="24"/>
          <w:szCs w:val="24"/>
        </w:rPr>
        <w:t>ь</w:t>
      </w:r>
      <w:r w:rsidRPr="00732D79">
        <w:rPr>
          <w:rFonts w:ascii="Times New Roman" w:hAnsi="Times New Roman"/>
          <w:sz w:val="24"/>
          <w:szCs w:val="24"/>
        </w:rPr>
        <w:t>ного образования, на которое возложены функции по профилактике коррупционных и иных правонарушений), либо должностному лицу, ответственному за работу по проф</w:t>
      </w:r>
      <w:r w:rsidRPr="00732D79">
        <w:rPr>
          <w:rFonts w:ascii="Times New Roman" w:hAnsi="Times New Roman"/>
          <w:sz w:val="24"/>
          <w:szCs w:val="24"/>
        </w:rPr>
        <w:t>и</w:t>
      </w:r>
      <w:r w:rsidRPr="00732D79">
        <w:rPr>
          <w:rFonts w:ascii="Times New Roman" w:hAnsi="Times New Roman"/>
          <w:sz w:val="24"/>
          <w:szCs w:val="24"/>
        </w:rPr>
        <w:t xml:space="preserve">лактике коррупционных и иных правонарушений в администрации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5.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w:t>
      </w:r>
      <w:proofErr w:type="gramStart"/>
      <w:r w:rsidRPr="00732D79">
        <w:rPr>
          <w:rFonts w:ascii="Times New Roman" w:hAnsi="Times New Roman"/>
          <w:sz w:val="24"/>
          <w:szCs w:val="24"/>
        </w:rPr>
        <w:t>сведения</w:t>
      </w:r>
      <w:proofErr w:type="gramEnd"/>
      <w:r w:rsidRPr="00732D79">
        <w:rPr>
          <w:rFonts w:ascii="Times New Roman" w:hAnsi="Times New Roman"/>
          <w:sz w:val="24"/>
          <w:szCs w:val="24"/>
        </w:rPr>
        <w:t xml:space="preserve"> либо имеются ошибки, оно вправе пре</w:t>
      </w:r>
      <w:r w:rsidRPr="00732D79">
        <w:rPr>
          <w:rFonts w:ascii="Times New Roman" w:hAnsi="Times New Roman"/>
          <w:sz w:val="24"/>
          <w:szCs w:val="24"/>
        </w:rPr>
        <w:t>д</w:t>
      </w:r>
      <w:r w:rsidRPr="00732D79">
        <w:rPr>
          <w:rFonts w:ascii="Times New Roman" w:hAnsi="Times New Roman"/>
          <w:sz w:val="24"/>
          <w:szCs w:val="24"/>
        </w:rPr>
        <w:t>ставить уточненные сведения в течение одного месяца со дня истечения срока, пред</w:t>
      </w:r>
      <w:r w:rsidRPr="00732D79">
        <w:rPr>
          <w:rFonts w:ascii="Times New Roman" w:hAnsi="Times New Roman"/>
          <w:sz w:val="24"/>
          <w:szCs w:val="24"/>
        </w:rPr>
        <w:t>у</w:t>
      </w:r>
      <w:r w:rsidRPr="00732D79">
        <w:rPr>
          <w:rFonts w:ascii="Times New Roman" w:hAnsi="Times New Roman"/>
          <w:sz w:val="24"/>
          <w:szCs w:val="24"/>
        </w:rPr>
        <w:t>смотренного пунктом 2 настоящего Порядка.</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lastRenderedPageBreak/>
        <w:t>6. В случае если лицо, замещающее муниципальную должность депутата предст</w:t>
      </w:r>
      <w:r w:rsidRPr="00732D79">
        <w:rPr>
          <w:rFonts w:ascii="Times New Roman" w:hAnsi="Times New Roman"/>
          <w:sz w:val="24"/>
          <w:szCs w:val="24"/>
        </w:rPr>
        <w:t>а</w:t>
      </w:r>
      <w:r w:rsidRPr="00732D79">
        <w:rPr>
          <w:rFonts w:ascii="Times New Roman" w:hAnsi="Times New Roman"/>
          <w:sz w:val="24"/>
          <w:szCs w:val="24"/>
        </w:rPr>
        <w:t>вительного органа сельского поселения и осуществляющее свои полномочия на непост</w:t>
      </w:r>
      <w:r w:rsidRPr="00732D79">
        <w:rPr>
          <w:rFonts w:ascii="Times New Roman" w:hAnsi="Times New Roman"/>
          <w:sz w:val="24"/>
          <w:szCs w:val="24"/>
        </w:rPr>
        <w:t>о</w:t>
      </w:r>
      <w:r w:rsidRPr="00732D79">
        <w:rPr>
          <w:rFonts w:ascii="Times New Roman" w:hAnsi="Times New Roman"/>
          <w:sz w:val="24"/>
          <w:szCs w:val="24"/>
        </w:rPr>
        <w:t xml:space="preserve">янной основе, обнаружило, что в представленных им сведениях о доходах для размещения в сети «Интернет» не отражены или не полностью отражены какие-либо </w:t>
      </w:r>
      <w:proofErr w:type="gramStart"/>
      <w:r w:rsidRPr="00732D79">
        <w:rPr>
          <w:rFonts w:ascii="Times New Roman" w:hAnsi="Times New Roman"/>
          <w:sz w:val="24"/>
          <w:szCs w:val="24"/>
        </w:rPr>
        <w:t>сведения</w:t>
      </w:r>
      <w:proofErr w:type="gramEnd"/>
      <w:r w:rsidRPr="00732D79">
        <w:rPr>
          <w:rFonts w:ascii="Times New Roman" w:hAnsi="Times New Roman"/>
          <w:sz w:val="24"/>
          <w:szCs w:val="24"/>
        </w:rPr>
        <w:t xml:space="preserve"> либо имеются ошибки, оно вправе представить уточненные сведения в течение одного месяца со дня истечения срока, предусмотренного пунктом 3 настоящего Порядка.</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 xml:space="preserve">7. </w:t>
      </w:r>
      <w:proofErr w:type="gramStart"/>
      <w:r w:rsidRPr="00732D79">
        <w:rPr>
          <w:rFonts w:ascii="Times New Roman" w:hAnsi="Times New Roman"/>
          <w:sz w:val="24"/>
          <w:szCs w:val="24"/>
        </w:rPr>
        <w:t>Сведения о доходах для размещения в сети «Интернет» в порядке, предусмо</w:t>
      </w:r>
      <w:r w:rsidRPr="00732D79">
        <w:rPr>
          <w:rFonts w:ascii="Times New Roman" w:hAnsi="Times New Roman"/>
          <w:sz w:val="24"/>
          <w:szCs w:val="24"/>
        </w:rPr>
        <w:t>т</w:t>
      </w:r>
      <w:r w:rsidRPr="00732D79">
        <w:rPr>
          <w:rFonts w:ascii="Times New Roman" w:hAnsi="Times New Roman"/>
          <w:sz w:val="24"/>
          <w:szCs w:val="24"/>
        </w:rPr>
        <w:t xml:space="preserve">ренном решением Собрание депутатов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w:t>
      </w:r>
      <w:r w:rsidRPr="00732D79">
        <w:rPr>
          <w:rFonts w:ascii="Times New Roman" w:hAnsi="Times New Roman"/>
          <w:sz w:val="24"/>
          <w:szCs w:val="24"/>
        </w:rPr>
        <w:t>ы</w:t>
      </w:r>
      <w:r w:rsidRPr="00732D79">
        <w:rPr>
          <w:rFonts w:ascii="Times New Roman" w:hAnsi="Times New Roman"/>
          <w:sz w:val="24"/>
          <w:szCs w:val="24"/>
        </w:rPr>
        <w:t xml:space="preserve">ревского района Чувашской Республики, размещаются на официальном сайте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w:t>
      </w:r>
      <w:proofErr w:type="spellStart"/>
      <w:r w:rsidRPr="00732D79">
        <w:rPr>
          <w:rFonts w:ascii="Times New Roman" w:hAnsi="Times New Roman"/>
          <w:sz w:val="24"/>
          <w:szCs w:val="24"/>
        </w:rPr>
        <w:t>Республикив</w:t>
      </w:r>
      <w:proofErr w:type="spellEnd"/>
      <w:r w:rsidRPr="00732D79">
        <w:rPr>
          <w:rFonts w:ascii="Times New Roman" w:hAnsi="Times New Roman"/>
          <w:sz w:val="24"/>
          <w:szCs w:val="24"/>
        </w:rPr>
        <w:t xml:space="preserve"> информ</w:t>
      </w:r>
      <w:r w:rsidRPr="00732D79">
        <w:rPr>
          <w:rFonts w:ascii="Times New Roman" w:hAnsi="Times New Roman"/>
          <w:sz w:val="24"/>
          <w:szCs w:val="24"/>
        </w:rPr>
        <w:t>а</w:t>
      </w:r>
      <w:r w:rsidRPr="00732D79">
        <w:rPr>
          <w:rFonts w:ascii="Times New Roman" w:hAnsi="Times New Roman"/>
          <w:sz w:val="24"/>
          <w:szCs w:val="24"/>
        </w:rPr>
        <w:t xml:space="preserve">ционно-телекоммуникационной сети «Интернет», а в случае отсутствия этих сведений на официальном сайте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w:t>
      </w:r>
      <w:r w:rsidRPr="00732D79">
        <w:rPr>
          <w:rFonts w:ascii="Times New Roman" w:hAnsi="Times New Roman"/>
          <w:sz w:val="24"/>
          <w:szCs w:val="24"/>
        </w:rPr>
        <w:t>у</w:t>
      </w:r>
      <w:r w:rsidRPr="00732D79">
        <w:rPr>
          <w:rFonts w:ascii="Times New Roman" w:hAnsi="Times New Roman"/>
          <w:sz w:val="24"/>
          <w:szCs w:val="24"/>
        </w:rPr>
        <w:t>вашской Республики предоставляются средствам массовой информации для опубликов</w:t>
      </w:r>
      <w:r w:rsidRPr="00732D79">
        <w:rPr>
          <w:rFonts w:ascii="Times New Roman" w:hAnsi="Times New Roman"/>
          <w:sz w:val="24"/>
          <w:szCs w:val="24"/>
        </w:rPr>
        <w:t>а</w:t>
      </w:r>
      <w:r w:rsidRPr="00732D79">
        <w:rPr>
          <w:rFonts w:ascii="Times New Roman" w:hAnsi="Times New Roman"/>
          <w:sz w:val="24"/>
          <w:szCs w:val="24"/>
        </w:rPr>
        <w:t>ния по их запросам</w:t>
      </w:r>
      <w:proofErr w:type="gramEnd"/>
      <w:r w:rsidRPr="00732D79">
        <w:rPr>
          <w:rFonts w:ascii="Times New Roman" w:hAnsi="Times New Roman"/>
          <w:sz w:val="24"/>
          <w:szCs w:val="24"/>
        </w:rPr>
        <w:t>.</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8. Сведения о доходах для размещения в сети «Интернет», представляемые в соо</w:t>
      </w:r>
      <w:r w:rsidRPr="00732D79">
        <w:rPr>
          <w:rFonts w:ascii="Times New Roman" w:hAnsi="Times New Roman"/>
          <w:sz w:val="24"/>
          <w:szCs w:val="24"/>
        </w:rPr>
        <w:t>т</w:t>
      </w:r>
      <w:r w:rsidRPr="00732D79">
        <w:rPr>
          <w:rFonts w:ascii="Times New Roman" w:hAnsi="Times New Roman"/>
          <w:sz w:val="24"/>
          <w:szCs w:val="24"/>
        </w:rPr>
        <w:t>ветствии с настоящим Порядком лицами, замещающими муниципальную должность, хр</w:t>
      </w:r>
      <w:r w:rsidRPr="00732D79">
        <w:rPr>
          <w:rFonts w:ascii="Times New Roman" w:hAnsi="Times New Roman"/>
          <w:sz w:val="24"/>
          <w:szCs w:val="24"/>
        </w:rPr>
        <w:t>а</w:t>
      </w:r>
      <w:r w:rsidRPr="00732D79">
        <w:rPr>
          <w:rFonts w:ascii="Times New Roman" w:hAnsi="Times New Roman"/>
          <w:sz w:val="24"/>
          <w:szCs w:val="24"/>
        </w:rPr>
        <w:t xml:space="preserve">нятся в администрации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Батыревского района Чувашской Республики в течение пяти лет со дня их представления.</w:t>
      </w:r>
    </w:p>
    <w:p w:rsidR="00732D79" w:rsidRPr="00732D79" w:rsidRDefault="00732D79" w:rsidP="00732D79">
      <w:pPr>
        <w:pStyle w:val="afe"/>
        <w:ind w:firstLine="709"/>
        <w:jc w:val="both"/>
        <w:rPr>
          <w:rFonts w:ascii="Times New Roman" w:hAnsi="Times New Roman"/>
          <w:sz w:val="24"/>
          <w:szCs w:val="24"/>
        </w:rPr>
      </w:pPr>
      <w:r w:rsidRPr="00732D79">
        <w:rPr>
          <w:rFonts w:ascii="Times New Roman" w:hAnsi="Times New Roman"/>
          <w:sz w:val="24"/>
          <w:szCs w:val="24"/>
        </w:rPr>
        <w:t>По истечении указанного срока сведения о доходах для размещения в сети «Инте</w:t>
      </w:r>
      <w:r w:rsidRPr="00732D79">
        <w:rPr>
          <w:rFonts w:ascii="Times New Roman" w:hAnsi="Times New Roman"/>
          <w:sz w:val="24"/>
          <w:szCs w:val="24"/>
        </w:rPr>
        <w:t>р</w:t>
      </w:r>
      <w:r w:rsidRPr="00732D79">
        <w:rPr>
          <w:rFonts w:ascii="Times New Roman" w:hAnsi="Times New Roman"/>
          <w:sz w:val="24"/>
          <w:szCs w:val="24"/>
        </w:rPr>
        <w:t xml:space="preserve">нет» передаются в архив администрации </w:t>
      </w:r>
      <w:proofErr w:type="spellStart"/>
      <w:r w:rsidRPr="00732D79">
        <w:rPr>
          <w:rFonts w:ascii="Times New Roman" w:hAnsi="Times New Roman"/>
          <w:sz w:val="24"/>
          <w:szCs w:val="24"/>
        </w:rPr>
        <w:t>Татарско-Сугутского</w:t>
      </w:r>
      <w:proofErr w:type="spellEnd"/>
      <w:r w:rsidRPr="00732D79">
        <w:rPr>
          <w:rFonts w:ascii="Times New Roman" w:hAnsi="Times New Roman"/>
          <w:sz w:val="24"/>
          <w:szCs w:val="24"/>
        </w:rPr>
        <w:t xml:space="preserve"> сельского поселения Бат</w:t>
      </w:r>
      <w:r w:rsidRPr="00732D79">
        <w:rPr>
          <w:rFonts w:ascii="Times New Roman" w:hAnsi="Times New Roman"/>
          <w:sz w:val="24"/>
          <w:szCs w:val="24"/>
        </w:rPr>
        <w:t>ы</w:t>
      </w:r>
      <w:r w:rsidRPr="00732D79">
        <w:rPr>
          <w:rFonts w:ascii="Times New Roman" w:hAnsi="Times New Roman"/>
          <w:sz w:val="24"/>
          <w:szCs w:val="24"/>
        </w:rPr>
        <w:t>ревского района Чувашской Республики.</w:t>
      </w:r>
    </w:p>
    <w:p w:rsidR="00732D79" w:rsidRPr="00522406" w:rsidRDefault="00732D79" w:rsidP="00732D79">
      <w:pPr>
        <w:pStyle w:val="afe"/>
        <w:ind w:left="9072"/>
        <w:jc w:val="right"/>
        <w:rPr>
          <w:rFonts w:ascii="Times New Roman" w:hAnsi="Times New Roman"/>
          <w:sz w:val="18"/>
          <w:szCs w:val="18"/>
          <w:lang w:eastAsia="ru-RU"/>
        </w:rPr>
      </w:pPr>
      <w:r w:rsidRPr="00522406">
        <w:rPr>
          <w:rFonts w:ascii="Times New Roman" w:hAnsi="Times New Roman"/>
          <w:sz w:val="18"/>
          <w:szCs w:val="18"/>
          <w:lang w:eastAsia="ru-RU"/>
        </w:rPr>
        <w:t xml:space="preserve">Приложение </w:t>
      </w:r>
      <w:proofErr w:type="gramStart"/>
      <w:r w:rsidRPr="00522406">
        <w:rPr>
          <w:rFonts w:ascii="Times New Roman" w:hAnsi="Times New Roman"/>
          <w:sz w:val="18"/>
          <w:szCs w:val="18"/>
          <w:lang w:eastAsia="ru-RU"/>
        </w:rPr>
        <w:t>к</w:t>
      </w:r>
      <w:proofErr w:type="gramEnd"/>
    </w:p>
    <w:p w:rsidR="00732D79" w:rsidRPr="00522406" w:rsidRDefault="00732D79" w:rsidP="00732D79">
      <w:pPr>
        <w:pStyle w:val="afe"/>
        <w:ind w:left="4962"/>
        <w:jc w:val="right"/>
        <w:rPr>
          <w:rFonts w:ascii="Times New Roman" w:hAnsi="Times New Roman"/>
          <w:sz w:val="18"/>
          <w:szCs w:val="18"/>
          <w:lang w:eastAsia="ru-RU"/>
        </w:rPr>
      </w:pPr>
      <w:r w:rsidRPr="00522406">
        <w:rPr>
          <w:rFonts w:ascii="Times New Roman" w:hAnsi="Times New Roman"/>
          <w:sz w:val="18"/>
          <w:szCs w:val="18"/>
          <w:lang w:eastAsia="ru-RU"/>
        </w:rPr>
        <w:t>Порядку представления сведений о доходах, ра</w:t>
      </w:r>
      <w:r w:rsidRPr="00522406">
        <w:rPr>
          <w:rFonts w:ascii="Times New Roman" w:hAnsi="Times New Roman"/>
          <w:sz w:val="18"/>
          <w:szCs w:val="18"/>
          <w:lang w:eastAsia="ru-RU"/>
        </w:rPr>
        <w:t>с</w:t>
      </w:r>
      <w:r w:rsidRPr="00522406">
        <w:rPr>
          <w:rFonts w:ascii="Times New Roman" w:hAnsi="Times New Roman"/>
          <w:sz w:val="18"/>
          <w:szCs w:val="18"/>
          <w:lang w:eastAsia="ru-RU"/>
        </w:rPr>
        <w:t xml:space="preserve">ходах, об имуществе </w:t>
      </w:r>
    </w:p>
    <w:p w:rsidR="00732D79" w:rsidRPr="00522406" w:rsidRDefault="00732D79" w:rsidP="00732D79">
      <w:pPr>
        <w:pStyle w:val="afe"/>
        <w:ind w:left="4962"/>
        <w:jc w:val="right"/>
        <w:rPr>
          <w:rFonts w:ascii="Times New Roman" w:hAnsi="Times New Roman"/>
          <w:sz w:val="18"/>
          <w:szCs w:val="18"/>
          <w:lang w:eastAsia="ru-RU"/>
        </w:rPr>
      </w:pPr>
      <w:r w:rsidRPr="00522406">
        <w:rPr>
          <w:rFonts w:ascii="Times New Roman" w:hAnsi="Times New Roman"/>
          <w:sz w:val="18"/>
          <w:szCs w:val="18"/>
          <w:lang w:eastAsia="ru-RU"/>
        </w:rPr>
        <w:t xml:space="preserve">и </w:t>
      </w:r>
      <w:proofErr w:type="gramStart"/>
      <w:r w:rsidRPr="00522406">
        <w:rPr>
          <w:rFonts w:ascii="Times New Roman" w:hAnsi="Times New Roman"/>
          <w:sz w:val="18"/>
          <w:szCs w:val="18"/>
          <w:lang w:eastAsia="ru-RU"/>
        </w:rPr>
        <w:t>обязательствах</w:t>
      </w:r>
      <w:proofErr w:type="gramEnd"/>
      <w:r w:rsidRPr="00522406">
        <w:rPr>
          <w:rFonts w:ascii="Times New Roman" w:hAnsi="Times New Roman"/>
          <w:sz w:val="18"/>
          <w:szCs w:val="18"/>
          <w:lang w:eastAsia="ru-RU"/>
        </w:rPr>
        <w:t xml:space="preserve"> имущес</w:t>
      </w:r>
      <w:r w:rsidRPr="00522406">
        <w:rPr>
          <w:rFonts w:ascii="Times New Roman" w:hAnsi="Times New Roman"/>
          <w:sz w:val="18"/>
          <w:szCs w:val="18"/>
          <w:lang w:eastAsia="ru-RU"/>
        </w:rPr>
        <w:t>т</w:t>
      </w:r>
      <w:r w:rsidRPr="00522406">
        <w:rPr>
          <w:rFonts w:ascii="Times New Roman" w:hAnsi="Times New Roman"/>
          <w:sz w:val="18"/>
          <w:szCs w:val="18"/>
          <w:lang w:eastAsia="ru-RU"/>
        </w:rPr>
        <w:t xml:space="preserve">венного характера лицами, замещающими </w:t>
      </w:r>
      <w:r w:rsidRPr="00522406">
        <w:rPr>
          <w:rFonts w:ascii="Times New Roman" w:hAnsi="Times New Roman"/>
          <w:sz w:val="18"/>
          <w:szCs w:val="18"/>
          <w:lang w:eastAsia="ru-RU"/>
        </w:rPr>
        <w:br/>
        <w:t xml:space="preserve">муниципальную должность в Собрание депутатов </w:t>
      </w:r>
      <w:proofErr w:type="spellStart"/>
      <w:r w:rsidRPr="00522406">
        <w:rPr>
          <w:rFonts w:ascii="Times New Roman" w:hAnsi="Times New Roman"/>
          <w:sz w:val="18"/>
          <w:szCs w:val="18"/>
          <w:lang w:eastAsia="ru-RU"/>
        </w:rPr>
        <w:t>Татарско-Сугутского</w:t>
      </w:r>
      <w:proofErr w:type="spellEnd"/>
      <w:r w:rsidRPr="00522406">
        <w:rPr>
          <w:rFonts w:ascii="Times New Roman" w:hAnsi="Times New Roman"/>
          <w:sz w:val="18"/>
          <w:szCs w:val="18"/>
          <w:lang w:eastAsia="ru-RU"/>
        </w:rPr>
        <w:t xml:space="preserve"> сельского поселения Батыревского района Чувашской Республики, и чл</w:t>
      </w:r>
      <w:r w:rsidRPr="00522406">
        <w:rPr>
          <w:rFonts w:ascii="Times New Roman" w:hAnsi="Times New Roman"/>
          <w:sz w:val="18"/>
          <w:szCs w:val="18"/>
          <w:lang w:eastAsia="ru-RU"/>
        </w:rPr>
        <w:t>е</w:t>
      </w:r>
      <w:r w:rsidRPr="00522406">
        <w:rPr>
          <w:rFonts w:ascii="Times New Roman" w:hAnsi="Times New Roman"/>
          <w:sz w:val="18"/>
          <w:szCs w:val="18"/>
          <w:lang w:eastAsia="ru-RU"/>
        </w:rPr>
        <w:t xml:space="preserve">нов их семей для размещения на официальном  сайте </w:t>
      </w:r>
      <w:proofErr w:type="spellStart"/>
      <w:r w:rsidRPr="00522406">
        <w:rPr>
          <w:rFonts w:ascii="Times New Roman" w:hAnsi="Times New Roman"/>
          <w:sz w:val="18"/>
          <w:szCs w:val="18"/>
          <w:lang w:eastAsia="ru-RU"/>
        </w:rPr>
        <w:t>Т</w:t>
      </w:r>
      <w:r w:rsidRPr="00522406">
        <w:rPr>
          <w:rFonts w:ascii="Times New Roman" w:hAnsi="Times New Roman"/>
          <w:sz w:val="18"/>
          <w:szCs w:val="18"/>
          <w:lang w:eastAsia="ru-RU"/>
        </w:rPr>
        <w:t>а</w:t>
      </w:r>
      <w:r w:rsidRPr="00522406">
        <w:rPr>
          <w:rFonts w:ascii="Times New Roman" w:hAnsi="Times New Roman"/>
          <w:sz w:val="18"/>
          <w:szCs w:val="18"/>
          <w:lang w:eastAsia="ru-RU"/>
        </w:rPr>
        <w:t>тарско-Сугутского</w:t>
      </w:r>
      <w:proofErr w:type="spellEnd"/>
      <w:r w:rsidRPr="00522406">
        <w:rPr>
          <w:rFonts w:ascii="Times New Roman" w:hAnsi="Times New Roman"/>
          <w:sz w:val="18"/>
          <w:szCs w:val="18"/>
          <w:lang w:eastAsia="ru-RU"/>
        </w:rPr>
        <w:t xml:space="preserve"> сельского поселения Батыревского района Чувашской Республики в и</w:t>
      </w:r>
      <w:r w:rsidRPr="00522406">
        <w:rPr>
          <w:rFonts w:ascii="Times New Roman" w:hAnsi="Times New Roman"/>
          <w:sz w:val="18"/>
          <w:szCs w:val="18"/>
          <w:lang w:eastAsia="ru-RU"/>
        </w:rPr>
        <w:t>н</w:t>
      </w:r>
      <w:r w:rsidRPr="00522406">
        <w:rPr>
          <w:rFonts w:ascii="Times New Roman" w:hAnsi="Times New Roman"/>
          <w:sz w:val="18"/>
          <w:szCs w:val="18"/>
          <w:lang w:eastAsia="ru-RU"/>
        </w:rPr>
        <w:t>формационно-телекоммуникационной сети «Интернет» и (или) предоста</w:t>
      </w:r>
      <w:r w:rsidRPr="00522406">
        <w:rPr>
          <w:rFonts w:ascii="Times New Roman" w:hAnsi="Times New Roman"/>
          <w:sz w:val="18"/>
          <w:szCs w:val="18"/>
          <w:lang w:eastAsia="ru-RU"/>
        </w:rPr>
        <w:t>в</w:t>
      </w:r>
      <w:r w:rsidRPr="00522406">
        <w:rPr>
          <w:rFonts w:ascii="Times New Roman" w:hAnsi="Times New Roman"/>
          <w:sz w:val="18"/>
          <w:szCs w:val="18"/>
          <w:lang w:eastAsia="ru-RU"/>
        </w:rPr>
        <w:t>ления для опубликования средствам ма</w:t>
      </w:r>
      <w:r w:rsidRPr="00522406">
        <w:rPr>
          <w:rFonts w:ascii="Times New Roman" w:hAnsi="Times New Roman"/>
          <w:sz w:val="18"/>
          <w:szCs w:val="18"/>
          <w:lang w:eastAsia="ru-RU"/>
        </w:rPr>
        <w:t>с</w:t>
      </w:r>
      <w:r w:rsidRPr="00522406">
        <w:rPr>
          <w:rFonts w:ascii="Times New Roman" w:hAnsi="Times New Roman"/>
          <w:sz w:val="18"/>
          <w:szCs w:val="18"/>
          <w:lang w:eastAsia="ru-RU"/>
        </w:rPr>
        <w:t>совой информации</w:t>
      </w:r>
    </w:p>
    <w:p w:rsidR="00732D79" w:rsidRPr="00522406" w:rsidRDefault="00732D79" w:rsidP="00732D79">
      <w:pPr>
        <w:pStyle w:val="afe"/>
        <w:ind w:left="9072"/>
        <w:jc w:val="right"/>
        <w:rPr>
          <w:rFonts w:ascii="Times New Roman" w:hAnsi="Times New Roman"/>
          <w:sz w:val="18"/>
          <w:szCs w:val="18"/>
          <w:lang w:eastAsia="ru-RU"/>
        </w:rPr>
      </w:pPr>
    </w:p>
    <w:p w:rsidR="00732D79" w:rsidRPr="00522406" w:rsidRDefault="00732D79" w:rsidP="00732D79">
      <w:pPr>
        <w:pStyle w:val="afe"/>
        <w:jc w:val="right"/>
        <w:rPr>
          <w:rFonts w:ascii="Times New Roman" w:hAnsi="Times New Roman"/>
          <w:sz w:val="18"/>
          <w:szCs w:val="18"/>
          <w:lang w:eastAsia="ru-RU"/>
        </w:rPr>
      </w:pPr>
    </w:p>
    <w:p w:rsidR="00732D79" w:rsidRPr="00522406" w:rsidRDefault="00732D79" w:rsidP="00732D79">
      <w:pPr>
        <w:widowControl w:val="0"/>
        <w:ind w:firstLine="0"/>
        <w:jc w:val="center"/>
        <w:rPr>
          <w:rFonts w:eastAsia="Calibri"/>
          <w:b/>
          <w:caps/>
          <w:sz w:val="18"/>
          <w:szCs w:val="18"/>
        </w:rPr>
      </w:pPr>
      <w:r w:rsidRPr="00522406">
        <w:rPr>
          <w:rFonts w:eastAsia="Calibri"/>
          <w:b/>
          <w:caps/>
          <w:sz w:val="18"/>
          <w:szCs w:val="18"/>
        </w:rPr>
        <w:t>Сведения</w:t>
      </w:r>
    </w:p>
    <w:p w:rsidR="00732D79" w:rsidRPr="00522406" w:rsidRDefault="00732D79" w:rsidP="00732D79">
      <w:pPr>
        <w:widowControl w:val="0"/>
        <w:jc w:val="center"/>
        <w:rPr>
          <w:rFonts w:eastAsia="Calibri"/>
          <w:b/>
          <w:sz w:val="18"/>
          <w:szCs w:val="18"/>
        </w:rPr>
      </w:pPr>
      <w:r w:rsidRPr="00522406">
        <w:rPr>
          <w:rFonts w:eastAsia="Calibri"/>
          <w:b/>
          <w:sz w:val="18"/>
          <w:szCs w:val="18"/>
        </w:rPr>
        <w:t>о доходах, расходах, об имуществе и обязательствах имущественного характера лица, замещающего муниципальную должность,</w:t>
      </w:r>
      <w:r>
        <w:rPr>
          <w:rFonts w:eastAsia="Calibri"/>
          <w:b/>
          <w:sz w:val="18"/>
          <w:szCs w:val="18"/>
        </w:rPr>
        <w:t xml:space="preserve"> </w:t>
      </w:r>
      <w:r w:rsidRPr="00522406">
        <w:rPr>
          <w:rFonts w:eastAsia="Calibri"/>
          <w:b/>
          <w:sz w:val="18"/>
          <w:szCs w:val="18"/>
        </w:rPr>
        <w:t xml:space="preserve">и членов его семьи для размещения на официальном сайте </w:t>
      </w:r>
      <w:proofErr w:type="spellStart"/>
      <w:r w:rsidRPr="00522406">
        <w:rPr>
          <w:rFonts w:eastAsia="Calibri"/>
          <w:b/>
          <w:sz w:val="18"/>
          <w:szCs w:val="18"/>
        </w:rPr>
        <w:t>Татарско-Сугутского</w:t>
      </w:r>
      <w:proofErr w:type="spellEnd"/>
      <w:r w:rsidRPr="00522406">
        <w:rPr>
          <w:rFonts w:eastAsia="Calibri"/>
          <w:b/>
          <w:sz w:val="18"/>
          <w:szCs w:val="18"/>
        </w:rPr>
        <w:t xml:space="preserve"> сельского поселения Батыревского района Ч</w:t>
      </w:r>
      <w:r w:rsidRPr="00522406">
        <w:rPr>
          <w:rFonts w:eastAsia="Calibri"/>
          <w:b/>
          <w:sz w:val="18"/>
          <w:szCs w:val="18"/>
        </w:rPr>
        <w:t>у</w:t>
      </w:r>
      <w:r w:rsidRPr="00522406">
        <w:rPr>
          <w:rFonts w:eastAsia="Calibri"/>
          <w:b/>
          <w:sz w:val="18"/>
          <w:szCs w:val="18"/>
        </w:rPr>
        <w:t xml:space="preserve">вашской </w:t>
      </w:r>
      <w:proofErr w:type="spellStart"/>
      <w:r w:rsidRPr="00522406">
        <w:rPr>
          <w:rFonts w:eastAsia="Calibri"/>
          <w:b/>
          <w:sz w:val="18"/>
          <w:szCs w:val="18"/>
        </w:rPr>
        <w:t>Республикив</w:t>
      </w:r>
      <w:proofErr w:type="spellEnd"/>
      <w:r w:rsidRPr="00522406">
        <w:rPr>
          <w:rFonts w:eastAsia="Calibri"/>
          <w:b/>
          <w:sz w:val="18"/>
          <w:szCs w:val="18"/>
        </w:rPr>
        <w:t xml:space="preserve"> информационно-телекоммуникационной сети «Интернет» и (или) предоставления для опубликования сре</w:t>
      </w:r>
      <w:r w:rsidRPr="00522406">
        <w:rPr>
          <w:rFonts w:eastAsia="Calibri"/>
          <w:b/>
          <w:sz w:val="18"/>
          <w:szCs w:val="18"/>
        </w:rPr>
        <w:t>д</w:t>
      </w:r>
      <w:r w:rsidRPr="00522406">
        <w:rPr>
          <w:rFonts w:eastAsia="Calibri"/>
          <w:b/>
          <w:sz w:val="18"/>
          <w:szCs w:val="18"/>
        </w:rPr>
        <w:t>ствам массовой информации за период с 1 января по 31 декабря _______ года</w:t>
      </w:r>
    </w:p>
    <w:p w:rsidR="00732D79" w:rsidRPr="00522406" w:rsidRDefault="00732D79" w:rsidP="00732D79">
      <w:pPr>
        <w:widowControl w:val="0"/>
        <w:jc w:val="center"/>
        <w:rPr>
          <w:rFonts w:eastAsia="Calibri"/>
          <w:b/>
          <w:sz w:val="18"/>
          <w:szCs w:val="18"/>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845"/>
        <w:gridCol w:w="1129"/>
        <w:gridCol w:w="660"/>
        <w:gridCol w:w="660"/>
        <w:gridCol w:w="751"/>
        <w:gridCol w:w="1037"/>
        <w:gridCol w:w="660"/>
        <w:gridCol w:w="662"/>
        <w:gridCol w:w="2809"/>
      </w:tblGrid>
      <w:tr w:rsidR="00732D79" w:rsidRPr="00522406" w:rsidTr="00732D79">
        <w:trPr>
          <w:cantSplit/>
        </w:trPr>
        <w:tc>
          <w:tcPr>
            <w:tcW w:w="586" w:type="pct"/>
            <w:vMerge w:val="restart"/>
            <w:tcBorders>
              <w:left w:val="nil"/>
              <w:bottom w:val="single" w:sz="4" w:space="0" w:color="auto"/>
            </w:tcBorders>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 xml:space="preserve">Фамилия и </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 xml:space="preserve">инициалы </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 xml:space="preserve">лица, чьи </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 xml:space="preserve">сведения </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размещаются</w:t>
            </w:r>
          </w:p>
        </w:tc>
        <w:tc>
          <w:tcPr>
            <w:tcW w:w="405" w:type="pct"/>
            <w:vMerge w:val="restart"/>
            <w:tcBorders>
              <w:bottom w:val="nil"/>
            </w:tcBorders>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Декларир</w:t>
            </w:r>
            <w:r w:rsidRPr="00522406">
              <w:rPr>
                <w:rFonts w:eastAsia="Calibri"/>
                <w:sz w:val="18"/>
                <w:szCs w:val="18"/>
              </w:rPr>
              <w:t>о</w:t>
            </w:r>
            <w:r w:rsidRPr="00522406">
              <w:rPr>
                <w:rFonts w:eastAsia="Calibri"/>
                <w:sz w:val="18"/>
                <w:szCs w:val="18"/>
              </w:rPr>
              <w:t>ванный</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 xml:space="preserve">годовой </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доход</w:t>
            </w:r>
          </w:p>
          <w:p w:rsidR="00732D79" w:rsidRPr="00522406" w:rsidRDefault="00732D79" w:rsidP="00732D79">
            <w:pPr>
              <w:widowControl w:val="0"/>
              <w:ind w:firstLine="0"/>
              <w:jc w:val="center"/>
              <w:rPr>
                <w:rFonts w:eastAsia="Calibri"/>
                <w:sz w:val="18"/>
                <w:szCs w:val="18"/>
              </w:rPr>
            </w:pPr>
            <w:r w:rsidRPr="00522406">
              <w:rPr>
                <w:rFonts w:eastAsia="Calibri"/>
                <w:sz w:val="18"/>
                <w:szCs w:val="18"/>
              </w:rPr>
              <w:t>(руб.)</w:t>
            </w:r>
          </w:p>
        </w:tc>
        <w:tc>
          <w:tcPr>
            <w:tcW w:w="1532" w:type="pct"/>
            <w:gridSpan w:val="4"/>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Перечень объектов недвижимого им</w:t>
            </w:r>
            <w:r w:rsidRPr="00522406">
              <w:rPr>
                <w:rFonts w:eastAsia="Calibri"/>
                <w:sz w:val="18"/>
                <w:szCs w:val="18"/>
              </w:rPr>
              <w:t>у</w:t>
            </w:r>
            <w:r w:rsidRPr="00522406">
              <w:rPr>
                <w:rFonts w:eastAsia="Calibri"/>
                <w:sz w:val="18"/>
                <w:szCs w:val="18"/>
              </w:rPr>
              <w:t>щества и транспортных средств, принадлежащих на праве со</w:t>
            </w:r>
            <w:r w:rsidRPr="00522406">
              <w:rPr>
                <w:rFonts w:eastAsia="Calibri"/>
                <w:sz w:val="18"/>
                <w:szCs w:val="18"/>
              </w:rPr>
              <w:t>б</w:t>
            </w:r>
            <w:r w:rsidRPr="00522406">
              <w:rPr>
                <w:rFonts w:eastAsia="Calibri"/>
                <w:sz w:val="18"/>
                <w:szCs w:val="18"/>
              </w:rPr>
              <w:t>ственности</w:t>
            </w:r>
          </w:p>
        </w:tc>
        <w:tc>
          <w:tcPr>
            <w:tcW w:w="1129" w:type="pct"/>
            <w:gridSpan w:val="3"/>
          </w:tcPr>
          <w:p w:rsidR="00732D79" w:rsidRPr="00522406" w:rsidRDefault="00732D79" w:rsidP="00732D79">
            <w:pPr>
              <w:widowControl w:val="0"/>
              <w:ind w:right="-108" w:firstLine="0"/>
              <w:jc w:val="center"/>
              <w:rPr>
                <w:rFonts w:eastAsia="Calibri"/>
                <w:sz w:val="18"/>
                <w:szCs w:val="18"/>
              </w:rPr>
            </w:pPr>
            <w:r w:rsidRPr="00522406">
              <w:rPr>
                <w:rFonts w:eastAsia="Calibri"/>
                <w:sz w:val="18"/>
                <w:szCs w:val="18"/>
              </w:rPr>
              <w:t>Перечень объектов недвиж</w:t>
            </w:r>
            <w:r w:rsidRPr="00522406">
              <w:rPr>
                <w:rFonts w:eastAsia="Calibri"/>
                <w:sz w:val="18"/>
                <w:szCs w:val="18"/>
              </w:rPr>
              <w:t>и</w:t>
            </w:r>
            <w:r w:rsidRPr="00522406">
              <w:rPr>
                <w:rFonts w:eastAsia="Calibri"/>
                <w:sz w:val="18"/>
                <w:szCs w:val="18"/>
              </w:rPr>
              <w:t>мого имущества, находящи</w:t>
            </w:r>
            <w:r w:rsidRPr="00522406">
              <w:rPr>
                <w:rFonts w:eastAsia="Calibri"/>
                <w:sz w:val="18"/>
                <w:szCs w:val="18"/>
              </w:rPr>
              <w:t>х</w:t>
            </w:r>
            <w:r w:rsidRPr="00522406">
              <w:rPr>
                <w:rFonts w:eastAsia="Calibri"/>
                <w:sz w:val="18"/>
                <w:szCs w:val="18"/>
              </w:rPr>
              <w:t>ся в пользовании</w:t>
            </w:r>
          </w:p>
        </w:tc>
        <w:tc>
          <w:tcPr>
            <w:tcW w:w="1347" w:type="pct"/>
            <w:vMerge w:val="restart"/>
            <w:tcBorders>
              <w:bottom w:val="nil"/>
              <w:right w:val="nil"/>
            </w:tcBorders>
          </w:tcPr>
          <w:p w:rsidR="00732D79" w:rsidRPr="00522406" w:rsidRDefault="00732D79" w:rsidP="00732D79">
            <w:pPr>
              <w:widowControl w:val="0"/>
              <w:ind w:right="-108" w:firstLine="0"/>
              <w:jc w:val="center"/>
              <w:rPr>
                <w:rFonts w:eastAsia="Calibri"/>
                <w:sz w:val="18"/>
                <w:szCs w:val="18"/>
              </w:rPr>
            </w:pPr>
            <w:proofErr w:type="gramStart"/>
            <w:r w:rsidRPr="00522406">
              <w:rPr>
                <w:rFonts w:eastAsia="Calibri"/>
                <w:sz w:val="18"/>
                <w:szCs w:val="18"/>
              </w:rPr>
              <w:t>Сведения об источниках получения средств, за счет которых совершены сделки (совершена сделка) по пр</w:t>
            </w:r>
            <w:r w:rsidRPr="00522406">
              <w:rPr>
                <w:rFonts w:eastAsia="Calibri"/>
                <w:sz w:val="18"/>
                <w:szCs w:val="18"/>
              </w:rPr>
              <w:t>и</w:t>
            </w:r>
            <w:r w:rsidRPr="00522406">
              <w:rPr>
                <w:rFonts w:eastAsia="Calibri"/>
                <w:sz w:val="18"/>
                <w:szCs w:val="18"/>
              </w:rPr>
              <w:t>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w:t>
            </w:r>
            <w:r w:rsidRPr="00522406">
              <w:rPr>
                <w:rFonts w:eastAsia="Calibri"/>
                <w:sz w:val="18"/>
                <w:szCs w:val="18"/>
              </w:rPr>
              <w:t>а</w:t>
            </w:r>
            <w:r w:rsidRPr="00522406">
              <w:rPr>
                <w:rFonts w:eastAsia="Calibri"/>
                <w:sz w:val="18"/>
                <w:szCs w:val="18"/>
              </w:rPr>
              <w:t>низаций), если общая сумма таких сделок превышает общий доход лица, замещающего муниц</w:t>
            </w:r>
            <w:r w:rsidRPr="00522406">
              <w:rPr>
                <w:rFonts w:eastAsia="Calibri"/>
                <w:sz w:val="18"/>
                <w:szCs w:val="18"/>
              </w:rPr>
              <w:t>и</w:t>
            </w:r>
            <w:r w:rsidRPr="00522406">
              <w:rPr>
                <w:rFonts w:eastAsia="Calibri"/>
                <w:sz w:val="18"/>
                <w:szCs w:val="18"/>
              </w:rPr>
              <w:t>пальную должность, и его супруги (супр</w:t>
            </w:r>
            <w:r w:rsidRPr="00522406">
              <w:rPr>
                <w:rFonts w:eastAsia="Calibri"/>
                <w:sz w:val="18"/>
                <w:szCs w:val="18"/>
              </w:rPr>
              <w:t>у</w:t>
            </w:r>
            <w:r w:rsidRPr="00522406">
              <w:rPr>
                <w:rFonts w:eastAsia="Calibri"/>
                <w:sz w:val="18"/>
                <w:szCs w:val="18"/>
              </w:rPr>
              <w:t>га) за три последних года, предшествующих отчетному пери</w:t>
            </w:r>
            <w:r w:rsidRPr="00522406">
              <w:rPr>
                <w:rFonts w:eastAsia="Calibri"/>
                <w:sz w:val="18"/>
                <w:szCs w:val="18"/>
              </w:rPr>
              <w:t>о</w:t>
            </w:r>
            <w:r w:rsidRPr="00522406">
              <w:rPr>
                <w:rFonts w:eastAsia="Calibri"/>
                <w:sz w:val="18"/>
                <w:szCs w:val="18"/>
              </w:rPr>
              <w:t>ду</w:t>
            </w:r>
            <w:proofErr w:type="gramEnd"/>
          </w:p>
        </w:tc>
      </w:tr>
      <w:tr w:rsidR="00732D79" w:rsidRPr="00522406" w:rsidTr="00732D79">
        <w:trPr>
          <w:cantSplit/>
        </w:trPr>
        <w:tc>
          <w:tcPr>
            <w:tcW w:w="586" w:type="pct"/>
            <w:vMerge/>
            <w:tcBorders>
              <w:left w:val="nil"/>
              <w:bottom w:val="nil"/>
            </w:tcBorders>
          </w:tcPr>
          <w:p w:rsidR="00732D79" w:rsidRPr="00522406" w:rsidRDefault="00732D79" w:rsidP="00732D79">
            <w:pPr>
              <w:widowControl w:val="0"/>
              <w:jc w:val="center"/>
              <w:rPr>
                <w:rFonts w:eastAsia="Calibri"/>
                <w:sz w:val="18"/>
                <w:szCs w:val="18"/>
              </w:rPr>
            </w:pPr>
          </w:p>
        </w:tc>
        <w:tc>
          <w:tcPr>
            <w:tcW w:w="405" w:type="pct"/>
            <w:vMerge/>
            <w:tcBorders>
              <w:bottom w:val="nil"/>
            </w:tcBorders>
          </w:tcPr>
          <w:p w:rsidR="00732D79" w:rsidRPr="00522406" w:rsidRDefault="00732D79" w:rsidP="00732D79">
            <w:pPr>
              <w:widowControl w:val="0"/>
              <w:jc w:val="center"/>
              <w:rPr>
                <w:rFonts w:eastAsia="Calibri"/>
                <w:sz w:val="18"/>
                <w:szCs w:val="18"/>
              </w:rPr>
            </w:pPr>
          </w:p>
        </w:tc>
        <w:tc>
          <w:tcPr>
            <w:tcW w:w="541" w:type="pct"/>
            <w:tcBorders>
              <w:bottom w:val="nil"/>
            </w:tcBorders>
          </w:tcPr>
          <w:p w:rsidR="00732D79" w:rsidRPr="00522406" w:rsidRDefault="00732D79" w:rsidP="00732D79">
            <w:pPr>
              <w:widowControl w:val="0"/>
              <w:ind w:left="-108" w:right="-82" w:firstLine="59"/>
              <w:jc w:val="center"/>
              <w:rPr>
                <w:rFonts w:eastAsia="Calibri"/>
                <w:sz w:val="18"/>
                <w:szCs w:val="18"/>
              </w:rPr>
            </w:pPr>
            <w:r w:rsidRPr="00522406">
              <w:rPr>
                <w:rFonts w:eastAsia="Calibri"/>
                <w:sz w:val="18"/>
                <w:szCs w:val="18"/>
              </w:rPr>
              <w:t xml:space="preserve">вид объектов </w:t>
            </w:r>
          </w:p>
          <w:p w:rsidR="00732D79" w:rsidRPr="00522406" w:rsidRDefault="00732D79" w:rsidP="00732D79">
            <w:pPr>
              <w:widowControl w:val="0"/>
              <w:ind w:left="-108" w:right="-82" w:firstLine="59"/>
              <w:jc w:val="center"/>
              <w:rPr>
                <w:rFonts w:eastAsia="Calibri"/>
                <w:sz w:val="18"/>
                <w:szCs w:val="18"/>
              </w:rPr>
            </w:pPr>
            <w:r w:rsidRPr="00522406">
              <w:rPr>
                <w:rFonts w:eastAsia="Calibri"/>
                <w:sz w:val="18"/>
                <w:szCs w:val="18"/>
              </w:rPr>
              <w:t>недвижимости</w:t>
            </w:r>
          </w:p>
        </w:tc>
        <w:tc>
          <w:tcPr>
            <w:tcW w:w="316" w:type="pct"/>
            <w:tcBorders>
              <w:bottom w:val="nil"/>
            </w:tcBorders>
          </w:tcPr>
          <w:p w:rsidR="00732D79" w:rsidRPr="00522406" w:rsidRDefault="00732D79" w:rsidP="00732D79">
            <w:pPr>
              <w:widowControl w:val="0"/>
              <w:ind w:left="-109" w:right="-113" w:firstLine="59"/>
              <w:jc w:val="center"/>
              <w:rPr>
                <w:rFonts w:eastAsia="Calibri"/>
                <w:sz w:val="18"/>
                <w:szCs w:val="18"/>
              </w:rPr>
            </w:pPr>
            <w:r w:rsidRPr="00522406">
              <w:rPr>
                <w:rFonts w:eastAsia="Calibri"/>
                <w:sz w:val="18"/>
                <w:szCs w:val="18"/>
              </w:rPr>
              <w:t>площадь (кв.м.)</w:t>
            </w:r>
          </w:p>
        </w:tc>
        <w:tc>
          <w:tcPr>
            <w:tcW w:w="316" w:type="pct"/>
            <w:tcBorders>
              <w:bottom w:val="nil"/>
            </w:tcBorders>
          </w:tcPr>
          <w:p w:rsidR="00732D79" w:rsidRPr="00522406" w:rsidRDefault="00732D79" w:rsidP="00732D79">
            <w:pPr>
              <w:widowControl w:val="0"/>
              <w:ind w:left="-111" w:right="-108" w:firstLine="59"/>
              <w:jc w:val="center"/>
              <w:rPr>
                <w:rFonts w:eastAsia="Calibri"/>
                <w:sz w:val="18"/>
                <w:szCs w:val="18"/>
              </w:rPr>
            </w:pPr>
            <w:r w:rsidRPr="00522406">
              <w:rPr>
                <w:rFonts w:eastAsia="Calibri"/>
                <w:sz w:val="18"/>
                <w:szCs w:val="18"/>
              </w:rPr>
              <w:t>страна расп</w:t>
            </w:r>
            <w:r w:rsidRPr="00522406">
              <w:rPr>
                <w:rFonts w:eastAsia="Calibri"/>
                <w:sz w:val="18"/>
                <w:szCs w:val="18"/>
              </w:rPr>
              <w:t>о</w:t>
            </w:r>
            <w:r w:rsidRPr="00522406">
              <w:rPr>
                <w:rFonts w:eastAsia="Calibri"/>
                <w:sz w:val="18"/>
                <w:szCs w:val="18"/>
              </w:rPr>
              <w:t>лож</w:t>
            </w:r>
            <w:r w:rsidRPr="00522406">
              <w:rPr>
                <w:rFonts w:eastAsia="Calibri"/>
                <w:sz w:val="18"/>
                <w:szCs w:val="18"/>
              </w:rPr>
              <w:t>е</w:t>
            </w:r>
            <w:r w:rsidRPr="00522406">
              <w:rPr>
                <w:rFonts w:eastAsia="Calibri"/>
                <w:sz w:val="18"/>
                <w:szCs w:val="18"/>
              </w:rPr>
              <w:t>ния</w:t>
            </w:r>
          </w:p>
          <w:p w:rsidR="00732D79" w:rsidRPr="00522406" w:rsidRDefault="00732D79" w:rsidP="00732D79">
            <w:pPr>
              <w:ind w:firstLine="59"/>
              <w:rPr>
                <w:rFonts w:eastAsia="Calibri"/>
                <w:sz w:val="18"/>
                <w:szCs w:val="18"/>
              </w:rPr>
            </w:pPr>
          </w:p>
          <w:p w:rsidR="00732D79" w:rsidRPr="00522406" w:rsidRDefault="00732D79" w:rsidP="00732D79">
            <w:pPr>
              <w:ind w:firstLine="59"/>
              <w:rPr>
                <w:rFonts w:eastAsia="Calibri"/>
                <w:sz w:val="18"/>
                <w:szCs w:val="18"/>
              </w:rPr>
            </w:pPr>
          </w:p>
          <w:p w:rsidR="00732D79" w:rsidRPr="00522406" w:rsidRDefault="00732D79" w:rsidP="00732D79">
            <w:pPr>
              <w:ind w:firstLine="59"/>
              <w:rPr>
                <w:rFonts w:eastAsia="Calibri"/>
                <w:sz w:val="18"/>
                <w:szCs w:val="18"/>
              </w:rPr>
            </w:pPr>
          </w:p>
          <w:p w:rsidR="00732D79" w:rsidRPr="00522406" w:rsidRDefault="00732D79" w:rsidP="00732D79">
            <w:pPr>
              <w:ind w:firstLine="59"/>
              <w:rPr>
                <w:rFonts w:eastAsia="Calibri"/>
                <w:sz w:val="18"/>
                <w:szCs w:val="18"/>
              </w:rPr>
            </w:pPr>
          </w:p>
          <w:p w:rsidR="00732D79" w:rsidRPr="00522406" w:rsidRDefault="00732D79" w:rsidP="00732D79">
            <w:pPr>
              <w:ind w:firstLine="59"/>
              <w:rPr>
                <w:rFonts w:eastAsia="Calibri"/>
                <w:sz w:val="18"/>
                <w:szCs w:val="18"/>
              </w:rPr>
            </w:pPr>
          </w:p>
        </w:tc>
        <w:tc>
          <w:tcPr>
            <w:tcW w:w="360" w:type="pct"/>
            <w:tcBorders>
              <w:bottom w:val="nil"/>
            </w:tcBorders>
          </w:tcPr>
          <w:p w:rsidR="00732D79" w:rsidRPr="00522406" w:rsidRDefault="00732D79" w:rsidP="00732D79">
            <w:pPr>
              <w:widowControl w:val="0"/>
              <w:ind w:left="-112" w:firstLine="59"/>
              <w:jc w:val="center"/>
              <w:rPr>
                <w:rFonts w:eastAsia="Calibri"/>
                <w:sz w:val="18"/>
                <w:szCs w:val="18"/>
              </w:rPr>
            </w:pPr>
            <w:r w:rsidRPr="00522406">
              <w:rPr>
                <w:rFonts w:eastAsia="Calibri"/>
                <w:sz w:val="18"/>
                <w:szCs w:val="18"/>
              </w:rPr>
              <w:t>транспор</w:t>
            </w:r>
            <w:r w:rsidRPr="00522406">
              <w:rPr>
                <w:rFonts w:eastAsia="Calibri"/>
                <w:sz w:val="18"/>
                <w:szCs w:val="18"/>
              </w:rPr>
              <w:t>т</w:t>
            </w:r>
            <w:r w:rsidRPr="00522406">
              <w:rPr>
                <w:rFonts w:eastAsia="Calibri"/>
                <w:sz w:val="18"/>
                <w:szCs w:val="18"/>
              </w:rPr>
              <w:t>ные</w:t>
            </w:r>
          </w:p>
          <w:p w:rsidR="00732D79" w:rsidRPr="00522406" w:rsidRDefault="00732D79" w:rsidP="00732D79">
            <w:pPr>
              <w:widowControl w:val="0"/>
              <w:ind w:left="-112" w:firstLine="59"/>
              <w:jc w:val="center"/>
              <w:rPr>
                <w:rFonts w:eastAsia="Calibri"/>
                <w:sz w:val="18"/>
                <w:szCs w:val="18"/>
              </w:rPr>
            </w:pPr>
            <w:r w:rsidRPr="00522406">
              <w:rPr>
                <w:rFonts w:eastAsia="Calibri"/>
                <w:sz w:val="18"/>
                <w:szCs w:val="18"/>
              </w:rPr>
              <w:t>средства</w:t>
            </w:r>
          </w:p>
        </w:tc>
        <w:tc>
          <w:tcPr>
            <w:tcW w:w="497" w:type="pct"/>
            <w:tcBorders>
              <w:bottom w:val="nil"/>
            </w:tcBorders>
          </w:tcPr>
          <w:p w:rsidR="00732D79" w:rsidRPr="00522406" w:rsidRDefault="00732D79" w:rsidP="00732D79">
            <w:pPr>
              <w:widowControl w:val="0"/>
              <w:ind w:left="-110" w:right="-106" w:firstLine="59"/>
              <w:jc w:val="center"/>
              <w:rPr>
                <w:rFonts w:eastAsia="Calibri"/>
                <w:sz w:val="18"/>
                <w:szCs w:val="18"/>
              </w:rPr>
            </w:pPr>
            <w:r w:rsidRPr="00522406">
              <w:rPr>
                <w:rFonts w:eastAsia="Calibri"/>
                <w:sz w:val="18"/>
                <w:szCs w:val="18"/>
              </w:rPr>
              <w:t xml:space="preserve">вид объектов </w:t>
            </w:r>
          </w:p>
          <w:p w:rsidR="00732D79" w:rsidRPr="00522406" w:rsidRDefault="00732D79" w:rsidP="00732D79">
            <w:pPr>
              <w:widowControl w:val="0"/>
              <w:ind w:left="-110" w:right="-106" w:firstLine="59"/>
              <w:jc w:val="center"/>
              <w:rPr>
                <w:rFonts w:eastAsia="Calibri"/>
                <w:sz w:val="18"/>
                <w:szCs w:val="18"/>
              </w:rPr>
            </w:pPr>
            <w:r w:rsidRPr="00522406">
              <w:rPr>
                <w:rFonts w:eastAsia="Calibri"/>
                <w:sz w:val="18"/>
                <w:szCs w:val="18"/>
              </w:rPr>
              <w:t>недвижим</w:t>
            </w:r>
            <w:r w:rsidRPr="00522406">
              <w:rPr>
                <w:rFonts w:eastAsia="Calibri"/>
                <w:sz w:val="18"/>
                <w:szCs w:val="18"/>
              </w:rPr>
              <w:t>о</w:t>
            </w:r>
            <w:r w:rsidRPr="00522406">
              <w:rPr>
                <w:rFonts w:eastAsia="Calibri"/>
                <w:sz w:val="18"/>
                <w:szCs w:val="18"/>
              </w:rPr>
              <w:t>сти</w:t>
            </w:r>
          </w:p>
        </w:tc>
        <w:tc>
          <w:tcPr>
            <w:tcW w:w="316" w:type="pct"/>
            <w:tcBorders>
              <w:bottom w:val="nil"/>
            </w:tcBorders>
          </w:tcPr>
          <w:p w:rsidR="00732D79" w:rsidRPr="00522406" w:rsidRDefault="00732D79" w:rsidP="00732D79">
            <w:pPr>
              <w:widowControl w:val="0"/>
              <w:ind w:left="-112" w:right="-108" w:firstLine="59"/>
              <w:jc w:val="center"/>
              <w:rPr>
                <w:rFonts w:eastAsia="Calibri"/>
                <w:sz w:val="18"/>
                <w:szCs w:val="18"/>
              </w:rPr>
            </w:pPr>
            <w:r w:rsidRPr="00522406">
              <w:rPr>
                <w:rFonts w:eastAsia="Calibri"/>
                <w:sz w:val="18"/>
                <w:szCs w:val="18"/>
              </w:rPr>
              <w:t>площадь (кв.м.)</w:t>
            </w:r>
          </w:p>
        </w:tc>
        <w:tc>
          <w:tcPr>
            <w:tcW w:w="317" w:type="pct"/>
            <w:tcBorders>
              <w:bottom w:val="nil"/>
            </w:tcBorders>
          </w:tcPr>
          <w:p w:rsidR="00732D79" w:rsidRPr="00522406" w:rsidRDefault="00732D79" w:rsidP="00732D79">
            <w:pPr>
              <w:widowControl w:val="0"/>
              <w:ind w:left="-116" w:right="-100" w:firstLine="59"/>
              <w:jc w:val="center"/>
              <w:rPr>
                <w:rFonts w:eastAsia="Calibri"/>
                <w:sz w:val="18"/>
                <w:szCs w:val="18"/>
              </w:rPr>
            </w:pPr>
            <w:r w:rsidRPr="00522406">
              <w:rPr>
                <w:rFonts w:eastAsia="Calibri"/>
                <w:sz w:val="18"/>
                <w:szCs w:val="18"/>
              </w:rPr>
              <w:t>страна расп</w:t>
            </w:r>
            <w:r w:rsidRPr="00522406">
              <w:rPr>
                <w:rFonts w:eastAsia="Calibri"/>
                <w:sz w:val="18"/>
                <w:szCs w:val="18"/>
              </w:rPr>
              <w:t>о</w:t>
            </w:r>
            <w:r w:rsidRPr="00522406">
              <w:rPr>
                <w:rFonts w:eastAsia="Calibri"/>
                <w:sz w:val="18"/>
                <w:szCs w:val="18"/>
              </w:rPr>
              <w:t>лож</w:t>
            </w:r>
            <w:r w:rsidRPr="00522406">
              <w:rPr>
                <w:rFonts w:eastAsia="Calibri"/>
                <w:sz w:val="18"/>
                <w:szCs w:val="18"/>
              </w:rPr>
              <w:t>е</w:t>
            </w:r>
            <w:r w:rsidRPr="00522406">
              <w:rPr>
                <w:rFonts w:eastAsia="Calibri"/>
                <w:sz w:val="18"/>
                <w:szCs w:val="18"/>
              </w:rPr>
              <w:t>ния</w:t>
            </w:r>
          </w:p>
        </w:tc>
        <w:tc>
          <w:tcPr>
            <w:tcW w:w="1347" w:type="pct"/>
            <w:vMerge/>
            <w:tcBorders>
              <w:bottom w:val="nil"/>
              <w:right w:val="nil"/>
            </w:tcBorders>
          </w:tcPr>
          <w:p w:rsidR="00732D79" w:rsidRPr="00522406" w:rsidRDefault="00732D79" w:rsidP="00732D79">
            <w:pPr>
              <w:widowControl w:val="0"/>
              <w:ind w:right="-100"/>
              <w:jc w:val="center"/>
              <w:rPr>
                <w:rFonts w:eastAsia="Calibri"/>
                <w:sz w:val="18"/>
                <w:szCs w:val="18"/>
              </w:rPr>
            </w:pPr>
          </w:p>
        </w:tc>
      </w:tr>
    </w:tbl>
    <w:p w:rsidR="00732D79" w:rsidRPr="00522406" w:rsidRDefault="00732D79" w:rsidP="00732D79">
      <w:pPr>
        <w:widowControl w:val="0"/>
        <w:jc w:val="center"/>
        <w:rPr>
          <w:rFonts w:eastAsia="Calibri"/>
          <w:b/>
          <w:sz w:val="18"/>
          <w:szCs w:val="18"/>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845"/>
        <w:gridCol w:w="1131"/>
        <w:gridCol w:w="657"/>
        <w:gridCol w:w="666"/>
        <w:gridCol w:w="743"/>
        <w:gridCol w:w="1035"/>
        <w:gridCol w:w="659"/>
        <w:gridCol w:w="662"/>
        <w:gridCol w:w="2813"/>
      </w:tblGrid>
      <w:tr w:rsidR="00732D79" w:rsidRPr="00522406" w:rsidTr="00732D79">
        <w:trPr>
          <w:tblHeader/>
        </w:trPr>
        <w:tc>
          <w:tcPr>
            <w:tcW w:w="586" w:type="pct"/>
            <w:tcBorders>
              <w:left w:val="nil"/>
            </w:tcBorders>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1</w:t>
            </w:r>
          </w:p>
        </w:tc>
        <w:tc>
          <w:tcPr>
            <w:tcW w:w="405"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2</w:t>
            </w:r>
          </w:p>
        </w:tc>
        <w:tc>
          <w:tcPr>
            <w:tcW w:w="542"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3</w:t>
            </w:r>
          </w:p>
        </w:tc>
        <w:tc>
          <w:tcPr>
            <w:tcW w:w="315"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4</w:t>
            </w:r>
          </w:p>
        </w:tc>
        <w:tc>
          <w:tcPr>
            <w:tcW w:w="319"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5</w:t>
            </w:r>
          </w:p>
        </w:tc>
        <w:tc>
          <w:tcPr>
            <w:tcW w:w="356"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6</w:t>
            </w:r>
          </w:p>
        </w:tc>
        <w:tc>
          <w:tcPr>
            <w:tcW w:w="496" w:type="pct"/>
          </w:tcPr>
          <w:p w:rsidR="00732D79" w:rsidRPr="00522406" w:rsidRDefault="00732D79" w:rsidP="00732D79">
            <w:pPr>
              <w:widowControl w:val="0"/>
              <w:ind w:right="-106" w:firstLine="0"/>
              <w:jc w:val="center"/>
              <w:rPr>
                <w:rFonts w:eastAsia="Calibri"/>
                <w:sz w:val="18"/>
                <w:szCs w:val="18"/>
              </w:rPr>
            </w:pPr>
            <w:r w:rsidRPr="00522406">
              <w:rPr>
                <w:rFonts w:eastAsia="Calibri"/>
                <w:sz w:val="18"/>
                <w:szCs w:val="18"/>
              </w:rPr>
              <w:t>7</w:t>
            </w:r>
          </w:p>
        </w:tc>
        <w:tc>
          <w:tcPr>
            <w:tcW w:w="316"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8</w:t>
            </w:r>
          </w:p>
        </w:tc>
        <w:tc>
          <w:tcPr>
            <w:tcW w:w="317" w:type="pct"/>
          </w:tcPr>
          <w:p w:rsidR="00732D79" w:rsidRPr="00522406" w:rsidRDefault="00732D79" w:rsidP="00732D79">
            <w:pPr>
              <w:widowControl w:val="0"/>
              <w:ind w:firstLine="0"/>
              <w:jc w:val="center"/>
              <w:rPr>
                <w:rFonts w:eastAsia="Calibri"/>
                <w:sz w:val="18"/>
                <w:szCs w:val="18"/>
              </w:rPr>
            </w:pPr>
            <w:r w:rsidRPr="00522406">
              <w:rPr>
                <w:rFonts w:eastAsia="Calibri"/>
                <w:sz w:val="18"/>
                <w:szCs w:val="18"/>
              </w:rPr>
              <w:t>9</w:t>
            </w:r>
          </w:p>
        </w:tc>
        <w:tc>
          <w:tcPr>
            <w:tcW w:w="1348" w:type="pct"/>
            <w:tcBorders>
              <w:right w:val="nil"/>
            </w:tcBorders>
          </w:tcPr>
          <w:p w:rsidR="00732D79" w:rsidRPr="00522406" w:rsidRDefault="00732D79" w:rsidP="00732D79">
            <w:pPr>
              <w:widowControl w:val="0"/>
              <w:ind w:firstLine="0"/>
              <w:jc w:val="center"/>
              <w:rPr>
                <w:rFonts w:eastAsia="Calibri"/>
                <w:sz w:val="18"/>
                <w:szCs w:val="18"/>
                <w:lang w:val="en-US"/>
              </w:rPr>
            </w:pPr>
            <w:r w:rsidRPr="00522406">
              <w:rPr>
                <w:rFonts w:eastAsia="Calibri"/>
                <w:sz w:val="18"/>
                <w:szCs w:val="18"/>
                <w:lang w:val="en-US"/>
              </w:rPr>
              <w:t>10</w:t>
            </w:r>
          </w:p>
        </w:tc>
      </w:tr>
      <w:tr w:rsidR="00732D79" w:rsidRPr="00522406" w:rsidTr="00732D79">
        <w:trPr>
          <w:trHeight w:val="509"/>
        </w:trPr>
        <w:tc>
          <w:tcPr>
            <w:tcW w:w="586" w:type="pct"/>
            <w:tcBorders>
              <w:left w:val="nil"/>
            </w:tcBorders>
          </w:tcPr>
          <w:p w:rsidR="00732D79" w:rsidRPr="00522406" w:rsidRDefault="00732D79" w:rsidP="00732D79">
            <w:pPr>
              <w:widowControl w:val="0"/>
              <w:ind w:right="-113" w:firstLine="0"/>
              <w:rPr>
                <w:rFonts w:eastAsia="Calibri"/>
                <w:sz w:val="18"/>
                <w:szCs w:val="18"/>
              </w:rPr>
            </w:pPr>
          </w:p>
        </w:tc>
        <w:tc>
          <w:tcPr>
            <w:tcW w:w="405" w:type="pct"/>
          </w:tcPr>
          <w:p w:rsidR="00732D79" w:rsidRPr="00522406" w:rsidRDefault="00732D79" w:rsidP="00732D79">
            <w:pPr>
              <w:widowControl w:val="0"/>
              <w:ind w:firstLine="0"/>
              <w:jc w:val="center"/>
              <w:rPr>
                <w:rFonts w:eastAsia="Calibri"/>
                <w:sz w:val="18"/>
                <w:szCs w:val="18"/>
              </w:rPr>
            </w:pPr>
          </w:p>
        </w:tc>
        <w:tc>
          <w:tcPr>
            <w:tcW w:w="542" w:type="pct"/>
          </w:tcPr>
          <w:p w:rsidR="00732D79" w:rsidRPr="00522406" w:rsidRDefault="00732D79" w:rsidP="00732D79">
            <w:pPr>
              <w:widowControl w:val="0"/>
              <w:ind w:right="-47" w:firstLine="0"/>
              <w:jc w:val="center"/>
              <w:rPr>
                <w:rFonts w:eastAsia="Calibri"/>
                <w:sz w:val="18"/>
                <w:szCs w:val="18"/>
              </w:rPr>
            </w:pPr>
          </w:p>
        </w:tc>
        <w:tc>
          <w:tcPr>
            <w:tcW w:w="315" w:type="pct"/>
          </w:tcPr>
          <w:p w:rsidR="00732D79" w:rsidRPr="00522406" w:rsidRDefault="00732D79" w:rsidP="00732D79">
            <w:pPr>
              <w:widowControl w:val="0"/>
              <w:ind w:right="-23" w:firstLine="0"/>
              <w:jc w:val="center"/>
              <w:rPr>
                <w:rFonts w:eastAsia="Calibri"/>
                <w:sz w:val="18"/>
                <w:szCs w:val="18"/>
              </w:rPr>
            </w:pPr>
          </w:p>
        </w:tc>
        <w:tc>
          <w:tcPr>
            <w:tcW w:w="319" w:type="pct"/>
          </w:tcPr>
          <w:p w:rsidR="00732D79" w:rsidRPr="00522406" w:rsidRDefault="00732D79" w:rsidP="00732D79">
            <w:pPr>
              <w:widowControl w:val="0"/>
              <w:ind w:firstLine="0"/>
              <w:jc w:val="center"/>
              <w:rPr>
                <w:rFonts w:eastAsia="Calibri"/>
                <w:sz w:val="18"/>
                <w:szCs w:val="18"/>
              </w:rPr>
            </w:pPr>
          </w:p>
        </w:tc>
        <w:tc>
          <w:tcPr>
            <w:tcW w:w="356" w:type="pct"/>
          </w:tcPr>
          <w:p w:rsidR="00732D79" w:rsidRPr="00522406" w:rsidRDefault="00732D79" w:rsidP="00732D79">
            <w:pPr>
              <w:widowControl w:val="0"/>
              <w:ind w:right="-108" w:firstLine="0"/>
              <w:jc w:val="center"/>
              <w:rPr>
                <w:rFonts w:eastAsia="Calibri"/>
                <w:sz w:val="18"/>
                <w:szCs w:val="18"/>
              </w:rPr>
            </w:pPr>
          </w:p>
        </w:tc>
        <w:tc>
          <w:tcPr>
            <w:tcW w:w="496" w:type="pct"/>
          </w:tcPr>
          <w:p w:rsidR="00732D79" w:rsidRPr="00522406" w:rsidRDefault="00732D79" w:rsidP="00732D79">
            <w:pPr>
              <w:widowControl w:val="0"/>
              <w:ind w:right="-62" w:firstLine="0"/>
              <w:jc w:val="center"/>
              <w:rPr>
                <w:rFonts w:eastAsia="Calibri"/>
                <w:sz w:val="18"/>
                <w:szCs w:val="18"/>
              </w:rPr>
            </w:pPr>
          </w:p>
        </w:tc>
        <w:tc>
          <w:tcPr>
            <w:tcW w:w="316" w:type="pct"/>
          </w:tcPr>
          <w:p w:rsidR="00732D79" w:rsidRPr="00522406" w:rsidRDefault="00732D79" w:rsidP="00732D79">
            <w:pPr>
              <w:widowControl w:val="0"/>
              <w:ind w:firstLine="0"/>
              <w:jc w:val="center"/>
              <w:rPr>
                <w:rFonts w:eastAsia="Calibri"/>
                <w:sz w:val="18"/>
                <w:szCs w:val="18"/>
              </w:rPr>
            </w:pPr>
          </w:p>
        </w:tc>
        <w:tc>
          <w:tcPr>
            <w:tcW w:w="317" w:type="pct"/>
          </w:tcPr>
          <w:p w:rsidR="00732D79" w:rsidRPr="00522406" w:rsidRDefault="00732D79" w:rsidP="00732D79">
            <w:pPr>
              <w:widowControl w:val="0"/>
              <w:ind w:firstLine="0"/>
              <w:jc w:val="center"/>
              <w:rPr>
                <w:rFonts w:eastAsia="Calibri"/>
                <w:sz w:val="18"/>
                <w:szCs w:val="18"/>
              </w:rPr>
            </w:pPr>
          </w:p>
        </w:tc>
        <w:tc>
          <w:tcPr>
            <w:tcW w:w="1348" w:type="pct"/>
            <w:tcBorders>
              <w:right w:val="nil"/>
            </w:tcBorders>
          </w:tcPr>
          <w:p w:rsidR="00732D79" w:rsidRPr="00522406" w:rsidRDefault="00732D79" w:rsidP="00732D79">
            <w:pPr>
              <w:widowControl w:val="0"/>
              <w:ind w:firstLine="0"/>
              <w:jc w:val="center"/>
              <w:rPr>
                <w:rFonts w:eastAsia="Calibri"/>
                <w:sz w:val="18"/>
                <w:szCs w:val="18"/>
              </w:rPr>
            </w:pPr>
          </w:p>
        </w:tc>
      </w:tr>
      <w:tr w:rsidR="00732D79" w:rsidRPr="00522406" w:rsidTr="00732D79">
        <w:trPr>
          <w:trHeight w:val="509"/>
        </w:trPr>
        <w:tc>
          <w:tcPr>
            <w:tcW w:w="586" w:type="pct"/>
            <w:tcBorders>
              <w:left w:val="nil"/>
            </w:tcBorders>
          </w:tcPr>
          <w:p w:rsidR="00732D79" w:rsidRPr="00522406" w:rsidRDefault="00732D79" w:rsidP="00732D79">
            <w:pPr>
              <w:widowControl w:val="0"/>
              <w:ind w:right="-113" w:firstLine="0"/>
              <w:rPr>
                <w:rFonts w:eastAsia="Calibri"/>
                <w:sz w:val="18"/>
                <w:szCs w:val="18"/>
              </w:rPr>
            </w:pPr>
            <w:r w:rsidRPr="00522406">
              <w:rPr>
                <w:rFonts w:eastAsia="Calibri"/>
                <w:sz w:val="18"/>
                <w:szCs w:val="18"/>
              </w:rPr>
              <w:t>супруга (су</w:t>
            </w:r>
            <w:r w:rsidRPr="00522406">
              <w:rPr>
                <w:rFonts w:eastAsia="Calibri"/>
                <w:sz w:val="18"/>
                <w:szCs w:val="18"/>
              </w:rPr>
              <w:t>п</w:t>
            </w:r>
            <w:r w:rsidRPr="00522406">
              <w:rPr>
                <w:rFonts w:eastAsia="Calibri"/>
                <w:sz w:val="18"/>
                <w:szCs w:val="18"/>
              </w:rPr>
              <w:t>руг)*</w:t>
            </w:r>
          </w:p>
        </w:tc>
        <w:tc>
          <w:tcPr>
            <w:tcW w:w="405" w:type="pct"/>
          </w:tcPr>
          <w:p w:rsidR="00732D79" w:rsidRPr="00522406" w:rsidRDefault="00732D79" w:rsidP="00732D79">
            <w:pPr>
              <w:widowControl w:val="0"/>
              <w:ind w:firstLine="0"/>
              <w:jc w:val="center"/>
              <w:rPr>
                <w:rFonts w:eastAsia="Calibri"/>
                <w:sz w:val="18"/>
                <w:szCs w:val="18"/>
              </w:rPr>
            </w:pPr>
          </w:p>
        </w:tc>
        <w:tc>
          <w:tcPr>
            <w:tcW w:w="542" w:type="pct"/>
          </w:tcPr>
          <w:p w:rsidR="00732D79" w:rsidRPr="00522406" w:rsidRDefault="00732D79" w:rsidP="00732D79">
            <w:pPr>
              <w:widowControl w:val="0"/>
              <w:ind w:right="-47" w:firstLine="0"/>
              <w:jc w:val="center"/>
              <w:rPr>
                <w:rFonts w:eastAsia="Calibri"/>
                <w:sz w:val="18"/>
                <w:szCs w:val="18"/>
              </w:rPr>
            </w:pPr>
          </w:p>
        </w:tc>
        <w:tc>
          <w:tcPr>
            <w:tcW w:w="315" w:type="pct"/>
          </w:tcPr>
          <w:p w:rsidR="00732D79" w:rsidRPr="00522406" w:rsidRDefault="00732D79" w:rsidP="00732D79">
            <w:pPr>
              <w:widowControl w:val="0"/>
              <w:ind w:right="-23" w:firstLine="0"/>
              <w:jc w:val="center"/>
              <w:rPr>
                <w:rFonts w:eastAsia="Calibri"/>
                <w:sz w:val="18"/>
                <w:szCs w:val="18"/>
              </w:rPr>
            </w:pPr>
          </w:p>
        </w:tc>
        <w:tc>
          <w:tcPr>
            <w:tcW w:w="319" w:type="pct"/>
          </w:tcPr>
          <w:p w:rsidR="00732D79" w:rsidRPr="00522406" w:rsidRDefault="00732D79" w:rsidP="00732D79">
            <w:pPr>
              <w:widowControl w:val="0"/>
              <w:ind w:firstLine="0"/>
              <w:jc w:val="center"/>
              <w:rPr>
                <w:rFonts w:eastAsia="Calibri"/>
                <w:sz w:val="18"/>
                <w:szCs w:val="18"/>
              </w:rPr>
            </w:pPr>
          </w:p>
        </w:tc>
        <w:tc>
          <w:tcPr>
            <w:tcW w:w="356" w:type="pct"/>
          </w:tcPr>
          <w:p w:rsidR="00732D79" w:rsidRPr="00522406" w:rsidRDefault="00732D79" w:rsidP="00732D79">
            <w:pPr>
              <w:widowControl w:val="0"/>
              <w:ind w:right="-108" w:firstLine="0"/>
              <w:jc w:val="center"/>
              <w:rPr>
                <w:rFonts w:eastAsia="Calibri"/>
                <w:sz w:val="18"/>
                <w:szCs w:val="18"/>
              </w:rPr>
            </w:pPr>
          </w:p>
        </w:tc>
        <w:tc>
          <w:tcPr>
            <w:tcW w:w="496" w:type="pct"/>
          </w:tcPr>
          <w:p w:rsidR="00732D79" w:rsidRPr="00522406" w:rsidRDefault="00732D79" w:rsidP="00732D79">
            <w:pPr>
              <w:widowControl w:val="0"/>
              <w:ind w:right="-62" w:firstLine="0"/>
              <w:jc w:val="center"/>
              <w:rPr>
                <w:rFonts w:eastAsia="Calibri"/>
                <w:sz w:val="18"/>
                <w:szCs w:val="18"/>
              </w:rPr>
            </w:pPr>
          </w:p>
        </w:tc>
        <w:tc>
          <w:tcPr>
            <w:tcW w:w="316" w:type="pct"/>
          </w:tcPr>
          <w:p w:rsidR="00732D79" w:rsidRPr="00522406" w:rsidRDefault="00732D79" w:rsidP="00732D79">
            <w:pPr>
              <w:widowControl w:val="0"/>
              <w:ind w:firstLine="0"/>
              <w:jc w:val="center"/>
              <w:rPr>
                <w:rFonts w:eastAsia="Calibri"/>
                <w:sz w:val="18"/>
                <w:szCs w:val="18"/>
              </w:rPr>
            </w:pPr>
          </w:p>
        </w:tc>
        <w:tc>
          <w:tcPr>
            <w:tcW w:w="317" w:type="pct"/>
          </w:tcPr>
          <w:p w:rsidR="00732D79" w:rsidRPr="00522406" w:rsidRDefault="00732D79" w:rsidP="00732D79">
            <w:pPr>
              <w:widowControl w:val="0"/>
              <w:ind w:firstLine="0"/>
              <w:jc w:val="center"/>
              <w:rPr>
                <w:rFonts w:eastAsia="Calibri"/>
                <w:sz w:val="18"/>
                <w:szCs w:val="18"/>
              </w:rPr>
            </w:pPr>
          </w:p>
        </w:tc>
        <w:tc>
          <w:tcPr>
            <w:tcW w:w="1348" w:type="pct"/>
            <w:tcBorders>
              <w:right w:val="nil"/>
            </w:tcBorders>
          </w:tcPr>
          <w:p w:rsidR="00732D79" w:rsidRPr="00522406" w:rsidRDefault="00732D79" w:rsidP="00732D79">
            <w:pPr>
              <w:widowControl w:val="0"/>
              <w:ind w:firstLine="0"/>
              <w:jc w:val="center"/>
              <w:rPr>
                <w:rFonts w:eastAsia="Calibri"/>
                <w:sz w:val="18"/>
                <w:szCs w:val="18"/>
              </w:rPr>
            </w:pPr>
          </w:p>
        </w:tc>
      </w:tr>
      <w:tr w:rsidR="00732D79" w:rsidRPr="00522406" w:rsidTr="00732D79">
        <w:trPr>
          <w:trHeight w:val="509"/>
        </w:trPr>
        <w:tc>
          <w:tcPr>
            <w:tcW w:w="586" w:type="pct"/>
            <w:tcBorders>
              <w:left w:val="nil"/>
            </w:tcBorders>
          </w:tcPr>
          <w:p w:rsidR="00732D79" w:rsidRPr="00522406" w:rsidRDefault="00732D79" w:rsidP="00732D79">
            <w:pPr>
              <w:widowControl w:val="0"/>
              <w:ind w:right="-113" w:firstLine="0"/>
              <w:rPr>
                <w:rFonts w:eastAsia="Calibri"/>
                <w:sz w:val="18"/>
                <w:szCs w:val="18"/>
              </w:rPr>
            </w:pPr>
            <w:r w:rsidRPr="00522406">
              <w:rPr>
                <w:rFonts w:eastAsia="Calibri"/>
                <w:sz w:val="18"/>
                <w:szCs w:val="18"/>
              </w:rPr>
              <w:t>несоверше</w:t>
            </w:r>
            <w:r w:rsidRPr="00522406">
              <w:rPr>
                <w:rFonts w:eastAsia="Calibri"/>
                <w:sz w:val="18"/>
                <w:szCs w:val="18"/>
              </w:rPr>
              <w:t>н</w:t>
            </w:r>
            <w:r w:rsidRPr="00522406">
              <w:rPr>
                <w:rFonts w:eastAsia="Calibri"/>
                <w:sz w:val="18"/>
                <w:szCs w:val="18"/>
              </w:rPr>
              <w:t>нолетний р</w:t>
            </w:r>
            <w:r w:rsidRPr="00522406">
              <w:rPr>
                <w:rFonts w:eastAsia="Calibri"/>
                <w:sz w:val="18"/>
                <w:szCs w:val="18"/>
              </w:rPr>
              <w:t>е</w:t>
            </w:r>
            <w:r w:rsidRPr="00522406">
              <w:rPr>
                <w:rFonts w:eastAsia="Calibri"/>
                <w:sz w:val="18"/>
                <w:szCs w:val="18"/>
              </w:rPr>
              <w:t>бенок*</w:t>
            </w:r>
          </w:p>
        </w:tc>
        <w:tc>
          <w:tcPr>
            <w:tcW w:w="405" w:type="pct"/>
          </w:tcPr>
          <w:p w:rsidR="00732D79" w:rsidRPr="00522406" w:rsidRDefault="00732D79" w:rsidP="00732D79">
            <w:pPr>
              <w:widowControl w:val="0"/>
              <w:ind w:firstLine="0"/>
              <w:jc w:val="center"/>
              <w:rPr>
                <w:rFonts w:eastAsia="Calibri"/>
                <w:sz w:val="18"/>
                <w:szCs w:val="18"/>
              </w:rPr>
            </w:pPr>
          </w:p>
        </w:tc>
        <w:tc>
          <w:tcPr>
            <w:tcW w:w="542" w:type="pct"/>
          </w:tcPr>
          <w:p w:rsidR="00732D79" w:rsidRPr="00522406" w:rsidRDefault="00732D79" w:rsidP="00732D79">
            <w:pPr>
              <w:widowControl w:val="0"/>
              <w:ind w:right="-47" w:firstLine="0"/>
              <w:jc w:val="center"/>
              <w:rPr>
                <w:rFonts w:eastAsia="Calibri"/>
                <w:sz w:val="18"/>
                <w:szCs w:val="18"/>
              </w:rPr>
            </w:pPr>
          </w:p>
        </w:tc>
        <w:tc>
          <w:tcPr>
            <w:tcW w:w="315" w:type="pct"/>
          </w:tcPr>
          <w:p w:rsidR="00732D79" w:rsidRPr="00522406" w:rsidRDefault="00732D79" w:rsidP="00732D79">
            <w:pPr>
              <w:widowControl w:val="0"/>
              <w:ind w:right="-23" w:firstLine="0"/>
              <w:jc w:val="center"/>
              <w:rPr>
                <w:rFonts w:eastAsia="Calibri"/>
                <w:sz w:val="18"/>
                <w:szCs w:val="18"/>
              </w:rPr>
            </w:pPr>
          </w:p>
        </w:tc>
        <w:tc>
          <w:tcPr>
            <w:tcW w:w="319" w:type="pct"/>
          </w:tcPr>
          <w:p w:rsidR="00732D79" w:rsidRPr="00522406" w:rsidRDefault="00732D79" w:rsidP="00732D79">
            <w:pPr>
              <w:widowControl w:val="0"/>
              <w:ind w:firstLine="0"/>
              <w:jc w:val="center"/>
              <w:rPr>
                <w:rFonts w:eastAsia="Calibri"/>
                <w:sz w:val="18"/>
                <w:szCs w:val="18"/>
              </w:rPr>
            </w:pPr>
          </w:p>
        </w:tc>
        <w:tc>
          <w:tcPr>
            <w:tcW w:w="356" w:type="pct"/>
          </w:tcPr>
          <w:p w:rsidR="00732D79" w:rsidRPr="00522406" w:rsidRDefault="00732D79" w:rsidP="00732D79">
            <w:pPr>
              <w:widowControl w:val="0"/>
              <w:ind w:right="-108" w:firstLine="0"/>
              <w:jc w:val="center"/>
              <w:rPr>
                <w:rFonts w:eastAsia="Calibri"/>
                <w:sz w:val="18"/>
                <w:szCs w:val="18"/>
              </w:rPr>
            </w:pPr>
          </w:p>
        </w:tc>
        <w:tc>
          <w:tcPr>
            <w:tcW w:w="496" w:type="pct"/>
          </w:tcPr>
          <w:p w:rsidR="00732D79" w:rsidRPr="00522406" w:rsidRDefault="00732D79" w:rsidP="00732D79">
            <w:pPr>
              <w:widowControl w:val="0"/>
              <w:ind w:right="-62" w:firstLine="0"/>
              <w:jc w:val="center"/>
              <w:rPr>
                <w:rFonts w:eastAsia="Calibri"/>
                <w:sz w:val="18"/>
                <w:szCs w:val="18"/>
              </w:rPr>
            </w:pPr>
          </w:p>
        </w:tc>
        <w:tc>
          <w:tcPr>
            <w:tcW w:w="316" w:type="pct"/>
          </w:tcPr>
          <w:p w:rsidR="00732D79" w:rsidRPr="00522406" w:rsidRDefault="00732D79" w:rsidP="00732D79">
            <w:pPr>
              <w:widowControl w:val="0"/>
              <w:ind w:firstLine="0"/>
              <w:jc w:val="center"/>
              <w:rPr>
                <w:rFonts w:eastAsia="Calibri"/>
                <w:sz w:val="18"/>
                <w:szCs w:val="18"/>
              </w:rPr>
            </w:pPr>
          </w:p>
        </w:tc>
        <w:tc>
          <w:tcPr>
            <w:tcW w:w="317" w:type="pct"/>
          </w:tcPr>
          <w:p w:rsidR="00732D79" w:rsidRPr="00522406" w:rsidRDefault="00732D79" w:rsidP="00732D79">
            <w:pPr>
              <w:widowControl w:val="0"/>
              <w:ind w:firstLine="0"/>
              <w:jc w:val="center"/>
              <w:rPr>
                <w:rFonts w:eastAsia="Calibri"/>
                <w:sz w:val="18"/>
                <w:szCs w:val="18"/>
              </w:rPr>
            </w:pPr>
          </w:p>
        </w:tc>
        <w:tc>
          <w:tcPr>
            <w:tcW w:w="1348" w:type="pct"/>
            <w:tcBorders>
              <w:right w:val="nil"/>
            </w:tcBorders>
          </w:tcPr>
          <w:p w:rsidR="00732D79" w:rsidRPr="00522406" w:rsidRDefault="00732D79" w:rsidP="00732D79">
            <w:pPr>
              <w:widowControl w:val="0"/>
              <w:ind w:firstLine="0"/>
              <w:jc w:val="center"/>
              <w:rPr>
                <w:rFonts w:eastAsia="Calibri"/>
                <w:sz w:val="18"/>
                <w:szCs w:val="18"/>
              </w:rPr>
            </w:pPr>
          </w:p>
        </w:tc>
      </w:tr>
    </w:tbl>
    <w:p w:rsidR="00732D79" w:rsidRPr="00522406" w:rsidRDefault="00732D79" w:rsidP="00732D79">
      <w:pPr>
        <w:widowControl w:val="0"/>
        <w:rPr>
          <w:rFonts w:eastAsia="Calibri"/>
          <w:sz w:val="18"/>
          <w:szCs w:val="18"/>
        </w:rPr>
      </w:pPr>
      <w:r w:rsidRPr="00522406">
        <w:rPr>
          <w:rFonts w:eastAsia="Calibri"/>
          <w:sz w:val="18"/>
          <w:szCs w:val="18"/>
        </w:rPr>
        <w:t>* Фамилия, имя, отчество не указываются</w:t>
      </w:r>
    </w:p>
    <w:p w:rsidR="00732D79" w:rsidRPr="00522406" w:rsidRDefault="00732D79" w:rsidP="00732D79">
      <w:pPr>
        <w:widowControl w:val="0"/>
        <w:rPr>
          <w:rFonts w:eastAsia="Calibri"/>
          <w:sz w:val="18"/>
          <w:szCs w:val="18"/>
        </w:rPr>
      </w:pPr>
    </w:p>
    <w:p w:rsidR="00732D79" w:rsidRPr="00522406" w:rsidRDefault="00732D79" w:rsidP="00732D79">
      <w:pPr>
        <w:widowControl w:val="0"/>
        <w:rPr>
          <w:rFonts w:eastAsia="Calibri"/>
          <w:sz w:val="18"/>
          <w:szCs w:val="18"/>
        </w:rPr>
      </w:pPr>
      <w:r w:rsidRPr="00522406">
        <w:rPr>
          <w:rFonts w:eastAsia="Calibri"/>
          <w:sz w:val="18"/>
          <w:szCs w:val="18"/>
        </w:rPr>
        <w:t xml:space="preserve">Достоверность и полноту сведений подтверждаю: _______________________________________________________________________________________________ </w:t>
      </w:r>
    </w:p>
    <w:p w:rsidR="00732D79" w:rsidRPr="00522406" w:rsidRDefault="00732D79" w:rsidP="00732D79">
      <w:pPr>
        <w:widowControl w:val="0"/>
        <w:rPr>
          <w:rFonts w:eastAsia="Calibri"/>
          <w:sz w:val="18"/>
          <w:szCs w:val="18"/>
        </w:rPr>
      </w:pPr>
      <w:r w:rsidRPr="00522406">
        <w:rPr>
          <w:rFonts w:eastAsia="Calibri"/>
          <w:sz w:val="18"/>
          <w:szCs w:val="18"/>
        </w:rPr>
        <w:t xml:space="preserve"> (Фамилия и инициалы, подпись </w:t>
      </w:r>
      <w:proofErr w:type="spellStart"/>
      <w:r w:rsidRPr="00522406">
        <w:rPr>
          <w:rFonts w:eastAsia="Calibri"/>
          <w:sz w:val="18"/>
          <w:szCs w:val="18"/>
        </w:rPr>
        <w:t>лица</w:t>
      </w:r>
      <w:proofErr w:type="gramStart"/>
      <w:r w:rsidRPr="00522406">
        <w:rPr>
          <w:rFonts w:eastAsia="Calibri"/>
          <w:sz w:val="18"/>
          <w:szCs w:val="18"/>
        </w:rPr>
        <w:t>,п</w:t>
      </w:r>
      <w:proofErr w:type="gramEnd"/>
      <w:r w:rsidRPr="00522406">
        <w:rPr>
          <w:rFonts w:eastAsia="Calibri"/>
          <w:sz w:val="18"/>
          <w:szCs w:val="18"/>
        </w:rPr>
        <w:t>редставившего</w:t>
      </w:r>
      <w:proofErr w:type="spellEnd"/>
      <w:r w:rsidRPr="00522406">
        <w:rPr>
          <w:rFonts w:eastAsia="Calibri"/>
          <w:sz w:val="18"/>
          <w:szCs w:val="18"/>
        </w:rPr>
        <w:t xml:space="preserve"> сведения)                      (дата)</w:t>
      </w:r>
    </w:p>
    <w:p w:rsidR="00732D79" w:rsidRPr="00522406" w:rsidRDefault="00732D79" w:rsidP="00732D79">
      <w:pPr>
        <w:widowControl w:val="0"/>
        <w:rPr>
          <w:rFonts w:eastAsia="Calibri"/>
          <w:sz w:val="18"/>
          <w:szCs w:val="18"/>
        </w:rPr>
      </w:pPr>
      <w:r w:rsidRPr="00522406">
        <w:rPr>
          <w:rFonts w:eastAsia="Calibri"/>
          <w:sz w:val="18"/>
          <w:szCs w:val="18"/>
        </w:rPr>
        <w:t xml:space="preserve">                                                                                       ____________________________________________________________________________      ___________________</w:t>
      </w:r>
    </w:p>
    <w:p w:rsidR="00732D79" w:rsidRPr="00522406" w:rsidRDefault="00732D79" w:rsidP="00732D79">
      <w:pPr>
        <w:widowControl w:val="0"/>
        <w:rPr>
          <w:sz w:val="18"/>
          <w:szCs w:val="18"/>
        </w:rPr>
      </w:pPr>
      <w:r w:rsidRPr="00522406">
        <w:rPr>
          <w:rFonts w:eastAsia="Calibri"/>
          <w:sz w:val="18"/>
          <w:szCs w:val="18"/>
        </w:rPr>
        <w:t>(Фамилия и инициалы, подпись лица, принявшего сведения)                           (дата)</w:t>
      </w:r>
    </w:p>
    <w:p w:rsidR="00732D79" w:rsidRPr="00C3485C" w:rsidRDefault="00732D79" w:rsidP="00732D79">
      <w:pPr>
        <w:pStyle w:val="afe"/>
        <w:ind w:firstLine="709"/>
        <w:jc w:val="both"/>
        <w:rPr>
          <w:rFonts w:ascii="Times New Roman" w:hAnsi="Times New Roman"/>
          <w:sz w:val="24"/>
          <w:szCs w:val="24"/>
        </w:rPr>
      </w:pPr>
    </w:p>
    <w:p w:rsidR="00A95073" w:rsidRDefault="00A95073" w:rsidP="00240F56">
      <w:pPr>
        <w:shd w:val="clear" w:color="auto" w:fill="FFFFFF"/>
        <w:rPr>
          <w:b/>
          <w:szCs w:val="24"/>
        </w:rPr>
      </w:pPr>
    </w:p>
    <w:p w:rsidR="00732D79" w:rsidRPr="00732D79" w:rsidRDefault="00240F56" w:rsidP="00732D79">
      <w:pPr>
        <w:pStyle w:val="1"/>
        <w:ind w:right="141" w:firstLine="708"/>
        <w:rPr>
          <w:b/>
          <w:sz w:val="28"/>
          <w:szCs w:val="28"/>
        </w:rPr>
      </w:pPr>
      <w:r>
        <w:rPr>
          <w:b/>
          <w:bCs/>
          <w:iCs/>
          <w:sz w:val="28"/>
          <w:szCs w:val="28"/>
          <w:u w:val="none"/>
        </w:rPr>
        <w:t>2</w:t>
      </w:r>
      <w:r w:rsidRPr="00AB12CA">
        <w:rPr>
          <w:b/>
          <w:bCs/>
          <w:iCs/>
          <w:sz w:val="28"/>
          <w:szCs w:val="28"/>
          <w:u w:val="none"/>
        </w:rPr>
        <w:t xml:space="preserve">.  </w:t>
      </w:r>
      <w:proofErr w:type="gramStart"/>
      <w:r w:rsidRPr="00AB12CA">
        <w:rPr>
          <w:b/>
          <w:bCs/>
          <w:iCs/>
          <w:sz w:val="28"/>
          <w:szCs w:val="28"/>
          <w:u w:val="none"/>
        </w:rPr>
        <w:t xml:space="preserve">Постановление администрации </w:t>
      </w:r>
      <w:proofErr w:type="spellStart"/>
      <w:r w:rsidRPr="00AB12CA">
        <w:rPr>
          <w:b/>
          <w:bCs/>
          <w:iCs/>
          <w:sz w:val="28"/>
          <w:szCs w:val="28"/>
          <w:u w:val="none"/>
        </w:rPr>
        <w:t>Татарско-Сугутского</w:t>
      </w:r>
      <w:proofErr w:type="spellEnd"/>
      <w:r w:rsidRPr="00AB12CA">
        <w:rPr>
          <w:b/>
          <w:bCs/>
          <w:iCs/>
          <w:sz w:val="28"/>
          <w:szCs w:val="28"/>
          <w:u w:val="none"/>
        </w:rPr>
        <w:t xml:space="preserve"> сельского </w:t>
      </w:r>
      <w:proofErr w:type="spellStart"/>
      <w:r w:rsidRPr="00AB12CA">
        <w:rPr>
          <w:b/>
          <w:bCs/>
          <w:iCs/>
          <w:sz w:val="28"/>
          <w:szCs w:val="28"/>
          <w:u w:val="none"/>
        </w:rPr>
        <w:t>посе</w:t>
      </w:r>
      <w:r>
        <w:rPr>
          <w:b/>
          <w:bCs/>
          <w:iCs/>
          <w:sz w:val="28"/>
          <w:szCs w:val="28"/>
          <w:u w:val="none"/>
        </w:rPr>
        <w:t>-</w:t>
      </w:r>
      <w:r w:rsidRPr="00AB12CA">
        <w:rPr>
          <w:b/>
          <w:bCs/>
          <w:iCs/>
          <w:sz w:val="28"/>
          <w:szCs w:val="28"/>
          <w:u w:val="none"/>
        </w:rPr>
        <w:t>ления</w:t>
      </w:r>
      <w:proofErr w:type="spellEnd"/>
      <w:r w:rsidRPr="00AB12CA">
        <w:rPr>
          <w:b/>
          <w:bCs/>
          <w:iCs/>
          <w:sz w:val="28"/>
          <w:szCs w:val="28"/>
          <w:u w:val="none"/>
        </w:rPr>
        <w:t xml:space="preserve"> Батыревского района Чувашской Республики от </w:t>
      </w:r>
      <w:r>
        <w:rPr>
          <w:b/>
          <w:bCs/>
          <w:iCs/>
          <w:sz w:val="28"/>
          <w:szCs w:val="28"/>
          <w:u w:val="none"/>
        </w:rPr>
        <w:t>2</w:t>
      </w:r>
      <w:r w:rsidR="00732D79">
        <w:rPr>
          <w:b/>
          <w:bCs/>
          <w:iCs/>
          <w:sz w:val="28"/>
          <w:szCs w:val="28"/>
          <w:u w:val="none"/>
        </w:rPr>
        <w:t>7</w:t>
      </w:r>
      <w:r w:rsidRPr="00AB12CA">
        <w:rPr>
          <w:b/>
          <w:bCs/>
          <w:iCs/>
          <w:sz w:val="28"/>
          <w:szCs w:val="28"/>
          <w:u w:val="none"/>
        </w:rPr>
        <w:t>.03.2020 г. №</w:t>
      </w:r>
      <w:r>
        <w:rPr>
          <w:b/>
          <w:bCs/>
          <w:iCs/>
          <w:sz w:val="28"/>
          <w:szCs w:val="28"/>
          <w:u w:val="none"/>
        </w:rPr>
        <w:t>1</w:t>
      </w:r>
      <w:r w:rsidR="00732D79">
        <w:rPr>
          <w:b/>
          <w:bCs/>
          <w:iCs/>
          <w:sz w:val="28"/>
          <w:szCs w:val="28"/>
          <w:u w:val="none"/>
        </w:rPr>
        <w:t>4</w:t>
      </w:r>
      <w:r w:rsidRPr="00AB12CA">
        <w:rPr>
          <w:b/>
          <w:bCs/>
          <w:iCs/>
          <w:sz w:val="28"/>
          <w:szCs w:val="28"/>
          <w:u w:val="none"/>
        </w:rPr>
        <w:t xml:space="preserve"> </w:t>
      </w:r>
      <w:r w:rsidRPr="00732D79">
        <w:rPr>
          <w:b/>
          <w:bCs/>
          <w:iCs/>
          <w:sz w:val="28"/>
          <w:szCs w:val="28"/>
          <w:u w:val="none"/>
        </w:rPr>
        <w:t>«</w:t>
      </w:r>
      <w:r w:rsidR="00732D79" w:rsidRPr="00732D79">
        <w:rPr>
          <w:b/>
          <w:sz w:val="28"/>
          <w:szCs w:val="28"/>
          <w:u w:val="none"/>
        </w:rPr>
        <w:t xml:space="preserve">О внесении изменений в постановление администрации </w:t>
      </w:r>
      <w:proofErr w:type="spellStart"/>
      <w:r w:rsidR="00732D79" w:rsidRPr="00732D79">
        <w:rPr>
          <w:b/>
          <w:sz w:val="28"/>
          <w:szCs w:val="28"/>
          <w:u w:val="none"/>
        </w:rPr>
        <w:t>Татарско-Сугутского</w:t>
      </w:r>
      <w:proofErr w:type="spellEnd"/>
      <w:r w:rsidR="00732D79" w:rsidRPr="00732D79">
        <w:rPr>
          <w:b/>
          <w:sz w:val="28"/>
          <w:szCs w:val="28"/>
          <w:u w:val="none"/>
        </w:rPr>
        <w:t xml:space="preserve"> сельского поселения Батыревского района Чувашской Республики от </w:t>
      </w:r>
      <w:r w:rsidR="00732D79" w:rsidRPr="00732D79">
        <w:rPr>
          <w:b/>
          <w:bCs/>
          <w:sz w:val="28"/>
          <w:szCs w:val="28"/>
          <w:u w:val="none"/>
        </w:rPr>
        <w:t>18.08.2017 г. № 50 «</w:t>
      </w:r>
      <w:r w:rsidR="00732D79" w:rsidRPr="00732D79">
        <w:rPr>
          <w:b/>
          <w:color w:val="000000"/>
          <w:sz w:val="28"/>
          <w:szCs w:val="28"/>
          <w:u w:val="none"/>
        </w:rPr>
        <w:t xml:space="preserv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w:t>
      </w:r>
      <w:r w:rsidR="00732D79" w:rsidRPr="00732D79">
        <w:rPr>
          <w:b/>
          <w:bCs/>
          <w:sz w:val="28"/>
          <w:szCs w:val="28"/>
          <w:u w:val="none"/>
        </w:rPr>
        <w:t>(с изменениями и дополнениями)»</w:t>
      </w:r>
      <w:proofErr w:type="gramEnd"/>
    </w:p>
    <w:p w:rsidR="00732D79" w:rsidRPr="00732D79" w:rsidRDefault="00732D79" w:rsidP="00732D79">
      <w:pPr>
        <w:ind w:right="3532"/>
        <w:rPr>
          <w:szCs w:val="24"/>
        </w:rPr>
      </w:pPr>
    </w:p>
    <w:p w:rsidR="00732D79" w:rsidRPr="00732D79" w:rsidRDefault="00732D79" w:rsidP="00732D79">
      <w:pPr>
        <w:ind w:firstLine="720"/>
        <w:rPr>
          <w:szCs w:val="24"/>
        </w:rPr>
      </w:pPr>
      <w:r w:rsidRPr="00732D79">
        <w:rPr>
          <w:szCs w:val="24"/>
        </w:rPr>
        <w:t xml:space="preserve">Рассмотрев протест прокуратуры Батыревского района Чувашской Республики от 23.03.2020 № 03-01-2020, руководствуясь Уставом </w:t>
      </w:r>
      <w:proofErr w:type="spellStart"/>
      <w:r w:rsidRPr="00732D79">
        <w:rPr>
          <w:szCs w:val="24"/>
        </w:rPr>
        <w:t>Татарско-Сугутского</w:t>
      </w:r>
      <w:proofErr w:type="spellEnd"/>
      <w:r w:rsidRPr="00732D79">
        <w:rPr>
          <w:szCs w:val="24"/>
        </w:rPr>
        <w:t xml:space="preserve"> сельского поселения Батыревского района Чувашской Республики и 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администрация </w:t>
      </w:r>
      <w:proofErr w:type="spellStart"/>
      <w:r w:rsidRPr="00732D79">
        <w:rPr>
          <w:szCs w:val="24"/>
        </w:rPr>
        <w:t>Татарско-Сугутского</w:t>
      </w:r>
      <w:proofErr w:type="spellEnd"/>
      <w:r w:rsidRPr="00732D79">
        <w:rPr>
          <w:szCs w:val="24"/>
        </w:rPr>
        <w:t xml:space="preserve"> сельского поселения Батыревского района Чувашской Республики</w:t>
      </w:r>
    </w:p>
    <w:p w:rsidR="00732D79" w:rsidRPr="00732D79" w:rsidRDefault="00732D79" w:rsidP="00732D79">
      <w:pPr>
        <w:pStyle w:val="1"/>
        <w:rPr>
          <w:b/>
        </w:rPr>
      </w:pPr>
    </w:p>
    <w:p w:rsidR="00732D79" w:rsidRPr="00732D79" w:rsidRDefault="00732D79" w:rsidP="00732D79">
      <w:pPr>
        <w:pStyle w:val="1"/>
        <w:jc w:val="center"/>
        <w:rPr>
          <w:caps/>
          <w:color w:val="000000"/>
          <w:u w:val="none"/>
        </w:rPr>
      </w:pPr>
      <w:proofErr w:type="gramStart"/>
      <w:r w:rsidRPr="00732D79">
        <w:rPr>
          <w:caps/>
          <w:color w:val="000000"/>
          <w:u w:val="none"/>
        </w:rPr>
        <w:t>п</w:t>
      </w:r>
      <w:proofErr w:type="gramEnd"/>
      <w:r w:rsidRPr="00732D79">
        <w:rPr>
          <w:caps/>
          <w:color w:val="000000"/>
          <w:u w:val="none"/>
        </w:rPr>
        <w:t xml:space="preserve"> о с т а н о в л я е т: </w:t>
      </w:r>
    </w:p>
    <w:p w:rsidR="00732D79" w:rsidRPr="00732D79" w:rsidRDefault="00732D79" w:rsidP="00732D79">
      <w:pPr>
        <w:pStyle w:val="ae"/>
        <w:shd w:val="clear" w:color="auto" w:fill="FFFFFF"/>
        <w:spacing w:before="0" w:beforeAutospacing="0" w:after="0" w:afterAutospacing="0"/>
        <w:ind w:right="-23"/>
        <w:jc w:val="both"/>
        <w:rPr>
          <w:bCs/>
        </w:rPr>
      </w:pPr>
      <w:r w:rsidRPr="00732D79">
        <w:tab/>
      </w:r>
      <w:r w:rsidRPr="00732D79">
        <w:rPr>
          <w:color w:val="000000"/>
        </w:rPr>
        <w:t xml:space="preserve">1. </w:t>
      </w:r>
      <w:proofErr w:type="gramStart"/>
      <w:r w:rsidRPr="00732D79">
        <w:rPr>
          <w:color w:val="000000"/>
        </w:rPr>
        <w:t xml:space="preserve">Внести в постановление администрации </w:t>
      </w:r>
      <w:proofErr w:type="spellStart"/>
      <w:r w:rsidRPr="00732D79">
        <w:t>Татарско-Сугутского</w:t>
      </w:r>
      <w:proofErr w:type="spellEnd"/>
      <w:r w:rsidRPr="00732D79">
        <w:t xml:space="preserve"> сельского поселения Батыревского района Чувашской Республики от </w:t>
      </w:r>
      <w:r w:rsidRPr="00732D79">
        <w:rPr>
          <w:bCs/>
        </w:rPr>
        <w:t>18.08.2017 г. № 50 «</w:t>
      </w:r>
      <w:r w:rsidRPr="00732D79">
        <w:rPr>
          <w:color w:val="000000"/>
        </w:rPr>
        <w:t xml:space="preserv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Постановление и Административный регламент соответственно) (с изменениями, внесенными постановлениями </w:t>
      </w:r>
      <w:r w:rsidRPr="00732D79">
        <w:rPr>
          <w:bCs/>
        </w:rPr>
        <w:t xml:space="preserve"> </w:t>
      </w:r>
      <w:r w:rsidRPr="00732D79">
        <w:rPr>
          <w:color w:val="000000"/>
        </w:rPr>
        <w:t xml:space="preserve">администрации </w:t>
      </w:r>
      <w:proofErr w:type="spellStart"/>
      <w:r w:rsidRPr="00732D79">
        <w:t>Татарско-Сугутского</w:t>
      </w:r>
      <w:proofErr w:type="spellEnd"/>
      <w:r w:rsidRPr="00732D79">
        <w:t xml:space="preserve"> сельского поселения Батыревского района Чувашской Республики от 17.09.20</w:t>
      </w:r>
      <w:r w:rsidRPr="00732D79">
        <w:rPr>
          <w:bCs/>
        </w:rPr>
        <w:t>18 №47, от 02.09.2019 №29) следующие изменения</w:t>
      </w:r>
      <w:proofErr w:type="gramEnd"/>
      <w:r w:rsidRPr="00732D79">
        <w:rPr>
          <w:bCs/>
        </w:rPr>
        <w:t>:</w:t>
      </w:r>
    </w:p>
    <w:p w:rsidR="00732D79" w:rsidRPr="00732D79" w:rsidRDefault="00732D79" w:rsidP="00732D79">
      <w:pPr>
        <w:rPr>
          <w:rFonts w:eastAsia="Calibri"/>
          <w:szCs w:val="24"/>
        </w:rPr>
      </w:pPr>
      <w:r w:rsidRPr="00732D79">
        <w:rPr>
          <w:rFonts w:eastAsia="Calibri"/>
          <w:szCs w:val="24"/>
        </w:rPr>
        <w:tab/>
        <w:t>1) в статье 2.4.1. слова «</w:t>
      </w:r>
      <w:r w:rsidRPr="00732D79">
        <w:rPr>
          <w:szCs w:val="24"/>
        </w:rPr>
        <w:t>в течение 7 рабочих дней</w:t>
      </w:r>
      <w:r w:rsidRPr="00732D79">
        <w:rPr>
          <w:rFonts w:eastAsia="Calibri"/>
          <w:szCs w:val="24"/>
        </w:rPr>
        <w:t>» заменить словами «в течени</w:t>
      </w:r>
      <w:proofErr w:type="gramStart"/>
      <w:r w:rsidRPr="00732D79">
        <w:rPr>
          <w:rFonts w:eastAsia="Calibri"/>
          <w:szCs w:val="24"/>
        </w:rPr>
        <w:t>и</w:t>
      </w:r>
      <w:proofErr w:type="gramEnd"/>
      <w:r w:rsidRPr="00732D79">
        <w:rPr>
          <w:rFonts w:eastAsia="Calibri"/>
          <w:szCs w:val="24"/>
        </w:rPr>
        <w:t xml:space="preserve"> 5 рабочих дней»;</w:t>
      </w:r>
    </w:p>
    <w:p w:rsidR="00732D79" w:rsidRPr="00732D79" w:rsidRDefault="00732D79" w:rsidP="00732D79">
      <w:pPr>
        <w:ind w:firstLine="708"/>
        <w:rPr>
          <w:rFonts w:eastAsia="Calibri"/>
          <w:szCs w:val="24"/>
        </w:rPr>
      </w:pPr>
      <w:r w:rsidRPr="00732D79">
        <w:rPr>
          <w:rFonts w:eastAsia="Calibri"/>
          <w:szCs w:val="24"/>
        </w:rPr>
        <w:t>2) в статье 2.4.3. слова «</w:t>
      </w:r>
      <w:r w:rsidRPr="00732D79">
        <w:rPr>
          <w:szCs w:val="24"/>
        </w:rPr>
        <w:t>в течение 7 рабочих дней</w:t>
      </w:r>
      <w:r w:rsidRPr="00732D79">
        <w:rPr>
          <w:rFonts w:eastAsia="Calibri"/>
          <w:szCs w:val="24"/>
        </w:rPr>
        <w:t>» заменить словами «в течени</w:t>
      </w:r>
      <w:proofErr w:type="gramStart"/>
      <w:r w:rsidRPr="00732D79">
        <w:rPr>
          <w:rFonts w:eastAsia="Calibri"/>
          <w:szCs w:val="24"/>
        </w:rPr>
        <w:t>и</w:t>
      </w:r>
      <w:proofErr w:type="gramEnd"/>
      <w:r w:rsidRPr="00732D79">
        <w:rPr>
          <w:rFonts w:eastAsia="Calibri"/>
          <w:szCs w:val="24"/>
        </w:rPr>
        <w:t xml:space="preserve"> 5 рабочих дней»;</w:t>
      </w:r>
    </w:p>
    <w:p w:rsidR="00732D79" w:rsidRPr="00732D79" w:rsidRDefault="00732D79" w:rsidP="00732D79">
      <w:pPr>
        <w:ind w:firstLine="708"/>
        <w:rPr>
          <w:rFonts w:eastAsia="Calibri"/>
          <w:szCs w:val="24"/>
        </w:rPr>
      </w:pPr>
      <w:r w:rsidRPr="00732D79">
        <w:rPr>
          <w:rFonts w:eastAsia="Calibri"/>
          <w:szCs w:val="24"/>
        </w:rPr>
        <w:t>3) в статье 2.4.4. слова «</w:t>
      </w:r>
      <w:r w:rsidRPr="00732D79">
        <w:rPr>
          <w:szCs w:val="24"/>
        </w:rPr>
        <w:t>в течение 7 рабочих дней</w:t>
      </w:r>
      <w:r w:rsidRPr="00732D79">
        <w:rPr>
          <w:rFonts w:eastAsia="Calibri"/>
          <w:szCs w:val="24"/>
        </w:rPr>
        <w:t>» заменить словами «в течени</w:t>
      </w:r>
      <w:proofErr w:type="gramStart"/>
      <w:r w:rsidRPr="00732D79">
        <w:rPr>
          <w:rFonts w:eastAsia="Calibri"/>
          <w:szCs w:val="24"/>
        </w:rPr>
        <w:t>и</w:t>
      </w:r>
      <w:proofErr w:type="gramEnd"/>
      <w:r w:rsidRPr="00732D79">
        <w:rPr>
          <w:rFonts w:eastAsia="Calibri"/>
          <w:szCs w:val="24"/>
        </w:rPr>
        <w:t xml:space="preserve"> 5 рабочих дней»;</w:t>
      </w:r>
    </w:p>
    <w:p w:rsidR="00732D79" w:rsidRPr="00732D79" w:rsidRDefault="00732D79" w:rsidP="00732D79">
      <w:pPr>
        <w:ind w:firstLine="709"/>
        <w:rPr>
          <w:szCs w:val="24"/>
        </w:rPr>
      </w:pPr>
      <w:r w:rsidRPr="00732D79">
        <w:rPr>
          <w:szCs w:val="24"/>
        </w:rPr>
        <w:t>4) абзац 4 пункта 4 статьи 2.7.2 изложить в следующей редакции:</w:t>
      </w:r>
    </w:p>
    <w:p w:rsidR="00732D79" w:rsidRPr="00732D79" w:rsidRDefault="00732D79" w:rsidP="00732D79">
      <w:pPr>
        <w:ind w:firstLine="709"/>
        <w:rPr>
          <w:szCs w:val="24"/>
        </w:rPr>
      </w:pPr>
      <w:r w:rsidRPr="00732D79">
        <w:rPr>
          <w:szCs w:val="24"/>
        </w:rPr>
        <w:t>«Заявитель обязан направить уведомление о переходе к нему прав на земельные участки, права пользования недрами, об образовании земельного участка в Администрацию с указанием реквизитов:</w:t>
      </w:r>
      <w:bookmarkStart w:id="5" w:name="dst346"/>
      <w:bookmarkEnd w:id="5"/>
    </w:p>
    <w:p w:rsidR="00732D79" w:rsidRPr="00732D79" w:rsidRDefault="00732D79" w:rsidP="00732D79">
      <w:pPr>
        <w:ind w:firstLine="709"/>
        <w:rPr>
          <w:szCs w:val="24"/>
        </w:rPr>
      </w:pPr>
      <w:r w:rsidRPr="00732D79">
        <w:rPr>
          <w:szCs w:val="24"/>
        </w:rPr>
        <w:t>а) правоустанавливающих документов на такие земельные участки в случае, указанном в части 21.5</w:t>
      </w:r>
      <w:r w:rsidRPr="00732D79">
        <w:rPr>
          <w:rStyle w:val="blk"/>
          <w:rFonts w:eastAsia="SimSun"/>
          <w:szCs w:val="24"/>
        </w:rPr>
        <w:t>Градостроительного кодекса Российской Федерации</w:t>
      </w:r>
      <w:r w:rsidRPr="00732D79">
        <w:rPr>
          <w:szCs w:val="24"/>
        </w:rPr>
        <w:t>;</w:t>
      </w:r>
    </w:p>
    <w:p w:rsidR="00732D79" w:rsidRPr="00732D79" w:rsidRDefault="00732D79" w:rsidP="00732D79">
      <w:pPr>
        <w:ind w:firstLine="709"/>
        <w:rPr>
          <w:szCs w:val="24"/>
        </w:rPr>
      </w:pPr>
      <w:bookmarkStart w:id="6" w:name="dst347"/>
      <w:bookmarkEnd w:id="6"/>
      <w:r w:rsidRPr="00732D79">
        <w:rPr>
          <w:szCs w:val="24"/>
        </w:rPr>
        <w:t xml:space="preserve">б) решения об образовании земельных участков в случаях, предусмотренных частями 21.6 и 21.7 </w:t>
      </w:r>
      <w:r w:rsidRPr="00732D79">
        <w:rPr>
          <w:rStyle w:val="blk"/>
          <w:rFonts w:eastAsia="SimSun"/>
          <w:szCs w:val="24"/>
        </w:rPr>
        <w:t>Градостроительного кодекса Российской Федерации</w:t>
      </w:r>
      <w:r w:rsidRPr="00732D79">
        <w:rPr>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32D79" w:rsidRPr="00732D79" w:rsidRDefault="00732D79" w:rsidP="00732D79">
      <w:pPr>
        <w:ind w:firstLine="709"/>
        <w:rPr>
          <w:szCs w:val="24"/>
        </w:rPr>
      </w:pPr>
      <w:bookmarkStart w:id="7" w:name="dst348"/>
      <w:bookmarkEnd w:id="7"/>
      <w:r w:rsidRPr="00732D79">
        <w:rPr>
          <w:szCs w:val="24"/>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Pr="00732D79">
        <w:rPr>
          <w:rStyle w:val="blk"/>
          <w:rFonts w:eastAsia="SimSun"/>
          <w:szCs w:val="24"/>
        </w:rPr>
        <w:t>Градостроительного кодекса Российской Федерации</w:t>
      </w:r>
      <w:r w:rsidRPr="00732D79">
        <w:rPr>
          <w:szCs w:val="24"/>
        </w:rPr>
        <w:t>;</w:t>
      </w:r>
    </w:p>
    <w:p w:rsidR="00732D79" w:rsidRPr="00732D79" w:rsidRDefault="00732D79" w:rsidP="00732D79">
      <w:pPr>
        <w:ind w:firstLine="709"/>
        <w:rPr>
          <w:szCs w:val="24"/>
        </w:rPr>
      </w:pPr>
      <w:bookmarkStart w:id="8" w:name="dst349"/>
      <w:bookmarkEnd w:id="8"/>
      <w:r w:rsidRPr="00732D79">
        <w:rPr>
          <w:szCs w:val="24"/>
        </w:rPr>
        <w:lastRenderedPageBreak/>
        <w:t>г)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w:t>
      </w:r>
      <w:r w:rsidRPr="00732D79">
        <w:rPr>
          <w:rStyle w:val="blk"/>
          <w:rFonts w:eastAsia="SimSun"/>
          <w:szCs w:val="24"/>
        </w:rPr>
        <w:t>Градостроительного кодекса Российской Федерации</w:t>
      </w:r>
      <w:proofErr w:type="gramStart"/>
      <w:r w:rsidRPr="00732D79">
        <w:rPr>
          <w:szCs w:val="24"/>
        </w:rPr>
        <w:t>.»;</w:t>
      </w:r>
      <w:proofErr w:type="gramEnd"/>
    </w:p>
    <w:p w:rsidR="00732D79" w:rsidRPr="00732D79" w:rsidRDefault="00732D79" w:rsidP="00732D79">
      <w:pPr>
        <w:ind w:firstLine="708"/>
        <w:rPr>
          <w:szCs w:val="24"/>
        </w:rPr>
      </w:pPr>
      <w:r w:rsidRPr="00732D79">
        <w:rPr>
          <w:szCs w:val="24"/>
        </w:rPr>
        <w:t>5) в абзаце втором статьи 3.1.2. слова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исключить;</w:t>
      </w:r>
    </w:p>
    <w:p w:rsidR="00732D79" w:rsidRPr="00732D79" w:rsidRDefault="00732D79" w:rsidP="00732D79">
      <w:pPr>
        <w:ind w:firstLine="540"/>
        <w:rPr>
          <w:szCs w:val="24"/>
        </w:rPr>
      </w:pPr>
      <w:r w:rsidRPr="00732D79">
        <w:rPr>
          <w:szCs w:val="24"/>
        </w:rPr>
        <w:t xml:space="preserve">  6) в абзаце втором статьи 3.3.2. слова «в срок не позднее трех рабочих дней со дня получения заявления о выдаче разрешения на строительство с внесенными изменениями» исключить;</w:t>
      </w:r>
    </w:p>
    <w:p w:rsidR="00732D79" w:rsidRPr="00732D79" w:rsidRDefault="00732D79" w:rsidP="00732D79">
      <w:pPr>
        <w:ind w:firstLine="709"/>
        <w:rPr>
          <w:rStyle w:val="blk"/>
          <w:rFonts w:eastAsia="SimSun"/>
          <w:szCs w:val="24"/>
        </w:rPr>
      </w:pPr>
      <w:r w:rsidRPr="00732D79">
        <w:rPr>
          <w:rStyle w:val="blk"/>
          <w:rFonts w:eastAsia="SimSun"/>
          <w:szCs w:val="24"/>
        </w:rPr>
        <w:t>7) в абзаце</w:t>
      </w:r>
      <w:proofErr w:type="gramStart"/>
      <w:r w:rsidRPr="00732D79">
        <w:rPr>
          <w:rStyle w:val="blk"/>
          <w:rFonts w:eastAsia="SimSun"/>
          <w:szCs w:val="24"/>
        </w:rPr>
        <w:t>2</w:t>
      </w:r>
      <w:proofErr w:type="gramEnd"/>
      <w:r w:rsidRPr="00732D79">
        <w:rPr>
          <w:rStyle w:val="blk"/>
          <w:rFonts w:eastAsia="SimSun"/>
          <w:szCs w:val="24"/>
        </w:rPr>
        <w:t xml:space="preserve"> статьи 3.3.3. слова «6 рабочих дней» заменить словами «4 рабочих дня»;</w:t>
      </w:r>
    </w:p>
    <w:p w:rsidR="00732D79" w:rsidRPr="00732D79" w:rsidRDefault="00732D79" w:rsidP="00732D79">
      <w:pPr>
        <w:ind w:firstLine="709"/>
        <w:rPr>
          <w:rStyle w:val="blk"/>
          <w:rFonts w:eastAsia="SimSun"/>
          <w:szCs w:val="24"/>
        </w:rPr>
      </w:pPr>
      <w:r w:rsidRPr="00732D79">
        <w:rPr>
          <w:rStyle w:val="blk"/>
          <w:rFonts w:eastAsia="SimSun"/>
          <w:szCs w:val="24"/>
        </w:rPr>
        <w:t xml:space="preserve">8) статью 3.3.3. дополнить новым пятым абзацем следующего содержания: </w:t>
      </w:r>
    </w:p>
    <w:p w:rsidR="00732D79" w:rsidRPr="00732D79" w:rsidRDefault="00732D79" w:rsidP="00732D79">
      <w:pPr>
        <w:ind w:firstLine="709"/>
        <w:rPr>
          <w:szCs w:val="24"/>
        </w:rPr>
      </w:pPr>
      <w:proofErr w:type="gramStart"/>
      <w:r w:rsidRPr="00732D79">
        <w:rPr>
          <w:rStyle w:val="blk"/>
          <w:rFonts w:eastAsia="SimSun"/>
          <w:szCs w:val="24"/>
        </w:rPr>
        <w:t xml:space="preserve">«В срок не более чем пять рабочих дней со дня получения уведомления, указанного в </w:t>
      </w:r>
      <w:r w:rsidRPr="00732D79">
        <w:rPr>
          <w:rFonts w:eastAsia="SimSun"/>
          <w:szCs w:val="24"/>
        </w:rPr>
        <w:t>части 21.10</w:t>
      </w:r>
      <w:r w:rsidRPr="00732D79">
        <w:rPr>
          <w:rStyle w:val="blk"/>
          <w:rFonts w:eastAsia="SimSun"/>
          <w:szCs w:val="24"/>
        </w:rPr>
        <w:t xml:space="preserve">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Администрация принимает решение о внесении изменений</w:t>
      </w:r>
      <w:proofErr w:type="gramEnd"/>
      <w:r w:rsidRPr="00732D79">
        <w:rPr>
          <w:rStyle w:val="blk"/>
          <w:rFonts w:eastAsia="SimSun"/>
          <w:szCs w:val="24"/>
        </w:rPr>
        <w:t xml:space="preserve"> в разрешение на строительство или об отказе во внесении изменений в такое разрешение с указанием причин отказа. </w:t>
      </w:r>
      <w:proofErr w:type="gramStart"/>
      <w:r w:rsidRPr="00732D79">
        <w:rPr>
          <w:rStyle w:val="blk"/>
          <w:rFonts w:eastAsia="SimSun"/>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Pr="00732D79">
        <w:rPr>
          <w:rFonts w:eastAsia="SimSun"/>
          <w:szCs w:val="24"/>
        </w:rPr>
        <w:t>частью 7</w:t>
      </w:r>
      <w:r w:rsidRPr="00732D79">
        <w:rPr>
          <w:rStyle w:val="blk"/>
          <w:rFonts w:eastAsia="SimSun"/>
          <w:szCs w:val="24"/>
        </w:rPr>
        <w:t xml:space="preserve"> статьи 51 Градостроительного кодекса Российской Федерации.</w:t>
      </w:r>
      <w:proofErr w:type="gramEnd"/>
      <w:r w:rsidRPr="00732D79">
        <w:rPr>
          <w:rStyle w:val="blk"/>
          <w:rFonts w:eastAsia="SimSun"/>
          <w:szCs w:val="24"/>
        </w:rPr>
        <w:t xml:space="preserve"> Представление указанных документов осуществляется по правилам, установленным </w:t>
      </w:r>
      <w:r w:rsidRPr="00732D79">
        <w:rPr>
          <w:rFonts w:eastAsia="SimSun"/>
          <w:szCs w:val="24"/>
        </w:rPr>
        <w:t>частями 7.1</w:t>
      </w:r>
      <w:r w:rsidRPr="00732D79">
        <w:rPr>
          <w:rStyle w:val="blk"/>
          <w:rFonts w:eastAsia="SimSun"/>
          <w:szCs w:val="24"/>
        </w:rPr>
        <w:t xml:space="preserve"> и </w:t>
      </w:r>
      <w:r w:rsidRPr="00732D79">
        <w:rPr>
          <w:rFonts w:eastAsia="SimSun"/>
          <w:szCs w:val="24"/>
        </w:rPr>
        <w:t>7.2</w:t>
      </w:r>
      <w:r w:rsidRPr="00732D79">
        <w:rPr>
          <w:rStyle w:val="blk"/>
          <w:rFonts w:eastAsia="SimSun"/>
          <w:szCs w:val="24"/>
        </w:rPr>
        <w:t xml:space="preserve"> статьи 51 Градостроительного кодекса Российской Федерации. </w:t>
      </w:r>
      <w:proofErr w:type="gramStart"/>
      <w:r w:rsidRPr="00732D79">
        <w:rPr>
          <w:rStyle w:val="blk"/>
          <w:rFonts w:eastAsia="SimSun"/>
          <w:szCs w:val="24"/>
        </w:rPr>
        <w:t xml:space="preserve">Уведомление, документы, предусмотренные </w:t>
      </w:r>
      <w:r w:rsidRPr="00732D79">
        <w:rPr>
          <w:rFonts w:eastAsia="SimSun"/>
          <w:szCs w:val="24"/>
        </w:rPr>
        <w:t>пунктами 1</w:t>
      </w:r>
      <w:r w:rsidRPr="00732D79">
        <w:rPr>
          <w:rStyle w:val="blk"/>
          <w:rFonts w:eastAsia="SimSun"/>
          <w:szCs w:val="24"/>
        </w:rPr>
        <w:t xml:space="preserve"> - </w:t>
      </w:r>
      <w:r w:rsidRPr="00732D79">
        <w:rPr>
          <w:rFonts w:eastAsia="SimSun"/>
          <w:szCs w:val="24"/>
        </w:rPr>
        <w:t>4 части 21.10</w:t>
      </w:r>
      <w:r w:rsidRPr="00732D79">
        <w:rPr>
          <w:rStyle w:val="blk"/>
          <w:rFonts w:eastAsia="SimSun"/>
          <w:szCs w:val="24"/>
        </w:rPr>
        <w:t xml:space="preserve">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rsidRPr="00732D79">
        <w:rPr>
          <w:rFonts w:eastAsia="SimSun"/>
          <w:szCs w:val="24"/>
        </w:rPr>
        <w:t>частью 7</w:t>
      </w:r>
      <w:r w:rsidRPr="00732D79">
        <w:rPr>
          <w:rStyle w:val="blk"/>
          <w:rFonts w:eastAsia="SimSun"/>
          <w:szCs w:val="24"/>
        </w:rPr>
        <w:t xml:space="preserve"> статьи 51 Градостроительного кодекса Российской Федерации, в случаях, если их представление необходимо в соответствии с настоящей частью, могут </w:t>
      </w:r>
      <w:proofErr w:type="spellStart"/>
      <w:r w:rsidRPr="00732D79">
        <w:rPr>
          <w:rStyle w:val="blk"/>
          <w:rFonts w:eastAsia="SimSun"/>
          <w:szCs w:val="24"/>
        </w:rPr>
        <w:t>бытьнаправлены</w:t>
      </w:r>
      <w:proofErr w:type="spellEnd"/>
      <w:proofErr w:type="gramEnd"/>
      <w:r w:rsidRPr="00732D79">
        <w:rPr>
          <w:rStyle w:val="blk"/>
          <w:rFonts w:eastAsia="SimSun"/>
          <w:szCs w:val="24"/>
        </w:rPr>
        <w:t xml:space="preserve">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roofErr w:type="gramStart"/>
      <w:r w:rsidRPr="00732D79">
        <w:rPr>
          <w:rStyle w:val="blk"/>
          <w:rFonts w:eastAsia="SimSun"/>
          <w:szCs w:val="24"/>
        </w:rPr>
        <w:t>.»;</w:t>
      </w:r>
    </w:p>
    <w:p w:rsidR="00732D79" w:rsidRPr="00732D79" w:rsidRDefault="00732D79" w:rsidP="00732D79">
      <w:pPr>
        <w:ind w:firstLine="709"/>
        <w:rPr>
          <w:szCs w:val="24"/>
        </w:rPr>
      </w:pPr>
      <w:proofErr w:type="gramEnd"/>
      <w:r w:rsidRPr="00732D79">
        <w:rPr>
          <w:szCs w:val="24"/>
        </w:rPr>
        <w:t xml:space="preserve">9) статью 3.3.4. дополнить новым третьим предложением следующего содержания: </w:t>
      </w:r>
    </w:p>
    <w:p w:rsidR="00732D79" w:rsidRPr="00732D79" w:rsidRDefault="00732D79" w:rsidP="00732D79">
      <w:pPr>
        <w:ind w:firstLine="709"/>
        <w:rPr>
          <w:szCs w:val="24"/>
        </w:rPr>
      </w:pPr>
      <w:r w:rsidRPr="00732D79">
        <w:rPr>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732D79">
        <w:rPr>
          <w:szCs w:val="24"/>
        </w:rPr>
        <w:t>.».</w:t>
      </w:r>
      <w:proofErr w:type="gramEnd"/>
    </w:p>
    <w:p w:rsidR="00732D79" w:rsidRPr="00732D79" w:rsidRDefault="00732D79" w:rsidP="00732D79">
      <w:pPr>
        <w:widowControl w:val="0"/>
        <w:autoSpaceDE w:val="0"/>
        <w:autoSpaceDN w:val="0"/>
        <w:ind w:firstLine="708"/>
        <w:rPr>
          <w:szCs w:val="24"/>
        </w:rPr>
      </w:pPr>
      <w:r w:rsidRPr="00732D79">
        <w:rPr>
          <w:rStyle w:val="blk"/>
          <w:szCs w:val="24"/>
        </w:rPr>
        <w:t>2.</w:t>
      </w:r>
      <w:r w:rsidRPr="00732D79">
        <w:rPr>
          <w:szCs w:val="24"/>
        </w:rPr>
        <w:t xml:space="preserve"> </w:t>
      </w:r>
      <w:proofErr w:type="gramStart"/>
      <w:r w:rsidRPr="00732D79">
        <w:rPr>
          <w:szCs w:val="24"/>
        </w:rPr>
        <w:t>Контроль за</w:t>
      </w:r>
      <w:proofErr w:type="gramEnd"/>
      <w:r w:rsidRPr="00732D79">
        <w:rPr>
          <w:szCs w:val="24"/>
        </w:rPr>
        <w:t xml:space="preserve"> исполнением настоящего постановления оставляю за собой.</w:t>
      </w:r>
    </w:p>
    <w:p w:rsidR="00732D79" w:rsidRPr="00732D79" w:rsidRDefault="00732D79" w:rsidP="00732D79">
      <w:pPr>
        <w:pStyle w:val="ae"/>
        <w:shd w:val="clear" w:color="auto" w:fill="FFFFFF"/>
        <w:spacing w:before="0" w:beforeAutospacing="0" w:after="0" w:afterAutospacing="0"/>
        <w:jc w:val="both"/>
        <w:rPr>
          <w:color w:val="000000"/>
        </w:rPr>
      </w:pPr>
      <w:r w:rsidRPr="00732D79">
        <w:rPr>
          <w:color w:val="000000"/>
        </w:rPr>
        <w:tab/>
        <w:t>3. Настоящее постановление вступает в силу с момента официального опубликования.</w:t>
      </w:r>
    </w:p>
    <w:p w:rsidR="00732D79" w:rsidRPr="00732D79" w:rsidRDefault="00732D79" w:rsidP="00732D79">
      <w:pPr>
        <w:pStyle w:val="ae"/>
        <w:shd w:val="clear" w:color="auto" w:fill="FFFFFF"/>
        <w:spacing w:before="0" w:beforeAutospacing="0" w:after="0" w:afterAutospacing="0"/>
        <w:jc w:val="both"/>
        <w:rPr>
          <w:color w:val="000000"/>
        </w:rPr>
      </w:pPr>
      <w:r w:rsidRPr="00732D79">
        <w:rPr>
          <w:color w:val="000000"/>
        </w:rPr>
        <w:t>   </w:t>
      </w:r>
    </w:p>
    <w:p w:rsidR="00732D79" w:rsidRPr="00732D79" w:rsidRDefault="00732D79" w:rsidP="00732D79">
      <w:pPr>
        <w:pStyle w:val="ae"/>
        <w:shd w:val="clear" w:color="auto" w:fill="FFFFFF"/>
        <w:spacing w:before="0" w:beforeAutospacing="0" w:after="0" w:afterAutospacing="0"/>
        <w:jc w:val="both"/>
        <w:rPr>
          <w:color w:val="000000"/>
        </w:rPr>
      </w:pPr>
      <w:r w:rsidRPr="00732D79">
        <w:rPr>
          <w:color w:val="000000"/>
        </w:rPr>
        <w:t xml:space="preserve">Глава администрации </w:t>
      </w:r>
      <w:proofErr w:type="spellStart"/>
      <w:r w:rsidRPr="00732D79">
        <w:rPr>
          <w:color w:val="000000"/>
        </w:rPr>
        <w:t>Татарско-Сугутского</w:t>
      </w:r>
      <w:proofErr w:type="spellEnd"/>
      <w:r w:rsidRPr="00732D79">
        <w:rPr>
          <w:color w:val="000000"/>
        </w:rPr>
        <w:t xml:space="preserve"> </w:t>
      </w:r>
    </w:p>
    <w:p w:rsidR="00732D79" w:rsidRPr="00732D79" w:rsidRDefault="00732D79" w:rsidP="00732D79">
      <w:pPr>
        <w:pStyle w:val="ae"/>
        <w:shd w:val="clear" w:color="auto" w:fill="FFFFFF"/>
        <w:spacing w:before="0" w:beforeAutospacing="0" w:after="0" w:afterAutospacing="0"/>
        <w:jc w:val="both"/>
        <w:rPr>
          <w:rStyle w:val="blk"/>
        </w:rPr>
      </w:pPr>
      <w:r w:rsidRPr="00732D79">
        <w:t>сельского поселения</w:t>
      </w:r>
      <w:r w:rsidRPr="00732D79">
        <w:tab/>
      </w:r>
      <w:r w:rsidRPr="00732D79">
        <w:tab/>
      </w:r>
      <w:r w:rsidRPr="00732D79">
        <w:tab/>
      </w:r>
      <w:r w:rsidRPr="00732D79">
        <w:tab/>
      </w:r>
      <w:r w:rsidRPr="00732D79">
        <w:tab/>
      </w:r>
      <w:r w:rsidRPr="00732D79">
        <w:tab/>
      </w:r>
      <w:r w:rsidRPr="00732D79">
        <w:tab/>
      </w:r>
      <w:r w:rsidRPr="00732D79">
        <w:tab/>
      </w:r>
      <w:r w:rsidRPr="00732D79">
        <w:tab/>
        <w:t>М.Ш.Хакимов</w:t>
      </w:r>
    </w:p>
    <w:p w:rsidR="00732D79" w:rsidRDefault="00732D79" w:rsidP="00080EFF"/>
    <w:p w:rsidR="00732D79" w:rsidRDefault="00732D79" w:rsidP="00080EFF"/>
    <w:p w:rsidR="00BA7320" w:rsidRDefault="00BA7320" w:rsidP="00CE7951">
      <w:pPr>
        <w:pStyle w:val="25"/>
        <w:ind w:left="0" w:firstLine="709"/>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BA7320" w:rsidRPr="00355802" w:rsidTr="002E0625">
        <w:trPr>
          <w:trHeight w:val="80"/>
        </w:trPr>
        <w:tc>
          <w:tcPr>
            <w:tcW w:w="2103" w:type="dxa"/>
            <w:tcBorders>
              <w:top w:val="nil"/>
            </w:tcBorders>
          </w:tcPr>
          <w:p w:rsidR="00BA7320" w:rsidRPr="00CF31D9" w:rsidRDefault="00BA7320" w:rsidP="006723BF">
            <w:pPr>
              <w:rPr>
                <w:b/>
                <w:sz w:val="20"/>
              </w:rPr>
            </w:pPr>
            <w:r>
              <w:rPr>
                <w:rStyle w:val="af"/>
              </w:rPr>
              <w:t> </w:t>
            </w:r>
            <w:r>
              <w:t> </w:t>
            </w:r>
            <w:r w:rsidRPr="00CF31D9">
              <w:t xml:space="preserve">                          </w:t>
            </w:r>
            <w:r w:rsidRPr="00CF31D9">
              <w:rPr>
                <w:sz w:val="20"/>
              </w:rPr>
              <w:t xml:space="preserve">     </w:t>
            </w:r>
            <w:r w:rsidRPr="00CF31D9">
              <w:rPr>
                <w:b/>
                <w:sz w:val="20"/>
              </w:rPr>
              <w:t>Информационный</w:t>
            </w:r>
          </w:p>
          <w:p w:rsidR="00BA7320" w:rsidRPr="00CF31D9" w:rsidRDefault="00BA7320" w:rsidP="006723BF">
            <w:pPr>
              <w:ind w:firstLine="12"/>
              <w:rPr>
                <w:b/>
                <w:sz w:val="20"/>
              </w:rPr>
            </w:pPr>
            <w:r w:rsidRPr="00CF31D9">
              <w:rPr>
                <w:b/>
                <w:sz w:val="20"/>
              </w:rPr>
              <w:t>бюллетень</w:t>
            </w:r>
          </w:p>
          <w:p w:rsidR="00BA7320" w:rsidRPr="00CF31D9" w:rsidRDefault="00BA7320" w:rsidP="006723BF">
            <w:pPr>
              <w:ind w:firstLine="0"/>
              <w:rPr>
                <w:b/>
                <w:sz w:val="20"/>
              </w:rPr>
            </w:pPr>
          </w:p>
          <w:p w:rsidR="00BA7320" w:rsidRPr="00CF31D9" w:rsidRDefault="00BA7320" w:rsidP="006723BF">
            <w:pPr>
              <w:ind w:firstLine="0"/>
              <w:rPr>
                <w:b/>
                <w:sz w:val="20"/>
              </w:rPr>
            </w:pPr>
            <w:r w:rsidRPr="00CF31D9">
              <w:rPr>
                <w:b/>
                <w:sz w:val="20"/>
              </w:rPr>
              <w:t>Вестник</w:t>
            </w:r>
          </w:p>
          <w:p w:rsidR="00BA7320" w:rsidRPr="00CF31D9" w:rsidRDefault="00BA7320" w:rsidP="006723BF">
            <w:pPr>
              <w:ind w:firstLine="0"/>
              <w:rPr>
                <w:sz w:val="20"/>
              </w:rPr>
            </w:pPr>
            <w:r w:rsidRPr="00CF31D9">
              <w:rPr>
                <w:b/>
                <w:sz w:val="20"/>
              </w:rPr>
              <w:t xml:space="preserve">Татарские </w:t>
            </w:r>
            <w:proofErr w:type="spellStart"/>
            <w:r w:rsidRPr="00CF31D9">
              <w:rPr>
                <w:b/>
                <w:sz w:val="20"/>
              </w:rPr>
              <w:t>Сугуты</w:t>
            </w:r>
            <w:proofErr w:type="spellEnd"/>
          </w:p>
          <w:p w:rsidR="00BA7320" w:rsidRPr="00CF31D9" w:rsidRDefault="00BA7320" w:rsidP="006723BF">
            <w:pPr>
              <w:rPr>
                <w:sz w:val="20"/>
              </w:rPr>
            </w:pPr>
          </w:p>
        </w:tc>
        <w:tc>
          <w:tcPr>
            <w:tcW w:w="2386" w:type="dxa"/>
            <w:tcBorders>
              <w:top w:val="nil"/>
            </w:tcBorders>
          </w:tcPr>
          <w:p w:rsidR="00BA7320" w:rsidRPr="00CF31D9" w:rsidRDefault="00BA7320" w:rsidP="006723BF">
            <w:pPr>
              <w:jc w:val="center"/>
              <w:rPr>
                <w:color w:val="FFFFFF"/>
                <w:sz w:val="20"/>
              </w:rPr>
            </w:pPr>
          </w:p>
          <w:p w:rsidR="00BA7320" w:rsidRPr="00CF31D9" w:rsidRDefault="00BA7320" w:rsidP="006723BF">
            <w:pPr>
              <w:ind w:firstLine="0"/>
              <w:jc w:val="center"/>
              <w:rPr>
                <w:b/>
                <w:sz w:val="20"/>
              </w:rPr>
            </w:pPr>
            <w:r w:rsidRPr="00CF31D9">
              <w:rPr>
                <w:b/>
                <w:sz w:val="20"/>
              </w:rPr>
              <w:t>Учредитель и издатель:</w:t>
            </w:r>
          </w:p>
          <w:p w:rsidR="00BA7320" w:rsidRPr="00CF31D9" w:rsidRDefault="00BA7320" w:rsidP="006723BF">
            <w:pPr>
              <w:ind w:firstLine="0"/>
              <w:jc w:val="center"/>
              <w:rPr>
                <w:b/>
                <w:sz w:val="20"/>
              </w:rPr>
            </w:pPr>
            <w:r w:rsidRPr="00CF31D9">
              <w:rPr>
                <w:b/>
                <w:sz w:val="20"/>
              </w:rPr>
              <w:t xml:space="preserve">Администрация  </w:t>
            </w:r>
            <w:proofErr w:type="spellStart"/>
            <w:r w:rsidRPr="00CF31D9">
              <w:rPr>
                <w:b/>
                <w:sz w:val="20"/>
              </w:rPr>
              <w:t>Татарско-Сугутского</w:t>
            </w:r>
            <w:proofErr w:type="spellEnd"/>
          </w:p>
          <w:p w:rsidR="00BA7320" w:rsidRPr="00CF31D9" w:rsidRDefault="00BA7320" w:rsidP="006723BF">
            <w:pPr>
              <w:ind w:firstLine="0"/>
              <w:jc w:val="center"/>
              <w:rPr>
                <w:b/>
                <w:sz w:val="20"/>
              </w:rPr>
            </w:pPr>
            <w:r w:rsidRPr="00CF31D9">
              <w:rPr>
                <w:b/>
                <w:sz w:val="20"/>
              </w:rPr>
              <w:t>сельского поселения</w:t>
            </w:r>
          </w:p>
          <w:p w:rsidR="00BA7320" w:rsidRPr="00CF31D9" w:rsidRDefault="00BA7320" w:rsidP="006723BF">
            <w:pPr>
              <w:ind w:firstLine="0"/>
              <w:jc w:val="center"/>
              <w:rPr>
                <w:b/>
                <w:sz w:val="20"/>
              </w:rPr>
            </w:pPr>
            <w:r w:rsidRPr="00CF31D9">
              <w:rPr>
                <w:b/>
                <w:sz w:val="20"/>
              </w:rPr>
              <w:t>Батыревского района</w:t>
            </w:r>
          </w:p>
          <w:p w:rsidR="00BA7320" w:rsidRPr="00CF31D9" w:rsidRDefault="00BA7320" w:rsidP="006723BF">
            <w:pPr>
              <w:ind w:firstLine="0"/>
              <w:jc w:val="center"/>
              <w:rPr>
                <w:b/>
                <w:sz w:val="20"/>
              </w:rPr>
            </w:pPr>
            <w:r w:rsidRPr="00CF31D9">
              <w:rPr>
                <w:b/>
                <w:sz w:val="20"/>
              </w:rPr>
              <w:t>Чувашской Республики</w:t>
            </w:r>
          </w:p>
          <w:p w:rsidR="00BA7320" w:rsidRPr="00CF31D9" w:rsidRDefault="00BA7320"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BA7320" w:rsidRPr="00CF31D9" w:rsidRDefault="00BA7320" w:rsidP="006723BF">
            <w:pPr>
              <w:ind w:firstLine="0"/>
              <w:jc w:val="center"/>
              <w:rPr>
                <w:b/>
                <w:i/>
                <w:sz w:val="20"/>
              </w:rPr>
            </w:pPr>
            <w:r w:rsidRPr="00CF31D9">
              <w:rPr>
                <w:b/>
                <w:i/>
                <w:sz w:val="20"/>
              </w:rPr>
              <w:t xml:space="preserve"> и ответственный </w:t>
            </w:r>
          </w:p>
          <w:p w:rsidR="00BA7320" w:rsidRPr="00CF31D9" w:rsidRDefault="00BA7320" w:rsidP="006723BF">
            <w:pPr>
              <w:ind w:firstLine="0"/>
              <w:jc w:val="center"/>
              <w:rPr>
                <w:b/>
                <w:i/>
                <w:sz w:val="20"/>
              </w:rPr>
            </w:pPr>
            <w:r w:rsidRPr="00CF31D9">
              <w:rPr>
                <w:b/>
                <w:i/>
                <w:sz w:val="20"/>
              </w:rPr>
              <w:t xml:space="preserve">за выпуск </w:t>
            </w:r>
            <w:proofErr w:type="spellStart"/>
            <w:r w:rsidRPr="00CF31D9">
              <w:rPr>
                <w:b/>
                <w:i/>
                <w:sz w:val="20"/>
              </w:rPr>
              <w:t>А.М.Насибуллов</w:t>
            </w:r>
            <w:proofErr w:type="spellEnd"/>
          </w:p>
          <w:p w:rsidR="00BA7320" w:rsidRPr="00CF31D9" w:rsidRDefault="00BA7320" w:rsidP="006723BF">
            <w:pPr>
              <w:rPr>
                <w:color w:val="FFFFFF"/>
                <w:sz w:val="20"/>
              </w:rPr>
            </w:pPr>
          </w:p>
        </w:tc>
        <w:tc>
          <w:tcPr>
            <w:tcW w:w="2397" w:type="dxa"/>
            <w:tcBorders>
              <w:top w:val="nil"/>
            </w:tcBorders>
          </w:tcPr>
          <w:p w:rsidR="00BA7320" w:rsidRPr="00CF31D9" w:rsidRDefault="00BA7320" w:rsidP="006723BF">
            <w:pPr>
              <w:rPr>
                <w:sz w:val="20"/>
              </w:rPr>
            </w:pPr>
          </w:p>
          <w:p w:rsidR="00BA7320" w:rsidRPr="00CF31D9" w:rsidRDefault="00BA7320" w:rsidP="006723BF">
            <w:pPr>
              <w:ind w:firstLine="23"/>
              <w:jc w:val="center"/>
              <w:rPr>
                <w:b/>
                <w:sz w:val="20"/>
              </w:rPr>
            </w:pPr>
            <w:r w:rsidRPr="00CF31D9">
              <w:rPr>
                <w:b/>
                <w:sz w:val="20"/>
              </w:rPr>
              <w:t>Номер сверстан</w:t>
            </w:r>
          </w:p>
          <w:p w:rsidR="00BA7320" w:rsidRPr="00CF31D9" w:rsidRDefault="00BA7320" w:rsidP="006723BF">
            <w:pPr>
              <w:ind w:firstLine="23"/>
              <w:jc w:val="center"/>
              <w:rPr>
                <w:b/>
                <w:sz w:val="20"/>
              </w:rPr>
            </w:pPr>
            <w:r w:rsidRPr="00CF31D9">
              <w:rPr>
                <w:b/>
                <w:sz w:val="20"/>
              </w:rPr>
              <w:t>и отпечатан в</w:t>
            </w:r>
          </w:p>
          <w:p w:rsidR="00BA7320" w:rsidRPr="00CF31D9" w:rsidRDefault="00BA7320" w:rsidP="006723BF">
            <w:pPr>
              <w:ind w:firstLine="23"/>
              <w:jc w:val="center"/>
              <w:rPr>
                <w:b/>
                <w:sz w:val="20"/>
              </w:rPr>
            </w:pPr>
            <w:r w:rsidRPr="00CF31D9">
              <w:rPr>
                <w:b/>
                <w:sz w:val="20"/>
              </w:rPr>
              <w:t xml:space="preserve">информационном </w:t>
            </w:r>
            <w:proofErr w:type="gramStart"/>
            <w:r w:rsidRPr="00CF31D9">
              <w:rPr>
                <w:b/>
                <w:sz w:val="20"/>
              </w:rPr>
              <w:t>центре</w:t>
            </w:r>
            <w:proofErr w:type="gramEnd"/>
          </w:p>
          <w:p w:rsidR="00BA7320" w:rsidRPr="00CF31D9" w:rsidRDefault="00BA7320" w:rsidP="006723BF">
            <w:pPr>
              <w:ind w:firstLine="23"/>
              <w:jc w:val="center"/>
              <w:rPr>
                <w:b/>
                <w:sz w:val="20"/>
              </w:rPr>
            </w:pPr>
            <w:r w:rsidRPr="00CF31D9">
              <w:rPr>
                <w:b/>
                <w:sz w:val="20"/>
              </w:rPr>
              <w:t>администрации</w:t>
            </w:r>
          </w:p>
          <w:p w:rsidR="00BA7320" w:rsidRPr="00CF31D9" w:rsidRDefault="00BA7320" w:rsidP="006723BF">
            <w:pPr>
              <w:ind w:firstLine="23"/>
              <w:jc w:val="center"/>
              <w:rPr>
                <w:b/>
                <w:sz w:val="20"/>
              </w:rPr>
            </w:pPr>
            <w:proofErr w:type="spellStart"/>
            <w:r w:rsidRPr="00CF31D9">
              <w:rPr>
                <w:b/>
                <w:sz w:val="20"/>
              </w:rPr>
              <w:t>Татарско-Сугутского</w:t>
            </w:r>
            <w:proofErr w:type="spellEnd"/>
          </w:p>
          <w:p w:rsidR="00BA7320" w:rsidRPr="00CF31D9" w:rsidRDefault="00BA7320" w:rsidP="006723BF">
            <w:pPr>
              <w:ind w:firstLine="23"/>
              <w:jc w:val="center"/>
              <w:rPr>
                <w:b/>
                <w:sz w:val="20"/>
              </w:rPr>
            </w:pPr>
            <w:r w:rsidRPr="00CF31D9">
              <w:rPr>
                <w:b/>
                <w:sz w:val="20"/>
              </w:rPr>
              <w:t>сельского поселения</w:t>
            </w:r>
          </w:p>
          <w:p w:rsidR="00BA7320" w:rsidRPr="00CF31D9" w:rsidRDefault="00BA7320" w:rsidP="006723BF">
            <w:pPr>
              <w:rPr>
                <w:sz w:val="20"/>
              </w:rPr>
            </w:pPr>
          </w:p>
        </w:tc>
        <w:tc>
          <w:tcPr>
            <w:tcW w:w="3299" w:type="dxa"/>
            <w:tcBorders>
              <w:top w:val="nil"/>
            </w:tcBorders>
          </w:tcPr>
          <w:p w:rsidR="00BA7320" w:rsidRPr="00CF31D9" w:rsidRDefault="00BA732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BA7320"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BA7320" w:rsidRPr="00CF31D9" w:rsidRDefault="00BA7320" w:rsidP="006723BF">
                  <w:pPr>
                    <w:ind w:firstLine="0"/>
                    <w:jc w:val="center"/>
                    <w:rPr>
                      <w:i/>
                      <w:sz w:val="20"/>
                    </w:rPr>
                  </w:pPr>
                  <w:r w:rsidRPr="00CF31D9">
                    <w:rPr>
                      <w:i/>
                      <w:sz w:val="20"/>
                    </w:rPr>
                    <w:t xml:space="preserve">Подписано в печать </w:t>
                  </w:r>
                  <w:r w:rsidR="005F2C85">
                    <w:rPr>
                      <w:i/>
                      <w:sz w:val="20"/>
                    </w:rPr>
                    <w:t>2</w:t>
                  </w:r>
                  <w:r w:rsidR="00732D79">
                    <w:rPr>
                      <w:i/>
                      <w:sz w:val="20"/>
                    </w:rPr>
                    <w:t>7</w:t>
                  </w:r>
                  <w:r>
                    <w:rPr>
                      <w:i/>
                      <w:sz w:val="20"/>
                    </w:rPr>
                    <w:t>.0</w:t>
                  </w:r>
                  <w:r w:rsidR="00AD6E05">
                    <w:rPr>
                      <w:i/>
                      <w:sz w:val="20"/>
                    </w:rPr>
                    <w:t>3</w:t>
                  </w:r>
                  <w:r w:rsidRPr="00CF31D9">
                    <w:rPr>
                      <w:i/>
                      <w:sz w:val="20"/>
                    </w:rPr>
                    <w:t>.20</w:t>
                  </w:r>
                  <w:r>
                    <w:rPr>
                      <w:i/>
                      <w:sz w:val="20"/>
                    </w:rPr>
                    <w:t>20</w:t>
                  </w:r>
                  <w:r w:rsidRPr="00CF31D9">
                    <w:rPr>
                      <w:i/>
                      <w:sz w:val="20"/>
                    </w:rPr>
                    <w:t>г.</w:t>
                  </w:r>
                </w:p>
                <w:p w:rsidR="00BA7320" w:rsidRPr="00CF31D9" w:rsidRDefault="00BA7320" w:rsidP="006723BF">
                  <w:pPr>
                    <w:ind w:left="-6" w:firstLine="6"/>
                    <w:jc w:val="center"/>
                    <w:rPr>
                      <w:sz w:val="20"/>
                    </w:rPr>
                  </w:pPr>
                  <w:r w:rsidRPr="00CF31D9">
                    <w:rPr>
                      <w:i/>
                      <w:sz w:val="20"/>
                    </w:rPr>
                    <w:t xml:space="preserve">в </w:t>
                  </w:r>
                  <w:r>
                    <w:rPr>
                      <w:i/>
                      <w:sz w:val="20"/>
                    </w:rPr>
                    <w:t>16</w:t>
                  </w:r>
                  <w:r w:rsidRPr="00CF31D9">
                    <w:rPr>
                      <w:i/>
                      <w:sz w:val="20"/>
                    </w:rPr>
                    <w:t>.00. Тираж 50 экз.</w:t>
                  </w:r>
                </w:p>
              </w:tc>
            </w:tr>
          </w:tbl>
          <w:p w:rsidR="00BA7320" w:rsidRPr="00CF31D9" w:rsidRDefault="00BA7320" w:rsidP="006723BF">
            <w:pPr>
              <w:ind w:left="-189" w:right="-104"/>
              <w:rPr>
                <w:sz w:val="20"/>
              </w:rPr>
            </w:pPr>
            <w:r w:rsidRPr="00CF31D9">
              <w:rPr>
                <w:sz w:val="20"/>
              </w:rPr>
              <w:t xml:space="preserve">  </w:t>
            </w:r>
          </w:p>
          <w:p w:rsidR="00BA7320" w:rsidRPr="00CF31D9" w:rsidRDefault="00BA7320" w:rsidP="006723BF">
            <w:pPr>
              <w:ind w:left="-34" w:firstLine="34"/>
              <w:jc w:val="center"/>
              <w:rPr>
                <w:sz w:val="20"/>
              </w:rPr>
            </w:pPr>
            <w:r w:rsidRPr="00CF31D9">
              <w:rPr>
                <w:sz w:val="20"/>
                <w:bdr w:val="single" w:sz="4" w:space="0" w:color="auto" w:frame="1"/>
              </w:rPr>
              <w:t>Газета распространяется бесплатно</w:t>
            </w:r>
          </w:p>
          <w:p w:rsidR="00BA7320" w:rsidRDefault="00BA7320" w:rsidP="006723BF">
            <w:pPr>
              <w:rPr>
                <w:sz w:val="20"/>
              </w:rPr>
            </w:pPr>
          </w:p>
          <w:p w:rsidR="00BA7320" w:rsidRPr="002E0625" w:rsidRDefault="00BA7320"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w:t>
            </w:r>
            <w:proofErr w:type="gramStart"/>
            <w:r w:rsidRPr="00CF31D9">
              <w:rPr>
                <w:sz w:val="20"/>
              </w:rPr>
              <w:t>.Т</w:t>
            </w:r>
            <w:proofErr w:type="gramEnd"/>
            <w:r w:rsidRPr="00CF31D9">
              <w:rPr>
                <w:sz w:val="20"/>
              </w:rPr>
              <w:t xml:space="preserve">атарские </w:t>
            </w:r>
            <w:proofErr w:type="spellStart"/>
            <w:r w:rsidRPr="00CF31D9">
              <w:rPr>
                <w:sz w:val="20"/>
              </w:rPr>
              <w:t>Сугуты</w:t>
            </w:r>
            <w:proofErr w:type="spellEnd"/>
            <w:r w:rsidRPr="00CF31D9">
              <w:rPr>
                <w:sz w:val="20"/>
              </w:rPr>
              <w:t>,</w:t>
            </w:r>
            <w:r>
              <w:rPr>
                <w:sz w:val="20"/>
              </w:rPr>
              <w:t xml:space="preserve"> </w:t>
            </w:r>
            <w:r w:rsidRPr="00CF31D9">
              <w:rPr>
                <w:sz w:val="20"/>
              </w:rPr>
              <w:t xml:space="preserve">ул. Школьная, 21, тел. </w:t>
            </w:r>
            <w:r w:rsidRPr="002E0625">
              <w:rPr>
                <w:sz w:val="20"/>
              </w:rPr>
              <w:t xml:space="preserve">69- 3-46, адрес </w:t>
            </w:r>
            <w:proofErr w:type="spellStart"/>
            <w:r w:rsidRPr="002E0625">
              <w:rPr>
                <w:sz w:val="20"/>
              </w:rPr>
              <w:t>эл.почты</w:t>
            </w:r>
            <w:proofErr w:type="spellEnd"/>
            <w:r w:rsidRPr="002E0625">
              <w:rPr>
                <w:sz w:val="20"/>
              </w:rPr>
              <w:t xml:space="preserve">: </w:t>
            </w:r>
            <w:r w:rsidRPr="002E0625">
              <w:rPr>
                <w:sz w:val="20"/>
                <w:lang w:val="en-US"/>
              </w:rPr>
              <w:t>tsusgut-batyr@cap.ru</w:t>
            </w:r>
          </w:p>
        </w:tc>
      </w:tr>
    </w:tbl>
    <w:p w:rsidR="00BA7320" w:rsidRPr="00355802" w:rsidRDefault="00BA7320" w:rsidP="001137DA">
      <w:pPr>
        <w:ind w:firstLine="0"/>
      </w:pPr>
    </w:p>
    <w:sectPr w:rsidR="00BA7320" w:rsidRPr="00355802" w:rsidSect="00320925">
      <w:pgSz w:w="11906" w:h="16838"/>
      <w:pgMar w:top="851" w:right="566"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E35FFB"/>
    <w:multiLevelType w:val="multilevel"/>
    <w:tmpl w:val="BB8A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AB59AA"/>
    <w:multiLevelType w:val="hybridMultilevel"/>
    <w:tmpl w:val="6E2E44BA"/>
    <w:lvl w:ilvl="0" w:tplc="E7EC06C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042E7E"/>
    <w:multiLevelType w:val="hybridMultilevel"/>
    <w:tmpl w:val="ABC06AD2"/>
    <w:lvl w:ilvl="0" w:tplc="F5E4E6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0680B"/>
    <w:multiLevelType w:val="multilevel"/>
    <w:tmpl w:val="6940279E"/>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5606339"/>
    <w:multiLevelType w:val="multilevel"/>
    <w:tmpl w:val="A85680D2"/>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67A6FDD"/>
    <w:multiLevelType w:val="hybridMultilevel"/>
    <w:tmpl w:val="3956F73E"/>
    <w:lvl w:ilvl="0" w:tplc="F392C46E">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nsid w:val="7743048A"/>
    <w:multiLevelType w:val="hybridMultilevel"/>
    <w:tmpl w:val="C5F49EC8"/>
    <w:lvl w:ilvl="0" w:tplc="4A761FF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6"/>
  </w:num>
  <w:num w:numId="3">
    <w:abstractNumId w:val="19"/>
  </w:num>
  <w:num w:numId="4">
    <w:abstractNumId w:val="17"/>
  </w:num>
  <w:num w:numId="5">
    <w:abstractNumId w:val="9"/>
  </w:num>
  <w:num w:numId="6">
    <w:abstractNumId w:val="6"/>
  </w:num>
  <w:num w:numId="7">
    <w:abstractNumId w:val="12"/>
  </w:num>
  <w:num w:numId="8">
    <w:abstractNumId w:val="18"/>
  </w:num>
  <w:num w:numId="9">
    <w:abstractNumId w:val="13"/>
  </w:num>
  <w:num w:numId="10">
    <w:abstractNumId w:val="11"/>
  </w:num>
  <w:num w:numId="11">
    <w:abstractNumId w:val="3"/>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0"/>
  </w:num>
  <w:num w:numId="17">
    <w:abstractNumId w:val="14"/>
  </w:num>
  <w:num w:numId="18">
    <w:abstractNumId w:val="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41F27"/>
    <w:rsid w:val="000668C3"/>
    <w:rsid w:val="00080EFF"/>
    <w:rsid w:val="00095568"/>
    <w:rsid w:val="000F006F"/>
    <w:rsid w:val="001055CE"/>
    <w:rsid w:val="001137DA"/>
    <w:rsid w:val="00123FC5"/>
    <w:rsid w:val="00140C90"/>
    <w:rsid w:val="00156733"/>
    <w:rsid w:val="00177954"/>
    <w:rsid w:val="001B755B"/>
    <w:rsid w:val="001D4616"/>
    <w:rsid w:val="001E4C39"/>
    <w:rsid w:val="002050A8"/>
    <w:rsid w:val="00240F56"/>
    <w:rsid w:val="00241297"/>
    <w:rsid w:val="0025734A"/>
    <w:rsid w:val="0027693E"/>
    <w:rsid w:val="002C2063"/>
    <w:rsid w:val="002E0625"/>
    <w:rsid w:val="002E7E7D"/>
    <w:rsid w:val="002F791F"/>
    <w:rsid w:val="0030497C"/>
    <w:rsid w:val="003201E0"/>
    <w:rsid w:val="00320925"/>
    <w:rsid w:val="00355802"/>
    <w:rsid w:val="0036226B"/>
    <w:rsid w:val="00403B91"/>
    <w:rsid w:val="00455B93"/>
    <w:rsid w:val="004600E6"/>
    <w:rsid w:val="00474214"/>
    <w:rsid w:val="004C0D3B"/>
    <w:rsid w:val="00505BD6"/>
    <w:rsid w:val="00511914"/>
    <w:rsid w:val="00543D0A"/>
    <w:rsid w:val="00547834"/>
    <w:rsid w:val="0055006E"/>
    <w:rsid w:val="00567171"/>
    <w:rsid w:val="00576454"/>
    <w:rsid w:val="00594A11"/>
    <w:rsid w:val="005F2C85"/>
    <w:rsid w:val="006224A4"/>
    <w:rsid w:val="006723BF"/>
    <w:rsid w:val="007053B4"/>
    <w:rsid w:val="00732D79"/>
    <w:rsid w:val="007649D2"/>
    <w:rsid w:val="00782639"/>
    <w:rsid w:val="00812FA4"/>
    <w:rsid w:val="00826676"/>
    <w:rsid w:val="0086148A"/>
    <w:rsid w:val="008948CF"/>
    <w:rsid w:val="008E5275"/>
    <w:rsid w:val="00900F48"/>
    <w:rsid w:val="00910ABD"/>
    <w:rsid w:val="00974296"/>
    <w:rsid w:val="00995F8B"/>
    <w:rsid w:val="009B2C65"/>
    <w:rsid w:val="009B643F"/>
    <w:rsid w:val="00A371FA"/>
    <w:rsid w:val="00A55961"/>
    <w:rsid w:val="00A64891"/>
    <w:rsid w:val="00A95073"/>
    <w:rsid w:val="00AA20D1"/>
    <w:rsid w:val="00AB12CA"/>
    <w:rsid w:val="00AD6E05"/>
    <w:rsid w:val="00B02238"/>
    <w:rsid w:val="00B125DB"/>
    <w:rsid w:val="00B34BCE"/>
    <w:rsid w:val="00B539EC"/>
    <w:rsid w:val="00BA7320"/>
    <w:rsid w:val="00BB23C8"/>
    <w:rsid w:val="00BB2E96"/>
    <w:rsid w:val="00BD1848"/>
    <w:rsid w:val="00BE182B"/>
    <w:rsid w:val="00C257C9"/>
    <w:rsid w:val="00C44D9C"/>
    <w:rsid w:val="00C509C2"/>
    <w:rsid w:val="00C813A4"/>
    <w:rsid w:val="00CD370C"/>
    <w:rsid w:val="00CE6A64"/>
    <w:rsid w:val="00CE7951"/>
    <w:rsid w:val="00CF31D9"/>
    <w:rsid w:val="00D12B7D"/>
    <w:rsid w:val="00D17B2E"/>
    <w:rsid w:val="00D41D2A"/>
    <w:rsid w:val="00DC3447"/>
    <w:rsid w:val="00DD1EBE"/>
    <w:rsid w:val="00E37B23"/>
    <w:rsid w:val="00E37BEE"/>
    <w:rsid w:val="00E933C6"/>
    <w:rsid w:val="00EB540A"/>
    <w:rsid w:val="00EC3482"/>
    <w:rsid w:val="00EE0205"/>
    <w:rsid w:val="00F0076A"/>
    <w:rsid w:val="00F0366A"/>
    <w:rsid w:val="00F315B8"/>
    <w:rsid w:val="00F46766"/>
    <w:rsid w:val="00F56213"/>
    <w:rsid w:val="00FB66F9"/>
    <w:rsid w:val="00FB727C"/>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320925"/>
    <w:pPr>
      <w:keepNext/>
      <w:keepLines/>
      <w:spacing w:before="40" w:line="276" w:lineRule="auto"/>
      <w:ind w:firstLine="0"/>
      <w:jc w:val="left"/>
      <w:outlineLvl w:val="2"/>
    </w:pPr>
    <w:rPr>
      <w:rFonts w:ascii="Cambria" w:hAnsi="Cambria"/>
      <w:color w:val="243F60"/>
      <w:szCs w:val="24"/>
      <w:lang/>
    </w:rPr>
  </w:style>
  <w:style w:type="paragraph" w:styleId="6">
    <w:name w:val="heading 6"/>
    <w:basedOn w:val="a"/>
    <w:next w:val="a"/>
    <w:link w:val="60"/>
    <w:qFormat/>
    <w:locked/>
    <w:rsid w:val="00320925"/>
    <w:pPr>
      <w:keepNext/>
      <w:widowControl w:val="0"/>
      <w:tabs>
        <w:tab w:val="num" w:pos="0"/>
      </w:tabs>
      <w:autoSpaceDE w:val="0"/>
      <w:ind w:left="1152" w:hanging="1152"/>
      <w:outlineLvl w:val="5"/>
    </w:pPr>
    <w:rPr>
      <w:rFonts w:ascii="Arial"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E37BEE"/>
    <w:rPr>
      <w:rFonts w:ascii="Cambria" w:hAnsi="Cambria" w:cs="Times New Roman"/>
      <w:b/>
      <w:bCs/>
      <w:kern w:val="32"/>
      <w:sz w:val="32"/>
      <w:szCs w:val="32"/>
    </w:rPr>
  </w:style>
  <w:style w:type="character" w:customStyle="1" w:styleId="20">
    <w:name w:val="Заголовок 2 Знак"/>
    <w:basedOn w:val="a0"/>
    <w:link w:val="2"/>
    <w:locked/>
    <w:rsid w:val="00E37BEE"/>
    <w:rPr>
      <w:rFonts w:ascii="Cambria" w:hAnsi="Cambria" w:cs="Times New Roman"/>
      <w:b/>
      <w:bCs/>
      <w:i/>
      <w:iCs/>
      <w:sz w:val="28"/>
      <w:szCs w:val="28"/>
    </w:rPr>
  </w:style>
  <w:style w:type="character" w:customStyle="1" w:styleId="30">
    <w:name w:val="Заголовок 3 Знак"/>
    <w:basedOn w:val="a0"/>
    <w:link w:val="3"/>
    <w:rsid w:val="00320925"/>
    <w:rPr>
      <w:rFonts w:ascii="Cambria" w:hAnsi="Cambria"/>
      <w:color w:val="243F60"/>
      <w:sz w:val="24"/>
      <w:szCs w:val="24"/>
      <w:lang/>
    </w:rPr>
  </w:style>
  <w:style w:type="character" w:customStyle="1" w:styleId="60">
    <w:name w:val="Заголовок 6 Знак"/>
    <w:basedOn w:val="a0"/>
    <w:link w:val="6"/>
    <w:rsid w:val="00320925"/>
    <w:rPr>
      <w:rFonts w:ascii="Arial" w:hAnsi="Arial" w:cs="Arial"/>
      <w:color w:val="000000"/>
      <w:sz w:val="26"/>
      <w:szCs w:val="26"/>
      <w:lang w:eastAsia="ar-SA"/>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1">
    <w:name w:val="Body Text 3"/>
    <w:basedOn w:val="a"/>
    <w:link w:val="32"/>
    <w:uiPriority w:val="99"/>
    <w:rsid w:val="00910ABD"/>
    <w:pPr>
      <w:widowControl w:val="0"/>
      <w:autoSpaceDE w:val="0"/>
      <w:autoSpaceDN w:val="0"/>
      <w:adjustRightInd w:val="0"/>
      <w:ind w:firstLine="0"/>
      <w:jc w:val="left"/>
    </w:pPr>
  </w:style>
  <w:style w:type="character" w:customStyle="1" w:styleId="32">
    <w:name w:val="Основной текст 3 Знак"/>
    <w:basedOn w:val="a0"/>
    <w:link w:val="31"/>
    <w:uiPriority w:val="99"/>
    <w:semiHidden/>
    <w:locked/>
    <w:rsid w:val="00E37BEE"/>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E37BEE"/>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E37BEE"/>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E37BEE"/>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locked/>
    <w:rsid w:val="00E37BEE"/>
    <w:rPr>
      <w:rFonts w:cs="Times New Roman"/>
      <w:sz w:val="20"/>
      <w:szCs w:val="20"/>
    </w:rPr>
  </w:style>
  <w:style w:type="paragraph" w:styleId="aa">
    <w:name w:val="header"/>
    <w:basedOn w:val="a"/>
    <w:link w:val="ab"/>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locked/>
    <w:rsid w:val="00E37BEE"/>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E37BEE"/>
    <w:rPr>
      <w:rFonts w:ascii="Cambria" w:hAnsi="Cambria" w:cs="Times New Roman"/>
      <w:b/>
      <w:bCs/>
      <w:kern w:val="28"/>
      <w:sz w:val="32"/>
      <w:szCs w:val="32"/>
    </w:rPr>
  </w:style>
  <w:style w:type="paragraph" w:styleId="ae">
    <w:name w:val="Normal (Web)"/>
    <w:basedOn w:val="a"/>
    <w:rsid w:val="00576454"/>
    <w:pPr>
      <w:spacing w:before="100" w:beforeAutospacing="1" w:after="100" w:afterAutospacing="1"/>
      <w:ind w:firstLine="0"/>
      <w:jc w:val="left"/>
    </w:pPr>
    <w:rPr>
      <w:szCs w:val="24"/>
    </w:rPr>
  </w:style>
  <w:style w:type="character" w:styleId="af">
    <w:name w:val="Strong"/>
    <w:basedOn w:val="a0"/>
    <w:uiPriority w:val="22"/>
    <w:qFormat/>
    <w:rsid w:val="00576454"/>
    <w:rPr>
      <w:rFonts w:cs="Times New Roman"/>
      <w:b/>
      <w:bCs/>
    </w:rPr>
  </w:style>
  <w:style w:type="table" w:styleId="af0">
    <w:name w:val="Table Grid"/>
    <w:basedOn w:val="a1"/>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styleId="af5">
    <w:name w:val="List Paragraph"/>
    <w:basedOn w:val="a"/>
    <w:uiPriority w:val="34"/>
    <w:qFormat/>
    <w:rsid w:val="00B125DB"/>
    <w:pPr>
      <w:ind w:left="720" w:firstLine="0"/>
      <w:contextualSpacing/>
      <w:jc w:val="left"/>
    </w:pPr>
    <w:rPr>
      <w:szCs w:val="24"/>
    </w:rPr>
  </w:style>
  <w:style w:type="paragraph" w:customStyle="1" w:styleId="25">
    <w:name w:val="Абзац списка2"/>
    <w:basedOn w:val="a"/>
    <w:uiPriority w:val="99"/>
    <w:rsid w:val="00CE7951"/>
    <w:pPr>
      <w:ind w:left="720" w:firstLine="0"/>
      <w:contextualSpacing/>
      <w:jc w:val="left"/>
    </w:pPr>
    <w:rPr>
      <w:szCs w:val="24"/>
    </w:rPr>
  </w:style>
  <w:style w:type="paragraph" w:customStyle="1" w:styleId="newstitlebig">
    <w:name w:val="news_title_big"/>
    <w:basedOn w:val="a"/>
    <w:uiPriority w:val="99"/>
    <w:rsid w:val="00CE7951"/>
    <w:pPr>
      <w:spacing w:before="100" w:beforeAutospacing="1" w:after="100" w:afterAutospacing="1"/>
      <w:ind w:firstLine="0"/>
      <w:jc w:val="left"/>
    </w:pPr>
    <w:rPr>
      <w:szCs w:val="24"/>
    </w:rPr>
  </w:style>
  <w:style w:type="paragraph" w:customStyle="1" w:styleId="33">
    <w:name w:val="Абзац списка3"/>
    <w:basedOn w:val="a"/>
    <w:rsid w:val="009B643F"/>
    <w:pPr>
      <w:ind w:left="720" w:firstLine="0"/>
      <w:jc w:val="left"/>
    </w:pPr>
    <w:rPr>
      <w:szCs w:val="24"/>
    </w:rPr>
  </w:style>
  <w:style w:type="character" w:customStyle="1" w:styleId="blk">
    <w:name w:val="blk"/>
    <w:basedOn w:val="a0"/>
    <w:rsid w:val="009B643F"/>
  </w:style>
  <w:style w:type="character" w:customStyle="1" w:styleId="af6">
    <w:name w:val="Цветовое выделение"/>
    <w:rsid w:val="00320925"/>
    <w:rPr>
      <w:b/>
      <w:bCs/>
      <w:color w:val="000080"/>
      <w:sz w:val="20"/>
      <w:szCs w:val="20"/>
    </w:rPr>
  </w:style>
  <w:style w:type="paragraph" w:customStyle="1" w:styleId="12">
    <w:name w:val="Основной текст с отступом1"/>
    <w:basedOn w:val="a"/>
    <w:rsid w:val="00320925"/>
    <w:pPr>
      <w:ind w:firstLine="720"/>
    </w:pPr>
    <w:rPr>
      <w:rFonts w:ascii="TimesET" w:hAnsi="TimesET"/>
      <w:szCs w:val="24"/>
      <w:lang w:eastAsia="ar-SA"/>
    </w:rPr>
  </w:style>
  <w:style w:type="paragraph" w:customStyle="1" w:styleId="ConsPlusTitle">
    <w:name w:val="ConsPlusTitle"/>
    <w:rsid w:val="00320925"/>
    <w:pPr>
      <w:widowControl w:val="0"/>
      <w:autoSpaceDE w:val="0"/>
      <w:autoSpaceDN w:val="0"/>
      <w:adjustRightInd w:val="0"/>
    </w:pPr>
    <w:rPr>
      <w:rFonts w:ascii="Arial" w:hAnsi="Arial" w:cs="Arial"/>
      <w:b/>
      <w:bCs/>
    </w:rPr>
  </w:style>
  <w:style w:type="paragraph" w:customStyle="1" w:styleId="13">
    <w:name w:val="Без интервала1"/>
    <w:rsid w:val="00320925"/>
    <w:rPr>
      <w:rFonts w:ascii="Calibri" w:hAnsi="Calibri"/>
      <w:sz w:val="22"/>
      <w:szCs w:val="22"/>
      <w:lang w:eastAsia="en-US"/>
    </w:rPr>
  </w:style>
  <w:style w:type="paragraph" w:customStyle="1" w:styleId="af7">
    <w:name w:val="Таблицы (моноширинный)"/>
    <w:basedOn w:val="a"/>
    <w:next w:val="a"/>
    <w:rsid w:val="00320925"/>
    <w:pPr>
      <w:autoSpaceDE w:val="0"/>
      <w:autoSpaceDN w:val="0"/>
      <w:adjustRightInd w:val="0"/>
      <w:ind w:firstLine="0"/>
    </w:pPr>
    <w:rPr>
      <w:rFonts w:ascii="Courier New" w:hAnsi="Courier New" w:cs="Courier New"/>
      <w:sz w:val="20"/>
    </w:rPr>
  </w:style>
  <w:style w:type="paragraph" w:customStyle="1" w:styleId="26">
    <w:name w:val="Без интервала2"/>
    <w:rsid w:val="00320925"/>
    <w:rPr>
      <w:rFonts w:ascii="Calibri" w:hAnsi="Calibri"/>
      <w:sz w:val="22"/>
      <w:szCs w:val="22"/>
      <w:lang w:eastAsia="en-US"/>
    </w:rPr>
  </w:style>
  <w:style w:type="paragraph" w:customStyle="1" w:styleId="34">
    <w:name w:val="Без интервала3"/>
    <w:rsid w:val="00320925"/>
    <w:rPr>
      <w:rFonts w:ascii="Calibri" w:hAnsi="Calibri"/>
      <w:sz w:val="22"/>
      <w:szCs w:val="22"/>
      <w:lang w:eastAsia="en-US"/>
    </w:rPr>
  </w:style>
  <w:style w:type="paragraph" w:customStyle="1" w:styleId="ListParagraph">
    <w:name w:val="List Paragraph"/>
    <w:basedOn w:val="a"/>
    <w:rsid w:val="00320925"/>
    <w:pPr>
      <w:spacing w:after="200" w:line="276" w:lineRule="auto"/>
      <w:ind w:left="720" w:firstLine="0"/>
      <w:contextualSpacing/>
      <w:jc w:val="left"/>
    </w:pPr>
    <w:rPr>
      <w:rFonts w:ascii="Calibri" w:hAnsi="Calibri"/>
      <w:sz w:val="22"/>
      <w:szCs w:val="22"/>
    </w:rPr>
  </w:style>
  <w:style w:type="character" w:styleId="af8">
    <w:name w:val="page number"/>
    <w:rsid w:val="00320925"/>
    <w:rPr>
      <w:rFonts w:cs="Times New Roman"/>
    </w:rPr>
  </w:style>
  <w:style w:type="paragraph" w:styleId="af9">
    <w:name w:val="Subtitle"/>
    <w:basedOn w:val="a"/>
    <w:link w:val="afa"/>
    <w:qFormat/>
    <w:locked/>
    <w:rsid w:val="00320925"/>
    <w:pPr>
      <w:widowControl w:val="0"/>
      <w:ind w:firstLine="0"/>
      <w:jc w:val="center"/>
    </w:pPr>
    <w:rPr>
      <w:b/>
      <w:caps/>
      <w:sz w:val="28"/>
      <w:szCs w:val="28"/>
      <w:lang/>
    </w:rPr>
  </w:style>
  <w:style w:type="character" w:customStyle="1" w:styleId="afa">
    <w:name w:val="Подзаголовок Знак"/>
    <w:basedOn w:val="a0"/>
    <w:link w:val="af9"/>
    <w:rsid w:val="00320925"/>
    <w:rPr>
      <w:b/>
      <w:caps/>
      <w:sz w:val="28"/>
      <w:szCs w:val="28"/>
      <w:lang/>
    </w:rPr>
  </w:style>
  <w:style w:type="character" w:customStyle="1" w:styleId="afb">
    <w:name w:val="Текст выноски Знак"/>
    <w:basedOn w:val="a0"/>
    <w:link w:val="afc"/>
    <w:semiHidden/>
    <w:rsid w:val="00320925"/>
    <w:rPr>
      <w:rFonts w:ascii="Segoe UI" w:hAnsi="Segoe UI"/>
      <w:sz w:val="18"/>
      <w:szCs w:val="18"/>
      <w:lang/>
    </w:rPr>
  </w:style>
  <w:style w:type="paragraph" w:styleId="afc">
    <w:name w:val="Balloon Text"/>
    <w:basedOn w:val="a"/>
    <w:link w:val="afb"/>
    <w:semiHidden/>
    <w:rsid w:val="00320925"/>
    <w:pPr>
      <w:ind w:firstLine="0"/>
      <w:jc w:val="left"/>
    </w:pPr>
    <w:rPr>
      <w:rFonts w:ascii="Segoe UI" w:hAnsi="Segoe UI"/>
      <w:sz w:val="18"/>
      <w:szCs w:val="18"/>
      <w:lang/>
    </w:rPr>
  </w:style>
  <w:style w:type="paragraph" w:customStyle="1" w:styleId="ConsPlusNormal">
    <w:name w:val="ConsPlusNormal"/>
    <w:rsid w:val="00320925"/>
    <w:pPr>
      <w:autoSpaceDE w:val="0"/>
      <w:autoSpaceDN w:val="0"/>
      <w:adjustRightInd w:val="0"/>
    </w:pPr>
    <w:rPr>
      <w:sz w:val="28"/>
      <w:szCs w:val="28"/>
    </w:rPr>
  </w:style>
  <w:style w:type="paragraph" w:customStyle="1" w:styleId="NoSpacing">
    <w:name w:val="No Spacing"/>
    <w:rsid w:val="00320925"/>
    <w:rPr>
      <w:rFonts w:ascii="Calibri" w:hAnsi="Calibri"/>
      <w:sz w:val="22"/>
      <w:szCs w:val="22"/>
      <w:lang w:eastAsia="en-US"/>
    </w:rPr>
  </w:style>
  <w:style w:type="paragraph" w:customStyle="1" w:styleId="msonormal0">
    <w:name w:val="msonormal"/>
    <w:basedOn w:val="a"/>
    <w:rsid w:val="00320925"/>
    <w:pPr>
      <w:spacing w:before="100" w:beforeAutospacing="1" w:after="100" w:afterAutospacing="1"/>
      <w:ind w:firstLine="0"/>
      <w:jc w:val="left"/>
    </w:pPr>
    <w:rPr>
      <w:szCs w:val="24"/>
    </w:rPr>
  </w:style>
  <w:style w:type="paragraph" w:customStyle="1" w:styleId="xl92">
    <w:name w:val="xl92"/>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3">
    <w:name w:val="xl93"/>
    <w:basedOn w:val="a"/>
    <w:rsid w:val="00320925"/>
    <w:pPr>
      <w:spacing w:before="100" w:beforeAutospacing="1" w:after="100" w:afterAutospacing="1"/>
      <w:ind w:firstLine="0"/>
      <w:jc w:val="left"/>
      <w:textAlignment w:val="top"/>
    </w:pPr>
    <w:rPr>
      <w:rFonts w:ascii="Arial CYR" w:hAnsi="Arial CYR" w:cs="Arial CYR"/>
      <w:color w:val="000000"/>
      <w:sz w:val="20"/>
    </w:rPr>
  </w:style>
  <w:style w:type="paragraph" w:customStyle="1" w:styleId="xl94">
    <w:name w:val="xl94"/>
    <w:basedOn w:val="a"/>
    <w:rsid w:val="00320925"/>
    <w:pPr>
      <w:spacing w:before="100" w:beforeAutospacing="1" w:after="100" w:afterAutospacing="1"/>
      <w:ind w:firstLine="0"/>
      <w:jc w:val="center"/>
      <w:textAlignment w:val="top"/>
    </w:pPr>
    <w:rPr>
      <w:rFonts w:ascii="Arial CYR" w:hAnsi="Arial CYR" w:cs="Arial CYR"/>
      <w:color w:val="000000"/>
      <w:sz w:val="20"/>
    </w:rPr>
  </w:style>
  <w:style w:type="paragraph" w:customStyle="1" w:styleId="xl95">
    <w:name w:val="xl95"/>
    <w:basedOn w:val="a"/>
    <w:rsid w:val="00320925"/>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6">
    <w:name w:val="xl96"/>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7">
    <w:name w:val="xl97"/>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8">
    <w:name w:val="xl98"/>
    <w:basedOn w:val="a"/>
    <w:rsid w:val="00320925"/>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9">
    <w:name w:val="xl99"/>
    <w:basedOn w:val="a"/>
    <w:rsid w:val="00320925"/>
    <w:pPr>
      <w:spacing w:before="100" w:beforeAutospacing="1" w:after="100" w:afterAutospacing="1"/>
      <w:ind w:firstLine="0"/>
      <w:textAlignment w:val="top"/>
    </w:pPr>
    <w:rPr>
      <w:rFonts w:ascii="Arial CYR" w:hAnsi="Arial CYR" w:cs="Arial CYR"/>
      <w:color w:val="000000"/>
      <w:sz w:val="20"/>
    </w:rPr>
  </w:style>
  <w:style w:type="paragraph" w:customStyle="1" w:styleId="afd">
    <w:name w:val="Прижатый влево"/>
    <w:basedOn w:val="a"/>
    <w:next w:val="a"/>
    <w:rsid w:val="00320925"/>
    <w:pPr>
      <w:autoSpaceDE w:val="0"/>
      <w:autoSpaceDN w:val="0"/>
      <w:adjustRightInd w:val="0"/>
      <w:ind w:firstLine="0"/>
      <w:jc w:val="left"/>
    </w:pPr>
    <w:rPr>
      <w:rFonts w:ascii="Arial" w:hAnsi="Arial" w:cs="Arial"/>
      <w:szCs w:val="24"/>
    </w:rPr>
  </w:style>
  <w:style w:type="paragraph" w:customStyle="1" w:styleId="xl88">
    <w:name w:val="xl88"/>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ascii="Arial CYR" w:hAnsi="Arial CYR" w:cs="Arial CYR"/>
      <w:b/>
      <w:bCs/>
      <w:color w:val="000000"/>
      <w:sz w:val="20"/>
    </w:rPr>
  </w:style>
  <w:style w:type="paragraph" w:customStyle="1" w:styleId="xl89">
    <w:name w:val="xl89"/>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paragraph" w:customStyle="1" w:styleId="xl90">
    <w:name w:val="xl90"/>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top"/>
    </w:pPr>
    <w:rPr>
      <w:rFonts w:ascii="Arial CYR" w:hAnsi="Arial CYR" w:cs="Arial CYR"/>
      <w:b/>
      <w:bCs/>
      <w:color w:val="000000"/>
      <w:sz w:val="20"/>
    </w:rPr>
  </w:style>
  <w:style w:type="paragraph" w:customStyle="1" w:styleId="xl91">
    <w:name w:val="xl91"/>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paragraph" w:styleId="afe">
    <w:name w:val="No Spacing"/>
    <w:uiPriority w:val="1"/>
    <w:qFormat/>
    <w:rsid w:val="00240F5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98329">
      <w:marLeft w:val="0"/>
      <w:marRight w:val="0"/>
      <w:marTop w:val="0"/>
      <w:marBottom w:val="0"/>
      <w:divBdr>
        <w:top w:val="none" w:sz="0" w:space="0" w:color="auto"/>
        <w:left w:val="none" w:sz="0" w:space="0" w:color="auto"/>
        <w:bottom w:val="none" w:sz="0" w:space="0" w:color="auto"/>
        <w:right w:val="none" w:sz="0" w:space="0" w:color="auto"/>
      </w:divBdr>
    </w:div>
    <w:div w:id="20598331">
      <w:marLeft w:val="0"/>
      <w:marRight w:val="0"/>
      <w:marTop w:val="0"/>
      <w:marBottom w:val="0"/>
      <w:divBdr>
        <w:top w:val="none" w:sz="0" w:space="0" w:color="auto"/>
        <w:left w:val="none" w:sz="0" w:space="0" w:color="auto"/>
        <w:bottom w:val="none" w:sz="0" w:space="0" w:color="auto"/>
        <w:right w:val="none" w:sz="0" w:space="0" w:color="auto"/>
      </w:divBdr>
    </w:div>
    <w:div w:id="20598332">
      <w:marLeft w:val="0"/>
      <w:marRight w:val="0"/>
      <w:marTop w:val="0"/>
      <w:marBottom w:val="0"/>
      <w:divBdr>
        <w:top w:val="none" w:sz="0" w:space="0" w:color="auto"/>
        <w:left w:val="none" w:sz="0" w:space="0" w:color="auto"/>
        <w:bottom w:val="none" w:sz="0" w:space="0" w:color="auto"/>
        <w:right w:val="none" w:sz="0" w:space="0" w:color="auto"/>
      </w:divBdr>
    </w:div>
    <w:div w:id="20598333">
      <w:marLeft w:val="0"/>
      <w:marRight w:val="0"/>
      <w:marTop w:val="0"/>
      <w:marBottom w:val="0"/>
      <w:divBdr>
        <w:top w:val="none" w:sz="0" w:space="0" w:color="auto"/>
        <w:left w:val="none" w:sz="0" w:space="0" w:color="auto"/>
        <w:bottom w:val="none" w:sz="0" w:space="0" w:color="auto"/>
        <w:right w:val="none" w:sz="0" w:space="0" w:color="auto"/>
      </w:divBdr>
    </w:div>
    <w:div w:id="20598334">
      <w:marLeft w:val="0"/>
      <w:marRight w:val="0"/>
      <w:marTop w:val="0"/>
      <w:marBottom w:val="0"/>
      <w:divBdr>
        <w:top w:val="none" w:sz="0" w:space="0" w:color="auto"/>
        <w:left w:val="none" w:sz="0" w:space="0" w:color="auto"/>
        <w:bottom w:val="none" w:sz="0" w:space="0" w:color="auto"/>
        <w:right w:val="none" w:sz="0" w:space="0" w:color="auto"/>
      </w:divBdr>
      <w:divsChild>
        <w:div w:id="20598330">
          <w:marLeft w:val="0"/>
          <w:marRight w:val="0"/>
          <w:marTop w:val="0"/>
          <w:marBottom w:val="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sChild>
    </w:div>
    <w:div w:id="20598335">
      <w:marLeft w:val="0"/>
      <w:marRight w:val="0"/>
      <w:marTop w:val="0"/>
      <w:marBottom w:val="0"/>
      <w:divBdr>
        <w:top w:val="none" w:sz="0" w:space="0" w:color="auto"/>
        <w:left w:val="none" w:sz="0" w:space="0" w:color="auto"/>
        <w:bottom w:val="none" w:sz="0" w:space="0" w:color="auto"/>
        <w:right w:val="none" w:sz="0" w:space="0" w:color="auto"/>
      </w:divBdr>
    </w:div>
    <w:div w:id="20598336">
      <w:marLeft w:val="0"/>
      <w:marRight w:val="0"/>
      <w:marTop w:val="0"/>
      <w:marBottom w:val="0"/>
      <w:divBdr>
        <w:top w:val="none" w:sz="0" w:space="0" w:color="auto"/>
        <w:left w:val="none" w:sz="0" w:space="0" w:color="auto"/>
        <w:bottom w:val="none" w:sz="0" w:space="0" w:color="auto"/>
        <w:right w:val="none" w:sz="0" w:space="0" w:color="auto"/>
      </w:divBdr>
    </w:div>
    <w:div w:id="20598338">
      <w:marLeft w:val="0"/>
      <w:marRight w:val="0"/>
      <w:marTop w:val="0"/>
      <w:marBottom w:val="0"/>
      <w:divBdr>
        <w:top w:val="none" w:sz="0" w:space="0" w:color="auto"/>
        <w:left w:val="none" w:sz="0" w:space="0" w:color="auto"/>
        <w:bottom w:val="none" w:sz="0" w:space="0" w:color="auto"/>
        <w:right w:val="none" w:sz="0" w:space="0" w:color="auto"/>
      </w:divBdr>
    </w:div>
    <w:div w:id="20598339">
      <w:marLeft w:val="0"/>
      <w:marRight w:val="0"/>
      <w:marTop w:val="0"/>
      <w:marBottom w:val="0"/>
      <w:divBdr>
        <w:top w:val="none" w:sz="0" w:space="0" w:color="auto"/>
        <w:left w:val="none" w:sz="0" w:space="0" w:color="auto"/>
        <w:bottom w:val="none" w:sz="0" w:space="0" w:color="auto"/>
        <w:right w:val="none" w:sz="0" w:space="0" w:color="auto"/>
      </w:divBdr>
    </w:div>
    <w:div w:id="20598340">
      <w:marLeft w:val="0"/>
      <w:marRight w:val="0"/>
      <w:marTop w:val="0"/>
      <w:marBottom w:val="0"/>
      <w:divBdr>
        <w:top w:val="none" w:sz="0" w:space="0" w:color="auto"/>
        <w:left w:val="none" w:sz="0" w:space="0" w:color="auto"/>
        <w:bottom w:val="none" w:sz="0" w:space="0" w:color="auto"/>
        <w:right w:val="none" w:sz="0" w:space="0" w:color="auto"/>
      </w:divBdr>
    </w:div>
    <w:div w:id="20598341">
      <w:marLeft w:val="0"/>
      <w:marRight w:val="0"/>
      <w:marTop w:val="0"/>
      <w:marBottom w:val="0"/>
      <w:divBdr>
        <w:top w:val="none" w:sz="0" w:space="0" w:color="auto"/>
        <w:left w:val="none" w:sz="0" w:space="0" w:color="auto"/>
        <w:bottom w:val="none" w:sz="0" w:space="0" w:color="auto"/>
        <w:right w:val="none" w:sz="0" w:space="0" w:color="auto"/>
      </w:divBdr>
    </w:div>
    <w:div w:id="20598342">
      <w:marLeft w:val="0"/>
      <w:marRight w:val="0"/>
      <w:marTop w:val="0"/>
      <w:marBottom w:val="0"/>
      <w:divBdr>
        <w:top w:val="none" w:sz="0" w:space="0" w:color="auto"/>
        <w:left w:val="none" w:sz="0" w:space="0" w:color="auto"/>
        <w:bottom w:val="none" w:sz="0" w:space="0" w:color="auto"/>
        <w:right w:val="none" w:sz="0" w:space="0" w:color="auto"/>
      </w:divBdr>
    </w:div>
    <w:div w:id="20598343">
      <w:marLeft w:val="0"/>
      <w:marRight w:val="0"/>
      <w:marTop w:val="0"/>
      <w:marBottom w:val="0"/>
      <w:divBdr>
        <w:top w:val="none" w:sz="0" w:space="0" w:color="auto"/>
        <w:left w:val="none" w:sz="0" w:space="0" w:color="auto"/>
        <w:bottom w:val="none" w:sz="0" w:space="0" w:color="auto"/>
        <w:right w:val="none" w:sz="0" w:space="0" w:color="auto"/>
      </w:divBdr>
    </w:div>
    <w:div w:id="20598344">
      <w:marLeft w:val="0"/>
      <w:marRight w:val="0"/>
      <w:marTop w:val="0"/>
      <w:marBottom w:val="0"/>
      <w:divBdr>
        <w:top w:val="none" w:sz="0" w:space="0" w:color="auto"/>
        <w:left w:val="none" w:sz="0" w:space="0" w:color="auto"/>
        <w:bottom w:val="none" w:sz="0" w:space="0" w:color="auto"/>
        <w:right w:val="none" w:sz="0" w:space="0" w:color="auto"/>
      </w:divBdr>
    </w:div>
    <w:div w:id="2059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13301</Words>
  <Characters>75816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88940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поселение</cp:lastModifiedBy>
  <cp:revision>21</cp:revision>
  <cp:lastPrinted>2018-09-27T07:22:00Z</cp:lastPrinted>
  <dcterms:created xsi:type="dcterms:W3CDTF">2018-09-27T07:24:00Z</dcterms:created>
  <dcterms:modified xsi:type="dcterms:W3CDTF">2020-04-03T09:27:00Z</dcterms:modified>
</cp:coreProperties>
</file>