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510" w:type="dxa"/>
        <w:tblBorders>
          <w:top w:val="single" w:sz="4" w:space="0" w:color="auto"/>
        </w:tblBorders>
        <w:tblLook w:val="0000"/>
      </w:tblPr>
      <w:tblGrid>
        <w:gridCol w:w="3960"/>
      </w:tblGrid>
      <w:tr w:rsidR="009F72FC" w:rsidRPr="007B0278" w:rsidTr="007649D2">
        <w:trPr>
          <w:trHeight w:val="100"/>
        </w:trPr>
        <w:tc>
          <w:tcPr>
            <w:tcW w:w="3960" w:type="dxa"/>
            <w:tcBorders>
              <w:top w:val="single" w:sz="4" w:space="0" w:color="auto"/>
              <w:left w:val="single" w:sz="4" w:space="0" w:color="auto"/>
              <w:bottom w:val="single" w:sz="4" w:space="0" w:color="auto"/>
              <w:right w:val="single" w:sz="4" w:space="0" w:color="auto"/>
            </w:tcBorders>
          </w:tcPr>
          <w:p w:rsidR="009F72FC" w:rsidRPr="007B0278" w:rsidRDefault="009F72FC" w:rsidP="00F83023">
            <w:pPr>
              <w:tabs>
                <w:tab w:val="center" w:pos="4677"/>
              </w:tabs>
              <w:ind w:firstLine="0"/>
              <w:jc w:val="center"/>
              <w:rPr>
                <w:rFonts w:ascii="Tahoma" w:hAnsi="Tahoma" w:cs="Tahoma"/>
                <w:b/>
                <w:szCs w:val="24"/>
              </w:rPr>
            </w:pPr>
            <w:r>
              <w:rPr>
                <w:rFonts w:ascii="Tahoma" w:hAnsi="Tahoma" w:cs="Tahoma"/>
                <w:b/>
                <w:szCs w:val="24"/>
              </w:rPr>
              <w:t>2</w:t>
            </w:r>
            <w:r w:rsidR="00F83023">
              <w:rPr>
                <w:rFonts w:ascii="Tahoma" w:hAnsi="Tahoma" w:cs="Tahoma"/>
                <w:b/>
                <w:szCs w:val="24"/>
              </w:rPr>
              <w:t>0</w:t>
            </w:r>
            <w:r w:rsidRPr="007B0278">
              <w:rPr>
                <w:rFonts w:ascii="Tahoma" w:hAnsi="Tahoma" w:cs="Tahoma"/>
                <w:b/>
                <w:szCs w:val="24"/>
              </w:rPr>
              <w:t xml:space="preserve"> </w:t>
            </w:r>
            <w:r w:rsidR="0032442C">
              <w:rPr>
                <w:rFonts w:ascii="Tahoma" w:hAnsi="Tahoma" w:cs="Tahoma"/>
                <w:b/>
                <w:szCs w:val="24"/>
              </w:rPr>
              <w:t>но</w:t>
            </w:r>
            <w:r w:rsidRPr="007B0278">
              <w:rPr>
                <w:rFonts w:ascii="Tahoma" w:hAnsi="Tahoma" w:cs="Tahoma"/>
                <w:b/>
                <w:szCs w:val="24"/>
              </w:rPr>
              <w:t>ября 20</w:t>
            </w:r>
            <w:r>
              <w:rPr>
                <w:rFonts w:ascii="Tahoma" w:hAnsi="Tahoma" w:cs="Tahoma"/>
                <w:b/>
                <w:szCs w:val="24"/>
              </w:rPr>
              <w:t>20</w:t>
            </w:r>
            <w:r w:rsidRPr="007B0278">
              <w:rPr>
                <w:rFonts w:ascii="Tahoma" w:hAnsi="Tahoma" w:cs="Tahoma"/>
                <w:b/>
                <w:szCs w:val="24"/>
              </w:rPr>
              <w:t xml:space="preserve"> года  № 2</w:t>
            </w:r>
            <w:r w:rsidR="0032442C">
              <w:rPr>
                <w:rFonts w:ascii="Tahoma" w:hAnsi="Tahoma" w:cs="Tahoma"/>
                <w:b/>
                <w:szCs w:val="24"/>
              </w:rPr>
              <w:t>5</w:t>
            </w:r>
          </w:p>
        </w:tc>
      </w:tr>
    </w:tbl>
    <w:p w:rsidR="009F72FC" w:rsidRPr="007B0278" w:rsidRDefault="009F72FC" w:rsidP="006723BF">
      <w:pPr>
        <w:pBdr>
          <w:bottom w:val="single" w:sz="12" w:space="5" w:color="auto"/>
        </w:pBdr>
        <w:tabs>
          <w:tab w:val="center" w:pos="4677"/>
        </w:tabs>
        <w:rPr>
          <w:rFonts w:ascii="Arial" w:hAnsi="Arial" w:cs="Arial"/>
          <w:sz w:val="20"/>
          <w:u w:val="single"/>
        </w:rPr>
      </w:pPr>
      <w:r w:rsidRPr="007B0278">
        <w:rPr>
          <w:rFonts w:ascii="Arial" w:hAnsi="Arial" w:cs="Arial"/>
          <w:sz w:val="20"/>
          <w:u w:val="single"/>
        </w:rPr>
        <w:t>______</w:t>
      </w:r>
    </w:p>
    <w:p w:rsidR="009F72FC" w:rsidRPr="007B0278" w:rsidRDefault="001900F3" w:rsidP="006723BF">
      <w:pPr>
        <w:ind w:left="1418" w:firstLine="0"/>
        <w:jc w:val="center"/>
        <w:rPr>
          <w:rFonts w:ascii="Batang" w:eastAsia="Batang" w:hAnsi="Batang"/>
          <w:b/>
          <w:sz w:val="36"/>
          <w:szCs w:val="36"/>
        </w:rPr>
      </w:pPr>
      <w:r w:rsidRPr="001900F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Gerb-ch" style="position:absolute;left:0;text-align:left;margin-left:15pt;margin-top:9pt;width:53.6pt;height:54pt;z-index:1;visibility:visible">
            <v:imagedata r:id="rId7" o:title=""/>
          </v:shape>
        </w:pict>
      </w:r>
      <w:r w:rsidR="009F72FC" w:rsidRPr="007B0278">
        <w:rPr>
          <w:rFonts w:ascii="Batang" w:eastAsia="Batang" w:hAnsi="Batang" w:hint="eastAsia"/>
          <w:b/>
          <w:sz w:val="36"/>
          <w:szCs w:val="36"/>
        </w:rPr>
        <w:t>Информационный</w:t>
      </w:r>
      <w:r w:rsidR="009F72FC" w:rsidRPr="007B0278">
        <w:rPr>
          <w:rFonts w:ascii="Batang" w:eastAsia="Batang" w:hAnsi="Batang"/>
          <w:b/>
          <w:sz w:val="36"/>
          <w:szCs w:val="36"/>
        </w:rPr>
        <w:t xml:space="preserve"> бюллетень</w:t>
      </w:r>
    </w:p>
    <w:p w:rsidR="009F72FC" w:rsidRPr="007B0278" w:rsidRDefault="009F72FC" w:rsidP="006723BF">
      <w:pPr>
        <w:ind w:left="2268" w:firstLine="0"/>
        <w:jc w:val="center"/>
        <w:rPr>
          <w:rFonts w:ascii="Batang" w:eastAsia="Batang" w:hAnsi="Batang"/>
          <w:b/>
          <w:sz w:val="52"/>
          <w:szCs w:val="52"/>
        </w:rPr>
      </w:pPr>
      <w:r w:rsidRPr="007B0278">
        <w:rPr>
          <w:rFonts w:ascii="Batang" w:eastAsia="Batang" w:hAnsi="Batang" w:hint="eastAsia"/>
          <w:b/>
          <w:sz w:val="52"/>
          <w:szCs w:val="52"/>
        </w:rPr>
        <w:t>Вестник</w:t>
      </w:r>
      <w:r w:rsidRPr="007B0278">
        <w:rPr>
          <w:rFonts w:ascii="Batang" w:eastAsia="Batang" w:hAnsi="Batang"/>
          <w:b/>
          <w:sz w:val="52"/>
          <w:szCs w:val="52"/>
        </w:rPr>
        <w:t xml:space="preserve">  </w:t>
      </w:r>
      <w:r w:rsidRPr="007B0278">
        <w:rPr>
          <w:rFonts w:ascii="Batang" w:eastAsia="Batang" w:hAnsi="Batang" w:hint="eastAsia"/>
          <w:b/>
          <w:sz w:val="52"/>
          <w:szCs w:val="52"/>
        </w:rPr>
        <w:t>Татарские</w:t>
      </w:r>
      <w:r w:rsidRPr="007B0278">
        <w:rPr>
          <w:rFonts w:ascii="Batang" w:eastAsia="Batang" w:hAnsi="Batang"/>
          <w:b/>
          <w:sz w:val="52"/>
          <w:szCs w:val="52"/>
        </w:rPr>
        <w:t xml:space="preserve"> Сугуты</w:t>
      </w:r>
    </w:p>
    <w:p w:rsidR="009F72FC" w:rsidRPr="007B0278" w:rsidRDefault="009F72FC" w:rsidP="006723BF">
      <w:pPr>
        <w:pBdr>
          <w:bottom w:val="single" w:sz="12" w:space="5" w:color="auto"/>
        </w:pBdr>
        <w:ind w:firstLine="0"/>
        <w:jc w:val="left"/>
        <w:rPr>
          <w:rFonts w:ascii="Bell MT" w:hAnsi="Bell MT" w:cs="Arial"/>
          <w:b/>
          <w:sz w:val="20"/>
        </w:rPr>
      </w:pPr>
    </w:p>
    <w:p w:rsidR="009F72FC" w:rsidRPr="007B0278" w:rsidRDefault="009F72FC" w:rsidP="006723BF">
      <w:pPr>
        <w:pBdr>
          <w:bottom w:val="single" w:sz="12" w:space="5" w:color="auto"/>
        </w:pBdr>
        <w:ind w:firstLine="0"/>
        <w:jc w:val="left"/>
        <w:rPr>
          <w:rFonts w:ascii="Arial" w:hAnsi="Arial" w:cs="Arial"/>
          <w:sz w:val="20"/>
        </w:rPr>
      </w:pPr>
      <w:r w:rsidRPr="007B0278">
        <w:rPr>
          <w:rFonts w:ascii="Arial" w:hAnsi="Arial" w:cs="Arial"/>
          <w:b/>
          <w:sz w:val="20"/>
        </w:rPr>
        <w:t xml:space="preserve">Газета Администрации Татарско-Сугутского сельского поселения                                                                                                                                                                                          Издается с ноября  </w:t>
      </w:r>
      <w:smartTag w:uri="urn:schemas-microsoft-com:office:smarttags" w:element="metricconverter">
        <w:smartTagPr>
          <w:attr w:name="ProductID" w:val="2006 г"/>
        </w:smartTagPr>
        <w:r w:rsidRPr="007B0278">
          <w:rPr>
            <w:rFonts w:ascii="Arial" w:hAnsi="Arial" w:cs="Arial"/>
            <w:b/>
            <w:sz w:val="20"/>
          </w:rPr>
          <w:t>2006 г</w:t>
        </w:r>
      </w:smartTag>
      <w:r w:rsidRPr="007B0278">
        <w:rPr>
          <w:rFonts w:ascii="Arial" w:hAnsi="Arial" w:cs="Arial"/>
          <w:b/>
          <w:sz w:val="20"/>
        </w:rPr>
        <w:t xml:space="preserve"> </w:t>
      </w:r>
    </w:p>
    <w:p w:rsidR="009F72FC" w:rsidRPr="007B0278" w:rsidRDefault="009F72FC" w:rsidP="006D7FE0">
      <w:pPr>
        <w:pStyle w:val="ae"/>
        <w:spacing w:before="0" w:beforeAutospacing="0" w:after="0" w:afterAutospacing="0"/>
        <w:rPr>
          <w:b/>
          <w:bCs/>
          <w:iCs/>
          <w:sz w:val="28"/>
          <w:szCs w:val="28"/>
        </w:rPr>
      </w:pPr>
      <w:r w:rsidRPr="007B0278">
        <w:t>    </w:t>
      </w:r>
    </w:p>
    <w:p w:rsidR="009F72FC" w:rsidRPr="007B0278" w:rsidRDefault="009F72FC" w:rsidP="00BB7BCF">
      <w:pPr>
        <w:jc w:val="left"/>
        <w:rPr>
          <w:b/>
          <w:noProof/>
        </w:rPr>
      </w:pPr>
      <w:r>
        <w:rPr>
          <w:b/>
          <w:bCs/>
          <w:iCs/>
          <w:sz w:val="28"/>
          <w:szCs w:val="28"/>
        </w:rPr>
        <w:t xml:space="preserve">1. </w:t>
      </w:r>
      <w:r w:rsidR="0032442C">
        <w:rPr>
          <w:b/>
          <w:sz w:val="28"/>
          <w:szCs w:val="28"/>
        </w:rPr>
        <w:t>Четверт</w:t>
      </w:r>
      <w:r>
        <w:rPr>
          <w:b/>
          <w:sz w:val="28"/>
          <w:szCs w:val="28"/>
        </w:rPr>
        <w:t>ое заседание</w:t>
      </w:r>
      <w:r>
        <w:rPr>
          <w:b/>
          <w:bCs/>
          <w:iCs/>
          <w:sz w:val="28"/>
          <w:szCs w:val="28"/>
        </w:rPr>
        <w:t xml:space="preserve"> Собрания депутатов</w:t>
      </w:r>
      <w:r w:rsidRPr="007B0278">
        <w:rPr>
          <w:b/>
          <w:bCs/>
          <w:iCs/>
          <w:sz w:val="28"/>
          <w:szCs w:val="28"/>
        </w:rPr>
        <w:t xml:space="preserve"> Татарско-Сугутского сельского поселения Б</w:t>
      </w:r>
      <w:r w:rsidRPr="007B0278">
        <w:rPr>
          <w:b/>
          <w:sz w:val="28"/>
          <w:szCs w:val="28"/>
        </w:rPr>
        <w:t>атыревского района</w:t>
      </w:r>
      <w:r>
        <w:rPr>
          <w:b/>
          <w:sz w:val="28"/>
          <w:szCs w:val="28"/>
        </w:rPr>
        <w:t xml:space="preserve"> </w:t>
      </w:r>
      <w:r w:rsidRPr="007B0278">
        <w:rPr>
          <w:b/>
          <w:sz w:val="28"/>
          <w:szCs w:val="28"/>
        </w:rPr>
        <w:t xml:space="preserve"> Чувашской Республики </w:t>
      </w:r>
      <w:r>
        <w:rPr>
          <w:b/>
          <w:sz w:val="28"/>
          <w:szCs w:val="28"/>
        </w:rPr>
        <w:t>четвертого созыва.</w:t>
      </w:r>
      <w:r w:rsidRPr="00EA5CDC">
        <w:rPr>
          <w:b/>
          <w:bCs/>
          <w:iCs/>
          <w:sz w:val="28"/>
          <w:szCs w:val="28"/>
        </w:rPr>
        <w:t xml:space="preserve"> </w:t>
      </w:r>
      <w:r>
        <w:rPr>
          <w:b/>
          <w:bCs/>
          <w:iCs/>
          <w:sz w:val="28"/>
          <w:szCs w:val="28"/>
        </w:rPr>
        <w:t>Решения</w:t>
      </w:r>
      <w:r>
        <w:rPr>
          <w:b/>
          <w:sz w:val="28"/>
          <w:szCs w:val="28"/>
        </w:rPr>
        <w:t xml:space="preserve">. </w:t>
      </w:r>
    </w:p>
    <w:p w:rsidR="009F72FC" w:rsidRDefault="009F72FC" w:rsidP="00BB7BCF">
      <w:pPr>
        <w:rPr>
          <w:szCs w:val="24"/>
        </w:rPr>
      </w:pPr>
    </w:p>
    <w:p w:rsidR="0032442C" w:rsidRDefault="00F83023" w:rsidP="0032442C">
      <w:r>
        <w:rPr>
          <w:b/>
          <w:szCs w:val="24"/>
        </w:rPr>
        <w:t>2</w:t>
      </w:r>
      <w:r w:rsidR="009F72FC" w:rsidRPr="00EA5CDC">
        <w:rPr>
          <w:b/>
          <w:szCs w:val="24"/>
        </w:rPr>
        <w:t>.</w:t>
      </w:r>
      <w:r w:rsidR="009F72FC" w:rsidRPr="00EA5CDC">
        <w:rPr>
          <w:b/>
        </w:rPr>
        <w:t xml:space="preserve"> </w:t>
      </w:r>
      <w:r w:rsidR="0032442C" w:rsidRPr="00FC0325">
        <w:rPr>
          <w:b/>
        </w:rPr>
        <w:t>О</w:t>
      </w:r>
      <w:r w:rsidR="0032442C">
        <w:rPr>
          <w:b/>
        </w:rPr>
        <w:t xml:space="preserve"> передаче Контрольно-счетному органу Батыревского района Чувашской Республики полномочий Контрольно-счетной палаты Татарско-Сугутского сельского поселения Батыревского района Чувашской Республики</w:t>
      </w:r>
    </w:p>
    <w:p w:rsidR="0032442C" w:rsidRDefault="0032442C" w:rsidP="0032442C">
      <w:pPr>
        <w:ind w:firstLine="540"/>
        <w:rPr>
          <w:sz w:val="28"/>
        </w:rPr>
      </w:pPr>
      <w:r>
        <w:t>В соответствии с Федеральным законом</w:t>
      </w:r>
      <w:r w:rsidRPr="00BB44EA">
        <w:t xml:space="preserve"> от 06.10.2003 № 131-ФЗ «Об общих принципах местного самоуправления в Российской Федерации», статьей 3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t xml:space="preserve"> и Уставом </w:t>
      </w:r>
      <w:r w:rsidRPr="0050152E">
        <w:t>Татарско-Сугутского</w:t>
      </w:r>
      <w:r>
        <w:t xml:space="preserve"> сельского поселения Батыревского района Чувашской Республики,</w:t>
      </w:r>
    </w:p>
    <w:p w:rsidR="0032442C" w:rsidRDefault="0032442C" w:rsidP="0032442C">
      <w:pPr>
        <w:ind w:firstLine="540"/>
        <w:rPr>
          <w:b/>
          <w:sz w:val="28"/>
        </w:rPr>
      </w:pPr>
      <w:r w:rsidRPr="0094747E">
        <w:t xml:space="preserve">          </w:t>
      </w:r>
      <w:r w:rsidRPr="0094747E">
        <w:rPr>
          <w:b/>
        </w:rPr>
        <w:t>Собрание депутатов</w:t>
      </w:r>
      <w:r w:rsidRPr="0050152E">
        <w:rPr>
          <w:b/>
        </w:rPr>
        <w:t xml:space="preserve"> </w:t>
      </w:r>
      <w:r>
        <w:rPr>
          <w:b/>
        </w:rPr>
        <w:t xml:space="preserve">Татарско-Сугутского сельского поселения </w:t>
      </w:r>
      <w:r w:rsidRPr="0094747E">
        <w:rPr>
          <w:b/>
        </w:rPr>
        <w:t>Батыревского района</w:t>
      </w:r>
      <w:r w:rsidRPr="0094747E">
        <w:t xml:space="preserve"> </w:t>
      </w:r>
      <w:r w:rsidRPr="0094747E">
        <w:rPr>
          <w:b/>
        </w:rPr>
        <w:t>РЕШИЛО</w:t>
      </w:r>
      <w:r>
        <w:rPr>
          <w:b/>
          <w:sz w:val="28"/>
        </w:rPr>
        <w:t xml:space="preserve">: </w:t>
      </w:r>
    </w:p>
    <w:p w:rsidR="0032442C" w:rsidRPr="003C3787" w:rsidRDefault="0032442C" w:rsidP="0032442C">
      <w:pPr>
        <w:ind w:firstLine="540"/>
        <w:rPr>
          <w:sz w:val="28"/>
        </w:rPr>
      </w:pPr>
    </w:p>
    <w:p w:rsidR="0032442C" w:rsidRDefault="0032442C" w:rsidP="0032442C">
      <w:pPr>
        <w:ind w:firstLine="540"/>
      </w:pPr>
      <w:r w:rsidRPr="00BB44EA">
        <w:t>1. Закл</w:t>
      </w:r>
      <w:r>
        <w:t xml:space="preserve">ючить с Собранием депутатов Батыревского района Чувашской Республики соглашение о передаче </w:t>
      </w:r>
      <w:r w:rsidRPr="00BB44EA">
        <w:t>Контрольно-счетно</w:t>
      </w:r>
      <w:r>
        <w:t>му органу Батыревского района Чувашской Республики</w:t>
      </w:r>
      <w:r w:rsidRPr="00BB44EA">
        <w:t xml:space="preserve"> полномочий</w:t>
      </w:r>
      <w:r w:rsidRPr="00BB44EA">
        <w:rPr>
          <w:rStyle w:val="apple-converted-space"/>
        </w:rPr>
        <w:t> </w:t>
      </w:r>
      <w:r w:rsidRPr="00BB44EA">
        <w:t>Контр</w:t>
      </w:r>
      <w:r>
        <w:t xml:space="preserve">ольно-счетной палаты </w:t>
      </w:r>
      <w:r w:rsidRPr="0050152E">
        <w:t>Татарско-Сугутского</w:t>
      </w:r>
      <w:r>
        <w:t xml:space="preserve"> сельского   поселения Батыревского района Чувашской Республики</w:t>
      </w:r>
      <w:r w:rsidRPr="00BB44EA">
        <w:t xml:space="preserve"> по осуществлению внешнего муниципального финансового контроля.</w:t>
      </w:r>
    </w:p>
    <w:p w:rsidR="0032442C" w:rsidRPr="00BB44EA" w:rsidRDefault="0032442C" w:rsidP="0032442C">
      <w:pPr>
        <w:ind w:firstLine="540"/>
      </w:pPr>
      <w:r>
        <w:t xml:space="preserve">2.  Установить, что должностные лица Контрольно-счетного органа Батыревского района Чувашской Республики при осуществлении полномочий Контрольно-счетной палаты </w:t>
      </w:r>
      <w:r w:rsidRPr="0050152E">
        <w:t>Татарско-Сугутского</w:t>
      </w:r>
      <w:r>
        <w:t xml:space="preserve"> сельского поселения Батыревского района Чувашской Республики обладают правами должностных лиц Контрольно-счетной палаты</w:t>
      </w:r>
      <w:r w:rsidRPr="0050152E">
        <w:rPr>
          <w:b/>
        </w:rPr>
        <w:t xml:space="preserve"> </w:t>
      </w:r>
      <w:r w:rsidRPr="0050152E">
        <w:t>Татарско-Сугутского</w:t>
      </w:r>
      <w:r>
        <w:rPr>
          <w:b/>
        </w:rPr>
        <w:t xml:space="preserve"> </w:t>
      </w:r>
      <w:r>
        <w:t xml:space="preserve">сельского поселения Батыревского района Чувашской Республики, установленными федеральными законами, законами Чувашской Республики, Уставом и иными муниципальными правовыми актами </w:t>
      </w:r>
      <w:r w:rsidRPr="0042616C">
        <w:t>Т</w:t>
      </w:r>
      <w:r w:rsidRPr="0050152E">
        <w:t xml:space="preserve">атарско-Сугутского </w:t>
      </w:r>
      <w:r>
        <w:t>сельского поселения Батыревского района Чувашской Республики.</w:t>
      </w:r>
    </w:p>
    <w:p w:rsidR="0032442C" w:rsidRPr="00BB44EA" w:rsidRDefault="0032442C" w:rsidP="0032442C">
      <w:pPr>
        <w:ind w:firstLine="540"/>
      </w:pPr>
      <w:r>
        <w:t>3</w:t>
      </w:r>
      <w:r w:rsidRPr="00BB44EA">
        <w:t xml:space="preserve">. Настоящее </w:t>
      </w:r>
      <w:r>
        <w:t>р</w:t>
      </w:r>
      <w:r w:rsidRPr="00BB44EA">
        <w:t>ешение вступает в силу с момента его подписания.</w:t>
      </w:r>
    </w:p>
    <w:p w:rsidR="0032442C" w:rsidRDefault="0032442C" w:rsidP="0032442C"/>
    <w:p w:rsidR="0032442C" w:rsidRDefault="0032442C" w:rsidP="0032442C">
      <w:pPr>
        <w:rPr>
          <w:sz w:val="28"/>
        </w:rPr>
      </w:pPr>
    </w:p>
    <w:p w:rsidR="0032442C" w:rsidRDefault="0032442C" w:rsidP="0032442C">
      <w:r w:rsidRPr="0094747E">
        <w:t>Глава</w:t>
      </w:r>
    </w:p>
    <w:p w:rsidR="0032442C" w:rsidRDefault="0032442C" w:rsidP="0032442C">
      <w:r w:rsidRPr="0050152E">
        <w:t>Татарско-Сугутского</w:t>
      </w:r>
      <w:r>
        <w:t xml:space="preserve"> сельского поселения</w:t>
      </w:r>
      <w:r w:rsidRPr="0094747E">
        <w:t xml:space="preserve">                           </w:t>
      </w:r>
      <w:r>
        <w:t xml:space="preserve">                                Козлов Д.М.</w:t>
      </w:r>
    </w:p>
    <w:p w:rsidR="0032442C" w:rsidRDefault="0032442C" w:rsidP="0032442C">
      <w:pPr>
        <w:jc w:val="right"/>
      </w:pPr>
      <w:r>
        <w:t xml:space="preserve">                                                                                                                                    </w:t>
      </w:r>
    </w:p>
    <w:p w:rsidR="0032442C" w:rsidRDefault="0032442C" w:rsidP="00D26A19">
      <w:pPr>
        <w:ind w:right="-39"/>
        <w:jc w:val="right"/>
      </w:pPr>
      <w:r>
        <w:t>Приложение</w:t>
      </w:r>
    </w:p>
    <w:p w:rsidR="0032442C" w:rsidRDefault="0032442C" w:rsidP="00D26A19">
      <w:pPr>
        <w:jc w:val="right"/>
      </w:pPr>
      <w:r>
        <w:t xml:space="preserve">                                                                                                     к решению Собрания депутатов</w:t>
      </w:r>
    </w:p>
    <w:p w:rsidR="0032442C" w:rsidRDefault="0032442C" w:rsidP="00D26A19">
      <w:pPr>
        <w:jc w:val="right"/>
      </w:pPr>
      <w:r>
        <w:t xml:space="preserve">                                                                                    </w:t>
      </w:r>
      <w:r w:rsidRPr="0050152E">
        <w:t>Татарско-Сугутского</w:t>
      </w:r>
      <w:r>
        <w:rPr>
          <w:b/>
        </w:rPr>
        <w:t xml:space="preserve"> </w:t>
      </w:r>
      <w:r>
        <w:t xml:space="preserve">сельскогопоселения                                                                                                                           </w:t>
      </w:r>
    </w:p>
    <w:p w:rsidR="0032442C" w:rsidRDefault="0032442C" w:rsidP="00D26A19">
      <w:pPr>
        <w:jc w:val="right"/>
      </w:pPr>
      <w:r>
        <w:t xml:space="preserve">                                                                                                               от «16» ноября 2020г. №2          </w:t>
      </w:r>
    </w:p>
    <w:p w:rsidR="0032442C" w:rsidRDefault="0032442C" w:rsidP="0032442C"/>
    <w:p w:rsidR="0032442C" w:rsidRDefault="0032442C" w:rsidP="0032442C">
      <w:pPr>
        <w:jc w:val="center"/>
        <w:rPr>
          <w:b/>
        </w:rPr>
      </w:pPr>
    </w:p>
    <w:p w:rsidR="0032442C" w:rsidRPr="0094747E" w:rsidRDefault="0032442C" w:rsidP="0032442C">
      <w:pPr>
        <w:jc w:val="center"/>
        <w:rPr>
          <w:b/>
        </w:rPr>
      </w:pPr>
      <w:r w:rsidRPr="0094747E">
        <w:rPr>
          <w:b/>
        </w:rPr>
        <w:t>СОГЛАШЕНИЕ</w:t>
      </w:r>
    </w:p>
    <w:p w:rsidR="0032442C" w:rsidRPr="0094747E" w:rsidRDefault="0032442C" w:rsidP="0032442C">
      <w:pPr>
        <w:jc w:val="center"/>
      </w:pPr>
      <w:r w:rsidRPr="0094747E">
        <w:t xml:space="preserve">о передаче Контрольно-счетному органу Батыревского района Чувашской Республики полномочий </w:t>
      </w:r>
      <w:r w:rsidRPr="00042F07">
        <w:t>Контрольно-счетно</w:t>
      </w:r>
      <w:r>
        <w:t>й палаты</w:t>
      </w:r>
      <w:r w:rsidRPr="0050152E">
        <w:rPr>
          <w:b/>
        </w:rPr>
        <w:t xml:space="preserve"> </w:t>
      </w:r>
      <w:r w:rsidRPr="0050152E">
        <w:t>Татарско-Сугутского</w:t>
      </w:r>
      <w:r>
        <w:rPr>
          <w:b/>
        </w:rPr>
        <w:t xml:space="preserve"> </w:t>
      </w:r>
      <w:r>
        <w:t>сельского</w:t>
      </w:r>
      <w:r w:rsidRPr="0094747E">
        <w:t xml:space="preserve"> поселения</w:t>
      </w:r>
      <w:r w:rsidRPr="0094747E">
        <w:rPr>
          <w:rStyle w:val="apple-converted-space"/>
        </w:rPr>
        <w:t xml:space="preserve"> Батыревского района Чувашской Республики </w:t>
      </w:r>
      <w:r w:rsidRPr="0094747E">
        <w:t>по осуществлению внешнего муниципального финансового контроля </w:t>
      </w:r>
    </w:p>
    <w:p w:rsidR="0032442C" w:rsidRPr="0094747E" w:rsidRDefault="0032442C" w:rsidP="0032442C">
      <w:pPr>
        <w:jc w:val="center"/>
      </w:pPr>
    </w:p>
    <w:p w:rsidR="0032442C" w:rsidRPr="0094747E" w:rsidRDefault="0032442C" w:rsidP="0032442C">
      <w:r>
        <w:lastRenderedPageBreak/>
        <w:t>_</w:t>
      </w:r>
      <w:r>
        <w:rPr>
          <w:u w:val="single"/>
        </w:rPr>
        <w:t>д.Татарские Сугуты</w:t>
      </w:r>
      <w:r>
        <w:t>      </w:t>
      </w:r>
      <w:r w:rsidRPr="0094747E">
        <w:t xml:space="preserve">                                     </w:t>
      </w:r>
      <w:r>
        <w:t xml:space="preserve">                      </w:t>
      </w:r>
      <w:r w:rsidRPr="0094747E">
        <w:t> </w:t>
      </w:r>
      <w:r>
        <w:t xml:space="preserve">       </w:t>
      </w:r>
      <w:r w:rsidRPr="0094747E">
        <w:t>  «</w:t>
      </w:r>
      <w:r>
        <w:t>16</w:t>
      </w:r>
      <w:r w:rsidRPr="0094747E">
        <w:t>»</w:t>
      </w:r>
      <w:r>
        <w:t xml:space="preserve"> ноября</w:t>
      </w:r>
      <w:r w:rsidRPr="0094747E">
        <w:t xml:space="preserve"> 20</w:t>
      </w:r>
      <w:r>
        <w:t>20</w:t>
      </w:r>
      <w:r w:rsidRPr="0094747E">
        <w:t> г</w:t>
      </w:r>
      <w:r>
        <w:t>ода</w:t>
      </w:r>
    </w:p>
    <w:p w:rsidR="0032442C" w:rsidRPr="0094747E" w:rsidRDefault="0032442C" w:rsidP="0032442C"/>
    <w:p w:rsidR="0032442C" w:rsidRDefault="0032442C" w:rsidP="0032442C">
      <w:pPr>
        <w:ind w:firstLine="709"/>
      </w:pPr>
      <w:r w:rsidRPr="0094747E">
        <w:t> </w:t>
      </w:r>
      <w:r w:rsidRPr="0094747E">
        <w:rPr>
          <w:color w:val="000000"/>
        </w:rPr>
        <w:t>Собрание депутатов</w:t>
      </w:r>
      <w:r w:rsidRPr="0050152E">
        <w:rPr>
          <w:b/>
        </w:rPr>
        <w:t xml:space="preserve"> </w:t>
      </w:r>
      <w:r w:rsidRPr="0050152E">
        <w:t>Татарско-Сугутского</w:t>
      </w:r>
      <w:r>
        <w:rPr>
          <w:b/>
        </w:rPr>
        <w:t xml:space="preserve"> </w:t>
      </w:r>
      <w:r>
        <w:rPr>
          <w:color w:val="000000"/>
        </w:rPr>
        <w:t xml:space="preserve">сельского </w:t>
      </w:r>
      <w:r w:rsidRPr="0094747E">
        <w:rPr>
          <w:color w:val="000000"/>
        </w:rPr>
        <w:t xml:space="preserve"> поселения Батыревского района Чувашской Республики (далее – Собрание депутатов</w:t>
      </w:r>
      <w:r>
        <w:rPr>
          <w:color w:val="000000"/>
        </w:rPr>
        <w:t xml:space="preserve"> сельского</w:t>
      </w:r>
      <w:r w:rsidRPr="0094747E">
        <w:rPr>
          <w:color w:val="000000"/>
        </w:rPr>
        <w:t xml:space="preserve"> поселения) в лице </w:t>
      </w:r>
      <w:r>
        <w:rPr>
          <w:color w:val="000000"/>
        </w:rPr>
        <w:t xml:space="preserve">главы </w:t>
      </w:r>
      <w:r w:rsidRPr="0050152E">
        <w:t>Татарско-Сугутского</w:t>
      </w:r>
      <w:r>
        <w:rPr>
          <w:color w:val="000000"/>
        </w:rPr>
        <w:t xml:space="preserve"> сельского поселения </w:t>
      </w:r>
      <w:r>
        <w:rPr>
          <w:color w:val="000000"/>
          <w:u w:val="single"/>
        </w:rPr>
        <w:t>Козлова Динара Минетулловича</w:t>
      </w:r>
      <w:r w:rsidRPr="0094747E">
        <w:rPr>
          <w:color w:val="000000"/>
        </w:rPr>
        <w:t>, действующего на основании Устава</w:t>
      </w:r>
      <w:r w:rsidRPr="0050152E">
        <w:t xml:space="preserve"> Татарско-Сугутского</w:t>
      </w:r>
      <w:r>
        <w:rPr>
          <w:b/>
        </w:rPr>
        <w:t xml:space="preserve"> </w:t>
      </w:r>
      <w:r>
        <w:rPr>
          <w:color w:val="000000"/>
        </w:rPr>
        <w:t>сельского</w:t>
      </w:r>
      <w:r w:rsidRPr="0094747E">
        <w:rPr>
          <w:color w:val="000000"/>
        </w:rPr>
        <w:t xml:space="preserve"> поселения Батыревского района Чувашской Республики и Решения Собрания депутатов</w:t>
      </w:r>
      <w:r>
        <w:rPr>
          <w:color w:val="000000"/>
        </w:rPr>
        <w:t xml:space="preserve"> сельского</w:t>
      </w:r>
      <w:r w:rsidRPr="0094747E">
        <w:rPr>
          <w:color w:val="000000"/>
        </w:rPr>
        <w:t xml:space="preserve"> поселения от </w:t>
      </w:r>
      <w:r>
        <w:rPr>
          <w:color w:val="000000"/>
        </w:rPr>
        <w:t>20.10.2020 года</w:t>
      </w:r>
      <w:r w:rsidRPr="0094747E">
        <w:rPr>
          <w:color w:val="000000"/>
        </w:rPr>
        <w:t xml:space="preserve"> №</w:t>
      </w:r>
      <w:bookmarkStart w:id="0" w:name="_ftnref11"/>
      <w:r>
        <w:rPr>
          <w:color w:val="000000"/>
        </w:rPr>
        <w:t>5</w:t>
      </w:r>
      <w:hyperlink r:id="rId8" w:anchor="_ftn11" w:history="1"/>
      <w:bookmarkEnd w:id="0"/>
      <w:r w:rsidRPr="0094747E">
        <w:rPr>
          <w:color w:val="000000"/>
        </w:rPr>
        <w:t xml:space="preserve">, с одной стороны, Собрание депутатов Батыревского района Чувашской Республики (далее – Собрание депутатов района) в лице Главы Батыревского района Чувашской Республики </w:t>
      </w:r>
      <w:r>
        <w:rPr>
          <w:color w:val="000000"/>
        </w:rPr>
        <w:t>Тинюкова</w:t>
      </w:r>
      <w:r w:rsidRPr="0094747E">
        <w:rPr>
          <w:color w:val="000000"/>
        </w:rPr>
        <w:t xml:space="preserve"> </w:t>
      </w:r>
      <w:r>
        <w:rPr>
          <w:color w:val="000000"/>
        </w:rPr>
        <w:t>Николая</w:t>
      </w:r>
      <w:r w:rsidRPr="0094747E">
        <w:rPr>
          <w:color w:val="000000"/>
        </w:rPr>
        <w:t xml:space="preserve"> </w:t>
      </w:r>
      <w:r>
        <w:rPr>
          <w:color w:val="000000"/>
        </w:rPr>
        <w:t>Антоновича</w:t>
      </w:r>
      <w:r w:rsidRPr="0094747E">
        <w:rPr>
          <w:color w:val="000000"/>
        </w:rPr>
        <w:t xml:space="preserve"> и Контрольно-счетный орган Батыревского района Чувашской Республики (далее – контрольно-счетный орган района) в лице председателя Матюшкиной Марии Валериевны</w:t>
      </w:r>
      <w:r w:rsidRPr="0094747E">
        <w:t xml:space="preserve">, действующих на основании Устава Батыревского района Чувашской Республики и Решения Собрания депутатов Батыревского района от </w:t>
      </w:r>
      <w:r>
        <w:t>________ 2020 года</w:t>
      </w:r>
      <w:r w:rsidRPr="004917AC">
        <w:t xml:space="preserve"> № </w:t>
      </w:r>
      <w:bookmarkStart w:id="1" w:name="_ftnref12"/>
      <w:r>
        <w:t>___</w:t>
      </w:r>
      <w:hyperlink r:id="rId9" w:anchor="_ftn12" w:history="1"/>
      <w:bookmarkEnd w:id="1"/>
      <w:r w:rsidRPr="004917AC">
        <w:t>,</w:t>
      </w:r>
      <w:r w:rsidRPr="0094747E">
        <w:t xml:space="preserve"> с другой стороны, заключили настоящее Соглашение о следующем:</w:t>
      </w:r>
    </w:p>
    <w:p w:rsidR="0032442C" w:rsidRPr="0094747E" w:rsidRDefault="0032442C" w:rsidP="0032442C">
      <w:pPr>
        <w:ind w:firstLine="709"/>
      </w:pPr>
    </w:p>
    <w:p w:rsidR="0032442C" w:rsidRDefault="0032442C" w:rsidP="0032442C">
      <w:pPr>
        <w:numPr>
          <w:ilvl w:val="0"/>
          <w:numId w:val="27"/>
        </w:numPr>
        <w:jc w:val="center"/>
        <w:rPr>
          <w:b/>
          <w:bCs/>
        </w:rPr>
      </w:pPr>
      <w:r w:rsidRPr="0094747E">
        <w:rPr>
          <w:b/>
          <w:bCs/>
        </w:rPr>
        <w:t>Предмет Соглашения</w:t>
      </w:r>
    </w:p>
    <w:p w:rsidR="0032442C" w:rsidRPr="0094747E" w:rsidRDefault="0032442C" w:rsidP="0032442C">
      <w:pPr>
        <w:ind w:left="709"/>
      </w:pPr>
    </w:p>
    <w:p w:rsidR="0032442C" w:rsidRPr="00042F07" w:rsidRDefault="0032442C" w:rsidP="0032442C">
      <w:pPr>
        <w:ind w:firstLine="709"/>
      </w:pPr>
      <w:r w:rsidRPr="00042F07">
        <w:t>1.1.</w:t>
      </w:r>
      <w:r w:rsidRPr="00042F07">
        <w:rPr>
          <w:rStyle w:val="apple-converted-space"/>
        </w:rPr>
        <w:t> </w:t>
      </w:r>
      <w:r w:rsidRPr="00042F07">
        <w:t>Предметом настоящего Соглашения является передача контрольно-счетному органу района полномочий контрольно-счетно</w:t>
      </w:r>
      <w:r>
        <w:t>й палаты</w:t>
      </w:r>
      <w:r w:rsidRPr="00042F07">
        <w:t xml:space="preserve"> сельского поселения по осуществлению внешнего муниципального финансового контроля.</w:t>
      </w:r>
    </w:p>
    <w:p w:rsidR="0032442C" w:rsidRPr="00042F07" w:rsidRDefault="0032442C" w:rsidP="0032442C">
      <w:pPr>
        <w:ind w:firstLine="709"/>
      </w:pPr>
      <w:r w:rsidRPr="00042F07">
        <w:t>1.2.</w:t>
      </w:r>
      <w:r w:rsidRPr="00042F07">
        <w:rPr>
          <w:rStyle w:val="apple-converted-space"/>
        </w:rPr>
        <w:t> </w:t>
      </w:r>
      <w:r w:rsidRPr="00042F07">
        <w:t>Контрольно-счетному органу района передаются следующие полномочия контрольно-счетно</w:t>
      </w:r>
      <w:r>
        <w:t>й палаты</w:t>
      </w:r>
      <w:r w:rsidRPr="00042F07">
        <w:t xml:space="preserve"> сельского поселения:</w:t>
      </w:r>
    </w:p>
    <w:p w:rsidR="0032442C" w:rsidRPr="00042F07" w:rsidRDefault="0032442C" w:rsidP="0032442C">
      <w:pPr>
        <w:ind w:firstLine="709"/>
      </w:pPr>
      <w:r w:rsidRPr="00042F07">
        <w:t>1.2.1)</w:t>
      </w:r>
      <w:r w:rsidRPr="00042F07">
        <w:rPr>
          <w:rStyle w:val="apple-converted-space"/>
        </w:rPr>
        <w:t> </w:t>
      </w:r>
      <w:r w:rsidRPr="00042F07">
        <w:t>внешняя проверка годового отчета об исполнении бюджета сельского поселения;</w:t>
      </w:r>
    </w:p>
    <w:p w:rsidR="0032442C" w:rsidRPr="00042F07" w:rsidRDefault="0032442C" w:rsidP="0032442C">
      <w:pPr>
        <w:ind w:firstLine="709"/>
      </w:pPr>
      <w:r w:rsidRPr="00042F07">
        <w:t>1.2.2)</w:t>
      </w:r>
      <w:r w:rsidRPr="00042F07">
        <w:rPr>
          <w:rStyle w:val="apple-converted-space"/>
        </w:rPr>
        <w:t> </w:t>
      </w:r>
      <w:r w:rsidRPr="00042F07">
        <w:t>экспертиза проекта бюджета сельского поселения;</w:t>
      </w:r>
    </w:p>
    <w:p w:rsidR="0032442C" w:rsidRPr="00042F07" w:rsidRDefault="0032442C" w:rsidP="0032442C">
      <w:pPr>
        <w:ind w:firstLine="709"/>
      </w:pPr>
      <w:r w:rsidRPr="00042F07">
        <w:t>1.2.3)</w:t>
      </w:r>
      <w:r w:rsidRPr="00042F07">
        <w:rPr>
          <w:rStyle w:val="apple-converted-space"/>
        </w:rPr>
        <w:t> </w:t>
      </w:r>
      <w:r w:rsidRPr="00042F07">
        <w:t>дру</w:t>
      </w:r>
      <w:r>
        <w:t>гие полномочия контрольно-счетной палаты</w:t>
      </w:r>
      <w:r w:rsidRPr="00042F07">
        <w:t xml:space="preserve"> сельского поселения, установленные федеральными законами, законами Чувашской Республики, уставом сельского поселения и нормативными правовыми актами Собрания депутатов сельского поселения.</w:t>
      </w:r>
    </w:p>
    <w:p w:rsidR="0032442C" w:rsidRPr="00042F07" w:rsidRDefault="0032442C" w:rsidP="0032442C">
      <w:pPr>
        <w:ind w:firstLine="709"/>
      </w:pPr>
      <w:r w:rsidRPr="00042F07">
        <w:t>1.3.</w:t>
      </w:r>
      <w:r w:rsidRPr="00042F07">
        <w:rPr>
          <w:rStyle w:val="apple-converted-space"/>
        </w:rPr>
        <w:t> </w:t>
      </w:r>
      <w:r w:rsidRPr="00042F07">
        <w:t>Внешняя проверка годового отчета об исполнении бюджета сельского поселения и экспертиза проекта бюджета сельского поселения ежегодно включаются в планы работы контрольно-счетного органа района.</w:t>
      </w:r>
    </w:p>
    <w:p w:rsidR="0032442C" w:rsidRPr="00042F07" w:rsidRDefault="0032442C" w:rsidP="0032442C">
      <w:pPr>
        <w:ind w:firstLine="709"/>
      </w:pPr>
      <w:r w:rsidRPr="00042F07">
        <w:t>1.4.</w:t>
      </w:r>
      <w:r w:rsidRPr="00042F07">
        <w:rPr>
          <w:rStyle w:val="apple-converted-space"/>
        </w:rPr>
        <w:t> </w:t>
      </w:r>
      <w:r w:rsidRPr="00042F07">
        <w:t>Другие контрольные и экспертно-аналитические мероприятия включаются в планы работы контрольно-счетного органа района с его согласия по предложению Собрания депутатов сельского поселения или Главы сельского поселения.</w:t>
      </w:r>
    </w:p>
    <w:p w:rsidR="0032442C" w:rsidRPr="00042F07" w:rsidRDefault="0032442C" w:rsidP="0032442C">
      <w:pPr>
        <w:ind w:firstLine="709"/>
      </w:pPr>
      <w:r w:rsidRPr="00042F07">
        <w:t>1.5.</w:t>
      </w:r>
      <w:r w:rsidRPr="00042F07">
        <w:rPr>
          <w:rStyle w:val="apple-converted-space"/>
        </w:rPr>
        <w:t> </w:t>
      </w:r>
      <w:r w:rsidRPr="00042F07">
        <w:t>Поручения Собрания депутатов сельского поселения подлежат обязательному включению в планы работы контрольно-счетного органа района при условии предоставления достаточных ресурсов для их исполнения.</w:t>
      </w:r>
    </w:p>
    <w:p w:rsidR="0032442C" w:rsidRDefault="0032442C" w:rsidP="0032442C">
      <w:pPr>
        <w:keepNext/>
        <w:ind w:firstLine="709"/>
        <w:jc w:val="center"/>
        <w:rPr>
          <w:b/>
          <w:bCs/>
        </w:rPr>
      </w:pPr>
      <w:r w:rsidRPr="00042F07">
        <w:rPr>
          <w:b/>
          <w:bCs/>
        </w:rPr>
        <w:t>2.</w:t>
      </w:r>
      <w:r w:rsidRPr="00042F07">
        <w:rPr>
          <w:rStyle w:val="apple-converted-space"/>
        </w:rPr>
        <w:t> </w:t>
      </w:r>
      <w:r w:rsidRPr="00042F07">
        <w:rPr>
          <w:b/>
          <w:bCs/>
        </w:rPr>
        <w:t>Срок действия Соглашения</w:t>
      </w:r>
    </w:p>
    <w:p w:rsidR="0032442C" w:rsidRPr="00042F07" w:rsidRDefault="0032442C" w:rsidP="0032442C">
      <w:pPr>
        <w:ind w:firstLine="709"/>
      </w:pPr>
      <w:r w:rsidRPr="00042F07">
        <w:t>2.1.</w:t>
      </w:r>
      <w:r w:rsidRPr="00042F07">
        <w:rPr>
          <w:rStyle w:val="apple-converted-space"/>
        </w:rPr>
        <w:t> </w:t>
      </w:r>
      <w:r w:rsidRPr="00042F07">
        <w:t xml:space="preserve">Соглашение заключено на период срока полномочий Собрания депутатов Батыревского района </w:t>
      </w:r>
      <w:r>
        <w:t>седьмого</w:t>
      </w:r>
      <w:r w:rsidRPr="00042F07">
        <w:t xml:space="preserve"> созыва, </w:t>
      </w:r>
      <w:r w:rsidRPr="0050152E">
        <w:t>Татарско-Сугутского</w:t>
      </w:r>
      <w:r w:rsidRPr="00042F07">
        <w:t xml:space="preserve"> сельского поселения Батыревского района </w:t>
      </w:r>
      <w:r>
        <w:t>четвертого</w:t>
      </w:r>
      <w:r w:rsidRPr="00042F07">
        <w:t xml:space="preserve"> созыва.</w:t>
      </w:r>
    </w:p>
    <w:p w:rsidR="0032442C" w:rsidRPr="00042F07" w:rsidRDefault="0032442C" w:rsidP="0032442C">
      <w:pPr>
        <w:ind w:firstLine="709"/>
      </w:pPr>
      <w:r w:rsidRPr="00042F07">
        <w:t>2.2.</w:t>
      </w:r>
      <w:r w:rsidRPr="00042F07">
        <w:rPr>
          <w:rStyle w:val="apple-converted-space"/>
        </w:rPr>
        <w:t> </w:t>
      </w:r>
      <w:r w:rsidRPr="00042F07">
        <w:t>При отсутствии письменного обращения какой-либо из сторон о прекращении действия Соглашения, направленного до истечения срока действия Соглашения, Соглашение считается пролонгированным на срок 1 год.</w:t>
      </w:r>
    </w:p>
    <w:p w:rsidR="0032442C" w:rsidRDefault="0032442C" w:rsidP="0032442C">
      <w:pPr>
        <w:keepNext/>
        <w:numPr>
          <w:ilvl w:val="0"/>
          <w:numId w:val="28"/>
        </w:numPr>
        <w:jc w:val="center"/>
        <w:rPr>
          <w:b/>
          <w:bCs/>
          <w:spacing w:val="-2"/>
        </w:rPr>
      </w:pPr>
      <w:r w:rsidRPr="00042F07">
        <w:rPr>
          <w:b/>
          <w:bCs/>
          <w:spacing w:val="-2"/>
        </w:rPr>
        <w:t>Права и обязанности сторон</w:t>
      </w:r>
    </w:p>
    <w:p w:rsidR="0032442C" w:rsidRPr="00042F07" w:rsidRDefault="0032442C" w:rsidP="0032442C">
      <w:pPr>
        <w:ind w:firstLine="709"/>
      </w:pPr>
      <w:r w:rsidRPr="00042F07">
        <w:t>3.1.</w:t>
      </w:r>
      <w:r w:rsidRPr="00042F07">
        <w:rPr>
          <w:rStyle w:val="apple-converted-space"/>
        </w:rPr>
        <w:t> </w:t>
      </w:r>
      <w:r w:rsidRPr="00042F07">
        <w:t>Собрание депутатов района:</w:t>
      </w:r>
    </w:p>
    <w:p w:rsidR="0032442C" w:rsidRPr="00042F07" w:rsidRDefault="0032442C" w:rsidP="0032442C">
      <w:pPr>
        <w:ind w:firstLine="709"/>
      </w:pPr>
      <w:r w:rsidRPr="00042F07">
        <w:t>3.1.1)</w:t>
      </w:r>
      <w:r w:rsidRPr="00042F07">
        <w:rPr>
          <w:rStyle w:val="apple-converted-space"/>
        </w:rPr>
        <w:t> </w:t>
      </w:r>
      <w:r w:rsidRPr="00042F07">
        <w:t>устанавливает в муниципальных правовых актах полномочия контрольно-счетного органа района по осуществлению предусмотренных настоящим Соглашением полномочий;</w:t>
      </w:r>
    </w:p>
    <w:p w:rsidR="0032442C" w:rsidRPr="00042F07" w:rsidRDefault="0032442C" w:rsidP="0032442C">
      <w:pPr>
        <w:ind w:firstLine="709"/>
      </w:pPr>
      <w:r w:rsidRPr="00042F07">
        <w:t>3.1.2)</w:t>
      </w:r>
      <w:r w:rsidRPr="00042F07">
        <w:rPr>
          <w:rStyle w:val="apple-converted-space"/>
        </w:rPr>
        <w:t> </w:t>
      </w:r>
      <w:r w:rsidRPr="00042F07">
        <w:t>устанавливает штатную численность контрольно-счетного органа района с учетом необходимости осуществления предусмотренных настоящим Соглашением полномочий;</w:t>
      </w:r>
    </w:p>
    <w:p w:rsidR="0032442C" w:rsidRPr="00042F07" w:rsidRDefault="0032442C" w:rsidP="0032442C">
      <w:pPr>
        <w:ind w:firstLine="709"/>
      </w:pPr>
      <w:r w:rsidRPr="00042F07">
        <w:t>3.1.3)</w:t>
      </w:r>
      <w:r w:rsidRPr="00042F07">
        <w:rPr>
          <w:rStyle w:val="apple-converted-space"/>
        </w:rPr>
        <w:t> </w:t>
      </w:r>
      <w:r w:rsidRPr="00042F07">
        <w:t>может устанавливать случаи и порядок использования собственных материальных ресурсов и финансовых средств Батыревского района Чувашской Республики для осуществления предусмотренных настоящим Соглашением полномочий;</w:t>
      </w:r>
    </w:p>
    <w:p w:rsidR="0032442C" w:rsidRPr="00042F07" w:rsidRDefault="0032442C" w:rsidP="0032442C">
      <w:pPr>
        <w:ind w:firstLine="709"/>
      </w:pPr>
      <w:r w:rsidRPr="00042F07">
        <w:t>3.1.4)</w:t>
      </w:r>
      <w:r w:rsidRPr="00042F07">
        <w:rPr>
          <w:rStyle w:val="apple-converted-space"/>
        </w:rPr>
        <w:t> </w:t>
      </w:r>
      <w:r w:rsidRPr="00042F07">
        <w:t>имеет право получать от контрольно-счетного органа района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мероприятиях.</w:t>
      </w:r>
    </w:p>
    <w:p w:rsidR="0032442C" w:rsidRPr="00BB39B1" w:rsidRDefault="0032442C" w:rsidP="0032442C">
      <w:pPr>
        <w:ind w:firstLine="709"/>
      </w:pPr>
      <w:r w:rsidRPr="00BB39B1">
        <w:t>3.2.</w:t>
      </w:r>
      <w:r w:rsidRPr="00BB39B1">
        <w:rPr>
          <w:rStyle w:val="apple-converted-space"/>
        </w:rPr>
        <w:t> </w:t>
      </w:r>
      <w:r w:rsidRPr="00BB39B1">
        <w:t>Контрольно-счетный орган района:</w:t>
      </w:r>
    </w:p>
    <w:p w:rsidR="0032442C" w:rsidRPr="00BB39B1" w:rsidRDefault="0032442C" w:rsidP="0032442C">
      <w:pPr>
        <w:ind w:firstLine="709"/>
      </w:pPr>
      <w:r w:rsidRPr="00BB39B1">
        <w:lastRenderedPageBreak/>
        <w:t>3.2.1)</w:t>
      </w:r>
      <w:r w:rsidRPr="00BB39B1">
        <w:rPr>
          <w:rStyle w:val="apple-converted-space"/>
        </w:rPr>
        <w:t> </w:t>
      </w:r>
      <w:r w:rsidRPr="00BB39B1">
        <w:t>ежегодно включает в планы своей работы внешнюю проверку годового отчета об исполнении бюджета поселения и экспертизу проекта бюджета сельского поселения;</w:t>
      </w:r>
    </w:p>
    <w:p w:rsidR="0032442C" w:rsidRPr="00BB39B1" w:rsidRDefault="0032442C" w:rsidP="0032442C">
      <w:pPr>
        <w:ind w:firstLine="709"/>
      </w:pPr>
      <w:r w:rsidRPr="00BB39B1">
        <w:t>3.2.2)</w:t>
      </w:r>
      <w:r w:rsidRPr="00BB39B1">
        <w:rPr>
          <w:rStyle w:val="apple-converted-space"/>
        </w:rPr>
        <w:t> </w:t>
      </w:r>
      <w:r w:rsidRPr="00BB39B1">
        <w:t>включает в планы своей работы контрольные и экспертно-аналитические мероприятия, предусмотренные поручениями Собрания депутатов сельского поселения при условии предоставления достаточных ресурсов для их исполнения при необходимости;</w:t>
      </w:r>
    </w:p>
    <w:p w:rsidR="0032442C" w:rsidRPr="00BB39B1" w:rsidRDefault="0032442C" w:rsidP="0032442C">
      <w:pPr>
        <w:ind w:firstLine="709"/>
      </w:pPr>
      <w:r w:rsidRPr="00BB39B1">
        <w:t>3.2.3)</w:t>
      </w:r>
      <w:r w:rsidRPr="00BB39B1">
        <w:rPr>
          <w:rStyle w:val="apple-converted-space"/>
        </w:rPr>
        <w:t> </w:t>
      </w:r>
      <w:r w:rsidRPr="00BB39B1">
        <w:t>может включать в планы своей работы контрольные и экспертно-аналитические мероприятия, предложенные Собранием депутатов сельского поселения или Главой сельского поселения;</w:t>
      </w:r>
    </w:p>
    <w:p w:rsidR="0032442C" w:rsidRPr="00BB39B1" w:rsidRDefault="0032442C" w:rsidP="0032442C">
      <w:pPr>
        <w:ind w:firstLine="709"/>
      </w:pPr>
      <w:r w:rsidRPr="00BB39B1">
        <w:t>3.2.4)</w:t>
      </w:r>
      <w:r w:rsidRPr="00BB39B1">
        <w:rPr>
          <w:rStyle w:val="apple-converted-space"/>
        </w:rPr>
        <w:t> </w:t>
      </w:r>
      <w:r w:rsidRPr="00BB39B1">
        <w:t>проводит предусмотренные планом своей работы мероприятия в сроки, определенные по согласованию с инициатором проведения мероприятия (если сроки не установлены законодательством);</w:t>
      </w:r>
    </w:p>
    <w:p w:rsidR="0032442C" w:rsidRPr="00BB39B1" w:rsidRDefault="0032442C" w:rsidP="0032442C">
      <w:pPr>
        <w:ind w:firstLine="709"/>
      </w:pPr>
      <w:r w:rsidRPr="00BB39B1">
        <w:t>3.2.5)</w:t>
      </w:r>
      <w:r w:rsidRPr="00BB39B1">
        <w:rPr>
          <w:rStyle w:val="apple-converted-space"/>
        </w:rPr>
        <w:t> </w:t>
      </w:r>
      <w:r w:rsidRPr="00BB39B1">
        <w:t>для подготовки к внешней проверке годового отчета об исполнении бюджета сельского поселения имеет право в течение соответствующего года осуществлять контроль за исполнением бюджета сельского поселения и использованием средств бюджета сельского поселения;</w:t>
      </w:r>
    </w:p>
    <w:p w:rsidR="0032442C" w:rsidRPr="00BB39B1" w:rsidRDefault="0032442C" w:rsidP="0032442C">
      <w:pPr>
        <w:ind w:firstLine="709"/>
      </w:pPr>
      <w:r w:rsidRPr="00BB39B1">
        <w:t>3.2.6)</w:t>
      </w:r>
      <w:r w:rsidRPr="00BB39B1">
        <w:rPr>
          <w:rStyle w:val="apple-converted-space"/>
        </w:rPr>
        <w:t> </w:t>
      </w:r>
      <w:r w:rsidRPr="00BB39B1">
        <w:t>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32442C" w:rsidRPr="00BB39B1" w:rsidRDefault="0032442C" w:rsidP="0032442C">
      <w:pPr>
        <w:ind w:firstLine="709"/>
      </w:pPr>
      <w:r w:rsidRPr="00BB39B1">
        <w:t>3.2.7)</w:t>
      </w:r>
      <w:r w:rsidRPr="00BB39B1">
        <w:rPr>
          <w:rStyle w:val="apple-converted-space"/>
        </w:rPr>
        <w:t> </w:t>
      </w:r>
      <w:r w:rsidRPr="00BB39B1">
        <w:t>имеет право проводить контрольные и экспертно-аналитические мероприятий совместно с другими органами и организациями, с привлечением их специалистов и независимых экспертов;</w:t>
      </w:r>
    </w:p>
    <w:p w:rsidR="0032442C" w:rsidRPr="00BB39B1" w:rsidRDefault="0032442C" w:rsidP="0032442C">
      <w:pPr>
        <w:ind w:firstLine="709"/>
      </w:pPr>
      <w:r w:rsidRPr="00BB39B1">
        <w:t>3.2.8)</w:t>
      </w:r>
      <w:r w:rsidRPr="00BB39B1">
        <w:rPr>
          <w:rStyle w:val="apple-converted-space"/>
        </w:rPr>
        <w:t> </w:t>
      </w:r>
      <w:r w:rsidRPr="00BB39B1">
        <w:t>направляет отчеты и заключения по результатам проведенных мероприятий в Собрание депутатов сельского поселения и Главе сельского поселения, размещает информацию о проведенных мероприятиях на официальном сайте Батыревского района Чувашской Республики в сети «Интернет»;</w:t>
      </w:r>
    </w:p>
    <w:p w:rsidR="0032442C" w:rsidRPr="00BB39B1" w:rsidRDefault="0032442C" w:rsidP="0032442C">
      <w:pPr>
        <w:ind w:firstLine="709"/>
      </w:pPr>
      <w:r w:rsidRPr="00BB39B1">
        <w:t>3.2.9)</w:t>
      </w:r>
      <w:r w:rsidRPr="00BB39B1">
        <w:rPr>
          <w:rStyle w:val="apple-converted-space"/>
        </w:rPr>
        <w:t> </w:t>
      </w:r>
      <w:r w:rsidRPr="00BB39B1">
        <w:t>направляет представления и предписания администрации сельского поселения,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32442C" w:rsidRPr="00BB39B1" w:rsidRDefault="0032442C" w:rsidP="0032442C">
      <w:pPr>
        <w:ind w:firstLine="709"/>
      </w:pPr>
      <w:r w:rsidRPr="00BB39B1">
        <w:t>3.2.10)</w:t>
      </w:r>
      <w:r w:rsidRPr="00BB39B1">
        <w:rPr>
          <w:rStyle w:val="apple-converted-space"/>
        </w:rPr>
        <w:t> </w:t>
      </w:r>
      <w:r w:rsidRPr="00BB39B1">
        <w:t>при выявлении возможностей по совершенствованию бюджетного процесса, системы управления и распоряжения имуществом, находящимся в собственности сельского поселения, направляет Собранию депутатов сельского поселения и Главе сельского поселения соответствующие предложения;</w:t>
      </w:r>
    </w:p>
    <w:p w:rsidR="0032442C" w:rsidRPr="00BB39B1" w:rsidRDefault="0032442C" w:rsidP="0032442C">
      <w:pPr>
        <w:ind w:firstLine="709"/>
      </w:pPr>
      <w:r w:rsidRPr="00BB39B1">
        <w:t>3.2.11)</w:t>
      </w:r>
      <w:r w:rsidRPr="00BB39B1">
        <w:rPr>
          <w:rStyle w:val="apple-converted-space"/>
        </w:rPr>
        <w:t> </w:t>
      </w:r>
      <w:r w:rsidRPr="00BB39B1">
        <w:t>в случае возникновения препятствий для осуществления предусмотренных настоящим Соглашением полномочий может обращаться в Собрание депутатов сельского поселения с предложениями по их устранению;</w:t>
      </w:r>
    </w:p>
    <w:p w:rsidR="0032442C" w:rsidRPr="00BB39B1" w:rsidRDefault="0032442C" w:rsidP="0032442C">
      <w:pPr>
        <w:ind w:firstLine="709"/>
      </w:pPr>
      <w:r w:rsidRPr="00BB39B1">
        <w:t>3.2.12)</w:t>
      </w:r>
      <w:r w:rsidRPr="00BB39B1">
        <w:rPr>
          <w:rStyle w:val="apple-converted-space"/>
        </w:rPr>
        <w:t> </w:t>
      </w:r>
      <w:r w:rsidRPr="00BB39B1">
        <w:t>ежегодно предоставляет Собранию депутатов сельского поселения и Собранию депутатов района информацию об осуществлении предусмотренных настоящим Соглашением полномочий;</w:t>
      </w:r>
    </w:p>
    <w:p w:rsidR="0032442C" w:rsidRPr="00BB39B1" w:rsidRDefault="0032442C" w:rsidP="0032442C">
      <w:pPr>
        <w:ind w:firstLine="709"/>
      </w:pPr>
      <w:r w:rsidRPr="00BB39B1">
        <w:t>3.2.13)</w:t>
      </w:r>
      <w:r w:rsidRPr="00BB39B1">
        <w:rPr>
          <w:rStyle w:val="apple-converted-space"/>
        </w:rPr>
        <w:t> </w:t>
      </w:r>
      <w:r w:rsidRPr="00BB39B1">
        <w:t>сообщает Собранию депутатов сельского поселения о мерах по устранения нарушений законодательства и настоящего Соглашения, допущенных при осуществлении предусмотренных настоящим Соглашением полномочий, в течение 10 рабочих дней при получении решения Собрания депутатов сельского поселения о необходимости их устранения;</w:t>
      </w:r>
    </w:p>
    <w:p w:rsidR="0032442C" w:rsidRPr="00BB39B1" w:rsidRDefault="0032442C" w:rsidP="0032442C">
      <w:pPr>
        <w:ind w:firstLine="709"/>
      </w:pPr>
      <w:r w:rsidRPr="00BB39B1">
        <w:t>3.3.</w:t>
      </w:r>
      <w:r w:rsidRPr="00BB39B1">
        <w:rPr>
          <w:rStyle w:val="apple-converted-space"/>
        </w:rPr>
        <w:t> </w:t>
      </w:r>
      <w:r w:rsidRPr="00BB39B1">
        <w:t>Собрание депутатов сельского поселения:</w:t>
      </w:r>
    </w:p>
    <w:p w:rsidR="0032442C" w:rsidRPr="00BB39B1" w:rsidRDefault="0032442C" w:rsidP="0032442C">
      <w:pPr>
        <w:ind w:firstLine="709"/>
      </w:pPr>
      <w:r w:rsidRPr="00BB39B1">
        <w:t>3.3.2)</w:t>
      </w:r>
      <w:r w:rsidRPr="00BB39B1">
        <w:rPr>
          <w:rStyle w:val="apple-converted-space"/>
        </w:rPr>
        <w:t> </w:t>
      </w:r>
      <w:r w:rsidRPr="00BB39B1">
        <w:t>имеет право направлять в контрольно-счетный орган района предложения о проведении контрольных и экспертно-аналитических мероприятий и поручать ему проведение соответствующих мероприятий;</w:t>
      </w:r>
    </w:p>
    <w:p w:rsidR="0032442C" w:rsidRPr="00BB39B1" w:rsidRDefault="0032442C" w:rsidP="0032442C">
      <w:pPr>
        <w:ind w:firstLine="709"/>
      </w:pPr>
      <w:r w:rsidRPr="00BB39B1">
        <w:t>3.3.3)</w:t>
      </w:r>
      <w:r w:rsidRPr="00BB39B1">
        <w:rPr>
          <w:rStyle w:val="apple-converted-space"/>
        </w:rPr>
        <w:t> </w:t>
      </w:r>
      <w:r w:rsidRPr="00BB39B1">
        <w:t>имеет право предлагать контрольно-счетному органу района сроки, цели, задачи и исполнителей проводимых мероприятий, способы их проведения, проверяемые органы и организации;</w:t>
      </w:r>
    </w:p>
    <w:p w:rsidR="0032442C" w:rsidRPr="00BB39B1" w:rsidRDefault="0032442C" w:rsidP="0032442C">
      <w:pPr>
        <w:ind w:firstLine="709"/>
      </w:pPr>
      <w:r w:rsidRPr="00BB39B1">
        <w:t>3.3.4)</w:t>
      </w:r>
      <w:r w:rsidRPr="00BB39B1">
        <w:rPr>
          <w:rStyle w:val="apple-converted-space"/>
        </w:rPr>
        <w:t> </w:t>
      </w:r>
      <w:r w:rsidRPr="00BB39B1">
        <w:t>рассматривает отчеты и заключения, а также предложения контрольно-счетного органа района по результатам проведения контрольных и экспертно-аналитических мероприятий;</w:t>
      </w:r>
    </w:p>
    <w:p w:rsidR="0032442C" w:rsidRPr="00BB39B1" w:rsidRDefault="0032442C" w:rsidP="0032442C">
      <w:pPr>
        <w:ind w:firstLine="709"/>
      </w:pPr>
      <w:r w:rsidRPr="00BB39B1">
        <w:t>3.3.6)</w:t>
      </w:r>
      <w:r w:rsidRPr="00BB39B1">
        <w:rPr>
          <w:rStyle w:val="apple-converted-space"/>
        </w:rPr>
        <w:t> </w:t>
      </w:r>
      <w:r w:rsidRPr="00BB39B1">
        <w:t>рассматривает обращения контрольно-счетного органа района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32442C" w:rsidRPr="00BB39B1" w:rsidRDefault="0032442C" w:rsidP="0032442C">
      <w:pPr>
        <w:ind w:firstLine="709"/>
      </w:pPr>
      <w:r w:rsidRPr="00BB39B1">
        <w:lastRenderedPageBreak/>
        <w:t>3.3.7)</w:t>
      </w:r>
      <w:r w:rsidRPr="00BB39B1">
        <w:rPr>
          <w:rStyle w:val="apple-converted-space"/>
        </w:rPr>
        <w:t> </w:t>
      </w:r>
      <w:r w:rsidRPr="00BB39B1">
        <w:t>имеет право принимать обязательные для контрольно-счетного органа района решения об устранении нарушений, допущенных при осуществлении предусмотренных настоящим Соглашением полномочий;</w:t>
      </w:r>
    </w:p>
    <w:p w:rsidR="0032442C" w:rsidRPr="00042F07" w:rsidRDefault="0032442C" w:rsidP="0032442C">
      <w:pPr>
        <w:ind w:firstLine="709"/>
        <w:rPr>
          <w:i/>
        </w:rPr>
      </w:pPr>
      <w:r w:rsidRPr="00BB39B1">
        <w:t>3.4.</w:t>
      </w:r>
      <w:r w:rsidRPr="00BB39B1">
        <w:rPr>
          <w:rStyle w:val="apple-converted-space"/>
        </w:rPr>
        <w:t> </w:t>
      </w:r>
      <w:r w:rsidRPr="00BB39B1">
        <w:t>Стороны имеют право принимать иные меры, необходимые для реализации настоящего Соглашения.</w:t>
      </w:r>
    </w:p>
    <w:p w:rsidR="0032442C" w:rsidRPr="00BB39B1" w:rsidRDefault="0032442C" w:rsidP="0032442C">
      <w:pPr>
        <w:keepNext/>
        <w:numPr>
          <w:ilvl w:val="0"/>
          <w:numId w:val="28"/>
        </w:numPr>
        <w:jc w:val="center"/>
        <w:rPr>
          <w:b/>
          <w:bCs/>
          <w:spacing w:val="-2"/>
        </w:rPr>
      </w:pPr>
      <w:r w:rsidRPr="00BB39B1">
        <w:rPr>
          <w:b/>
          <w:bCs/>
          <w:spacing w:val="-2"/>
        </w:rPr>
        <w:t>Ответственность сторон</w:t>
      </w:r>
    </w:p>
    <w:p w:rsidR="0032442C" w:rsidRPr="00BB39B1" w:rsidRDefault="0032442C" w:rsidP="0032442C">
      <w:pPr>
        <w:ind w:firstLine="709"/>
      </w:pPr>
      <w:r w:rsidRPr="00BB39B1">
        <w:t>4.1.</w:t>
      </w:r>
      <w:r w:rsidRPr="00BB39B1">
        <w:rPr>
          <w:rStyle w:val="apple-converted-space"/>
        </w:rPr>
        <w:t> </w:t>
      </w:r>
      <w:r w:rsidRPr="00BB39B1">
        <w:t>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и настоящим Соглашением.</w:t>
      </w:r>
    </w:p>
    <w:p w:rsidR="0032442C" w:rsidRPr="00BB39B1" w:rsidRDefault="0032442C" w:rsidP="0032442C">
      <w:pPr>
        <w:keepNext/>
        <w:numPr>
          <w:ilvl w:val="0"/>
          <w:numId w:val="28"/>
        </w:numPr>
        <w:jc w:val="center"/>
        <w:rPr>
          <w:b/>
          <w:bCs/>
          <w:spacing w:val="-2"/>
        </w:rPr>
      </w:pPr>
      <w:r w:rsidRPr="00BB39B1">
        <w:rPr>
          <w:b/>
          <w:bCs/>
          <w:spacing w:val="-2"/>
        </w:rPr>
        <w:t>Заключительные положения</w:t>
      </w:r>
    </w:p>
    <w:p w:rsidR="0032442C" w:rsidRPr="00BB39B1" w:rsidRDefault="0032442C" w:rsidP="0032442C">
      <w:pPr>
        <w:ind w:firstLine="709"/>
      </w:pPr>
      <w:r w:rsidRPr="00BB39B1">
        <w:t>5.1.</w:t>
      </w:r>
      <w:r w:rsidRPr="00BB39B1">
        <w:rPr>
          <w:rStyle w:val="apple-converted-space"/>
        </w:rPr>
        <w:t> </w:t>
      </w:r>
      <w:r w:rsidRPr="00BB39B1">
        <w:t>Настоящее Соглашение вступает в силу с момента его подписания всеми сторонами.</w:t>
      </w:r>
    </w:p>
    <w:p w:rsidR="0032442C" w:rsidRPr="00BB39B1" w:rsidRDefault="0032442C" w:rsidP="0032442C">
      <w:pPr>
        <w:ind w:firstLine="709"/>
      </w:pPr>
      <w:r w:rsidRPr="00BB39B1">
        <w:t>5.2.</w:t>
      </w:r>
      <w:r w:rsidRPr="00BB39B1">
        <w:rPr>
          <w:rStyle w:val="apple-converted-space"/>
        </w:rPr>
        <w:t> </w:t>
      </w:r>
      <w:r w:rsidRPr="00BB39B1">
        <w:t>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32442C" w:rsidRPr="00BB39B1" w:rsidRDefault="0032442C" w:rsidP="0032442C">
      <w:pPr>
        <w:ind w:firstLine="709"/>
      </w:pPr>
      <w:r w:rsidRPr="00BB39B1">
        <w:t>5.3.</w:t>
      </w:r>
      <w:r w:rsidRPr="00BB39B1">
        <w:rPr>
          <w:rStyle w:val="apple-converted-space"/>
        </w:rPr>
        <w:t> </w:t>
      </w:r>
      <w:r w:rsidRPr="00BB39B1">
        <w:t>Действие настоящего Соглашения может быть прекращено досрочно по соглашению сторон либо в случае направления Собранием депутатов сельского поселения или Собранием депутатов района другим сторонам уведомления о расторжении Соглашения.</w:t>
      </w:r>
    </w:p>
    <w:p w:rsidR="0032442C" w:rsidRPr="00BB39B1" w:rsidRDefault="0032442C" w:rsidP="0032442C">
      <w:pPr>
        <w:ind w:firstLine="709"/>
      </w:pPr>
      <w:r w:rsidRPr="00BB39B1">
        <w:t>5.4.</w:t>
      </w:r>
      <w:r w:rsidRPr="00BB39B1">
        <w:rPr>
          <w:rStyle w:val="apple-converted-space"/>
        </w:rPr>
        <w:t> </w:t>
      </w:r>
      <w:r w:rsidRPr="00BB39B1">
        <w:t>Соглашение прекращает действие после окончания проводимых в соответствии с ним контрольных и экспертно-аналитических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32442C" w:rsidRPr="00BB39B1" w:rsidRDefault="0032442C" w:rsidP="0032442C">
      <w:pPr>
        <w:ind w:firstLine="709"/>
      </w:pPr>
      <w:r w:rsidRPr="00BB39B1">
        <w:t>5.5.</w:t>
      </w:r>
      <w:r w:rsidRPr="00BB39B1">
        <w:rPr>
          <w:rStyle w:val="apple-converted-space"/>
        </w:rPr>
        <w:t> </w:t>
      </w:r>
      <w:r w:rsidRPr="00BB39B1">
        <w:t>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32442C" w:rsidRPr="00BB39B1" w:rsidRDefault="0032442C" w:rsidP="0032442C">
      <w:pPr>
        <w:ind w:firstLine="709"/>
      </w:pPr>
      <w:r w:rsidRPr="00BB39B1">
        <w:t>5.6.</w:t>
      </w:r>
      <w:r w:rsidRPr="00BB39B1">
        <w:rPr>
          <w:rStyle w:val="apple-converted-space"/>
        </w:rPr>
        <w:t> </w:t>
      </w:r>
      <w:r w:rsidRPr="00BB39B1">
        <w:t>Настоящее Соглашение составлено в трех экземплярах, имеющих одинаковую юридическую силу, по одному экземпляру для каждой из сторон.</w:t>
      </w:r>
    </w:p>
    <w:p w:rsidR="0032442C" w:rsidRPr="00042F07" w:rsidRDefault="0032442C" w:rsidP="0032442C">
      <w:pPr>
        <w:ind w:firstLine="709"/>
        <w:rPr>
          <w:i/>
        </w:rPr>
      </w:pPr>
    </w:p>
    <w:tbl>
      <w:tblPr>
        <w:tblW w:w="0" w:type="auto"/>
        <w:tblInd w:w="26" w:type="dxa"/>
        <w:shd w:val="clear" w:color="auto" w:fill="F6FBF7"/>
        <w:tblCellMar>
          <w:left w:w="0" w:type="dxa"/>
          <w:right w:w="0" w:type="dxa"/>
        </w:tblCellMar>
        <w:tblLook w:val="0000"/>
      </w:tblPr>
      <w:tblGrid>
        <w:gridCol w:w="4927"/>
        <w:gridCol w:w="4927"/>
      </w:tblGrid>
      <w:tr w:rsidR="0032442C" w:rsidRPr="00042F07" w:rsidTr="001C0E4C">
        <w:tc>
          <w:tcPr>
            <w:tcW w:w="4927" w:type="dxa"/>
            <w:tcBorders>
              <w:top w:val="nil"/>
              <w:left w:val="nil"/>
              <w:bottom w:val="nil"/>
              <w:right w:val="nil"/>
            </w:tcBorders>
            <w:shd w:val="clear" w:color="auto" w:fill="auto"/>
            <w:tcMar>
              <w:top w:w="0" w:type="dxa"/>
              <w:left w:w="108" w:type="dxa"/>
              <w:bottom w:w="0" w:type="dxa"/>
              <w:right w:w="108" w:type="dxa"/>
            </w:tcMar>
          </w:tcPr>
          <w:p w:rsidR="0032442C" w:rsidRPr="00BB39B1" w:rsidRDefault="0032442C" w:rsidP="001C0E4C">
            <w:pPr>
              <w:spacing w:before="26" w:after="26"/>
            </w:pPr>
            <w:r w:rsidRPr="00BB39B1">
              <w:t>Глава</w:t>
            </w:r>
          </w:p>
          <w:p w:rsidR="0032442C" w:rsidRPr="00BB39B1" w:rsidRDefault="0032442C" w:rsidP="001C0E4C">
            <w:pPr>
              <w:spacing w:before="26" w:after="26"/>
            </w:pPr>
            <w:r w:rsidRPr="00BB39B1">
              <w:t>Батыревского района Чувашской Республики</w:t>
            </w:r>
          </w:p>
          <w:p w:rsidR="0032442C" w:rsidRPr="00BB39B1" w:rsidRDefault="0032442C" w:rsidP="001C0E4C">
            <w:pPr>
              <w:spacing w:before="26" w:after="26"/>
            </w:pPr>
            <w:r w:rsidRPr="00BB39B1">
              <w:t> </w:t>
            </w:r>
          </w:p>
          <w:p w:rsidR="0032442C" w:rsidRPr="00BB39B1" w:rsidRDefault="0032442C" w:rsidP="001C0E4C">
            <w:pPr>
              <w:spacing w:before="26" w:after="26"/>
            </w:pPr>
            <w:r w:rsidRPr="00BB39B1">
              <w:t xml:space="preserve">_________________   </w:t>
            </w:r>
            <w:r>
              <w:t>Н. А. Тинюков</w:t>
            </w:r>
          </w:p>
        </w:tc>
        <w:tc>
          <w:tcPr>
            <w:tcW w:w="4927" w:type="dxa"/>
            <w:tcBorders>
              <w:top w:val="nil"/>
              <w:left w:val="nil"/>
              <w:bottom w:val="nil"/>
              <w:right w:val="nil"/>
            </w:tcBorders>
            <w:shd w:val="clear" w:color="auto" w:fill="auto"/>
            <w:tcMar>
              <w:top w:w="0" w:type="dxa"/>
              <w:left w:w="108" w:type="dxa"/>
              <w:bottom w:w="0" w:type="dxa"/>
              <w:right w:w="108" w:type="dxa"/>
            </w:tcMar>
          </w:tcPr>
          <w:p w:rsidR="0032442C" w:rsidRPr="00BB39B1" w:rsidRDefault="0032442C" w:rsidP="001C0E4C">
            <w:pPr>
              <w:spacing w:before="26" w:after="26"/>
            </w:pPr>
            <w:r w:rsidRPr="00BB39B1">
              <w:t>Глава</w:t>
            </w:r>
            <w:r>
              <w:t xml:space="preserve"> </w:t>
            </w:r>
            <w:r w:rsidRPr="0050152E">
              <w:t>Татарско-Сугутского</w:t>
            </w:r>
            <w:r w:rsidRPr="00BB39B1">
              <w:t xml:space="preserve"> сельского поселения Батыревского района </w:t>
            </w:r>
          </w:p>
          <w:p w:rsidR="0032442C" w:rsidRPr="00BB39B1" w:rsidRDefault="0032442C" w:rsidP="001C0E4C">
            <w:pPr>
              <w:spacing w:before="26" w:after="26"/>
            </w:pPr>
            <w:r w:rsidRPr="00BB39B1">
              <w:t>Чувашской Республики</w:t>
            </w:r>
          </w:p>
          <w:p w:rsidR="0032442C" w:rsidRPr="00BB39B1" w:rsidRDefault="0032442C" w:rsidP="001C0E4C">
            <w:pPr>
              <w:spacing w:before="26" w:after="26"/>
              <w:jc w:val="right"/>
            </w:pPr>
            <w:r w:rsidRPr="00BB39B1">
              <w:t xml:space="preserve">                                            </w:t>
            </w:r>
          </w:p>
          <w:p w:rsidR="0032442C" w:rsidRPr="00042F07" w:rsidRDefault="0032442C" w:rsidP="001C0E4C">
            <w:pPr>
              <w:spacing w:before="26" w:after="26"/>
              <w:rPr>
                <w:i/>
              </w:rPr>
            </w:pPr>
            <w:r w:rsidRPr="00BB39B1">
              <w:t xml:space="preserve">_______________     </w:t>
            </w:r>
            <w:r>
              <w:t>Козлов Д.М.</w:t>
            </w:r>
            <w:r w:rsidRPr="00BB39B1">
              <w:t xml:space="preserve">  </w:t>
            </w:r>
            <w:r w:rsidRPr="00042F07">
              <w:rPr>
                <w:i/>
              </w:rPr>
              <w:t xml:space="preserve">                               </w:t>
            </w:r>
          </w:p>
        </w:tc>
      </w:tr>
      <w:tr w:rsidR="0032442C" w:rsidRPr="00042F07" w:rsidTr="001C0E4C">
        <w:tc>
          <w:tcPr>
            <w:tcW w:w="4927" w:type="dxa"/>
            <w:tcBorders>
              <w:top w:val="nil"/>
              <w:left w:val="nil"/>
              <w:bottom w:val="nil"/>
              <w:right w:val="nil"/>
            </w:tcBorders>
            <w:shd w:val="clear" w:color="auto" w:fill="auto"/>
            <w:tcMar>
              <w:top w:w="0" w:type="dxa"/>
              <w:left w:w="108" w:type="dxa"/>
              <w:bottom w:w="0" w:type="dxa"/>
              <w:right w:w="108" w:type="dxa"/>
            </w:tcMar>
          </w:tcPr>
          <w:p w:rsidR="0032442C" w:rsidRPr="00BB39B1" w:rsidRDefault="0032442C" w:rsidP="001C0E4C">
            <w:pPr>
              <w:spacing w:before="26" w:after="26"/>
            </w:pPr>
            <w:r w:rsidRPr="00BB39B1">
              <w:t xml:space="preserve">Председатель </w:t>
            </w:r>
          </w:p>
          <w:p w:rsidR="0032442C" w:rsidRPr="00BB39B1" w:rsidRDefault="0032442C" w:rsidP="001C0E4C">
            <w:pPr>
              <w:spacing w:before="26" w:after="26"/>
            </w:pPr>
            <w:r w:rsidRPr="00BB39B1">
              <w:t>Контрольно-счетного органа Батыревского района Чувашской Республики</w:t>
            </w:r>
          </w:p>
          <w:p w:rsidR="0032442C" w:rsidRPr="00BB39B1" w:rsidRDefault="0032442C" w:rsidP="001C0E4C">
            <w:pPr>
              <w:spacing w:before="26" w:after="26"/>
            </w:pPr>
          </w:p>
          <w:p w:rsidR="0032442C" w:rsidRPr="00BB39B1" w:rsidRDefault="0032442C" w:rsidP="001C0E4C">
            <w:pPr>
              <w:spacing w:before="26" w:after="26"/>
            </w:pPr>
            <w:r w:rsidRPr="00BB39B1">
              <w:t> _________________ М.В.Матюшкина</w:t>
            </w:r>
          </w:p>
          <w:p w:rsidR="0032442C" w:rsidRPr="00BB39B1" w:rsidRDefault="0032442C" w:rsidP="001C0E4C">
            <w:pPr>
              <w:spacing w:before="26" w:after="26"/>
            </w:pPr>
            <w:r w:rsidRPr="00BB39B1">
              <w:t> </w:t>
            </w:r>
          </w:p>
          <w:p w:rsidR="0032442C" w:rsidRPr="00BB39B1" w:rsidRDefault="0032442C" w:rsidP="001C0E4C">
            <w:pPr>
              <w:spacing w:before="26" w:after="26"/>
            </w:pPr>
            <w:r w:rsidRPr="00BB39B1">
              <w:t> </w:t>
            </w:r>
          </w:p>
        </w:tc>
        <w:tc>
          <w:tcPr>
            <w:tcW w:w="4927" w:type="dxa"/>
            <w:tcBorders>
              <w:top w:val="nil"/>
              <w:left w:val="nil"/>
              <w:bottom w:val="nil"/>
              <w:right w:val="nil"/>
            </w:tcBorders>
            <w:shd w:val="clear" w:color="auto" w:fill="auto"/>
            <w:tcMar>
              <w:top w:w="0" w:type="dxa"/>
              <w:left w:w="108" w:type="dxa"/>
              <w:bottom w:w="0" w:type="dxa"/>
              <w:right w:w="108" w:type="dxa"/>
            </w:tcMar>
          </w:tcPr>
          <w:p w:rsidR="0032442C" w:rsidRPr="00042F07" w:rsidRDefault="0032442C" w:rsidP="001C0E4C">
            <w:pPr>
              <w:spacing w:before="26" w:after="26"/>
              <w:rPr>
                <w:i/>
              </w:rPr>
            </w:pPr>
            <w:r w:rsidRPr="00042F07">
              <w:rPr>
                <w:i/>
              </w:rPr>
              <w:t> </w:t>
            </w:r>
          </w:p>
        </w:tc>
      </w:tr>
    </w:tbl>
    <w:p w:rsidR="00F56DB2" w:rsidRPr="00F56DB2" w:rsidRDefault="0032442C" w:rsidP="00F56DB2">
      <w:pPr>
        <w:ind w:firstLine="708"/>
        <w:rPr>
          <w:b/>
          <w:bCs/>
          <w:sz w:val="28"/>
          <w:szCs w:val="28"/>
        </w:rPr>
      </w:pPr>
      <w:r>
        <w:rPr>
          <w:b/>
          <w:iCs/>
          <w:sz w:val="28"/>
          <w:szCs w:val="28"/>
        </w:rPr>
        <w:t>2</w:t>
      </w:r>
      <w:r w:rsidR="009F72FC" w:rsidRPr="001B6B68">
        <w:rPr>
          <w:b/>
          <w:iCs/>
          <w:sz w:val="28"/>
          <w:szCs w:val="28"/>
        </w:rPr>
        <w:t>. Постановление администрации Татарско-Сугутского сельского поселения Б</w:t>
      </w:r>
      <w:r w:rsidR="009F72FC" w:rsidRPr="001B6B68">
        <w:rPr>
          <w:b/>
          <w:sz w:val="28"/>
          <w:szCs w:val="28"/>
        </w:rPr>
        <w:t xml:space="preserve">атыревского района от  </w:t>
      </w:r>
      <w:r w:rsidR="00F83023">
        <w:rPr>
          <w:b/>
          <w:sz w:val="28"/>
          <w:szCs w:val="28"/>
        </w:rPr>
        <w:t>1</w:t>
      </w:r>
      <w:r w:rsidR="00D26A19">
        <w:rPr>
          <w:b/>
          <w:sz w:val="28"/>
          <w:szCs w:val="28"/>
        </w:rPr>
        <w:t>6</w:t>
      </w:r>
      <w:r w:rsidR="009F72FC" w:rsidRPr="001B6B68">
        <w:rPr>
          <w:b/>
          <w:noProof/>
          <w:sz w:val="28"/>
          <w:szCs w:val="28"/>
        </w:rPr>
        <w:t>.1</w:t>
      </w:r>
      <w:r w:rsidR="00D26A19">
        <w:rPr>
          <w:b/>
          <w:noProof/>
          <w:sz w:val="28"/>
          <w:szCs w:val="28"/>
        </w:rPr>
        <w:t>1</w:t>
      </w:r>
      <w:r w:rsidR="009F72FC" w:rsidRPr="001B6B68">
        <w:rPr>
          <w:b/>
          <w:noProof/>
          <w:sz w:val="28"/>
          <w:szCs w:val="28"/>
        </w:rPr>
        <w:t>.2020 г.  №</w:t>
      </w:r>
      <w:r>
        <w:rPr>
          <w:b/>
          <w:noProof/>
          <w:sz w:val="28"/>
          <w:szCs w:val="28"/>
        </w:rPr>
        <w:t>5</w:t>
      </w:r>
      <w:r w:rsidR="00D26A19">
        <w:rPr>
          <w:b/>
          <w:noProof/>
          <w:sz w:val="28"/>
          <w:szCs w:val="28"/>
        </w:rPr>
        <w:t>1</w:t>
      </w:r>
      <w:r w:rsidR="009F72FC" w:rsidRPr="001B6B68">
        <w:rPr>
          <w:b/>
          <w:noProof/>
          <w:sz w:val="28"/>
          <w:szCs w:val="28"/>
        </w:rPr>
        <w:t xml:space="preserve"> «</w:t>
      </w:r>
      <w:r w:rsidR="00F56DB2" w:rsidRPr="00F56DB2">
        <w:rPr>
          <w:b/>
          <w:bCs/>
          <w:sz w:val="28"/>
          <w:szCs w:val="28"/>
        </w:rPr>
        <w:t>О мерах по реализации Решения Собрания депутатов Татарско-Сугутского сельского поселения «О внесении изменений в решение Собрания депутатов Татарско-Сугутского сельского поселения «О бюджете Татарско-Сугутского сельского поселения на 2020 год и на плановый период 2021 и 2022 годов»</w:t>
      </w:r>
    </w:p>
    <w:p w:rsidR="00F56DB2" w:rsidRDefault="00F56DB2" w:rsidP="00F56DB2">
      <w:pPr>
        <w:ind w:firstLine="708"/>
        <w:rPr>
          <w:b/>
          <w:iCs/>
          <w:sz w:val="28"/>
          <w:szCs w:val="28"/>
        </w:rPr>
      </w:pPr>
    </w:p>
    <w:p w:rsidR="00D26A19" w:rsidRPr="00723087" w:rsidRDefault="00D26A19" w:rsidP="00D26A19">
      <w:pPr>
        <w:ind w:firstLine="709"/>
        <w:contextualSpacing/>
        <w:rPr>
          <w:szCs w:val="24"/>
        </w:rPr>
      </w:pPr>
      <w:r w:rsidRPr="00723087">
        <w:rPr>
          <w:szCs w:val="24"/>
        </w:rPr>
        <w:t>Администрация Татарско-Сугутского сельского поселения п о с т а н о в л я е т:</w:t>
      </w:r>
    </w:p>
    <w:p w:rsidR="00D26A19" w:rsidRPr="00723087" w:rsidRDefault="00D26A19" w:rsidP="00D26A19">
      <w:pPr>
        <w:ind w:firstLine="709"/>
        <w:contextualSpacing/>
        <w:rPr>
          <w:szCs w:val="24"/>
        </w:rPr>
      </w:pPr>
      <w:r w:rsidRPr="00723087">
        <w:rPr>
          <w:szCs w:val="24"/>
        </w:rPr>
        <w:t>1. </w:t>
      </w:r>
      <w:bookmarkStart w:id="2" w:name="sub_1"/>
      <w:r w:rsidRPr="00723087">
        <w:rPr>
          <w:szCs w:val="24"/>
        </w:rPr>
        <w:t xml:space="preserve">Принять к исполнению  бюджет Татарско-Сугутского сельского поселения </w:t>
      </w:r>
      <w:r w:rsidRPr="00723087">
        <w:rPr>
          <w:rFonts w:eastAsia="Calibri"/>
          <w:bCs/>
          <w:szCs w:val="24"/>
        </w:rPr>
        <w:t xml:space="preserve">на 2020 год и на плановый период 2021 и 2022 годов </w:t>
      </w:r>
      <w:r w:rsidRPr="00723087">
        <w:rPr>
          <w:szCs w:val="24"/>
        </w:rPr>
        <w:t>с учетом изменений, внесенных Решением Собрания депутатов Татарско-Сугутского сельского поселения от 10 ноября  2020 г. № 1 «О внесении изменений в Решение Собрания депутатов Татарско-Сугутского сельского поселения «О бюджете Татарско-Сугутского сельского поселения на 2020 год</w:t>
      </w:r>
      <w:bookmarkEnd w:id="2"/>
      <w:r w:rsidRPr="00723087">
        <w:rPr>
          <w:szCs w:val="24"/>
        </w:rPr>
        <w:t xml:space="preserve"> и на плановый период 2021 и 2022 годов» (далее – решение о бюджете).</w:t>
      </w:r>
    </w:p>
    <w:p w:rsidR="00D26A19" w:rsidRPr="00723087" w:rsidRDefault="00D26A19" w:rsidP="00D26A19">
      <w:pPr>
        <w:ind w:firstLine="709"/>
        <w:contextualSpacing/>
        <w:rPr>
          <w:szCs w:val="24"/>
        </w:rPr>
      </w:pPr>
      <w:r w:rsidRPr="00723087">
        <w:rPr>
          <w:szCs w:val="24"/>
        </w:rPr>
        <w:lastRenderedPageBreak/>
        <w:t xml:space="preserve">2. Утвердить прилагаемый </w:t>
      </w:r>
      <w:hyperlink w:anchor="sub_1000" w:history="1">
        <w:r w:rsidRPr="00723087">
          <w:rPr>
            <w:rStyle w:val="af7"/>
            <w:szCs w:val="24"/>
          </w:rPr>
          <w:t>перечень</w:t>
        </w:r>
      </w:hyperlink>
      <w:r w:rsidRPr="00723087">
        <w:rPr>
          <w:szCs w:val="24"/>
        </w:rPr>
        <w:t xml:space="preserve"> мероприятий по реализации Решения Собрания депутатов </w:t>
      </w:r>
      <w:r w:rsidRPr="00723087">
        <w:rPr>
          <w:bCs/>
          <w:szCs w:val="24"/>
        </w:rPr>
        <w:t xml:space="preserve">Татарско-Сугутского </w:t>
      </w:r>
      <w:r w:rsidRPr="00723087">
        <w:rPr>
          <w:szCs w:val="24"/>
        </w:rPr>
        <w:t xml:space="preserve"> сельского поселения Батыревского района «О внесении изменений в бюджет </w:t>
      </w:r>
      <w:r w:rsidRPr="00723087">
        <w:rPr>
          <w:bCs/>
          <w:szCs w:val="24"/>
        </w:rPr>
        <w:t xml:space="preserve">Татарско-Сугутского </w:t>
      </w:r>
      <w:r w:rsidRPr="00723087">
        <w:rPr>
          <w:szCs w:val="24"/>
        </w:rPr>
        <w:t xml:space="preserve"> сельского поселения Батыревского района на 2020 год и на плановый период 2021 и 2022 годов», утверждённый Решением Собрания депутатов </w:t>
      </w:r>
      <w:r w:rsidRPr="00723087">
        <w:rPr>
          <w:bCs/>
          <w:szCs w:val="24"/>
        </w:rPr>
        <w:t xml:space="preserve">Татарско-Сугутского </w:t>
      </w:r>
      <w:r w:rsidRPr="00723087">
        <w:rPr>
          <w:szCs w:val="24"/>
        </w:rPr>
        <w:t xml:space="preserve"> сельского поселения Батыревского района от 10.11.2020 г. № 1.</w:t>
      </w:r>
    </w:p>
    <w:p w:rsidR="00D26A19" w:rsidRPr="00723087" w:rsidRDefault="00D26A19" w:rsidP="00D26A19">
      <w:pPr>
        <w:ind w:firstLine="709"/>
        <w:contextualSpacing/>
        <w:rPr>
          <w:szCs w:val="24"/>
        </w:rPr>
      </w:pPr>
      <w:r w:rsidRPr="00723087">
        <w:rPr>
          <w:szCs w:val="24"/>
        </w:rPr>
        <w:t xml:space="preserve">3. Администрации </w:t>
      </w:r>
      <w:r w:rsidRPr="00723087">
        <w:rPr>
          <w:bCs/>
          <w:szCs w:val="24"/>
        </w:rPr>
        <w:t xml:space="preserve">Татарско-Сугутского </w:t>
      </w:r>
      <w:r w:rsidRPr="00723087">
        <w:rPr>
          <w:szCs w:val="24"/>
        </w:rPr>
        <w:t xml:space="preserve"> сельского поселения обеспечить полное, экономное и результативное использование безвозмездных поступлений, имеющих целевое назначение; не допускать образования кредиторской задолженности по расходным обязательствам муниципального образования.</w:t>
      </w:r>
    </w:p>
    <w:p w:rsidR="00D26A19" w:rsidRPr="00723087" w:rsidRDefault="00D26A19" w:rsidP="00D26A19">
      <w:pPr>
        <w:spacing w:line="235" w:lineRule="auto"/>
        <w:ind w:firstLine="709"/>
        <w:contextualSpacing/>
        <w:rPr>
          <w:bCs/>
          <w:szCs w:val="24"/>
        </w:rPr>
      </w:pPr>
      <w:r w:rsidRPr="00723087">
        <w:rPr>
          <w:bCs/>
          <w:szCs w:val="24"/>
        </w:rPr>
        <w:t>4. А</w:t>
      </w:r>
      <w:r w:rsidRPr="00723087">
        <w:rPr>
          <w:szCs w:val="24"/>
        </w:rPr>
        <w:t>дминистрации Татарско-Сугутского сельского поселения</w:t>
      </w:r>
      <w:r w:rsidRPr="00723087">
        <w:rPr>
          <w:bCs/>
          <w:szCs w:val="24"/>
        </w:rPr>
        <w:t xml:space="preserve"> осуществлять расходы на доведение месячной заработной платы муниципальных служащих Татарско-Сугутского сельского поселения, работников органов местного самоуправления Татарско-Сугутского сельского поселения, замещающих должности, не являющиеся должностями муниципальной  службы, полностью отработавших за этот период служебное (рабочее) время и выполнивших должностные (трудовые) обязанности, до уровня установленного федеральным законом минимального размера оплаты труда в пределах утвержденного фонда оплаты труда путем предоставления дополнительной выплаты, размер которой определяется как разница между минимальным размером оплаты труда, установленным федеральным законом, и размером начисленной месячной заработной платы за соответствующий период времени с учетом всех выплат, предусмотренных законодательством Российской Федерации, законодательством Чувашской Республики и нормативно-правовыми актами Татарско-Сугутского сельского поселения.</w:t>
      </w:r>
    </w:p>
    <w:p w:rsidR="00D26A19" w:rsidRPr="00723087" w:rsidRDefault="00D26A19" w:rsidP="00D26A19">
      <w:pPr>
        <w:ind w:firstLine="851"/>
        <w:contextualSpacing/>
        <w:rPr>
          <w:szCs w:val="24"/>
        </w:rPr>
      </w:pPr>
      <w:r w:rsidRPr="00723087">
        <w:rPr>
          <w:szCs w:val="24"/>
        </w:rPr>
        <w:t xml:space="preserve">5. Финансовому отделу администрации Батыревского района внести изменения в сводную бюджетную роспись бюджета </w:t>
      </w:r>
      <w:r w:rsidRPr="00723087">
        <w:rPr>
          <w:bCs/>
          <w:szCs w:val="24"/>
        </w:rPr>
        <w:t xml:space="preserve">Татарско-Сугутского </w:t>
      </w:r>
      <w:r w:rsidRPr="00723087">
        <w:rPr>
          <w:szCs w:val="24"/>
        </w:rPr>
        <w:t xml:space="preserve"> сельского поселения Батыревского района на 2020 год и на плановый период 2021 и 2022 годов.</w:t>
      </w:r>
    </w:p>
    <w:p w:rsidR="00D26A19" w:rsidRPr="00723087" w:rsidRDefault="00D26A19" w:rsidP="00D26A19">
      <w:pPr>
        <w:ind w:firstLine="709"/>
        <w:contextualSpacing/>
        <w:rPr>
          <w:szCs w:val="24"/>
        </w:rPr>
      </w:pPr>
      <w:r w:rsidRPr="00723087">
        <w:rPr>
          <w:szCs w:val="24"/>
        </w:rPr>
        <w:t xml:space="preserve">  6. Настоящее постановление вступает в силу со дня его официального опубликования.</w:t>
      </w:r>
    </w:p>
    <w:p w:rsidR="00D26A19" w:rsidRPr="00723087" w:rsidRDefault="00D26A19" w:rsidP="00D26A19">
      <w:pPr>
        <w:rPr>
          <w:szCs w:val="24"/>
        </w:rPr>
      </w:pPr>
    </w:p>
    <w:p w:rsidR="00D26A19" w:rsidRPr="00723087" w:rsidRDefault="00D26A19" w:rsidP="00D26A19">
      <w:pPr>
        <w:rPr>
          <w:szCs w:val="24"/>
        </w:rPr>
      </w:pPr>
      <w:r w:rsidRPr="00723087">
        <w:rPr>
          <w:szCs w:val="24"/>
        </w:rPr>
        <w:t xml:space="preserve">Глава  администрации </w:t>
      </w:r>
    </w:p>
    <w:p w:rsidR="00D26A19" w:rsidRDefault="00D26A19" w:rsidP="00D26A19">
      <w:pPr>
        <w:tabs>
          <w:tab w:val="left" w:pos="6960"/>
        </w:tabs>
      </w:pPr>
      <w:r w:rsidRPr="00723087">
        <w:rPr>
          <w:szCs w:val="24"/>
        </w:rPr>
        <w:t xml:space="preserve">Татарско-Сугутского сельского поселения    </w:t>
      </w:r>
      <w:r w:rsidRPr="00723087">
        <w:rPr>
          <w:szCs w:val="24"/>
        </w:rPr>
        <w:tab/>
        <w:t xml:space="preserve">              Козлов Д.М.</w:t>
      </w:r>
      <w:r>
        <w:t xml:space="preserve"> </w:t>
      </w:r>
    </w:p>
    <w:p w:rsidR="00D26A19" w:rsidRDefault="00D26A19" w:rsidP="00D26A19">
      <w:pPr>
        <w:ind w:left="5954" w:firstLine="0"/>
        <w:jc w:val="right"/>
      </w:pPr>
      <w:r>
        <w:t xml:space="preserve">       </w:t>
      </w:r>
    </w:p>
    <w:p w:rsidR="00D26A19" w:rsidRPr="0056227D" w:rsidRDefault="00D26A19" w:rsidP="00D26A19">
      <w:pPr>
        <w:ind w:left="5954" w:firstLine="0"/>
        <w:jc w:val="right"/>
        <w:rPr>
          <w:sz w:val="20"/>
        </w:rPr>
      </w:pPr>
      <w:r w:rsidRPr="0056227D">
        <w:rPr>
          <w:sz w:val="20"/>
        </w:rPr>
        <w:t>УТВЕРЖДЕН</w:t>
      </w:r>
    </w:p>
    <w:p w:rsidR="00D26A19" w:rsidRPr="0056227D" w:rsidRDefault="00D26A19" w:rsidP="00D26A19">
      <w:pPr>
        <w:ind w:left="6096" w:firstLine="0"/>
        <w:jc w:val="right"/>
        <w:rPr>
          <w:sz w:val="20"/>
        </w:rPr>
      </w:pPr>
      <w:r w:rsidRPr="0056227D">
        <w:rPr>
          <w:sz w:val="20"/>
        </w:rPr>
        <w:t>постановлением администрации</w:t>
      </w:r>
    </w:p>
    <w:p w:rsidR="00D26A19" w:rsidRPr="0056227D" w:rsidRDefault="00D26A19" w:rsidP="00D26A19">
      <w:pPr>
        <w:ind w:left="6096" w:firstLine="0"/>
        <w:jc w:val="right"/>
        <w:rPr>
          <w:sz w:val="20"/>
        </w:rPr>
      </w:pPr>
      <w:r w:rsidRPr="0056227D">
        <w:rPr>
          <w:bCs/>
          <w:sz w:val="20"/>
        </w:rPr>
        <w:t>Татарско-Сугутского</w:t>
      </w:r>
      <w:r>
        <w:rPr>
          <w:bCs/>
          <w:sz w:val="20"/>
        </w:rPr>
        <w:t xml:space="preserve"> </w:t>
      </w:r>
      <w:r w:rsidRPr="0056227D">
        <w:rPr>
          <w:sz w:val="20"/>
        </w:rPr>
        <w:t xml:space="preserve">сельского поселения Батыревского района от 16.11.2020 № 51        </w:t>
      </w:r>
    </w:p>
    <w:p w:rsidR="00D26A19" w:rsidRDefault="00D26A19" w:rsidP="00D26A19">
      <w:pPr>
        <w:pStyle w:val="1"/>
        <w:rPr>
          <w:bCs/>
          <w:sz w:val="20"/>
        </w:rPr>
      </w:pPr>
    </w:p>
    <w:p w:rsidR="00D26A19" w:rsidRPr="00D26A19" w:rsidRDefault="00D26A19" w:rsidP="00D26A19">
      <w:pPr>
        <w:pStyle w:val="1"/>
        <w:jc w:val="center"/>
        <w:rPr>
          <w:b/>
          <w:bCs/>
          <w:sz w:val="22"/>
          <w:szCs w:val="22"/>
          <w:u w:val="none"/>
        </w:rPr>
      </w:pPr>
      <w:r w:rsidRPr="00D26A19">
        <w:rPr>
          <w:b/>
          <w:bCs/>
          <w:sz w:val="22"/>
          <w:szCs w:val="22"/>
          <w:u w:val="none"/>
        </w:rPr>
        <w:t>Перечень</w:t>
      </w:r>
      <w:r w:rsidRPr="00D26A19">
        <w:rPr>
          <w:b/>
          <w:bCs/>
          <w:sz w:val="22"/>
          <w:szCs w:val="22"/>
          <w:u w:val="none"/>
        </w:rPr>
        <w:br/>
        <w:t xml:space="preserve">мероприятий по реализации Решения Собрания депутатов Татарско-Сугутского </w:t>
      </w:r>
      <w:r w:rsidRPr="00D26A19">
        <w:rPr>
          <w:b/>
          <w:sz w:val="22"/>
          <w:szCs w:val="22"/>
          <w:u w:val="none"/>
        </w:rPr>
        <w:t xml:space="preserve"> сельского поселения Батыревского района </w:t>
      </w:r>
      <w:r w:rsidRPr="00D26A19">
        <w:rPr>
          <w:b/>
          <w:bCs/>
          <w:sz w:val="22"/>
          <w:szCs w:val="22"/>
          <w:u w:val="none"/>
        </w:rPr>
        <w:t xml:space="preserve">от  10.11.2020  № 1 «О внесении изменений в Решение Собрания депутатов Татарско-Сугутского </w:t>
      </w:r>
      <w:r w:rsidRPr="00D26A19">
        <w:rPr>
          <w:b/>
          <w:sz w:val="22"/>
          <w:szCs w:val="22"/>
          <w:u w:val="none"/>
        </w:rPr>
        <w:t xml:space="preserve"> сельского поселения Батыревского района </w:t>
      </w:r>
      <w:r w:rsidRPr="00D26A19">
        <w:rPr>
          <w:b/>
          <w:bCs/>
          <w:sz w:val="22"/>
          <w:szCs w:val="22"/>
          <w:u w:val="none"/>
        </w:rPr>
        <w:t xml:space="preserve">«О бюджете Татарско-Сугутского </w:t>
      </w:r>
      <w:r w:rsidRPr="00D26A19">
        <w:rPr>
          <w:b/>
          <w:sz w:val="22"/>
          <w:szCs w:val="22"/>
          <w:u w:val="none"/>
        </w:rPr>
        <w:t xml:space="preserve"> сельского поселения Батыревского района </w:t>
      </w:r>
      <w:r w:rsidRPr="00D26A19">
        <w:rPr>
          <w:b/>
          <w:bCs/>
          <w:sz w:val="22"/>
          <w:szCs w:val="22"/>
          <w:u w:val="none"/>
        </w:rPr>
        <w:t>на 2020 год и на плановый период 2021 и 2022 годов»</w:t>
      </w:r>
    </w:p>
    <w:p w:rsidR="00D26A19" w:rsidRPr="00401058" w:rsidRDefault="00D26A19" w:rsidP="00D26A19"/>
    <w:tbl>
      <w:tblPr>
        <w:tblW w:w="10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
        <w:gridCol w:w="4594"/>
        <w:gridCol w:w="3197"/>
        <w:gridCol w:w="2408"/>
      </w:tblGrid>
      <w:tr w:rsidR="00D26A19" w:rsidRPr="00401058" w:rsidTr="00D26A19">
        <w:tc>
          <w:tcPr>
            <w:tcW w:w="432" w:type="dxa"/>
          </w:tcPr>
          <w:p w:rsidR="00D26A19" w:rsidRPr="00401058" w:rsidRDefault="00D26A19" w:rsidP="001C0E4C">
            <w:pPr>
              <w:jc w:val="center"/>
              <w:rPr>
                <w:sz w:val="20"/>
              </w:rPr>
            </w:pPr>
            <w:r w:rsidRPr="00401058">
              <w:rPr>
                <w:sz w:val="20"/>
              </w:rPr>
              <w:t>№ пп</w:t>
            </w:r>
          </w:p>
        </w:tc>
        <w:tc>
          <w:tcPr>
            <w:tcW w:w="4594" w:type="dxa"/>
          </w:tcPr>
          <w:p w:rsidR="00D26A19" w:rsidRPr="00401058" w:rsidRDefault="00D26A19" w:rsidP="001C0E4C">
            <w:pPr>
              <w:jc w:val="center"/>
              <w:rPr>
                <w:sz w:val="20"/>
              </w:rPr>
            </w:pPr>
            <w:r w:rsidRPr="00401058">
              <w:rPr>
                <w:sz w:val="20"/>
              </w:rPr>
              <w:t>Наименование мероприятия</w:t>
            </w:r>
          </w:p>
        </w:tc>
        <w:tc>
          <w:tcPr>
            <w:tcW w:w="3197" w:type="dxa"/>
          </w:tcPr>
          <w:p w:rsidR="00D26A19" w:rsidRPr="00401058" w:rsidRDefault="00D26A19" w:rsidP="001C0E4C">
            <w:pPr>
              <w:jc w:val="center"/>
              <w:rPr>
                <w:sz w:val="20"/>
              </w:rPr>
            </w:pPr>
            <w:r w:rsidRPr="00401058">
              <w:rPr>
                <w:sz w:val="20"/>
              </w:rPr>
              <w:t>Сроки реализации</w:t>
            </w:r>
          </w:p>
        </w:tc>
        <w:tc>
          <w:tcPr>
            <w:tcW w:w="2408" w:type="dxa"/>
          </w:tcPr>
          <w:p w:rsidR="00D26A19" w:rsidRPr="00401058" w:rsidRDefault="00D26A19" w:rsidP="001C0E4C">
            <w:pPr>
              <w:jc w:val="center"/>
              <w:rPr>
                <w:sz w:val="20"/>
              </w:rPr>
            </w:pPr>
            <w:r w:rsidRPr="00401058">
              <w:rPr>
                <w:sz w:val="20"/>
              </w:rPr>
              <w:t xml:space="preserve">Ответственный </w:t>
            </w:r>
          </w:p>
          <w:p w:rsidR="00D26A19" w:rsidRPr="00401058" w:rsidRDefault="00D26A19" w:rsidP="001C0E4C">
            <w:pPr>
              <w:jc w:val="center"/>
              <w:rPr>
                <w:sz w:val="20"/>
              </w:rPr>
            </w:pPr>
            <w:r w:rsidRPr="00401058">
              <w:rPr>
                <w:sz w:val="20"/>
              </w:rPr>
              <w:t>исполнитель</w:t>
            </w:r>
          </w:p>
        </w:tc>
      </w:tr>
      <w:tr w:rsidR="00D26A19" w:rsidRPr="00401058" w:rsidTr="00D26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32" w:type="dxa"/>
            <w:tcBorders>
              <w:top w:val="single" w:sz="4" w:space="0" w:color="000000"/>
              <w:left w:val="single" w:sz="4" w:space="0" w:color="auto"/>
              <w:bottom w:val="single" w:sz="4" w:space="0" w:color="auto"/>
              <w:right w:val="single" w:sz="4" w:space="0" w:color="000000"/>
            </w:tcBorders>
          </w:tcPr>
          <w:p w:rsidR="00D26A19" w:rsidRPr="00401058" w:rsidRDefault="00D26A19" w:rsidP="001C0E4C">
            <w:pPr>
              <w:jc w:val="center"/>
              <w:rPr>
                <w:sz w:val="20"/>
              </w:rPr>
            </w:pPr>
            <w:r w:rsidRPr="00401058">
              <w:rPr>
                <w:sz w:val="20"/>
              </w:rPr>
              <w:t>1</w:t>
            </w:r>
          </w:p>
        </w:tc>
        <w:tc>
          <w:tcPr>
            <w:tcW w:w="4594" w:type="dxa"/>
            <w:tcBorders>
              <w:top w:val="single" w:sz="4" w:space="0" w:color="000000"/>
              <w:left w:val="single" w:sz="4" w:space="0" w:color="000000"/>
              <w:bottom w:val="single" w:sz="4" w:space="0" w:color="auto"/>
              <w:right w:val="single" w:sz="4" w:space="0" w:color="000000"/>
            </w:tcBorders>
          </w:tcPr>
          <w:p w:rsidR="00D26A19" w:rsidRPr="00401058" w:rsidRDefault="00D26A19" w:rsidP="001C0E4C">
            <w:pPr>
              <w:jc w:val="center"/>
              <w:rPr>
                <w:sz w:val="20"/>
              </w:rPr>
            </w:pPr>
            <w:r w:rsidRPr="00401058">
              <w:rPr>
                <w:sz w:val="20"/>
              </w:rPr>
              <w:t>2</w:t>
            </w:r>
          </w:p>
        </w:tc>
        <w:tc>
          <w:tcPr>
            <w:tcW w:w="3197" w:type="dxa"/>
            <w:tcBorders>
              <w:top w:val="single" w:sz="4" w:space="0" w:color="000000"/>
              <w:left w:val="single" w:sz="4" w:space="0" w:color="000000"/>
              <w:bottom w:val="single" w:sz="4" w:space="0" w:color="auto"/>
              <w:right w:val="single" w:sz="4" w:space="0" w:color="000000"/>
            </w:tcBorders>
          </w:tcPr>
          <w:p w:rsidR="00D26A19" w:rsidRPr="00401058" w:rsidRDefault="00D26A19" w:rsidP="001C0E4C">
            <w:pPr>
              <w:jc w:val="center"/>
              <w:rPr>
                <w:sz w:val="20"/>
              </w:rPr>
            </w:pPr>
            <w:r w:rsidRPr="00401058">
              <w:rPr>
                <w:sz w:val="20"/>
              </w:rPr>
              <w:t>3</w:t>
            </w:r>
          </w:p>
        </w:tc>
        <w:tc>
          <w:tcPr>
            <w:tcW w:w="2408" w:type="dxa"/>
            <w:tcBorders>
              <w:top w:val="single" w:sz="4" w:space="0" w:color="000000"/>
              <w:left w:val="single" w:sz="4" w:space="0" w:color="000000"/>
              <w:bottom w:val="single" w:sz="4" w:space="0" w:color="auto"/>
              <w:right w:val="single" w:sz="4" w:space="0" w:color="auto"/>
            </w:tcBorders>
          </w:tcPr>
          <w:p w:rsidR="00D26A19" w:rsidRPr="00401058" w:rsidRDefault="00D26A19" w:rsidP="001C0E4C">
            <w:pPr>
              <w:jc w:val="center"/>
              <w:rPr>
                <w:sz w:val="20"/>
              </w:rPr>
            </w:pPr>
            <w:r w:rsidRPr="00401058">
              <w:rPr>
                <w:sz w:val="20"/>
              </w:rPr>
              <w:t>4</w:t>
            </w:r>
          </w:p>
        </w:tc>
      </w:tr>
      <w:tr w:rsidR="00D26A19" w:rsidRPr="00401058" w:rsidTr="00D26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5"/>
        </w:trPr>
        <w:tc>
          <w:tcPr>
            <w:tcW w:w="432" w:type="dxa"/>
            <w:tcBorders>
              <w:top w:val="single" w:sz="4" w:space="0" w:color="auto"/>
              <w:left w:val="single" w:sz="4" w:space="0" w:color="auto"/>
              <w:bottom w:val="single" w:sz="4" w:space="0" w:color="auto"/>
              <w:right w:val="single" w:sz="4" w:space="0" w:color="auto"/>
            </w:tcBorders>
          </w:tcPr>
          <w:p w:rsidR="00D26A19" w:rsidRPr="00401058" w:rsidRDefault="00D26A19" w:rsidP="001C0E4C">
            <w:pPr>
              <w:jc w:val="center"/>
              <w:rPr>
                <w:sz w:val="20"/>
              </w:rPr>
            </w:pPr>
            <w:r w:rsidRPr="00401058">
              <w:rPr>
                <w:sz w:val="20"/>
              </w:rPr>
              <w:t>1.</w:t>
            </w:r>
          </w:p>
        </w:tc>
        <w:tc>
          <w:tcPr>
            <w:tcW w:w="4594" w:type="dxa"/>
            <w:tcBorders>
              <w:top w:val="single" w:sz="4" w:space="0" w:color="auto"/>
              <w:left w:val="single" w:sz="4" w:space="0" w:color="auto"/>
              <w:bottom w:val="single" w:sz="4" w:space="0" w:color="auto"/>
              <w:right w:val="single" w:sz="4" w:space="0" w:color="auto"/>
            </w:tcBorders>
          </w:tcPr>
          <w:p w:rsidR="00D26A19" w:rsidRPr="00401058" w:rsidRDefault="00D26A19" w:rsidP="001C0E4C">
            <w:pPr>
              <w:ind w:right="-44" w:firstLine="0"/>
              <w:jc w:val="left"/>
              <w:rPr>
                <w:sz w:val="20"/>
              </w:rPr>
            </w:pPr>
            <w:r w:rsidRPr="00401058">
              <w:rPr>
                <w:sz w:val="20"/>
              </w:rPr>
              <w:t>Представление в финансовый отдел  администра</w:t>
            </w:r>
            <w:r>
              <w:rPr>
                <w:sz w:val="20"/>
              </w:rPr>
              <w:t>-</w:t>
            </w:r>
            <w:r w:rsidRPr="00401058">
              <w:rPr>
                <w:sz w:val="20"/>
              </w:rPr>
              <w:t xml:space="preserve">ции Батыревского района справок об изменении  сводной бюджетной росписи бюджета </w:t>
            </w:r>
            <w:r w:rsidRPr="00401058">
              <w:rPr>
                <w:bCs/>
                <w:sz w:val="20"/>
              </w:rPr>
              <w:t xml:space="preserve">Татарско-Сугутского </w:t>
            </w:r>
            <w:r w:rsidRPr="00401058">
              <w:rPr>
                <w:sz w:val="20"/>
              </w:rPr>
              <w:t xml:space="preserve"> сельского поселения Батыревского района, справок об изменении  бюджетной росписи главного распорядителя средств бюджета города </w:t>
            </w:r>
            <w:r w:rsidRPr="00401058">
              <w:rPr>
                <w:bCs/>
                <w:sz w:val="20"/>
              </w:rPr>
              <w:t xml:space="preserve">Татарско-Сугутского </w:t>
            </w:r>
            <w:r w:rsidRPr="00401058">
              <w:rPr>
                <w:sz w:val="20"/>
              </w:rPr>
              <w:t xml:space="preserve"> сельского поселения Батыревского района (главного администратора источ-ников финансирования дефицита бюджета </w:t>
            </w:r>
            <w:r w:rsidRPr="00401058">
              <w:rPr>
                <w:bCs/>
                <w:sz w:val="20"/>
              </w:rPr>
              <w:t xml:space="preserve">Татарско-Сугутского </w:t>
            </w:r>
            <w:r w:rsidRPr="00401058">
              <w:rPr>
                <w:sz w:val="20"/>
              </w:rPr>
              <w:t xml:space="preserve"> сельского поселения Баты</w:t>
            </w:r>
            <w:r>
              <w:rPr>
                <w:sz w:val="20"/>
              </w:rPr>
              <w:t>-</w:t>
            </w:r>
            <w:r w:rsidRPr="00401058">
              <w:rPr>
                <w:sz w:val="20"/>
              </w:rPr>
              <w:t xml:space="preserve">ревского района) и предложений по уточнению показателей кассового плана исполнения бюджета </w:t>
            </w:r>
            <w:r w:rsidRPr="00401058">
              <w:rPr>
                <w:bCs/>
                <w:sz w:val="20"/>
              </w:rPr>
              <w:t xml:space="preserve">Татарско-Сугутского </w:t>
            </w:r>
            <w:r w:rsidRPr="00401058">
              <w:rPr>
                <w:sz w:val="20"/>
              </w:rPr>
              <w:t xml:space="preserve"> сельского поселения Батыревского района на 2020 год </w:t>
            </w:r>
          </w:p>
        </w:tc>
        <w:tc>
          <w:tcPr>
            <w:tcW w:w="3197" w:type="dxa"/>
            <w:tcBorders>
              <w:top w:val="single" w:sz="4" w:space="0" w:color="auto"/>
              <w:left w:val="single" w:sz="4" w:space="0" w:color="auto"/>
              <w:bottom w:val="single" w:sz="4" w:space="0" w:color="auto"/>
              <w:right w:val="single" w:sz="4" w:space="0" w:color="auto"/>
            </w:tcBorders>
          </w:tcPr>
          <w:p w:rsidR="00D26A19" w:rsidRPr="00401058" w:rsidRDefault="00D26A19" w:rsidP="001C0E4C">
            <w:pPr>
              <w:ind w:right="-103" w:firstLine="96"/>
              <w:jc w:val="left"/>
              <w:rPr>
                <w:sz w:val="20"/>
              </w:rPr>
            </w:pPr>
            <w:r w:rsidRPr="00401058">
              <w:rPr>
                <w:sz w:val="20"/>
              </w:rPr>
              <w:t xml:space="preserve">в сроки, установленные Порядком составления и ведения сводной бюджетной росписи бюджета Батыревского района и бюджетных росписей главных распорядителей бюджетных средств бюджета Батыревского района </w:t>
            </w:r>
            <w:r w:rsidRPr="00401058">
              <w:rPr>
                <w:bCs/>
                <w:sz w:val="20"/>
              </w:rPr>
              <w:t xml:space="preserve">(главных администраторов источников финансирования дефицита  бюдже-та Батыревского района) </w:t>
            </w:r>
            <w:r w:rsidRPr="00401058">
              <w:rPr>
                <w:sz w:val="20"/>
              </w:rPr>
              <w:t>и Порядком составления и ведения кассового плана исполнения бюджета Батыревского района и внесения изменений в него</w:t>
            </w:r>
          </w:p>
        </w:tc>
        <w:tc>
          <w:tcPr>
            <w:tcW w:w="2408" w:type="dxa"/>
            <w:tcBorders>
              <w:top w:val="single" w:sz="4" w:space="0" w:color="auto"/>
              <w:left w:val="single" w:sz="4" w:space="0" w:color="auto"/>
              <w:bottom w:val="single" w:sz="4" w:space="0" w:color="auto"/>
              <w:right w:val="single" w:sz="4" w:space="0" w:color="auto"/>
            </w:tcBorders>
          </w:tcPr>
          <w:p w:rsidR="00D26A19" w:rsidRPr="00401058" w:rsidRDefault="00D26A19" w:rsidP="001C0E4C">
            <w:pPr>
              <w:ind w:firstLine="0"/>
              <w:jc w:val="left"/>
              <w:rPr>
                <w:sz w:val="20"/>
              </w:rPr>
            </w:pPr>
            <w:r w:rsidRPr="00401058">
              <w:rPr>
                <w:sz w:val="20"/>
              </w:rPr>
              <w:t xml:space="preserve">главные администраторы доходов, главные распорядители средств бюджета </w:t>
            </w:r>
            <w:r w:rsidRPr="00401058">
              <w:rPr>
                <w:bCs/>
                <w:sz w:val="20"/>
              </w:rPr>
              <w:t xml:space="preserve">Татарско-Сугутского </w:t>
            </w:r>
            <w:r w:rsidRPr="00401058">
              <w:rPr>
                <w:sz w:val="20"/>
              </w:rPr>
              <w:t xml:space="preserve"> сельского поселения Батыревского района, главные администраторы источников финансирования дефицита бюджета </w:t>
            </w:r>
            <w:r w:rsidRPr="00401058">
              <w:rPr>
                <w:bCs/>
                <w:sz w:val="20"/>
              </w:rPr>
              <w:t xml:space="preserve">Татарско-Сугутского </w:t>
            </w:r>
            <w:r w:rsidRPr="00401058">
              <w:rPr>
                <w:sz w:val="20"/>
              </w:rPr>
              <w:t xml:space="preserve"> сельского поселения Батыревского района</w:t>
            </w:r>
          </w:p>
        </w:tc>
      </w:tr>
      <w:tr w:rsidR="00D26A19" w:rsidRPr="00401058" w:rsidTr="00D26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 w:type="dxa"/>
            <w:tcBorders>
              <w:top w:val="single" w:sz="4" w:space="0" w:color="auto"/>
              <w:left w:val="single" w:sz="4" w:space="0" w:color="auto"/>
              <w:bottom w:val="single" w:sz="4" w:space="0" w:color="auto"/>
              <w:right w:val="single" w:sz="4" w:space="0" w:color="auto"/>
            </w:tcBorders>
          </w:tcPr>
          <w:p w:rsidR="00D26A19" w:rsidRPr="00401058" w:rsidRDefault="00D26A19" w:rsidP="001C0E4C">
            <w:pPr>
              <w:jc w:val="center"/>
              <w:rPr>
                <w:sz w:val="20"/>
              </w:rPr>
            </w:pPr>
            <w:r w:rsidRPr="00401058">
              <w:rPr>
                <w:sz w:val="20"/>
              </w:rPr>
              <w:t>2.</w:t>
            </w:r>
          </w:p>
        </w:tc>
        <w:tc>
          <w:tcPr>
            <w:tcW w:w="4594" w:type="dxa"/>
            <w:tcBorders>
              <w:top w:val="single" w:sz="4" w:space="0" w:color="auto"/>
              <w:left w:val="single" w:sz="4" w:space="0" w:color="auto"/>
              <w:bottom w:val="single" w:sz="4" w:space="0" w:color="auto"/>
              <w:right w:val="single" w:sz="4" w:space="0" w:color="auto"/>
            </w:tcBorders>
          </w:tcPr>
          <w:p w:rsidR="00D26A19" w:rsidRPr="00401058" w:rsidRDefault="00D26A19" w:rsidP="001C0E4C">
            <w:pPr>
              <w:ind w:firstLine="27"/>
              <w:rPr>
                <w:sz w:val="20"/>
              </w:rPr>
            </w:pPr>
            <w:r w:rsidRPr="00401058">
              <w:rPr>
                <w:sz w:val="20"/>
              </w:rPr>
              <w:t xml:space="preserve">Внесение изменений в сводную бюджетную роспись бюджета </w:t>
            </w:r>
            <w:r w:rsidRPr="00401058">
              <w:rPr>
                <w:bCs/>
                <w:sz w:val="20"/>
              </w:rPr>
              <w:t xml:space="preserve">Татарско-Сугутского </w:t>
            </w:r>
            <w:r w:rsidRPr="00401058">
              <w:rPr>
                <w:sz w:val="20"/>
              </w:rPr>
              <w:t xml:space="preserve"> сельского поселения Батыревского района на 2020 год и на </w:t>
            </w:r>
            <w:r w:rsidRPr="00401058">
              <w:rPr>
                <w:sz w:val="20"/>
              </w:rPr>
              <w:lastRenderedPageBreak/>
              <w:t xml:space="preserve">плановый период 2021 и 2022 годов </w:t>
            </w:r>
          </w:p>
        </w:tc>
        <w:tc>
          <w:tcPr>
            <w:tcW w:w="3197" w:type="dxa"/>
            <w:tcBorders>
              <w:top w:val="single" w:sz="4" w:space="0" w:color="auto"/>
              <w:left w:val="single" w:sz="4" w:space="0" w:color="auto"/>
              <w:bottom w:val="single" w:sz="4" w:space="0" w:color="auto"/>
              <w:right w:val="single" w:sz="4" w:space="0" w:color="auto"/>
            </w:tcBorders>
          </w:tcPr>
          <w:p w:rsidR="00D26A19" w:rsidRPr="00401058" w:rsidRDefault="00D26A19" w:rsidP="001C0E4C">
            <w:pPr>
              <w:ind w:firstLine="0"/>
              <w:jc w:val="left"/>
              <w:rPr>
                <w:sz w:val="20"/>
              </w:rPr>
            </w:pPr>
            <w:r w:rsidRPr="00401058">
              <w:rPr>
                <w:sz w:val="20"/>
              </w:rPr>
              <w:lastRenderedPageBreak/>
              <w:t xml:space="preserve">в срок, установленный Порядком составления и ведения сводной бюджетной росписи бюджета </w:t>
            </w:r>
            <w:r w:rsidRPr="00401058">
              <w:rPr>
                <w:sz w:val="20"/>
              </w:rPr>
              <w:lastRenderedPageBreak/>
              <w:t>Батыревского района и бюджет</w:t>
            </w:r>
            <w:r>
              <w:rPr>
                <w:sz w:val="20"/>
              </w:rPr>
              <w:t>-</w:t>
            </w:r>
            <w:r w:rsidRPr="00401058">
              <w:rPr>
                <w:sz w:val="20"/>
              </w:rPr>
              <w:t>ных росписей главных распоря-дителей бюджетных средств бюд</w:t>
            </w:r>
            <w:r>
              <w:rPr>
                <w:sz w:val="20"/>
              </w:rPr>
              <w:t>-</w:t>
            </w:r>
            <w:r w:rsidRPr="00401058">
              <w:rPr>
                <w:sz w:val="20"/>
              </w:rPr>
              <w:t xml:space="preserve">жета Батыревского района </w:t>
            </w:r>
            <w:r w:rsidRPr="00401058">
              <w:rPr>
                <w:bCs/>
                <w:sz w:val="20"/>
              </w:rPr>
              <w:t>(глав</w:t>
            </w:r>
            <w:r>
              <w:rPr>
                <w:bCs/>
                <w:sz w:val="20"/>
              </w:rPr>
              <w:t>-</w:t>
            </w:r>
            <w:r w:rsidRPr="00401058">
              <w:rPr>
                <w:bCs/>
                <w:sz w:val="20"/>
              </w:rPr>
              <w:t>ных администраторов источников финансирования дефицита бюджета Батыревского района)</w:t>
            </w:r>
          </w:p>
        </w:tc>
        <w:tc>
          <w:tcPr>
            <w:tcW w:w="2408" w:type="dxa"/>
            <w:tcBorders>
              <w:top w:val="single" w:sz="4" w:space="0" w:color="auto"/>
              <w:left w:val="single" w:sz="4" w:space="0" w:color="auto"/>
              <w:bottom w:val="single" w:sz="4" w:space="0" w:color="auto"/>
              <w:right w:val="single" w:sz="4" w:space="0" w:color="auto"/>
            </w:tcBorders>
          </w:tcPr>
          <w:p w:rsidR="00D26A19" w:rsidRPr="00401058" w:rsidRDefault="00D26A19" w:rsidP="001C0E4C">
            <w:pPr>
              <w:ind w:firstLine="0"/>
              <w:rPr>
                <w:sz w:val="20"/>
              </w:rPr>
            </w:pPr>
            <w:r w:rsidRPr="00401058">
              <w:rPr>
                <w:sz w:val="20"/>
              </w:rPr>
              <w:lastRenderedPageBreak/>
              <w:t>финансовый отдел администрации Батыревского района</w:t>
            </w:r>
          </w:p>
        </w:tc>
      </w:tr>
      <w:tr w:rsidR="00D26A19" w:rsidRPr="00401058" w:rsidTr="00D26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 w:type="dxa"/>
            <w:tcBorders>
              <w:top w:val="single" w:sz="4" w:space="0" w:color="auto"/>
              <w:left w:val="single" w:sz="4" w:space="0" w:color="auto"/>
              <w:bottom w:val="single" w:sz="4" w:space="0" w:color="auto"/>
              <w:right w:val="single" w:sz="4" w:space="0" w:color="auto"/>
            </w:tcBorders>
          </w:tcPr>
          <w:p w:rsidR="00D26A19" w:rsidRPr="00401058" w:rsidRDefault="00D26A19" w:rsidP="001C0E4C">
            <w:pPr>
              <w:jc w:val="center"/>
              <w:rPr>
                <w:sz w:val="20"/>
              </w:rPr>
            </w:pPr>
            <w:r w:rsidRPr="00401058">
              <w:rPr>
                <w:sz w:val="20"/>
              </w:rPr>
              <w:lastRenderedPageBreak/>
              <w:t xml:space="preserve">3. </w:t>
            </w:r>
          </w:p>
        </w:tc>
        <w:tc>
          <w:tcPr>
            <w:tcW w:w="4594" w:type="dxa"/>
            <w:tcBorders>
              <w:top w:val="single" w:sz="4" w:space="0" w:color="auto"/>
              <w:left w:val="single" w:sz="4" w:space="0" w:color="auto"/>
              <w:bottom w:val="single" w:sz="4" w:space="0" w:color="auto"/>
              <w:right w:val="single" w:sz="4" w:space="0" w:color="auto"/>
            </w:tcBorders>
          </w:tcPr>
          <w:p w:rsidR="00D26A19" w:rsidRPr="00401058" w:rsidRDefault="00D26A19" w:rsidP="001C0E4C">
            <w:pPr>
              <w:rPr>
                <w:sz w:val="20"/>
              </w:rPr>
            </w:pPr>
            <w:r w:rsidRPr="00401058">
              <w:rPr>
                <w:sz w:val="20"/>
              </w:rPr>
              <w:t xml:space="preserve">Внесение изменений в показатели кассового плана исполнения бюджета </w:t>
            </w:r>
            <w:r w:rsidRPr="00401058">
              <w:rPr>
                <w:bCs/>
                <w:sz w:val="20"/>
              </w:rPr>
              <w:t xml:space="preserve">Татарско-Сугутского </w:t>
            </w:r>
            <w:r w:rsidRPr="00401058">
              <w:rPr>
                <w:sz w:val="20"/>
              </w:rPr>
              <w:t xml:space="preserve"> сельского поселения Батыревского района на 2020 год</w:t>
            </w:r>
          </w:p>
          <w:p w:rsidR="00D26A19" w:rsidRPr="00401058" w:rsidRDefault="00D26A19" w:rsidP="001C0E4C">
            <w:pPr>
              <w:rPr>
                <w:sz w:val="20"/>
              </w:rPr>
            </w:pPr>
          </w:p>
        </w:tc>
        <w:tc>
          <w:tcPr>
            <w:tcW w:w="3197" w:type="dxa"/>
            <w:tcBorders>
              <w:top w:val="single" w:sz="4" w:space="0" w:color="auto"/>
              <w:left w:val="single" w:sz="4" w:space="0" w:color="auto"/>
              <w:bottom w:val="single" w:sz="4" w:space="0" w:color="auto"/>
              <w:right w:val="single" w:sz="4" w:space="0" w:color="auto"/>
            </w:tcBorders>
          </w:tcPr>
          <w:p w:rsidR="00D26A19" w:rsidRPr="00401058" w:rsidRDefault="00D26A19" w:rsidP="001C0E4C">
            <w:pPr>
              <w:ind w:firstLine="0"/>
              <w:jc w:val="left"/>
              <w:rPr>
                <w:sz w:val="20"/>
              </w:rPr>
            </w:pPr>
            <w:r w:rsidRPr="00401058">
              <w:rPr>
                <w:sz w:val="20"/>
              </w:rPr>
              <w:t>в срок, установленный Порядком составления и ведения кассового плана исполнения бюджета Батыревского района и внесения изменений в него</w:t>
            </w:r>
          </w:p>
        </w:tc>
        <w:tc>
          <w:tcPr>
            <w:tcW w:w="2408" w:type="dxa"/>
            <w:tcBorders>
              <w:top w:val="single" w:sz="4" w:space="0" w:color="auto"/>
              <w:left w:val="single" w:sz="4" w:space="0" w:color="auto"/>
              <w:bottom w:val="single" w:sz="4" w:space="0" w:color="auto"/>
              <w:right w:val="single" w:sz="4" w:space="0" w:color="auto"/>
            </w:tcBorders>
          </w:tcPr>
          <w:p w:rsidR="00D26A19" w:rsidRPr="00401058" w:rsidRDefault="00D26A19" w:rsidP="001C0E4C">
            <w:pPr>
              <w:ind w:firstLine="33"/>
              <w:jc w:val="left"/>
              <w:rPr>
                <w:sz w:val="20"/>
              </w:rPr>
            </w:pPr>
            <w:r w:rsidRPr="00401058">
              <w:rPr>
                <w:sz w:val="20"/>
              </w:rPr>
              <w:t>Финансовый</w:t>
            </w:r>
            <w:r>
              <w:rPr>
                <w:sz w:val="20"/>
              </w:rPr>
              <w:t xml:space="preserve"> </w:t>
            </w:r>
            <w:r w:rsidRPr="00401058">
              <w:rPr>
                <w:sz w:val="20"/>
              </w:rPr>
              <w:t>отдел администрации Батыревского района</w:t>
            </w:r>
          </w:p>
        </w:tc>
      </w:tr>
      <w:tr w:rsidR="00D26A19" w:rsidRPr="00401058" w:rsidTr="00D26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8"/>
        </w:trPr>
        <w:tc>
          <w:tcPr>
            <w:tcW w:w="432" w:type="dxa"/>
            <w:tcBorders>
              <w:top w:val="single" w:sz="4" w:space="0" w:color="auto"/>
              <w:left w:val="single" w:sz="4" w:space="0" w:color="auto"/>
              <w:bottom w:val="single" w:sz="4" w:space="0" w:color="auto"/>
              <w:right w:val="single" w:sz="4" w:space="0" w:color="auto"/>
            </w:tcBorders>
          </w:tcPr>
          <w:p w:rsidR="00D26A19" w:rsidRPr="00401058" w:rsidRDefault="00D26A19" w:rsidP="001C0E4C">
            <w:pPr>
              <w:jc w:val="center"/>
              <w:rPr>
                <w:sz w:val="20"/>
              </w:rPr>
            </w:pPr>
            <w:r w:rsidRPr="00401058">
              <w:rPr>
                <w:sz w:val="20"/>
              </w:rPr>
              <w:t>4.</w:t>
            </w:r>
          </w:p>
        </w:tc>
        <w:tc>
          <w:tcPr>
            <w:tcW w:w="4594" w:type="dxa"/>
            <w:tcBorders>
              <w:top w:val="single" w:sz="4" w:space="0" w:color="auto"/>
              <w:left w:val="single" w:sz="4" w:space="0" w:color="auto"/>
              <w:bottom w:val="single" w:sz="4" w:space="0" w:color="auto"/>
              <w:right w:val="single" w:sz="4" w:space="0" w:color="auto"/>
            </w:tcBorders>
          </w:tcPr>
          <w:p w:rsidR="00D26A19" w:rsidRPr="00401058" w:rsidRDefault="00D26A19" w:rsidP="001C0E4C">
            <w:pPr>
              <w:ind w:firstLine="27"/>
              <w:jc w:val="left"/>
              <w:rPr>
                <w:sz w:val="20"/>
              </w:rPr>
            </w:pPr>
            <w:r w:rsidRPr="00401058">
              <w:rPr>
                <w:sz w:val="20"/>
              </w:rPr>
              <w:t>Представление в финансовый отдел администра</w:t>
            </w:r>
            <w:r>
              <w:rPr>
                <w:sz w:val="20"/>
              </w:rPr>
              <w:t>-</w:t>
            </w:r>
            <w:r w:rsidRPr="00401058">
              <w:rPr>
                <w:sz w:val="20"/>
              </w:rPr>
              <w:t xml:space="preserve">ции Батыревского района уточненных бюджетных смет казенных учреждений финансовый отдел администрации Батыревского района на 2020 год, по которым были внесены изменения </w:t>
            </w:r>
          </w:p>
        </w:tc>
        <w:tc>
          <w:tcPr>
            <w:tcW w:w="3197" w:type="dxa"/>
            <w:tcBorders>
              <w:top w:val="single" w:sz="4" w:space="0" w:color="auto"/>
              <w:left w:val="single" w:sz="4" w:space="0" w:color="auto"/>
              <w:bottom w:val="single" w:sz="4" w:space="0" w:color="auto"/>
              <w:right w:val="single" w:sz="4" w:space="0" w:color="auto"/>
            </w:tcBorders>
          </w:tcPr>
          <w:p w:rsidR="00D26A19" w:rsidRPr="00401058" w:rsidRDefault="00D26A19" w:rsidP="001C0E4C">
            <w:pPr>
              <w:ind w:firstLine="0"/>
              <w:jc w:val="left"/>
              <w:rPr>
                <w:sz w:val="20"/>
              </w:rPr>
            </w:pPr>
            <w:r w:rsidRPr="00401058">
              <w:rPr>
                <w:sz w:val="20"/>
              </w:rPr>
              <w:t>в срок, установленный Порядком составления, утверждения и веде</w:t>
            </w:r>
            <w:r>
              <w:rPr>
                <w:sz w:val="20"/>
              </w:rPr>
              <w:t>-</w:t>
            </w:r>
            <w:r w:rsidRPr="00401058">
              <w:rPr>
                <w:sz w:val="20"/>
              </w:rPr>
              <w:t>ния бюджетных смет муниципаль</w:t>
            </w:r>
            <w:r>
              <w:rPr>
                <w:sz w:val="20"/>
              </w:rPr>
              <w:t>-</w:t>
            </w:r>
            <w:r w:rsidRPr="00401058">
              <w:rPr>
                <w:sz w:val="20"/>
              </w:rPr>
              <w:t>ных казенных учреждений Батыревского района</w:t>
            </w:r>
          </w:p>
        </w:tc>
        <w:tc>
          <w:tcPr>
            <w:tcW w:w="2408" w:type="dxa"/>
            <w:tcBorders>
              <w:top w:val="single" w:sz="4" w:space="0" w:color="auto"/>
              <w:left w:val="single" w:sz="4" w:space="0" w:color="auto"/>
              <w:bottom w:val="single" w:sz="4" w:space="0" w:color="auto"/>
              <w:right w:val="single" w:sz="4" w:space="0" w:color="auto"/>
            </w:tcBorders>
          </w:tcPr>
          <w:p w:rsidR="00D26A19" w:rsidRPr="00401058" w:rsidRDefault="00D26A19" w:rsidP="001C0E4C">
            <w:pPr>
              <w:ind w:firstLine="0"/>
              <w:jc w:val="left"/>
              <w:rPr>
                <w:sz w:val="20"/>
              </w:rPr>
            </w:pPr>
            <w:r w:rsidRPr="00401058">
              <w:rPr>
                <w:sz w:val="20"/>
              </w:rPr>
              <w:t xml:space="preserve">главные распорядители средств бюджета </w:t>
            </w:r>
            <w:r w:rsidRPr="00401058">
              <w:rPr>
                <w:bCs/>
                <w:sz w:val="20"/>
              </w:rPr>
              <w:t>Татар</w:t>
            </w:r>
            <w:r>
              <w:rPr>
                <w:bCs/>
                <w:sz w:val="20"/>
              </w:rPr>
              <w:t>-</w:t>
            </w:r>
            <w:r w:rsidRPr="00401058">
              <w:rPr>
                <w:bCs/>
                <w:sz w:val="20"/>
              </w:rPr>
              <w:t xml:space="preserve">ско-Сугутского </w:t>
            </w:r>
            <w:r w:rsidRPr="00401058">
              <w:rPr>
                <w:sz w:val="20"/>
              </w:rPr>
              <w:t xml:space="preserve"> сельско</w:t>
            </w:r>
            <w:r>
              <w:rPr>
                <w:sz w:val="20"/>
              </w:rPr>
              <w:t>-</w:t>
            </w:r>
            <w:r w:rsidRPr="00401058">
              <w:rPr>
                <w:sz w:val="20"/>
              </w:rPr>
              <w:t>го поселения Батырев</w:t>
            </w:r>
            <w:r>
              <w:rPr>
                <w:sz w:val="20"/>
              </w:rPr>
              <w:t>-</w:t>
            </w:r>
            <w:r w:rsidRPr="00401058">
              <w:rPr>
                <w:sz w:val="20"/>
              </w:rPr>
              <w:t>ского района</w:t>
            </w:r>
          </w:p>
        </w:tc>
      </w:tr>
      <w:tr w:rsidR="00D26A19" w:rsidRPr="00401058" w:rsidTr="00D26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 w:type="dxa"/>
            <w:tcBorders>
              <w:top w:val="single" w:sz="4" w:space="0" w:color="auto"/>
              <w:left w:val="single" w:sz="4" w:space="0" w:color="auto"/>
              <w:bottom w:val="single" w:sz="4" w:space="0" w:color="auto"/>
              <w:right w:val="single" w:sz="4" w:space="0" w:color="auto"/>
            </w:tcBorders>
          </w:tcPr>
          <w:p w:rsidR="00D26A19" w:rsidRPr="00401058" w:rsidRDefault="00D26A19" w:rsidP="001C0E4C">
            <w:pPr>
              <w:jc w:val="center"/>
              <w:rPr>
                <w:sz w:val="20"/>
              </w:rPr>
            </w:pPr>
            <w:r w:rsidRPr="00401058">
              <w:rPr>
                <w:sz w:val="20"/>
              </w:rPr>
              <w:t>5.</w:t>
            </w:r>
          </w:p>
        </w:tc>
        <w:tc>
          <w:tcPr>
            <w:tcW w:w="4594" w:type="dxa"/>
            <w:tcBorders>
              <w:top w:val="single" w:sz="4" w:space="0" w:color="auto"/>
              <w:left w:val="single" w:sz="4" w:space="0" w:color="auto"/>
              <w:bottom w:val="single" w:sz="4" w:space="0" w:color="auto"/>
              <w:right w:val="single" w:sz="4" w:space="0" w:color="auto"/>
            </w:tcBorders>
          </w:tcPr>
          <w:p w:rsidR="00D26A19" w:rsidRPr="00401058" w:rsidRDefault="00D26A19" w:rsidP="001C0E4C">
            <w:pPr>
              <w:ind w:firstLine="27"/>
              <w:jc w:val="left"/>
              <w:rPr>
                <w:sz w:val="20"/>
              </w:rPr>
            </w:pPr>
            <w:r w:rsidRPr="00401058">
              <w:rPr>
                <w:sz w:val="20"/>
              </w:rPr>
              <w:t xml:space="preserve">Внесение изменений в муниципальные </w:t>
            </w:r>
            <w:r>
              <w:rPr>
                <w:sz w:val="20"/>
              </w:rPr>
              <w:t>программ-</w:t>
            </w:r>
            <w:r w:rsidRPr="00401058">
              <w:rPr>
                <w:sz w:val="20"/>
              </w:rPr>
              <w:t xml:space="preserve">мы сельского поселения в целях их приведения в соответствие с Решением Собрания депутатов </w:t>
            </w:r>
            <w:r w:rsidRPr="00401058">
              <w:rPr>
                <w:bCs/>
                <w:sz w:val="20"/>
              </w:rPr>
              <w:t>Та</w:t>
            </w:r>
            <w:r>
              <w:rPr>
                <w:bCs/>
                <w:sz w:val="20"/>
              </w:rPr>
              <w:t>-</w:t>
            </w:r>
            <w:r w:rsidRPr="00401058">
              <w:rPr>
                <w:bCs/>
                <w:sz w:val="20"/>
              </w:rPr>
              <w:t xml:space="preserve">тарско-Сугутского </w:t>
            </w:r>
            <w:r w:rsidRPr="00401058">
              <w:rPr>
                <w:sz w:val="20"/>
              </w:rPr>
              <w:t xml:space="preserve"> сельского поселения Батырев</w:t>
            </w:r>
            <w:r>
              <w:rPr>
                <w:sz w:val="20"/>
              </w:rPr>
              <w:t>-</w:t>
            </w:r>
            <w:r w:rsidRPr="00401058">
              <w:rPr>
                <w:sz w:val="20"/>
              </w:rPr>
              <w:t>ского района от 10.11.2020 г. N</w:t>
            </w:r>
            <w:r>
              <w:rPr>
                <w:sz w:val="20"/>
              </w:rPr>
              <w:t>1</w:t>
            </w:r>
            <w:r w:rsidRPr="00401058">
              <w:rPr>
                <w:sz w:val="20"/>
              </w:rPr>
              <w:t xml:space="preserve"> «О внесении из</w:t>
            </w:r>
            <w:r>
              <w:rPr>
                <w:sz w:val="20"/>
              </w:rPr>
              <w:t>-</w:t>
            </w:r>
            <w:r w:rsidRPr="00401058">
              <w:rPr>
                <w:sz w:val="20"/>
              </w:rPr>
              <w:t xml:space="preserve">менений в Решение Собрания депутатов </w:t>
            </w:r>
            <w:r w:rsidRPr="00401058">
              <w:rPr>
                <w:bCs/>
                <w:sz w:val="20"/>
              </w:rPr>
              <w:t xml:space="preserve">Татарско-Сугутского </w:t>
            </w:r>
            <w:r w:rsidRPr="00401058">
              <w:rPr>
                <w:sz w:val="20"/>
              </w:rPr>
              <w:t xml:space="preserve"> сельского поселения Батыревского района «О бюджете </w:t>
            </w:r>
            <w:r w:rsidRPr="00401058">
              <w:rPr>
                <w:bCs/>
                <w:sz w:val="20"/>
              </w:rPr>
              <w:t xml:space="preserve">Татарско-Сугутского </w:t>
            </w:r>
            <w:r w:rsidRPr="00401058">
              <w:rPr>
                <w:sz w:val="20"/>
              </w:rPr>
              <w:t xml:space="preserve"> сельско</w:t>
            </w:r>
            <w:r>
              <w:rPr>
                <w:sz w:val="20"/>
              </w:rPr>
              <w:t>-</w:t>
            </w:r>
            <w:r w:rsidRPr="00401058">
              <w:rPr>
                <w:sz w:val="20"/>
              </w:rPr>
              <w:t>го поселения Батыревского района на 2020 год и на плановый период 2021 и 2022 годов»</w:t>
            </w:r>
          </w:p>
        </w:tc>
        <w:tc>
          <w:tcPr>
            <w:tcW w:w="3197" w:type="dxa"/>
            <w:tcBorders>
              <w:top w:val="single" w:sz="4" w:space="0" w:color="auto"/>
              <w:left w:val="single" w:sz="4" w:space="0" w:color="auto"/>
              <w:bottom w:val="single" w:sz="4" w:space="0" w:color="auto"/>
              <w:right w:val="single" w:sz="4" w:space="0" w:color="auto"/>
            </w:tcBorders>
          </w:tcPr>
          <w:p w:rsidR="00D26A19" w:rsidRPr="00401058" w:rsidRDefault="00D26A19" w:rsidP="001C0E4C">
            <w:pPr>
              <w:ind w:firstLine="0"/>
              <w:rPr>
                <w:sz w:val="20"/>
              </w:rPr>
            </w:pPr>
            <w:r w:rsidRPr="00401058">
              <w:rPr>
                <w:sz w:val="20"/>
              </w:rPr>
              <w:t xml:space="preserve">в течение одного месяца со дня вступления в силу решения о бюджете </w:t>
            </w:r>
          </w:p>
        </w:tc>
        <w:tc>
          <w:tcPr>
            <w:tcW w:w="2408" w:type="dxa"/>
            <w:tcBorders>
              <w:top w:val="single" w:sz="4" w:space="0" w:color="auto"/>
              <w:left w:val="single" w:sz="4" w:space="0" w:color="auto"/>
              <w:bottom w:val="single" w:sz="4" w:space="0" w:color="auto"/>
              <w:right w:val="single" w:sz="4" w:space="0" w:color="auto"/>
            </w:tcBorders>
          </w:tcPr>
          <w:p w:rsidR="00D26A19" w:rsidRPr="00401058" w:rsidRDefault="00D26A19" w:rsidP="001C0E4C">
            <w:pPr>
              <w:ind w:firstLine="33"/>
              <w:jc w:val="left"/>
              <w:rPr>
                <w:sz w:val="20"/>
              </w:rPr>
            </w:pPr>
            <w:r w:rsidRPr="00401058">
              <w:rPr>
                <w:sz w:val="20"/>
              </w:rPr>
              <w:t xml:space="preserve">главные распорядители средств бюджета </w:t>
            </w:r>
            <w:r w:rsidRPr="00401058">
              <w:rPr>
                <w:bCs/>
                <w:sz w:val="20"/>
              </w:rPr>
              <w:t>Татар</w:t>
            </w:r>
            <w:r>
              <w:rPr>
                <w:bCs/>
                <w:sz w:val="20"/>
              </w:rPr>
              <w:t>-</w:t>
            </w:r>
            <w:r w:rsidRPr="00401058">
              <w:rPr>
                <w:bCs/>
                <w:sz w:val="20"/>
              </w:rPr>
              <w:t xml:space="preserve">ско-Сугутского </w:t>
            </w:r>
            <w:r w:rsidRPr="00401058">
              <w:rPr>
                <w:sz w:val="20"/>
              </w:rPr>
              <w:t xml:space="preserve"> сельско</w:t>
            </w:r>
            <w:r>
              <w:rPr>
                <w:sz w:val="20"/>
              </w:rPr>
              <w:t>-</w:t>
            </w:r>
            <w:r w:rsidRPr="00401058">
              <w:rPr>
                <w:sz w:val="20"/>
              </w:rPr>
              <w:t>го поселения Батырев</w:t>
            </w:r>
            <w:r>
              <w:rPr>
                <w:sz w:val="20"/>
              </w:rPr>
              <w:t>-</w:t>
            </w:r>
            <w:r w:rsidRPr="00401058">
              <w:rPr>
                <w:sz w:val="20"/>
              </w:rPr>
              <w:t>ского района, являющи</w:t>
            </w:r>
            <w:r>
              <w:rPr>
                <w:sz w:val="20"/>
              </w:rPr>
              <w:t>-</w:t>
            </w:r>
            <w:r w:rsidRPr="00401058">
              <w:rPr>
                <w:sz w:val="20"/>
              </w:rPr>
              <w:t>еся ответственными ис</w:t>
            </w:r>
            <w:r>
              <w:rPr>
                <w:sz w:val="20"/>
              </w:rPr>
              <w:t>-</w:t>
            </w:r>
            <w:r w:rsidRPr="00401058">
              <w:rPr>
                <w:sz w:val="20"/>
              </w:rPr>
              <w:t>полнителями муници</w:t>
            </w:r>
            <w:r>
              <w:rPr>
                <w:sz w:val="20"/>
              </w:rPr>
              <w:t>-</w:t>
            </w:r>
            <w:r w:rsidRPr="00401058">
              <w:rPr>
                <w:sz w:val="20"/>
              </w:rPr>
              <w:t xml:space="preserve">пальных программ </w:t>
            </w:r>
            <w:r w:rsidRPr="00401058">
              <w:rPr>
                <w:bCs/>
                <w:sz w:val="20"/>
              </w:rPr>
              <w:t xml:space="preserve">Татарско-Сугутского </w:t>
            </w:r>
            <w:r w:rsidRPr="00401058">
              <w:rPr>
                <w:sz w:val="20"/>
              </w:rPr>
              <w:t xml:space="preserve"> сельского поселения Батыревского района</w:t>
            </w:r>
          </w:p>
        </w:tc>
      </w:tr>
    </w:tbl>
    <w:p w:rsidR="00D26A19" w:rsidRPr="004A4A38" w:rsidRDefault="00D26A19" w:rsidP="00D26A19">
      <w:pPr>
        <w:rPr>
          <w:szCs w:val="24"/>
        </w:rPr>
      </w:pPr>
    </w:p>
    <w:p w:rsidR="00F56DB2" w:rsidRDefault="00F56DB2" w:rsidP="00F56DB2">
      <w:pPr>
        <w:ind w:firstLine="708"/>
        <w:rPr>
          <w:b/>
          <w:sz w:val="28"/>
          <w:szCs w:val="28"/>
        </w:rPr>
      </w:pPr>
      <w:r>
        <w:rPr>
          <w:b/>
          <w:iCs/>
          <w:sz w:val="28"/>
          <w:szCs w:val="28"/>
        </w:rPr>
        <w:t>3</w:t>
      </w:r>
      <w:r w:rsidRPr="001B6B68">
        <w:rPr>
          <w:b/>
          <w:iCs/>
          <w:sz w:val="28"/>
          <w:szCs w:val="28"/>
        </w:rPr>
        <w:t>. Постановление администрации Татарско-Сугутского сельского поселения Б</w:t>
      </w:r>
      <w:r w:rsidRPr="001B6B68">
        <w:rPr>
          <w:b/>
          <w:sz w:val="28"/>
          <w:szCs w:val="28"/>
        </w:rPr>
        <w:t xml:space="preserve">атыревского района от  </w:t>
      </w:r>
      <w:r>
        <w:rPr>
          <w:b/>
          <w:sz w:val="28"/>
          <w:szCs w:val="28"/>
        </w:rPr>
        <w:t>19</w:t>
      </w:r>
      <w:r w:rsidRPr="001B6B68">
        <w:rPr>
          <w:b/>
          <w:noProof/>
          <w:sz w:val="28"/>
          <w:szCs w:val="28"/>
        </w:rPr>
        <w:t>.1</w:t>
      </w:r>
      <w:r w:rsidR="00D26A19">
        <w:rPr>
          <w:b/>
          <w:noProof/>
          <w:sz w:val="28"/>
          <w:szCs w:val="28"/>
        </w:rPr>
        <w:t>1</w:t>
      </w:r>
      <w:r w:rsidRPr="001B6B68">
        <w:rPr>
          <w:b/>
          <w:noProof/>
          <w:sz w:val="28"/>
          <w:szCs w:val="28"/>
        </w:rPr>
        <w:t>.2020 г.  №</w:t>
      </w:r>
      <w:r>
        <w:rPr>
          <w:b/>
          <w:noProof/>
          <w:sz w:val="28"/>
          <w:szCs w:val="28"/>
        </w:rPr>
        <w:t>52</w:t>
      </w:r>
      <w:r w:rsidRPr="001B6B68">
        <w:rPr>
          <w:b/>
          <w:noProof/>
          <w:sz w:val="28"/>
          <w:szCs w:val="28"/>
        </w:rPr>
        <w:t xml:space="preserve"> «</w:t>
      </w:r>
      <w:r w:rsidRPr="00F83023">
        <w:rPr>
          <w:b/>
          <w:sz w:val="28"/>
          <w:szCs w:val="28"/>
        </w:rPr>
        <w:t>О внесении изменений в постановление администрации Татарско-Сугутского сельского поселения Батыревского района Чувашской Республики от 28.02.2020 г. №20 «О представлении сведений о доходах, расходах, об имуществе и обязательствах имущественного характера за отчетный период с 1 января по 31 декабря 2019 год»</w:t>
      </w:r>
    </w:p>
    <w:p w:rsidR="009F72FC" w:rsidRDefault="009F72FC" w:rsidP="00F83023">
      <w:pPr>
        <w:ind w:firstLine="708"/>
        <w:rPr>
          <w:b/>
          <w:sz w:val="28"/>
          <w:szCs w:val="28"/>
        </w:rPr>
      </w:pPr>
    </w:p>
    <w:p w:rsidR="00F83023" w:rsidRPr="00345AB4" w:rsidRDefault="00F83023" w:rsidP="00D26A19">
      <w:pPr>
        <w:rPr>
          <w:color w:val="000000"/>
        </w:rPr>
      </w:pPr>
      <w:r w:rsidRPr="006E6070">
        <w:t xml:space="preserve">По результатам рассмотрения экспертного заключения </w:t>
      </w:r>
      <w:r>
        <w:t xml:space="preserve">Государственной службы </w:t>
      </w:r>
      <w:r w:rsidRPr="006E6070">
        <w:t xml:space="preserve">Чувашской Республики </w:t>
      </w:r>
      <w:r>
        <w:t>по делам</w:t>
      </w:r>
      <w:r w:rsidRPr="006E6070">
        <w:t xml:space="preserve"> юстиции от </w:t>
      </w:r>
      <w:r>
        <w:t>22</w:t>
      </w:r>
      <w:r w:rsidRPr="006E6070">
        <w:t>.</w:t>
      </w:r>
      <w:r>
        <w:t>10</w:t>
      </w:r>
      <w:r w:rsidRPr="006E6070">
        <w:t>.20</w:t>
      </w:r>
      <w:r>
        <w:t>20</w:t>
      </w:r>
      <w:r w:rsidRPr="006E6070">
        <w:t xml:space="preserve"> г. №</w:t>
      </w:r>
      <w:r>
        <w:t>8</w:t>
      </w:r>
      <w:r w:rsidRPr="006E6070">
        <w:t>0</w:t>
      </w:r>
      <w:r>
        <w:t>4</w:t>
      </w:r>
      <w:r w:rsidRPr="006E6070">
        <w:t>/2</w:t>
      </w:r>
      <w:r>
        <w:t>020</w:t>
      </w:r>
      <w:r w:rsidRPr="006E6070">
        <w:t xml:space="preserve"> в соответствии с част</w:t>
      </w:r>
      <w:r>
        <w:t>ью 2</w:t>
      </w:r>
      <w:r w:rsidRPr="006E6070">
        <w:t xml:space="preserve"> статьи </w:t>
      </w:r>
      <w:r>
        <w:t>47</w:t>
      </w:r>
      <w:r w:rsidRPr="006E6070">
        <w:t xml:space="preserve"> Федерального закона от </w:t>
      </w:r>
      <w:r>
        <w:t>06</w:t>
      </w:r>
      <w:r w:rsidRPr="006E6070">
        <w:t>.1</w:t>
      </w:r>
      <w:r>
        <w:t>0</w:t>
      </w:r>
      <w:r w:rsidRPr="006E6070">
        <w:t>.20</w:t>
      </w:r>
      <w:r>
        <w:t>03 г. №131</w:t>
      </w:r>
      <w:r w:rsidRPr="006E6070">
        <w:t xml:space="preserve">-ФЗ </w:t>
      </w:r>
      <w:r>
        <w:t xml:space="preserve">"Об общих принципах организации местного самоуправления в Российской </w:t>
      </w:r>
      <w:r w:rsidRPr="006E6070">
        <w:t>Федера</w:t>
      </w:r>
      <w:r>
        <w:t>ции</w:t>
      </w:r>
      <w:r w:rsidRPr="006E6070">
        <w:t>"</w:t>
      </w:r>
      <w:r>
        <w:t xml:space="preserve"> </w:t>
      </w:r>
      <w:r w:rsidRPr="00345AB4">
        <w:rPr>
          <w:color w:val="000000"/>
        </w:rPr>
        <w:t>администрация Татарско-Сугутского сельского поселения  Батыревского района Чувашской Республики П О С Т А Н О В Л Я Е Т:</w:t>
      </w:r>
    </w:p>
    <w:p w:rsidR="00F83023" w:rsidRPr="00163FF4" w:rsidRDefault="00F83023" w:rsidP="00F83023">
      <w:pPr>
        <w:pStyle w:val="ConsPlusNormal"/>
        <w:ind w:right="142" w:firstLine="567"/>
        <w:rPr>
          <w:rFonts w:ascii="Times New Roman" w:hAnsi="Times New Roman" w:cs="Times New Roman"/>
          <w:sz w:val="24"/>
          <w:szCs w:val="24"/>
        </w:rPr>
      </w:pPr>
      <w:r w:rsidRPr="00345AB4">
        <w:rPr>
          <w:rFonts w:ascii="Times New Roman" w:hAnsi="Times New Roman" w:cs="Times New Roman"/>
          <w:color w:val="000000"/>
          <w:sz w:val="24"/>
          <w:szCs w:val="24"/>
        </w:rPr>
        <w:t>1.</w:t>
      </w:r>
      <w:r>
        <w:rPr>
          <w:rFonts w:ascii="Times New Roman" w:hAnsi="Times New Roman" w:cs="Times New Roman"/>
          <w:color w:val="000000"/>
          <w:sz w:val="24"/>
          <w:szCs w:val="24"/>
        </w:rPr>
        <w:t xml:space="preserve"> Внести </w:t>
      </w:r>
      <w:r w:rsidRPr="00B154A5">
        <w:rPr>
          <w:rFonts w:ascii="Times New Roman" w:hAnsi="Times New Roman" w:cs="Times New Roman"/>
          <w:sz w:val="24"/>
          <w:szCs w:val="24"/>
        </w:rPr>
        <w:t xml:space="preserve">в Постановление администрации Татарско-Сугутского сельского поселения  Батыревского района Чувашской Республики </w:t>
      </w:r>
      <w:r w:rsidRPr="00380E05">
        <w:rPr>
          <w:rFonts w:ascii="Times New Roman" w:hAnsi="Times New Roman" w:cs="Times New Roman"/>
          <w:sz w:val="24"/>
          <w:szCs w:val="24"/>
        </w:rPr>
        <w:t>от 28.02.2020 г. №20 «О представлении сведений о доходах, расходах, об имуществе и обязательствах имущественного характера за отчетный период с 1 января по 31 декабря 2019 год»</w:t>
      </w:r>
      <w:r>
        <w:rPr>
          <w:rFonts w:ascii="Times New Roman" w:hAnsi="Times New Roman" w:cs="Times New Roman"/>
          <w:sz w:val="24"/>
          <w:szCs w:val="24"/>
        </w:rPr>
        <w:t xml:space="preserve"> (далее – Постановление)</w:t>
      </w:r>
      <w:r>
        <w:rPr>
          <w:b/>
        </w:rPr>
        <w:t xml:space="preserve"> </w:t>
      </w:r>
      <w:r w:rsidRPr="00163FF4">
        <w:rPr>
          <w:rFonts w:ascii="Times New Roman" w:hAnsi="Times New Roman" w:cs="Times New Roman"/>
          <w:sz w:val="24"/>
          <w:szCs w:val="24"/>
        </w:rPr>
        <w:t xml:space="preserve">следующие изменения: </w:t>
      </w:r>
    </w:p>
    <w:p w:rsidR="00F83023" w:rsidRDefault="00F83023" w:rsidP="00F83023">
      <w:r>
        <w:t>1.1. Пункт 3 Постановления изложить в следующей редакции:</w:t>
      </w:r>
    </w:p>
    <w:p w:rsidR="00F83023" w:rsidRDefault="00F83023" w:rsidP="00F83023">
      <w:r>
        <w:t>«</w:t>
      </w:r>
      <w:r w:rsidRPr="00EE32B3">
        <w:t>3. Настоящее постановление вступает в силу со дня его официального опубликования.</w:t>
      </w:r>
      <w:r>
        <w:t>»</w:t>
      </w:r>
      <w:r>
        <w:tab/>
      </w:r>
    </w:p>
    <w:p w:rsidR="00F83023" w:rsidRPr="00EE32B3" w:rsidRDefault="00F83023" w:rsidP="00F83023">
      <w:r w:rsidRPr="00EE32B3">
        <w:t>2. Контроль за исполнением настоящего постановления возл</w:t>
      </w:r>
      <w:r>
        <w:t>агаю на себя</w:t>
      </w:r>
      <w:r w:rsidRPr="00EE32B3">
        <w:t>.</w:t>
      </w:r>
    </w:p>
    <w:p w:rsidR="00F83023" w:rsidRPr="00EE32B3" w:rsidRDefault="00F83023" w:rsidP="00F83023">
      <w:r w:rsidRPr="00EE32B3">
        <w:t>3. Настоящее постановление вступает в силу со дня его официального опубликования.</w:t>
      </w:r>
    </w:p>
    <w:p w:rsidR="00F83023" w:rsidRPr="00EE32B3" w:rsidRDefault="00F83023" w:rsidP="00F83023">
      <w:r w:rsidRPr="00EE32B3">
        <w:t> </w:t>
      </w:r>
    </w:p>
    <w:p w:rsidR="00F83023" w:rsidRPr="004D52EA" w:rsidRDefault="00F83023" w:rsidP="00F83023">
      <w:pPr>
        <w:contextualSpacing/>
      </w:pPr>
      <w:r w:rsidRPr="00EE32B3">
        <w:t> </w:t>
      </w:r>
      <w:r w:rsidRPr="004D52EA">
        <w:t xml:space="preserve">Глава  Татарско-Сугутского сельского </w:t>
      </w:r>
    </w:p>
    <w:p w:rsidR="00F83023" w:rsidRPr="004D52EA" w:rsidRDefault="00F83023" w:rsidP="00F83023">
      <w:r w:rsidRPr="004D52EA">
        <w:t xml:space="preserve">поселения Батыревского района                                                        </w:t>
      </w:r>
    </w:p>
    <w:p w:rsidR="00F83023" w:rsidRDefault="00F83023" w:rsidP="00F83023">
      <w:r w:rsidRPr="004D52EA">
        <w:t xml:space="preserve">Чувашской Республики </w:t>
      </w:r>
      <w:r w:rsidRPr="004D52EA">
        <w:tab/>
      </w:r>
      <w:r w:rsidRPr="004D52EA">
        <w:tab/>
      </w:r>
      <w:r w:rsidRPr="004D52EA">
        <w:tab/>
      </w:r>
      <w:r w:rsidRPr="004D52EA">
        <w:tab/>
      </w:r>
      <w:r w:rsidRPr="004D52EA">
        <w:tab/>
      </w:r>
      <w:r w:rsidRPr="004D52EA">
        <w:tab/>
      </w:r>
      <w:r w:rsidRPr="004D52EA">
        <w:tab/>
      </w:r>
      <w:r>
        <w:t>Д.</w:t>
      </w:r>
      <w:r w:rsidRPr="004D52EA">
        <w:t>М.</w:t>
      </w:r>
      <w:r>
        <w:t xml:space="preserve"> Козл</w:t>
      </w:r>
      <w:r w:rsidRPr="004D52EA">
        <w:t xml:space="preserve">ов </w:t>
      </w:r>
    </w:p>
    <w:p w:rsidR="00F83023" w:rsidRPr="00EE32B3" w:rsidRDefault="00F83023" w:rsidP="00F83023"/>
    <w:p w:rsidR="009F72FC" w:rsidRDefault="009F72FC" w:rsidP="006723BF">
      <w:pPr>
        <w:ind w:firstLine="0"/>
        <w:jc w:val="left"/>
        <w:rPr>
          <w:szCs w:val="24"/>
        </w:rPr>
      </w:pPr>
    </w:p>
    <w:p w:rsidR="00F83023" w:rsidRDefault="00F56DB2" w:rsidP="00F83023">
      <w:pPr>
        <w:jc w:val="left"/>
        <w:rPr>
          <w:rStyle w:val="af"/>
          <w:b w:val="0"/>
          <w:sz w:val="28"/>
          <w:szCs w:val="28"/>
        </w:rPr>
      </w:pPr>
      <w:r>
        <w:rPr>
          <w:b/>
          <w:iCs/>
          <w:sz w:val="28"/>
          <w:szCs w:val="28"/>
        </w:rPr>
        <w:t>4</w:t>
      </w:r>
      <w:r w:rsidR="00F83023" w:rsidRPr="001B6B68">
        <w:rPr>
          <w:b/>
          <w:iCs/>
          <w:sz w:val="28"/>
          <w:szCs w:val="28"/>
        </w:rPr>
        <w:t>. Постановление администрации Татарско-Сугутского сельского поселения Б</w:t>
      </w:r>
      <w:r w:rsidR="00F83023" w:rsidRPr="001B6B68">
        <w:rPr>
          <w:b/>
          <w:sz w:val="28"/>
          <w:szCs w:val="28"/>
        </w:rPr>
        <w:t>атыревского района от  20</w:t>
      </w:r>
      <w:r w:rsidR="00F83023" w:rsidRPr="001B6B68">
        <w:rPr>
          <w:b/>
          <w:noProof/>
          <w:sz w:val="28"/>
          <w:szCs w:val="28"/>
        </w:rPr>
        <w:t>.10.2020 г.  №</w:t>
      </w:r>
      <w:r w:rsidR="00F83023">
        <w:rPr>
          <w:b/>
          <w:noProof/>
          <w:sz w:val="28"/>
          <w:szCs w:val="28"/>
        </w:rPr>
        <w:t>53</w:t>
      </w:r>
      <w:r w:rsidR="00F83023" w:rsidRPr="001B6B68">
        <w:rPr>
          <w:b/>
          <w:noProof/>
          <w:sz w:val="28"/>
          <w:szCs w:val="28"/>
        </w:rPr>
        <w:t xml:space="preserve"> «</w:t>
      </w:r>
      <w:r w:rsidR="00F83023" w:rsidRPr="00F83023">
        <w:rPr>
          <w:b/>
          <w:sz w:val="28"/>
          <w:szCs w:val="28"/>
        </w:rPr>
        <w:t xml:space="preserve">Об утверждении административного регламента администрации Татарско-Сугутского сельского </w:t>
      </w:r>
      <w:r w:rsidR="00F83023" w:rsidRPr="00F83023">
        <w:rPr>
          <w:b/>
          <w:sz w:val="28"/>
          <w:szCs w:val="28"/>
        </w:rPr>
        <w:lastRenderedPageBreak/>
        <w:t>поселения Батыревского района Чувашской Республики по исполнению муниципальной функции  «Осуществление муниципального контроля в области торговой деятельности на территории Татарско-Сугутского сельского поселения Батыревского  района Чувашской Республики</w:t>
      </w:r>
      <w:r w:rsidR="00F83023" w:rsidRPr="00F83023">
        <w:rPr>
          <w:rStyle w:val="af"/>
          <w:b w:val="0"/>
          <w:sz w:val="28"/>
          <w:szCs w:val="28"/>
        </w:rPr>
        <w:t>»</w:t>
      </w:r>
    </w:p>
    <w:p w:rsidR="00F83023" w:rsidRDefault="00F83023" w:rsidP="00F83023">
      <w:pPr>
        <w:jc w:val="left"/>
        <w:rPr>
          <w:rStyle w:val="af"/>
          <w:b w:val="0"/>
        </w:rPr>
      </w:pPr>
    </w:p>
    <w:p w:rsidR="00F56DB2" w:rsidRPr="00F56DB2" w:rsidRDefault="00F56DB2" w:rsidP="00F56DB2">
      <w:pPr>
        <w:pStyle w:val="ae"/>
        <w:spacing w:before="0" w:beforeAutospacing="0" w:after="0" w:afterAutospacing="0"/>
        <w:ind w:left="142" w:right="-261" w:firstLine="708"/>
        <w:rPr>
          <w:sz w:val="20"/>
          <w:szCs w:val="20"/>
        </w:rPr>
      </w:pPr>
      <w:r w:rsidRPr="00F56DB2">
        <w:rPr>
          <w:sz w:val="20"/>
          <w:szCs w:val="20"/>
        </w:rPr>
        <w:t>В соответствии с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28.12.2009 № 381-ФЗ "Об основах государственного регулирования торговой деятельности в Российской Федерации", Уставом Татарско-Сугутского сельского поселения Батыревского района Чувашской Республики, Администрация Татарско-Сугутского сельского поселения Батыревского района Чувашской Республики   п о с т а н о в л я е т:</w:t>
      </w:r>
    </w:p>
    <w:p w:rsidR="00F56DB2" w:rsidRPr="00F56DB2" w:rsidRDefault="00F56DB2" w:rsidP="00F56DB2">
      <w:pPr>
        <w:numPr>
          <w:ilvl w:val="0"/>
          <w:numId w:val="29"/>
        </w:numPr>
        <w:tabs>
          <w:tab w:val="clear" w:pos="720"/>
        </w:tabs>
        <w:ind w:left="142" w:right="-261" w:firstLine="708"/>
        <w:jc w:val="left"/>
        <w:rPr>
          <w:sz w:val="20"/>
        </w:rPr>
      </w:pPr>
      <w:r w:rsidRPr="00F56DB2">
        <w:rPr>
          <w:sz w:val="20"/>
        </w:rPr>
        <w:t>Утвердить прилагаемый административный регламент администрации Татарско-Сугутского сельского поселения Батыревского района Чувашской Республики по исполнению муниципальной функции «Осуществление муниципального контроля в области торговой деятельности на территории Татарско-Сугутского сельского поселения Батыревского района Чувашской Республики».</w:t>
      </w:r>
    </w:p>
    <w:p w:rsidR="00F56DB2" w:rsidRPr="00F56DB2" w:rsidRDefault="00F56DB2" w:rsidP="00F56DB2">
      <w:pPr>
        <w:numPr>
          <w:ilvl w:val="0"/>
          <w:numId w:val="29"/>
        </w:numPr>
        <w:tabs>
          <w:tab w:val="clear" w:pos="720"/>
        </w:tabs>
        <w:ind w:left="142" w:right="-261" w:firstLine="708"/>
        <w:jc w:val="left"/>
        <w:rPr>
          <w:sz w:val="20"/>
        </w:rPr>
      </w:pPr>
      <w:r w:rsidRPr="00F56DB2">
        <w:rPr>
          <w:sz w:val="20"/>
        </w:rPr>
        <w:t>Признать  утратившим силу:</w:t>
      </w:r>
    </w:p>
    <w:p w:rsidR="00F56DB2" w:rsidRPr="00F56DB2" w:rsidRDefault="00F56DB2" w:rsidP="00F56DB2">
      <w:pPr>
        <w:pStyle w:val="ae"/>
        <w:spacing w:before="0" w:beforeAutospacing="0" w:after="0" w:afterAutospacing="0"/>
        <w:ind w:left="142" w:right="-261" w:firstLine="708"/>
        <w:rPr>
          <w:sz w:val="20"/>
          <w:szCs w:val="20"/>
        </w:rPr>
      </w:pPr>
      <w:r w:rsidRPr="00F56DB2">
        <w:rPr>
          <w:sz w:val="20"/>
          <w:szCs w:val="20"/>
        </w:rPr>
        <w:t>-постановление администрации Татарско-Сугутского сельского поселения Батыревского района №23 от 23.07.2013 года ««Об утверждении Административного регламента администрации Татарско-Сугутского сельского поселения Батыревского района Чувашской Республики по исполнению муниципальной функции по осуществлению муниципального контроля в области торговой деятельности на территории Татарско-Сугутского сельского поселения Батыревского района Чувашской Республики»;</w:t>
      </w:r>
    </w:p>
    <w:p w:rsidR="00F56DB2" w:rsidRPr="00F56DB2" w:rsidRDefault="00F56DB2" w:rsidP="00F56DB2">
      <w:pPr>
        <w:pStyle w:val="ae"/>
        <w:spacing w:before="0" w:beforeAutospacing="0" w:after="0" w:afterAutospacing="0"/>
        <w:ind w:left="142" w:right="-261" w:firstLine="708"/>
        <w:rPr>
          <w:sz w:val="20"/>
          <w:szCs w:val="20"/>
        </w:rPr>
      </w:pPr>
      <w:r w:rsidRPr="00F56DB2">
        <w:rPr>
          <w:sz w:val="20"/>
          <w:szCs w:val="20"/>
        </w:rPr>
        <w:t>- постановление администрации Татарско-Сугутского сельского поселения Батыревского района №25а от 03.04.2015 года «О внесении изменений в постановление администрации Татарско-Сугутского сельского поселения Батыревского района  от 23.07.2013г № 23»;</w:t>
      </w:r>
    </w:p>
    <w:p w:rsidR="00F56DB2" w:rsidRPr="00F56DB2" w:rsidRDefault="00F56DB2" w:rsidP="00F56DB2">
      <w:pPr>
        <w:pStyle w:val="ae"/>
        <w:spacing w:before="0" w:beforeAutospacing="0" w:after="0" w:afterAutospacing="0"/>
        <w:ind w:left="142" w:right="-261" w:firstLine="708"/>
        <w:rPr>
          <w:sz w:val="20"/>
          <w:szCs w:val="20"/>
        </w:rPr>
      </w:pPr>
      <w:r w:rsidRPr="00F56DB2">
        <w:rPr>
          <w:sz w:val="20"/>
          <w:szCs w:val="20"/>
        </w:rPr>
        <w:t>- постановление администрации Татарско-Сугутского сельского поселения Батыревского района №43 от 24.07.2017 года «О внесении изменений в постановление администрации Татарско-Сугутского сельского поселения Батыревского района  от 23.07.2013г № 23»;</w:t>
      </w:r>
    </w:p>
    <w:p w:rsidR="00F56DB2" w:rsidRPr="00F56DB2" w:rsidRDefault="00F56DB2" w:rsidP="00F56DB2">
      <w:pPr>
        <w:pStyle w:val="ae"/>
        <w:spacing w:before="0" w:beforeAutospacing="0" w:after="0" w:afterAutospacing="0"/>
        <w:ind w:left="142" w:right="-261" w:firstLine="708"/>
        <w:rPr>
          <w:sz w:val="20"/>
          <w:szCs w:val="20"/>
        </w:rPr>
      </w:pPr>
      <w:r w:rsidRPr="00F56DB2">
        <w:rPr>
          <w:sz w:val="20"/>
          <w:szCs w:val="20"/>
        </w:rPr>
        <w:t>- постановление администрации Татарско-Сугутского сельского поселения Батыревского района №51 от 02.10.2018 года «О внесении изменений в постановление администрации Татарско-Сугутского сельского поселения Батыревского района  от 23.07.2013г № 23»;</w:t>
      </w:r>
    </w:p>
    <w:p w:rsidR="00F56DB2" w:rsidRPr="00F56DB2" w:rsidRDefault="00F56DB2" w:rsidP="00F56DB2">
      <w:pPr>
        <w:pStyle w:val="ae"/>
        <w:spacing w:before="0" w:beforeAutospacing="0" w:after="0" w:afterAutospacing="0"/>
        <w:ind w:left="142" w:right="-261" w:firstLine="708"/>
        <w:rPr>
          <w:sz w:val="20"/>
          <w:szCs w:val="20"/>
        </w:rPr>
      </w:pPr>
      <w:r w:rsidRPr="00F56DB2">
        <w:rPr>
          <w:sz w:val="20"/>
          <w:szCs w:val="20"/>
        </w:rPr>
        <w:t>- постановление администрации Татарско-Сугутского сельского поселения Батыревского района №36 от 04.10.2019 года «О внесении изменений в постановление администрации Татарско-Сугутского сельского поселения Батыревского района  от 23.07.2013г № 23».</w:t>
      </w:r>
    </w:p>
    <w:p w:rsidR="00F56DB2" w:rsidRPr="00F56DB2" w:rsidRDefault="00F56DB2" w:rsidP="00F56DB2">
      <w:pPr>
        <w:pStyle w:val="ae"/>
        <w:spacing w:before="0" w:beforeAutospacing="0" w:after="0" w:afterAutospacing="0"/>
        <w:ind w:left="142" w:right="-261" w:firstLine="708"/>
        <w:rPr>
          <w:sz w:val="20"/>
          <w:szCs w:val="20"/>
        </w:rPr>
      </w:pPr>
      <w:r w:rsidRPr="00F56DB2">
        <w:rPr>
          <w:sz w:val="20"/>
          <w:szCs w:val="20"/>
        </w:rPr>
        <w:t>3. Настоящее постановление вступает в силу после его официального опубликования.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Глава Татарско-Сугутского сельского поселения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Батыревского района Чувашской Республики                                   </w:t>
      </w:r>
      <w:r w:rsidRPr="00F56DB2">
        <w:rPr>
          <w:sz w:val="20"/>
          <w:szCs w:val="20"/>
        </w:rPr>
        <w:tab/>
      </w:r>
      <w:r w:rsidRPr="00F56DB2">
        <w:rPr>
          <w:sz w:val="20"/>
          <w:szCs w:val="20"/>
        </w:rPr>
        <w:tab/>
      </w:r>
      <w:r w:rsidRPr="00F56DB2">
        <w:rPr>
          <w:sz w:val="20"/>
          <w:szCs w:val="20"/>
        </w:rPr>
        <w:tab/>
        <w:t xml:space="preserve">Д.М. Козлов </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w:t>
      </w:r>
    </w:p>
    <w:p w:rsidR="00F56DB2" w:rsidRPr="00F56DB2" w:rsidRDefault="00F56DB2" w:rsidP="00F56DB2">
      <w:pPr>
        <w:pStyle w:val="ae"/>
        <w:spacing w:before="0" w:beforeAutospacing="0" w:after="0" w:afterAutospacing="0"/>
        <w:ind w:left="142" w:firstLine="708"/>
        <w:jc w:val="right"/>
        <w:rPr>
          <w:sz w:val="20"/>
          <w:szCs w:val="20"/>
        </w:rPr>
      </w:pPr>
      <w:r w:rsidRPr="00F56DB2">
        <w:rPr>
          <w:sz w:val="20"/>
          <w:szCs w:val="20"/>
        </w:rPr>
        <w:t>Приложение</w:t>
      </w:r>
    </w:p>
    <w:p w:rsidR="00F56DB2" w:rsidRPr="00F56DB2" w:rsidRDefault="00F56DB2" w:rsidP="00F56DB2">
      <w:pPr>
        <w:pStyle w:val="ae"/>
        <w:spacing w:before="0" w:beforeAutospacing="0" w:after="0" w:afterAutospacing="0"/>
        <w:ind w:left="142" w:firstLine="708"/>
        <w:jc w:val="right"/>
        <w:rPr>
          <w:sz w:val="20"/>
          <w:szCs w:val="20"/>
        </w:rPr>
      </w:pPr>
      <w:r w:rsidRPr="00F56DB2">
        <w:rPr>
          <w:sz w:val="20"/>
          <w:szCs w:val="20"/>
        </w:rPr>
        <w:t>                                                                                         к постановлению администрации</w:t>
      </w:r>
    </w:p>
    <w:p w:rsidR="00F56DB2" w:rsidRPr="00F56DB2" w:rsidRDefault="00F56DB2" w:rsidP="00F56DB2">
      <w:pPr>
        <w:pStyle w:val="ae"/>
        <w:spacing w:before="0" w:beforeAutospacing="0" w:after="0" w:afterAutospacing="0"/>
        <w:ind w:left="142" w:firstLine="708"/>
        <w:jc w:val="right"/>
        <w:rPr>
          <w:sz w:val="20"/>
          <w:szCs w:val="20"/>
        </w:rPr>
      </w:pPr>
      <w:r w:rsidRPr="00F56DB2">
        <w:rPr>
          <w:sz w:val="20"/>
          <w:szCs w:val="20"/>
        </w:rPr>
        <w:t>                                                                   Татарско-Сугутского сельского поселения</w:t>
      </w:r>
    </w:p>
    <w:p w:rsidR="00F56DB2" w:rsidRPr="00F56DB2" w:rsidRDefault="00F56DB2" w:rsidP="00F56DB2">
      <w:pPr>
        <w:pStyle w:val="ae"/>
        <w:spacing w:before="0" w:beforeAutospacing="0" w:after="0" w:afterAutospacing="0"/>
        <w:ind w:left="142" w:firstLine="708"/>
        <w:jc w:val="right"/>
        <w:rPr>
          <w:sz w:val="20"/>
          <w:szCs w:val="20"/>
        </w:rPr>
      </w:pPr>
      <w:r w:rsidRPr="00F56DB2">
        <w:rPr>
          <w:sz w:val="20"/>
          <w:szCs w:val="20"/>
        </w:rPr>
        <w:t>                                                                   Батыревского  района Чувашской Республики</w:t>
      </w:r>
    </w:p>
    <w:p w:rsidR="00F56DB2" w:rsidRPr="00F56DB2" w:rsidRDefault="00F56DB2" w:rsidP="00F56DB2">
      <w:pPr>
        <w:pStyle w:val="ae"/>
        <w:spacing w:before="0" w:beforeAutospacing="0" w:after="0" w:afterAutospacing="0"/>
        <w:ind w:left="142" w:firstLine="708"/>
        <w:jc w:val="right"/>
        <w:rPr>
          <w:sz w:val="20"/>
          <w:szCs w:val="20"/>
        </w:rPr>
      </w:pPr>
      <w:r w:rsidRPr="00F56DB2">
        <w:rPr>
          <w:sz w:val="20"/>
          <w:szCs w:val="20"/>
        </w:rPr>
        <w:t>                                                                                                            от 20.11.2020 года  № 53</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w:t>
      </w:r>
    </w:p>
    <w:p w:rsidR="00F56DB2" w:rsidRPr="00F56DB2" w:rsidRDefault="00F56DB2" w:rsidP="00F56DB2">
      <w:pPr>
        <w:pStyle w:val="ae"/>
        <w:spacing w:before="0" w:beforeAutospacing="0" w:after="0" w:afterAutospacing="0"/>
        <w:ind w:left="142" w:firstLine="708"/>
        <w:jc w:val="center"/>
        <w:rPr>
          <w:sz w:val="20"/>
          <w:szCs w:val="20"/>
        </w:rPr>
      </w:pPr>
      <w:r w:rsidRPr="00F56DB2">
        <w:rPr>
          <w:rStyle w:val="af"/>
          <w:sz w:val="20"/>
          <w:szCs w:val="20"/>
        </w:rPr>
        <w:t>Административный регламент</w:t>
      </w:r>
      <w:r w:rsidRPr="00F56DB2">
        <w:rPr>
          <w:b/>
          <w:bCs/>
          <w:sz w:val="20"/>
          <w:szCs w:val="20"/>
        </w:rPr>
        <w:br/>
      </w:r>
      <w:r w:rsidRPr="00F56DB2">
        <w:rPr>
          <w:rStyle w:val="af"/>
          <w:sz w:val="20"/>
          <w:szCs w:val="20"/>
        </w:rPr>
        <w:t>администрации Татарско-Сугутского сельского поселения Батыревского района Чувашской Республики по исполнению муниципальной функции «Осуществлению муниципального контроля в области торговой деятельности на территории Татарско-Сугутского сельского поселения Батыревского района Чувашской Республики»</w:t>
      </w:r>
    </w:p>
    <w:p w:rsidR="00F56DB2" w:rsidRPr="00F56DB2" w:rsidRDefault="00F56DB2" w:rsidP="00F56DB2">
      <w:pPr>
        <w:pStyle w:val="ae"/>
        <w:spacing w:before="0" w:beforeAutospacing="0" w:after="0" w:afterAutospacing="0"/>
        <w:ind w:left="142" w:firstLine="708"/>
        <w:rPr>
          <w:rStyle w:val="af"/>
          <w:sz w:val="20"/>
          <w:szCs w:val="20"/>
        </w:rPr>
      </w:pPr>
    </w:p>
    <w:p w:rsidR="00F56DB2" w:rsidRPr="00F56DB2" w:rsidRDefault="00F56DB2" w:rsidP="00F56DB2">
      <w:pPr>
        <w:pStyle w:val="ae"/>
        <w:spacing w:before="0" w:beforeAutospacing="0" w:after="0" w:afterAutospacing="0"/>
        <w:ind w:left="142" w:firstLine="708"/>
        <w:rPr>
          <w:sz w:val="20"/>
          <w:szCs w:val="20"/>
        </w:rPr>
      </w:pPr>
      <w:r w:rsidRPr="00F56DB2">
        <w:rPr>
          <w:rStyle w:val="af"/>
          <w:sz w:val="20"/>
          <w:szCs w:val="20"/>
        </w:rPr>
        <w:t>I. Общие положения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w:t>
      </w:r>
      <w:bookmarkStart w:id="3" w:name="sub_11"/>
      <w:bookmarkEnd w:id="3"/>
      <w:r w:rsidRPr="00F56DB2">
        <w:rPr>
          <w:sz w:val="20"/>
          <w:szCs w:val="20"/>
        </w:rPr>
        <w:t>1.1. Наименование муниципальной функции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xml:space="preserve"> Административный регламент администрации Татарско-Сугутского сельского поселения Батыревского района по исполнению муниципальной функции «Осуществление муниципального контроля в области торговой деятельности на территории Татарско-Сугутского сельского поселения Батыревского района Чувашской Республики» (далее - регламент) </w:t>
      </w:r>
      <w:bookmarkStart w:id="4" w:name="sub_12"/>
      <w:bookmarkEnd w:id="4"/>
      <w:r w:rsidRPr="00F56DB2">
        <w:rPr>
          <w:sz w:val="20"/>
          <w:szCs w:val="20"/>
        </w:rPr>
        <w:t>разработан в целях повышения качества проведения проверок при осуществлении муниципального контроля в области торговой деятельности, определяет сроки и последовательность административных процедур в ходе проведения указанных проверок (далее - муниципальная функция) и определяет сроки и последовательность действий (административных процедур) при осуществлении муниципальной функции.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1.2. Наименование органа, исполняющего муниципальную функцию.</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Муниципальная функция исполняется администрацией Татарско-Сугутского сельского поселения Батыревского района Чувашской Республики.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При исполнении муниципальной функции администрация Татарско-Сугутского сельского поселения Батыревского района взаимодействует с:</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Министерством экономического развития, промышленности и торговли Чувашской Республики;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xml:space="preserve">МО МВД России </w:t>
      </w:r>
      <w:r w:rsidRPr="00F56DB2">
        <w:rPr>
          <w:rStyle w:val="af"/>
          <w:b w:val="0"/>
          <w:sz w:val="20"/>
          <w:szCs w:val="20"/>
        </w:rPr>
        <w:t>по «Батыревский</w:t>
      </w:r>
      <w:r w:rsidRPr="00F56DB2">
        <w:rPr>
          <w:sz w:val="20"/>
          <w:szCs w:val="20"/>
        </w:rPr>
        <w:t>»;</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lastRenderedPageBreak/>
        <w:t>Прокуратурой Батыревского района Чувашской Республики;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иными органами государственной власти;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органами местного самоуправления и иными организациями.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1.3. Нормативные правовые акты, регулирующие исполнение муниципальной функции.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Исполнение муниципальной функции осуществляется в соответствии с:</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xml:space="preserve">- </w:t>
      </w:r>
      <w:r w:rsidRPr="00F56DB2">
        <w:rPr>
          <w:rStyle w:val="af"/>
          <w:b w:val="0"/>
          <w:sz w:val="20"/>
          <w:szCs w:val="20"/>
        </w:rPr>
        <w:t>Федеральным закон</w:t>
      </w:r>
      <w:r w:rsidRPr="00F56DB2">
        <w:rPr>
          <w:sz w:val="20"/>
          <w:szCs w:val="20"/>
        </w:rPr>
        <w:t>ом от 06.10.2003 № 131-ФЗ «Об общих принципах организации местного самоуправления в Российской Федерации»;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xml:space="preserve">- </w:t>
      </w:r>
      <w:r w:rsidRPr="00F56DB2">
        <w:rPr>
          <w:rStyle w:val="af"/>
          <w:b w:val="0"/>
          <w:sz w:val="20"/>
          <w:szCs w:val="20"/>
        </w:rPr>
        <w:t>Федеральным закон</w:t>
      </w:r>
      <w:r w:rsidRPr="00F56DB2">
        <w:rPr>
          <w:sz w:val="20"/>
          <w:szCs w:val="20"/>
        </w:rPr>
        <w:t>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xml:space="preserve">- </w:t>
      </w:r>
      <w:r w:rsidRPr="00F56DB2">
        <w:rPr>
          <w:rStyle w:val="af"/>
          <w:b w:val="0"/>
          <w:sz w:val="20"/>
          <w:szCs w:val="20"/>
        </w:rPr>
        <w:t>Федеральным закон</w:t>
      </w:r>
      <w:r w:rsidRPr="00F56DB2">
        <w:rPr>
          <w:sz w:val="20"/>
          <w:szCs w:val="20"/>
        </w:rPr>
        <w:t>ом от 28.12.2009 №  381-ФЗ «Об основах государственного регулирования торговой деятельности в Российской Федерации»;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xml:space="preserve">- постановлением Правительства Российской Федерации от 18 апреля </w:t>
      </w:r>
      <w:smartTag w:uri="urn:schemas-microsoft-com:office:smarttags" w:element="metricconverter">
        <w:smartTagPr>
          <w:attr w:name="ProductID" w:val="2016 г"/>
        </w:smartTagPr>
        <w:r w:rsidRPr="00F56DB2">
          <w:rPr>
            <w:sz w:val="20"/>
            <w:szCs w:val="20"/>
          </w:rPr>
          <w:t>2016 г</w:t>
        </w:r>
      </w:smartTag>
      <w:r w:rsidRPr="00F56DB2">
        <w:rPr>
          <w:sz w:val="20"/>
          <w:szCs w:val="20"/>
        </w:rPr>
        <w:t>.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постановлением Кабинета Министров Чувашской Республики от 29.04.2011 №  166 «О порядке разработки и утверждения административных регламентов исполнения государственных функций и предоставления государственных услуг»;</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xml:space="preserve">- Законом Чувашской Республики от 23 июля </w:t>
      </w:r>
      <w:smartTag w:uri="urn:schemas-microsoft-com:office:smarttags" w:element="metricconverter">
        <w:smartTagPr>
          <w:attr w:name="ProductID" w:val="2003 г"/>
        </w:smartTagPr>
        <w:r w:rsidRPr="00F56DB2">
          <w:rPr>
            <w:sz w:val="20"/>
            <w:szCs w:val="20"/>
          </w:rPr>
          <w:t>2003 г</w:t>
        </w:r>
      </w:smartTag>
      <w:r w:rsidRPr="00F56DB2">
        <w:rPr>
          <w:sz w:val="20"/>
          <w:szCs w:val="20"/>
        </w:rPr>
        <w:t>. N 22 "Об административных правонарушениях в Чувашской Республике";</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xml:space="preserve">- Законом Чувашской Республики от 13 июля </w:t>
      </w:r>
      <w:smartTag w:uri="urn:schemas-microsoft-com:office:smarttags" w:element="metricconverter">
        <w:smartTagPr>
          <w:attr w:name="ProductID" w:val="2010 г"/>
        </w:smartTagPr>
        <w:r w:rsidRPr="00F56DB2">
          <w:rPr>
            <w:sz w:val="20"/>
            <w:szCs w:val="20"/>
          </w:rPr>
          <w:t>2010 г</w:t>
        </w:r>
      </w:smartTag>
      <w:r w:rsidRPr="00F56DB2">
        <w:rPr>
          <w:sz w:val="20"/>
          <w:szCs w:val="20"/>
        </w:rPr>
        <w:t>. N 39 "О государственном регулировании торговой деятельности в Чувашской Республике и о внесении изменений в статью 1 Закона Чувашской Республики "О розничных рынках";</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Уставом Татарско-Сугутского сельского поселения Батыревского района Чувашской Республики;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настоящим административным регламентом и иными нормативными правовыми актами.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1.4. Предметом муниципального контроля в области торговой деятельности является соблюдение при осуществлении деятельности юридическими лицами, индивидуальными предпринимателями (далее- субъект проверки) требований, установленных в соответствии с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(далее - обязательные требования), нормативными правовыми актами администрации Татарско-Сугутского сельского поселения Батыревского района в области торговой деятельности, а также в сфере отношений, связанных с организацией деятельности ярмарок и размещением нестационарных торговых объектов на территории Татарско-Сугутского сельского поселения Батыревского района (далее – муниципальный контроль в сфере торговли).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Муниципальный контроль в сфере торговли осуществляется за:</w:t>
      </w:r>
    </w:p>
    <w:p w:rsidR="00F56DB2" w:rsidRPr="00F56DB2" w:rsidRDefault="00F56DB2" w:rsidP="00F56DB2">
      <w:pPr>
        <w:pStyle w:val="ae"/>
        <w:spacing w:before="0" w:beforeAutospacing="0" w:after="0" w:afterAutospacing="0"/>
        <w:ind w:left="142" w:firstLine="708"/>
        <w:rPr>
          <w:sz w:val="20"/>
          <w:szCs w:val="20"/>
        </w:rPr>
      </w:pPr>
      <w:bookmarkStart w:id="5" w:name="sub_1401"/>
      <w:bookmarkEnd w:id="5"/>
      <w:r w:rsidRPr="00F56DB2">
        <w:rPr>
          <w:sz w:val="20"/>
          <w:szCs w:val="20"/>
        </w:rPr>
        <w:t>а) деятельностью юридических лиц и индивидуальных предпринимателей по соблюдению требований, установленных нормативными правовыми актами органов местного самоуправления в области торговой деятельности;</w:t>
      </w:r>
    </w:p>
    <w:p w:rsidR="00F56DB2" w:rsidRPr="00F56DB2" w:rsidRDefault="00F56DB2" w:rsidP="00F56DB2">
      <w:pPr>
        <w:pStyle w:val="ae"/>
        <w:spacing w:before="0" w:beforeAutospacing="0" w:after="0" w:afterAutospacing="0"/>
        <w:ind w:left="142" w:firstLine="708"/>
        <w:rPr>
          <w:sz w:val="20"/>
          <w:szCs w:val="20"/>
        </w:rPr>
      </w:pPr>
      <w:bookmarkStart w:id="6" w:name="sub_1402"/>
      <w:bookmarkEnd w:id="6"/>
      <w:r w:rsidRPr="00F56DB2">
        <w:rPr>
          <w:sz w:val="20"/>
          <w:szCs w:val="20"/>
        </w:rPr>
        <w:t>б) деятельностью юридических лиц и индивидуальных предпринимателей по организации деятельности ярмарок на территории Татарско-Сугутского сельского поселения Батыревского района;</w:t>
      </w:r>
    </w:p>
    <w:p w:rsidR="00F56DB2" w:rsidRPr="00F56DB2" w:rsidRDefault="00F56DB2" w:rsidP="00F56DB2">
      <w:pPr>
        <w:pStyle w:val="ae"/>
        <w:spacing w:before="0" w:beforeAutospacing="0" w:after="0" w:afterAutospacing="0"/>
        <w:ind w:left="142" w:firstLine="708"/>
        <w:rPr>
          <w:sz w:val="20"/>
          <w:szCs w:val="20"/>
        </w:rPr>
      </w:pPr>
      <w:bookmarkStart w:id="7" w:name="sub_1403"/>
      <w:bookmarkEnd w:id="7"/>
      <w:r w:rsidRPr="00F56DB2">
        <w:rPr>
          <w:sz w:val="20"/>
          <w:szCs w:val="20"/>
        </w:rPr>
        <w:t>в) деятельностью юридических лиц и индивидуальных предпринимателей по размещению нестационарных торговых объектов на территории Татарско-Сугутского сельского поселения Батыревского района;</w:t>
      </w:r>
    </w:p>
    <w:p w:rsidR="00F56DB2" w:rsidRPr="00F56DB2" w:rsidRDefault="00F56DB2" w:rsidP="00F56DB2">
      <w:pPr>
        <w:pStyle w:val="ae"/>
        <w:spacing w:before="0" w:beforeAutospacing="0" w:after="0" w:afterAutospacing="0"/>
        <w:ind w:left="142" w:firstLine="708"/>
        <w:rPr>
          <w:sz w:val="20"/>
          <w:szCs w:val="20"/>
        </w:rPr>
      </w:pPr>
      <w:bookmarkStart w:id="8" w:name="sub_1404"/>
      <w:bookmarkEnd w:id="8"/>
      <w:r w:rsidRPr="00F56DB2">
        <w:rPr>
          <w:sz w:val="20"/>
          <w:szCs w:val="20"/>
        </w:rPr>
        <w:t>г) за соблюдением юридическими лицами и индивидуальными предпринимателями установленного режима осуществления торговой деятельности;</w:t>
      </w:r>
    </w:p>
    <w:p w:rsidR="00F56DB2" w:rsidRPr="00F56DB2" w:rsidRDefault="00F56DB2" w:rsidP="00F56DB2">
      <w:pPr>
        <w:pStyle w:val="ae"/>
        <w:spacing w:before="0" w:beforeAutospacing="0" w:after="0" w:afterAutospacing="0"/>
        <w:ind w:left="142" w:firstLine="708"/>
        <w:rPr>
          <w:sz w:val="20"/>
          <w:szCs w:val="20"/>
        </w:rPr>
      </w:pPr>
      <w:bookmarkStart w:id="9" w:name="sub_1405"/>
      <w:bookmarkEnd w:id="9"/>
      <w:r w:rsidRPr="00F56DB2">
        <w:rPr>
          <w:sz w:val="20"/>
          <w:szCs w:val="20"/>
        </w:rPr>
        <w:t>д) за соблюдением юридическими лицами и индивидуальными предпринимателями своевременного оформления, переоформления разрешительных документов на осуществление торговой деятельности;</w:t>
      </w:r>
    </w:p>
    <w:p w:rsidR="00F56DB2" w:rsidRPr="00F56DB2" w:rsidRDefault="00F56DB2" w:rsidP="00F56DB2">
      <w:pPr>
        <w:pStyle w:val="ae"/>
        <w:spacing w:before="0" w:beforeAutospacing="0" w:after="0" w:afterAutospacing="0"/>
        <w:ind w:left="142" w:firstLine="708"/>
        <w:rPr>
          <w:sz w:val="20"/>
          <w:szCs w:val="20"/>
        </w:rPr>
      </w:pPr>
      <w:bookmarkStart w:id="10" w:name="sub_1406"/>
      <w:bookmarkEnd w:id="10"/>
      <w:r w:rsidRPr="00F56DB2">
        <w:rPr>
          <w:sz w:val="20"/>
          <w:szCs w:val="20"/>
        </w:rPr>
        <w:t>е) исполнением предписаний органа муниципального контроля, проведением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1.5. Права и обязанности должностных лиц администрации при осуществлении контроля в области торговой деятельности.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1.5.1. В период проведения проверок должностные лица администрации имеют право:</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запрашивать в соответствии со своей компетенцией и безвозмездно получать на основании мотивированных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xml:space="preserve">- беспрепятственно по предъявлении служебного удостоверения и копии распоряжения  администрации Татарско-Сугутского сельского поселения Батыревского района о проведении проверки посещать и обследовать используемые юридическими лицами и индивидуальными предпринимателями при осуществлении хозяйственной и </w:t>
      </w:r>
      <w:r w:rsidRPr="00F56DB2">
        <w:rPr>
          <w:sz w:val="20"/>
          <w:szCs w:val="20"/>
        </w:rPr>
        <w:lastRenderedPageBreak/>
        <w:t>иной деятельности территории, здания, помещения, сооружения, в том числе обследовать средства контроля, технические и транспортные средства, оборудование и материалы, а так же проводить необходимые исследования, испытания,  измерения, расследования, экспертизы и другие мероприятия по контролю;</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документами,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составлять по результатам проведенных проверок акты проверок по установленной форме в двух экземплярах (типовая форма акта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Приказом Министерства экономического развития Российской Федерации от 30.04.2009 № 141), с указанием сроков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привлекать к проведению муниципального контроля экспертов, экспертные организации, не состоящих в гражданско-правовых и трудовых отношениях с субъектом проверки, в отношении которого проводится проверка;</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рассматривать заявления, обращения и жалобы граждан, юридических лиц и индивидуальных предпринимателей по фактам нарушения действующего законодательства в области торговой деятельности;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обращаться в уполномоченные органы за содействием в предотвращении или пресечении действий, препятствующих осуществлению муниципального контроля в области торговой деятельности;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направлять в уполномоченные органы материалы, связанные с нарушениями законодательства в области торговой деятельности, для решения вопросов о возбуждении административного производства по признакам преступлений;</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осуществлять иные права, установленные действующим законодательством Российской Федерации, нормативно-правовыми актами Чувашской Республики, нормативно-правовыми актами  администрации Татарско-Сугутского сельского поселения Батыревского района.</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1.5.2. В период проведения проверок должностные лица администрации обязаны:</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нормативными правовыми актами;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проводить проверку на основании распоряжения  администрации Татарско-Сугутского сельского поселения Батыревского района о ее проведении в соответствии с ее назначением;</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Татарско-Сугутского сельского поселения Батыревского района, копии документа о согласовании проведения проверки и в случаях, предусмотренных </w:t>
      </w:r>
      <w:r w:rsidRPr="00F56DB2">
        <w:rPr>
          <w:rStyle w:val="af"/>
          <w:b w:val="0"/>
          <w:sz w:val="20"/>
          <w:szCs w:val="20"/>
        </w:rPr>
        <w:t>подпунктами «а» и «б» пункта 3.3.1.</w:t>
      </w:r>
      <w:r w:rsidRPr="00F56DB2">
        <w:rPr>
          <w:sz w:val="20"/>
          <w:szCs w:val="20"/>
        </w:rPr>
        <w:t xml:space="preserve"> настоящего регламента;</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документами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lastRenderedPageBreak/>
        <w:t>- соблюдать сроки проведения проверки, установленные настоящим регламентом;</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xml:space="preserve">- осуществлять запись о проведенной проверке в журнале учета проверок, </w:t>
      </w:r>
      <w:r w:rsidRPr="00F56DB2">
        <w:rPr>
          <w:rStyle w:val="af"/>
          <w:b w:val="0"/>
          <w:sz w:val="20"/>
          <w:szCs w:val="20"/>
        </w:rPr>
        <w:t>типовая форма</w:t>
      </w:r>
      <w:r w:rsidRPr="00F56DB2">
        <w:rPr>
          <w:sz w:val="20"/>
          <w:szCs w:val="20"/>
        </w:rPr>
        <w:t xml:space="preserve"> которого утверждена </w:t>
      </w:r>
      <w:r w:rsidRPr="00F56DB2">
        <w:rPr>
          <w:rStyle w:val="af"/>
          <w:b w:val="0"/>
          <w:sz w:val="20"/>
          <w:szCs w:val="20"/>
        </w:rPr>
        <w:t>приказом</w:t>
      </w:r>
      <w:r w:rsidRPr="00F56DB2">
        <w:rPr>
          <w:sz w:val="20"/>
          <w:szCs w:val="20"/>
        </w:rPr>
        <w:t xml:space="preserve"> Министерства экономического развития Российской Федерации от 30.04.2009 №  141, в случае его наличия у юридического лица, индивидуального предпринимателя.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1.5.3. В период проведения проверок должностные лица администрации не вправе:</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проверять выполнение обязательных требований, и требований установленных нормативными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N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превышать установленные сроки проведения проверки;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56DB2" w:rsidRPr="00F56DB2" w:rsidRDefault="00F56DB2" w:rsidP="00F56DB2">
      <w:pPr>
        <w:pStyle w:val="ae"/>
        <w:spacing w:before="0" w:beforeAutospacing="0" w:after="0" w:afterAutospacing="0"/>
        <w:ind w:left="142" w:firstLine="708"/>
        <w:rPr>
          <w:sz w:val="20"/>
          <w:szCs w:val="20"/>
        </w:rPr>
      </w:pPr>
      <w:bookmarkStart w:id="11" w:name="sub_16"/>
      <w:bookmarkEnd w:id="11"/>
      <w:r w:rsidRPr="00F56DB2">
        <w:rPr>
          <w:sz w:val="20"/>
          <w:szCs w:val="20"/>
        </w:rPr>
        <w:t>1.6. Права и обязанности юридических лиц, индивидуальных предпринимателей, в отношении которых осуществляется муниципальный контроль в области торговой деятельности.</w:t>
      </w:r>
    </w:p>
    <w:p w:rsidR="00F56DB2" w:rsidRPr="00F56DB2" w:rsidRDefault="00F56DB2" w:rsidP="00F56DB2">
      <w:pPr>
        <w:pStyle w:val="ae"/>
        <w:spacing w:before="0" w:beforeAutospacing="0" w:after="0" w:afterAutospacing="0"/>
        <w:ind w:left="142" w:firstLine="708"/>
        <w:rPr>
          <w:sz w:val="20"/>
          <w:szCs w:val="20"/>
        </w:rPr>
      </w:pPr>
      <w:bookmarkStart w:id="12" w:name="sub_161"/>
      <w:bookmarkEnd w:id="12"/>
      <w:r w:rsidRPr="00F56DB2">
        <w:rPr>
          <w:sz w:val="20"/>
          <w:szCs w:val="20"/>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(далее - заинтересованные лица) при проведении проверки имеют право:</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непосредственно присутствовать при проведении проверки, давать объяснения по вопросам, относящимся к предмету проверки;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xml:space="preserve">- получать от органа муниципального контроля и их должностных лиц информацию, которая относится к предмету проверки и предоставление которой предусмотрено </w:t>
      </w:r>
      <w:r w:rsidRPr="00F56DB2">
        <w:rPr>
          <w:rStyle w:val="af"/>
          <w:b w:val="0"/>
          <w:sz w:val="20"/>
          <w:szCs w:val="20"/>
        </w:rPr>
        <w:t>Федеральным законом</w:t>
      </w:r>
      <w:r w:rsidRPr="00F56DB2">
        <w:rPr>
          <w:sz w:val="20"/>
          <w:szCs w:val="20"/>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lastRenderedPageBreak/>
        <w:t>- привлекать Уполномоченного при Президенте Российской Федерации по защите прав предпринимателей в субъекте Российской Федерации к участию в проверке.</w:t>
      </w:r>
    </w:p>
    <w:p w:rsidR="00F56DB2" w:rsidRPr="00F56DB2" w:rsidRDefault="00F56DB2" w:rsidP="00F56DB2">
      <w:pPr>
        <w:pStyle w:val="ae"/>
        <w:spacing w:before="0" w:beforeAutospacing="0" w:after="0" w:afterAutospacing="0"/>
        <w:ind w:left="142" w:firstLine="708"/>
        <w:rPr>
          <w:sz w:val="20"/>
          <w:szCs w:val="20"/>
        </w:rPr>
      </w:pPr>
      <w:bookmarkStart w:id="13" w:name="sub_162"/>
      <w:bookmarkEnd w:id="13"/>
      <w:r w:rsidRPr="00F56DB2">
        <w:rPr>
          <w:sz w:val="20"/>
          <w:szCs w:val="20"/>
        </w:rPr>
        <w:t>1.6.2. Юридические лица, индивидуальные предприниматели при осуществлении контроля обязаны:</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исполнять в установленный срок предписания должностных лиц осуществляющих муниципальный контроль. Представитель, при проведении проверки обязан предоставить должностным лицам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администрации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законодательства и требований, установленных нормативными правовыми актами администрации Татарско-Сугутского сельского поселения Батыревского района в области торговой деятельности.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1.7.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1.7.1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1.7.2.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подпунктами 5 – 7 настоящего пункта, если иной порядок не установлен федеральным законом.</w:t>
      </w:r>
    </w:p>
    <w:p w:rsidR="00F56DB2" w:rsidRPr="00F56DB2" w:rsidRDefault="00F56DB2" w:rsidP="00F56DB2">
      <w:pPr>
        <w:pStyle w:val="ae"/>
        <w:spacing w:before="0" w:beforeAutospacing="0" w:after="0" w:afterAutospacing="0"/>
        <w:ind w:left="142" w:firstLine="708"/>
        <w:rPr>
          <w:sz w:val="20"/>
          <w:szCs w:val="20"/>
        </w:rPr>
      </w:pPr>
      <w:bookmarkStart w:id="14" w:name="sub_8203"/>
      <w:bookmarkEnd w:id="14"/>
      <w:r w:rsidRPr="00F56DB2">
        <w:rPr>
          <w:sz w:val="20"/>
          <w:szCs w:val="20"/>
        </w:rPr>
        <w:t>            1.7.3. Федеральным законом, положением о виде федерального государственного контроля (надзора), порядком организации и осуществления отдельных видов , муниципального контроля может быть предусмотрено осуществление органом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1.7.4.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xml:space="preserve">            1.7.5.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w:t>
      </w:r>
      <w:r w:rsidRPr="00F56DB2">
        <w:rPr>
          <w:sz w:val="20"/>
          <w:szCs w:val="20"/>
        </w:rPr>
        <w:lastRenderedPageBreak/>
        <w:t>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1.7.6.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1.7.7.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F56DB2" w:rsidRPr="00F56DB2" w:rsidRDefault="00F56DB2" w:rsidP="00F56DB2">
      <w:pPr>
        <w:pStyle w:val="ae"/>
        <w:spacing w:before="0" w:beforeAutospacing="0" w:after="0" w:afterAutospacing="0"/>
        <w:ind w:left="142" w:firstLine="708"/>
        <w:rPr>
          <w:sz w:val="20"/>
          <w:szCs w:val="20"/>
        </w:rPr>
      </w:pPr>
      <w:bookmarkStart w:id="15" w:name="sub_18"/>
      <w:bookmarkEnd w:id="15"/>
      <w:r w:rsidRPr="00F56DB2">
        <w:rPr>
          <w:sz w:val="20"/>
          <w:szCs w:val="20"/>
        </w:rPr>
        <w:t>1.8. Результатом исполнения муниципальной функции является выявление, и пресечение нарушений нормативных правовых актов администрации Татарско-Сугутского сельского поселения Батыревского района путем применения мер, предусмотренных законодательством Российской Федерации и Чувашской Республики.</w:t>
      </w:r>
    </w:p>
    <w:p w:rsidR="00F56DB2" w:rsidRPr="00F56DB2" w:rsidRDefault="00F56DB2" w:rsidP="00F56DB2">
      <w:pPr>
        <w:pStyle w:val="ae"/>
        <w:spacing w:before="0" w:beforeAutospacing="0" w:after="0" w:afterAutospacing="0"/>
        <w:ind w:left="142" w:firstLine="708"/>
        <w:rPr>
          <w:sz w:val="20"/>
          <w:szCs w:val="20"/>
        </w:rPr>
      </w:pPr>
      <w:r w:rsidRPr="00F56DB2">
        <w:rPr>
          <w:rStyle w:val="af"/>
          <w:sz w:val="20"/>
          <w:szCs w:val="20"/>
        </w:rPr>
        <w:t>II. Требования к порядку исполнения муниципальной функции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2.1. Информация о месте нахождения администрации Татарско-Сугутского сельского поселения Батыревского района, справочных телефонах, адресах электронной почты, графике работы   представлена в приложении № 1 к настоящему регламенту и размещена на официальном сайте администрации Татарско-Сугутского сельского поселения Батыревского района в сети "Интернет".</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2.2.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Информация по вопросам исполнения муниципальной функции предоставляется: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2.2.1. непосредственно в  администрации путем ознакомления с настоящим регламентом, а также в форме устного разъяснения, в том числе и по телефону.</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По телефону специалист администрации обязан предоставлять следующую информацию:</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о местонахождении и графике работы администрации;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о справочных телефонах администрации;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о входящих номерах, под которыми зарегистрированы в системе делопроизводства письменные обращения;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о принятии решения по конкретному письменному обращению.</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2.2.2. 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2.2.3. На информационных стендах администрации Татарско-Сугутского сельского поселения Батыревского района размещаются: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сведения о графике (режиме) работы администрации Татарско-Сугутского сельского поселения Батыревского района;</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информация о порядке и условиях исполнения муниципальной функции;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-перечень документов, необходимых для решения вопроса исполнения муниципальной функции.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2.2.4. Путем публичного информирования граждан о порядке исполнения муниципальной функции посредством привлечения средств массовой информации, а также путем размещения информации на официальном сайте администрации Татарско-Сугутского сельского поселения Батыревского района в информационно-телекоммуникационной сети "Интернет".</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2.3.  Срок исполнения муниципальной функции.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Срок проведения каждой из проверок, предусмотренных настоящим регламентом, не может превышать 20 рабочих дней.</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w:t>
      </w:r>
    </w:p>
    <w:p w:rsidR="00F56DB2" w:rsidRPr="00F56DB2" w:rsidRDefault="00F56DB2" w:rsidP="00F56DB2">
      <w:pPr>
        <w:pStyle w:val="ae"/>
        <w:spacing w:before="0" w:beforeAutospacing="0" w:after="0" w:afterAutospacing="0"/>
        <w:ind w:left="142" w:firstLine="708"/>
        <w:rPr>
          <w:sz w:val="20"/>
          <w:szCs w:val="20"/>
        </w:rPr>
      </w:pPr>
      <w:bookmarkStart w:id="16" w:name="sub_233"/>
      <w:bookmarkEnd w:id="16"/>
      <w:r w:rsidRPr="00F56DB2">
        <w:rPr>
          <w:sz w:val="20"/>
          <w:szCs w:val="20"/>
        </w:rPr>
        <w:lastRenderedPageBreak/>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но не более чем на 20 рабочих дней, в отношении малых предприятий не более чем на 50 часов, микропредприятий не более чем на 15 часов.</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Срок проведения каждой из предусмотренных настоящим административным регламентом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xml:space="preserve">2.4. </w:t>
      </w:r>
      <w:bookmarkStart w:id="17" w:name="sub_242"/>
      <w:bookmarkEnd w:id="17"/>
      <w:r w:rsidRPr="00F56DB2">
        <w:rPr>
          <w:sz w:val="20"/>
          <w:szCs w:val="20"/>
        </w:rPr>
        <w:t> Перечень документов, предоставляемых субъектами проверки:</w:t>
      </w:r>
    </w:p>
    <w:p w:rsidR="00F56DB2" w:rsidRPr="00F56DB2" w:rsidRDefault="00F56DB2" w:rsidP="00F56DB2">
      <w:pPr>
        <w:pStyle w:val="ae"/>
        <w:spacing w:before="0" w:beforeAutospacing="0" w:after="0" w:afterAutospacing="0"/>
        <w:ind w:left="142" w:firstLine="708"/>
        <w:rPr>
          <w:sz w:val="20"/>
          <w:szCs w:val="20"/>
        </w:rPr>
      </w:pPr>
      <w:bookmarkStart w:id="18" w:name="sub_24202"/>
      <w:bookmarkEnd w:id="18"/>
      <w:r w:rsidRPr="00F56DB2">
        <w:rPr>
          <w:sz w:val="20"/>
          <w:szCs w:val="20"/>
        </w:rPr>
        <w:t>- удостоверение личности гражданина;</w:t>
      </w:r>
    </w:p>
    <w:p w:rsidR="00F56DB2" w:rsidRPr="00F56DB2" w:rsidRDefault="00F56DB2" w:rsidP="00F56DB2">
      <w:pPr>
        <w:pStyle w:val="ae"/>
        <w:spacing w:before="0" w:beforeAutospacing="0" w:after="0" w:afterAutospacing="0"/>
        <w:ind w:left="142" w:firstLine="708"/>
        <w:rPr>
          <w:sz w:val="20"/>
          <w:szCs w:val="20"/>
        </w:rPr>
      </w:pPr>
      <w:bookmarkStart w:id="19" w:name="sub_24203"/>
      <w:bookmarkEnd w:id="19"/>
      <w:r w:rsidRPr="00F56DB2">
        <w:rPr>
          <w:sz w:val="20"/>
          <w:szCs w:val="20"/>
        </w:rPr>
        <w:t>- документы, подтверждающие полномочия руководителя или представителя юридического лица, индивидуального предпринимателя или его представителя.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2.5. Межведомственное информационное взаимодействие в целях получения необходимых документов и информации от уполномоченных органов власти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xml:space="preserve"> Указанное взаимодействие осуществляется согласно правилам направления запроса и получения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утвержденным постановлением Правительства Российской Федерации от 18 апреля </w:t>
      </w:r>
      <w:smartTag w:uri="urn:schemas-microsoft-com:office:smarttags" w:element="metricconverter">
        <w:smartTagPr>
          <w:attr w:name="ProductID" w:val="2016 г"/>
        </w:smartTagPr>
        <w:r w:rsidRPr="00F56DB2">
          <w:rPr>
            <w:sz w:val="20"/>
            <w:szCs w:val="20"/>
          </w:rPr>
          <w:t>2016 г</w:t>
        </w:r>
      </w:smartTag>
      <w:r w:rsidRPr="00F56DB2">
        <w:rPr>
          <w:sz w:val="20"/>
          <w:szCs w:val="20"/>
        </w:rPr>
        <w:t>. N 323.</w:t>
      </w:r>
    </w:p>
    <w:p w:rsidR="00F56DB2" w:rsidRPr="00F56DB2" w:rsidRDefault="00F56DB2" w:rsidP="00F56DB2">
      <w:pPr>
        <w:ind w:left="142" w:firstLine="708"/>
        <w:rPr>
          <w:sz w:val="20"/>
        </w:rPr>
      </w:pPr>
      <w:r w:rsidRPr="00F56DB2">
        <w:rPr>
          <w:sz w:val="20"/>
        </w:rPr>
        <w:t>2.6 «Особенности организации и проведения в 2019-2020 годах проверок при осуществлении муниципального контроля за сохранностью автомобильных дорог местного значения в отношении субъектов малого и среднего предпринимательства»</w:t>
      </w:r>
    </w:p>
    <w:p w:rsidR="00F56DB2" w:rsidRPr="00F56DB2" w:rsidRDefault="00F56DB2" w:rsidP="00F56DB2">
      <w:pPr>
        <w:ind w:left="142" w:firstLine="708"/>
        <w:rPr>
          <w:sz w:val="20"/>
        </w:rPr>
      </w:pPr>
      <w:r w:rsidRPr="00F56DB2">
        <w:rPr>
          <w:sz w:val="20"/>
        </w:rPr>
        <w:t>2.6.1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F56DB2" w:rsidRPr="00F56DB2" w:rsidRDefault="00F56DB2" w:rsidP="00F56DB2">
      <w:pPr>
        <w:ind w:left="142" w:firstLine="708"/>
        <w:rPr>
          <w:sz w:val="20"/>
        </w:rPr>
      </w:pPr>
      <w:r w:rsidRPr="00F56DB2">
        <w:rPr>
          <w:sz w:val="20"/>
        </w:rPr>
        <w:t xml:space="preserve">1)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w:t>
      </w:r>
      <w:smartTag w:uri="urn:schemas-microsoft-com:office:smarttags" w:element="metricconverter">
        <w:smartTagPr>
          <w:attr w:name="ProductID" w:val="2008 г"/>
        </w:smartTagPr>
        <w:r w:rsidRPr="00F56DB2">
          <w:rPr>
            <w:sz w:val="20"/>
          </w:rPr>
          <w:t>2008 г</w:t>
        </w:r>
      </w:smartTag>
      <w:r w:rsidRPr="00F56DB2">
        <w:rPr>
          <w:sz w:val="20"/>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6DB2" w:rsidRPr="00F56DB2" w:rsidRDefault="00F56DB2" w:rsidP="00F56DB2">
      <w:pPr>
        <w:ind w:left="142" w:firstLine="708"/>
        <w:rPr>
          <w:sz w:val="20"/>
        </w:rPr>
      </w:pPr>
      <w:r w:rsidRPr="00F56DB2">
        <w:rPr>
          <w:sz w:val="20"/>
        </w:rPr>
        <w:t xml:space="preserve">2)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Федерального закона от 26 декабря </w:t>
      </w:r>
      <w:smartTag w:uri="urn:schemas-microsoft-com:office:smarttags" w:element="metricconverter">
        <w:smartTagPr>
          <w:attr w:name="ProductID" w:val="2008 г"/>
        </w:smartTagPr>
        <w:r w:rsidRPr="00F56DB2">
          <w:rPr>
            <w:sz w:val="20"/>
          </w:rPr>
          <w:t>2008 г</w:t>
        </w:r>
      </w:smartTag>
      <w:r w:rsidRPr="00F56DB2">
        <w:rPr>
          <w:sz w:val="20"/>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F56DB2" w:rsidRPr="00F56DB2" w:rsidRDefault="00F56DB2" w:rsidP="00F56DB2">
      <w:pPr>
        <w:ind w:left="142" w:firstLine="708"/>
        <w:rPr>
          <w:sz w:val="20"/>
        </w:rPr>
      </w:pPr>
      <w:r w:rsidRPr="00F56DB2">
        <w:rPr>
          <w:sz w:val="20"/>
        </w:rPr>
        <w:t>3)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F56DB2" w:rsidRPr="00F56DB2" w:rsidRDefault="00F56DB2" w:rsidP="00F56DB2">
      <w:pPr>
        <w:ind w:left="142" w:firstLine="708"/>
        <w:rPr>
          <w:sz w:val="20"/>
        </w:rPr>
      </w:pPr>
      <w:r w:rsidRPr="00F56DB2">
        <w:rPr>
          <w:sz w:val="20"/>
        </w:rPr>
        <w:t>2.6.2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F56DB2" w:rsidRPr="00F56DB2" w:rsidRDefault="00F56DB2" w:rsidP="00F56DB2">
      <w:pPr>
        <w:ind w:left="142" w:firstLine="708"/>
        <w:rPr>
          <w:sz w:val="20"/>
        </w:rPr>
      </w:pPr>
      <w:r w:rsidRPr="00F56DB2">
        <w:rPr>
          <w:sz w:val="20"/>
        </w:rPr>
        <w:t xml:space="preserve">2.6.3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w:t>
      </w:r>
      <w:r w:rsidRPr="00F56DB2">
        <w:rPr>
          <w:sz w:val="20"/>
        </w:rPr>
        <w:lastRenderedPageBreak/>
        <w:t>недействительность результатов проверки в соответствии с частью 1 статьи 20  Федерального закона от 26.12.2008 г. № 294-ФЗ."</w:t>
      </w:r>
    </w:p>
    <w:p w:rsidR="00F56DB2" w:rsidRPr="00F56DB2" w:rsidRDefault="00F56DB2" w:rsidP="00F56DB2">
      <w:pPr>
        <w:ind w:left="142" w:firstLine="708"/>
        <w:rPr>
          <w:sz w:val="20"/>
        </w:rPr>
      </w:pP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w:t>
      </w:r>
      <w:r w:rsidRPr="00F56DB2">
        <w:rPr>
          <w:rStyle w:val="af"/>
          <w:sz w:val="20"/>
          <w:szCs w:val="2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56DB2" w:rsidRPr="00F56DB2" w:rsidRDefault="00F56DB2" w:rsidP="00F56DB2">
      <w:pPr>
        <w:pStyle w:val="ae"/>
        <w:spacing w:before="0" w:beforeAutospacing="0" w:after="0" w:afterAutospacing="0"/>
        <w:ind w:left="142" w:firstLine="708"/>
        <w:rPr>
          <w:sz w:val="20"/>
          <w:szCs w:val="20"/>
        </w:rPr>
      </w:pPr>
      <w:r w:rsidRPr="00F56DB2">
        <w:rPr>
          <w:rStyle w:val="af"/>
          <w:sz w:val="20"/>
          <w:szCs w:val="20"/>
        </w:rPr>
        <w:t> </w:t>
      </w:r>
      <w:r w:rsidRPr="00F56DB2">
        <w:rPr>
          <w:sz w:val="20"/>
          <w:szCs w:val="20"/>
        </w:rPr>
        <w:t> Исполнение муниципальной функции включает в себя следующие административные процедуры:</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1) организация и проведение плановых проверок:</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подготовка к проведению плановой проверки: издание распоряжения администрации о проведении проверки;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подготовка к проведению плановой проверки: уведомление о проведении плановой проверки;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2) организация и проведение внеплановых проверок:</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обращения, заявления и факты, являющиеся основаниями для проведения внеплановой проверки;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подготовка к проведению внеплановой выездной проверки: издание распоряжения администрации о проведении выездной проверки;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подготовка к проведению внеплановой выездной проверки: согласование проведения внеплановой выездной проверки с прокуратурой Батыревского района Чувашской Республики;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3) документарная проверка;</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4) выездная проверка;</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5) оформление акта проверки;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6) выдача предписаний об устранении выявленных нарушений.</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Описание последовательности административных действий (процедур) по исполнению муниципальной функции "Осуществление муниципального контроля в области торговой деятельности" приведено в блок-схеме административного регламента проведения муниципального контроля в области торговой деятельности согласно Приложению № 2 к настоящему регламенту.</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w:t>
      </w:r>
      <w:bookmarkStart w:id="20" w:name="sub_31"/>
      <w:bookmarkEnd w:id="20"/>
      <w:r w:rsidRPr="00F56DB2">
        <w:rPr>
          <w:sz w:val="20"/>
          <w:szCs w:val="20"/>
        </w:rPr>
        <w:t>3.1. Организация и проведение плановой проверки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3.1.1.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Основанием для начала действия данной административной процедуры является ежегодно утверждаемая программа профилактики нарушений в целях предупреждения нарушений юридическими лицами и индивидуальными предпринимателями обязательных требований законодательства и требований, установленных нормативными правовыми актами администрации Татарско-Сугутского сельского поселения Батыревского района в области торговой деятельности, устранения причин, факторов и условий, способствующих нарушениям обязательных требований законодательства и требований, установленных нормативными правовыми актами администрации Татарско-Сугутского сельского поселения Батыревского района, в области торговой деятельности.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Основанием для проведения плановой проверки является наступление срока проведения проверки, установленного ежегодным планом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ежегодный план проведения плановых проверок).</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Администрация ежегодно разрабатывает ежегодный план проведения плановых проверок, который утверждается администрацией в срок до 1 ноября года, предшествующего году проведения плановых проверок.</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Основанием для включения плановой проверки в ежегодный план проведения плановых проверок является истечение трех лет со дня: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государственной регистрации юридического лица, индивидуального предпринимателя;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окончания проведения последней плановой проверки юридического лица, индивидуального предпринимателя;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xml:space="preserve">С 1 января 2016 года по 31 декабря 2018 года плановые проверки в отношении юридических лиц, индивидуальных предпринимателей, отнесенных в соответствии с положениями ст. 4 Федерального закона от 24 июля </w:t>
      </w:r>
      <w:smartTag w:uri="urn:schemas-microsoft-com:office:smarttags" w:element="metricconverter">
        <w:smartTagPr>
          <w:attr w:name="ProductID" w:val="2007 г"/>
        </w:smartTagPr>
        <w:r w:rsidRPr="00F56DB2">
          <w:rPr>
            <w:sz w:val="20"/>
            <w:szCs w:val="20"/>
          </w:rPr>
          <w:t>2007 г</w:t>
        </w:r>
      </w:smartTag>
      <w:r w:rsidRPr="00F56DB2">
        <w:rPr>
          <w:sz w:val="20"/>
          <w:szCs w:val="20"/>
        </w:rPr>
        <w:t xml:space="preserve">. № 209-ФЗ «О развитии малого и среднего предпринимательства в Российской Федерации» к субъектам малого предпринимательства, проводятся с учетом особенностей, предусмотренных ст. 26.1 Федерального закона от 26 декабря </w:t>
      </w:r>
      <w:smartTag w:uri="urn:schemas-microsoft-com:office:smarttags" w:element="metricconverter">
        <w:smartTagPr>
          <w:attr w:name="ProductID" w:val="2008 г"/>
        </w:smartTagPr>
        <w:r w:rsidRPr="00F56DB2">
          <w:rPr>
            <w:sz w:val="20"/>
            <w:szCs w:val="20"/>
          </w:rPr>
          <w:t>2008 г</w:t>
        </w:r>
      </w:smartTag>
      <w:r w:rsidRPr="00F56DB2">
        <w:rPr>
          <w:sz w:val="20"/>
          <w:szCs w:val="20"/>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В ежегодном плане проведения плановых проверок указываются следующие сведения: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2) цель и основание проведения каждой плановой проверки;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3) дата начала и сроки проведения каждой плановой проверки;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lastRenderedPageBreak/>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Утвержденный постановлением администрации Татарско-Сугутского сельского поселения Батыревского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Татарско-Сугутского сельского поселения Батыревского района в сети "Интернет" либо иным доступным способом.</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Ежегодно в срок до 1 сентября года, предшествующего году проведения плановых проверок, администрация готовит проект ежегодного плана проведения плановых проверок в соответствии с постановлением Правительства Российской Федерации от 30.06.2010 N 489 и направляет в прокуратуру Батыревского района Чувашской Республики.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Администрация Татарско-Сугутского сельского поселения Батыревского района рассматривает предложения  прокуратуры Батыревского района Чувашской Республики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по итогам их рассмотрения направляет в прокуратуру Батыревского района Чувашской Республики в срок до 1 ноября года, предшествующего году проведения плановых проверок, утвержденный ежегодный план проведения плановых проверок.</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Результатом данной административной процедуры является утвержденный постановлением администрации Татарско-Сугутского сельского поселения Батыревского района ежегодный план проведения плановых проверок.</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Срок исполнения данной административной процедуры ежегодно до 1 ноября.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3.1.2. Подготовка к проведению плановой проверки: издание распоряжения администрации о проведении проверки.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Основанием для подготовки к проведению плановой проверки является утвержденный ежегодный план проведения плановых проверок.</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Плановые проверки осуществляются в соответствии с ежегодным планом проведения плановых проверок на основании распоряжения администрации о проведении проверки.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1) наименование органа муниципального контроля, а также вид (виды) муниципального контроля;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2) фамилии, имена, отчества, должности должностного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4) цели, задачи, предмет проверки и срок ее проведения;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5) правовые основания проведения проверки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6) сроки проведения и перечень мероприятий по контролю, необходимых для достижения целей и задач проведения проверки;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7) настоящий административный регламент;</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9) даты начала и окончания проведения проверки;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10) иные сведения, если это предусмотрено типовой формой распоряжения администрации о проведении проверки.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Типовая форма распоряжения органа государственного контроля (надзора), органа муниципального контроля о проведении (плановой/внеплановой, документарной/выездной) проверки юридического лица, индивидуального предпринимателя утверждена приказом Минэкономразвития России от 30.04.2009 N 141.</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Результатом данной административной процедуры является утвержденное главой администрации Татарско-Сугутского сельского поселения Батыревского района Чувашской Республики распоряжение администрации о проведении проверки, сопровождаемое заверением печатью администрации Татарско-Сугутского сельского поселения Батыревского района Чувашской Республики.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Срок исполнения данной административной процедуры составляет 2 дня.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3.1.3. Подготовка к проведению плановой проверки: уведомление о проведении плановой проверки.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Основанием для начала действия данной административной процедуры является утвержденное главой администрации Татарско-Сугутского сельского поселения Батыревского района Чувашской Республики распоряжение администрации о проведении проверки.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распоряжения руководителя, заместителя руководителя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lastRenderedPageBreak/>
        <w:t>В случае проведения плановой проверки членов саморегулируемой организации администрация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администрации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Результатом исполнения административной процедуры является уведомление юридического лица, индивидуального предпринимателя о проведении проверки в области торговой деятельности.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Общий срок исполнения административной процедуры составляет 3 дня. </w:t>
      </w:r>
    </w:p>
    <w:p w:rsidR="00F56DB2" w:rsidRPr="00F56DB2" w:rsidRDefault="00F56DB2" w:rsidP="00F56DB2">
      <w:pPr>
        <w:pStyle w:val="ae"/>
        <w:spacing w:before="0" w:beforeAutospacing="0" w:after="0" w:afterAutospacing="0"/>
        <w:ind w:left="142" w:firstLine="708"/>
        <w:rPr>
          <w:sz w:val="20"/>
          <w:szCs w:val="20"/>
        </w:rPr>
      </w:pPr>
      <w:bookmarkStart w:id="21" w:name="P267"/>
      <w:bookmarkEnd w:id="21"/>
      <w:r w:rsidRPr="00F56DB2">
        <w:rPr>
          <w:sz w:val="20"/>
          <w:szCs w:val="20"/>
        </w:rPr>
        <w:t>3.2. Организация и проведение внеплановых проверок</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администрации Татарско-Сугутского сельского поселения Батыревского района Чувашской Республики, выполнение предписаний администрации Татарско-Сугутского сельского поселения Батыревского района,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по ликвидации последствий причинения такого вреда.</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Основанием для проведения внеплановой проверки является:</w:t>
      </w:r>
    </w:p>
    <w:p w:rsidR="00F56DB2" w:rsidRPr="00F56DB2" w:rsidRDefault="00F56DB2" w:rsidP="00F56DB2">
      <w:pPr>
        <w:pStyle w:val="ae"/>
        <w:spacing w:before="0" w:beforeAutospacing="0" w:after="0" w:afterAutospacing="0"/>
        <w:ind w:left="142" w:firstLine="708"/>
        <w:rPr>
          <w:sz w:val="20"/>
          <w:szCs w:val="20"/>
        </w:rPr>
      </w:pPr>
      <w:bookmarkStart w:id="22" w:name="P282"/>
      <w:bookmarkEnd w:id="22"/>
      <w:r w:rsidRPr="00F56DB2">
        <w:rPr>
          <w:sz w:val="20"/>
          <w:szCs w:val="2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нормативными правовыми актами администрации Татарско-Сугутского сельского поселения Батыревского района Чувашской Республики;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56DB2" w:rsidRPr="00F56DB2" w:rsidRDefault="00F56DB2" w:rsidP="00F56DB2">
      <w:pPr>
        <w:pStyle w:val="ae"/>
        <w:spacing w:before="0" w:beforeAutospacing="0" w:after="0" w:afterAutospacing="0"/>
        <w:ind w:left="142" w:firstLine="708"/>
        <w:rPr>
          <w:sz w:val="20"/>
          <w:szCs w:val="20"/>
        </w:rPr>
      </w:pPr>
      <w:bookmarkStart w:id="23" w:name="P284"/>
      <w:bookmarkEnd w:id="23"/>
      <w:r w:rsidRPr="00F56DB2">
        <w:rPr>
          <w:sz w:val="20"/>
          <w:szCs w:val="20"/>
        </w:rPr>
        <w:t>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56DB2" w:rsidRPr="00F56DB2" w:rsidRDefault="00F56DB2" w:rsidP="00F56DB2">
      <w:pPr>
        <w:pStyle w:val="ae"/>
        <w:spacing w:before="0" w:beforeAutospacing="0" w:after="0" w:afterAutospacing="0"/>
        <w:ind w:left="142" w:firstLine="708"/>
        <w:rPr>
          <w:sz w:val="20"/>
          <w:szCs w:val="20"/>
        </w:rPr>
      </w:pPr>
      <w:bookmarkStart w:id="24" w:name="dst257"/>
      <w:bookmarkEnd w:id="24"/>
      <w:r w:rsidRPr="00F56DB2">
        <w:rPr>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56DB2" w:rsidRPr="00F56DB2" w:rsidRDefault="00F56DB2" w:rsidP="00F56DB2">
      <w:pPr>
        <w:pStyle w:val="ae"/>
        <w:spacing w:before="0" w:beforeAutospacing="0" w:after="0" w:afterAutospacing="0"/>
        <w:ind w:left="142" w:firstLine="708"/>
        <w:rPr>
          <w:sz w:val="20"/>
          <w:szCs w:val="20"/>
        </w:rPr>
      </w:pPr>
      <w:bookmarkStart w:id="25" w:name="dst319"/>
      <w:bookmarkEnd w:id="25"/>
      <w:r w:rsidRPr="00F56DB2">
        <w:rPr>
          <w:sz w:val="20"/>
          <w:szCs w:val="2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56DB2" w:rsidRPr="00F56DB2" w:rsidRDefault="00F56DB2" w:rsidP="00F56DB2">
      <w:pPr>
        <w:pStyle w:val="ae"/>
        <w:spacing w:before="0" w:beforeAutospacing="0" w:after="0" w:afterAutospacing="0"/>
        <w:ind w:left="142" w:firstLine="708"/>
        <w:rPr>
          <w:sz w:val="20"/>
          <w:szCs w:val="20"/>
        </w:rPr>
      </w:pPr>
      <w:bookmarkStart w:id="26" w:name="dst355"/>
      <w:bookmarkEnd w:id="26"/>
      <w:r w:rsidRPr="00F56DB2">
        <w:rPr>
          <w:sz w:val="20"/>
          <w:szCs w:val="20"/>
        </w:rPr>
        <w:t>г) нарушение требований к маркировке товаров;</w:t>
      </w:r>
    </w:p>
    <w:p w:rsidR="00F56DB2" w:rsidRPr="00F56DB2" w:rsidRDefault="00F56DB2" w:rsidP="00F56DB2">
      <w:pPr>
        <w:pStyle w:val="ae"/>
        <w:spacing w:before="0" w:beforeAutospacing="0" w:after="0" w:afterAutospacing="0"/>
        <w:ind w:left="142" w:firstLine="708"/>
        <w:rPr>
          <w:sz w:val="20"/>
          <w:szCs w:val="20"/>
        </w:rPr>
      </w:pPr>
      <w:bookmarkStart w:id="27" w:name="dst398"/>
      <w:bookmarkEnd w:id="27"/>
      <w:r w:rsidRPr="00F56DB2">
        <w:rPr>
          <w:sz w:val="20"/>
          <w:szCs w:val="20"/>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F56DB2" w:rsidRPr="00F56DB2" w:rsidRDefault="00F56DB2" w:rsidP="00F56DB2">
      <w:pPr>
        <w:pStyle w:val="ae"/>
        <w:spacing w:before="0" w:beforeAutospacing="0" w:after="0" w:afterAutospacing="0"/>
        <w:ind w:left="142" w:firstLine="708"/>
        <w:rPr>
          <w:sz w:val="20"/>
          <w:szCs w:val="20"/>
        </w:rPr>
      </w:pPr>
      <w:bookmarkStart w:id="28" w:name="P285"/>
      <w:bookmarkEnd w:id="28"/>
      <w:r w:rsidRPr="00F56DB2">
        <w:rPr>
          <w:sz w:val="20"/>
          <w:szCs w:val="20"/>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настоящего пункта 3.2 не могут служить основанием для проведения внеплановой проверки. В случае, если изложенная в обращении или заявлении </w:t>
      </w:r>
      <w:r w:rsidRPr="00F56DB2">
        <w:rPr>
          <w:sz w:val="20"/>
          <w:szCs w:val="20"/>
        </w:rPr>
        <w:lastRenderedPageBreak/>
        <w:t>информация может в соответствии с подпунктом 2 настоящего пункта 3.2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При рассмотрении обращений и заявлений, информации о фактах, указанных в подпункте 2 настоящего пункта 3.2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настоящего пункта 3.2 должностными лицами администрации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подпунктах 1 - 2 настоящего пункта 3.2, должностное лицо администрации подготавливает мотивированное представление о назначении внеплановой проверки по основаниям, указанным в подпункте 2 настоящего пункта 3.2.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По решению руководителя, заместителя руководителя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Администрация вправе обратиться в суд с иском о взыскании с юридического лица или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Внеплановая проверка проводится в форме документарной проверки и (или) выездной проверки в порядке, установленном настоящего регламента.</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2 настоящего пункта 3.2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О проведении внеплановой выездной проверки, за исключением внеплановой выездной проверки, основания проведения которой указаны в подпункте 2 настоящего пункта 3.2, юридическое лицо, индивидуальный предприниматель уведомляются администрацией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В случае проведения внеплановой выездной проверки членов саморегулируемой организации администрация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администрации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5 рабочих дней со дня окончания проведения внеплановой выездной проверки.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lastRenderedPageBreak/>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Результатом административной процедуры является выявление оснований для проведения внеплановой проверки, указанных в подпунктах 1 - 2 настоящего пункта 3.2.</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3.3. Документарная проверка</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Основанием для начала административной процедуры является распоряжение администрации Татарско-Сугутского сельского поселения Батыревского района о проведении документарной проверки.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органов местного самоуправления Татарско-Сугутского сельского поселения Батыревского района Чувашской Республики, исполнением предписаний должностных лиц администрации.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администрации Татарско-Сугутского сельского поселения Батыревского района Чувашской Республики.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В процессе проведения документарной проверки должностными лицами администрации, осуществляющими муниципальный контроль в области торговой деятельности, в первую очередь рассматриваются документы юридического лица, индивидуального предпринимателя, имеющиеся в распоряжении должностных лиц администрации, осуществляющих муниципальный контроль в области торговой деятельности, в том числе нормативные правовые акты, регламентирующие деятельность субъекта проверки,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муниципального контроля в области торговой деятельности.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В случае если достоверность сведений, содержащихся в документах, имеющихся в распоряжении должностных лиц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Татарско-Сугутского сельского поселения Батыревского района Чувашской Республики, должностные лица администрации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Указанный запрос направляется по электронной почте, почтовым отправлением, по факсу либо нарочно.</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документы, указанные в запросе.</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администрации документах и (или) полученным в ходе осуществления контроля в области торговой деятельности,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нормативными правовыми актами Татарско-Сугутского сельского поселения Батыревского района Чувашской Республики,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При проведении документарной проверки должностные лица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lastRenderedPageBreak/>
        <w:t>Результатом исполнения административной процедуры является завершение документарной проверки и осуществление записи о проведенной проверке в журнале учета проверок в случае его наличия у юридического лица, индивидуального предпринимателя.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Максимальный срок исполнения процедуры - не более 20 рабочих дней.</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3.4. Выездная проверка</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Основанием для начала административной процедуры является распоряжение администрации Татарско-Сугутского сельского поселения Батыревского района о проведении выездной проверки,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кроме случаев, если в распоряжении администрации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нормативными правовыми актами Татарско-Сугутского сельского поселения Батыревского района Чувашской Республики.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нормативными правовыми актами  Татарско-Сугутского сельского поселения Батыревского района Чувашской Республики, без проведения соответствующего мероприятия по контролю.</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Выездная проверка начинается с предъявления служебного удостоверения должностными лицами администрации, осуществляющими контроль в области торговой деятельности,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Татарско-Сугутского сельского поселения Батыревского района, утвержденном главой  администрации Татарско-Сугутского сельского поселения Батыревского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администрации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lastRenderedPageBreak/>
        <w:t>Результатом исполнения административной процедуры является завершение выездной проверки и осуществление записи о проведенной проверке в журнале учета проверок, в случае его наличия у юридического лица, индивидуального предпринимателя.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Максимальный срок исполнения процедуры - не более 20 рабочих дней.</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3.5. Оформление акта проверки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Типовая форма акта проверки утверждена приказом Минэкономразвития России от 30.04.2009 N 141.</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В акте проверки указываются: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1) дата, время и место составления акта проверки;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2) наименование органа муниципального контроля;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3) дата и номер распоряжения руководителя, заместителя руководителя администрации;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4) фамилии, имена, отчества и должности должностного лица или должностных лиц, проводивших проверку;</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6) дата, время, продолжительность и место проведения проверки;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9) подписи должностного лица или должностных лиц, проводивших проверку.</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нормативно-правовыми актами органов местного самоуправления Батыревского района Чувашской Республики, предписания об устранении выявленных нарушений и иные связанные с результатами проверки документы или их копии.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xml:space="preserve">Юридические лица, индивидуальные предприниматели вправе вести журнал учета проверок по типовой форме, установленной приказом Минэкономразвития России от 30.04.2009 № 141 «О реализации положений </w:t>
      </w:r>
      <w:r w:rsidRPr="00F56DB2">
        <w:rPr>
          <w:sz w:val="20"/>
          <w:szCs w:val="20"/>
        </w:rPr>
        <w:lastRenderedPageBreak/>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При отсутствии журнала учета проверок в акте проверки делается соответствующая запись.</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Результатом исполнения административной процедуры является оформление акта проверки (акта о невозможности проведения соответствующей проверки).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Максимальный срок исполнения процедуры составления акта проверки - не более 3 рабочих дней после завершения мероприятий по контролю.</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3.6. Выдача предписаний об устранении выявленных нарушений</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Основанием для начала административной процедуры являются выявленные в результате проверки нарушения требований нормативных правовых актов администрации Татарско-Сугутского сельского поселения Батыревского района Чувашской Республики.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Должностное лицо администрации, осуществляющее муниципальный контроль в области торговой деятельности, составляет предписание  об устранении нарушения законодательства в области торговой деятельности (Приложение №3), в котором описывает выявленные нарушения и указывает срок для их устранения.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а также других мероприятий, предусмотренных федеральными законами.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Срок исполнения административной процедуры - одновременно с выдачей акта проверки.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w:t>
      </w:r>
    </w:p>
    <w:p w:rsidR="00F56DB2" w:rsidRPr="00F56DB2" w:rsidRDefault="00F56DB2" w:rsidP="00F56DB2">
      <w:pPr>
        <w:pStyle w:val="ae"/>
        <w:spacing w:before="0" w:beforeAutospacing="0" w:after="0" w:afterAutospacing="0"/>
        <w:ind w:left="142" w:firstLine="708"/>
        <w:rPr>
          <w:sz w:val="20"/>
          <w:szCs w:val="20"/>
        </w:rPr>
      </w:pPr>
      <w:r w:rsidRPr="00F56DB2">
        <w:rPr>
          <w:rStyle w:val="af"/>
          <w:sz w:val="20"/>
          <w:szCs w:val="20"/>
        </w:rPr>
        <w:t>IV. Порядок и формы контроля за исполнением муниципальной функции</w:t>
      </w:r>
    </w:p>
    <w:p w:rsidR="00F56DB2" w:rsidRPr="00F56DB2" w:rsidRDefault="00F56DB2" w:rsidP="00F56DB2">
      <w:pPr>
        <w:pStyle w:val="ae"/>
        <w:spacing w:before="0" w:beforeAutospacing="0" w:after="0" w:afterAutospacing="0"/>
        <w:ind w:left="142" w:firstLine="708"/>
        <w:rPr>
          <w:sz w:val="20"/>
          <w:szCs w:val="20"/>
        </w:rPr>
      </w:pPr>
      <w:bookmarkStart w:id="29" w:name="sub_49"/>
      <w:bookmarkEnd w:id="29"/>
      <w:r w:rsidRPr="00F56DB2">
        <w:rPr>
          <w:sz w:val="20"/>
          <w:szCs w:val="20"/>
        </w:rPr>
        <w:t>4.1.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должностными лицами администрации, ответственными за организацию работы по исполнению муниципальной функции.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4.2. Ответственность должностных лиц администрации, в должностные обязанности которых входит исполнение муниципальной функции, за решения и действия (бездействие), принимаемые (осуществляемые) ими в ходе исполнения муниципальной функции, закрепляется в их должностных инструкциях, наступает в порядке согласно действующему законодательству. Должностное лицо, осуществляющее проверку, несет ответственность за:</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1) соблюдение срока и порядка исполнения административных процедур;</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2) правильность и обоснованность принятых решений;</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3) законность применяемых мер;</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4) соблюдение порядка применения мер и их соответствие совершенным нарушениям;</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5) правильность и полноту оформления документов в соответствии с законодательством Российской Федерации;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6) соблюдение прав проверяемых лиц.</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4.3. Текущий контроль осуществляется путем проверок соблюдения и исполнения должностными лицами администрации, в должностные обязанности которых входит исполнение муниципальной функции, положений настоящего регламента, иных нормативных правовых актов администрации.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4.4. Порядок и периодичность осуществления плановых и внеплановых проверок полноты и качества исполнения муниципальной функции.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4.4.1. Контроль за полнотой и качеством исполнения муниципальной функции включает в себя проведение проверок, направленных на выявление и устранение причин и условий, вследствие которых были нарушены права, свободы и законные интересы граждан, права и законные интересы юридических лиц, а также рассмотрение, принятие решений и подготовку ответов на жалобы граждан и юридических лиц на решения и действия (бездействие) должностных лиц администрации.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4.4.2. Проверки могут быть плановыми (на основании планов администрации) и внеплановыми. При проверке могут рассматриваться как вопросы, связанные с исполнением муниципальной функции (комплексные проверки), так и отдельные вопросы (тематические проверки).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4.4.3. Проведение проверок осуществляется в соответствии с нормативными правовыми актами администрации с периодичностью не реже одного раза в год.</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4.4.4. Проверка соответствия полноты и качества исполнения муниципальной функции предъявляемым требованиям осуществляется в соответствии с нормативными актами Российской Федерации.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4.5. Граждане, их объединения и организации имеют право на любые, предусмотренные действующим законодательством, формы контроля за деятельностью администрации Татарско-Сугутского сельского поселения Батыревского районапри исполнении муниципальной функции. </w:t>
      </w:r>
    </w:p>
    <w:p w:rsidR="00F56DB2" w:rsidRPr="00F56DB2" w:rsidRDefault="00F56DB2" w:rsidP="00F56DB2">
      <w:pPr>
        <w:pStyle w:val="ae"/>
        <w:spacing w:before="0" w:beforeAutospacing="0" w:after="0" w:afterAutospacing="0"/>
        <w:ind w:left="142" w:firstLine="708"/>
        <w:rPr>
          <w:sz w:val="20"/>
          <w:szCs w:val="20"/>
        </w:rPr>
      </w:pPr>
      <w:bookmarkStart w:id="30" w:name="sub_1005"/>
      <w:bookmarkEnd w:id="30"/>
      <w:r w:rsidRPr="00F56DB2">
        <w:rPr>
          <w:rStyle w:val="af"/>
          <w:sz w:val="20"/>
          <w:szCs w:val="20"/>
        </w:rPr>
        <w:t>V. Досудебный (внесудебный) порядок обжалования решений и действий (бездействия) Администрации, исполняющей муниципальную функцию, а также ее должностных лиц.</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5.1. Право заинтересованных лиц на досудебное (внесудебное) обжалование действий (бездействия) и решений, принятых (осуществляемых) в ходе исполнения муниципальной функции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Заинтересованные лица имеют право на обжалование решений и действий (бездействия) должностных лиц администрации, ответственных за организацию работы по исполнению муниципальной функции, принятых (осуществляемых) в ходе исполнения муниципальной функции, в досудебном (внесудебном) и судебном порядке.</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lastRenderedPageBreak/>
        <w:t>5.2. Предметом досудебного (внесудебного) обжалования являются нарушение прав, свобод и законных интересов гражданина, прав и законных интересов юридического лица, противоправные решения, действия (бездействие) должностных лиц администрации, ответственных за организацию работы по исполнению муниципальной функции, при исполнении муниципальной функции, нарушении положений настоящего административного регламента, некорректное поведение или нарушение служебной этики в ходе исполнения муниципальной функции.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5.3. Исчерпывающий перечень оснований для приостановления рассмотрения жалобы и случаев, в которых ответ на жалобу не дается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5.3.1. Порядок рассмотрения отдельных жалоб:</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1) ответ на жалобу не дается, если в ней не указана фамилия гражданина ее направившего,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2) если в жалобе обжалуется судебное решение, то жалоба возвращается заинтересованному лицу в течение 7 дней со дня регистрации с разъяснением порядка обжалования судебного решения;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3) если в жалобе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4) если текст письменной жалобы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если текст письменной жалобы не позволяет определить ее суть,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заинтересованному лицу, направившему жалобу;</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5) если в жалобе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заинтересованное лицо, направившее жалобу;</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в случае поступления письменной жалобы, содержащей вопрос, ответ на который размещен в соответствии с ч. 4 ст. 10 Федерального закона от 02.05.2006 № 59-ФЗ на официальном сайте государственного органа или органа местного самоуправления в сети "Интернет", заинтересованному лицу, направившему жалобу, в течение 7 дней со дня регистрации жалобы сообщается электронный адрес официального сайта в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6)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то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5.3.2.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5.4. Основания для начала процедуры досудебного (внесудебного) обжалования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5.4.1. Основанием для начала процедуры досудебного обжалования является жалоба заинтересованного лица, поданная в адрес администрации Татарско-Сугутского сельского поселения Батыревского района в письменной форме на бумажном носителе или в электронной форме.</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5.4.2. Требования к письменной жалобе:</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1) заинтересованное лицо в своей письменной жалобе в обязательном порядке указывает либо наименование государственного органа или органа местного самоуправления, в которые направляет письменную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2) в случае необходимости в подтверждение своих доводов заинтересованное лицо прилагает к письменной жалобе документы и материалы либо их копии;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3) жалоба, поступившая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от 02.05.2006 № 59-ФЗ. В жалобе заинтересованное лицо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Заинтересованное лицо вправе приложить к такой жалобе необходимые документы и материалы в электронной форме.</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5.5. Права заинтересованных лиц на получение информации и документов, необходимых для обоснования и рассмотрения жалобы</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lastRenderedPageBreak/>
        <w:t>Заинтересованное лицо вправе запросить информацию и документы, необходимые для обоснования и рассмотрения жалобы, в администрации.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5.6. Муниципальные органы и должностные лица, которым может быть направлена жалоба заинтересованного лица в досудебном (внесудебном) порядке</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5.6.1. При досудебном (внесудебном) обжаловании заинтересованное лицо вправе обратиться лично или направить письменную жалобу.</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5.6.2. В администрации при досудебном (внесудебном) обжаловании заинтересованное лицо вправе обратиться с жалобой в письменной форме, в том числе лично или в электронном виде, к главе администрации Татарско-Сугутского сельского поселения Батыревского района на действия (бездействие) подчиненных ему должностных лиц. При этом жалоба регистрируется либо в отделе делопроизводства администрации (прием обращений юридических лиц), либо в отделе по работе с обращениями граждан администрации (прием обращений индивидуальных предпринимателей и физических лиц).</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5.6.3. Должностные лица администрации, ответственные за организацию работы по исполнению муниципальной функции, проводят личный прием граждан по вопросам, относящимся к исполнению муниципальной функции, в порядке, установленном в администрации.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5.7. Сроки рассмотрения жалобы (претензии)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Срок рассмотрения жалобы составляет 30 дней с момента регистрации.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Срок рассмотрения жалобы может быть продлен, но не более чем на 30 дней, если для ее рассмотрения необходимо получение документов и материалов из других государственных органов за исключением судов, органов дознания, органов предварительного следствия.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Заинтересованное лицо, направившее жалобу, уведомляется о продлении срока рассмотрения жалобы.</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5.8. Результат досудебного (внесудебного) обжалования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5.8.1. По результатам рассмотрения жалобы должностным лицом администрации, ответственным за организацию работы по исполнению муниципальной функции, принимается решение об удовлетворении требований, изложенных в жалобе либо об отказе в их удовлетворении. При удовлетворении жалобы администрацией принимаются меры по устранению выявленных нарушений не позднее 5 рабочих дней со дня принятия решения.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5.8.2. Не позднее дня, следующего за днем принятия решения по результатам рассмотрения жалобы, заинтересованному лицу в письменной форме направляется ответ, который подписывается руководителем органа местного самоуправления, должностным лицом либо уполномоченным на то лицом.</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По желанию заинтересованного лица мотивированный ответ о результатах рассмотрения жалобы может быть направлен в форме электронного документа, подписанного электронной подписью должностного лица администрации, ответственного за организацию работы по исполнению муниципальной функции.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5.8.3. В ответе по результатам рассмотрения жалобы указываются: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1) наименование органа, рассмотревшего жалобу, должность, фамилия и инициалы должностного лица, принявшего решение по жалобе;</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2) номер, дата, место принятия решения, включая сведения о должностном лице, решение или действие (бездействие) которого обжалуется;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3) фамилия, имя, отчество (при наличии) или наименование заинтересованного лица;</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4) основания для принятия решения по жалобе;</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5) принятое по жалобе решение;</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6) в случае если жалоба признана обоснованной, - сроки устранения выявленных нарушений;</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7) сведения о порядке обжалования принятого по жалобе решения.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5.8.4. Принятое уполномоченным должностным лицом администрации, ответственным за организацию работы по исполнению муниципальной функции, решение оформляется в 3-х экземплярах. Первый и второй экземпляры направляются заинтересованному лицу и в подразделение, принявшее обжалуемое решение либо осуществившее обжалуемое действие (бездействие) соответственно, которое в течение 5 рабочих дней исполняет данное решение, о чем письменно (предварительно по факсимильной связи) докладывает на имя уполномоченного должностного лица администрации, ответственного за организацию работы по исполнению муниципальной функции, третий экземпляр хранится в деле.</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w:t>
      </w:r>
    </w:p>
    <w:p w:rsidR="00F56DB2" w:rsidRPr="00F56DB2" w:rsidRDefault="00F56DB2" w:rsidP="00F56DB2">
      <w:pPr>
        <w:pStyle w:val="ae"/>
        <w:spacing w:before="0" w:beforeAutospacing="0" w:after="0" w:afterAutospacing="0"/>
        <w:ind w:left="142" w:firstLine="708"/>
        <w:jc w:val="right"/>
        <w:rPr>
          <w:sz w:val="20"/>
          <w:szCs w:val="20"/>
        </w:rPr>
      </w:pPr>
      <w:r w:rsidRPr="00F56DB2">
        <w:rPr>
          <w:sz w:val="20"/>
          <w:szCs w:val="20"/>
        </w:rPr>
        <w:t>Приложение №1</w:t>
      </w:r>
    </w:p>
    <w:p w:rsidR="00F56DB2" w:rsidRPr="00F56DB2" w:rsidRDefault="00F56DB2" w:rsidP="00F56DB2">
      <w:pPr>
        <w:pStyle w:val="ae"/>
        <w:spacing w:before="0" w:beforeAutospacing="0" w:after="0" w:afterAutospacing="0"/>
        <w:ind w:left="142" w:firstLine="708"/>
        <w:jc w:val="right"/>
        <w:rPr>
          <w:sz w:val="20"/>
          <w:szCs w:val="20"/>
        </w:rPr>
      </w:pPr>
      <w:r w:rsidRPr="00F56DB2">
        <w:rPr>
          <w:sz w:val="20"/>
          <w:szCs w:val="20"/>
        </w:rPr>
        <w:t xml:space="preserve">к Административному </w:t>
      </w:r>
      <w:bookmarkStart w:id="31" w:name="pril1"/>
      <w:bookmarkEnd w:id="31"/>
      <w:r w:rsidRPr="00F56DB2">
        <w:rPr>
          <w:sz w:val="20"/>
          <w:szCs w:val="20"/>
        </w:rPr>
        <w:t>регламенту</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w:t>
      </w:r>
      <w:r w:rsidRPr="00F56DB2">
        <w:rPr>
          <w:rStyle w:val="af"/>
          <w:sz w:val="20"/>
          <w:szCs w:val="20"/>
        </w:rPr>
        <w:t>Сведения о месте нахождения и графике работы администрации Татарско-Сугутского сельского поселения Батыревского района, предоставляющих муниципальную услугу</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Администрация  Татарско-Сугутского сельского поселения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Адрес: 429357, д. Татарские Сугуты, ул. Школьная, д. 29</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Телефон: (83532) 6-93-46</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Адрес официального сайта администрации   Татарско-Сугутское  сельское поселение–</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xml:space="preserve">Адрес электронной почты: e-mail: </w:t>
      </w:r>
      <w:r w:rsidRPr="00F56DB2">
        <w:rPr>
          <w:sz w:val="20"/>
          <w:szCs w:val="20"/>
          <w:lang w:val="en-US"/>
        </w:rPr>
        <w:t>tsugut</w:t>
      </w:r>
      <w:r w:rsidRPr="00F56DB2">
        <w:rPr>
          <w:sz w:val="20"/>
          <w:szCs w:val="20"/>
        </w:rPr>
        <w:t>- batyr@cap.ru</w:t>
      </w:r>
    </w:p>
    <w:tbl>
      <w:tblPr>
        <w:tblW w:w="0" w:type="auto"/>
        <w:tblCellSpacing w:w="15" w:type="dxa"/>
        <w:tblCellMar>
          <w:top w:w="15" w:type="dxa"/>
          <w:left w:w="15" w:type="dxa"/>
          <w:bottom w:w="15" w:type="dxa"/>
          <w:right w:w="15" w:type="dxa"/>
        </w:tblCellMar>
        <w:tblLook w:val="0000"/>
      </w:tblPr>
      <w:tblGrid>
        <w:gridCol w:w="3285"/>
        <w:gridCol w:w="2064"/>
        <w:gridCol w:w="1213"/>
        <w:gridCol w:w="2193"/>
      </w:tblGrid>
      <w:tr w:rsidR="00F56DB2" w:rsidRPr="00F56DB2" w:rsidTr="001C0E4C">
        <w:trPr>
          <w:tblCellSpacing w:w="15" w:type="dxa"/>
        </w:trPr>
        <w:tc>
          <w:tcPr>
            <w:tcW w:w="3240" w:type="dxa"/>
            <w:vAlign w:val="center"/>
          </w:tcPr>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Ф.И.О.</w:t>
            </w:r>
          </w:p>
        </w:tc>
        <w:tc>
          <w:tcPr>
            <w:tcW w:w="0" w:type="auto"/>
            <w:vAlign w:val="center"/>
          </w:tcPr>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Должность</w:t>
            </w:r>
          </w:p>
        </w:tc>
        <w:tc>
          <w:tcPr>
            <w:tcW w:w="0" w:type="auto"/>
            <w:vAlign w:val="center"/>
          </w:tcPr>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Служебный</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телефон</w:t>
            </w:r>
          </w:p>
        </w:tc>
        <w:tc>
          <w:tcPr>
            <w:tcW w:w="2148" w:type="dxa"/>
            <w:vAlign w:val="center"/>
          </w:tcPr>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Электронный адрес</w:t>
            </w:r>
          </w:p>
        </w:tc>
      </w:tr>
      <w:tr w:rsidR="00F56DB2" w:rsidRPr="00F56DB2" w:rsidTr="001C0E4C">
        <w:trPr>
          <w:tblCellSpacing w:w="15" w:type="dxa"/>
        </w:trPr>
        <w:tc>
          <w:tcPr>
            <w:tcW w:w="3240" w:type="dxa"/>
            <w:vAlign w:val="center"/>
          </w:tcPr>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lastRenderedPageBreak/>
              <w:t>Козлов Динар Минетуллович</w:t>
            </w:r>
          </w:p>
        </w:tc>
        <w:tc>
          <w:tcPr>
            <w:tcW w:w="0" w:type="auto"/>
            <w:vAlign w:val="center"/>
          </w:tcPr>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Глава администрации</w:t>
            </w:r>
          </w:p>
        </w:tc>
        <w:tc>
          <w:tcPr>
            <w:tcW w:w="0" w:type="auto"/>
            <w:vAlign w:val="center"/>
          </w:tcPr>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6-93-46</w:t>
            </w:r>
          </w:p>
        </w:tc>
        <w:tc>
          <w:tcPr>
            <w:tcW w:w="2148" w:type="dxa"/>
            <w:vAlign w:val="center"/>
          </w:tcPr>
          <w:p w:rsidR="00F56DB2" w:rsidRPr="00F56DB2" w:rsidRDefault="00F56DB2" w:rsidP="00F56DB2">
            <w:pPr>
              <w:pStyle w:val="ae"/>
              <w:spacing w:before="0" w:beforeAutospacing="0" w:after="0" w:afterAutospacing="0"/>
              <w:ind w:left="142" w:firstLine="708"/>
              <w:rPr>
                <w:sz w:val="20"/>
                <w:szCs w:val="20"/>
              </w:rPr>
            </w:pPr>
            <w:r w:rsidRPr="00F56DB2">
              <w:rPr>
                <w:sz w:val="20"/>
                <w:szCs w:val="20"/>
                <w:lang w:val="en-US"/>
              </w:rPr>
              <w:t>tsugut</w:t>
            </w:r>
            <w:r w:rsidRPr="00F56DB2">
              <w:rPr>
                <w:sz w:val="20"/>
                <w:szCs w:val="20"/>
              </w:rPr>
              <w:t>- batyr@cap.ru</w:t>
            </w:r>
          </w:p>
        </w:tc>
      </w:tr>
      <w:tr w:rsidR="00F56DB2" w:rsidRPr="00F56DB2" w:rsidTr="001C0E4C">
        <w:trPr>
          <w:tblCellSpacing w:w="15" w:type="dxa"/>
        </w:trPr>
        <w:tc>
          <w:tcPr>
            <w:tcW w:w="3240" w:type="dxa"/>
            <w:vAlign w:val="center"/>
          </w:tcPr>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Сабитова Рамия Зекериевна</w:t>
            </w:r>
          </w:p>
        </w:tc>
        <w:tc>
          <w:tcPr>
            <w:tcW w:w="0" w:type="auto"/>
            <w:vAlign w:val="center"/>
          </w:tcPr>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специалист</w:t>
            </w:r>
          </w:p>
        </w:tc>
        <w:tc>
          <w:tcPr>
            <w:tcW w:w="0" w:type="auto"/>
            <w:vAlign w:val="center"/>
          </w:tcPr>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6-93-46</w:t>
            </w:r>
          </w:p>
        </w:tc>
        <w:tc>
          <w:tcPr>
            <w:tcW w:w="2148" w:type="dxa"/>
            <w:vAlign w:val="center"/>
          </w:tcPr>
          <w:p w:rsidR="00F56DB2" w:rsidRPr="00F56DB2" w:rsidRDefault="00F56DB2" w:rsidP="00F56DB2">
            <w:pPr>
              <w:pStyle w:val="ae"/>
              <w:spacing w:before="0" w:beforeAutospacing="0" w:after="0" w:afterAutospacing="0"/>
              <w:ind w:left="142" w:firstLine="708"/>
              <w:rPr>
                <w:sz w:val="20"/>
                <w:szCs w:val="20"/>
              </w:rPr>
            </w:pPr>
            <w:r w:rsidRPr="00F56DB2">
              <w:rPr>
                <w:sz w:val="20"/>
                <w:szCs w:val="20"/>
                <w:lang w:val="en-US"/>
              </w:rPr>
              <w:t>tsugut</w:t>
            </w:r>
            <w:r w:rsidRPr="00F56DB2">
              <w:rPr>
                <w:sz w:val="20"/>
                <w:szCs w:val="20"/>
              </w:rPr>
              <w:t>- batyr@cap.ru</w:t>
            </w:r>
          </w:p>
        </w:tc>
      </w:tr>
    </w:tbl>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График работы специалистов администрации Татарско-Сугутского сельского поселения района:</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ежедневно с 08 часов 00 минут до 17 часов 00 минут (выходные дни - суббота, воскресенье, а также нерабочие праздничные дни),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в предпраздничные дни график работы: с 08 часов 00 минут до 16 часов 00 минут,</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перерыв с 12 часов 00 минут до 13 часов 00 минут.</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w:t>
      </w:r>
    </w:p>
    <w:p w:rsidR="00F56DB2" w:rsidRPr="00F56DB2" w:rsidRDefault="00F56DB2" w:rsidP="00F56DB2">
      <w:pPr>
        <w:pStyle w:val="ae"/>
        <w:spacing w:before="0" w:beforeAutospacing="0" w:after="0" w:afterAutospacing="0"/>
        <w:ind w:left="142" w:firstLine="708"/>
        <w:jc w:val="right"/>
        <w:rPr>
          <w:sz w:val="20"/>
          <w:szCs w:val="20"/>
        </w:rPr>
      </w:pPr>
      <w:r w:rsidRPr="00F56DB2">
        <w:rPr>
          <w:sz w:val="20"/>
          <w:szCs w:val="20"/>
        </w:rPr>
        <w:t>Приложение №2</w:t>
      </w:r>
    </w:p>
    <w:p w:rsidR="00F56DB2" w:rsidRPr="00F56DB2" w:rsidRDefault="00F56DB2" w:rsidP="00D26A19">
      <w:pPr>
        <w:pStyle w:val="ae"/>
        <w:spacing w:before="0" w:beforeAutospacing="0" w:after="0" w:afterAutospacing="0"/>
        <w:ind w:left="142" w:firstLine="708"/>
        <w:jc w:val="right"/>
        <w:rPr>
          <w:sz w:val="20"/>
          <w:szCs w:val="20"/>
        </w:rPr>
      </w:pPr>
      <w:r w:rsidRPr="00F56DB2">
        <w:rPr>
          <w:sz w:val="20"/>
          <w:szCs w:val="20"/>
        </w:rPr>
        <w:t>к Административному регламенту</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w:t>
      </w:r>
    </w:p>
    <w:p w:rsidR="00F56DB2" w:rsidRPr="00F56DB2" w:rsidRDefault="00F56DB2" w:rsidP="00F56DB2">
      <w:pPr>
        <w:pStyle w:val="ae"/>
        <w:spacing w:before="0" w:beforeAutospacing="0" w:after="0" w:afterAutospacing="0"/>
        <w:ind w:left="142" w:firstLine="708"/>
        <w:jc w:val="center"/>
        <w:rPr>
          <w:sz w:val="20"/>
          <w:szCs w:val="20"/>
        </w:rPr>
      </w:pPr>
      <w:r w:rsidRPr="00F56DB2">
        <w:rPr>
          <w:rStyle w:val="af"/>
          <w:sz w:val="20"/>
          <w:szCs w:val="20"/>
        </w:rPr>
        <w:t>Блок-схема</w:t>
      </w:r>
    </w:p>
    <w:p w:rsidR="00F56DB2" w:rsidRPr="00F56DB2" w:rsidRDefault="00F56DB2" w:rsidP="00F56DB2">
      <w:pPr>
        <w:pStyle w:val="ae"/>
        <w:spacing w:before="0" w:beforeAutospacing="0" w:after="0" w:afterAutospacing="0"/>
        <w:ind w:left="142" w:firstLine="708"/>
        <w:jc w:val="center"/>
        <w:rPr>
          <w:sz w:val="20"/>
          <w:szCs w:val="20"/>
        </w:rPr>
      </w:pPr>
      <w:r w:rsidRPr="00F56DB2">
        <w:rPr>
          <w:rStyle w:val="af"/>
          <w:sz w:val="20"/>
          <w:szCs w:val="20"/>
        </w:rPr>
        <w:t>последовательности административных процедур</w:t>
      </w:r>
    </w:p>
    <w:p w:rsidR="00F56DB2" w:rsidRPr="00F56DB2" w:rsidRDefault="00F56DB2" w:rsidP="00F56DB2">
      <w:pPr>
        <w:pStyle w:val="ae"/>
        <w:spacing w:before="0" w:beforeAutospacing="0" w:after="0" w:afterAutospacing="0"/>
        <w:ind w:left="142" w:firstLine="708"/>
        <w:jc w:val="center"/>
        <w:rPr>
          <w:sz w:val="20"/>
          <w:szCs w:val="20"/>
        </w:rPr>
      </w:pPr>
      <w:r w:rsidRPr="00F56DB2">
        <w:rPr>
          <w:rStyle w:val="af"/>
          <w:sz w:val="20"/>
          <w:szCs w:val="20"/>
        </w:rPr>
        <w:t>при осуществлении муниципального контроля</w:t>
      </w:r>
    </w:p>
    <w:p w:rsidR="00F56DB2" w:rsidRPr="00F56DB2" w:rsidRDefault="00F56DB2" w:rsidP="00F56DB2">
      <w:pPr>
        <w:pStyle w:val="ae"/>
        <w:spacing w:before="0" w:beforeAutospacing="0" w:after="0" w:afterAutospacing="0"/>
        <w:ind w:left="142" w:firstLine="708"/>
        <w:jc w:val="center"/>
        <w:rPr>
          <w:sz w:val="20"/>
          <w:szCs w:val="20"/>
        </w:rPr>
      </w:pPr>
      <w:r w:rsidRPr="00F56DB2">
        <w:rPr>
          <w:rStyle w:val="af"/>
          <w:sz w:val="20"/>
          <w:szCs w:val="20"/>
        </w:rPr>
        <w:t>в области торговой деятельности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            Организация мероприятий по контролю           │</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V                        V                         V</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 ┌─────────────────────────┐</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Проведение     │  │Проведение внеплановой│ │Организация и проведение │</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плановой проверки │  │       проверки       │ │мероприятий, направленных│</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 │на профилактику нарушений│</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V                        │            │ обязательных требований │</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V            ├─────────────────────────┘</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Разработка     │  ┌──────────────────────┐ │ ┌───────────────────────┐</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ежегодного плана  │  │ Подготовка приказа о │ │ │    Информирование     │</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проведения     │  │  проведении проверки │ │ │   юридических лиц,    │</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плановых проверок │  └───────────┬──────────┘ ├&gt;│    индивидуальных     │</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            │ │  предпринимателей по  │</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V                        V            │ │  вопросам соблюдения  │</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 │ │обязательных требований│</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│Подготовка приказа │  │ Согласование проверки│ │ └───────────────────────┘</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о проведении    │  │с органами прокуратуры│ │ ┌───────────────────────┐</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проверки      │  └──────────────────────┤ │ │ Проведение семинаров  │</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 ├&gt;│    и конференций,     │</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V                                   │ │ │разъяснительной работы │</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 │ │         в СМИ         │</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Уведомление    ││  Уведомление лица об │ │ │ └───────────────────────┘</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│юридического лица, ││ отказе в согласовании│ │ │ ┌───────────────────────┐</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индивидуального  ││  органов прокуратуры │&lt;┤ │ │  Обобщение практики   │</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предпринимателя о ││ в проведении проверки│ │ │ │     осуществления     │</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│проведении проверки│└───────────┬──────────┘ │ ├&gt;│муниципального контроля│</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V            │ │ │  в области торговой   │</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V          ┌──────────────────────┐ │ │ │     деятельности      │</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┌───────────────────┐│Проведение внеплановой│&lt;┘ │ └───────────────────────┘</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│Проведение плановой││   проверки в форме   │   │ ┌───────────────────────┐</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проверки в форме  ││ документарной и (или)│   │ │Выдача предостережений │</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документарной и  ││ выездной проверки при│   └&gt;│   о недопустимости    │</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(или) выездной   ││ наличии согласования │     │нарушения обязательных │</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проверки      ││  органов прокуратуры │     │      требований       │</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V                      V</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Оформление акта проверки           │</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V</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│Выдача предписания в случае выявления нарушений│</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обязательных требований            │</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w:t>
      </w:r>
    </w:p>
    <w:p w:rsidR="00F56DB2" w:rsidRPr="00F56DB2" w:rsidRDefault="00F56DB2" w:rsidP="00D26A19">
      <w:pPr>
        <w:pStyle w:val="ae"/>
        <w:spacing w:before="0" w:beforeAutospacing="0" w:after="0" w:afterAutospacing="0"/>
        <w:ind w:left="142" w:firstLine="708"/>
        <w:jc w:val="right"/>
        <w:rPr>
          <w:sz w:val="20"/>
          <w:szCs w:val="20"/>
        </w:rPr>
      </w:pPr>
      <w:r w:rsidRPr="00F56DB2">
        <w:rPr>
          <w:sz w:val="20"/>
          <w:szCs w:val="20"/>
        </w:rPr>
        <w:lastRenderedPageBreak/>
        <w:t>  Приложение №3</w:t>
      </w:r>
    </w:p>
    <w:p w:rsidR="00F56DB2" w:rsidRPr="00F56DB2" w:rsidRDefault="00F56DB2" w:rsidP="00F56DB2">
      <w:pPr>
        <w:pStyle w:val="ae"/>
        <w:spacing w:before="0" w:beforeAutospacing="0" w:after="0" w:afterAutospacing="0"/>
        <w:ind w:left="142" w:firstLine="708"/>
        <w:jc w:val="right"/>
        <w:rPr>
          <w:sz w:val="20"/>
          <w:szCs w:val="20"/>
        </w:rPr>
      </w:pPr>
      <w:r w:rsidRPr="00F56DB2">
        <w:rPr>
          <w:sz w:val="20"/>
          <w:szCs w:val="20"/>
        </w:rPr>
        <w:t>к Административному регламенту</w:t>
      </w:r>
    </w:p>
    <w:p w:rsidR="00F56DB2" w:rsidRPr="00F56DB2" w:rsidRDefault="00F56DB2" w:rsidP="00F56DB2">
      <w:pPr>
        <w:pStyle w:val="ae"/>
        <w:spacing w:before="0" w:beforeAutospacing="0" w:after="0" w:afterAutospacing="0"/>
        <w:ind w:left="142" w:firstLine="708"/>
        <w:rPr>
          <w:sz w:val="20"/>
          <w:szCs w:val="20"/>
        </w:rPr>
      </w:pP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w:t>
      </w:r>
    </w:p>
    <w:p w:rsidR="00F56DB2" w:rsidRPr="00F56DB2" w:rsidRDefault="00F56DB2" w:rsidP="00F56DB2">
      <w:pPr>
        <w:pStyle w:val="ae"/>
        <w:spacing w:before="0" w:beforeAutospacing="0" w:after="0" w:afterAutospacing="0"/>
        <w:ind w:left="142" w:firstLine="708"/>
        <w:jc w:val="center"/>
        <w:rPr>
          <w:sz w:val="20"/>
          <w:szCs w:val="20"/>
        </w:rPr>
      </w:pPr>
      <w:r w:rsidRPr="00F56DB2">
        <w:rPr>
          <w:sz w:val="20"/>
          <w:szCs w:val="20"/>
        </w:rPr>
        <w:t>ПРЕДПИСАНИЕ</w:t>
      </w:r>
    </w:p>
    <w:p w:rsidR="00F56DB2" w:rsidRPr="00F56DB2" w:rsidRDefault="00F56DB2" w:rsidP="00F56DB2">
      <w:pPr>
        <w:pStyle w:val="ae"/>
        <w:spacing w:before="0" w:beforeAutospacing="0" w:after="0" w:afterAutospacing="0"/>
        <w:ind w:left="142" w:firstLine="708"/>
        <w:jc w:val="center"/>
        <w:rPr>
          <w:sz w:val="20"/>
          <w:szCs w:val="20"/>
        </w:rPr>
      </w:pPr>
      <w:r w:rsidRPr="00F56DB2">
        <w:rPr>
          <w:sz w:val="20"/>
          <w:szCs w:val="20"/>
        </w:rPr>
        <w:t>об устранении выявленных нарушений</w:t>
      </w:r>
    </w:p>
    <w:p w:rsidR="00F56DB2" w:rsidRPr="00F56DB2" w:rsidRDefault="00F56DB2" w:rsidP="00F56DB2">
      <w:pPr>
        <w:pStyle w:val="ae"/>
        <w:spacing w:before="0" w:beforeAutospacing="0" w:after="0" w:afterAutospacing="0"/>
        <w:ind w:left="142" w:firstLine="708"/>
        <w:jc w:val="center"/>
        <w:rPr>
          <w:sz w:val="20"/>
          <w:szCs w:val="20"/>
        </w:rPr>
      </w:pPr>
      <w:r w:rsidRPr="00F56DB2">
        <w:rPr>
          <w:sz w:val="20"/>
          <w:szCs w:val="20"/>
        </w:rPr>
        <w:t>по акту проверки № _______ от ______________ 20__ года</w:t>
      </w:r>
    </w:p>
    <w:p w:rsidR="00F56DB2" w:rsidRPr="00F56DB2" w:rsidRDefault="00F56DB2" w:rsidP="00F56DB2">
      <w:pPr>
        <w:pStyle w:val="ae"/>
        <w:spacing w:before="0" w:beforeAutospacing="0" w:after="0" w:afterAutospacing="0"/>
        <w:ind w:left="142" w:firstLine="708"/>
        <w:jc w:val="center"/>
        <w:rPr>
          <w:sz w:val="20"/>
          <w:szCs w:val="20"/>
        </w:rPr>
      </w:pP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"____" _____________ 20___ г.                                                                                    № _______</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В порядке осуществления муниципального контроля в области торговой деятельности, мной</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_________________________________________________________________________</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(должность, Ф.И.О.)</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проведена проверка соблюдения законодательства в области торговой деятельности в отношении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_________________________________________________________________________</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(наименование юридического лица, Ф.И.О. руководителя; должностное лицо;</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индивидуальный предприниматель)</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на объекте по адресу: ___________________________________________________</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(месторасположение объекта проверки)</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В результате проверки выявлено нарушение законодательства в области торговой деятельности, выразившееся в:_________________________________________________________________________</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_________________________________________________________________________</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Указанное нарушение допущено:</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_________________________________________________________________________</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(наименование юридического лица, Ф.И.О. руководителя; должностное лицо;</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индивидуальный предприниматель)</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ОБЯЗЫВАЮ:</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_________________________________________________________________________</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(наименование юридического лица, Ф.И.О. руководителя; должностное лицо;</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индивидуальный предприниматель)</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Устранить допущенное нарушение в срок до «___» ____________ 20___ г.</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Информацию об исполнении решения с приложением документов, подтверждающих устранение нарушений законодательства в области торговой деятельности или ходатайство о продлении     срока исполнения решения с указанием причин и принятых мер     по устранению нарушений, подтвержденных соответствующими документами и     другими материалами, представлять должностному лицу, проводившему проверку ______________________ (Ф.И.О.)</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________________                                                                                ______________________</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   (Ф.И.О.)                                                                                                           (подпись)</w:t>
      </w:r>
    </w:p>
    <w:p w:rsidR="00F56DB2" w:rsidRPr="00F56DB2" w:rsidRDefault="00F56DB2" w:rsidP="00F56DB2">
      <w:pPr>
        <w:pStyle w:val="ae"/>
        <w:spacing w:before="0" w:beforeAutospacing="0" w:after="0" w:afterAutospacing="0"/>
        <w:ind w:left="142" w:firstLine="708"/>
        <w:rPr>
          <w:sz w:val="20"/>
          <w:szCs w:val="20"/>
        </w:rPr>
      </w:pPr>
      <w:r w:rsidRPr="00F56DB2">
        <w:rPr>
          <w:sz w:val="20"/>
          <w:szCs w:val="20"/>
        </w:rPr>
        <w:t>(отметка о вручении предписания, дата)ч</w:t>
      </w:r>
    </w:p>
    <w:p w:rsidR="009F72FC" w:rsidRDefault="009F72FC" w:rsidP="006723BF">
      <w:pPr>
        <w:ind w:firstLine="0"/>
        <w:jc w:val="left"/>
        <w:rPr>
          <w:szCs w:val="24"/>
        </w:rPr>
      </w:pPr>
    </w:p>
    <w:p w:rsidR="009F72FC" w:rsidRDefault="00F56DB2" w:rsidP="00F56DB2">
      <w:pPr>
        <w:jc w:val="left"/>
        <w:rPr>
          <w:b/>
          <w:sz w:val="28"/>
          <w:szCs w:val="28"/>
        </w:rPr>
      </w:pPr>
      <w:r>
        <w:rPr>
          <w:b/>
          <w:iCs/>
          <w:sz w:val="28"/>
          <w:szCs w:val="28"/>
        </w:rPr>
        <w:t>5</w:t>
      </w:r>
      <w:r w:rsidRPr="001B6B68">
        <w:rPr>
          <w:b/>
          <w:iCs/>
          <w:sz w:val="28"/>
          <w:szCs w:val="28"/>
        </w:rPr>
        <w:t>. Постановление администрации Татарско-Сугутского сельского поселения Б</w:t>
      </w:r>
      <w:r w:rsidRPr="001B6B68">
        <w:rPr>
          <w:b/>
          <w:sz w:val="28"/>
          <w:szCs w:val="28"/>
        </w:rPr>
        <w:t>атыревского района от  20</w:t>
      </w:r>
      <w:r w:rsidRPr="001B6B68">
        <w:rPr>
          <w:b/>
          <w:noProof/>
          <w:sz w:val="28"/>
          <w:szCs w:val="28"/>
        </w:rPr>
        <w:t>.10.2020 г.  №</w:t>
      </w:r>
      <w:r>
        <w:rPr>
          <w:b/>
          <w:noProof/>
          <w:sz w:val="28"/>
          <w:szCs w:val="28"/>
        </w:rPr>
        <w:t>54</w:t>
      </w:r>
      <w:r w:rsidRPr="001B6B68">
        <w:rPr>
          <w:b/>
          <w:noProof/>
          <w:sz w:val="28"/>
          <w:szCs w:val="28"/>
        </w:rPr>
        <w:t xml:space="preserve"> «</w:t>
      </w:r>
      <w:r w:rsidRPr="00F83023">
        <w:rPr>
          <w:b/>
          <w:sz w:val="28"/>
          <w:szCs w:val="28"/>
        </w:rPr>
        <w:t>О</w:t>
      </w:r>
      <w:r w:rsidRPr="00EA2727">
        <w:rPr>
          <w:b/>
        </w:rPr>
        <w:t xml:space="preserve"> </w:t>
      </w:r>
      <w:r w:rsidRPr="00F56DB2">
        <w:rPr>
          <w:b/>
          <w:sz w:val="28"/>
          <w:szCs w:val="28"/>
        </w:rPr>
        <w:t>внесении изменений в постановление администрации Татарско-Сугутского сельского поселения № 30 от 05.09.2019 г. «Об утверждении административного регламента по осуществлению муниципальной функции за сохранностью автомобильных дорог общего пользования местного значения в границах Татарско-Сугутское сельское поселение Батыревского района Чувашской Республики»</w:t>
      </w:r>
    </w:p>
    <w:p w:rsidR="00F56DB2" w:rsidRDefault="00F56DB2" w:rsidP="00F56DB2">
      <w:pPr>
        <w:jc w:val="left"/>
        <w:rPr>
          <w:sz w:val="28"/>
          <w:szCs w:val="28"/>
        </w:rPr>
      </w:pPr>
    </w:p>
    <w:p w:rsidR="00F56DB2" w:rsidRPr="00D26A19" w:rsidRDefault="00F56DB2" w:rsidP="00F56DB2">
      <w:pPr>
        <w:rPr>
          <w:sz w:val="22"/>
          <w:szCs w:val="22"/>
        </w:rPr>
      </w:pPr>
      <w:r w:rsidRPr="00D26A19">
        <w:rPr>
          <w:sz w:val="22"/>
          <w:szCs w:val="22"/>
        </w:rPr>
        <w:t>В соответствии с пунктом 5 части 1 статьи 14 Федерального закона от 06 октября 2003 года № 131-ФЗ «Об общих принципах организации местного самоуправления в Российской Федерации», статьей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в границах муниципального образования Татарско-Сугутское сельское поселение Батыревского района Чувашской Республики, администрация Татарско-Сугутского сельского поселения Батыревского района Чувашской Республики</w:t>
      </w:r>
    </w:p>
    <w:p w:rsidR="00F56DB2" w:rsidRPr="00D26A19" w:rsidRDefault="00F56DB2" w:rsidP="00F56DB2">
      <w:pPr>
        <w:jc w:val="center"/>
        <w:rPr>
          <w:sz w:val="22"/>
          <w:szCs w:val="22"/>
        </w:rPr>
      </w:pPr>
      <w:r w:rsidRPr="00D26A19">
        <w:rPr>
          <w:sz w:val="22"/>
          <w:szCs w:val="22"/>
        </w:rPr>
        <w:t>ПОСТАНОВЛЯЕТ:</w:t>
      </w:r>
    </w:p>
    <w:p w:rsidR="00F56DB2" w:rsidRPr="00D26A19" w:rsidRDefault="00F56DB2" w:rsidP="00F56DB2">
      <w:pPr>
        <w:ind w:firstLine="708"/>
        <w:rPr>
          <w:sz w:val="22"/>
          <w:szCs w:val="22"/>
        </w:rPr>
      </w:pPr>
      <w:r w:rsidRPr="00D26A19">
        <w:rPr>
          <w:sz w:val="22"/>
          <w:szCs w:val="22"/>
        </w:rPr>
        <w:t>1. Внести изменения в постановление администрации Татарско-Сугутского сельского поселения № 30 от 05.09.2019 г.  «Об утверждении административного регламента по осуществлению муниципальной функции за сохранностью автомобильных дорог общего пользования местного значения в границах Татарско-Сугутского сельского поселения Батыревского района Чувашской Республики следующего содержания:</w:t>
      </w:r>
    </w:p>
    <w:p w:rsidR="00F56DB2" w:rsidRPr="00D26A19" w:rsidRDefault="00F56DB2" w:rsidP="00F56DB2">
      <w:pPr>
        <w:rPr>
          <w:sz w:val="22"/>
          <w:szCs w:val="22"/>
        </w:rPr>
      </w:pPr>
      <w:r w:rsidRPr="00D26A19">
        <w:rPr>
          <w:sz w:val="22"/>
          <w:szCs w:val="22"/>
        </w:rPr>
        <w:lastRenderedPageBreak/>
        <w:t>       </w:t>
      </w:r>
      <w:r w:rsidRPr="00D26A19">
        <w:rPr>
          <w:sz w:val="22"/>
          <w:szCs w:val="22"/>
        </w:rPr>
        <w:tab/>
        <w:t>1.1 Раздел 3 дополнить пунктом 3.6 следующего содержания:</w:t>
      </w:r>
    </w:p>
    <w:p w:rsidR="00F56DB2" w:rsidRPr="00D26A19" w:rsidRDefault="00F56DB2" w:rsidP="00F56DB2">
      <w:pPr>
        <w:ind w:firstLine="708"/>
        <w:rPr>
          <w:sz w:val="22"/>
          <w:szCs w:val="22"/>
        </w:rPr>
      </w:pPr>
      <w:r w:rsidRPr="00D26A19">
        <w:rPr>
          <w:sz w:val="22"/>
          <w:szCs w:val="22"/>
        </w:rPr>
        <w:t>«3.6.  Особенности организации и проведения в 2019-2020 годах проверок при осуществлении муниципального контроля за сохранностью автомобильных дорог местного значения в отношении субъектов малого и среднего предпринимательства»</w:t>
      </w:r>
    </w:p>
    <w:p w:rsidR="00F56DB2" w:rsidRPr="00D26A19" w:rsidRDefault="00F56DB2" w:rsidP="00F56DB2">
      <w:pPr>
        <w:ind w:firstLine="708"/>
        <w:rPr>
          <w:sz w:val="22"/>
          <w:szCs w:val="22"/>
        </w:rPr>
      </w:pPr>
      <w:r w:rsidRPr="00D26A19">
        <w:rPr>
          <w:sz w:val="22"/>
          <w:szCs w:val="22"/>
        </w:rPr>
        <w:t>1.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F56DB2" w:rsidRPr="00D26A19" w:rsidRDefault="00F56DB2" w:rsidP="00F56DB2">
      <w:pPr>
        <w:ind w:firstLine="708"/>
        <w:rPr>
          <w:sz w:val="22"/>
          <w:szCs w:val="22"/>
        </w:rPr>
      </w:pPr>
      <w:r w:rsidRPr="00D26A19">
        <w:rPr>
          <w:sz w:val="22"/>
          <w:szCs w:val="22"/>
        </w:rPr>
        <w:t xml:space="preserve">1)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w:t>
      </w:r>
      <w:smartTag w:uri="urn:schemas-microsoft-com:office:smarttags" w:element="metricconverter">
        <w:smartTagPr>
          <w:attr w:name="ProductID" w:val="2008 г"/>
        </w:smartTagPr>
        <w:r w:rsidRPr="00D26A19">
          <w:rPr>
            <w:sz w:val="22"/>
            <w:szCs w:val="22"/>
          </w:rPr>
          <w:t>2008 г</w:t>
        </w:r>
      </w:smartTag>
      <w:r w:rsidRPr="00D26A19">
        <w:rPr>
          <w:sz w:val="22"/>
          <w:szCs w:val="22"/>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6DB2" w:rsidRPr="00D26A19" w:rsidRDefault="00F56DB2" w:rsidP="00F56DB2">
      <w:pPr>
        <w:ind w:firstLine="708"/>
        <w:rPr>
          <w:sz w:val="22"/>
          <w:szCs w:val="22"/>
        </w:rPr>
      </w:pPr>
      <w:r w:rsidRPr="00D26A19">
        <w:rPr>
          <w:sz w:val="22"/>
          <w:szCs w:val="22"/>
        </w:rPr>
        <w:t xml:space="preserve">2)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Федерального закона от 26 декабря </w:t>
      </w:r>
      <w:smartTag w:uri="urn:schemas-microsoft-com:office:smarttags" w:element="metricconverter">
        <w:smartTagPr>
          <w:attr w:name="ProductID" w:val="2008 г"/>
        </w:smartTagPr>
        <w:r w:rsidRPr="00D26A19">
          <w:rPr>
            <w:sz w:val="22"/>
            <w:szCs w:val="22"/>
          </w:rPr>
          <w:t>2008 г</w:t>
        </w:r>
      </w:smartTag>
      <w:r w:rsidRPr="00D26A19">
        <w:rPr>
          <w:sz w:val="22"/>
          <w:szCs w:val="22"/>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F56DB2" w:rsidRPr="00D26A19" w:rsidRDefault="00F56DB2" w:rsidP="00F56DB2">
      <w:pPr>
        <w:ind w:firstLine="708"/>
        <w:rPr>
          <w:sz w:val="22"/>
          <w:szCs w:val="22"/>
        </w:rPr>
      </w:pPr>
      <w:r w:rsidRPr="00D26A19">
        <w:rPr>
          <w:sz w:val="22"/>
          <w:szCs w:val="22"/>
        </w:rPr>
        <w:t>3)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F56DB2" w:rsidRPr="00D26A19" w:rsidRDefault="00F56DB2" w:rsidP="00F56DB2">
      <w:pPr>
        <w:rPr>
          <w:sz w:val="22"/>
          <w:szCs w:val="22"/>
        </w:rPr>
      </w:pPr>
      <w:r w:rsidRPr="00D26A19">
        <w:rPr>
          <w:sz w:val="22"/>
          <w:szCs w:val="22"/>
        </w:rPr>
        <w:t>           2.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F56DB2" w:rsidRPr="00D26A19" w:rsidRDefault="00F56DB2" w:rsidP="00F56DB2">
      <w:pPr>
        <w:rPr>
          <w:sz w:val="22"/>
          <w:szCs w:val="22"/>
        </w:rPr>
      </w:pPr>
      <w:r w:rsidRPr="00D26A19">
        <w:rPr>
          <w:sz w:val="22"/>
          <w:szCs w:val="22"/>
        </w:rPr>
        <w:t>  3.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 от 26.12.2008 г. № 294-ФЗ."</w:t>
      </w:r>
    </w:p>
    <w:p w:rsidR="00F56DB2" w:rsidRPr="00D26A19" w:rsidRDefault="00F56DB2" w:rsidP="00F56DB2">
      <w:pPr>
        <w:rPr>
          <w:sz w:val="22"/>
          <w:szCs w:val="22"/>
        </w:rPr>
      </w:pPr>
      <w:r w:rsidRPr="00D26A19">
        <w:rPr>
          <w:sz w:val="22"/>
          <w:szCs w:val="22"/>
        </w:rPr>
        <w:t>  2. Настоящее постановление вступает в силу с момента его официального опубликования.</w:t>
      </w:r>
    </w:p>
    <w:p w:rsidR="00F56DB2" w:rsidRPr="00D26A19" w:rsidRDefault="00F56DB2" w:rsidP="00F56DB2">
      <w:pPr>
        <w:rPr>
          <w:sz w:val="22"/>
          <w:szCs w:val="22"/>
        </w:rPr>
      </w:pPr>
      <w:r w:rsidRPr="00D26A19">
        <w:rPr>
          <w:sz w:val="22"/>
          <w:szCs w:val="22"/>
        </w:rPr>
        <w:t>  3. Контроль за выполнением настоящего постановления оставляю за собой.</w:t>
      </w:r>
    </w:p>
    <w:p w:rsidR="00F56DB2" w:rsidRPr="00D26A19" w:rsidRDefault="00F56DB2" w:rsidP="00F56DB2">
      <w:pPr>
        <w:rPr>
          <w:sz w:val="22"/>
          <w:szCs w:val="22"/>
        </w:rPr>
      </w:pPr>
      <w:r w:rsidRPr="00D26A19">
        <w:rPr>
          <w:sz w:val="22"/>
          <w:szCs w:val="22"/>
        </w:rPr>
        <w:t> </w:t>
      </w:r>
    </w:p>
    <w:p w:rsidR="00F56DB2" w:rsidRPr="00D26A19" w:rsidRDefault="00F56DB2" w:rsidP="00F56DB2">
      <w:pPr>
        <w:pStyle w:val="ae"/>
        <w:spacing w:before="0" w:beforeAutospacing="0" w:after="0" w:afterAutospacing="0"/>
        <w:rPr>
          <w:sz w:val="22"/>
          <w:szCs w:val="22"/>
        </w:rPr>
      </w:pPr>
      <w:r w:rsidRPr="00D26A19">
        <w:rPr>
          <w:sz w:val="22"/>
          <w:szCs w:val="22"/>
        </w:rPr>
        <w:t>Глава Татарско-Сугутского сельского поселения </w:t>
      </w:r>
    </w:p>
    <w:p w:rsidR="00F56DB2" w:rsidRPr="00D26A19" w:rsidRDefault="00F56DB2" w:rsidP="00F56DB2">
      <w:pPr>
        <w:jc w:val="left"/>
        <w:rPr>
          <w:sz w:val="22"/>
          <w:szCs w:val="22"/>
        </w:rPr>
      </w:pPr>
      <w:r w:rsidRPr="00D26A19">
        <w:rPr>
          <w:sz w:val="22"/>
          <w:szCs w:val="22"/>
        </w:rPr>
        <w:t>Батыревского района Чувашской Республики                                            Д.М. Козлов</w:t>
      </w:r>
    </w:p>
    <w:p w:rsidR="009F72FC" w:rsidRDefault="009F72FC" w:rsidP="006723BF">
      <w:pPr>
        <w:ind w:firstLine="0"/>
        <w:jc w:val="left"/>
        <w:rPr>
          <w:szCs w:val="24"/>
        </w:rPr>
      </w:pPr>
    </w:p>
    <w:p w:rsidR="009F72FC" w:rsidRDefault="009F72FC" w:rsidP="006723BF">
      <w:pPr>
        <w:ind w:firstLine="0"/>
        <w:jc w:val="left"/>
        <w:rPr>
          <w:szCs w:val="24"/>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3"/>
        <w:gridCol w:w="2386"/>
        <w:gridCol w:w="2397"/>
        <w:gridCol w:w="3299"/>
      </w:tblGrid>
      <w:tr w:rsidR="009F72FC" w:rsidRPr="007B0278" w:rsidTr="006D7FE0">
        <w:trPr>
          <w:trHeight w:val="2928"/>
        </w:trPr>
        <w:tc>
          <w:tcPr>
            <w:tcW w:w="2103" w:type="dxa"/>
            <w:tcBorders>
              <w:top w:val="nil"/>
            </w:tcBorders>
          </w:tcPr>
          <w:p w:rsidR="009F72FC" w:rsidRPr="007B0278" w:rsidRDefault="009F72FC" w:rsidP="006723BF">
            <w:pPr>
              <w:rPr>
                <w:b/>
                <w:sz w:val="20"/>
              </w:rPr>
            </w:pPr>
            <w:r w:rsidRPr="007B0278">
              <w:rPr>
                <w:rStyle w:val="af"/>
              </w:rPr>
              <w:t> </w:t>
            </w:r>
            <w:r w:rsidRPr="007B0278">
              <w:t xml:space="preserve">                           </w:t>
            </w:r>
            <w:r w:rsidRPr="007B0278">
              <w:rPr>
                <w:sz w:val="20"/>
              </w:rPr>
              <w:t xml:space="preserve">     </w:t>
            </w:r>
            <w:r w:rsidRPr="007B0278">
              <w:rPr>
                <w:b/>
                <w:sz w:val="20"/>
              </w:rPr>
              <w:t>Информационный</w:t>
            </w:r>
          </w:p>
          <w:p w:rsidR="009F72FC" w:rsidRPr="007B0278" w:rsidRDefault="009F72FC" w:rsidP="006723BF">
            <w:pPr>
              <w:ind w:firstLine="12"/>
              <w:rPr>
                <w:b/>
                <w:sz w:val="20"/>
              </w:rPr>
            </w:pPr>
            <w:r w:rsidRPr="007B0278">
              <w:rPr>
                <w:b/>
                <w:sz w:val="20"/>
              </w:rPr>
              <w:t>бюллетень</w:t>
            </w:r>
          </w:p>
          <w:p w:rsidR="009F72FC" w:rsidRPr="007B0278" w:rsidRDefault="009F72FC" w:rsidP="006723BF">
            <w:pPr>
              <w:ind w:firstLine="0"/>
              <w:rPr>
                <w:b/>
                <w:sz w:val="20"/>
              </w:rPr>
            </w:pPr>
          </w:p>
          <w:p w:rsidR="009F72FC" w:rsidRPr="007B0278" w:rsidRDefault="009F72FC" w:rsidP="006723BF">
            <w:pPr>
              <w:ind w:firstLine="0"/>
              <w:rPr>
                <w:b/>
                <w:sz w:val="20"/>
              </w:rPr>
            </w:pPr>
            <w:r w:rsidRPr="007B0278">
              <w:rPr>
                <w:b/>
                <w:sz w:val="20"/>
              </w:rPr>
              <w:t>Вестник</w:t>
            </w:r>
          </w:p>
          <w:p w:rsidR="009F72FC" w:rsidRPr="007B0278" w:rsidRDefault="009F72FC" w:rsidP="006723BF">
            <w:pPr>
              <w:ind w:firstLine="0"/>
              <w:rPr>
                <w:sz w:val="20"/>
              </w:rPr>
            </w:pPr>
            <w:r w:rsidRPr="007B0278">
              <w:rPr>
                <w:b/>
                <w:sz w:val="20"/>
              </w:rPr>
              <w:t>Татарские Сугуты</w:t>
            </w:r>
          </w:p>
          <w:p w:rsidR="009F72FC" w:rsidRPr="007B0278" w:rsidRDefault="009F72FC" w:rsidP="006723BF">
            <w:pPr>
              <w:rPr>
                <w:sz w:val="20"/>
              </w:rPr>
            </w:pPr>
          </w:p>
        </w:tc>
        <w:tc>
          <w:tcPr>
            <w:tcW w:w="2386" w:type="dxa"/>
            <w:tcBorders>
              <w:top w:val="nil"/>
            </w:tcBorders>
          </w:tcPr>
          <w:p w:rsidR="009F72FC" w:rsidRPr="007B0278" w:rsidRDefault="009F72FC" w:rsidP="006723BF">
            <w:pPr>
              <w:jc w:val="center"/>
              <w:rPr>
                <w:sz w:val="20"/>
              </w:rPr>
            </w:pPr>
          </w:p>
          <w:p w:rsidR="009F72FC" w:rsidRPr="007B0278" w:rsidRDefault="009F72FC" w:rsidP="006723BF">
            <w:pPr>
              <w:ind w:firstLine="0"/>
              <w:jc w:val="center"/>
              <w:rPr>
                <w:b/>
                <w:sz w:val="20"/>
              </w:rPr>
            </w:pPr>
            <w:r w:rsidRPr="007B0278">
              <w:rPr>
                <w:b/>
                <w:sz w:val="20"/>
              </w:rPr>
              <w:t>Учредитель и издатель:</w:t>
            </w:r>
          </w:p>
          <w:p w:rsidR="009F72FC" w:rsidRPr="007B0278" w:rsidRDefault="009F72FC" w:rsidP="006723BF">
            <w:pPr>
              <w:ind w:firstLine="0"/>
              <w:jc w:val="center"/>
              <w:rPr>
                <w:b/>
                <w:sz w:val="20"/>
              </w:rPr>
            </w:pPr>
            <w:r w:rsidRPr="007B0278">
              <w:rPr>
                <w:b/>
                <w:sz w:val="20"/>
              </w:rPr>
              <w:t>Администрация  Татарско-Сугутского</w:t>
            </w:r>
          </w:p>
          <w:p w:rsidR="009F72FC" w:rsidRPr="007B0278" w:rsidRDefault="009F72FC" w:rsidP="006723BF">
            <w:pPr>
              <w:ind w:firstLine="0"/>
              <w:jc w:val="center"/>
              <w:rPr>
                <w:b/>
                <w:sz w:val="20"/>
              </w:rPr>
            </w:pPr>
            <w:r w:rsidRPr="007B0278">
              <w:rPr>
                <w:b/>
                <w:sz w:val="20"/>
              </w:rPr>
              <w:t>сельского поселения</w:t>
            </w:r>
          </w:p>
          <w:p w:rsidR="009F72FC" w:rsidRPr="007B0278" w:rsidRDefault="009F72FC" w:rsidP="006723BF">
            <w:pPr>
              <w:ind w:firstLine="0"/>
              <w:jc w:val="center"/>
              <w:rPr>
                <w:b/>
                <w:sz w:val="20"/>
              </w:rPr>
            </w:pPr>
            <w:r w:rsidRPr="007B0278">
              <w:rPr>
                <w:b/>
                <w:sz w:val="20"/>
              </w:rPr>
              <w:t>Батыревского района</w:t>
            </w:r>
          </w:p>
          <w:p w:rsidR="009F72FC" w:rsidRPr="007B0278" w:rsidRDefault="009F72FC" w:rsidP="006723BF">
            <w:pPr>
              <w:ind w:firstLine="0"/>
              <w:jc w:val="center"/>
              <w:rPr>
                <w:b/>
                <w:sz w:val="20"/>
              </w:rPr>
            </w:pPr>
            <w:r w:rsidRPr="007B0278">
              <w:rPr>
                <w:b/>
                <w:sz w:val="20"/>
              </w:rPr>
              <w:t>Чувашской Республики</w:t>
            </w:r>
          </w:p>
          <w:p w:rsidR="009F72FC" w:rsidRPr="007B0278" w:rsidRDefault="009F72FC" w:rsidP="006723BF">
            <w:pPr>
              <w:ind w:firstLine="0"/>
              <w:jc w:val="center"/>
              <w:rPr>
                <w:b/>
                <w:i/>
                <w:sz w:val="20"/>
              </w:rPr>
            </w:pPr>
            <w:r w:rsidRPr="007B0278">
              <w:rPr>
                <w:b/>
                <w:i/>
                <w:sz w:val="20"/>
              </w:rPr>
              <w:t>Главн</w:t>
            </w:r>
            <w:r w:rsidRPr="007B0278">
              <w:rPr>
                <w:b/>
                <w:sz w:val="20"/>
              </w:rPr>
              <w:t>ы</w:t>
            </w:r>
            <w:r w:rsidRPr="007B0278">
              <w:rPr>
                <w:b/>
                <w:i/>
                <w:sz w:val="20"/>
              </w:rPr>
              <w:t>й редактор</w:t>
            </w:r>
          </w:p>
          <w:p w:rsidR="009F72FC" w:rsidRPr="007B0278" w:rsidRDefault="009F72FC" w:rsidP="006723BF">
            <w:pPr>
              <w:ind w:firstLine="0"/>
              <w:jc w:val="center"/>
              <w:rPr>
                <w:b/>
                <w:i/>
                <w:sz w:val="20"/>
              </w:rPr>
            </w:pPr>
            <w:r w:rsidRPr="007B0278">
              <w:rPr>
                <w:b/>
                <w:i/>
                <w:sz w:val="20"/>
              </w:rPr>
              <w:t xml:space="preserve"> и ответственный </w:t>
            </w:r>
          </w:p>
          <w:p w:rsidR="009F72FC" w:rsidRPr="007B0278" w:rsidRDefault="009F72FC" w:rsidP="006723BF">
            <w:pPr>
              <w:ind w:firstLine="0"/>
              <w:jc w:val="center"/>
              <w:rPr>
                <w:b/>
                <w:i/>
                <w:sz w:val="20"/>
              </w:rPr>
            </w:pPr>
            <w:r w:rsidRPr="007B0278">
              <w:rPr>
                <w:b/>
                <w:i/>
                <w:sz w:val="20"/>
              </w:rPr>
              <w:t>за выпуск А.М.Насибуллов</w:t>
            </w:r>
          </w:p>
          <w:p w:rsidR="009F72FC" w:rsidRPr="007B0278" w:rsidRDefault="009F72FC" w:rsidP="006723BF">
            <w:pPr>
              <w:rPr>
                <w:sz w:val="20"/>
              </w:rPr>
            </w:pPr>
          </w:p>
        </w:tc>
        <w:tc>
          <w:tcPr>
            <w:tcW w:w="2397" w:type="dxa"/>
            <w:tcBorders>
              <w:top w:val="nil"/>
            </w:tcBorders>
          </w:tcPr>
          <w:p w:rsidR="009F72FC" w:rsidRPr="007B0278" w:rsidRDefault="009F72FC" w:rsidP="006723BF">
            <w:pPr>
              <w:rPr>
                <w:sz w:val="20"/>
              </w:rPr>
            </w:pPr>
          </w:p>
          <w:p w:rsidR="009F72FC" w:rsidRPr="007B0278" w:rsidRDefault="009F72FC" w:rsidP="006723BF">
            <w:pPr>
              <w:ind w:firstLine="23"/>
              <w:jc w:val="center"/>
              <w:rPr>
                <w:b/>
                <w:sz w:val="20"/>
              </w:rPr>
            </w:pPr>
            <w:r w:rsidRPr="007B0278">
              <w:rPr>
                <w:b/>
                <w:sz w:val="20"/>
              </w:rPr>
              <w:t>Номер сверстан</w:t>
            </w:r>
          </w:p>
          <w:p w:rsidR="009F72FC" w:rsidRPr="007B0278" w:rsidRDefault="009F72FC" w:rsidP="006723BF">
            <w:pPr>
              <w:ind w:firstLine="23"/>
              <w:jc w:val="center"/>
              <w:rPr>
                <w:b/>
                <w:sz w:val="20"/>
              </w:rPr>
            </w:pPr>
            <w:r w:rsidRPr="007B0278">
              <w:rPr>
                <w:b/>
                <w:sz w:val="20"/>
              </w:rPr>
              <w:t>и отпечатан в</w:t>
            </w:r>
          </w:p>
          <w:p w:rsidR="009F72FC" w:rsidRPr="007B0278" w:rsidRDefault="009F72FC" w:rsidP="006723BF">
            <w:pPr>
              <w:ind w:firstLine="23"/>
              <w:jc w:val="center"/>
              <w:rPr>
                <w:b/>
                <w:sz w:val="20"/>
              </w:rPr>
            </w:pPr>
            <w:r w:rsidRPr="007B0278">
              <w:rPr>
                <w:b/>
                <w:sz w:val="20"/>
              </w:rPr>
              <w:t>информационном центре</w:t>
            </w:r>
          </w:p>
          <w:p w:rsidR="009F72FC" w:rsidRPr="007B0278" w:rsidRDefault="009F72FC" w:rsidP="006723BF">
            <w:pPr>
              <w:ind w:firstLine="23"/>
              <w:jc w:val="center"/>
              <w:rPr>
                <w:b/>
                <w:sz w:val="20"/>
              </w:rPr>
            </w:pPr>
            <w:r w:rsidRPr="007B0278">
              <w:rPr>
                <w:b/>
                <w:sz w:val="20"/>
              </w:rPr>
              <w:t>администрации</w:t>
            </w:r>
          </w:p>
          <w:p w:rsidR="009F72FC" w:rsidRPr="007B0278" w:rsidRDefault="009F72FC" w:rsidP="006723BF">
            <w:pPr>
              <w:ind w:firstLine="23"/>
              <w:jc w:val="center"/>
              <w:rPr>
                <w:b/>
                <w:sz w:val="20"/>
              </w:rPr>
            </w:pPr>
            <w:r w:rsidRPr="007B0278">
              <w:rPr>
                <w:b/>
                <w:sz w:val="20"/>
              </w:rPr>
              <w:t>Татарско-Сугутского</w:t>
            </w:r>
          </w:p>
          <w:p w:rsidR="009F72FC" w:rsidRPr="007B0278" w:rsidRDefault="009F72FC" w:rsidP="006723BF">
            <w:pPr>
              <w:ind w:firstLine="23"/>
              <w:jc w:val="center"/>
              <w:rPr>
                <w:b/>
                <w:sz w:val="20"/>
              </w:rPr>
            </w:pPr>
            <w:r w:rsidRPr="007B0278">
              <w:rPr>
                <w:b/>
                <w:sz w:val="20"/>
              </w:rPr>
              <w:t>сельского поселения</w:t>
            </w:r>
          </w:p>
          <w:p w:rsidR="009F72FC" w:rsidRPr="007B0278" w:rsidRDefault="009F72FC" w:rsidP="006723BF">
            <w:pPr>
              <w:rPr>
                <w:sz w:val="20"/>
              </w:rPr>
            </w:pPr>
          </w:p>
        </w:tc>
        <w:tc>
          <w:tcPr>
            <w:tcW w:w="3299" w:type="dxa"/>
            <w:tcBorders>
              <w:top w:val="nil"/>
            </w:tcBorders>
          </w:tcPr>
          <w:p w:rsidR="009F72FC" w:rsidRPr="007B0278" w:rsidRDefault="009F72FC" w:rsidP="006723BF">
            <w:pPr>
              <w:jc w:val="center"/>
              <w:rPr>
                <w:sz w:val="20"/>
              </w:rPr>
            </w:pPr>
          </w:p>
          <w:tbl>
            <w:tblPr>
              <w:tblW w:w="304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3"/>
            </w:tblGrid>
            <w:tr w:rsidR="009F72FC" w:rsidRPr="007B0278" w:rsidTr="002E0625">
              <w:trPr>
                <w:trHeight w:val="366"/>
              </w:trPr>
              <w:tc>
                <w:tcPr>
                  <w:tcW w:w="3043" w:type="dxa"/>
                  <w:tcBorders>
                    <w:top w:val="single" w:sz="4" w:space="0" w:color="auto"/>
                    <w:left w:val="single" w:sz="4" w:space="0" w:color="auto"/>
                    <w:bottom w:val="single" w:sz="4" w:space="0" w:color="auto"/>
                    <w:right w:val="single" w:sz="4" w:space="0" w:color="auto"/>
                  </w:tcBorders>
                </w:tcPr>
                <w:p w:rsidR="009F72FC" w:rsidRPr="007B0278" w:rsidRDefault="009F72FC" w:rsidP="006723BF">
                  <w:pPr>
                    <w:ind w:firstLine="0"/>
                    <w:jc w:val="center"/>
                    <w:rPr>
                      <w:i/>
                      <w:sz w:val="20"/>
                    </w:rPr>
                  </w:pPr>
                  <w:r w:rsidRPr="007B0278">
                    <w:rPr>
                      <w:i/>
                      <w:sz w:val="20"/>
                    </w:rPr>
                    <w:t xml:space="preserve">Подписано </w:t>
                  </w:r>
                  <w:r>
                    <w:rPr>
                      <w:i/>
                      <w:sz w:val="20"/>
                    </w:rPr>
                    <w:t>в печать 2</w:t>
                  </w:r>
                  <w:r w:rsidR="00D26A19">
                    <w:rPr>
                      <w:i/>
                      <w:sz w:val="20"/>
                    </w:rPr>
                    <w:t>0</w:t>
                  </w:r>
                  <w:r w:rsidRPr="007B0278">
                    <w:rPr>
                      <w:i/>
                      <w:sz w:val="20"/>
                    </w:rPr>
                    <w:t>.</w:t>
                  </w:r>
                  <w:r>
                    <w:rPr>
                      <w:i/>
                      <w:sz w:val="20"/>
                    </w:rPr>
                    <w:t>1</w:t>
                  </w:r>
                  <w:r w:rsidR="00D26A19">
                    <w:rPr>
                      <w:i/>
                      <w:sz w:val="20"/>
                    </w:rPr>
                    <w:t>1</w:t>
                  </w:r>
                  <w:r w:rsidRPr="007B0278">
                    <w:rPr>
                      <w:i/>
                      <w:sz w:val="20"/>
                    </w:rPr>
                    <w:t>.20</w:t>
                  </w:r>
                  <w:r>
                    <w:rPr>
                      <w:i/>
                      <w:sz w:val="20"/>
                    </w:rPr>
                    <w:t>20</w:t>
                  </w:r>
                  <w:r w:rsidRPr="007B0278">
                    <w:rPr>
                      <w:i/>
                      <w:sz w:val="20"/>
                    </w:rPr>
                    <w:t>г.</w:t>
                  </w:r>
                </w:p>
                <w:p w:rsidR="009F72FC" w:rsidRPr="007B0278" w:rsidRDefault="009F72FC" w:rsidP="00D46ABD">
                  <w:pPr>
                    <w:ind w:left="-6" w:firstLine="6"/>
                    <w:jc w:val="center"/>
                    <w:rPr>
                      <w:sz w:val="20"/>
                    </w:rPr>
                  </w:pPr>
                  <w:r w:rsidRPr="007B0278">
                    <w:rPr>
                      <w:i/>
                      <w:sz w:val="20"/>
                    </w:rPr>
                    <w:t>в 1</w:t>
                  </w:r>
                  <w:r>
                    <w:rPr>
                      <w:i/>
                      <w:sz w:val="20"/>
                    </w:rPr>
                    <w:t>4</w:t>
                  </w:r>
                  <w:r w:rsidRPr="007B0278">
                    <w:rPr>
                      <w:i/>
                      <w:sz w:val="20"/>
                    </w:rPr>
                    <w:t>.00. Тираж 50 экз.</w:t>
                  </w:r>
                </w:p>
              </w:tc>
            </w:tr>
          </w:tbl>
          <w:p w:rsidR="009F72FC" w:rsidRPr="007B0278" w:rsidRDefault="009F72FC" w:rsidP="006723BF">
            <w:pPr>
              <w:ind w:left="-189" w:right="-104"/>
              <w:rPr>
                <w:sz w:val="20"/>
              </w:rPr>
            </w:pPr>
            <w:r w:rsidRPr="007B0278">
              <w:rPr>
                <w:sz w:val="20"/>
              </w:rPr>
              <w:t xml:space="preserve">  </w:t>
            </w:r>
          </w:p>
          <w:p w:rsidR="009F72FC" w:rsidRPr="007B0278" w:rsidRDefault="009F72FC" w:rsidP="006723BF">
            <w:pPr>
              <w:ind w:left="-34" w:firstLine="34"/>
              <w:jc w:val="center"/>
              <w:rPr>
                <w:sz w:val="20"/>
              </w:rPr>
            </w:pPr>
            <w:r w:rsidRPr="007B0278">
              <w:rPr>
                <w:sz w:val="20"/>
                <w:bdr w:val="single" w:sz="4" w:space="0" w:color="auto" w:frame="1"/>
              </w:rPr>
              <w:t>Газета распространяется бесплатно</w:t>
            </w:r>
          </w:p>
          <w:p w:rsidR="009F72FC" w:rsidRPr="007B0278" w:rsidRDefault="009F72FC" w:rsidP="006723BF">
            <w:pPr>
              <w:rPr>
                <w:sz w:val="20"/>
              </w:rPr>
            </w:pPr>
          </w:p>
          <w:p w:rsidR="009F72FC" w:rsidRPr="007B0278" w:rsidRDefault="009F72FC" w:rsidP="006723BF">
            <w:pPr>
              <w:rPr>
                <w:sz w:val="20"/>
                <w:lang w:val="en-US"/>
              </w:rPr>
            </w:pPr>
            <w:r w:rsidRPr="007B0278">
              <w:rPr>
                <w:sz w:val="20"/>
              </w:rPr>
              <w:t xml:space="preserve">Адрес редакции и типографии: 429357,  Чувашская Республика, Батыревский район, д.Татарские Сугуты, ул. Школьная, 21, тел. 69- 3-46, адрес эл.почты: </w:t>
            </w:r>
            <w:r w:rsidRPr="007B0278">
              <w:rPr>
                <w:sz w:val="20"/>
                <w:lang w:val="en-US"/>
              </w:rPr>
              <w:t>tsusgut-batyr@cap.ru</w:t>
            </w:r>
          </w:p>
        </w:tc>
      </w:tr>
    </w:tbl>
    <w:p w:rsidR="009F72FC" w:rsidRPr="007B0278" w:rsidRDefault="009F72FC" w:rsidP="006D7FE0">
      <w:pPr>
        <w:ind w:firstLine="0"/>
      </w:pPr>
    </w:p>
    <w:sectPr w:rsidR="009F72FC" w:rsidRPr="007B0278" w:rsidSect="001B6B68">
      <w:pgSz w:w="11906" w:h="16838"/>
      <w:pgMar w:top="540" w:right="746"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30F" w:rsidRDefault="0046730F">
      <w:r>
        <w:separator/>
      </w:r>
    </w:p>
  </w:endnote>
  <w:endnote w:type="continuationSeparator" w:id="1">
    <w:p w:rsidR="0046730F" w:rsidRDefault="004673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30F" w:rsidRDefault="0046730F">
      <w:r>
        <w:separator/>
      </w:r>
    </w:p>
  </w:footnote>
  <w:footnote w:type="continuationSeparator" w:id="1">
    <w:p w:rsidR="0046730F" w:rsidRDefault="004673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aps w:val="0"/>
        <w:smallCaps w:val="0"/>
      </w:rPr>
    </w:lvl>
    <w:lvl w:ilvl="1">
      <w:start w:val="1"/>
      <w:numFmt w:val="bullet"/>
      <w:lvlText w:val=""/>
      <w:lvlJc w:val="left"/>
      <w:pPr>
        <w:tabs>
          <w:tab w:val="num" w:pos="1080"/>
        </w:tabs>
        <w:ind w:left="1080" w:hanging="360"/>
      </w:pPr>
      <w:rPr>
        <w:rFonts w:ascii="Symbol" w:hAnsi="Symbol"/>
        <w:caps w:val="0"/>
        <w:smallCaps w:val="0"/>
      </w:rPr>
    </w:lvl>
    <w:lvl w:ilvl="2">
      <w:start w:val="1"/>
      <w:numFmt w:val="bullet"/>
      <w:lvlText w:val=""/>
      <w:lvlJc w:val="left"/>
      <w:pPr>
        <w:tabs>
          <w:tab w:val="num" w:pos="1440"/>
        </w:tabs>
        <w:ind w:left="1440" w:hanging="360"/>
      </w:pPr>
      <w:rPr>
        <w:rFonts w:ascii="Symbol" w:hAnsi="Symbol"/>
        <w:caps w:val="0"/>
        <w:smallCaps w:val="0"/>
      </w:rPr>
    </w:lvl>
    <w:lvl w:ilvl="3">
      <w:start w:val="1"/>
      <w:numFmt w:val="bullet"/>
      <w:lvlText w:val=""/>
      <w:lvlJc w:val="left"/>
      <w:pPr>
        <w:tabs>
          <w:tab w:val="num" w:pos="1800"/>
        </w:tabs>
        <w:ind w:left="1800" w:hanging="360"/>
      </w:pPr>
      <w:rPr>
        <w:rFonts w:ascii="Symbol" w:hAnsi="Symbol"/>
        <w:caps w:val="0"/>
        <w:smallCaps w:val="0"/>
      </w:rPr>
    </w:lvl>
    <w:lvl w:ilvl="4">
      <w:start w:val="1"/>
      <w:numFmt w:val="bullet"/>
      <w:lvlText w:val=""/>
      <w:lvlJc w:val="left"/>
      <w:pPr>
        <w:tabs>
          <w:tab w:val="num" w:pos="2160"/>
        </w:tabs>
        <w:ind w:left="2160" w:hanging="360"/>
      </w:pPr>
      <w:rPr>
        <w:rFonts w:ascii="Symbol" w:hAnsi="Symbol"/>
        <w:caps w:val="0"/>
        <w:smallCaps w:val="0"/>
      </w:rPr>
    </w:lvl>
    <w:lvl w:ilvl="5">
      <w:start w:val="1"/>
      <w:numFmt w:val="bullet"/>
      <w:lvlText w:val=""/>
      <w:lvlJc w:val="left"/>
      <w:pPr>
        <w:tabs>
          <w:tab w:val="num" w:pos="2520"/>
        </w:tabs>
        <w:ind w:left="2520" w:hanging="360"/>
      </w:pPr>
      <w:rPr>
        <w:rFonts w:ascii="Symbol" w:hAnsi="Symbol"/>
        <w:caps w:val="0"/>
        <w:smallCaps w:val="0"/>
      </w:rPr>
    </w:lvl>
    <w:lvl w:ilvl="6">
      <w:start w:val="1"/>
      <w:numFmt w:val="bullet"/>
      <w:lvlText w:val=""/>
      <w:lvlJc w:val="left"/>
      <w:pPr>
        <w:tabs>
          <w:tab w:val="num" w:pos="2880"/>
        </w:tabs>
        <w:ind w:left="2880" w:hanging="360"/>
      </w:pPr>
      <w:rPr>
        <w:rFonts w:ascii="Symbol" w:hAnsi="Symbol"/>
        <w:caps w:val="0"/>
        <w:smallCaps w:val="0"/>
      </w:rPr>
    </w:lvl>
    <w:lvl w:ilvl="7">
      <w:start w:val="1"/>
      <w:numFmt w:val="bullet"/>
      <w:lvlText w:val=""/>
      <w:lvlJc w:val="left"/>
      <w:pPr>
        <w:tabs>
          <w:tab w:val="num" w:pos="3240"/>
        </w:tabs>
        <w:ind w:left="3240" w:hanging="360"/>
      </w:pPr>
      <w:rPr>
        <w:rFonts w:ascii="Symbol" w:hAnsi="Symbol"/>
        <w:caps w:val="0"/>
        <w:smallCaps w:val="0"/>
      </w:rPr>
    </w:lvl>
    <w:lvl w:ilvl="8">
      <w:start w:val="1"/>
      <w:numFmt w:val="bullet"/>
      <w:lvlText w:val=""/>
      <w:lvlJc w:val="left"/>
      <w:pPr>
        <w:tabs>
          <w:tab w:val="num" w:pos="3600"/>
        </w:tabs>
        <w:ind w:left="3600" w:hanging="360"/>
      </w:pPr>
      <w:rPr>
        <w:rFonts w:ascii="Symbol" w:hAnsi="Symbol"/>
        <w:caps w:val="0"/>
        <w:smallCaps w:val="0"/>
      </w:rPr>
    </w:lvl>
  </w:abstractNum>
  <w:abstractNum w:abstractNumId="1">
    <w:nsid w:val="00000005"/>
    <w:multiLevelType w:val="multilevel"/>
    <w:tmpl w:val="00000005"/>
    <w:name w:val="WW8Num5"/>
    <w:lvl w:ilvl="0">
      <w:start w:val="2"/>
      <w:numFmt w:val="upperRoman"/>
      <w:lvlText w:val="%1."/>
      <w:lvlJc w:val="left"/>
      <w:pPr>
        <w:tabs>
          <w:tab w:val="num" w:pos="720"/>
        </w:tabs>
        <w:ind w:left="720" w:hanging="360"/>
      </w:pPr>
      <w:rPr>
        <w:rFonts w:ascii="Times New Roman" w:hAnsi="Times New Roman" w:cs="Times New Roman"/>
        <w:b/>
        <w:i w:val="0"/>
        <w:caps w:val="0"/>
        <w:smallCaps w:val="0"/>
        <w:color w:val="262626"/>
        <w:spacing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381AFF"/>
    <w:multiLevelType w:val="multilevel"/>
    <w:tmpl w:val="B8A6579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DFA6291"/>
    <w:multiLevelType w:val="hybridMultilevel"/>
    <w:tmpl w:val="1D06D6DC"/>
    <w:lvl w:ilvl="0" w:tplc="29A87C7C">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80E74FB"/>
    <w:multiLevelType w:val="multilevel"/>
    <w:tmpl w:val="084802D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nsid w:val="1B106EE3"/>
    <w:multiLevelType w:val="multilevel"/>
    <w:tmpl w:val="5EFEA704"/>
    <w:lvl w:ilvl="0">
      <w:start w:val="3"/>
      <w:numFmt w:val="decimal"/>
      <w:lvlText w:val="%1."/>
      <w:lvlJc w:val="left"/>
      <w:pPr>
        <w:tabs>
          <w:tab w:val="num" w:pos="1068"/>
        </w:tabs>
        <w:ind w:left="1068" w:hanging="360"/>
      </w:pPr>
      <w:rPr>
        <w:rFonts w:cs="Times New Roman"/>
      </w:rPr>
    </w:lvl>
    <w:lvl w:ilvl="1" w:tentative="1">
      <w:start w:val="1"/>
      <w:numFmt w:val="decimal"/>
      <w:lvlText w:val="%2."/>
      <w:lvlJc w:val="left"/>
      <w:pPr>
        <w:tabs>
          <w:tab w:val="num" w:pos="1788"/>
        </w:tabs>
        <w:ind w:left="1788" w:hanging="360"/>
      </w:pPr>
      <w:rPr>
        <w:rFonts w:cs="Times New Roman"/>
      </w:rPr>
    </w:lvl>
    <w:lvl w:ilvl="2" w:tentative="1">
      <w:start w:val="1"/>
      <w:numFmt w:val="decimal"/>
      <w:lvlText w:val="%3."/>
      <w:lvlJc w:val="left"/>
      <w:pPr>
        <w:tabs>
          <w:tab w:val="num" w:pos="2508"/>
        </w:tabs>
        <w:ind w:left="2508" w:hanging="360"/>
      </w:pPr>
      <w:rPr>
        <w:rFonts w:cs="Times New Roman"/>
      </w:rPr>
    </w:lvl>
    <w:lvl w:ilvl="3" w:tentative="1">
      <w:start w:val="1"/>
      <w:numFmt w:val="decimal"/>
      <w:lvlText w:val="%4."/>
      <w:lvlJc w:val="left"/>
      <w:pPr>
        <w:tabs>
          <w:tab w:val="num" w:pos="3228"/>
        </w:tabs>
        <w:ind w:left="3228" w:hanging="360"/>
      </w:pPr>
      <w:rPr>
        <w:rFonts w:cs="Times New Roman"/>
      </w:rPr>
    </w:lvl>
    <w:lvl w:ilvl="4" w:tentative="1">
      <w:start w:val="1"/>
      <w:numFmt w:val="decimal"/>
      <w:lvlText w:val="%5."/>
      <w:lvlJc w:val="left"/>
      <w:pPr>
        <w:tabs>
          <w:tab w:val="num" w:pos="3948"/>
        </w:tabs>
        <w:ind w:left="3948" w:hanging="360"/>
      </w:pPr>
      <w:rPr>
        <w:rFonts w:cs="Times New Roman"/>
      </w:rPr>
    </w:lvl>
    <w:lvl w:ilvl="5" w:tentative="1">
      <w:start w:val="1"/>
      <w:numFmt w:val="decimal"/>
      <w:lvlText w:val="%6."/>
      <w:lvlJc w:val="left"/>
      <w:pPr>
        <w:tabs>
          <w:tab w:val="num" w:pos="4668"/>
        </w:tabs>
        <w:ind w:left="4668" w:hanging="360"/>
      </w:pPr>
      <w:rPr>
        <w:rFonts w:cs="Times New Roman"/>
      </w:rPr>
    </w:lvl>
    <w:lvl w:ilvl="6" w:tentative="1">
      <w:start w:val="1"/>
      <w:numFmt w:val="decimal"/>
      <w:lvlText w:val="%7."/>
      <w:lvlJc w:val="left"/>
      <w:pPr>
        <w:tabs>
          <w:tab w:val="num" w:pos="5388"/>
        </w:tabs>
        <w:ind w:left="5388" w:hanging="360"/>
      </w:pPr>
      <w:rPr>
        <w:rFonts w:cs="Times New Roman"/>
      </w:rPr>
    </w:lvl>
    <w:lvl w:ilvl="7" w:tentative="1">
      <w:start w:val="1"/>
      <w:numFmt w:val="decimal"/>
      <w:lvlText w:val="%8."/>
      <w:lvlJc w:val="left"/>
      <w:pPr>
        <w:tabs>
          <w:tab w:val="num" w:pos="6108"/>
        </w:tabs>
        <w:ind w:left="6108" w:hanging="360"/>
      </w:pPr>
      <w:rPr>
        <w:rFonts w:cs="Times New Roman"/>
      </w:rPr>
    </w:lvl>
    <w:lvl w:ilvl="8" w:tentative="1">
      <w:start w:val="1"/>
      <w:numFmt w:val="decimal"/>
      <w:lvlText w:val="%9."/>
      <w:lvlJc w:val="left"/>
      <w:pPr>
        <w:tabs>
          <w:tab w:val="num" w:pos="6828"/>
        </w:tabs>
        <w:ind w:left="6828" w:hanging="360"/>
      </w:pPr>
      <w:rPr>
        <w:rFonts w:cs="Times New Roman"/>
      </w:rPr>
    </w:lvl>
  </w:abstractNum>
  <w:abstractNum w:abstractNumId="6">
    <w:nsid w:val="1E9747D0"/>
    <w:multiLevelType w:val="multilevel"/>
    <w:tmpl w:val="67D8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5C1BF1"/>
    <w:multiLevelType w:val="hybridMultilevel"/>
    <w:tmpl w:val="607AAD78"/>
    <w:lvl w:ilvl="0" w:tplc="9808E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082BAD"/>
    <w:multiLevelType w:val="multilevel"/>
    <w:tmpl w:val="717C39C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B22500D"/>
    <w:multiLevelType w:val="multilevel"/>
    <w:tmpl w:val="AAA295D6"/>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D523F74"/>
    <w:multiLevelType w:val="multilevel"/>
    <w:tmpl w:val="17800F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F295C1F"/>
    <w:multiLevelType w:val="multilevel"/>
    <w:tmpl w:val="B052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4C3DF0"/>
    <w:multiLevelType w:val="multilevel"/>
    <w:tmpl w:val="B186D5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F61053E"/>
    <w:multiLevelType w:val="multilevel"/>
    <w:tmpl w:val="AC8AB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9954A7"/>
    <w:multiLevelType w:val="multilevel"/>
    <w:tmpl w:val="C5DE8D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556E25F1"/>
    <w:multiLevelType w:val="hybridMultilevel"/>
    <w:tmpl w:val="7EFE7C66"/>
    <w:lvl w:ilvl="0" w:tplc="CA3CF77A">
      <w:start w:val="1"/>
      <w:numFmt w:val="decimal"/>
      <w:lvlText w:val="%1."/>
      <w:lvlJc w:val="left"/>
      <w:pPr>
        <w:tabs>
          <w:tab w:val="num" w:pos="720"/>
        </w:tabs>
        <w:ind w:left="720" w:hanging="360"/>
      </w:pPr>
      <w:rPr>
        <w:rFonts w:cs="Times New Roman"/>
        <w:sz w:val="16"/>
        <w:szCs w:val="1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EB757EA"/>
    <w:multiLevelType w:val="multilevel"/>
    <w:tmpl w:val="D3ECAD64"/>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EE260C4"/>
    <w:multiLevelType w:val="multilevel"/>
    <w:tmpl w:val="3510FD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4B9517E"/>
    <w:multiLevelType w:val="multilevel"/>
    <w:tmpl w:val="39409CD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65E96B9E"/>
    <w:multiLevelType w:val="multilevel"/>
    <w:tmpl w:val="9DAC6034"/>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686E0E27"/>
    <w:multiLevelType w:val="multilevel"/>
    <w:tmpl w:val="5C7C8E44"/>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68862392"/>
    <w:multiLevelType w:val="multilevel"/>
    <w:tmpl w:val="AC641CB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6ABE4FC1"/>
    <w:multiLevelType w:val="multilevel"/>
    <w:tmpl w:val="DF9285C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6C083BDC"/>
    <w:multiLevelType w:val="multilevel"/>
    <w:tmpl w:val="4614F2C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77A37639"/>
    <w:multiLevelType w:val="multilevel"/>
    <w:tmpl w:val="63B810E8"/>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77F00CCE"/>
    <w:multiLevelType w:val="multilevel"/>
    <w:tmpl w:val="CAFCB4F0"/>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78AF272B"/>
    <w:multiLevelType w:val="multilevel"/>
    <w:tmpl w:val="BB54FAD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7C047DBD"/>
    <w:multiLevelType w:val="multilevel"/>
    <w:tmpl w:val="F9887B9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7E420BE9"/>
    <w:multiLevelType w:val="multilevel"/>
    <w:tmpl w:val="32C40D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24"/>
  </w:num>
  <w:num w:numId="3">
    <w:abstractNumId w:val="27"/>
  </w:num>
  <w:num w:numId="4">
    <w:abstractNumId w:val="25"/>
  </w:num>
  <w:num w:numId="5">
    <w:abstractNumId w:val="16"/>
  </w:num>
  <w:num w:numId="6">
    <w:abstractNumId w:val="9"/>
  </w:num>
  <w:num w:numId="7">
    <w:abstractNumId w:val="20"/>
  </w:num>
  <w:num w:numId="8">
    <w:abstractNumId w:val="26"/>
  </w:num>
  <w:num w:numId="9">
    <w:abstractNumId w:val="22"/>
  </w:num>
  <w:num w:numId="10">
    <w:abstractNumId w:val="19"/>
  </w:num>
  <w:num w:numId="11">
    <w:abstractNumId w:val="6"/>
  </w:num>
  <w:num w:numId="12">
    <w:abstractNumId w:val="14"/>
  </w:num>
  <w:num w:numId="13">
    <w:abstractNumId w:val="21"/>
  </w:num>
  <w:num w:numId="14">
    <w:abstractNumId w:val="2"/>
  </w:num>
  <w:num w:numId="15">
    <w:abstractNumId w:val="17"/>
  </w:num>
  <w:num w:numId="16">
    <w:abstractNumId w:val="23"/>
  </w:num>
  <w:num w:numId="17">
    <w:abstractNumId w:val="10"/>
  </w:num>
  <w:num w:numId="18">
    <w:abstractNumId w:val="11"/>
  </w:num>
  <w:num w:numId="19">
    <w:abstractNumId w:val="28"/>
  </w:num>
  <w:num w:numId="20">
    <w:abstractNumId w:val="8"/>
  </w:num>
  <w:num w:numId="21">
    <w:abstractNumId w:val="18"/>
  </w:num>
  <w:num w:numId="22">
    <w:abstractNumId w:val="12"/>
  </w:num>
  <w:num w:numId="23">
    <w:abstractNumId w:val="0"/>
  </w:num>
  <w:num w:numId="24">
    <w:abstractNumId w:val="1"/>
  </w:num>
  <w:num w:numId="25">
    <w:abstractNumId w:val="5"/>
  </w:num>
  <w:num w:numId="26">
    <w:abstractNumId w:val="15"/>
  </w:num>
  <w:num w:numId="27">
    <w:abstractNumId w:val="7"/>
  </w:num>
  <w:num w:numId="28">
    <w:abstractNumId w:val="3"/>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0ABD"/>
    <w:rsid w:val="00010923"/>
    <w:rsid w:val="000239E3"/>
    <w:rsid w:val="000668C3"/>
    <w:rsid w:val="000B2E50"/>
    <w:rsid w:val="000D44F5"/>
    <w:rsid w:val="000F006F"/>
    <w:rsid w:val="001022CF"/>
    <w:rsid w:val="00123FC5"/>
    <w:rsid w:val="00140C90"/>
    <w:rsid w:val="00147E61"/>
    <w:rsid w:val="00156733"/>
    <w:rsid w:val="00170327"/>
    <w:rsid w:val="0017306C"/>
    <w:rsid w:val="00177954"/>
    <w:rsid w:val="001900F3"/>
    <w:rsid w:val="001A5414"/>
    <w:rsid w:val="001B431F"/>
    <w:rsid w:val="001B6B68"/>
    <w:rsid w:val="001D7194"/>
    <w:rsid w:val="002050A8"/>
    <w:rsid w:val="00241297"/>
    <w:rsid w:val="0027693E"/>
    <w:rsid w:val="00284B85"/>
    <w:rsid w:val="002B3724"/>
    <w:rsid w:val="002C2063"/>
    <w:rsid w:val="002E0625"/>
    <w:rsid w:val="002E7E7D"/>
    <w:rsid w:val="002F791F"/>
    <w:rsid w:val="0030497C"/>
    <w:rsid w:val="003201E0"/>
    <w:rsid w:val="0032442C"/>
    <w:rsid w:val="00355802"/>
    <w:rsid w:val="00375630"/>
    <w:rsid w:val="003B5501"/>
    <w:rsid w:val="003F4C8F"/>
    <w:rsid w:val="00403B91"/>
    <w:rsid w:val="004303E9"/>
    <w:rsid w:val="00442F02"/>
    <w:rsid w:val="00451F1B"/>
    <w:rsid w:val="00466FC6"/>
    <w:rsid w:val="0046730F"/>
    <w:rsid w:val="00470D09"/>
    <w:rsid w:val="00472EA9"/>
    <w:rsid w:val="00486508"/>
    <w:rsid w:val="004A4A38"/>
    <w:rsid w:val="004B67E1"/>
    <w:rsid w:val="00543D0A"/>
    <w:rsid w:val="0054492A"/>
    <w:rsid w:val="00547834"/>
    <w:rsid w:val="0055006E"/>
    <w:rsid w:val="00576454"/>
    <w:rsid w:val="005C2B6E"/>
    <w:rsid w:val="005F3FCE"/>
    <w:rsid w:val="00605B6B"/>
    <w:rsid w:val="00612D87"/>
    <w:rsid w:val="006135A3"/>
    <w:rsid w:val="006723BF"/>
    <w:rsid w:val="006A5AF3"/>
    <w:rsid w:val="006D4744"/>
    <w:rsid w:val="006D477F"/>
    <w:rsid w:val="006D6C4A"/>
    <w:rsid w:val="006D7FE0"/>
    <w:rsid w:val="007649D2"/>
    <w:rsid w:val="00767151"/>
    <w:rsid w:val="00767F87"/>
    <w:rsid w:val="00777401"/>
    <w:rsid w:val="00782639"/>
    <w:rsid w:val="00793AA6"/>
    <w:rsid w:val="0079511C"/>
    <w:rsid w:val="007B0278"/>
    <w:rsid w:val="00812FA4"/>
    <w:rsid w:val="0086148A"/>
    <w:rsid w:val="00882B05"/>
    <w:rsid w:val="00883B86"/>
    <w:rsid w:val="008948CF"/>
    <w:rsid w:val="008E1F13"/>
    <w:rsid w:val="008E5275"/>
    <w:rsid w:val="00910ABD"/>
    <w:rsid w:val="00913125"/>
    <w:rsid w:val="00926077"/>
    <w:rsid w:val="0094070A"/>
    <w:rsid w:val="009A4C70"/>
    <w:rsid w:val="009B16C8"/>
    <w:rsid w:val="009B2C65"/>
    <w:rsid w:val="009B36FF"/>
    <w:rsid w:val="009B5696"/>
    <w:rsid w:val="009C458E"/>
    <w:rsid w:val="009F72FC"/>
    <w:rsid w:val="00A1116A"/>
    <w:rsid w:val="00A371FA"/>
    <w:rsid w:val="00A55961"/>
    <w:rsid w:val="00A5604E"/>
    <w:rsid w:val="00A6115D"/>
    <w:rsid w:val="00A64891"/>
    <w:rsid w:val="00AA1A06"/>
    <w:rsid w:val="00B34BCE"/>
    <w:rsid w:val="00B34E2F"/>
    <w:rsid w:val="00B576C1"/>
    <w:rsid w:val="00B9628D"/>
    <w:rsid w:val="00B97691"/>
    <w:rsid w:val="00BA3892"/>
    <w:rsid w:val="00BB2FF3"/>
    <w:rsid w:val="00BB7BCF"/>
    <w:rsid w:val="00BD1848"/>
    <w:rsid w:val="00C02E85"/>
    <w:rsid w:val="00C03720"/>
    <w:rsid w:val="00C17F47"/>
    <w:rsid w:val="00C265E4"/>
    <w:rsid w:val="00C273F9"/>
    <w:rsid w:val="00C509C2"/>
    <w:rsid w:val="00C8144B"/>
    <w:rsid w:val="00CA2F95"/>
    <w:rsid w:val="00CA4B45"/>
    <w:rsid w:val="00CF31D9"/>
    <w:rsid w:val="00CF55DC"/>
    <w:rsid w:val="00D062F8"/>
    <w:rsid w:val="00D17B2E"/>
    <w:rsid w:val="00D256C3"/>
    <w:rsid w:val="00D26A19"/>
    <w:rsid w:val="00D41D2A"/>
    <w:rsid w:val="00D46ABD"/>
    <w:rsid w:val="00D775F9"/>
    <w:rsid w:val="00D811F5"/>
    <w:rsid w:val="00D845C9"/>
    <w:rsid w:val="00D85439"/>
    <w:rsid w:val="00DA0C57"/>
    <w:rsid w:val="00DB7C7E"/>
    <w:rsid w:val="00DC3447"/>
    <w:rsid w:val="00DD1EBE"/>
    <w:rsid w:val="00E05286"/>
    <w:rsid w:val="00E35ED3"/>
    <w:rsid w:val="00EA5CDC"/>
    <w:rsid w:val="00EC3482"/>
    <w:rsid w:val="00EF63F1"/>
    <w:rsid w:val="00F0076A"/>
    <w:rsid w:val="00F0366A"/>
    <w:rsid w:val="00F56213"/>
    <w:rsid w:val="00F56DB2"/>
    <w:rsid w:val="00F83023"/>
    <w:rsid w:val="00FF57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ABD"/>
    <w:pPr>
      <w:ind w:firstLine="567"/>
      <w:jc w:val="both"/>
    </w:pPr>
    <w:rPr>
      <w:sz w:val="24"/>
    </w:rPr>
  </w:style>
  <w:style w:type="paragraph" w:styleId="1">
    <w:name w:val="heading 1"/>
    <w:basedOn w:val="a"/>
    <w:next w:val="a"/>
    <w:link w:val="10"/>
    <w:uiPriority w:val="99"/>
    <w:qFormat/>
    <w:rsid w:val="008948CF"/>
    <w:pPr>
      <w:keepNext/>
      <w:ind w:firstLine="0"/>
      <w:outlineLvl w:val="0"/>
    </w:pPr>
    <w:rPr>
      <w:szCs w:val="24"/>
      <w:u w:val="single"/>
    </w:rPr>
  </w:style>
  <w:style w:type="paragraph" w:styleId="2">
    <w:name w:val="heading 2"/>
    <w:basedOn w:val="a"/>
    <w:next w:val="a"/>
    <w:link w:val="20"/>
    <w:uiPriority w:val="99"/>
    <w:qFormat/>
    <w:rsid w:val="00CF31D9"/>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locked/>
    <w:rsid w:val="00E0528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E1F1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8E1F13"/>
    <w:rPr>
      <w:rFonts w:ascii="Cambria" w:hAnsi="Cambria" w:cs="Times New Roman"/>
      <w:b/>
      <w:bCs/>
      <w:i/>
      <w:iCs/>
      <w:sz w:val="28"/>
      <w:szCs w:val="28"/>
    </w:rPr>
  </w:style>
  <w:style w:type="character" w:customStyle="1" w:styleId="40">
    <w:name w:val="Заголовок 4 Знак"/>
    <w:basedOn w:val="a0"/>
    <w:link w:val="4"/>
    <w:uiPriority w:val="99"/>
    <w:semiHidden/>
    <w:locked/>
    <w:rsid w:val="001900F3"/>
    <w:rPr>
      <w:rFonts w:ascii="Calibri" w:hAnsi="Calibri" w:cs="Times New Roman"/>
      <w:b/>
      <w:bCs/>
      <w:sz w:val="28"/>
      <w:szCs w:val="28"/>
    </w:rPr>
  </w:style>
  <w:style w:type="paragraph" w:customStyle="1" w:styleId="a3">
    <w:name w:val="Знак Знак Знак Знак"/>
    <w:basedOn w:val="a"/>
    <w:uiPriority w:val="99"/>
    <w:semiHidden/>
    <w:rsid w:val="00910ABD"/>
    <w:pPr>
      <w:tabs>
        <w:tab w:val="num" w:pos="720"/>
      </w:tabs>
      <w:spacing w:before="120" w:after="160" w:line="240" w:lineRule="exact"/>
      <w:ind w:left="720" w:hanging="360"/>
    </w:pPr>
    <w:rPr>
      <w:rFonts w:ascii="Verdana" w:hAnsi="Verdana"/>
      <w:sz w:val="20"/>
      <w:lang w:val="en-US" w:eastAsia="en-US"/>
    </w:rPr>
  </w:style>
  <w:style w:type="paragraph" w:customStyle="1" w:styleId="a4">
    <w:name w:val="Знак Знак Знак Знак Знак Знак Знак"/>
    <w:basedOn w:val="a"/>
    <w:autoRedefine/>
    <w:uiPriority w:val="99"/>
    <w:rsid w:val="00910ABD"/>
    <w:pPr>
      <w:widowControl w:val="0"/>
      <w:adjustRightInd w:val="0"/>
      <w:spacing w:line="312" w:lineRule="auto"/>
      <w:ind w:firstLine="0"/>
      <w:jc w:val="center"/>
    </w:pPr>
    <w:rPr>
      <w:sz w:val="20"/>
      <w:lang w:val="en-GB" w:eastAsia="en-US"/>
    </w:rPr>
  </w:style>
  <w:style w:type="paragraph" w:styleId="3">
    <w:name w:val="Body Text 3"/>
    <w:basedOn w:val="a"/>
    <w:link w:val="30"/>
    <w:uiPriority w:val="99"/>
    <w:rsid w:val="00910ABD"/>
    <w:pPr>
      <w:widowControl w:val="0"/>
      <w:autoSpaceDE w:val="0"/>
      <w:autoSpaceDN w:val="0"/>
      <w:adjustRightInd w:val="0"/>
      <w:ind w:firstLine="0"/>
      <w:jc w:val="left"/>
    </w:pPr>
  </w:style>
  <w:style w:type="character" w:customStyle="1" w:styleId="30">
    <w:name w:val="Основной текст 3 Знак"/>
    <w:basedOn w:val="a0"/>
    <w:link w:val="3"/>
    <w:uiPriority w:val="99"/>
    <w:semiHidden/>
    <w:locked/>
    <w:rsid w:val="008E1F13"/>
    <w:rPr>
      <w:rFonts w:cs="Times New Roman"/>
      <w:sz w:val="16"/>
      <w:szCs w:val="16"/>
    </w:rPr>
  </w:style>
  <w:style w:type="paragraph" w:styleId="a5">
    <w:name w:val="Body Text Indent"/>
    <w:basedOn w:val="a"/>
    <w:link w:val="a6"/>
    <w:uiPriority w:val="99"/>
    <w:rsid w:val="00910ABD"/>
    <w:pPr>
      <w:spacing w:after="120"/>
      <w:ind w:left="283"/>
    </w:pPr>
  </w:style>
  <w:style w:type="character" w:customStyle="1" w:styleId="a6">
    <w:name w:val="Основной текст с отступом Знак"/>
    <w:basedOn w:val="a0"/>
    <w:link w:val="a5"/>
    <w:uiPriority w:val="99"/>
    <w:semiHidden/>
    <w:locked/>
    <w:rsid w:val="008E1F13"/>
    <w:rPr>
      <w:rFonts w:cs="Times New Roman"/>
      <w:sz w:val="20"/>
      <w:szCs w:val="20"/>
    </w:rPr>
  </w:style>
  <w:style w:type="paragraph" w:styleId="21">
    <w:name w:val="Body Text Indent 2"/>
    <w:basedOn w:val="a"/>
    <w:link w:val="22"/>
    <w:uiPriority w:val="99"/>
    <w:rsid w:val="00910ABD"/>
    <w:pPr>
      <w:spacing w:after="120" w:line="480" w:lineRule="auto"/>
      <w:ind w:left="283"/>
    </w:pPr>
  </w:style>
  <w:style w:type="character" w:customStyle="1" w:styleId="22">
    <w:name w:val="Основной текст с отступом 2 Знак"/>
    <w:basedOn w:val="a0"/>
    <w:link w:val="21"/>
    <w:uiPriority w:val="99"/>
    <w:semiHidden/>
    <w:locked/>
    <w:rsid w:val="008E1F13"/>
    <w:rPr>
      <w:rFonts w:cs="Times New Roman"/>
      <w:sz w:val="20"/>
      <w:szCs w:val="20"/>
    </w:rPr>
  </w:style>
  <w:style w:type="paragraph" w:customStyle="1" w:styleId="a7">
    <w:name w:val="Заголовок статьи"/>
    <w:basedOn w:val="a"/>
    <w:next w:val="a"/>
    <w:uiPriority w:val="99"/>
    <w:rsid w:val="00910ABD"/>
    <w:pPr>
      <w:autoSpaceDE w:val="0"/>
      <w:autoSpaceDN w:val="0"/>
      <w:adjustRightInd w:val="0"/>
      <w:ind w:left="1612" w:hanging="892"/>
    </w:pPr>
    <w:rPr>
      <w:rFonts w:ascii="Arial" w:hAnsi="Arial" w:cs="Arial"/>
      <w:sz w:val="20"/>
    </w:rPr>
  </w:style>
  <w:style w:type="paragraph" w:customStyle="1" w:styleId="11">
    <w:name w:val="Абзац списка1"/>
    <w:basedOn w:val="a"/>
    <w:uiPriority w:val="99"/>
    <w:rsid w:val="00910ABD"/>
    <w:pPr>
      <w:ind w:left="720" w:firstLine="0"/>
      <w:jc w:val="left"/>
    </w:pPr>
    <w:rPr>
      <w:szCs w:val="24"/>
    </w:rPr>
  </w:style>
  <w:style w:type="paragraph" w:styleId="23">
    <w:name w:val="Body Text 2"/>
    <w:basedOn w:val="a"/>
    <w:link w:val="24"/>
    <w:uiPriority w:val="99"/>
    <w:rsid w:val="00910ABD"/>
    <w:pPr>
      <w:spacing w:after="120" w:line="480" w:lineRule="auto"/>
      <w:ind w:firstLine="0"/>
      <w:jc w:val="left"/>
    </w:pPr>
    <w:rPr>
      <w:szCs w:val="24"/>
    </w:rPr>
  </w:style>
  <w:style w:type="character" w:customStyle="1" w:styleId="24">
    <w:name w:val="Основной текст 2 Знак"/>
    <w:basedOn w:val="a0"/>
    <w:link w:val="23"/>
    <w:uiPriority w:val="99"/>
    <w:semiHidden/>
    <w:locked/>
    <w:rsid w:val="008E1F13"/>
    <w:rPr>
      <w:rFonts w:cs="Times New Roman"/>
      <w:sz w:val="20"/>
      <w:szCs w:val="20"/>
    </w:rPr>
  </w:style>
  <w:style w:type="paragraph" w:styleId="a8">
    <w:name w:val="Body Text"/>
    <w:basedOn w:val="a"/>
    <w:link w:val="a9"/>
    <w:uiPriority w:val="99"/>
    <w:rsid w:val="00812FA4"/>
    <w:pPr>
      <w:spacing w:after="120"/>
    </w:pPr>
  </w:style>
  <w:style w:type="character" w:customStyle="1" w:styleId="a9">
    <w:name w:val="Основной текст Знак"/>
    <w:basedOn w:val="a0"/>
    <w:link w:val="a8"/>
    <w:uiPriority w:val="99"/>
    <w:semiHidden/>
    <w:locked/>
    <w:rsid w:val="008E1F13"/>
    <w:rPr>
      <w:rFonts w:cs="Times New Roman"/>
      <w:sz w:val="20"/>
      <w:szCs w:val="20"/>
    </w:rPr>
  </w:style>
  <w:style w:type="paragraph" w:styleId="aa">
    <w:name w:val="header"/>
    <w:basedOn w:val="a"/>
    <w:link w:val="ab"/>
    <w:uiPriority w:val="99"/>
    <w:rsid w:val="00812FA4"/>
    <w:pPr>
      <w:tabs>
        <w:tab w:val="center" w:pos="4677"/>
        <w:tab w:val="right" w:pos="9355"/>
      </w:tabs>
      <w:ind w:firstLine="0"/>
      <w:jc w:val="left"/>
    </w:pPr>
    <w:rPr>
      <w:szCs w:val="24"/>
    </w:rPr>
  </w:style>
  <w:style w:type="character" w:customStyle="1" w:styleId="ab">
    <w:name w:val="Верхний колонтитул Знак"/>
    <w:basedOn w:val="a0"/>
    <w:link w:val="aa"/>
    <w:uiPriority w:val="99"/>
    <w:semiHidden/>
    <w:locked/>
    <w:rsid w:val="008E1F13"/>
    <w:rPr>
      <w:rFonts w:cs="Times New Roman"/>
      <w:sz w:val="20"/>
      <w:szCs w:val="20"/>
    </w:rPr>
  </w:style>
  <w:style w:type="paragraph" w:styleId="ac">
    <w:name w:val="Title"/>
    <w:basedOn w:val="a"/>
    <w:link w:val="ad"/>
    <w:uiPriority w:val="99"/>
    <w:qFormat/>
    <w:rsid w:val="00812FA4"/>
    <w:pPr>
      <w:ind w:firstLine="0"/>
      <w:jc w:val="center"/>
    </w:pPr>
    <w:rPr>
      <w:b/>
      <w:sz w:val="32"/>
    </w:rPr>
  </w:style>
  <w:style w:type="character" w:customStyle="1" w:styleId="ad">
    <w:name w:val="Название Знак"/>
    <w:basedOn w:val="a0"/>
    <w:link w:val="ac"/>
    <w:uiPriority w:val="99"/>
    <w:locked/>
    <w:rsid w:val="008E1F13"/>
    <w:rPr>
      <w:rFonts w:ascii="Cambria" w:hAnsi="Cambria" w:cs="Times New Roman"/>
      <w:b/>
      <w:bCs/>
      <w:kern w:val="28"/>
      <w:sz w:val="32"/>
      <w:szCs w:val="32"/>
    </w:rPr>
  </w:style>
  <w:style w:type="paragraph" w:styleId="ae">
    <w:name w:val="Normal (Web)"/>
    <w:basedOn w:val="a"/>
    <w:rsid w:val="00576454"/>
    <w:pPr>
      <w:spacing w:before="100" w:beforeAutospacing="1" w:after="100" w:afterAutospacing="1"/>
      <w:ind w:firstLine="0"/>
      <w:jc w:val="left"/>
    </w:pPr>
    <w:rPr>
      <w:szCs w:val="24"/>
    </w:rPr>
  </w:style>
  <w:style w:type="character" w:styleId="af">
    <w:name w:val="Strong"/>
    <w:basedOn w:val="a0"/>
    <w:qFormat/>
    <w:rsid w:val="00576454"/>
    <w:rPr>
      <w:rFonts w:cs="Times New Roman"/>
      <w:b/>
      <w:bCs/>
    </w:rPr>
  </w:style>
  <w:style w:type="table" w:styleId="af0">
    <w:name w:val="Table Grid"/>
    <w:basedOn w:val="a1"/>
    <w:uiPriority w:val="99"/>
    <w:rsid w:val="0057645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F31D9"/>
    <w:rPr>
      <w:rFonts w:cs="Times New Roman"/>
    </w:rPr>
  </w:style>
  <w:style w:type="character" w:styleId="af1">
    <w:name w:val="Hyperlink"/>
    <w:basedOn w:val="a0"/>
    <w:uiPriority w:val="99"/>
    <w:rsid w:val="00CF31D9"/>
    <w:rPr>
      <w:rFonts w:cs="Times New Roman"/>
      <w:color w:val="0000FF"/>
      <w:u w:val="single"/>
    </w:rPr>
  </w:style>
  <w:style w:type="character" w:styleId="af2">
    <w:name w:val="Emphasis"/>
    <w:basedOn w:val="a0"/>
    <w:uiPriority w:val="99"/>
    <w:qFormat/>
    <w:rsid w:val="000668C3"/>
    <w:rPr>
      <w:rFonts w:cs="Times New Roman"/>
      <w:i/>
      <w:iCs/>
    </w:rPr>
  </w:style>
  <w:style w:type="paragraph" w:styleId="af3">
    <w:name w:val="Plain Text"/>
    <w:basedOn w:val="a"/>
    <w:link w:val="af4"/>
    <w:uiPriority w:val="99"/>
    <w:rsid w:val="002E0625"/>
    <w:pPr>
      <w:ind w:firstLine="0"/>
      <w:jc w:val="left"/>
    </w:pPr>
    <w:rPr>
      <w:rFonts w:ascii="Consolas" w:hAnsi="Consolas"/>
      <w:sz w:val="21"/>
      <w:szCs w:val="21"/>
    </w:rPr>
  </w:style>
  <w:style w:type="character" w:customStyle="1" w:styleId="af4">
    <w:name w:val="Текст Знак"/>
    <w:basedOn w:val="a0"/>
    <w:link w:val="af3"/>
    <w:uiPriority w:val="99"/>
    <w:locked/>
    <w:rsid w:val="002E0625"/>
    <w:rPr>
      <w:rFonts w:ascii="Consolas" w:hAnsi="Consolas" w:cs="Times New Roman"/>
      <w:sz w:val="21"/>
      <w:szCs w:val="21"/>
    </w:rPr>
  </w:style>
  <w:style w:type="paragraph" w:customStyle="1" w:styleId="25">
    <w:name w:val="Абзац списка2"/>
    <w:basedOn w:val="a"/>
    <w:uiPriority w:val="99"/>
    <w:rsid w:val="006D7FE0"/>
    <w:pPr>
      <w:ind w:left="720" w:firstLine="0"/>
      <w:contextualSpacing/>
      <w:jc w:val="left"/>
    </w:pPr>
    <w:rPr>
      <w:szCs w:val="24"/>
    </w:rPr>
  </w:style>
  <w:style w:type="character" w:customStyle="1" w:styleId="af5">
    <w:name w:val="Цветовое выделение"/>
    <w:uiPriority w:val="99"/>
    <w:rsid w:val="00BB7BCF"/>
    <w:rPr>
      <w:b/>
      <w:color w:val="000080"/>
    </w:rPr>
  </w:style>
  <w:style w:type="paragraph" w:customStyle="1" w:styleId="ConsPlusTitle">
    <w:name w:val="ConsPlusTitle"/>
    <w:uiPriority w:val="99"/>
    <w:rsid w:val="00BB2FF3"/>
    <w:pPr>
      <w:widowControl w:val="0"/>
      <w:autoSpaceDE w:val="0"/>
      <w:autoSpaceDN w:val="0"/>
      <w:adjustRightInd w:val="0"/>
    </w:pPr>
    <w:rPr>
      <w:rFonts w:ascii="Arial" w:hAnsi="Arial" w:cs="Arial"/>
      <w:b/>
      <w:bCs/>
    </w:rPr>
  </w:style>
  <w:style w:type="paragraph" w:styleId="af6">
    <w:name w:val="Block Text"/>
    <w:basedOn w:val="a"/>
    <w:uiPriority w:val="99"/>
    <w:rsid w:val="00E05286"/>
    <w:pPr>
      <w:ind w:left="1134" w:right="1134" w:firstLine="0"/>
      <w:jc w:val="center"/>
    </w:pPr>
    <w:rPr>
      <w:sz w:val="26"/>
    </w:rPr>
  </w:style>
  <w:style w:type="paragraph" w:customStyle="1" w:styleId="consplusnonformat">
    <w:name w:val="consplusnonformat"/>
    <w:basedOn w:val="a"/>
    <w:uiPriority w:val="99"/>
    <w:rsid w:val="00EA5CDC"/>
    <w:pPr>
      <w:spacing w:before="100" w:beforeAutospacing="1" w:after="100" w:afterAutospacing="1"/>
      <w:ind w:firstLine="0"/>
      <w:jc w:val="left"/>
    </w:pPr>
    <w:rPr>
      <w:szCs w:val="24"/>
    </w:rPr>
  </w:style>
  <w:style w:type="paragraph" w:customStyle="1" w:styleId="ConsPlusNormal">
    <w:name w:val="ConsPlusNormal"/>
    <w:rsid w:val="00EA5CDC"/>
    <w:pPr>
      <w:widowControl w:val="0"/>
      <w:autoSpaceDE w:val="0"/>
      <w:autoSpaceDN w:val="0"/>
      <w:adjustRightInd w:val="0"/>
      <w:ind w:firstLine="720"/>
    </w:pPr>
    <w:rPr>
      <w:rFonts w:ascii="Arial" w:hAnsi="Arial" w:cs="Arial"/>
    </w:rPr>
  </w:style>
  <w:style w:type="character" w:customStyle="1" w:styleId="af7">
    <w:name w:val="Гипертекстовая ссылка"/>
    <w:uiPriority w:val="99"/>
    <w:rsid w:val="009A4C70"/>
    <w:rPr>
      <w:color w:val="008000"/>
      <w:sz w:val="26"/>
    </w:rPr>
  </w:style>
  <w:style w:type="paragraph" w:customStyle="1" w:styleId="s1">
    <w:name w:val="s_1"/>
    <w:basedOn w:val="a"/>
    <w:uiPriority w:val="99"/>
    <w:rsid w:val="009A4C70"/>
    <w:pPr>
      <w:spacing w:before="100" w:beforeAutospacing="1" w:after="100" w:afterAutospacing="1"/>
      <w:ind w:firstLine="0"/>
      <w:jc w:val="left"/>
    </w:pPr>
    <w:rPr>
      <w:szCs w:val="24"/>
    </w:rPr>
  </w:style>
  <w:style w:type="character" w:styleId="af8">
    <w:name w:val="page number"/>
    <w:basedOn w:val="a0"/>
    <w:uiPriority w:val="99"/>
    <w:rsid w:val="009A4C70"/>
    <w:rPr>
      <w:rFonts w:cs="Times New Roman"/>
    </w:rPr>
  </w:style>
  <w:style w:type="paragraph" w:styleId="af9">
    <w:name w:val="footer"/>
    <w:basedOn w:val="a"/>
    <w:link w:val="afa"/>
    <w:uiPriority w:val="99"/>
    <w:rsid w:val="00C03720"/>
    <w:pPr>
      <w:tabs>
        <w:tab w:val="center" w:pos="4677"/>
        <w:tab w:val="right" w:pos="9355"/>
      </w:tabs>
    </w:pPr>
  </w:style>
  <w:style w:type="character" w:customStyle="1" w:styleId="afa">
    <w:name w:val="Нижний колонтитул Знак"/>
    <w:basedOn w:val="a0"/>
    <w:link w:val="af9"/>
    <w:uiPriority w:val="99"/>
    <w:semiHidden/>
    <w:rsid w:val="00AC5693"/>
    <w:rPr>
      <w:sz w:val="24"/>
      <w:szCs w:val="20"/>
    </w:rPr>
  </w:style>
</w:styles>
</file>

<file path=word/webSettings.xml><?xml version="1.0" encoding="utf-8"?>
<w:webSettings xmlns:r="http://schemas.openxmlformats.org/officeDocument/2006/relationships" xmlns:w="http://schemas.openxmlformats.org/wordprocessingml/2006/main">
  <w:divs>
    <w:div w:id="422072251">
      <w:marLeft w:val="0"/>
      <w:marRight w:val="0"/>
      <w:marTop w:val="0"/>
      <w:marBottom w:val="0"/>
      <w:divBdr>
        <w:top w:val="none" w:sz="0" w:space="0" w:color="auto"/>
        <w:left w:val="none" w:sz="0" w:space="0" w:color="auto"/>
        <w:bottom w:val="none" w:sz="0" w:space="0" w:color="auto"/>
        <w:right w:val="none" w:sz="0" w:space="0" w:color="auto"/>
      </w:divBdr>
    </w:div>
    <w:div w:id="422072253">
      <w:marLeft w:val="0"/>
      <w:marRight w:val="0"/>
      <w:marTop w:val="0"/>
      <w:marBottom w:val="0"/>
      <w:divBdr>
        <w:top w:val="none" w:sz="0" w:space="0" w:color="auto"/>
        <w:left w:val="none" w:sz="0" w:space="0" w:color="auto"/>
        <w:bottom w:val="none" w:sz="0" w:space="0" w:color="auto"/>
        <w:right w:val="none" w:sz="0" w:space="0" w:color="auto"/>
      </w:divBdr>
    </w:div>
    <w:div w:id="422072254">
      <w:marLeft w:val="0"/>
      <w:marRight w:val="0"/>
      <w:marTop w:val="0"/>
      <w:marBottom w:val="0"/>
      <w:divBdr>
        <w:top w:val="none" w:sz="0" w:space="0" w:color="auto"/>
        <w:left w:val="none" w:sz="0" w:space="0" w:color="auto"/>
        <w:bottom w:val="none" w:sz="0" w:space="0" w:color="auto"/>
        <w:right w:val="none" w:sz="0" w:space="0" w:color="auto"/>
      </w:divBdr>
    </w:div>
    <w:div w:id="422072255">
      <w:marLeft w:val="0"/>
      <w:marRight w:val="0"/>
      <w:marTop w:val="0"/>
      <w:marBottom w:val="0"/>
      <w:divBdr>
        <w:top w:val="none" w:sz="0" w:space="0" w:color="auto"/>
        <w:left w:val="none" w:sz="0" w:space="0" w:color="auto"/>
        <w:bottom w:val="none" w:sz="0" w:space="0" w:color="auto"/>
        <w:right w:val="none" w:sz="0" w:space="0" w:color="auto"/>
      </w:divBdr>
    </w:div>
    <w:div w:id="422072256">
      <w:marLeft w:val="0"/>
      <w:marRight w:val="0"/>
      <w:marTop w:val="0"/>
      <w:marBottom w:val="0"/>
      <w:divBdr>
        <w:top w:val="none" w:sz="0" w:space="0" w:color="auto"/>
        <w:left w:val="none" w:sz="0" w:space="0" w:color="auto"/>
        <w:bottom w:val="none" w:sz="0" w:space="0" w:color="auto"/>
        <w:right w:val="none" w:sz="0" w:space="0" w:color="auto"/>
      </w:divBdr>
      <w:divsChild>
        <w:div w:id="422072252">
          <w:marLeft w:val="0"/>
          <w:marRight w:val="0"/>
          <w:marTop w:val="0"/>
          <w:marBottom w:val="0"/>
          <w:divBdr>
            <w:top w:val="none" w:sz="0" w:space="0" w:color="auto"/>
            <w:left w:val="none" w:sz="0" w:space="0" w:color="auto"/>
            <w:bottom w:val="none" w:sz="0" w:space="0" w:color="auto"/>
            <w:right w:val="none" w:sz="0" w:space="0" w:color="auto"/>
          </w:divBdr>
        </w:div>
        <w:div w:id="422072259">
          <w:marLeft w:val="0"/>
          <w:marRight w:val="0"/>
          <w:marTop w:val="0"/>
          <w:marBottom w:val="0"/>
          <w:divBdr>
            <w:top w:val="none" w:sz="0" w:space="0" w:color="auto"/>
            <w:left w:val="none" w:sz="0" w:space="0" w:color="auto"/>
            <w:bottom w:val="none" w:sz="0" w:space="0" w:color="auto"/>
            <w:right w:val="none" w:sz="0" w:space="0" w:color="auto"/>
          </w:divBdr>
        </w:div>
      </w:divsChild>
    </w:div>
    <w:div w:id="422072257">
      <w:marLeft w:val="0"/>
      <w:marRight w:val="0"/>
      <w:marTop w:val="0"/>
      <w:marBottom w:val="0"/>
      <w:divBdr>
        <w:top w:val="none" w:sz="0" w:space="0" w:color="auto"/>
        <w:left w:val="none" w:sz="0" w:space="0" w:color="auto"/>
        <w:bottom w:val="none" w:sz="0" w:space="0" w:color="auto"/>
        <w:right w:val="none" w:sz="0" w:space="0" w:color="auto"/>
      </w:divBdr>
    </w:div>
    <w:div w:id="422072258">
      <w:marLeft w:val="0"/>
      <w:marRight w:val="0"/>
      <w:marTop w:val="0"/>
      <w:marBottom w:val="0"/>
      <w:divBdr>
        <w:top w:val="none" w:sz="0" w:space="0" w:color="auto"/>
        <w:left w:val="none" w:sz="0" w:space="0" w:color="auto"/>
        <w:bottom w:val="none" w:sz="0" w:space="0" w:color="auto"/>
        <w:right w:val="none" w:sz="0" w:space="0" w:color="auto"/>
      </w:divBdr>
    </w:div>
    <w:div w:id="422072260">
      <w:marLeft w:val="0"/>
      <w:marRight w:val="0"/>
      <w:marTop w:val="0"/>
      <w:marBottom w:val="0"/>
      <w:divBdr>
        <w:top w:val="none" w:sz="0" w:space="0" w:color="auto"/>
        <w:left w:val="none" w:sz="0" w:space="0" w:color="auto"/>
        <w:bottom w:val="none" w:sz="0" w:space="0" w:color="auto"/>
        <w:right w:val="none" w:sz="0" w:space="0" w:color="auto"/>
      </w:divBdr>
    </w:div>
    <w:div w:id="422072261">
      <w:marLeft w:val="0"/>
      <w:marRight w:val="0"/>
      <w:marTop w:val="0"/>
      <w:marBottom w:val="0"/>
      <w:divBdr>
        <w:top w:val="none" w:sz="0" w:space="0" w:color="auto"/>
        <w:left w:val="none" w:sz="0" w:space="0" w:color="auto"/>
        <w:bottom w:val="none" w:sz="0" w:space="0" w:color="auto"/>
        <w:right w:val="none" w:sz="0" w:space="0" w:color="auto"/>
      </w:divBdr>
    </w:div>
    <w:div w:id="422072262">
      <w:marLeft w:val="0"/>
      <w:marRight w:val="0"/>
      <w:marTop w:val="0"/>
      <w:marBottom w:val="0"/>
      <w:divBdr>
        <w:top w:val="none" w:sz="0" w:space="0" w:color="auto"/>
        <w:left w:val="none" w:sz="0" w:space="0" w:color="auto"/>
        <w:bottom w:val="none" w:sz="0" w:space="0" w:color="auto"/>
        <w:right w:val="none" w:sz="0" w:space="0" w:color="auto"/>
      </w:divBdr>
    </w:div>
    <w:div w:id="422072263">
      <w:marLeft w:val="0"/>
      <w:marRight w:val="0"/>
      <w:marTop w:val="0"/>
      <w:marBottom w:val="0"/>
      <w:divBdr>
        <w:top w:val="none" w:sz="0" w:space="0" w:color="auto"/>
        <w:left w:val="none" w:sz="0" w:space="0" w:color="auto"/>
        <w:bottom w:val="none" w:sz="0" w:space="0" w:color="auto"/>
        <w:right w:val="none" w:sz="0" w:space="0" w:color="auto"/>
      </w:divBdr>
    </w:div>
    <w:div w:id="422072264">
      <w:marLeft w:val="0"/>
      <w:marRight w:val="0"/>
      <w:marTop w:val="0"/>
      <w:marBottom w:val="0"/>
      <w:divBdr>
        <w:top w:val="none" w:sz="0" w:space="0" w:color="auto"/>
        <w:left w:val="none" w:sz="0" w:space="0" w:color="auto"/>
        <w:bottom w:val="none" w:sz="0" w:space="0" w:color="auto"/>
        <w:right w:val="none" w:sz="0" w:space="0" w:color="auto"/>
      </w:divBdr>
    </w:div>
    <w:div w:id="422072265">
      <w:marLeft w:val="0"/>
      <w:marRight w:val="0"/>
      <w:marTop w:val="0"/>
      <w:marBottom w:val="0"/>
      <w:divBdr>
        <w:top w:val="none" w:sz="0" w:space="0" w:color="auto"/>
        <w:left w:val="none" w:sz="0" w:space="0" w:color="auto"/>
        <w:bottom w:val="none" w:sz="0" w:space="0" w:color="auto"/>
        <w:right w:val="none" w:sz="0" w:space="0" w:color="auto"/>
      </w:divBdr>
    </w:div>
    <w:div w:id="422072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nso.ru/index.php?option=com_content&amp;view=article&amp;id=556:2011-07-06-04-58-08&amp;catid=49:2009-11-10-08-51-07&amp;Itemid=12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o-nso.ru/index.php?option=com_content&amp;view=article&amp;id=556:2011-07-06-04-58-08&amp;catid=49:2009-11-10-08-51-07&amp;Itemid=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26</Pages>
  <Words>19877</Words>
  <Characters>113303</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20 ноября 2015  года № 25/1</vt:lpstr>
    </vt:vector>
  </TitlesOfParts>
  <Company>SPecialiST RePack</Company>
  <LinksUpToDate>false</LinksUpToDate>
  <CharactersWithSpaces>132915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ноября 2015  года № 25/1</dc:title>
  <dc:subject/>
  <dc:creator>поселение</dc:creator>
  <cp:keywords/>
  <dc:description/>
  <cp:lastModifiedBy>поселение</cp:lastModifiedBy>
  <cp:revision>14</cp:revision>
  <cp:lastPrinted>2018-09-27T07:22:00Z</cp:lastPrinted>
  <dcterms:created xsi:type="dcterms:W3CDTF">2020-09-30T08:21:00Z</dcterms:created>
  <dcterms:modified xsi:type="dcterms:W3CDTF">2020-12-04T10:40:00Z</dcterms:modified>
</cp:coreProperties>
</file>