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B4" w:rsidRPr="001E153A" w:rsidRDefault="008740B4" w:rsidP="002057B0"/>
    <w:p w:rsidR="008740B4" w:rsidRPr="001E153A" w:rsidRDefault="008740B4" w:rsidP="002057B0"/>
    <w:tbl>
      <w:tblPr>
        <w:tblpPr w:leftFromText="180" w:rightFromText="180" w:vertAnchor="text" w:horzAnchor="margin" w:tblpY="-26"/>
        <w:tblW w:w="10262" w:type="dxa"/>
        <w:tblLook w:val="0000"/>
      </w:tblPr>
      <w:tblGrid>
        <w:gridCol w:w="3888"/>
        <w:gridCol w:w="2160"/>
        <w:gridCol w:w="4214"/>
      </w:tblGrid>
      <w:tr w:rsidR="008740B4" w:rsidRPr="001E153A" w:rsidTr="00046FF5">
        <w:trPr>
          <w:cantSplit/>
          <w:trHeight w:val="1968"/>
        </w:trPr>
        <w:tc>
          <w:tcPr>
            <w:tcW w:w="3888" w:type="dxa"/>
          </w:tcPr>
          <w:p w:rsidR="008740B4" w:rsidRPr="001E153A" w:rsidRDefault="008740B4" w:rsidP="00046FF5">
            <w:pPr>
              <w:pStyle w:val="Heading1"/>
              <w:ind w:right="99" w:firstLine="0"/>
              <w:rPr>
                <w:b/>
                <w:sz w:val="24"/>
                <w:szCs w:val="24"/>
              </w:rPr>
            </w:pPr>
            <w:r w:rsidRPr="001E153A">
              <w:rPr>
                <w:b/>
                <w:sz w:val="24"/>
                <w:szCs w:val="24"/>
              </w:rPr>
              <w:t xml:space="preserve">        ЧĂВАШ  РЕСПУБЛИКИ</w:t>
            </w:r>
          </w:p>
          <w:p w:rsidR="008740B4" w:rsidRPr="001E153A" w:rsidRDefault="008740B4" w:rsidP="00046FF5">
            <w:pPr>
              <w:ind w:right="99"/>
              <w:jc w:val="center"/>
              <w:rPr>
                <w:b/>
              </w:rPr>
            </w:pPr>
            <w:r w:rsidRPr="001E153A">
              <w:rPr>
                <w:b/>
              </w:rPr>
              <w:t>ПАТĂРЬЕЛ  РАЙОНĚ</w:t>
            </w:r>
          </w:p>
          <w:p w:rsidR="008740B4" w:rsidRPr="001E153A" w:rsidRDefault="008740B4" w:rsidP="00046FF5">
            <w:pPr>
              <w:ind w:right="99"/>
              <w:jc w:val="center"/>
              <w:rPr>
                <w:b/>
              </w:rPr>
            </w:pPr>
          </w:p>
          <w:p w:rsidR="008740B4" w:rsidRPr="001E153A" w:rsidRDefault="008740B4" w:rsidP="00046FF5">
            <w:pPr>
              <w:ind w:right="99"/>
              <w:jc w:val="center"/>
              <w:rPr>
                <w:b/>
              </w:rPr>
            </w:pPr>
            <w:r>
              <w:rPr>
                <w:b/>
                <w:bCs/>
                <w:iCs/>
              </w:rPr>
              <w:t>АЛМАНЧА</w:t>
            </w:r>
            <w:r w:rsidRPr="001E153A">
              <w:rPr>
                <w:b/>
                <w:bCs/>
                <w:iCs/>
              </w:rPr>
              <w:t xml:space="preserve"> ЯЛ ПОСЕЛЕНИЙĔН </w:t>
            </w:r>
            <w:r w:rsidRPr="001E153A">
              <w:rPr>
                <w:b/>
              </w:rPr>
              <w:t>АДМИНИСТРАЦИЙĔ</w:t>
            </w:r>
          </w:p>
          <w:p w:rsidR="008740B4" w:rsidRDefault="008740B4" w:rsidP="00046FF5">
            <w:pPr>
              <w:pStyle w:val="Heading8"/>
              <w:ind w:right="99"/>
              <w:rPr>
                <w:b/>
                <w:bCs/>
                <w:i w:val="0"/>
              </w:rPr>
            </w:pPr>
            <w:r w:rsidRPr="001E153A">
              <w:rPr>
                <w:b/>
                <w:bCs/>
                <w:i w:val="0"/>
              </w:rPr>
              <w:t xml:space="preserve">        ЙЫШĂНУ</w:t>
            </w:r>
          </w:p>
          <w:p w:rsidR="008740B4" w:rsidRPr="00214517" w:rsidRDefault="008740B4" w:rsidP="00214517"/>
          <w:p w:rsidR="008740B4" w:rsidRPr="001E153A" w:rsidRDefault="008740B4" w:rsidP="00046FF5">
            <w:pPr>
              <w:ind w:right="99"/>
              <w:jc w:val="center"/>
            </w:pPr>
          </w:p>
          <w:p w:rsidR="008740B4" w:rsidRPr="001E153A" w:rsidRDefault="008740B4" w:rsidP="00046FF5">
            <w:pPr>
              <w:pStyle w:val="a"/>
              <w:ind w:right="-35"/>
              <w:rPr>
                <w:rFonts w:ascii="Times New Roman" w:hAnsi="Times New Roman"/>
                <w:b/>
                <w:noProof/>
                <w:color w:val="000000"/>
                <w:sz w:val="24"/>
                <w:szCs w:val="24"/>
              </w:rPr>
            </w:pPr>
            <w:r>
              <w:rPr>
                <w:rFonts w:ascii="Times New Roman" w:hAnsi="Times New Roman"/>
                <w:b/>
                <w:noProof/>
                <w:color w:val="000000"/>
                <w:sz w:val="24"/>
                <w:szCs w:val="24"/>
              </w:rPr>
              <w:t>2020</w:t>
            </w:r>
            <w:r w:rsidRPr="001E153A">
              <w:rPr>
                <w:rFonts w:ascii="Times New Roman" w:hAnsi="Times New Roman"/>
                <w:b/>
                <w:noProof/>
                <w:color w:val="000000"/>
                <w:sz w:val="24"/>
                <w:szCs w:val="24"/>
              </w:rPr>
              <w:t>ç.</w:t>
            </w:r>
            <w:r>
              <w:rPr>
                <w:rFonts w:ascii="Times New Roman" w:hAnsi="Times New Roman"/>
                <w:b/>
                <w:noProof/>
                <w:color w:val="000000"/>
                <w:sz w:val="24"/>
                <w:szCs w:val="24"/>
              </w:rPr>
              <w:t xml:space="preserve"> май уйǎхĕн 12-мĕшĕ</w:t>
            </w:r>
            <w:r w:rsidRPr="001E153A">
              <w:rPr>
                <w:rFonts w:ascii="Times New Roman" w:hAnsi="Times New Roman"/>
                <w:b/>
                <w:noProof/>
                <w:color w:val="000000"/>
                <w:sz w:val="24"/>
                <w:szCs w:val="24"/>
              </w:rPr>
              <w:t>№</w:t>
            </w:r>
            <w:r>
              <w:rPr>
                <w:rFonts w:ascii="Times New Roman" w:hAnsi="Times New Roman"/>
                <w:b/>
                <w:noProof/>
                <w:color w:val="000000"/>
                <w:sz w:val="24"/>
                <w:szCs w:val="24"/>
              </w:rPr>
              <w:t>53</w:t>
            </w:r>
          </w:p>
          <w:p w:rsidR="008740B4" w:rsidRPr="001E153A" w:rsidRDefault="008740B4" w:rsidP="00046FF5">
            <w:pPr>
              <w:pStyle w:val="Heading1"/>
              <w:ind w:right="99"/>
              <w:rPr>
                <w:sz w:val="24"/>
                <w:szCs w:val="24"/>
              </w:rPr>
            </w:pPr>
            <w:r w:rsidRPr="001E153A">
              <w:rPr>
                <w:b/>
                <w:noProof/>
                <w:color w:val="000000"/>
                <w:sz w:val="24"/>
                <w:szCs w:val="24"/>
              </w:rPr>
              <w:t xml:space="preserve">         </w:t>
            </w:r>
            <w:r>
              <w:rPr>
                <w:b/>
                <w:noProof/>
                <w:color w:val="000000"/>
                <w:sz w:val="24"/>
                <w:szCs w:val="24"/>
              </w:rPr>
              <w:t>Алманча</w:t>
            </w:r>
            <w:r w:rsidRPr="001E153A">
              <w:rPr>
                <w:b/>
                <w:noProof/>
                <w:color w:val="000000"/>
                <w:sz w:val="24"/>
                <w:szCs w:val="24"/>
              </w:rPr>
              <w:t xml:space="preserve"> ялĕ</w:t>
            </w:r>
          </w:p>
        </w:tc>
        <w:tc>
          <w:tcPr>
            <w:tcW w:w="2160" w:type="dxa"/>
          </w:tcPr>
          <w:p w:rsidR="008740B4" w:rsidRPr="001E153A" w:rsidRDefault="008740B4" w:rsidP="00046FF5">
            <w:pPr>
              <w:ind w:right="99"/>
              <w:jc w:val="center"/>
              <w:rPr>
                <w:b/>
              </w:rPr>
            </w:pPr>
          </w:p>
          <w:p w:rsidR="008740B4" w:rsidRPr="001E153A" w:rsidRDefault="008740B4" w:rsidP="00046FF5">
            <w:pPr>
              <w:ind w:right="99"/>
              <w:jc w:val="center"/>
              <w:rPr>
                <w:b/>
              </w:rPr>
            </w:pPr>
            <w:r w:rsidRPr="001E153A">
              <w:object w:dxaOrig="7231" w:dyaOrig="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4.5pt" o:ole="">
                  <v:imagedata r:id="rId5" o:title=""/>
                </v:shape>
                <o:OLEObject Type="Embed" ProgID="MSDraw" ShapeID="_x0000_i1025" DrawAspect="Content" ObjectID="_1650797089" r:id="rId6">
                  <o:FieldCodes>\* MERGEFORMAT</o:FieldCodes>
                </o:OLEObject>
              </w:object>
            </w:r>
          </w:p>
          <w:p w:rsidR="008740B4" w:rsidRPr="001E153A" w:rsidRDefault="008740B4" w:rsidP="00046FF5">
            <w:pPr>
              <w:ind w:right="99"/>
              <w:jc w:val="center"/>
              <w:rPr>
                <w:b/>
              </w:rPr>
            </w:pPr>
          </w:p>
          <w:p w:rsidR="008740B4" w:rsidRPr="001E153A" w:rsidRDefault="008740B4" w:rsidP="00046FF5">
            <w:pPr>
              <w:ind w:right="99"/>
              <w:jc w:val="center"/>
              <w:rPr>
                <w:b/>
              </w:rPr>
            </w:pPr>
          </w:p>
          <w:p w:rsidR="008740B4" w:rsidRPr="001E153A" w:rsidRDefault="008740B4" w:rsidP="00046FF5">
            <w:pPr>
              <w:ind w:right="99"/>
              <w:jc w:val="center"/>
            </w:pPr>
          </w:p>
        </w:tc>
        <w:tc>
          <w:tcPr>
            <w:tcW w:w="4214" w:type="dxa"/>
          </w:tcPr>
          <w:p w:rsidR="008740B4" w:rsidRPr="001E153A" w:rsidRDefault="008740B4" w:rsidP="00046FF5">
            <w:pPr>
              <w:ind w:right="-182"/>
              <w:rPr>
                <w:b/>
              </w:rPr>
            </w:pPr>
            <w:r w:rsidRPr="001E153A">
              <w:rPr>
                <w:b/>
              </w:rPr>
              <w:t>ЧУВАШСКАЯ  РЕСПУБЛИКА</w:t>
            </w:r>
          </w:p>
          <w:p w:rsidR="008740B4" w:rsidRPr="001E153A" w:rsidRDefault="008740B4" w:rsidP="00046FF5">
            <w:pPr>
              <w:ind w:right="99"/>
              <w:rPr>
                <w:b/>
              </w:rPr>
            </w:pPr>
            <w:r w:rsidRPr="001E153A">
              <w:rPr>
                <w:b/>
              </w:rPr>
              <w:t xml:space="preserve">    БАТЫРЕВСКИЙ  РАЙОН</w:t>
            </w:r>
          </w:p>
          <w:p w:rsidR="008740B4" w:rsidRPr="001E153A" w:rsidRDefault="008740B4" w:rsidP="00046FF5">
            <w:pPr>
              <w:pStyle w:val="Heading9"/>
              <w:autoSpaceDE w:val="0"/>
              <w:autoSpaceDN w:val="0"/>
              <w:ind w:right="99" w:firstLine="0"/>
              <w:jc w:val="center"/>
              <w:rPr>
                <w:rFonts w:ascii="Times New Roman" w:hAnsi="Times New Roman" w:cs="Times New Roman"/>
                <w:b/>
                <w:sz w:val="24"/>
                <w:szCs w:val="24"/>
              </w:rPr>
            </w:pPr>
            <w:r w:rsidRPr="001E153A">
              <w:rPr>
                <w:rFonts w:ascii="Times New Roman" w:hAnsi="Times New Roman" w:cs="Times New Roman"/>
                <w:b/>
                <w:sz w:val="24"/>
                <w:szCs w:val="24"/>
              </w:rPr>
              <w:t>АДМИНИСТРАЦИЯ</w:t>
            </w:r>
            <w:r w:rsidRPr="001E153A">
              <w:rPr>
                <w:rFonts w:ascii="Times New Roman" w:hAnsi="Times New Roman" w:cs="Times New Roman"/>
                <w:b/>
                <w:sz w:val="24"/>
                <w:szCs w:val="24"/>
              </w:rPr>
              <w:br/>
              <w:t xml:space="preserve">   </w:t>
            </w:r>
            <w:r>
              <w:rPr>
                <w:rFonts w:ascii="Times New Roman" w:hAnsi="Times New Roman" w:cs="Times New Roman"/>
                <w:b/>
                <w:sz w:val="24"/>
                <w:szCs w:val="24"/>
              </w:rPr>
              <w:t>АЛМАНЧИКОВСКОГО</w:t>
            </w:r>
            <w:r w:rsidRPr="001E153A">
              <w:rPr>
                <w:rFonts w:ascii="Times New Roman" w:hAnsi="Times New Roman" w:cs="Times New Roman"/>
                <w:b/>
                <w:sz w:val="24"/>
                <w:szCs w:val="24"/>
              </w:rPr>
              <w:t xml:space="preserve"> СЕЛЬСКОГО ПОСЕЛЕНИЯ</w:t>
            </w:r>
          </w:p>
          <w:p w:rsidR="008740B4" w:rsidRPr="001E153A" w:rsidRDefault="008740B4" w:rsidP="00046FF5">
            <w:pPr>
              <w:ind w:right="99"/>
              <w:jc w:val="center"/>
              <w:rPr>
                <w:b/>
              </w:rPr>
            </w:pPr>
          </w:p>
          <w:p w:rsidR="008740B4" w:rsidRPr="001E153A" w:rsidRDefault="008740B4" w:rsidP="00046FF5">
            <w:pPr>
              <w:ind w:right="99"/>
              <w:rPr>
                <w:b/>
              </w:rPr>
            </w:pPr>
            <w:r w:rsidRPr="001E153A">
              <w:rPr>
                <w:b/>
              </w:rPr>
              <w:t xml:space="preserve">             ПОСТАНОВЛЕНИЕ</w:t>
            </w:r>
          </w:p>
          <w:p w:rsidR="008740B4" w:rsidRPr="001E153A" w:rsidRDefault="008740B4" w:rsidP="00046FF5">
            <w:pPr>
              <w:ind w:right="99"/>
              <w:jc w:val="center"/>
              <w:rPr>
                <w:b/>
              </w:rPr>
            </w:pPr>
          </w:p>
          <w:p w:rsidR="008740B4" w:rsidRPr="001E153A" w:rsidRDefault="008740B4" w:rsidP="00046FF5">
            <w:pPr>
              <w:ind w:right="99"/>
              <w:jc w:val="center"/>
            </w:pPr>
            <w:r>
              <w:rPr>
                <w:b/>
              </w:rPr>
              <w:t>«12</w:t>
            </w:r>
            <w:r w:rsidRPr="001E153A">
              <w:rPr>
                <w:b/>
              </w:rPr>
              <w:t>»</w:t>
            </w:r>
            <w:r>
              <w:rPr>
                <w:b/>
              </w:rPr>
              <w:t>мая  2020г. №53</w:t>
            </w:r>
            <w:r w:rsidRPr="001E153A">
              <w:rPr>
                <w:b/>
              </w:rPr>
              <w:t xml:space="preserve">               </w:t>
            </w:r>
            <w:r>
              <w:rPr>
                <w:b/>
              </w:rPr>
              <w:t>с.Алманчиково</w:t>
            </w:r>
          </w:p>
        </w:tc>
      </w:tr>
    </w:tbl>
    <w:p w:rsidR="008740B4" w:rsidRPr="001E153A" w:rsidRDefault="008740B4" w:rsidP="002057B0">
      <w:pPr>
        <w:ind w:right="4912"/>
        <w:jc w:val="both"/>
      </w:pPr>
    </w:p>
    <w:p w:rsidR="008740B4" w:rsidRPr="001E153A" w:rsidRDefault="008740B4" w:rsidP="002057B0">
      <w:pPr>
        <w:ind w:right="4912"/>
        <w:jc w:val="both"/>
      </w:pPr>
    </w:p>
    <w:tbl>
      <w:tblPr>
        <w:tblpPr w:leftFromText="180" w:rightFromText="180" w:vertAnchor="text" w:tblpX="28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tblGrid>
      <w:tr w:rsidR="008740B4" w:rsidRPr="001E153A" w:rsidTr="00046FF5">
        <w:trPr>
          <w:trHeight w:val="1260"/>
        </w:trPr>
        <w:tc>
          <w:tcPr>
            <w:tcW w:w="5760" w:type="dxa"/>
            <w:tcBorders>
              <w:top w:val="nil"/>
              <w:left w:val="nil"/>
              <w:bottom w:val="nil"/>
              <w:right w:val="nil"/>
            </w:tcBorders>
          </w:tcPr>
          <w:p w:rsidR="008740B4" w:rsidRPr="00F609C8" w:rsidRDefault="008740B4" w:rsidP="00046FF5">
            <w:pPr>
              <w:tabs>
                <w:tab w:val="left" w:pos="304"/>
              </w:tabs>
              <w:spacing w:line="233" w:lineRule="auto"/>
              <w:ind w:right="40"/>
              <w:rPr>
                <w:sz w:val="24"/>
                <w:szCs w:val="24"/>
              </w:rPr>
            </w:pPr>
            <w:r>
              <w:rPr>
                <w:bCs/>
              </w:rPr>
              <w:t xml:space="preserve">Об утверждении </w:t>
            </w:r>
            <w:r w:rsidRPr="00F609C8">
              <w:rPr>
                <w:bCs/>
                <w:sz w:val="24"/>
                <w:szCs w:val="24"/>
              </w:rPr>
              <w:t xml:space="preserve"> </w:t>
            </w:r>
            <w:r>
              <w:rPr>
                <w:bCs/>
              </w:rPr>
              <w:t xml:space="preserve"> муниципальной </w:t>
            </w:r>
            <w:r w:rsidRPr="00F609C8">
              <w:rPr>
                <w:bCs/>
                <w:sz w:val="24"/>
                <w:szCs w:val="24"/>
              </w:rPr>
              <w:t>программы Алманчиковского сельского</w:t>
            </w:r>
            <w:r>
              <w:rPr>
                <w:bCs/>
              </w:rPr>
              <w:t xml:space="preserve"> поселения Батыревского района </w:t>
            </w:r>
            <w:r w:rsidRPr="00F609C8">
              <w:rPr>
                <w:bCs/>
                <w:sz w:val="24"/>
                <w:szCs w:val="24"/>
              </w:rPr>
              <w:t xml:space="preserve"> в области энергосбережения и повышения энергетической эффективности Администрации Алманчиковского сельского поселения  Батыревского района Чувашской Республики</w:t>
            </w:r>
            <w:r>
              <w:rPr>
                <w:bCs/>
              </w:rPr>
              <w:t xml:space="preserve"> </w:t>
            </w:r>
            <w:r w:rsidRPr="00F609C8">
              <w:rPr>
                <w:bCs/>
                <w:sz w:val="24"/>
                <w:szCs w:val="24"/>
              </w:rPr>
              <w:t>на 2020-2024 годы</w:t>
            </w:r>
          </w:p>
          <w:p w:rsidR="008740B4" w:rsidRPr="001E153A" w:rsidRDefault="008740B4" w:rsidP="00046FF5">
            <w:pPr>
              <w:rPr>
                <w:b/>
                <w:bCs/>
              </w:rPr>
            </w:pPr>
          </w:p>
        </w:tc>
      </w:tr>
    </w:tbl>
    <w:p w:rsidR="008740B4" w:rsidRPr="001E153A" w:rsidRDefault="008740B4" w:rsidP="002057B0">
      <w:pPr>
        <w:jc w:val="both"/>
        <w:rPr>
          <w:b/>
          <w:bCs/>
        </w:rPr>
      </w:pPr>
    </w:p>
    <w:p w:rsidR="008740B4" w:rsidRPr="001E153A" w:rsidRDefault="008740B4" w:rsidP="002057B0">
      <w:pPr>
        <w:jc w:val="both"/>
        <w:rPr>
          <w:b/>
          <w:bCs/>
        </w:rPr>
      </w:pPr>
    </w:p>
    <w:p w:rsidR="008740B4" w:rsidRPr="001E153A" w:rsidRDefault="008740B4" w:rsidP="002057B0">
      <w:pPr>
        <w:jc w:val="both"/>
        <w:rPr>
          <w:b/>
          <w:bCs/>
        </w:rPr>
      </w:pPr>
    </w:p>
    <w:p w:rsidR="008740B4" w:rsidRPr="001E153A" w:rsidRDefault="008740B4" w:rsidP="002057B0">
      <w:pPr>
        <w:jc w:val="both"/>
        <w:rPr>
          <w:b/>
          <w:bCs/>
        </w:rPr>
      </w:pPr>
    </w:p>
    <w:p w:rsidR="008740B4" w:rsidRPr="001E153A" w:rsidRDefault="008740B4" w:rsidP="002057B0">
      <w:pPr>
        <w:jc w:val="both"/>
        <w:rPr>
          <w:b/>
          <w:bCs/>
        </w:rPr>
      </w:pPr>
    </w:p>
    <w:p w:rsidR="008740B4" w:rsidRPr="001E153A" w:rsidRDefault="008740B4" w:rsidP="002057B0">
      <w:pPr>
        <w:jc w:val="both"/>
        <w:rPr>
          <w:b/>
          <w:bCs/>
        </w:rPr>
      </w:pPr>
    </w:p>
    <w:p w:rsidR="008740B4" w:rsidRDefault="008740B4" w:rsidP="002057B0">
      <w:pPr>
        <w:ind w:firstLine="708"/>
        <w:jc w:val="both"/>
        <w:rPr>
          <w:bCs/>
        </w:rPr>
      </w:pPr>
    </w:p>
    <w:p w:rsidR="008740B4" w:rsidRDefault="008740B4" w:rsidP="002057B0">
      <w:pPr>
        <w:ind w:firstLine="708"/>
        <w:jc w:val="both"/>
        <w:rPr>
          <w:bCs/>
        </w:rPr>
      </w:pPr>
    </w:p>
    <w:p w:rsidR="008740B4" w:rsidRDefault="008740B4" w:rsidP="002057B0">
      <w:pPr>
        <w:ind w:firstLine="708"/>
        <w:jc w:val="both"/>
        <w:rPr>
          <w:bCs/>
        </w:rPr>
      </w:pPr>
    </w:p>
    <w:p w:rsidR="008740B4" w:rsidRDefault="008740B4" w:rsidP="002057B0">
      <w:pPr>
        <w:ind w:firstLine="708"/>
        <w:jc w:val="both"/>
        <w:rPr>
          <w:bCs/>
        </w:rPr>
      </w:pPr>
    </w:p>
    <w:p w:rsidR="008740B4" w:rsidRDefault="008740B4" w:rsidP="002057B0">
      <w:pPr>
        <w:ind w:firstLine="708"/>
        <w:jc w:val="both"/>
        <w:rPr>
          <w:bCs/>
        </w:rPr>
      </w:pPr>
    </w:p>
    <w:p w:rsidR="008740B4" w:rsidRDefault="008740B4" w:rsidP="002057B0">
      <w:pPr>
        <w:ind w:firstLine="708"/>
        <w:jc w:val="both"/>
        <w:rPr>
          <w:bCs/>
        </w:rPr>
      </w:pPr>
    </w:p>
    <w:p w:rsidR="008740B4" w:rsidRDefault="008740B4" w:rsidP="002057B0">
      <w:pPr>
        <w:ind w:firstLine="708"/>
        <w:jc w:val="both"/>
        <w:rPr>
          <w:bCs/>
        </w:rPr>
      </w:pPr>
    </w:p>
    <w:p w:rsidR="008740B4" w:rsidRDefault="008740B4" w:rsidP="002057B0">
      <w:pPr>
        <w:ind w:firstLine="708"/>
        <w:jc w:val="both"/>
        <w:rPr>
          <w:bCs/>
        </w:rPr>
      </w:pPr>
    </w:p>
    <w:p w:rsidR="008740B4" w:rsidRPr="001E153A" w:rsidRDefault="008740B4" w:rsidP="002057B0">
      <w:pPr>
        <w:ind w:firstLine="708"/>
        <w:jc w:val="both"/>
        <w:rPr>
          <w:bCs/>
        </w:rPr>
      </w:pPr>
      <w:r w:rsidRPr="001E153A">
        <w:rPr>
          <w:bCs/>
        </w:rPr>
        <w:t xml:space="preserve">Администрация </w:t>
      </w:r>
      <w:r>
        <w:t>Алманчиковского</w:t>
      </w:r>
      <w:r w:rsidRPr="001E153A">
        <w:t xml:space="preserve"> </w:t>
      </w:r>
      <w:r w:rsidRPr="001E153A">
        <w:rPr>
          <w:bCs/>
        </w:rPr>
        <w:t>сельского поселения Батыревского района Чувашской Республики</w:t>
      </w:r>
    </w:p>
    <w:p w:rsidR="008740B4" w:rsidRPr="001E153A" w:rsidRDefault="008740B4" w:rsidP="002057B0">
      <w:pPr>
        <w:spacing w:after="120"/>
        <w:ind w:firstLine="709"/>
        <w:jc w:val="center"/>
        <w:rPr>
          <w:b/>
          <w:bCs/>
        </w:rPr>
      </w:pPr>
      <w:r w:rsidRPr="001E153A">
        <w:rPr>
          <w:b/>
          <w:bCs/>
        </w:rPr>
        <w:t>ПОСТАНОВЛЯЕТ:</w:t>
      </w:r>
    </w:p>
    <w:p w:rsidR="008740B4" w:rsidRDefault="008740B4" w:rsidP="002057B0">
      <w:pPr>
        <w:ind w:firstLine="708"/>
        <w:jc w:val="both"/>
      </w:pPr>
      <w:r w:rsidRPr="001C435F">
        <w:t xml:space="preserve">1. Утвердить прилагаемую муниципальную программу </w:t>
      </w:r>
      <w:r>
        <w:t>Алманчиковского</w:t>
      </w:r>
      <w:r w:rsidRPr="001C435F">
        <w:t xml:space="preserve"> сельского поселения Батыревского района </w:t>
      </w:r>
      <w:r>
        <w:rPr>
          <w:bCs/>
        </w:rPr>
        <w:t>в области энергосбережения и повышения энергетической эффективности на 2020-2024 годы</w:t>
      </w:r>
      <w:r w:rsidRPr="008C1D47">
        <w:rPr>
          <w:bCs/>
        </w:rPr>
        <w:t xml:space="preserve">» </w:t>
      </w:r>
      <w:r>
        <w:t>(далее Муниципальная программа).</w:t>
      </w:r>
    </w:p>
    <w:p w:rsidR="008740B4" w:rsidRPr="0001164C" w:rsidRDefault="008740B4" w:rsidP="002057B0">
      <w:pPr>
        <w:ind w:firstLine="708"/>
        <w:jc w:val="both"/>
      </w:pPr>
      <w:r>
        <w:t>2</w:t>
      </w:r>
      <w:r w:rsidRPr="001C435F">
        <w:t xml:space="preserve">. </w:t>
      </w:r>
      <w:r w:rsidRPr="0001164C">
        <w:t>Настоящее постановление вступ</w:t>
      </w:r>
      <w:r>
        <w:t>ает в силу с момента после официального опубликования</w:t>
      </w:r>
      <w:r w:rsidRPr="0001164C">
        <w:t>.</w:t>
      </w:r>
    </w:p>
    <w:p w:rsidR="008740B4" w:rsidRPr="001715A5" w:rsidRDefault="008740B4" w:rsidP="002057B0">
      <w:pPr>
        <w:ind w:firstLine="708"/>
        <w:jc w:val="both"/>
        <w:rPr>
          <w:b/>
        </w:rPr>
      </w:pPr>
    </w:p>
    <w:p w:rsidR="008740B4" w:rsidRPr="001C435F" w:rsidRDefault="008740B4" w:rsidP="002057B0">
      <w:pPr>
        <w:ind w:firstLine="708"/>
        <w:jc w:val="both"/>
      </w:pPr>
    </w:p>
    <w:p w:rsidR="008740B4" w:rsidRPr="001C435F" w:rsidRDefault="008740B4" w:rsidP="002057B0">
      <w:pPr>
        <w:jc w:val="both"/>
      </w:pPr>
      <w:r w:rsidRPr="001C435F">
        <w:t xml:space="preserve">Глава </w:t>
      </w:r>
      <w:r>
        <w:t>Алманчиковского</w:t>
      </w:r>
    </w:p>
    <w:p w:rsidR="008740B4" w:rsidRPr="001C435F" w:rsidRDefault="008740B4" w:rsidP="002057B0">
      <w:pPr>
        <w:jc w:val="both"/>
      </w:pPr>
      <w:r w:rsidRPr="001C435F">
        <w:t xml:space="preserve">сельского поселения                                                   </w:t>
      </w:r>
      <w:r>
        <w:t xml:space="preserve">                                  С.П.Никитин</w:t>
      </w:r>
    </w:p>
    <w:p w:rsidR="008740B4" w:rsidRPr="00746484" w:rsidRDefault="008740B4" w:rsidP="002057B0"/>
    <w:p w:rsidR="008740B4" w:rsidRPr="001E153A" w:rsidRDefault="008740B4" w:rsidP="002057B0">
      <w:pPr>
        <w:ind w:firstLine="709"/>
      </w:pPr>
    </w:p>
    <w:p w:rsidR="008740B4" w:rsidRPr="001E153A" w:rsidRDefault="008740B4" w:rsidP="002057B0">
      <w:pPr>
        <w:ind w:firstLine="709"/>
      </w:pPr>
    </w:p>
    <w:p w:rsidR="008740B4" w:rsidRPr="001E153A" w:rsidRDefault="008740B4" w:rsidP="002057B0">
      <w:pPr>
        <w:ind w:firstLine="709"/>
      </w:pPr>
    </w:p>
    <w:p w:rsidR="008740B4" w:rsidRPr="001E153A" w:rsidRDefault="008740B4" w:rsidP="002057B0">
      <w:pPr>
        <w:ind w:firstLine="709"/>
      </w:pPr>
    </w:p>
    <w:p w:rsidR="008740B4" w:rsidRDefault="008740B4" w:rsidP="002057B0">
      <w:pPr>
        <w:ind w:firstLine="709"/>
      </w:pPr>
    </w:p>
    <w:p w:rsidR="008740B4" w:rsidRDefault="008740B4" w:rsidP="002057B0">
      <w:pPr>
        <w:ind w:firstLine="709"/>
      </w:pPr>
    </w:p>
    <w:p w:rsidR="008740B4" w:rsidRPr="001E153A" w:rsidRDefault="008740B4" w:rsidP="002057B0">
      <w:pPr>
        <w:ind w:firstLine="709"/>
      </w:pPr>
    </w:p>
    <w:p w:rsidR="008740B4" w:rsidRPr="001E153A" w:rsidRDefault="008740B4" w:rsidP="002057B0">
      <w:pPr>
        <w:ind w:firstLine="709"/>
      </w:pPr>
    </w:p>
    <w:p w:rsidR="008740B4" w:rsidRPr="001E153A" w:rsidRDefault="008740B4" w:rsidP="002057B0">
      <w:pPr>
        <w:ind w:firstLine="709"/>
      </w:pPr>
    </w:p>
    <w:p w:rsidR="008740B4" w:rsidRDefault="008740B4" w:rsidP="002057B0">
      <w:pPr>
        <w:ind w:firstLine="709"/>
      </w:pPr>
    </w:p>
    <w:p w:rsidR="008740B4" w:rsidRDefault="008740B4" w:rsidP="002057B0">
      <w:pPr>
        <w:ind w:firstLine="709"/>
      </w:pPr>
    </w:p>
    <w:p w:rsidR="008740B4" w:rsidRDefault="008740B4" w:rsidP="002057B0">
      <w:pPr>
        <w:ind w:firstLine="709"/>
      </w:pPr>
    </w:p>
    <w:p w:rsidR="008740B4" w:rsidRPr="001E153A" w:rsidRDefault="008740B4" w:rsidP="002057B0">
      <w:pPr>
        <w:ind w:firstLine="709"/>
      </w:pPr>
    </w:p>
    <w:p w:rsidR="008740B4" w:rsidRDefault="008740B4" w:rsidP="002057B0">
      <w:pPr>
        <w:ind w:firstLine="709"/>
        <w:jc w:val="right"/>
      </w:pPr>
    </w:p>
    <w:p w:rsidR="008740B4" w:rsidRDefault="008740B4" w:rsidP="002057B0">
      <w:pPr>
        <w:ind w:firstLine="709"/>
        <w:jc w:val="right"/>
      </w:pPr>
    </w:p>
    <w:p w:rsidR="008740B4" w:rsidRDefault="008740B4" w:rsidP="002057B0">
      <w:pPr>
        <w:ind w:firstLine="709"/>
        <w:jc w:val="right"/>
      </w:pPr>
    </w:p>
    <w:p w:rsidR="008740B4" w:rsidRDefault="008740B4" w:rsidP="002057B0">
      <w:pPr>
        <w:ind w:firstLine="709"/>
        <w:jc w:val="right"/>
      </w:pPr>
    </w:p>
    <w:p w:rsidR="008740B4" w:rsidRDefault="008740B4" w:rsidP="002057B0">
      <w:pPr>
        <w:ind w:firstLine="709"/>
        <w:jc w:val="right"/>
      </w:pPr>
    </w:p>
    <w:p w:rsidR="008740B4" w:rsidRPr="001E153A" w:rsidRDefault="008740B4" w:rsidP="002057B0">
      <w:pPr>
        <w:ind w:firstLine="709"/>
        <w:jc w:val="right"/>
      </w:pPr>
      <w:r w:rsidRPr="001E153A">
        <w:t>Приложение</w:t>
      </w:r>
    </w:p>
    <w:p w:rsidR="008740B4" w:rsidRPr="001E153A" w:rsidRDefault="008740B4" w:rsidP="002057B0">
      <w:pPr>
        <w:ind w:firstLine="709"/>
        <w:jc w:val="right"/>
      </w:pPr>
      <w:r w:rsidRPr="001E153A">
        <w:t>к постановлению администрации</w:t>
      </w:r>
    </w:p>
    <w:p w:rsidR="008740B4" w:rsidRPr="001E153A" w:rsidRDefault="008740B4" w:rsidP="002057B0">
      <w:pPr>
        <w:ind w:firstLine="709"/>
        <w:jc w:val="right"/>
      </w:pPr>
      <w:r>
        <w:t>Алманчиковского</w:t>
      </w:r>
      <w:r w:rsidRPr="001E153A">
        <w:t xml:space="preserve"> сельского поселения</w:t>
      </w:r>
    </w:p>
    <w:p w:rsidR="008740B4" w:rsidRPr="001E153A" w:rsidRDefault="008740B4" w:rsidP="002057B0">
      <w:pPr>
        <w:ind w:firstLine="709"/>
        <w:jc w:val="right"/>
      </w:pPr>
      <w:r w:rsidRPr="001E153A">
        <w:t>Батыревского района</w:t>
      </w:r>
    </w:p>
    <w:p w:rsidR="008740B4" w:rsidRPr="001E153A" w:rsidRDefault="008740B4" w:rsidP="002057B0">
      <w:pPr>
        <w:ind w:firstLine="709"/>
        <w:jc w:val="right"/>
      </w:pPr>
      <w:r>
        <w:t xml:space="preserve">от  12 мая  </w:t>
      </w:r>
      <w:smartTag w:uri="urn:schemas-microsoft-com:office:smarttags" w:element="metricconverter">
        <w:smartTagPr>
          <w:attr w:name="ProductID" w:val="2020 г"/>
        </w:smartTagPr>
        <w:r>
          <w:t>2020 г</w:t>
        </w:r>
      </w:smartTag>
      <w:r>
        <w:t>. №53</w:t>
      </w: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ind w:right="20"/>
        <w:jc w:val="center"/>
        <w:rPr>
          <w:b/>
          <w:bCs/>
          <w:sz w:val="28"/>
          <w:szCs w:val="28"/>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67" w:lineRule="exact"/>
        <w:rPr>
          <w:sz w:val="24"/>
          <w:szCs w:val="24"/>
        </w:rPr>
      </w:pPr>
    </w:p>
    <w:p w:rsidR="008740B4" w:rsidRDefault="008740B4">
      <w:pPr>
        <w:ind w:right="-259"/>
        <w:jc w:val="center"/>
        <w:rPr>
          <w:sz w:val="20"/>
          <w:szCs w:val="20"/>
        </w:rPr>
      </w:pPr>
      <w:r>
        <w:rPr>
          <w:b/>
          <w:bCs/>
          <w:sz w:val="28"/>
          <w:szCs w:val="28"/>
        </w:rPr>
        <w:t>ПРОГРАММА</w:t>
      </w:r>
    </w:p>
    <w:p w:rsidR="008740B4" w:rsidRDefault="008740B4">
      <w:pPr>
        <w:spacing w:line="345" w:lineRule="exact"/>
        <w:rPr>
          <w:sz w:val="24"/>
          <w:szCs w:val="24"/>
        </w:rPr>
      </w:pPr>
    </w:p>
    <w:p w:rsidR="008740B4" w:rsidRDefault="008740B4" w:rsidP="002057B0">
      <w:pPr>
        <w:tabs>
          <w:tab w:val="left" w:pos="304"/>
        </w:tabs>
        <w:spacing w:line="233" w:lineRule="auto"/>
        <w:ind w:right="40"/>
        <w:rPr>
          <w:b/>
          <w:bCs/>
          <w:sz w:val="28"/>
          <w:szCs w:val="28"/>
        </w:rPr>
      </w:pPr>
      <w:r>
        <w:rPr>
          <w:b/>
          <w:bCs/>
          <w:sz w:val="28"/>
          <w:szCs w:val="28"/>
        </w:rPr>
        <w:t xml:space="preserve"> В области энергосбережения и повышения энергетической эффективности Администрации Алманчиковского сельского поселения</w:t>
      </w:r>
    </w:p>
    <w:p w:rsidR="008740B4" w:rsidRDefault="008740B4">
      <w:pPr>
        <w:spacing w:line="2" w:lineRule="exact"/>
        <w:rPr>
          <w:b/>
          <w:bCs/>
          <w:sz w:val="28"/>
          <w:szCs w:val="28"/>
        </w:rPr>
      </w:pPr>
    </w:p>
    <w:p w:rsidR="008740B4" w:rsidRDefault="008740B4">
      <w:pPr>
        <w:ind w:left="1880"/>
        <w:rPr>
          <w:b/>
          <w:bCs/>
          <w:sz w:val="28"/>
          <w:szCs w:val="28"/>
        </w:rPr>
      </w:pPr>
      <w:r>
        <w:rPr>
          <w:b/>
          <w:bCs/>
          <w:sz w:val="28"/>
          <w:szCs w:val="28"/>
        </w:rPr>
        <w:t>Батыревского района Чувашской Республики</w:t>
      </w:r>
    </w:p>
    <w:p w:rsidR="008740B4" w:rsidRDefault="008740B4">
      <w:pPr>
        <w:spacing w:line="323" w:lineRule="exact"/>
        <w:rPr>
          <w:sz w:val="24"/>
          <w:szCs w:val="24"/>
        </w:rPr>
      </w:pPr>
    </w:p>
    <w:p w:rsidR="008740B4" w:rsidRDefault="008740B4">
      <w:pPr>
        <w:ind w:left="3160"/>
        <w:rPr>
          <w:sz w:val="20"/>
          <w:szCs w:val="20"/>
        </w:rPr>
      </w:pPr>
      <w:r>
        <w:rPr>
          <w:b/>
          <w:bCs/>
          <w:sz w:val="28"/>
          <w:szCs w:val="28"/>
        </w:rPr>
        <w:t>на 2020-2024 годы</w:t>
      </w: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200" w:lineRule="exact"/>
        <w:rPr>
          <w:sz w:val="24"/>
          <w:szCs w:val="24"/>
        </w:rPr>
      </w:pPr>
    </w:p>
    <w:p w:rsidR="008740B4" w:rsidRDefault="008740B4">
      <w:pPr>
        <w:spacing w:line="303" w:lineRule="exact"/>
        <w:rPr>
          <w:sz w:val="24"/>
          <w:szCs w:val="24"/>
        </w:rPr>
      </w:pPr>
    </w:p>
    <w:p w:rsidR="008740B4" w:rsidRDefault="008740B4">
      <w:pPr>
        <w:ind w:left="3540"/>
        <w:rPr>
          <w:sz w:val="20"/>
          <w:szCs w:val="20"/>
        </w:rPr>
      </w:pPr>
      <w:r>
        <w:rPr>
          <w:color w:val="333333"/>
          <w:sz w:val="24"/>
          <w:szCs w:val="24"/>
        </w:rPr>
        <w:t>г.Чебоксары</w:t>
      </w:r>
    </w:p>
    <w:p w:rsidR="008740B4" w:rsidRDefault="008740B4">
      <w:pPr>
        <w:spacing w:line="189" w:lineRule="exact"/>
        <w:rPr>
          <w:sz w:val="24"/>
          <w:szCs w:val="24"/>
        </w:rPr>
      </w:pPr>
    </w:p>
    <w:p w:rsidR="008740B4" w:rsidRDefault="008740B4">
      <w:pPr>
        <w:ind w:left="9500"/>
        <w:rPr>
          <w:sz w:val="20"/>
          <w:szCs w:val="20"/>
        </w:rPr>
      </w:pPr>
      <w:r>
        <w:t>1</w:t>
      </w:r>
    </w:p>
    <w:p w:rsidR="008740B4" w:rsidRDefault="008740B4">
      <w:pPr>
        <w:sectPr w:rsidR="008740B4">
          <w:pgSz w:w="11900" w:h="16838"/>
          <w:pgMar w:top="1437" w:right="839" w:bottom="0" w:left="1440" w:header="0" w:footer="0" w:gutter="0"/>
          <w:cols w:space="720" w:equalWidth="0">
            <w:col w:w="9620"/>
          </w:cols>
        </w:sect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26" w:lineRule="exact"/>
        <w:rPr>
          <w:sz w:val="20"/>
          <w:szCs w:val="20"/>
        </w:rPr>
      </w:pPr>
    </w:p>
    <w:p w:rsidR="008740B4" w:rsidRDefault="008740B4">
      <w:pPr>
        <w:ind w:right="-259"/>
        <w:jc w:val="center"/>
        <w:rPr>
          <w:sz w:val="20"/>
          <w:szCs w:val="20"/>
        </w:rPr>
      </w:pPr>
      <w:r>
        <w:rPr>
          <w:sz w:val="24"/>
          <w:szCs w:val="24"/>
        </w:rPr>
        <w:t>Содержание</w:t>
      </w:r>
    </w:p>
    <w:p w:rsidR="008740B4" w:rsidRDefault="008740B4">
      <w:pPr>
        <w:spacing w:line="276" w:lineRule="exact"/>
        <w:rPr>
          <w:sz w:val="20"/>
          <w:szCs w:val="20"/>
        </w:rPr>
      </w:pPr>
    </w:p>
    <w:p w:rsidR="008740B4" w:rsidRDefault="008740B4">
      <w:pPr>
        <w:numPr>
          <w:ilvl w:val="0"/>
          <w:numId w:val="2"/>
        </w:numPr>
        <w:tabs>
          <w:tab w:val="left" w:pos="500"/>
        </w:tabs>
        <w:ind w:left="500" w:hanging="238"/>
        <w:rPr>
          <w:sz w:val="24"/>
          <w:szCs w:val="24"/>
        </w:rPr>
      </w:pPr>
      <w:r>
        <w:rPr>
          <w:sz w:val="24"/>
          <w:szCs w:val="24"/>
        </w:rPr>
        <w:t>ПАСПОРТ ПРОГРАММЫ………………………………………….………………………..3</w:t>
      </w:r>
    </w:p>
    <w:p w:rsidR="008740B4" w:rsidRDefault="008740B4">
      <w:pPr>
        <w:spacing w:line="276" w:lineRule="exact"/>
        <w:rPr>
          <w:sz w:val="24"/>
          <w:szCs w:val="24"/>
        </w:rPr>
      </w:pPr>
    </w:p>
    <w:p w:rsidR="008740B4" w:rsidRDefault="008740B4">
      <w:pPr>
        <w:numPr>
          <w:ilvl w:val="0"/>
          <w:numId w:val="2"/>
        </w:numPr>
        <w:tabs>
          <w:tab w:val="left" w:pos="500"/>
        </w:tabs>
        <w:ind w:left="500" w:hanging="238"/>
        <w:rPr>
          <w:sz w:val="24"/>
          <w:szCs w:val="24"/>
        </w:rPr>
      </w:pPr>
      <w:r>
        <w:rPr>
          <w:sz w:val="24"/>
          <w:szCs w:val="24"/>
        </w:rPr>
        <w:t>ВВЕДЕНИЕ……………………………………………………………………………………5</w:t>
      </w:r>
    </w:p>
    <w:p w:rsidR="008740B4" w:rsidRDefault="008740B4">
      <w:pPr>
        <w:spacing w:line="276" w:lineRule="exact"/>
        <w:rPr>
          <w:sz w:val="24"/>
          <w:szCs w:val="24"/>
        </w:rPr>
      </w:pPr>
    </w:p>
    <w:p w:rsidR="008740B4" w:rsidRDefault="008740B4">
      <w:pPr>
        <w:numPr>
          <w:ilvl w:val="0"/>
          <w:numId w:val="2"/>
        </w:numPr>
        <w:tabs>
          <w:tab w:val="left" w:pos="500"/>
        </w:tabs>
        <w:ind w:left="500" w:hanging="238"/>
        <w:rPr>
          <w:sz w:val="24"/>
          <w:szCs w:val="24"/>
        </w:rPr>
      </w:pPr>
      <w:r>
        <w:rPr>
          <w:sz w:val="24"/>
          <w:szCs w:val="24"/>
        </w:rPr>
        <w:t>ОБЩИЕ ПОЛОЖЕНИЯ………………………………………………………………………6</w:t>
      </w:r>
    </w:p>
    <w:p w:rsidR="008740B4" w:rsidRDefault="008740B4">
      <w:pPr>
        <w:spacing w:line="276" w:lineRule="exact"/>
        <w:rPr>
          <w:sz w:val="24"/>
          <w:szCs w:val="24"/>
        </w:rPr>
      </w:pPr>
    </w:p>
    <w:p w:rsidR="008740B4" w:rsidRDefault="008740B4">
      <w:pPr>
        <w:numPr>
          <w:ilvl w:val="0"/>
          <w:numId w:val="2"/>
        </w:numPr>
        <w:tabs>
          <w:tab w:val="left" w:pos="560"/>
        </w:tabs>
        <w:ind w:left="560" w:hanging="298"/>
        <w:rPr>
          <w:sz w:val="24"/>
          <w:szCs w:val="24"/>
        </w:rPr>
      </w:pPr>
      <w:r>
        <w:rPr>
          <w:sz w:val="24"/>
          <w:szCs w:val="24"/>
        </w:rPr>
        <w:t>ЦЕЛИ, ЗАДАЧИ И СРОК РЕАЛИЗАЦИИ ПРОГРАММЫ……………………………….7</w:t>
      </w:r>
    </w:p>
    <w:p w:rsidR="008740B4" w:rsidRDefault="008740B4">
      <w:pPr>
        <w:spacing w:line="298" w:lineRule="exact"/>
        <w:rPr>
          <w:sz w:val="24"/>
          <w:szCs w:val="24"/>
        </w:rPr>
      </w:pPr>
    </w:p>
    <w:p w:rsidR="008740B4" w:rsidRDefault="008740B4">
      <w:pPr>
        <w:numPr>
          <w:ilvl w:val="0"/>
          <w:numId w:val="2"/>
        </w:numPr>
        <w:tabs>
          <w:tab w:val="left" w:pos="500"/>
        </w:tabs>
        <w:spacing w:line="231" w:lineRule="auto"/>
        <w:ind w:left="260" w:right="40" w:firstLine="2"/>
        <w:rPr>
          <w:sz w:val="24"/>
          <w:szCs w:val="24"/>
        </w:rPr>
      </w:pPr>
      <w:r>
        <w:rPr>
          <w:sz w:val="24"/>
          <w:szCs w:val="24"/>
        </w:rPr>
        <w:t>ЦЕЛЕВЫЕ ПОКАЗАТЕЛИ ЭНЕРГОСБЕРЕЖЕНИЯ И ПОВЫШЕНИЯ ЭНЕРГЕТИЧЕСКОЙ ЭФФЕКТИВНОСТИ ПРОГРАММЫ………………………………….8</w:t>
      </w:r>
    </w:p>
    <w:p w:rsidR="008740B4" w:rsidRDefault="008740B4">
      <w:pPr>
        <w:spacing w:line="274" w:lineRule="exact"/>
        <w:rPr>
          <w:sz w:val="24"/>
          <w:szCs w:val="24"/>
        </w:rPr>
      </w:pPr>
    </w:p>
    <w:p w:rsidR="008740B4" w:rsidRDefault="008740B4">
      <w:pPr>
        <w:numPr>
          <w:ilvl w:val="0"/>
          <w:numId w:val="2"/>
        </w:numPr>
        <w:tabs>
          <w:tab w:val="left" w:pos="500"/>
        </w:tabs>
        <w:ind w:left="500" w:hanging="238"/>
        <w:rPr>
          <w:sz w:val="24"/>
          <w:szCs w:val="24"/>
        </w:rPr>
      </w:pPr>
      <w:r>
        <w:rPr>
          <w:sz w:val="24"/>
          <w:szCs w:val="24"/>
        </w:rPr>
        <w:t>ПЕРЕЧЕНЬ МЕРОПРИЯТИЙ ПРОГРАММЫ…………...………………..………………..8</w:t>
      </w:r>
    </w:p>
    <w:p w:rsidR="008740B4" w:rsidRDefault="008740B4">
      <w:pPr>
        <w:spacing w:line="276" w:lineRule="exact"/>
        <w:rPr>
          <w:sz w:val="24"/>
          <w:szCs w:val="24"/>
        </w:rPr>
      </w:pPr>
    </w:p>
    <w:p w:rsidR="008740B4" w:rsidRDefault="008740B4">
      <w:pPr>
        <w:numPr>
          <w:ilvl w:val="0"/>
          <w:numId w:val="2"/>
        </w:numPr>
        <w:tabs>
          <w:tab w:val="left" w:pos="560"/>
        </w:tabs>
        <w:ind w:left="560" w:hanging="298"/>
        <w:rPr>
          <w:sz w:val="24"/>
          <w:szCs w:val="24"/>
        </w:rPr>
      </w:pPr>
      <w:r>
        <w:rPr>
          <w:sz w:val="24"/>
          <w:szCs w:val="24"/>
        </w:rPr>
        <w:t>РЕСУРСНОЕ ОБЕСПЕЧЕНИЕ ПРОГРАММЫ……………………………….…...…......10</w:t>
      </w:r>
    </w:p>
    <w:p w:rsidR="008740B4" w:rsidRDefault="008740B4">
      <w:pPr>
        <w:spacing w:line="276" w:lineRule="exact"/>
        <w:rPr>
          <w:sz w:val="24"/>
          <w:szCs w:val="24"/>
        </w:rPr>
      </w:pPr>
    </w:p>
    <w:p w:rsidR="008740B4" w:rsidRDefault="008740B4">
      <w:pPr>
        <w:numPr>
          <w:ilvl w:val="0"/>
          <w:numId w:val="2"/>
        </w:numPr>
        <w:tabs>
          <w:tab w:val="left" w:pos="500"/>
        </w:tabs>
        <w:ind w:left="500" w:hanging="238"/>
        <w:rPr>
          <w:sz w:val="24"/>
          <w:szCs w:val="24"/>
        </w:rPr>
      </w:pPr>
      <w:r>
        <w:rPr>
          <w:sz w:val="24"/>
          <w:szCs w:val="24"/>
        </w:rPr>
        <w:t>МЕХАНИЗМ РЕАЛИЗАЦИИ ПРОГРАММЫ И КОНТРОЛЬ ЗА</w:t>
      </w:r>
    </w:p>
    <w:p w:rsidR="008740B4" w:rsidRDefault="008740B4">
      <w:pPr>
        <w:numPr>
          <w:ilvl w:val="0"/>
          <w:numId w:val="3"/>
        </w:numPr>
        <w:tabs>
          <w:tab w:val="left" w:pos="620"/>
        </w:tabs>
        <w:ind w:left="620" w:hanging="358"/>
        <w:rPr>
          <w:sz w:val="24"/>
          <w:szCs w:val="24"/>
        </w:rPr>
      </w:pPr>
      <w:r>
        <w:rPr>
          <w:sz w:val="24"/>
          <w:szCs w:val="24"/>
        </w:rPr>
        <w:t>ИСПОЛНЕНИЕМ…….……………………………………………….................................10</w:t>
      </w:r>
    </w:p>
    <w:p w:rsidR="008740B4" w:rsidRDefault="008740B4">
      <w:pPr>
        <w:spacing w:line="276" w:lineRule="exact"/>
        <w:rPr>
          <w:sz w:val="24"/>
          <w:szCs w:val="24"/>
        </w:rPr>
      </w:pPr>
    </w:p>
    <w:p w:rsidR="008740B4" w:rsidRDefault="008740B4">
      <w:pPr>
        <w:ind w:left="260"/>
        <w:rPr>
          <w:sz w:val="24"/>
          <w:szCs w:val="24"/>
        </w:rPr>
      </w:pPr>
      <w:r>
        <w:rPr>
          <w:sz w:val="24"/>
          <w:szCs w:val="24"/>
        </w:rPr>
        <w:t>9. ОЖИДАЕМЫЕ КОНЕЧНЫЕ РЕЗУЛЬТАТЫ РЕАЛИЗАЦИИ ПРОГРАММЫ…………14</w:t>
      </w:r>
    </w:p>
    <w:p w:rsidR="008740B4" w:rsidRDefault="008740B4">
      <w:pPr>
        <w:spacing w:line="276" w:lineRule="exact"/>
        <w:rPr>
          <w:sz w:val="20"/>
          <w:szCs w:val="20"/>
        </w:rPr>
      </w:pPr>
    </w:p>
    <w:p w:rsidR="008740B4" w:rsidRDefault="008740B4">
      <w:pPr>
        <w:numPr>
          <w:ilvl w:val="0"/>
          <w:numId w:val="4"/>
        </w:numPr>
        <w:tabs>
          <w:tab w:val="left" w:pos="680"/>
        </w:tabs>
        <w:ind w:left="680" w:hanging="418"/>
        <w:rPr>
          <w:sz w:val="24"/>
          <w:szCs w:val="24"/>
        </w:rPr>
      </w:pPr>
      <w:r>
        <w:rPr>
          <w:sz w:val="24"/>
          <w:szCs w:val="24"/>
        </w:rPr>
        <w:t>ЗАКЛЮЧЕНИЕ…………………………………………………………………………….14</w:t>
      </w:r>
    </w:p>
    <w:p w:rsidR="008740B4" w:rsidRDefault="008740B4">
      <w:pPr>
        <w:spacing w:line="276" w:lineRule="exact"/>
        <w:rPr>
          <w:sz w:val="24"/>
          <w:szCs w:val="24"/>
        </w:rPr>
      </w:pPr>
    </w:p>
    <w:p w:rsidR="008740B4" w:rsidRDefault="008740B4">
      <w:pPr>
        <w:numPr>
          <w:ilvl w:val="0"/>
          <w:numId w:val="4"/>
        </w:numPr>
        <w:tabs>
          <w:tab w:val="left" w:pos="620"/>
        </w:tabs>
        <w:ind w:left="620" w:hanging="358"/>
        <w:rPr>
          <w:sz w:val="24"/>
          <w:szCs w:val="24"/>
        </w:rPr>
      </w:pPr>
      <w:r>
        <w:rPr>
          <w:sz w:val="24"/>
          <w:szCs w:val="24"/>
        </w:rPr>
        <w:t>ОПИСАНИЕ ТИПОВЫХ ЭНЕРГОСБЕРЕГАЮЩИХ</w:t>
      </w:r>
    </w:p>
    <w:p w:rsidR="008740B4" w:rsidRDefault="008740B4">
      <w:pPr>
        <w:ind w:left="620"/>
        <w:rPr>
          <w:sz w:val="24"/>
          <w:szCs w:val="24"/>
        </w:rPr>
      </w:pPr>
      <w:r>
        <w:rPr>
          <w:sz w:val="24"/>
          <w:szCs w:val="24"/>
        </w:rPr>
        <w:t>МЕРОПРИЯТИЙ…………………………………………………………………….……..15</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84" w:lineRule="exact"/>
        <w:rPr>
          <w:sz w:val="20"/>
          <w:szCs w:val="20"/>
        </w:rPr>
      </w:pPr>
    </w:p>
    <w:p w:rsidR="008740B4" w:rsidRDefault="008740B4">
      <w:pPr>
        <w:jc w:val="right"/>
        <w:rPr>
          <w:sz w:val="20"/>
          <w:szCs w:val="20"/>
        </w:rPr>
      </w:pPr>
      <w:r>
        <w:t>2</w:t>
      </w:r>
    </w:p>
    <w:p w:rsidR="008740B4" w:rsidRDefault="008740B4">
      <w:pPr>
        <w:sectPr w:rsidR="008740B4">
          <w:pgSz w:w="11900" w:h="16838"/>
          <w:pgMar w:top="1440" w:right="839" w:bottom="0" w:left="1440" w:header="0" w:footer="0" w:gutter="0"/>
          <w:cols w:space="720" w:equalWidth="0">
            <w:col w:w="9620"/>
          </w:cols>
        </w:sectPr>
      </w:pPr>
    </w:p>
    <w:p w:rsidR="008740B4" w:rsidRDefault="008740B4">
      <w:pPr>
        <w:ind w:right="40"/>
        <w:jc w:val="center"/>
        <w:rPr>
          <w:sz w:val="20"/>
          <w:szCs w:val="20"/>
        </w:rPr>
      </w:pPr>
      <w:r>
        <w:rPr>
          <w:b/>
          <w:bCs/>
          <w:sz w:val="24"/>
          <w:szCs w:val="24"/>
        </w:rPr>
        <w:t>ПАСПОРТ ПРОГРАММЫ ЭНЕРГОСБЕРЕЖЕНИЯ И ПОВЫШЕНИЯ</w:t>
      </w:r>
    </w:p>
    <w:p w:rsidR="008740B4" w:rsidRDefault="008740B4">
      <w:pPr>
        <w:ind w:right="40"/>
        <w:jc w:val="center"/>
        <w:rPr>
          <w:sz w:val="20"/>
          <w:szCs w:val="20"/>
        </w:rPr>
      </w:pPr>
      <w:r>
        <w:rPr>
          <w:b/>
          <w:bCs/>
          <w:sz w:val="24"/>
          <w:szCs w:val="24"/>
        </w:rPr>
        <w:t>ЭНЕРГЕТИЧЕСКОЙ ЭФФЕКТИВНОСТИ</w:t>
      </w:r>
    </w:p>
    <w:p w:rsidR="008740B4" w:rsidRDefault="008740B4">
      <w:pPr>
        <w:spacing w:line="2" w:lineRule="exact"/>
        <w:rPr>
          <w:sz w:val="20"/>
          <w:szCs w:val="20"/>
        </w:rPr>
      </w:pPr>
    </w:p>
    <w:p w:rsidR="008740B4" w:rsidRDefault="008740B4">
      <w:pPr>
        <w:ind w:right="40"/>
        <w:jc w:val="center"/>
        <w:rPr>
          <w:sz w:val="20"/>
          <w:szCs w:val="20"/>
        </w:rPr>
      </w:pPr>
      <w:r>
        <w:rPr>
          <w:b/>
          <w:bCs/>
          <w:sz w:val="28"/>
          <w:szCs w:val="28"/>
        </w:rPr>
        <w:t>Администрации Алманчиковского сельского поселения</w:t>
      </w:r>
    </w:p>
    <w:p w:rsidR="008740B4" w:rsidRDefault="008740B4">
      <w:pPr>
        <w:ind w:right="40"/>
        <w:jc w:val="center"/>
        <w:rPr>
          <w:sz w:val="20"/>
          <w:szCs w:val="20"/>
        </w:rPr>
      </w:pPr>
      <w:r>
        <w:rPr>
          <w:b/>
          <w:bCs/>
          <w:sz w:val="28"/>
          <w:szCs w:val="28"/>
        </w:rPr>
        <w:t>Батыревского района Чувашской Республики</w:t>
      </w:r>
    </w:p>
    <w:tbl>
      <w:tblPr>
        <w:tblW w:w="0" w:type="auto"/>
        <w:tblInd w:w="270" w:type="dxa"/>
        <w:tblLayout w:type="fixed"/>
        <w:tblCellMar>
          <w:left w:w="0" w:type="dxa"/>
          <w:right w:w="0" w:type="dxa"/>
        </w:tblCellMar>
        <w:tblLook w:val="00A0"/>
      </w:tblPr>
      <w:tblGrid>
        <w:gridCol w:w="2720"/>
        <w:gridCol w:w="6480"/>
        <w:gridCol w:w="340"/>
      </w:tblGrid>
      <w:tr w:rsidR="008740B4" w:rsidRPr="00C31F0F">
        <w:trPr>
          <w:trHeight w:val="296"/>
        </w:trPr>
        <w:tc>
          <w:tcPr>
            <w:tcW w:w="2720" w:type="dxa"/>
            <w:tcBorders>
              <w:top w:val="single" w:sz="8" w:space="0" w:color="auto"/>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Полное наименование</w:t>
            </w:r>
          </w:p>
        </w:tc>
        <w:tc>
          <w:tcPr>
            <w:tcW w:w="6480" w:type="dxa"/>
            <w:tcBorders>
              <w:top w:val="single" w:sz="8" w:space="0" w:color="auto"/>
            </w:tcBorders>
            <w:vAlign w:val="bottom"/>
          </w:tcPr>
          <w:p w:rsidR="008740B4" w:rsidRPr="00C31F0F" w:rsidRDefault="008740B4">
            <w:pPr>
              <w:ind w:left="160"/>
              <w:jc w:val="center"/>
              <w:rPr>
                <w:sz w:val="20"/>
                <w:szCs w:val="20"/>
              </w:rPr>
            </w:pPr>
            <w:r>
              <w:rPr>
                <w:sz w:val="24"/>
                <w:szCs w:val="24"/>
              </w:rPr>
              <w:t>Администрация Алманчиковского сельского поселения</w:t>
            </w:r>
          </w:p>
        </w:tc>
        <w:tc>
          <w:tcPr>
            <w:tcW w:w="340" w:type="dxa"/>
            <w:tcBorders>
              <w:top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организации</w:t>
            </w:r>
          </w:p>
        </w:tc>
        <w:tc>
          <w:tcPr>
            <w:tcW w:w="6480" w:type="dxa"/>
            <w:vAlign w:val="bottom"/>
          </w:tcPr>
          <w:p w:rsidR="008740B4" w:rsidRPr="00C31F0F" w:rsidRDefault="008740B4">
            <w:pPr>
              <w:ind w:left="180"/>
              <w:jc w:val="center"/>
              <w:rPr>
                <w:sz w:val="20"/>
                <w:szCs w:val="20"/>
              </w:rPr>
            </w:pPr>
            <w:r>
              <w:rPr>
                <w:w w:val="99"/>
                <w:sz w:val="24"/>
                <w:szCs w:val="24"/>
              </w:rPr>
              <w:t>Батыревского района Чувашской Республики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562"/>
        </w:trPr>
        <w:tc>
          <w:tcPr>
            <w:tcW w:w="272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47"/>
        </w:trPr>
        <w:tc>
          <w:tcPr>
            <w:tcW w:w="272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Основание для</w:t>
            </w: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 Федеральный закон от 23.11.2009 № 261-ФЗ «Об энергосбере-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разработки</w:t>
            </w: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жении и повышении энергетической эффективности и о внесе-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нии изменений в отдельные законодательные акты Российской</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Федерации»;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 Постановление Правительства Российской Федерации</w:t>
            </w:r>
          </w:p>
        </w:tc>
        <w:tc>
          <w:tcPr>
            <w:tcW w:w="340" w:type="dxa"/>
            <w:tcBorders>
              <w:right w:val="single" w:sz="8" w:space="0" w:color="auto"/>
            </w:tcBorders>
            <w:vAlign w:val="bottom"/>
          </w:tcPr>
          <w:p w:rsidR="008740B4" w:rsidRPr="00C31F0F" w:rsidRDefault="008740B4">
            <w:pPr>
              <w:rPr>
                <w:sz w:val="20"/>
                <w:szCs w:val="20"/>
              </w:rPr>
            </w:pPr>
            <w:r>
              <w:rPr>
                <w:sz w:val="24"/>
                <w:szCs w:val="24"/>
              </w:rPr>
              <w:t>от</w:t>
            </w:r>
          </w:p>
        </w:tc>
      </w:tr>
      <w:tr w:rsidR="008740B4" w:rsidRPr="00C31F0F">
        <w:trPr>
          <w:trHeight w:val="277"/>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31.12.2009 № 1221 «Об утверждении правил установления тре-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w w:val="99"/>
                <w:sz w:val="24"/>
                <w:szCs w:val="24"/>
              </w:rPr>
              <w:t>бований энергетической эффективности товаров, работ, услуг,</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размещение заказов на которые осуществляется для государ-</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ственных или муниципальных нужд»;</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 Постановление Правительства Российской Федерации</w:t>
            </w:r>
          </w:p>
        </w:tc>
        <w:tc>
          <w:tcPr>
            <w:tcW w:w="340" w:type="dxa"/>
            <w:tcBorders>
              <w:right w:val="single" w:sz="8" w:space="0" w:color="auto"/>
            </w:tcBorders>
            <w:vAlign w:val="bottom"/>
          </w:tcPr>
          <w:p w:rsidR="008740B4" w:rsidRPr="00C31F0F" w:rsidRDefault="008740B4">
            <w:pPr>
              <w:rPr>
                <w:sz w:val="20"/>
                <w:szCs w:val="20"/>
              </w:rPr>
            </w:pPr>
            <w:r>
              <w:rPr>
                <w:sz w:val="24"/>
                <w:szCs w:val="24"/>
              </w:rPr>
              <w:t>от</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w w:val="99"/>
                <w:sz w:val="24"/>
                <w:szCs w:val="24"/>
              </w:rPr>
              <w:t>31.12.2009 № 1225 «О требованиях к региональным и муници-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пальным программам в области энергосбережения и повышения</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энергетической эффективности»;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 Распоряжение Правительства Российской Федерации</w:t>
            </w:r>
          </w:p>
        </w:tc>
        <w:tc>
          <w:tcPr>
            <w:tcW w:w="340" w:type="dxa"/>
            <w:tcBorders>
              <w:right w:val="single" w:sz="8" w:space="0" w:color="auto"/>
            </w:tcBorders>
            <w:vAlign w:val="bottom"/>
          </w:tcPr>
          <w:p w:rsidR="008740B4" w:rsidRPr="00C31F0F" w:rsidRDefault="008740B4">
            <w:pPr>
              <w:ind w:left="20"/>
              <w:rPr>
                <w:sz w:val="20"/>
                <w:szCs w:val="20"/>
              </w:rPr>
            </w:pPr>
            <w:r>
              <w:rPr>
                <w:sz w:val="24"/>
                <w:szCs w:val="24"/>
              </w:rPr>
              <w:t>от</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01.12.2009 № 1830-р «План мероприятий по энергосбережению</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и повышению энергетической эффективности в Российской Фе-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дерации, направленных  на реализацию  федерального закона</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w w:val="99"/>
                <w:sz w:val="24"/>
                <w:szCs w:val="24"/>
              </w:rPr>
              <w:t>«Об энергосбережении и о повышении энергетической эффек-</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тивности, и о внесении изменений в отдельные законодательные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акты российской федерации»;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 Приказ Министерства регионального развития Российской Фе-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дерации от 17.02.2010 № 61 «Об утверждении примерного пе-</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речня мероприятий в области энергосбережения и повышения</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энергетической эффективности»;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 Приказ Министерства регионального развития Российской фе-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дерации от 07.06.2010 № 273 «Об утверждении методики расче-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та значений целевых показателей в области энергосбережения и</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повышения энергетической эффективности, в том числе в сопо-</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ставимых условиях»;</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8"/>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 Приказ  Министерства экономического развития Российской</w:t>
            </w:r>
          </w:p>
        </w:tc>
      </w:tr>
      <w:tr w:rsidR="008740B4" w:rsidRPr="00C31F0F">
        <w:trPr>
          <w:trHeight w:val="277"/>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Федерации от 24.10.2011 № 591 «О порядке определения объе-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мов снижения потребляемых  государственным  учреждением</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ресурсов в сопоставимых условиях»;</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 Приказ Минэнерго России от 30.06.2014 № 398 «Об утвержде-</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нии требований к форме программ в области энергосбережения</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и  повышения энергетической  эффективности организаций  с</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участием государства, и муниципального образования, органи-</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заций, осуществляющих  регулируемые виды  деятельности, и</w:t>
            </w: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4"/>
                <w:szCs w:val="24"/>
              </w:rPr>
            </w:pPr>
          </w:p>
        </w:tc>
        <w:tc>
          <w:tcPr>
            <w:tcW w:w="6480" w:type="dxa"/>
            <w:vAlign w:val="bottom"/>
          </w:tcPr>
          <w:p w:rsidR="008740B4" w:rsidRPr="00C31F0F" w:rsidRDefault="008740B4">
            <w:pPr>
              <w:ind w:left="40"/>
              <w:rPr>
                <w:sz w:val="20"/>
                <w:szCs w:val="20"/>
              </w:rPr>
            </w:pPr>
            <w:r>
              <w:rPr>
                <w:sz w:val="24"/>
                <w:szCs w:val="24"/>
              </w:rPr>
              <w:t>отчетности о ходе их реализации»;</w:t>
            </w:r>
          </w:p>
        </w:tc>
        <w:tc>
          <w:tcPr>
            <w:tcW w:w="34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20" w:type="dxa"/>
            <w:tcBorders>
              <w:left w:val="single" w:sz="8" w:space="0" w:color="auto"/>
              <w:right w:val="single" w:sz="8" w:space="0" w:color="auto"/>
            </w:tcBorders>
            <w:vAlign w:val="bottom"/>
          </w:tcPr>
          <w:p w:rsidR="008740B4" w:rsidRPr="00C31F0F" w:rsidRDefault="008740B4">
            <w:pPr>
              <w:rPr>
                <w:sz w:val="23"/>
                <w:szCs w:val="23"/>
              </w:rPr>
            </w:pPr>
          </w:p>
        </w:tc>
        <w:tc>
          <w:tcPr>
            <w:tcW w:w="6820" w:type="dxa"/>
            <w:gridSpan w:val="2"/>
            <w:tcBorders>
              <w:right w:val="single" w:sz="8" w:space="0" w:color="auto"/>
            </w:tcBorders>
            <w:vAlign w:val="bottom"/>
          </w:tcPr>
          <w:p w:rsidR="008740B4" w:rsidRPr="00C31F0F" w:rsidRDefault="008740B4">
            <w:pPr>
              <w:ind w:left="40"/>
              <w:rPr>
                <w:sz w:val="20"/>
                <w:szCs w:val="20"/>
              </w:rPr>
            </w:pPr>
            <w:r>
              <w:rPr>
                <w:sz w:val="24"/>
                <w:szCs w:val="24"/>
              </w:rPr>
              <w:t>- Приказ Минэнерго России от 30.06.2014 № 399 «Об утвержде-</w:t>
            </w:r>
          </w:p>
        </w:tc>
      </w:tr>
      <w:tr w:rsidR="008740B4" w:rsidRPr="00C31F0F">
        <w:trPr>
          <w:trHeight w:val="123"/>
        </w:trPr>
        <w:tc>
          <w:tcPr>
            <w:tcW w:w="272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6480" w:type="dxa"/>
            <w:tcBorders>
              <w:bottom w:val="single" w:sz="8" w:space="0" w:color="auto"/>
            </w:tcBorders>
            <w:vAlign w:val="bottom"/>
          </w:tcPr>
          <w:p w:rsidR="008740B4" w:rsidRPr="00C31F0F" w:rsidRDefault="008740B4">
            <w:pPr>
              <w:rPr>
                <w:sz w:val="10"/>
                <w:szCs w:val="10"/>
              </w:rPr>
            </w:pPr>
          </w:p>
        </w:tc>
        <w:tc>
          <w:tcPr>
            <w:tcW w:w="340" w:type="dxa"/>
            <w:tcBorders>
              <w:bottom w:val="single" w:sz="8" w:space="0" w:color="auto"/>
              <w:right w:val="single" w:sz="8" w:space="0" w:color="auto"/>
            </w:tcBorders>
            <w:vAlign w:val="bottom"/>
          </w:tcPr>
          <w:p w:rsidR="008740B4" w:rsidRPr="00C31F0F" w:rsidRDefault="008740B4">
            <w:pPr>
              <w:rPr>
                <w:sz w:val="10"/>
                <w:szCs w:val="10"/>
              </w:rPr>
            </w:pP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62" w:lineRule="exact"/>
        <w:rPr>
          <w:sz w:val="20"/>
          <w:szCs w:val="20"/>
        </w:rPr>
      </w:pPr>
    </w:p>
    <w:p w:rsidR="008740B4" w:rsidRDefault="008740B4">
      <w:pPr>
        <w:ind w:left="9640"/>
        <w:rPr>
          <w:sz w:val="20"/>
          <w:szCs w:val="20"/>
        </w:rPr>
      </w:pPr>
      <w:r>
        <w:t>3</w:t>
      </w:r>
    </w:p>
    <w:p w:rsidR="008740B4" w:rsidRDefault="008740B4">
      <w:pPr>
        <w:sectPr w:rsidR="008740B4">
          <w:pgSz w:w="11900" w:h="16838"/>
          <w:pgMar w:top="1434" w:right="659" w:bottom="0" w:left="1440" w:header="0" w:footer="0" w:gutter="0"/>
          <w:cols w:space="720" w:equalWidth="0">
            <w:col w:w="9800"/>
          </w:cols>
        </w:sectPr>
      </w:pPr>
    </w:p>
    <w:tbl>
      <w:tblPr>
        <w:tblW w:w="0" w:type="auto"/>
        <w:tblInd w:w="270" w:type="dxa"/>
        <w:tblLayout w:type="fixed"/>
        <w:tblCellMar>
          <w:left w:w="0" w:type="dxa"/>
          <w:right w:w="0" w:type="dxa"/>
        </w:tblCellMar>
        <w:tblLook w:val="00A0"/>
      </w:tblPr>
      <w:tblGrid>
        <w:gridCol w:w="2740"/>
        <w:gridCol w:w="1280"/>
        <w:gridCol w:w="5520"/>
      </w:tblGrid>
      <w:tr w:rsidR="008740B4" w:rsidRPr="00C31F0F">
        <w:trPr>
          <w:trHeight w:val="391"/>
        </w:trPr>
        <w:tc>
          <w:tcPr>
            <w:tcW w:w="2740" w:type="dxa"/>
            <w:tcBorders>
              <w:top w:val="single" w:sz="8" w:space="0" w:color="auto"/>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top w:val="single" w:sz="8" w:space="0" w:color="auto"/>
              <w:right w:val="single" w:sz="8" w:space="0" w:color="auto"/>
            </w:tcBorders>
            <w:vAlign w:val="bottom"/>
          </w:tcPr>
          <w:p w:rsidR="008740B4" w:rsidRPr="00C31F0F" w:rsidRDefault="008740B4">
            <w:pPr>
              <w:ind w:left="20"/>
              <w:rPr>
                <w:sz w:val="20"/>
                <w:szCs w:val="20"/>
              </w:rPr>
            </w:pPr>
            <w:r>
              <w:rPr>
                <w:sz w:val="24"/>
                <w:szCs w:val="24"/>
              </w:rPr>
              <w:t>нии методики расчета значений целевых показателей в области</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энергосбережения и повышения энергетической эффективности,</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в том числе в сопоставимых условиях»;</w:t>
            </w:r>
          </w:p>
        </w:tc>
      </w:tr>
      <w:tr w:rsidR="008740B4" w:rsidRPr="00C31F0F">
        <w:trPr>
          <w:trHeight w:val="123"/>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6800" w:type="dxa"/>
            <w:gridSpan w:val="2"/>
            <w:tcBorders>
              <w:bottom w:val="single" w:sz="8" w:space="0" w:color="auto"/>
              <w:right w:val="single" w:sz="8" w:space="0" w:color="auto"/>
            </w:tcBorders>
            <w:vAlign w:val="bottom"/>
          </w:tcPr>
          <w:p w:rsidR="008740B4" w:rsidRPr="00C31F0F" w:rsidRDefault="008740B4">
            <w:pPr>
              <w:rPr>
                <w:sz w:val="10"/>
                <w:szCs w:val="10"/>
              </w:rPr>
            </w:pPr>
          </w:p>
        </w:tc>
      </w:tr>
      <w:tr w:rsidR="008740B4" w:rsidRPr="00C31F0F">
        <w:trPr>
          <w:trHeight w:val="344"/>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Полное наименование</w:t>
            </w:r>
          </w:p>
        </w:tc>
        <w:tc>
          <w:tcPr>
            <w:tcW w:w="6800" w:type="dxa"/>
            <w:gridSpan w:val="2"/>
            <w:tcBorders>
              <w:right w:val="single" w:sz="8" w:space="0" w:color="auto"/>
            </w:tcBorders>
            <w:vAlign w:val="bottom"/>
          </w:tcPr>
          <w:p w:rsidR="008740B4" w:rsidRPr="00C31F0F" w:rsidRDefault="008740B4">
            <w:pPr>
              <w:jc w:val="center"/>
              <w:rPr>
                <w:sz w:val="20"/>
                <w:szCs w:val="20"/>
              </w:rPr>
            </w:pPr>
            <w:r>
              <w:rPr>
                <w:w w:val="99"/>
                <w:sz w:val="24"/>
                <w:szCs w:val="24"/>
              </w:rPr>
              <w:t>Администрация Алманчиковского сельского поселения</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исполнителей и (или)</w:t>
            </w:r>
          </w:p>
        </w:tc>
        <w:tc>
          <w:tcPr>
            <w:tcW w:w="6800" w:type="dxa"/>
            <w:gridSpan w:val="2"/>
            <w:tcBorders>
              <w:right w:val="single" w:sz="8" w:space="0" w:color="auto"/>
            </w:tcBorders>
            <w:vAlign w:val="bottom"/>
          </w:tcPr>
          <w:p w:rsidR="008740B4" w:rsidRPr="00C31F0F" w:rsidRDefault="008740B4">
            <w:pPr>
              <w:jc w:val="center"/>
              <w:rPr>
                <w:sz w:val="20"/>
                <w:szCs w:val="20"/>
              </w:rPr>
            </w:pPr>
            <w:r>
              <w:rPr>
                <w:w w:val="99"/>
                <w:sz w:val="24"/>
                <w:szCs w:val="24"/>
              </w:rPr>
              <w:t>Батыревского района Чувашской Республики</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соисполнителей</w:t>
            </w:r>
          </w:p>
        </w:tc>
        <w:tc>
          <w:tcPr>
            <w:tcW w:w="1280" w:type="dxa"/>
            <w:vAlign w:val="bottom"/>
          </w:tcPr>
          <w:p w:rsidR="008740B4" w:rsidRPr="00C31F0F" w:rsidRDefault="008740B4">
            <w:pPr>
              <w:rPr>
                <w:sz w:val="24"/>
                <w:szCs w:val="24"/>
              </w:rPr>
            </w:pP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1280" w:type="dxa"/>
            <w:vAlign w:val="bottom"/>
          </w:tcPr>
          <w:p w:rsidR="008740B4" w:rsidRPr="00C31F0F" w:rsidRDefault="008740B4">
            <w:pPr>
              <w:rPr>
                <w:sz w:val="24"/>
                <w:szCs w:val="24"/>
              </w:rPr>
            </w:pP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123"/>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6800" w:type="dxa"/>
            <w:gridSpan w:val="2"/>
            <w:tcBorders>
              <w:bottom w:val="single" w:sz="8" w:space="0" w:color="auto"/>
              <w:right w:val="single" w:sz="8" w:space="0" w:color="auto"/>
            </w:tcBorders>
            <w:vAlign w:val="bottom"/>
          </w:tcPr>
          <w:p w:rsidR="008740B4" w:rsidRPr="00C31F0F" w:rsidRDefault="008740B4">
            <w:pPr>
              <w:rPr>
                <w:sz w:val="10"/>
                <w:szCs w:val="10"/>
              </w:rPr>
            </w:pPr>
          </w:p>
        </w:tc>
      </w:tr>
      <w:tr w:rsidR="008740B4" w:rsidRPr="00C31F0F">
        <w:trPr>
          <w:trHeight w:val="347"/>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Полное наименование</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Общество с ограниченной ответственностью «Экопромцентр»</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разработчиков</w:t>
            </w:r>
          </w:p>
        </w:tc>
        <w:tc>
          <w:tcPr>
            <w:tcW w:w="1280" w:type="dxa"/>
            <w:vAlign w:val="bottom"/>
          </w:tcPr>
          <w:p w:rsidR="008740B4" w:rsidRPr="00C31F0F" w:rsidRDefault="008740B4">
            <w:pPr>
              <w:rPr>
                <w:sz w:val="24"/>
                <w:szCs w:val="24"/>
              </w:rPr>
            </w:pP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278"/>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1280" w:type="dxa"/>
            <w:vAlign w:val="bottom"/>
          </w:tcPr>
          <w:p w:rsidR="008740B4" w:rsidRPr="00C31F0F" w:rsidRDefault="008740B4">
            <w:pPr>
              <w:rPr>
                <w:sz w:val="24"/>
                <w:szCs w:val="24"/>
              </w:rPr>
            </w:pP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123"/>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6800" w:type="dxa"/>
            <w:gridSpan w:val="2"/>
            <w:tcBorders>
              <w:bottom w:val="single" w:sz="8" w:space="0" w:color="auto"/>
              <w:right w:val="single" w:sz="8" w:space="0" w:color="auto"/>
            </w:tcBorders>
            <w:vAlign w:val="bottom"/>
          </w:tcPr>
          <w:p w:rsidR="008740B4" w:rsidRPr="00C31F0F" w:rsidRDefault="008740B4">
            <w:pPr>
              <w:rPr>
                <w:sz w:val="10"/>
                <w:szCs w:val="10"/>
              </w:rPr>
            </w:pPr>
          </w:p>
        </w:tc>
      </w:tr>
      <w:tr w:rsidR="008740B4" w:rsidRPr="00C31F0F">
        <w:trPr>
          <w:trHeight w:val="349"/>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Цели программы</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Повышение энергетической  эффективности при  потреблении</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энергетических ресурсов и реализация мероприятий в области</w:t>
            </w:r>
          </w:p>
        </w:tc>
      </w:tr>
      <w:tr w:rsidR="008740B4" w:rsidRPr="00C31F0F">
        <w:trPr>
          <w:trHeight w:val="277"/>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энергосбережения</w:t>
            </w:r>
          </w:p>
        </w:tc>
      </w:tr>
      <w:tr w:rsidR="008740B4" w:rsidRPr="00C31F0F">
        <w:trPr>
          <w:trHeight w:val="120"/>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6800" w:type="dxa"/>
            <w:gridSpan w:val="2"/>
            <w:tcBorders>
              <w:bottom w:val="single" w:sz="8" w:space="0" w:color="auto"/>
              <w:right w:val="single" w:sz="8" w:space="0" w:color="auto"/>
            </w:tcBorders>
            <w:vAlign w:val="bottom"/>
          </w:tcPr>
          <w:p w:rsidR="008740B4" w:rsidRPr="00C31F0F" w:rsidRDefault="008740B4">
            <w:pPr>
              <w:rPr>
                <w:sz w:val="10"/>
                <w:szCs w:val="10"/>
              </w:rPr>
            </w:pPr>
          </w:p>
        </w:tc>
      </w:tr>
      <w:tr w:rsidR="008740B4" w:rsidRPr="00C31F0F">
        <w:trPr>
          <w:trHeight w:val="349"/>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Задачи программы</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Сокращение потребления топливно-энергетических ресурсов</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за счет повышения энергетической эффективности использова-</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1280" w:type="dxa"/>
            <w:vAlign w:val="bottom"/>
          </w:tcPr>
          <w:p w:rsidR="008740B4" w:rsidRPr="00C31F0F" w:rsidRDefault="008740B4">
            <w:pPr>
              <w:ind w:left="20"/>
              <w:rPr>
                <w:sz w:val="20"/>
                <w:szCs w:val="20"/>
              </w:rPr>
            </w:pPr>
            <w:r>
              <w:rPr>
                <w:sz w:val="24"/>
                <w:szCs w:val="24"/>
              </w:rPr>
              <w:t>ния;</w:t>
            </w: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Выполнение мероприятий в области энергосбережения, преду-</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смотренных программой;</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Достижение установленных целевых показателей программы</w:t>
            </w:r>
          </w:p>
        </w:tc>
      </w:tr>
      <w:tr w:rsidR="008740B4" w:rsidRPr="00C31F0F">
        <w:trPr>
          <w:trHeight w:val="120"/>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6800" w:type="dxa"/>
            <w:gridSpan w:val="2"/>
            <w:tcBorders>
              <w:bottom w:val="single" w:sz="8" w:space="0" w:color="auto"/>
              <w:right w:val="single" w:sz="8" w:space="0" w:color="auto"/>
            </w:tcBorders>
            <w:vAlign w:val="bottom"/>
          </w:tcPr>
          <w:p w:rsidR="008740B4" w:rsidRPr="00C31F0F" w:rsidRDefault="008740B4">
            <w:pPr>
              <w:rPr>
                <w:sz w:val="10"/>
                <w:szCs w:val="10"/>
              </w:rPr>
            </w:pPr>
          </w:p>
        </w:tc>
      </w:tr>
      <w:tr w:rsidR="008740B4" w:rsidRPr="00C31F0F">
        <w:trPr>
          <w:trHeight w:val="349"/>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Целевые показатели</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Снижение к 2024 году:</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удельного потребления электроэнергии,</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потребления электроэнергии в натуральном выражении</w:t>
            </w:r>
          </w:p>
        </w:tc>
      </w:tr>
      <w:tr w:rsidR="008740B4" w:rsidRPr="00C31F0F">
        <w:trPr>
          <w:trHeight w:val="286"/>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50"/>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Сроки реализации</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2020-2024 года</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1280" w:type="dxa"/>
            <w:vAlign w:val="bottom"/>
          </w:tcPr>
          <w:p w:rsidR="008740B4" w:rsidRPr="00C31F0F" w:rsidRDefault="008740B4">
            <w:pPr>
              <w:rPr>
                <w:sz w:val="24"/>
                <w:szCs w:val="24"/>
              </w:rPr>
            </w:pP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286"/>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49"/>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Источники и объемы</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Собственные финансовые средства в размере 475,00 тыс. рублей</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финансового</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на весь период действия Программы, в том числе:</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обеспечения</w:t>
            </w:r>
          </w:p>
        </w:tc>
        <w:tc>
          <w:tcPr>
            <w:tcW w:w="1280" w:type="dxa"/>
            <w:vAlign w:val="bottom"/>
          </w:tcPr>
          <w:p w:rsidR="008740B4" w:rsidRPr="00C31F0F" w:rsidRDefault="008740B4">
            <w:pPr>
              <w:ind w:left="20"/>
              <w:rPr>
                <w:sz w:val="20"/>
                <w:szCs w:val="20"/>
              </w:rPr>
            </w:pPr>
            <w:r>
              <w:rPr>
                <w:sz w:val="24"/>
                <w:szCs w:val="24"/>
              </w:rPr>
              <w:t xml:space="preserve">- в </w:t>
            </w:r>
            <w:smartTag w:uri="urn:schemas-microsoft-com:office:smarttags" w:element="metricconverter">
              <w:smartTagPr>
                <w:attr w:name="ProductID" w:val="6 литров"/>
              </w:smartTagPr>
              <w:r>
                <w:rPr>
                  <w:sz w:val="24"/>
                  <w:szCs w:val="24"/>
                </w:rPr>
                <w:t>2020 г</w:t>
              </w:r>
            </w:smartTag>
            <w:r>
              <w:rPr>
                <w:sz w:val="24"/>
                <w:szCs w:val="24"/>
              </w:rPr>
              <w:t>. –</w:t>
            </w:r>
          </w:p>
        </w:tc>
        <w:tc>
          <w:tcPr>
            <w:tcW w:w="5520" w:type="dxa"/>
            <w:tcBorders>
              <w:right w:val="single" w:sz="8" w:space="0" w:color="auto"/>
            </w:tcBorders>
            <w:vAlign w:val="bottom"/>
          </w:tcPr>
          <w:p w:rsidR="008740B4" w:rsidRPr="00C31F0F" w:rsidRDefault="008740B4">
            <w:pPr>
              <w:ind w:left="60"/>
              <w:rPr>
                <w:sz w:val="20"/>
                <w:szCs w:val="20"/>
              </w:rPr>
            </w:pPr>
            <w:r>
              <w:rPr>
                <w:sz w:val="24"/>
                <w:szCs w:val="24"/>
              </w:rPr>
              <w:t>125,00 тыс. рублей,</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реализации</w:t>
            </w:r>
          </w:p>
        </w:tc>
        <w:tc>
          <w:tcPr>
            <w:tcW w:w="1280" w:type="dxa"/>
            <w:vAlign w:val="bottom"/>
          </w:tcPr>
          <w:p w:rsidR="008740B4" w:rsidRPr="00C31F0F" w:rsidRDefault="008740B4">
            <w:pPr>
              <w:ind w:left="20"/>
              <w:rPr>
                <w:sz w:val="20"/>
                <w:szCs w:val="20"/>
              </w:rPr>
            </w:pPr>
            <w:r>
              <w:rPr>
                <w:sz w:val="24"/>
                <w:szCs w:val="24"/>
              </w:rPr>
              <w:t xml:space="preserve">- в </w:t>
            </w:r>
            <w:smartTag w:uri="urn:schemas-microsoft-com:office:smarttags" w:element="metricconverter">
              <w:smartTagPr>
                <w:attr w:name="ProductID" w:val="6 литров"/>
              </w:smartTagPr>
              <w:r>
                <w:rPr>
                  <w:sz w:val="24"/>
                  <w:szCs w:val="24"/>
                </w:rPr>
                <w:t>2021 г</w:t>
              </w:r>
            </w:smartTag>
            <w:r>
              <w:rPr>
                <w:sz w:val="24"/>
                <w:szCs w:val="24"/>
              </w:rPr>
              <w:t>. –</w:t>
            </w:r>
          </w:p>
        </w:tc>
        <w:tc>
          <w:tcPr>
            <w:tcW w:w="5520" w:type="dxa"/>
            <w:tcBorders>
              <w:right w:val="single" w:sz="8" w:space="0" w:color="auto"/>
            </w:tcBorders>
            <w:vAlign w:val="bottom"/>
          </w:tcPr>
          <w:p w:rsidR="008740B4" w:rsidRPr="00C31F0F" w:rsidRDefault="008740B4">
            <w:pPr>
              <w:ind w:left="60"/>
              <w:rPr>
                <w:sz w:val="20"/>
                <w:szCs w:val="20"/>
              </w:rPr>
            </w:pPr>
            <w:r>
              <w:rPr>
                <w:sz w:val="24"/>
                <w:szCs w:val="24"/>
              </w:rPr>
              <w:t>100,00 тыс. рублей,</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xml:space="preserve">- в </w:t>
            </w:r>
            <w:smartTag w:uri="urn:schemas-microsoft-com:office:smarttags" w:element="metricconverter">
              <w:smartTagPr>
                <w:attr w:name="ProductID" w:val="6 литров"/>
              </w:smartTagPr>
              <w:r>
                <w:rPr>
                  <w:sz w:val="24"/>
                  <w:szCs w:val="24"/>
                </w:rPr>
                <w:t>2022 г</w:t>
              </w:r>
            </w:smartTag>
            <w:r>
              <w:rPr>
                <w:sz w:val="24"/>
                <w:szCs w:val="24"/>
              </w:rPr>
              <w:t>. – 100,00 тыс. рублей.</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xml:space="preserve">- в </w:t>
            </w:r>
            <w:smartTag w:uri="urn:schemas-microsoft-com:office:smarttags" w:element="metricconverter">
              <w:smartTagPr>
                <w:attr w:name="ProductID" w:val="6 литров"/>
              </w:smartTagPr>
              <w:r>
                <w:rPr>
                  <w:sz w:val="24"/>
                  <w:szCs w:val="24"/>
                </w:rPr>
                <w:t>2023 г</w:t>
              </w:r>
            </w:smartTag>
            <w:r>
              <w:rPr>
                <w:sz w:val="24"/>
                <w:szCs w:val="24"/>
              </w:rPr>
              <w:t>. – 100,00 тыс. рублей.</w:t>
            </w:r>
          </w:p>
        </w:tc>
      </w:tr>
      <w:tr w:rsidR="008740B4" w:rsidRPr="00C31F0F">
        <w:trPr>
          <w:trHeight w:val="285"/>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bottom w:val="single" w:sz="8" w:space="0" w:color="auto"/>
              <w:right w:val="single" w:sz="8" w:space="0" w:color="auto"/>
            </w:tcBorders>
            <w:vAlign w:val="bottom"/>
          </w:tcPr>
          <w:p w:rsidR="008740B4" w:rsidRPr="00C31F0F" w:rsidRDefault="008740B4">
            <w:pPr>
              <w:ind w:left="20"/>
              <w:rPr>
                <w:sz w:val="20"/>
                <w:szCs w:val="20"/>
              </w:rPr>
            </w:pPr>
            <w:r>
              <w:rPr>
                <w:sz w:val="24"/>
                <w:szCs w:val="24"/>
              </w:rPr>
              <w:t xml:space="preserve">- в </w:t>
            </w:r>
            <w:smartTag w:uri="urn:schemas-microsoft-com:office:smarttags" w:element="metricconverter">
              <w:smartTagPr>
                <w:attr w:name="ProductID" w:val="6 литров"/>
              </w:smartTagPr>
              <w:r>
                <w:rPr>
                  <w:sz w:val="24"/>
                  <w:szCs w:val="24"/>
                </w:rPr>
                <w:t>2024 г</w:t>
              </w:r>
            </w:smartTag>
            <w:r>
              <w:rPr>
                <w:sz w:val="24"/>
                <w:szCs w:val="24"/>
              </w:rPr>
              <w:t>. – 50,00 тыс. рублей.</w:t>
            </w:r>
          </w:p>
        </w:tc>
      </w:tr>
      <w:tr w:rsidR="008740B4" w:rsidRPr="00C31F0F">
        <w:trPr>
          <w:trHeight w:val="348"/>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Планируемые</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Экономия потребления за период реализации программы к 2024</w:t>
            </w:r>
          </w:p>
        </w:tc>
      </w:tr>
      <w:tr w:rsidR="008740B4" w:rsidRPr="00C31F0F">
        <w:trPr>
          <w:trHeight w:val="276"/>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результаты реализации</w:t>
            </w:r>
          </w:p>
        </w:tc>
        <w:tc>
          <w:tcPr>
            <w:tcW w:w="1280" w:type="dxa"/>
            <w:vAlign w:val="bottom"/>
          </w:tcPr>
          <w:p w:rsidR="008740B4" w:rsidRPr="00C31F0F" w:rsidRDefault="008740B4">
            <w:pPr>
              <w:ind w:left="20"/>
              <w:rPr>
                <w:sz w:val="20"/>
                <w:szCs w:val="20"/>
              </w:rPr>
            </w:pPr>
            <w:r>
              <w:rPr>
                <w:sz w:val="24"/>
                <w:szCs w:val="24"/>
              </w:rPr>
              <w:t>году:</w:t>
            </w:r>
          </w:p>
        </w:tc>
        <w:tc>
          <w:tcPr>
            <w:tcW w:w="5520" w:type="dxa"/>
            <w:tcBorders>
              <w:right w:val="single" w:sz="8" w:space="0" w:color="auto"/>
            </w:tcBorders>
            <w:vAlign w:val="bottom"/>
          </w:tcPr>
          <w:p w:rsidR="008740B4" w:rsidRPr="00C31F0F" w:rsidRDefault="008740B4">
            <w:pPr>
              <w:rPr>
                <w:sz w:val="24"/>
                <w:szCs w:val="24"/>
              </w:rPr>
            </w:pPr>
          </w:p>
        </w:tc>
      </w:tr>
      <w:tr w:rsidR="008740B4" w:rsidRPr="00C31F0F">
        <w:trPr>
          <w:trHeight w:val="277"/>
        </w:trPr>
        <w:tc>
          <w:tcPr>
            <w:tcW w:w="27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программы</w:t>
            </w:r>
          </w:p>
        </w:tc>
        <w:tc>
          <w:tcPr>
            <w:tcW w:w="6800" w:type="dxa"/>
            <w:gridSpan w:val="2"/>
            <w:tcBorders>
              <w:right w:val="single" w:sz="8" w:space="0" w:color="auto"/>
            </w:tcBorders>
            <w:vAlign w:val="bottom"/>
          </w:tcPr>
          <w:p w:rsidR="008740B4" w:rsidRPr="00C31F0F" w:rsidRDefault="008740B4">
            <w:pPr>
              <w:ind w:left="20"/>
              <w:rPr>
                <w:sz w:val="20"/>
                <w:szCs w:val="20"/>
              </w:rPr>
            </w:pPr>
            <w:r>
              <w:rPr>
                <w:sz w:val="24"/>
                <w:szCs w:val="24"/>
              </w:rPr>
              <w:t>- электрической энергии на 3,648 тыс. кВт*ч.</w:t>
            </w:r>
          </w:p>
        </w:tc>
      </w:tr>
      <w:tr w:rsidR="008740B4" w:rsidRPr="00C31F0F">
        <w:trPr>
          <w:trHeight w:val="398"/>
        </w:trPr>
        <w:tc>
          <w:tcPr>
            <w:tcW w:w="27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800" w:type="dxa"/>
            <w:gridSpan w:val="2"/>
            <w:tcBorders>
              <w:bottom w:val="single" w:sz="8" w:space="0" w:color="auto"/>
              <w:right w:val="single" w:sz="8" w:space="0" w:color="auto"/>
            </w:tcBorders>
            <w:vAlign w:val="bottom"/>
          </w:tcPr>
          <w:p w:rsidR="008740B4" w:rsidRPr="00C31F0F" w:rsidRDefault="008740B4">
            <w:pPr>
              <w:rPr>
                <w:sz w:val="20"/>
                <w:szCs w:val="20"/>
              </w:rPr>
            </w:pPr>
            <w:r>
              <w:rPr>
                <w:sz w:val="24"/>
                <w:szCs w:val="24"/>
              </w:rPr>
              <w:t>- природного газа на 1,706 тыс. куб.м.</w:t>
            </w: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67" w:lineRule="exact"/>
        <w:rPr>
          <w:sz w:val="20"/>
          <w:szCs w:val="20"/>
        </w:rPr>
      </w:pPr>
    </w:p>
    <w:p w:rsidR="008740B4" w:rsidRDefault="008740B4">
      <w:pPr>
        <w:ind w:left="9640"/>
        <w:rPr>
          <w:sz w:val="20"/>
          <w:szCs w:val="20"/>
        </w:rPr>
      </w:pPr>
      <w:r>
        <w:t>4</w:t>
      </w:r>
    </w:p>
    <w:p w:rsidR="008740B4" w:rsidRDefault="008740B4">
      <w:pPr>
        <w:sectPr w:rsidR="008740B4">
          <w:pgSz w:w="11900" w:h="16838"/>
          <w:pgMar w:top="1091" w:right="659" w:bottom="0" w:left="1440" w:header="0" w:footer="0" w:gutter="0"/>
          <w:cols w:space="720" w:equalWidth="0">
            <w:col w:w="9800"/>
          </w:cols>
        </w:sectPr>
      </w:pPr>
    </w:p>
    <w:p w:rsidR="008740B4" w:rsidRDefault="008740B4">
      <w:pPr>
        <w:spacing w:line="235" w:lineRule="exact"/>
        <w:rPr>
          <w:sz w:val="20"/>
          <w:szCs w:val="20"/>
        </w:rPr>
      </w:pPr>
    </w:p>
    <w:p w:rsidR="008740B4" w:rsidRDefault="008740B4">
      <w:pPr>
        <w:ind w:right="-259"/>
        <w:jc w:val="center"/>
        <w:rPr>
          <w:sz w:val="20"/>
          <w:szCs w:val="20"/>
        </w:rPr>
      </w:pPr>
      <w:r>
        <w:rPr>
          <w:b/>
          <w:bCs/>
          <w:sz w:val="24"/>
          <w:szCs w:val="24"/>
        </w:rPr>
        <w:t>ВВЕДЕНИЕ</w:t>
      </w:r>
    </w:p>
    <w:p w:rsidR="008740B4" w:rsidRDefault="008740B4">
      <w:pPr>
        <w:spacing w:line="288" w:lineRule="exact"/>
        <w:rPr>
          <w:sz w:val="20"/>
          <w:szCs w:val="20"/>
        </w:rPr>
      </w:pPr>
    </w:p>
    <w:p w:rsidR="008740B4" w:rsidRDefault="008740B4">
      <w:pPr>
        <w:spacing w:line="235" w:lineRule="auto"/>
        <w:ind w:left="260" w:firstLine="708"/>
        <w:jc w:val="both"/>
        <w:rPr>
          <w:sz w:val="20"/>
          <w:szCs w:val="20"/>
        </w:rPr>
      </w:pPr>
      <w:r>
        <w:rPr>
          <w:sz w:val="24"/>
          <w:szCs w:val="24"/>
        </w:rPr>
        <w:t>Программа в области энергосбережения и повышения энергетической эффективности на 2020-2024 годы (далее - Программа) является системным документом, определяющим цели и задачи учреждения в области энергосбережения и повышения энергетической эффективности на период с 2020 по 2024 год, пути и средства их достижения, выявленные на основе анализа проблем в сфере энергосбережения.</w:t>
      </w:r>
    </w:p>
    <w:p w:rsidR="008740B4" w:rsidRDefault="008740B4">
      <w:pPr>
        <w:spacing w:line="29" w:lineRule="exact"/>
        <w:rPr>
          <w:sz w:val="20"/>
          <w:szCs w:val="20"/>
        </w:rPr>
      </w:pPr>
    </w:p>
    <w:p w:rsidR="008740B4" w:rsidRDefault="008740B4">
      <w:pPr>
        <w:spacing w:line="233" w:lineRule="auto"/>
        <w:ind w:left="260" w:firstLine="708"/>
        <w:jc w:val="both"/>
        <w:rPr>
          <w:sz w:val="20"/>
          <w:szCs w:val="20"/>
        </w:rPr>
      </w:pPr>
      <w:r>
        <w:rPr>
          <w:sz w:val="24"/>
          <w:szCs w:val="24"/>
        </w:rPr>
        <w:t>Программа содержит комплекс организационных, экономических, технических и иных мероприятий, взаимосвязанных по ресурсам и срокам реализации, направленных на решение задач энергосбережения.</w:t>
      </w:r>
    </w:p>
    <w:p w:rsidR="008740B4" w:rsidRDefault="008740B4">
      <w:pPr>
        <w:spacing w:line="24" w:lineRule="exact"/>
        <w:rPr>
          <w:sz w:val="20"/>
          <w:szCs w:val="20"/>
        </w:rPr>
      </w:pPr>
    </w:p>
    <w:p w:rsidR="008740B4" w:rsidRDefault="008740B4">
      <w:pPr>
        <w:spacing w:line="233" w:lineRule="auto"/>
        <w:ind w:left="260" w:firstLine="708"/>
        <w:jc w:val="both"/>
        <w:rPr>
          <w:sz w:val="20"/>
          <w:szCs w:val="20"/>
        </w:rPr>
      </w:pPr>
      <w:r>
        <w:rPr>
          <w:sz w:val="24"/>
          <w:szCs w:val="24"/>
        </w:rPr>
        <w:t>Механизм реализации Программы предполагает осуществление мониторинга, ежегодный анализ полученных результатов и корректировку действий с учетом изменения социально-экономических условий.</w:t>
      </w:r>
    </w:p>
    <w:p w:rsidR="008740B4" w:rsidRDefault="008740B4">
      <w:pPr>
        <w:spacing w:line="25" w:lineRule="exact"/>
        <w:rPr>
          <w:sz w:val="20"/>
          <w:szCs w:val="20"/>
        </w:rPr>
      </w:pPr>
    </w:p>
    <w:p w:rsidR="008740B4" w:rsidRDefault="008740B4">
      <w:pPr>
        <w:spacing w:line="231" w:lineRule="auto"/>
        <w:ind w:left="260" w:firstLine="708"/>
        <w:jc w:val="both"/>
        <w:rPr>
          <w:sz w:val="20"/>
          <w:szCs w:val="20"/>
        </w:rPr>
      </w:pPr>
      <w:r>
        <w:rPr>
          <w:sz w:val="24"/>
          <w:szCs w:val="24"/>
        </w:rPr>
        <w:t>Реализация Программы обеспечит исполнение требований законодательства в части необходимого снижения потребления энергоресурсов учреждением.</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19" w:lineRule="exact"/>
        <w:rPr>
          <w:sz w:val="20"/>
          <w:szCs w:val="20"/>
        </w:rPr>
      </w:pPr>
    </w:p>
    <w:p w:rsidR="008740B4" w:rsidRDefault="008740B4">
      <w:pPr>
        <w:ind w:left="9500"/>
        <w:rPr>
          <w:sz w:val="20"/>
          <w:szCs w:val="20"/>
        </w:rPr>
      </w:pPr>
      <w:r>
        <w:t>5</w:t>
      </w:r>
    </w:p>
    <w:p w:rsidR="008740B4" w:rsidRDefault="008740B4">
      <w:pPr>
        <w:sectPr w:rsidR="008740B4">
          <w:pgSz w:w="11900" w:h="16838"/>
          <w:pgMar w:top="1440" w:right="839" w:bottom="0" w:left="1440" w:header="0" w:footer="0" w:gutter="0"/>
          <w:cols w:space="720" w:equalWidth="0">
            <w:col w:w="9620"/>
          </w:cols>
        </w:sectPr>
      </w:pPr>
    </w:p>
    <w:p w:rsidR="008740B4" w:rsidRDefault="008740B4">
      <w:pPr>
        <w:ind w:right="-319"/>
        <w:jc w:val="center"/>
        <w:rPr>
          <w:sz w:val="20"/>
          <w:szCs w:val="20"/>
        </w:rPr>
      </w:pPr>
      <w:r>
        <w:rPr>
          <w:b/>
          <w:bCs/>
          <w:sz w:val="24"/>
          <w:szCs w:val="24"/>
        </w:rPr>
        <w:t>I. ОБЩИЕ ПОЛОЖЕНИЯ</w:t>
      </w:r>
    </w:p>
    <w:p w:rsidR="008740B4" w:rsidRDefault="008740B4">
      <w:pPr>
        <w:spacing w:line="274" w:lineRule="exact"/>
        <w:rPr>
          <w:sz w:val="20"/>
          <w:szCs w:val="20"/>
        </w:rPr>
      </w:pPr>
    </w:p>
    <w:p w:rsidR="008740B4" w:rsidRDefault="008740B4">
      <w:pPr>
        <w:ind w:left="2980"/>
        <w:rPr>
          <w:sz w:val="20"/>
          <w:szCs w:val="20"/>
        </w:rPr>
      </w:pPr>
      <w:r>
        <w:rPr>
          <w:b/>
          <w:bCs/>
          <w:sz w:val="24"/>
          <w:szCs w:val="24"/>
        </w:rPr>
        <w:t>1.1. Основания для разработки Программы</w:t>
      </w:r>
    </w:p>
    <w:p w:rsidR="008740B4" w:rsidRDefault="008740B4">
      <w:pPr>
        <w:spacing w:line="266" w:lineRule="exact"/>
        <w:rPr>
          <w:sz w:val="20"/>
          <w:szCs w:val="20"/>
        </w:rPr>
      </w:pPr>
    </w:p>
    <w:p w:rsidR="008740B4" w:rsidRDefault="008740B4">
      <w:pPr>
        <w:ind w:left="1280"/>
        <w:rPr>
          <w:sz w:val="20"/>
          <w:szCs w:val="20"/>
        </w:rPr>
      </w:pPr>
      <w:r>
        <w:rPr>
          <w:sz w:val="24"/>
          <w:szCs w:val="24"/>
        </w:rPr>
        <w:t>Программа разработана в соответствии с Федеральным законом от 23 ноября 2009</w:t>
      </w:r>
    </w:p>
    <w:p w:rsidR="008740B4" w:rsidRDefault="008740B4">
      <w:pPr>
        <w:spacing w:line="26" w:lineRule="exact"/>
        <w:rPr>
          <w:sz w:val="20"/>
          <w:szCs w:val="20"/>
        </w:rPr>
      </w:pPr>
    </w:p>
    <w:p w:rsidR="008740B4" w:rsidRDefault="008740B4">
      <w:pPr>
        <w:tabs>
          <w:tab w:val="left" w:pos="800"/>
        </w:tabs>
        <w:ind w:left="560"/>
        <w:rPr>
          <w:sz w:val="20"/>
          <w:szCs w:val="20"/>
        </w:rPr>
      </w:pPr>
      <w:r>
        <w:rPr>
          <w:sz w:val="20"/>
          <w:szCs w:val="20"/>
        </w:rPr>
        <w:t>г.</w:t>
      </w:r>
      <w:r>
        <w:rPr>
          <w:sz w:val="20"/>
          <w:szCs w:val="20"/>
        </w:rPr>
        <w:tab/>
      </w:r>
      <w:r>
        <w:rPr>
          <w:sz w:val="24"/>
          <w:szCs w:val="24"/>
        </w:rPr>
        <w:t>№ 261-ФЗ  «Об энергосбережении и о повышении энергетической эффективности и о</w:t>
      </w:r>
    </w:p>
    <w:p w:rsidR="008740B4" w:rsidRDefault="008740B4">
      <w:pPr>
        <w:spacing w:line="14" w:lineRule="exact"/>
        <w:rPr>
          <w:sz w:val="20"/>
          <w:szCs w:val="20"/>
        </w:rPr>
      </w:pPr>
    </w:p>
    <w:p w:rsidR="008740B4" w:rsidRDefault="008740B4">
      <w:pPr>
        <w:ind w:left="560"/>
        <w:rPr>
          <w:sz w:val="20"/>
          <w:szCs w:val="20"/>
        </w:rPr>
      </w:pPr>
      <w:r>
        <w:rPr>
          <w:sz w:val="24"/>
          <w:szCs w:val="24"/>
        </w:rPr>
        <w:t>внесении изменений в отдельные законодательные акты Российской Федерации», Приказом</w:t>
      </w:r>
    </w:p>
    <w:p w:rsidR="008740B4" w:rsidRDefault="008740B4">
      <w:pPr>
        <w:spacing w:line="14" w:lineRule="exact"/>
        <w:rPr>
          <w:sz w:val="20"/>
          <w:szCs w:val="20"/>
        </w:rPr>
      </w:pPr>
    </w:p>
    <w:p w:rsidR="008740B4" w:rsidRDefault="008740B4">
      <w:pPr>
        <w:ind w:left="560"/>
        <w:rPr>
          <w:sz w:val="20"/>
          <w:szCs w:val="20"/>
        </w:rPr>
      </w:pPr>
      <w:r>
        <w:rPr>
          <w:sz w:val="24"/>
          <w:szCs w:val="24"/>
        </w:rPr>
        <w:t>Минэнерго России от 30.06.2014 № 398 «Об утверждении требований к форме программ в</w:t>
      </w:r>
    </w:p>
    <w:p w:rsidR="008740B4" w:rsidRDefault="008740B4">
      <w:pPr>
        <w:spacing w:line="14" w:lineRule="exact"/>
        <w:rPr>
          <w:sz w:val="20"/>
          <w:szCs w:val="20"/>
        </w:rPr>
      </w:pPr>
    </w:p>
    <w:p w:rsidR="008740B4" w:rsidRDefault="008740B4">
      <w:pPr>
        <w:tabs>
          <w:tab w:val="left" w:pos="1500"/>
          <w:tab w:val="left" w:pos="3520"/>
          <w:tab w:val="left" w:pos="3800"/>
          <w:tab w:val="left" w:pos="5120"/>
          <w:tab w:val="left" w:pos="6860"/>
          <w:tab w:val="left" w:pos="8580"/>
          <w:tab w:val="left" w:pos="10020"/>
        </w:tabs>
        <w:ind w:left="560"/>
        <w:rPr>
          <w:sz w:val="20"/>
          <w:szCs w:val="20"/>
        </w:rPr>
      </w:pPr>
      <w:r>
        <w:rPr>
          <w:sz w:val="24"/>
          <w:szCs w:val="24"/>
        </w:rPr>
        <w:t>области</w:t>
      </w:r>
      <w:r>
        <w:rPr>
          <w:sz w:val="24"/>
          <w:szCs w:val="24"/>
        </w:rPr>
        <w:tab/>
        <w:t>энергосбережения</w:t>
      </w:r>
      <w:r>
        <w:rPr>
          <w:sz w:val="24"/>
          <w:szCs w:val="24"/>
        </w:rPr>
        <w:tab/>
        <w:t>и</w:t>
      </w:r>
      <w:r>
        <w:rPr>
          <w:sz w:val="24"/>
          <w:szCs w:val="24"/>
        </w:rPr>
        <w:tab/>
        <w:t>повышения</w:t>
      </w:r>
      <w:r>
        <w:rPr>
          <w:sz w:val="24"/>
          <w:szCs w:val="24"/>
        </w:rPr>
        <w:tab/>
        <w:t>энергетической</w:t>
      </w:r>
      <w:r>
        <w:rPr>
          <w:sz w:val="24"/>
          <w:szCs w:val="24"/>
        </w:rPr>
        <w:tab/>
        <w:t>эффективности</w:t>
      </w:r>
      <w:r>
        <w:rPr>
          <w:sz w:val="24"/>
          <w:szCs w:val="24"/>
        </w:rPr>
        <w:tab/>
        <w:t>организаций</w:t>
      </w:r>
      <w:r>
        <w:rPr>
          <w:sz w:val="20"/>
          <w:szCs w:val="20"/>
        </w:rPr>
        <w:tab/>
      </w:r>
      <w:r>
        <w:t>с</w:t>
      </w:r>
    </w:p>
    <w:p w:rsidR="008740B4" w:rsidRDefault="008740B4">
      <w:pPr>
        <w:spacing w:line="14" w:lineRule="exact"/>
        <w:rPr>
          <w:sz w:val="20"/>
          <w:szCs w:val="20"/>
        </w:rPr>
      </w:pPr>
    </w:p>
    <w:p w:rsidR="008740B4" w:rsidRDefault="008740B4">
      <w:pPr>
        <w:tabs>
          <w:tab w:val="left" w:pos="1660"/>
          <w:tab w:val="left" w:pos="3100"/>
          <w:tab w:val="left" w:pos="3400"/>
          <w:tab w:val="left" w:pos="5280"/>
          <w:tab w:val="left" w:pos="6800"/>
          <w:tab w:val="left" w:pos="8320"/>
        </w:tabs>
        <w:ind w:left="560"/>
        <w:rPr>
          <w:sz w:val="20"/>
          <w:szCs w:val="20"/>
        </w:rPr>
      </w:pPr>
      <w:r>
        <w:rPr>
          <w:sz w:val="24"/>
          <w:szCs w:val="24"/>
        </w:rPr>
        <w:t>участием</w:t>
      </w:r>
      <w:r>
        <w:rPr>
          <w:sz w:val="24"/>
          <w:szCs w:val="24"/>
        </w:rPr>
        <w:tab/>
        <w:t>государства,</w:t>
      </w:r>
      <w:r>
        <w:rPr>
          <w:sz w:val="24"/>
          <w:szCs w:val="24"/>
        </w:rPr>
        <w:tab/>
        <w:t>и</w:t>
      </w:r>
      <w:r>
        <w:rPr>
          <w:sz w:val="24"/>
          <w:szCs w:val="24"/>
        </w:rPr>
        <w:tab/>
        <w:t>муниципального</w:t>
      </w:r>
      <w:r>
        <w:rPr>
          <w:sz w:val="24"/>
          <w:szCs w:val="24"/>
        </w:rPr>
        <w:tab/>
        <w:t>образования,</w:t>
      </w:r>
      <w:r>
        <w:rPr>
          <w:sz w:val="24"/>
          <w:szCs w:val="24"/>
        </w:rPr>
        <w:tab/>
        <w:t>организаций,</w:t>
      </w:r>
      <w:r>
        <w:rPr>
          <w:sz w:val="20"/>
          <w:szCs w:val="20"/>
        </w:rPr>
        <w:tab/>
      </w:r>
      <w:r>
        <w:rPr>
          <w:sz w:val="23"/>
          <w:szCs w:val="23"/>
        </w:rPr>
        <w:t>осуществляющих</w:t>
      </w:r>
    </w:p>
    <w:p w:rsidR="008740B4" w:rsidRDefault="008740B4">
      <w:pPr>
        <w:spacing w:line="14" w:lineRule="exact"/>
        <w:rPr>
          <w:sz w:val="20"/>
          <w:szCs w:val="20"/>
        </w:rPr>
      </w:pPr>
    </w:p>
    <w:p w:rsidR="008740B4" w:rsidRDefault="008740B4">
      <w:pPr>
        <w:ind w:left="560"/>
        <w:rPr>
          <w:sz w:val="20"/>
          <w:szCs w:val="20"/>
        </w:rPr>
      </w:pPr>
      <w:r>
        <w:rPr>
          <w:sz w:val="24"/>
          <w:szCs w:val="24"/>
        </w:rPr>
        <w:t>регулируемые виды деятельности, и отчетности о ходе их реализации»</w:t>
      </w:r>
    </w:p>
    <w:p w:rsidR="008740B4" w:rsidRDefault="008740B4">
      <w:pPr>
        <w:spacing w:line="293" w:lineRule="exact"/>
        <w:rPr>
          <w:sz w:val="20"/>
          <w:szCs w:val="20"/>
        </w:rPr>
      </w:pPr>
    </w:p>
    <w:tbl>
      <w:tblPr>
        <w:tblW w:w="0" w:type="auto"/>
        <w:tblInd w:w="10" w:type="dxa"/>
        <w:tblLayout w:type="fixed"/>
        <w:tblCellMar>
          <w:left w:w="0" w:type="dxa"/>
          <w:right w:w="0" w:type="dxa"/>
        </w:tblCellMar>
        <w:tblLook w:val="00A0"/>
      </w:tblPr>
      <w:tblGrid>
        <w:gridCol w:w="3440"/>
        <w:gridCol w:w="6940"/>
      </w:tblGrid>
      <w:tr w:rsidR="008740B4" w:rsidRPr="00C31F0F">
        <w:trPr>
          <w:trHeight w:val="276"/>
        </w:trPr>
        <w:tc>
          <w:tcPr>
            <w:tcW w:w="3440" w:type="dxa"/>
            <w:vAlign w:val="bottom"/>
          </w:tcPr>
          <w:p w:rsidR="008740B4" w:rsidRPr="00C31F0F" w:rsidRDefault="008740B4">
            <w:pPr>
              <w:rPr>
                <w:sz w:val="23"/>
                <w:szCs w:val="23"/>
              </w:rPr>
            </w:pPr>
          </w:p>
        </w:tc>
        <w:tc>
          <w:tcPr>
            <w:tcW w:w="6940" w:type="dxa"/>
            <w:vAlign w:val="bottom"/>
          </w:tcPr>
          <w:p w:rsidR="008740B4" w:rsidRPr="00C31F0F" w:rsidRDefault="008740B4">
            <w:pPr>
              <w:ind w:right="3320"/>
              <w:jc w:val="center"/>
              <w:rPr>
                <w:sz w:val="20"/>
                <w:szCs w:val="20"/>
              </w:rPr>
            </w:pPr>
            <w:r>
              <w:rPr>
                <w:b/>
                <w:bCs/>
                <w:w w:val="98"/>
                <w:sz w:val="24"/>
                <w:szCs w:val="24"/>
              </w:rPr>
              <w:t>1.2. Основные сведения</w:t>
            </w:r>
          </w:p>
        </w:tc>
      </w:tr>
      <w:tr w:rsidR="008740B4" w:rsidRPr="00C31F0F">
        <w:trPr>
          <w:trHeight w:val="295"/>
        </w:trPr>
        <w:tc>
          <w:tcPr>
            <w:tcW w:w="3440" w:type="dxa"/>
            <w:tcBorders>
              <w:bottom w:val="single" w:sz="8" w:space="0" w:color="auto"/>
            </w:tcBorders>
            <w:vAlign w:val="bottom"/>
          </w:tcPr>
          <w:p w:rsidR="008740B4" w:rsidRPr="00C31F0F" w:rsidRDefault="008740B4">
            <w:pPr>
              <w:rPr>
                <w:sz w:val="24"/>
                <w:szCs w:val="24"/>
              </w:rPr>
            </w:pPr>
          </w:p>
        </w:tc>
        <w:tc>
          <w:tcPr>
            <w:tcW w:w="6940" w:type="dxa"/>
            <w:tcBorders>
              <w:bottom w:val="single" w:sz="8" w:space="0" w:color="auto"/>
            </w:tcBorders>
            <w:vAlign w:val="bottom"/>
          </w:tcPr>
          <w:p w:rsidR="008740B4" w:rsidRPr="00C31F0F" w:rsidRDefault="008740B4">
            <w:pPr>
              <w:ind w:right="3340"/>
              <w:jc w:val="center"/>
              <w:rPr>
                <w:sz w:val="20"/>
                <w:szCs w:val="20"/>
              </w:rPr>
            </w:pPr>
            <w:r>
              <w:rPr>
                <w:b/>
                <w:bCs/>
                <w:w w:val="98"/>
                <w:sz w:val="24"/>
                <w:szCs w:val="24"/>
              </w:rPr>
              <w:t>Таблица 1 Основные сведения</w:t>
            </w:r>
          </w:p>
        </w:tc>
      </w:tr>
      <w:tr w:rsidR="008740B4" w:rsidRPr="00C31F0F">
        <w:trPr>
          <w:trHeight w:val="268"/>
        </w:trPr>
        <w:tc>
          <w:tcPr>
            <w:tcW w:w="3440" w:type="dxa"/>
            <w:tcBorders>
              <w:left w:val="single" w:sz="8" w:space="0" w:color="auto"/>
              <w:right w:val="single" w:sz="8" w:space="0" w:color="auto"/>
            </w:tcBorders>
            <w:vAlign w:val="bottom"/>
          </w:tcPr>
          <w:p w:rsidR="008740B4" w:rsidRPr="00C31F0F" w:rsidRDefault="008740B4">
            <w:pPr>
              <w:spacing w:line="268" w:lineRule="exact"/>
              <w:jc w:val="center"/>
              <w:rPr>
                <w:sz w:val="20"/>
                <w:szCs w:val="20"/>
              </w:rPr>
            </w:pPr>
            <w:r>
              <w:rPr>
                <w:b/>
                <w:bCs/>
                <w:w w:val="98"/>
                <w:sz w:val="24"/>
                <w:szCs w:val="24"/>
              </w:rPr>
              <w:t>Наименование</w:t>
            </w:r>
          </w:p>
        </w:tc>
        <w:tc>
          <w:tcPr>
            <w:tcW w:w="6940" w:type="dxa"/>
            <w:tcBorders>
              <w:right w:val="single" w:sz="8" w:space="0" w:color="auto"/>
            </w:tcBorders>
            <w:vAlign w:val="bottom"/>
          </w:tcPr>
          <w:p w:rsidR="008740B4" w:rsidRPr="00C31F0F" w:rsidRDefault="008740B4">
            <w:pPr>
              <w:spacing w:line="268" w:lineRule="exact"/>
              <w:jc w:val="center"/>
              <w:rPr>
                <w:sz w:val="20"/>
                <w:szCs w:val="20"/>
              </w:rPr>
            </w:pPr>
            <w:r>
              <w:rPr>
                <w:b/>
                <w:bCs/>
                <w:w w:val="98"/>
                <w:sz w:val="24"/>
                <w:szCs w:val="24"/>
              </w:rPr>
              <w:t>Значение</w:t>
            </w:r>
          </w:p>
        </w:tc>
      </w:tr>
      <w:tr w:rsidR="008740B4" w:rsidRPr="00C31F0F">
        <w:trPr>
          <w:trHeight w:val="96"/>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8"/>
                <w:szCs w:val="8"/>
              </w:rPr>
            </w:pPr>
          </w:p>
        </w:tc>
        <w:tc>
          <w:tcPr>
            <w:tcW w:w="6940" w:type="dxa"/>
            <w:tcBorders>
              <w:bottom w:val="single" w:sz="8" w:space="0" w:color="auto"/>
              <w:right w:val="single" w:sz="8" w:space="0" w:color="auto"/>
            </w:tcBorders>
            <w:vAlign w:val="bottom"/>
          </w:tcPr>
          <w:p w:rsidR="008740B4" w:rsidRPr="00C31F0F" w:rsidRDefault="008740B4">
            <w:pPr>
              <w:rPr>
                <w:sz w:val="8"/>
                <w:szCs w:val="8"/>
              </w:rPr>
            </w:pPr>
          </w:p>
        </w:tc>
      </w:tr>
      <w:tr w:rsidR="008740B4" w:rsidRPr="00C31F0F">
        <w:trPr>
          <w:trHeight w:val="268"/>
        </w:trPr>
        <w:tc>
          <w:tcPr>
            <w:tcW w:w="3440" w:type="dxa"/>
            <w:tcBorders>
              <w:left w:val="single" w:sz="8" w:space="0" w:color="auto"/>
              <w:right w:val="single" w:sz="8" w:space="0" w:color="auto"/>
            </w:tcBorders>
            <w:vAlign w:val="bottom"/>
          </w:tcPr>
          <w:p w:rsidR="008740B4" w:rsidRPr="00C31F0F" w:rsidRDefault="008740B4">
            <w:pPr>
              <w:spacing w:line="267" w:lineRule="exact"/>
              <w:jc w:val="center"/>
              <w:rPr>
                <w:sz w:val="20"/>
                <w:szCs w:val="20"/>
              </w:rPr>
            </w:pPr>
            <w:r>
              <w:rPr>
                <w:w w:val="99"/>
                <w:sz w:val="24"/>
                <w:szCs w:val="24"/>
              </w:rPr>
              <w:t>Полное наименование</w:t>
            </w:r>
          </w:p>
        </w:tc>
        <w:tc>
          <w:tcPr>
            <w:tcW w:w="6940" w:type="dxa"/>
            <w:tcBorders>
              <w:right w:val="single" w:sz="8" w:space="0" w:color="auto"/>
            </w:tcBorders>
            <w:vAlign w:val="bottom"/>
          </w:tcPr>
          <w:p w:rsidR="008740B4" w:rsidRPr="00C31F0F" w:rsidRDefault="008740B4">
            <w:pPr>
              <w:spacing w:line="267" w:lineRule="exact"/>
              <w:jc w:val="center"/>
              <w:rPr>
                <w:sz w:val="20"/>
                <w:szCs w:val="20"/>
              </w:rPr>
            </w:pPr>
            <w:r>
              <w:rPr>
                <w:sz w:val="24"/>
                <w:szCs w:val="24"/>
              </w:rPr>
              <w:t>Администрация Алманчиковского сельского поселения</w:t>
            </w:r>
          </w:p>
        </w:tc>
      </w:tr>
      <w:tr w:rsidR="008740B4" w:rsidRPr="00C31F0F">
        <w:trPr>
          <w:trHeight w:val="276"/>
        </w:trPr>
        <w:tc>
          <w:tcPr>
            <w:tcW w:w="34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учреждения</w:t>
            </w:r>
          </w:p>
        </w:tc>
        <w:tc>
          <w:tcPr>
            <w:tcW w:w="6940" w:type="dxa"/>
            <w:tcBorders>
              <w:right w:val="single" w:sz="8" w:space="0" w:color="auto"/>
            </w:tcBorders>
            <w:vAlign w:val="bottom"/>
          </w:tcPr>
          <w:p w:rsidR="008740B4" w:rsidRPr="00C31F0F" w:rsidRDefault="008740B4">
            <w:pPr>
              <w:jc w:val="center"/>
              <w:rPr>
                <w:sz w:val="20"/>
                <w:szCs w:val="20"/>
              </w:rPr>
            </w:pPr>
            <w:r>
              <w:rPr>
                <w:w w:val="99"/>
                <w:sz w:val="24"/>
                <w:szCs w:val="24"/>
              </w:rPr>
              <w:t>Батыревского района Чувашской Республики</w:t>
            </w:r>
          </w:p>
        </w:tc>
      </w:tr>
      <w:tr w:rsidR="008740B4" w:rsidRPr="00C31F0F">
        <w:trPr>
          <w:trHeight w:val="572"/>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265"/>
        </w:trPr>
        <w:tc>
          <w:tcPr>
            <w:tcW w:w="3440" w:type="dxa"/>
            <w:tcBorders>
              <w:left w:val="single" w:sz="8" w:space="0" w:color="auto"/>
              <w:right w:val="single" w:sz="8" w:space="0" w:color="auto"/>
            </w:tcBorders>
            <w:vAlign w:val="bottom"/>
          </w:tcPr>
          <w:p w:rsidR="008740B4" w:rsidRPr="00C31F0F" w:rsidRDefault="008740B4">
            <w:pPr>
              <w:spacing w:line="265" w:lineRule="exact"/>
              <w:jc w:val="center"/>
              <w:rPr>
                <w:sz w:val="20"/>
                <w:szCs w:val="20"/>
              </w:rPr>
            </w:pPr>
            <w:r>
              <w:rPr>
                <w:sz w:val="24"/>
                <w:szCs w:val="24"/>
              </w:rPr>
              <w:t>Сокращенное наименование</w:t>
            </w:r>
          </w:p>
        </w:tc>
        <w:tc>
          <w:tcPr>
            <w:tcW w:w="6940" w:type="dxa"/>
            <w:tcBorders>
              <w:right w:val="single" w:sz="8" w:space="0" w:color="auto"/>
            </w:tcBorders>
            <w:vAlign w:val="bottom"/>
          </w:tcPr>
          <w:p w:rsidR="008740B4" w:rsidRPr="00C31F0F" w:rsidRDefault="008740B4">
            <w:pPr>
              <w:spacing w:line="265" w:lineRule="exact"/>
              <w:jc w:val="center"/>
              <w:rPr>
                <w:sz w:val="20"/>
                <w:szCs w:val="20"/>
              </w:rPr>
            </w:pPr>
            <w:r>
              <w:rPr>
                <w:sz w:val="24"/>
                <w:szCs w:val="24"/>
              </w:rPr>
              <w:t>Администрация Алманчиковского сельского поселения</w:t>
            </w:r>
          </w:p>
        </w:tc>
      </w:tr>
      <w:tr w:rsidR="008740B4" w:rsidRPr="00C31F0F">
        <w:trPr>
          <w:trHeight w:val="276"/>
        </w:trPr>
        <w:tc>
          <w:tcPr>
            <w:tcW w:w="344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учреждения</w:t>
            </w:r>
          </w:p>
        </w:tc>
        <w:tc>
          <w:tcPr>
            <w:tcW w:w="6940" w:type="dxa"/>
            <w:tcBorders>
              <w:right w:val="single" w:sz="8" w:space="0" w:color="auto"/>
            </w:tcBorders>
            <w:vAlign w:val="bottom"/>
          </w:tcPr>
          <w:p w:rsidR="008740B4" w:rsidRPr="00C31F0F" w:rsidRDefault="008740B4">
            <w:pPr>
              <w:jc w:val="center"/>
              <w:rPr>
                <w:sz w:val="20"/>
                <w:szCs w:val="20"/>
              </w:rPr>
            </w:pPr>
            <w:r>
              <w:rPr>
                <w:w w:val="99"/>
                <w:sz w:val="24"/>
                <w:szCs w:val="24"/>
              </w:rPr>
              <w:t>Батыревского района Чувашской Республики</w:t>
            </w:r>
          </w:p>
        </w:tc>
      </w:tr>
      <w:tr w:rsidR="008740B4" w:rsidRPr="00C31F0F">
        <w:trPr>
          <w:trHeight w:val="848"/>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268"/>
        </w:trPr>
        <w:tc>
          <w:tcPr>
            <w:tcW w:w="3440" w:type="dxa"/>
            <w:tcBorders>
              <w:left w:val="single" w:sz="8" w:space="0" w:color="auto"/>
              <w:right w:val="single" w:sz="8" w:space="0" w:color="auto"/>
            </w:tcBorders>
            <w:vAlign w:val="bottom"/>
          </w:tcPr>
          <w:p w:rsidR="008740B4" w:rsidRPr="00C31F0F" w:rsidRDefault="008740B4">
            <w:pPr>
              <w:spacing w:line="267" w:lineRule="exact"/>
              <w:jc w:val="center"/>
              <w:rPr>
                <w:sz w:val="20"/>
                <w:szCs w:val="20"/>
              </w:rPr>
            </w:pPr>
            <w:r>
              <w:rPr>
                <w:w w:val="99"/>
                <w:sz w:val="24"/>
                <w:szCs w:val="24"/>
              </w:rPr>
              <w:t>Юридический адрес учреждения</w:t>
            </w:r>
          </w:p>
        </w:tc>
        <w:tc>
          <w:tcPr>
            <w:tcW w:w="6940" w:type="dxa"/>
            <w:tcBorders>
              <w:right w:val="single" w:sz="8" w:space="0" w:color="auto"/>
            </w:tcBorders>
            <w:vAlign w:val="bottom"/>
          </w:tcPr>
          <w:p w:rsidR="008740B4" w:rsidRPr="00C31F0F" w:rsidRDefault="008740B4">
            <w:pPr>
              <w:spacing w:line="267" w:lineRule="exact"/>
              <w:jc w:val="center"/>
              <w:rPr>
                <w:sz w:val="20"/>
                <w:szCs w:val="20"/>
              </w:rPr>
            </w:pPr>
            <w:r>
              <w:rPr>
                <w:w w:val="99"/>
                <w:sz w:val="24"/>
                <w:szCs w:val="24"/>
              </w:rPr>
              <w:t>429368</w:t>
            </w:r>
            <w:r>
              <w:rPr>
                <w:color w:val="333333"/>
                <w:w w:val="99"/>
                <w:sz w:val="24"/>
                <w:szCs w:val="24"/>
              </w:rPr>
              <w:t>,</w:t>
            </w:r>
            <w:r>
              <w:rPr>
                <w:w w:val="99"/>
                <w:sz w:val="24"/>
                <w:szCs w:val="24"/>
              </w:rPr>
              <w:t xml:space="preserve"> </w:t>
            </w:r>
            <w:r>
              <w:rPr>
                <w:color w:val="333333"/>
                <w:w w:val="99"/>
                <w:sz w:val="24"/>
                <w:szCs w:val="24"/>
              </w:rPr>
              <w:t>Чувашская Республика</w:t>
            </w:r>
            <w:r>
              <w:rPr>
                <w:w w:val="99"/>
                <w:sz w:val="24"/>
                <w:szCs w:val="24"/>
              </w:rPr>
              <w:t xml:space="preserve"> Батыревский </w:t>
            </w:r>
            <w:r>
              <w:rPr>
                <w:color w:val="333333"/>
                <w:w w:val="99"/>
                <w:sz w:val="24"/>
                <w:szCs w:val="24"/>
              </w:rPr>
              <w:t>район</w:t>
            </w:r>
          </w:p>
        </w:tc>
      </w:tr>
      <w:tr w:rsidR="008740B4" w:rsidRPr="00C31F0F">
        <w:trPr>
          <w:trHeight w:val="286"/>
        </w:trPr>
        <w:tc>
          <w:tcPr>
            <w:tcW w:w="3440" w:type="dxa"/>
            <w:tcBorders>
              <w:left w:val="single" w:sz="8" w:space="0" w:color="auto"/>
              <w:right w:val="single" w:sz="8" w:space="0" w:color="auto"/>
            </w:tcBorders>
            <w:vAlign w:val="bottom"/>
          </w:tcPr>
          <w:p w:rsidR="008740B4" w:rsidRPr="00C31F0F" w:rsidRDefault="008740B4">
            <w:pPr>
              <w:rPr>
                <w:sz w:val="24"/>
                <w:szCs w:val="24"/>
              </w:rPr>
            </w:pPr>
          </w:p>
        </w:tc>
        <w:tc>
          <w:tcPr>
            <w:tcW w:w="6940" w:type="dxa"/>
            <w:tcBorders>
              <w:right w:val="single" w:sz="8" w:space="0" w:color="auto"/>
            </w:tcBorders>
            <w:vAlign w:val="bottom"/>
          </w:tcPr>
          <w:p w:rsidR="008740B4" w:rsidRPr="00C31F0F" w:rsidRDefault="008740B4">
            <w:pPr>
              <w:jc w:val="center"/>
              <w:rPr>
                <w:sz w:val="20"/>
                <w:szCs w:val="20"/>
              </w:rPr>
            </w:pPr>
            <w:r>
              <w:rPr>
                <w:color w:val="333333"/>
                <w:sz w:val="24"/>
                <w:szCs w:val="24"/>
              </w:rPr>
              <w:t>с. Алманчиково, ул. Центральная, д. 3</w:t>
            </w:r>
          </w:p>
        </w:tc>
      </w:tr>
      <w:tr w:rsidR="008740B4" w:rsidRPr="00C31F0F">
        <w:trPr>
          <w:trHeight w:val="276"/>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30"/>
        </w:trPr>
        <w:tc>
          <w:tcPr>
            <w:tcW w:w="3440" w:type="dxa"/>
            <w:tcBorders>
              <w:left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Фактический адрес учреждения</w:t>
            </w:r>
          </w:p>
        </w:tc>
        <w:tc>
          <w:tcPr>
            <w:tcW w:w="6940" w:type="dxa"/>
            <w:tcBorders>
              <w:right w:val="single" w:sz="8" w:space="0" w:color="auto"/>
            </w:tcBorders>
            <w:vAlign w:val="bottom"/>
          </w:tcPr>
          <w:p w:rsidR="008740B4" w:rsidRPr="00C31F0F" w:rsidRDefault="008740B4">
            <w:pPr>
              <w:jc w:val="center"/>
              <w:rPr>
                <w:sz w:val="20"/>
                <w:szCs w:val="20"/>
              </w:rPr>
            </w:pPr>
            <w:r>
              <w:rPr>
                <w:w w:val="99"/>
                <w:sz w:val="24"/>
                <w:szCs w:val="24"/>
              </w:rPr>
              <w:t>429368</w:t>
            </w:r>
            <w:r>
              <w:rPr>
                <w:color w:val="333333"/>
                <w:w w:val="99"/>
                <w:sz w:val="24"/>
                <w:szCs w:val="24"/>
              </w:rPr>
              <w:t>,</w:t>
            </w:r>
            <w:r>
              <w:rPr>
                <w:w w:val="99"/>
                <w:sz w:val="24"/>
                <w:szCs w:val="24"/>
              </w:rPr>
              <w:t xml:space="preserve"> </w:t>
            </w:r>
            <w:r>
              <w:rPr>
                <w:color w:val="333333"/>
                <w:w w:val="99"/>
                <w:sz w:val="24"/>
                <w:szCs w:val="24"/>
              </w:rPr>
              <w:t>Чувашская Республика</w:t>
            </w:r>
            <w:r>
              <w:rPr>
                <w:w w:val="99"/>
                <w:sz w:val="24"/>
                <w:szCs w:val="24"/>
              </w:rPr>
              <w:t xml:space="preserve"> Батыревский </w:t>
            </w:r>
            <w:r>
              <w:rPr>
                <w:color w:val="333333"/>
                <w:w w:val="99"/>
                <w:sz w:val="24"/>
                <w:szCs w:val="24"/>
              </w:rPr>
              <w:t>район</w:t>
            </w:r>
          </w:p>
        </w:tc>
      </w:tr>
      <w:tr w:rsidR="008740B4" w:rsidRPr="00C31F0F">
        <w:trPr>
          <w:trHeight w:val="286"/>
        </w:trPr>
        <w:tc>
          <w:tcPr>
            <w:tcW w:w="3440" w:type="dxa"/>
            <w:tcBorders>
              <w:left w:val="single" w:sz="8" w:space="0" w:color="auto"/>
              <w:right w:val="single" w:sz="8" w:space="0" w:color="auto"/>
            </w:tcBorders>
            <w:vAlign w:val="bottom"/>
          </w:tcPr>
          <w:p w:rsidR="008740B4" w:rsidRPr="00C31F0F" w:rsidRDefault="008740B4">
            <w:pPr>
              <w:rPr>
                <w:sz w:val="24"/>
                <w:szCs w:val="24"/>
              </w:rPr>
            </w:pPr>
          </w:p>
        </w:tc>
        <w:tc>
          <w:tcPr>
            <w:tcW w:w="6940" w:type="dxa"/>
            <w:tcBorders>
              <w:right w:val="single" w:sz="8" w:space="0" w:color="auto"/>
            </w:tcBorders>
            <w:vAlign w:val="bottom"/>
          </w:tcPr>
          <w:p w:rsidR="008740B4" w:rsidRPr="00C31F0F" w:rsidRDefault="008740B4">
            <w:pPr>
              <w:jc w:val="center"/>
              <w:rPr>
                <w:sz w:val="20"/>
                <w:szCs w:val="20"/>
              </w:rPr>
            </w:pPr>
            <w:r>
              <w:rPr>
                <w:color w:val="333333"/>
                <w:sz w:val="24"/>
                <w:szCs w:val="24"/>
              </w:rPr>
              <w:t>с. Алманчиково, ул. Центральная, д. 3</w:t>
            </w:r>
          </w:p>
        </w:tc>
      </w:tr>
      <w:tr w:rsidR="008740B4" w:rsidRPr="00C31F0F">
        <w:trPr>
          <w:trHeight w:val="276"/>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275"/>
        </w:trPr>
        <w:tc>
          <w:tcPr>
            <w:tcW w:w="3440" w:type="dxa"/>
            <w:tcBorders>
              <w:left w:val="single" w:sz="8" w:space="0" w:color="auto"/>
              <w:right w:val="single" w:sz="8" w:space="0" w:color="auto"/>
            </w:tcBorders>
            <w:vAlign w:val="bottom"/>
          </w:tcPr>
          <w:p w:rsidR="008740B4" w:rsidRPr="00C31F0F" w:rsidRDefault="008740B4">
            <w:pPr>
              <w:spacing w:line="265" w:lineRule="exact"/>
              <w:jc w:val="center"/>
              <w:rPr>
                <w:sz w:val="20"/>
                <w:szCs w:val="20"/>
              </w:rPr>
            </w:pPr>
            <w:r>
              <w:rPr>
                <w:w w:val="98"/>
                <w:sz w:val="24"/>
                <w:szCs w:val="24"/>
              </w:rPr>
              <w:t>ИНН / КПП</w:t>
            </w:r>
          </w:p>
        </w:tc>
        <w:tc>
          <w:tcPr>
            <w:tcW w:w="6940" w:type="dxa"/>
            <w:tcBorders>
              <w:right w:val="single" w:sz="8" w:space="0" w:color="auto"/>
            </w:tcBorders>
            <w:vAlign w:val="bottom"/>
          </w:tcPr>
          <w:p w:rsidR="008740B4" w:rsidRPr="00C31F0F" w:rsidRDefault="008740B4">
            <w:pPr>
              <w:spacing w:line="274" w:lineRule="exact"/>
              <w:jc w:val="center"/>
              <w:rPr>
                <w:sz w:val="20"/>
                <w:szCs w:val="20"/>
              </w:rPr>
            </w:pPr>
            <w:r>
              <w:rPr>
                <w:color w:val="333333"/>
                <w:w w:val="99"/>
                <w:sz w:val="24"/>
                <w:szCs w:val="24"/>
              </w:rPr>
              <w:t>2103903150/210301001</w:t>
            </w:r>
          </w:p>
        </w:tc>
      </w:tr>
      <w:tr w:rsidR="008740B4" w:rsidRPr="00C31F0F">
        <w:trPr>
          <w:trHeight w:val="286"/>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277"/>
        </w:trPr>
        <w:tc>
          <w:tcPr>
            <w:tcW w:w="3440" w:type="dxa"/>
            <w:tcBorders>
              <w:left w:val="single" w:sz="8" w:space="0" w:color="auto"/>
              <w:right w:val="single" w:sz="8" w:space="0" w:color="auto"/>
            </w:tcBorders>
            <w:vAlign w:val="bottom"/>
          </w:tcPr>
          <w:p w:rsidR="008740B4" w:rsidRPr="00C31F0F" w:rsidRDefault="008740B4">
            <w:pPr>
              <w:spacing w:line="267" w:lineRule="exact"/>
              <w:jc w:val="center"/>
              <w:rPr>
                <w:sz w:val="20"/>
                <w:szCs w:val="20"/>
              </w:rPr>
            </w:pPr>
            <w:r>
              <w:rPr>
                <w:w w:val="99"/>
                <w:sz w:val="24"/>
                <w:szCs w:val="24"/>
              </w:rPr>
              <w:t>ФИО Руководителя учреждения</w:t>
            </w:r>
          </w:p>
        </w:tc>
        <w:tc>
          <w:tcPr>
            <w:tcW w:w="6940" w:type="dxa"/>
            <w:tcBorders>
              <w:right w:val="single" w:sz="8" w:space="0" w:color="auto"/>
            </w:tcBorders>
            <w:vAlign w:val="bottom"/>
          </w:tcPr>
          <w:p w:rsidR="008740B4" w:rsidRPr="00C31F0F" w:rsidRDefault="008740B4">
            <w:pPr>
              <w:jc w:val="center"/>
              <w:rPr>
                <w:sz w:val="20"/>
                <w:szCs w:val="20"/>
              </w:rPr>
            </w:pPr>
            <w:r>
              <w:rPr>
                <w:sz w:val="24"/>
                <w:szCs w:val="24"/>
              </w:rPr>
              <w:t>Никитин Сергей Петрович</w:t>
            </w:r>
          </w:p>
        </w:tc>
      </w:tr>
      <w:tr w:rsidR="008740B4" w:rsidRPr="00C31F0F">
        <w:trPr>
          <w:trHeight w:val="276"/>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265"/>
        </w:trPr>
        <w:tc>
          <w:tcPr>
            <w:tcW w:w="3440" w:type="dxa"/>
            <w:tcBorders>
              <w:left w:val="single" w:sz="8" w:space="0" w:color="auto"/>
              <w:right w:val="single" w:sz="8" w:space="0" w:color="auto"/>
            </w:tcBorders>
            <w:vAlign w:val="bottom"/>
          </w:tcPr>
          <w:p w:rsidR="008740B4" w:rsidRPr="00C31F0F" w:rsidRDefault="008740B4">
            <w:pPr>
              <w:spacing w:line="265" w:lineRule="exact"/>
              <w:jc w:val="center"/>
              <w:rPr>
                <w:sz w:val="20"/>
                <w:szCs w:val="20"/>
              </w:rPr>
            </w:pPr>
            <w:r>
              <w:rPr>
                <w:w w:val="99"/>
                <w:sz w:val="24"/>
                <w:szCs w:val="24"/>
              </w:rPr>
              <w:t>Должность руководителя</w:t>
            </w:r>
          </w:p>
        </w:tc>
        <w:tc>
          <w:tcPr>
            <w:tcW w:w="6940" w:type="dxa"/>
            <w:tcBorders>
              <w:right w:val="single" w:sz="8" w:space="0" w:color="auto"/>
            </w:tcBorders>
            <w:vAlign w:val="bottom"/>
          </w:tcPr>
          <w:p w:rsidR="008740B4" w:rsidRPr="00C31F0F" w:rsidRDefault="008740B4">
            <w:pPr>
              <w:spacing w:line="265" w:lineRule="exact"/>
              <w:ind w:left="3180"/>
              <w:rPr>
                <w:sz w:val="20"/>
                <w:szCs w:val="20"/>
              </w:rPr>
            </w:pPr>
            <w:r>
              <w:rPr>
                <w:sz w:val="24"/>
                <w:szCs w:val="24"/>
              </w:rPr>
              <w:t>Глава</w:t>
            </w:r>
          </w:p>
        </w:tc>
      </w:tr>
      <w:tr w:rsidR="008740B4" w:rsidRPr="00C31F0F">
        <w:trPr>
          <w:trHeight w:val="276"/>
        </w:trPr>
        <w:tc>
          <w:tcPr>
            <w:tcW w:w="3440" w:type="dxa"/>
            <w:tcBorders>
              <w:left w:val="single" w:sz="8" w:space="0" w:color="auto"/>
              <w:right w:val="single" w:sz="8" w:space="0" w:color="auto"/>
            </w:tcBorders>
            <w:vAlign w:val="bottom"/>
          </w:tcPr>
          <w:p w:rsidR="008740B4" w:rsidRPr="00C31F0F" w:rsidRDefault="008740B4">
            <w:pPr>
              <w:rPr>
                <w:sz w:val="24"/>
                <w:szCs w:val="24"/>
              </w:rPr>
            </w:pPr>
          </w:p>
        </w:tc>
        <w:tc>
          <w:tcPr>
            <w:tcW w:w="6940" w:type="dxa"/>
            <w:tcBorders>
              <w:right w:val="single" w:sz="8" w:space="0" w:color="auto"/>
            </w:tcBorders>
            <w:vAlign w:val="bottom"/>
          </w:tcPr>
          <w:p w:rsidR="008740B4" w:rsidRPr="00C31F0F" w:rsidRDefault="008740B4">
            <w:pPr>
              <w:jc w:val="center"/>
              <w:rPr>
                <w:sz w:val="20"/>
                <w:szCs w:val="20"/>
              </w:rPr>
            </w:pPr>
            <w:r>
              <w:rPr>
                <w:sz w:val="24"/>
                <w:szCs w:val="24"/>
              </w:rPr>
              <w:t>Администрация Алманчиковского сельского поселения</w:t>
            </w:r>
          </w:p>
        </w:tc>
      </w:tr>
      <w:tr w:rsidR="008740B4" w:rsidRPr="00C31F0F">
        <w:trPr>
          <w:trHeight w:val="276"/>
        </w:trPr>
        <w:tc>
          <w:tcPr>
            <w:tcW w:w="3440" w:type="dxa"/>
            <w:tcBorders>
              <w:left w:val="single" w:sz="8" w:space="0" w:color="auto"/>
              <w:right w:val="single" w:sz="8" w:space="0" w:color="auto"/>
            </w:tcBorders>
            <w:vAlign w:val="bottom"/>
          </w:tcPr>
          <w:p w:rsidR="008740B4" w:rsidRPr="00C31F0F" w:rsidRDefault="008740B4">
            <w:pPr>
              <w:rPr>
                <w:sz w:val="24"/>
                <w:szCs w:val="24"/>
              </w:rPr>
            </w:pPr>
          </w:p>
        </w:tc>
        <w:tc>
          <w:tcPr>
            <w:tcW w:w="6940" w:type="dxa"/>
            <w:tcBorders>
              <w:right w:val="single" w:sz="8" w:space="0" w:color="auto"/>
            </w:tcBorders>
            <w:vAlign w:val="bottom"/>
          </w:tcPr>
          <w:p w:rsidR="008740B4" w:rsidRPr="00C31F0F" w:rsidRDefault="008740B4">
            <w:pPr>
              <w:jc w:val="center"/>
              <w:rPr>
                <w:sz w:val="20"/>
                <w:szCs w:val="20"/>
              </w:rPr>
            </w:pPr>
            <w:r>
              <w:rPr>
                <w:w w:val="99"/>
                <w:sz w:val="24"/>
                <w:szCs w:val="24"/>
              </w:rPr>
              <w:t>Батыревского района Чувашской Республики</w:t>
            </w:r>
          </w:p>
        </w:tc>
      </w:tr>
      <w:tr w:rsidR="008740B4" w:rsidRPr="00C31F0F">
        <w:trPr>
          <w:trHeight w:val="299"/>
        </w:trPr>
        <w:tc>
          <w:tcPr>
            <w:tcW w:w="34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6940" w:type="dxa"/>
            <w:tcBorders>
              <w:bottom w:val="single" w:sz="8" w:space="0" w:color="auto"/>
              <w:right w:val="single" w:sz="8" w:space="0" w:color="auto"/>
            </w:tcBorders>
            <w:vAlign w:val="bottom"/>
          </w:tcPr>
          <w:p w:rsidR="008740B4" w:rsidRPr="00C31F0F" w:rsidRDefault="008740B4">
            <w:pPr>
              <w:rPr>
                <w:sz w:val="24"/>
                <w:szCs w:val="24"/>
              </w:rPr>
            </w:pP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81" w:lineRule="exact"/>
        <w:rPr>
          <w:sz w:val="20"/>
          <w:szCs w:val="20"/>
        </w:rPr>
      </w:pPr>
    </w:p>
    <w:p w:rsidR="008740B4" w:rsidRDefault="008740B4">
      <w:pPr>
        <w:ind w:left="10140"/>
        <w:rPr>
          <w:sz w:val="20"/>
          <w:szCs w:val="20"/>
        </w:rPr>
      </w:pPr>
      <w:r>
        <w:t>6</w:t>
      </w:r>
    </w:p>
    <w:p w:rsidR="008740B4" w:rsidRDefault="008740B4">
      <w:pPr>
        <w:sectPr w:rsidR="008740B4">
          <w:pgSz w:w="11900" w:h="16838"/>
          <w:pgMar w:top="1358" w:right="419" w:bottom="0" w:left="1100" w:header="0" w:footer="0" w:gutter="0"/>
          <w:cols w:space="720" w:equalWidth="0">
            <w:col w:w="10380"/>
          </w:cols>
        </w:sectPr>
      </w:pPr>
    </w:p>
    <w:p w:rsidR="008740B4" w:rsidRDefault="008740B4">
      <w:pPr>
        <w:ind w:left="1000"/>
        <w:jc w:val="center"/>
        <w:rPr>
          <w:sz w:val="20"/>
          <w:szCs w:val="20"/>
        </w:rPr>
      </w:pPr>
      <w:r>
        <w:rPr>
          <w:b/>
          <w:bCs/>
          <w:sz w:val="24"/>
          <w:szCs w:val="24"/>
        </w:rPr>
        <w:t>1.3. Основные показатели потребления энергетических</w:t>
      </w:r>
    </w:p>
    <w:p w:rsidR="008740B4" w:rsidRDefault="008740B4">
      <w:pPr>
        <w:ind w:left="1000"/>
        <w:jc w:val="center"/>
        <w:rPr>
          <w:sz w:val="20"/>
          <w:szCs w:val="20"/>
        </w:rPr>
      </w:pPr>
      <w:r>
        <w:rPr>
          <w:b/>
          <w:bCs/>
          <w:sz w:val="24"/>
          <w:szCs w:val="24"/>
        </w:rPr>
        <w:t>ресурсов и оснащенности приборами учета</w:t>
      </w:r>
    </w:p>
    <w:p w:rsidR="008740B4" w:rsidRDefault="008740B4">
      <w:pPr>
        <w:spacing w:line="278" w:lineRule="exact"/>
        <w:rPr>
          <w:sz w:val="20"/>
          <w:szCs w:val="20"/>
        </w:rPr>
      </w:pPr>
    </w:p>
    <w:p w:rsidR="008740B4" w:rsidRDefault="008740B4">
      <w:pPr>
        <w:ind w:left="1040"/>
        <w:rPr>
          <w:sz w:val="20"/>
          <w:szCs w:val="20"/>
        </w:rPr>
      </w:pPr>
      <w:r>
        <w:rPr>
          <w:sz w:val="24"/>
          <w:szCs w:val="24"/>
        </w:rPr>
        <w:t>Администрация Алманчиковского сельского поселения Батыревского района Чувашской</w:t>
      </w:r>
    </w:p>
    <w:p w:rsidR="008740B4" w:rsidRDefault="008740B4">
      <w:pPr>
        <w:spacing w:line="12" w:lineRule="exact"/>
        <w:rPr>
          <w:sz w:val="20"/>
          <w:szCs w:val="20"/>
        </w:rPr>
      </w:pPr>
    </w:p>
    <w:p w:rsidR="008740B4" w:rsidRDefault="008740B4">
      <w:pPr>
        <w:spacing w:line="234" w:lineRule="auto"/>
        <w:ind w:left="440" w:right="180"/>
        <w:rPr>
          <w:sz w:val="20"/>
          <w:szCs w:val="20"/>
        </w:rPr>
      </w:pPr>
      <w:r>
        <w:rPr>
          <w:sz w:val="24"/>
          <w:szCs w:val="24"/>
        </w:rPr>
        <w:t>Республики</w:t>
      </w:r>
      <w:r>
        <w:t>,</w:t>
      </w:r>
      <w:r>
        <w:rPr>
          <w:sz w:val="24"/>
          <w:szCs w:val="24"/>
        </w:rPr>
        <w:t xml:space="preserve"> </w:t>
      </w:r>
      <w:r>
        <w:t>представлено одним зданием расположенным по адресу</w:t>
      </w:r>
      <w:r>
        <w:rPr>
          <w:sz w:val="24"/>
          <w:szCs w:val="24"/>
        </w:rPr>
        <w:t xml:space="preserve"> </w:t>
      </w:r>
      <w:r>
        <w:t>-</w:t>
      </w:r>
      <w:r>
        <w:rPr>
          <w:sz w:val="24"/>
          <w:szCs w:val="24"/>
        </w:rPr>
        <w:t xml:space="preserve"> 429368, Чувашская Республика, Батыревский район, </w:t>
      </w:r>
      <w:r>
        <w:rPr>
          <w:color w:val="333333"/>
          <w:sz w:val="24"/>
          <w:szCs w:val="24"/>
        </w:rPr>
        <w:t>с. Алманчиково, ул. Центральная, д. 3.</w:t>
      </w:r>
    </w:p>
    <w:p w:rsidR="008740B4" w:rsidRDefault="008740B4">
      <w:pPr>
        <w:spacing w:line="14" w:lineRule="exact"/>
        <w:rPr>
          <w:sz w:val="20"/>
          <w:szCs w:val="20"/>
        </w:rPr>
      </w:pPr>
    </w:p>
    <w:p w:rsidR="008740B4" w:rsidRDefault="008740B4">
      <w:pPr>
        <w:numPr>
          <w:ilvl w:val="1"/>
          <w:numId w:val="5"/>
        </w:numPr>
        <w:tabs>
          <w:tab w:val="left" w:pos="1299"/>
        </w:tabs>
        <w:spacing w:line="234" w:lineRule="auto"/>
        <w:ind w:left="440" w:right="180" w:firstLine="600"/>
        <w:jc w:val="both"/>
        <w:rPr>
          <w:sz w:val="24"/>
          <w:szCs w:val="24"/>
        </w:rPr>
      </w:pPr>
      <w:r>
        <w:rPr>
          <w:sz w:val="24"/>
          <w:szCs w:val="24"/>
        </w:rPr>
        <w:t>муниципальном учреждении Никитин Сергей Петрович – глава сельского поселения, назначен ответственным за проведение энергосберегающих мероприятий по текущему ремонту</w:t>
      </w:r>
    </w:p>
    <w:p w:rsidR="008740B4" w:rsidRDefault="008740B4">
      <w:pPr>
        <w:spacing w:line="1" w:lineRule="exact"/>
        <w:rPr>
          <w:sz w:val="24"/>
          <w:szCs w:val="24"/>
        </w:rPr>
      </w:pPr>
    </w:p>
    <w:p w:rsidR="008740B4" w:rsidRDefault="008740B4">
      <w:pPr>
        <w:numPr>
          <w:ilvl w:val="0"/>
          <w:numId w:val="5"/>
        </w:numPr>
        <w:tabs>
          <w:tab w:val="left" w:pos="620"/>
        </w:tabs>
        <w:ind w:left="620" w:hanging="180"/>
        <w:rPr>
          <w:sz w:val="24"/>
          <w:szCs w:val="24"/>
        </w:rPr>
      </w:pPr>
      <w:r>
        <w:rPr>
          <w:sz w:val="24"/>
          <w:szCs w:val="24"/>
        </w:rPr>
        <w:t>обслуживанию зданий и сооружений, тел. 8 (83532) 6-70-39.</w:t>
      </w:r>
    </w:p>
    <w:p w:rsidR="008740B4" w:rsidRDefault="008740B4">
      <w:pPr>
        <w:spacing w:line="200" w:lineRule="exact"/>
        <w:rPr>
          <w:sz w:val="20"/>
          <w:szCs w:val="20"/>
        </w:rPr>
      </w:pPr>
    </w:p>
    <w:p w:rsidR="008740B4" w:rsidRDefault="008740B4">
      <w:pPr>
        <w:spacing w:line="369" w:lineRule="exact"/>
        <w:rPr>
          <w:sz w:val="20"/>
          <w:szCs w:val="20"/>
        </w:rPr>
      </w:pPr>
    </w:p>
    <w:p w:rsidR="008740B4" w:rsidRDefault="008740B4">
      <w:pPr>
        <w:spacing w:line="234" w:lineRule="auto"/>
        <w:ind w:left="1860" w:right="740" w:hanging="301"/>
        <w:rPr>
          <w:sz w:val="20"/>
          <w:szCs w:val="20"/>
        </w:rPr>
      </w:pPr>
      <w:r>
        <w:rPr>
          <w:b/>
          <w:bCs/>
          <w:sz w:val="24"/>
          <w:szCs w:val="24"/>
        </w:rPr>
        <w:t>Перечень должностных лиц, ответственных за обеспечение мероприятий по энергосбережению и повышению энергетической эффективности</w:t>
      </w:r>
    </w:p>
    <w:p w:rsidR="008740B4" w:rsidRDefault="008740B4">
      <w:pPr>
        <w:spacing w:line="200" w:lineRule="exact"/>
        <w:rPr>
          <w:sz w:val="20"/>
          <w:szCs w:val="20"/>
        </w:rPr>
      </w:pPr>
    </w:p>
    <w:p w:rsidR="008740B4" w:rsidRDefault="008740B4">
      <w:pPr>
        <w:spacing w:line="318" w:lineRule="exact"/>
        <w:rPr>
          <w:sz w:val="20"/>
          <w:szCs w:val="20"/>
        </w:rPr>
      </w:pPr>
    </w:p>
    <w:tbl>
      <w:tblPr>
        <w:tblW w:w="0" w:type="auto"/>
        <w:tblInd w:w="10" w:type="dxa"/>
        <w:tblLayout w:type="fixed"/>
        <w:tblCellMar>
          <w:left w:w="0" w:type="dxa"/>
          <w:right w:w="0" w:type="dxa"/>
        </w:tblCellMar>
        <w:tblLook w:val="00A0"/>
      </w:tblPr>
      <w:tblGrid>
        <w:gridCol w:w="460"/>
        <w:gridCol w:w="1700"/>
        <w:gridCol w:w="1840"/>
        <w:gridCol w:w="1980"/>
        <w:gridCol w:w="2420"/>
        <w:gridCol w:w="2200"/>
        <w:gridCol w:w="30"/>
      </w:tblGrid>
      <w:tr w:rsidR="008740B4" w:rsidRPr="00C31F0F">
        <w:trPr>
          <w:trHeight w:val="276"/>
        </w:trPr>
        <w:tc>
          <w:tcPr>
            <w:tcW w:w="460" w:type="dxa"/>
            <w:tcBorders>
              <w:top w:val="single" w:sz="8" w:space="0" w:color="auto"/>
              <w:left w:val="single" w:sz="8" w:space="0" w:color="auto"/>
              <w:right w:val="single" w:sz="8" w:space="0" w:color="auto"/>
            </w:tcBorders>
            <w:vAlign w:val="bottom"/>
          </w:tcPr>
          <w:p w:rsidR="008740B4" w:rsidRPr="00C31F0F" w:rsidRDefault="008740B4">
            <w:pPr>
              <w:rPr>
                <w:sz w:val="23"/>
                <w:szCs w:val="23"/>
              </w:rPr>
            </w:pPr>
          </w:p>
        </w:tc>
        <w:tc>
          <w:tcPr>
            <w:tcW w:w="1700" w:type="dxa"/>
            <w:tcBorders>
              <w:top w:val="single" w:sz="8" w:space="0" w:color="auto"/>
              <w:right w:val="single" w:sz="8" w:space="0" w:color="auto"/>
            </w:tcBorders>
            <w:vAlign w:val="bottom"/>
          </w:tcPr>
          <w:p w:rsidR="008740B4" w:rsidRPr="00C31F0F" w:rsidRDefault="008740B4">
            <w:pPr>
              <w:rPr>
                <w:sz w:val="23"/>
                <w:szCs w:val="23"/>
              </w:rPr>
            </w:pPr>
          </w:p>
        </w:tc>
        <w:tc>
          <w:tcPr>
            <w:tcW w:w="1840" w:type="dxa"/>
            <w:tcBorders>
              <w:top w:val="single" w:sz="8" w:space="0" w:color="auto"/>
              <w:right w:val="single" w:sz="8" w:space="0" w:color="auto"/>
            </w:tcBorders>
            <w:vAlign w:val="bottom"/>
          </w:tcPr>
          <w:p w:rsidR="008740B4" w:rsidRPr="00C31F0F" w:rsidRDefault="008740B4">
            <w:pPr>
              <w:rPr>
                <w:sz w:val="23"/>
                <w:szCs w:val="23"/>
              </w:rPr>
            </w:pPr>
          </w:p>
        </w:tc>
        <w:tc>
          <w:tcPr>
            <w:tcW w:w="1980" w:type="dxa"/>
            <w:tcBorders>
              <w:top w:val="single" w:sz="8" w:space="0" w:color="auto"/>
              <w:right w:val="single" w:sz="8" w:space="0" w:color="auto"/>
            </w:tcBorders>
            <w:vAlign w:val="bottom"/>
          </w:tcPr>
          <w:p w:rsidR="008740B4" w:rsidRPr="00C31F0F" w:rsidRDefault="008740B4">
            <w:pPr>
              <w:rPr>
                <w:sz w:val="23"/>
                <w:szCs w:val="23"/>
              </w:rPr>
            </w:pPr>
          </w:p>
        </w:tc>
        <w:tc>
          <w:tcPr>
            <w:tcW w:w="2420" w:type="dxa"/>
            <w:tcBorders>
              <w:top w:val="single" w:sz="8" w:space="0" w:color="auto"/>
              <w:right w:val="single" w:sz="8" w:space="0" w:color="auto"/>
            </w:tcBorders>
            <w:vAlign w:val="bottom"/>
          </w:tcPr>
          <w:p w:rsidR="008740B4" w:rsidRPr="00C31F0F" w:rsidRDefault="008740B4">
            <w:pPr>
              <w:rPr>
                <w:sz w:val="23"/>
                <w:szCs w:val="23"/>
              </w:rPr>
            </w:pPr>
          </w:p>
        </w:tc>
        <w:tc>
          <w:tcPr>
            <w:tcW w:w="2200" w:type="dxa"/>
            <w:tcBorders>
              <w:top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Наименование и</w:t>
            </w:r>
          </w:p>
        </w:tc>
        <w:tc>
          <w:tcPr>
            <w:tcW w:w="0" w:type="dxa"/>
            <w:vAlign w:val="bottom"/>
          </w:tcPr>
          <w:p w:rsidR="008740B4" w:rsidRPr="00C31F0F" w:rsidRDefault="008740B4">
            <w:pPr>
              <w:rPr>
                <w:sz w:val="2"/>
                <w:szCs w:val="2"/>
              </w:rPr>
            </w:pPr>
          </w:p>
        </w:tc>
      </w:tr>
      <w:tr w:rsidR="008740B4" w:rsidRPr="00C31F0F">
        <w:trPr>
          <w:trHeight w:val="276"/>
        </w:trPr>
        <w:tc>
          <w:tcPr>
            <w:tcW w:w="460" w:type="dxa"/>
            <w:tcBorders>
              <w:left w:val="single" w:sz="8" w:space="0" w:color="auto"/>
              <w:right w:val="single" w:sz="8" w:space="0" w:color="auto"/>
            </w:tcBorders>
            <w:vAlign w:val="bottom"/>
          </w:tcPr>
          <w:p w:rsidR="008740B4" w:rsidRPr="00C31F0F" w:rsidRDefault="008740B4">
            <w:pPr>
              <w:rPr>
                <w:sz w:val="24"/>
                <w:szCs w:val="24"/>
              </w:rPr>
            </w:pPr>
          </w:p>
        </w:tc>
        <w:tc>
          <w:tcPr>
            <w:tcW w:w="1700" w:type="dxa"/>
            <w:tcBorders>
              <w:right w:val="single" w:sz="8" w:space="0" w:color="auto"/>
            </w:tcBorders>
            <w:vAlign w:val="bottom"/>
          </w:tcPr>
          <w:p w:rsidR="008740B4" w:rsidRPr="00C31F0F" w:rsidRDefault="008740B4">
            <w:pPr>
              <w:rPr>
                <w:sz w:val="24"/>
                <w:szCs w:val="24"/>
              </w:rPr>
            </w:pPr>
          </w:p>
        </w:tc>
        <w:tc>
          <w:tcPr>
            <w:tcW w:w="1840" w:type="dxa"/>
            <w:tcBorders>
              <w:right w:val="single" w:sz="8" w:space="0" w:color="auto"/>
            </w:tcBorders>
            <w:vAlign w:val="bottom"/>
          </w:tcPr>
          <w:p w:rsidR="008740B4" w:rsidRPr="00C31F0F" w:rsidRDefault="008740B4">
            <w:pPr>
              <w:rPr>
                <w:sz w:val="24"/>
                <w:szCs w:val="24"/>
              </w:rPr>
            </w:pPr>
          </w:p>
        </w:tc>
        <w:tc>
          <w:tcPr>
            <w:tcW w:w="1980" w:type="dxa"/>
            <w:tcBorders>
              <w:right w:val="single" w:sz="8" w:space="0" w:color="auto"/>
            </w:tcBorders>
            <w:vAlign w:val="bottom"/>
          </w:tcPr>
          <w:p w:rsidR="008740B4" w:rsidRPr="00C31F0F" w:rsidRDefault="008740B4">
            <w:pPr>
              <w:rPr>
                <w:sz w:val="24"/>
                <w:szCs w:val="24"/>
              </w:rPr>
            </w:pPr>
          </w:p>
        </w:tc>
        <w:tc>
          <w:tcPr>
            <w:tcW w:w="2420" w:type="dxa"/>
            <w:tcBorders>
              <w:right w:val="single" w:sz="8" w:space="0" w:color="auto"/>
            </w:tcBorders>
            <w:vAlign w:val="bottom"/>
          </w:tcPr>
          <w:p w:rsidR="008740B4" w:rsidRPr="00C31F0F" w:rsidRDefault="008740B4">
            <w:pPr>
              <w:rPr>
                <w:sz w:val="24"/>
                <w:szCs w:val="24"/>
              </w:rPr>
            </w:pPr>
          </w:p>
        </w:tc>
        <w:tc>
          <w:tcPr>
            <w:tcW w:w="2200" w:type="dxa"/>
            <w:tcBorders>
              <w:right w:val="single" w:sz="8" w:space="0" w:color="auto"/>
            </w:tcBorders>
            <w:vAlign w:val="bottom"/>
          </w:tcPr>
          <w:p w:rsidR="008740B4" w:rsidRPr="00C31F0F" w:rsidRDefault="008740B4">
            <w:pPr>
              <w:jc w:val="center"/>
              <w:rPr>
                <w:sz w:val="20"/>
                <w:szCs w:val="20"/>
              </w:rPr>
            </w:pPr>
            <w:r>
              <w:rPr>
                <w:sz w:val="24"/>
                <w:szCs w:val="24"/>
              </w:rPr>
              <w:t>реквизиты</w:t>
            </w:r>
          </w:p>
        </w:tc>
        <w:tc>
          <w:tcPr>
            <w:tcW w:w="0" w:type="dxa"/>
            <w:vAlign w:val="bottom"/>
          </w:tcPr>
          <w:p w:rsidR="008740B4" w:rsidRPr="00C31F0F" w:rsidRDefault="008740B4">
            <w:pPr>
              <w:rPr>
                <w:sz w:val="2"/>
                <w:szCs w:val="2"/>
              </w:rPr>
            </w:pPr>
          </w:p>
        </w:tc>
      </w:tr>
      <w:tr w:rsidR="008740B4" w:rsidRPr="00C31F0F">
        <w:trPr>
          <w:trHeight w:val="276"/>
        </w:trPr>
        <w:tc>
          <w:tcPr>
            <w:tcW w:w="460" w:type="dxa"/>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w:t>
            </w:r>
          </w:p>
        </w:tc>
        <w:tc>
          <w:tcPr>
            <w:tcW w:w="1700" w:type="dxa"/>
            <w:tcBorders>
              <w:right w:val="single" w:sz="8" w:space="0" w:color="auto"/>
            </w:tcBorders>
            <w:vAlign w:val="bottom"/>
          </w:tcPr>
          <w:p w:rsidR="008740B4" w:rsidRPr="00C31F0F" w:rsidRDefault="008740B4">
            <w:pPr>
              <w:rPr>
                <w:sz w:val="24"/>
                <w:szCs w:val="24"/>
              </w:rPr>
            </w:pPr>
          </w:p>
        </w:tc>
        <w:tc>
          <w:tcPr>
            <w:tcW w:w="1840" w:type="dxa"/>
            <w:tcBorders>
              <w:right w:val="single" w:sz="8" w:space="0" w:color="auto"/>
            </w:tcBorders>
            <w:vAlign w:val="bottom"/>
          </w:tcPr>
          <w:p w:rsidR="008740B4" w:rsidRPr="00C31F0F" w:rsidRDefault="008740B4">
            <w:pPr>
              <w:rPr>
                <w:sz w:val="24"/>
                <w:szCs w:val="24"/>
              </w:rPr>
            </w:pPr>
          </w:p>
        </w:tc>
        <w:tc>
          <w:tcPr>
            <w:tcW w:w="1980" w:type="dxa"/>
            <w:tcBorders>
              <w:right w:val="single" w:sz="8" w:space="0" w:color="auto"/>
            </w:tcBorders>
            <w:vAlign w:val="bottom"/>
          </w:tcPr>
          <w:p w:rsidR="008740B4" w:rsidRPr="00C31F0F" w:rsidRDefault="008740B4">
            <w:pPr>
              <w:jc w:val="center"/>
              <w:rPr>
                <w:sz w:val="20"/>
                <w:szCs w:val="20"/>
              </w:rPr>
            </w:pPr>
            <w:r>
              <w:rPr>
                <w:sz w:val="24"/>
                <w:szCs w:val="24"/>
              </w:rPr>
              <w:t>Контактная</w:t>
            </w:r>
          </w:p>
        </w:tc>
        <w:tc>
          <w:tcPr>
            <w:tcW w:w="2420" w:type="dxa"/>
            <w:tcBorders>
              <w:right w:val="single" w:sz="8" w:space="0" w:color="auto"/>
            </w:tcBorders>
            <w:vAlign w:val="bottom"/>
          </w:tcPr>
          <w:p w:rsidR="008740B4" w:rsidRPr="00C31F0F" w:rsidRDefault="008740B4">
            <w:pPr>
              <w:jc w:val="center"/>
              <w:rPr>
                <w:sz w:val="20"/>
                <w:szCs w:val="20"/>
              </w:rPr>
            </w:pPr>
            <w:r>
              <w:rPr>
                <w:w w:val="99"/>
                <w:sz w:val="24"/>
                <w:szCs w:val="24"/>
              </w:rPr>
              <w:t>Основные функции и</w:t>
            </w:r>
          </w:p>
        </w:tc>
        <w:tc>
          <w:tcPr>
            <w:tcW w:w="2200" w:type="dxa"/>
            <w:tcBorders>
              <w:right w:val="single" w:sz="8" w:space="0" w:color="auto"/>
            </w:tcBorders>
            <w:vAlign w:val="bottom"/>
          </w:tcPr>
          <w:p w:rsidR="008740B4" w:rsidRPr="00C31F0F" w:rsidRDefault="008740B4">
            <w:pPr>
              <w:jc w:val="center"/>
              <w:rPr>
                <w:sz w:val="20"/>
                <w:szCs w:val="20"/>
              </w:rPr>
            </w:pPr>
            <w:r>
              <w:rPr>
                <w:w w:val="99"/>
                <w:sz w:val="24"/>
                <w:szCs w:val="24"/>
              </w:rPr>
              <w:t>нормативных</w:t>
            </w:r>
          </w:p>
        </w:tc>
        <w:tc>
          <w:tcPr>
            <w:tcW w:w="0" w:type="dxa"/>
            <w:vAlign w:val="bottom"/>
          </w:tcPr>
          <w:p w:rsidR="008740B4" w:rsidRPr="00C31F0F" w:rsidRDefault="008740B4">
            <w:pPr>
              <w:rPr>
                <w:sz w:val="2"/>
                <w:szCs w:val="2"/>
              </w:rPr>
            </w:pPr>
          </w:p>
        </w:tc>
      </w:tr>
      <w:tr w:rsidR="008740B4" w:rsidRPr="00C31F0F">
        <w:trPr>
          <w:trHeight w:val="276"/>
        </w:trPr>
        <w:tc>
          <w:tcPr>
            <w:tcW w:w="460" w:type="dxa"/>
            <w:tcBorders>
              <w:left w:val="single" w:sz="8" w:space="0" w:color="auto"/>
              <w:right w:val="single" w:sz="8" w:space="0" w:color="auto"/>
            </w:tcBorders>
            <w:vAlign w:val="bottom"/>
          </w:tcPr>
          <w:p w:rsidR="008740B4" w:rsidRPr="00C31F0F" w:rsidRDefault="008740B4">
            <w:pPr>
              <w:rPr>
                <w:sz w:val="24"/>
                <w:szCs w:val="24"/>
              </w:rPr>
            </w:pPr>
          </w:p>
        </w:tc>
        <w:tc>
          <w:tcPr>
            <w:tcW w:w="1700" w:type="dxa"/>
            <w:vMerge w:val="restart"/>
            <w:tcBorders>
              <w:right w:val="single" w:sz="8" w:space="0" w:color="auto"/>
            </w:tcBorders>
            <w:vAlign w:val="bottom"/>
          </w:tcPr>
          <w:p w:rsidR="008740B4" w:rsidRPr="00C31F0F" w:rsidRDefault="008740B4">
            <w:pPr>
              <w:jc w:val="center"/>
              <w:rPr>
                <w:sz w:val="20"/>
                <w:szCs w:val="20"/>
              </w:rPr>
            </w:pPr>
            <w:r>
              <w:rPr>
                <w:sz w:val="24"/>
                <w:szCs w:val="24"/>
              </w:rPr>
              <w:t>ФИО</w:t>
            </w:r>
          </w:p>
        </w:tc>
        <w:tc>
          <w:tcPr>
            <w:tcW w:w="1840" w:type="dxa"/>
            <w:tcBorders>
              <w:right w:val="single" w:sz="8" w:space="0" w:color="auto"/>
            </w:tcBorders>
            <w:vAlign w:val="bottom"/>
          </w:tcPr>
          <w:p w:rsidR="008740B4" w:rsidRPr="00C31F0F" w:rsidRDefault="008740B4">
            <w:pPr>
              <w:jc w:val="center"/>
              <w:rPr>
                <w:sz w:val="20"/>
                <w:szCs w:val="20"/>
              </w:rPr>
            </w:pPr>
            <w:r>
              <w:rPr>
                <w:sz w:val="24"/>
                <w:szCs w:val="24"/>
              </w:rPr>
              <w:t>Наименование</w:t>
            </w:r>
          </w:p>
        </w:tc>
        <w:tc>
          <w:tcPr>
            <w:tcW w:w="1980" w:type="dxa"/>
            <w:tcBorders>
              <w:right w:val="single" w:sz="8" w:space="0" w:color="auto"/>
            </w:tcBorders>
            <w:vAlign w:val="bottom"/>
          </w:tcPr>
          <w:p w:rsidR="008740B4" w:rsidRPr="00C31F0F" w:rsidRDefault="008740B4">
            <w:pPr>
              <w:jc w:val="center"/>
              <w:rPr>
                <w:sz w:val="20"/>
                <w:szCs w:val="20"/>
              </w:rPr>
            </w:pPr>
            <w:r>
              <w:rPr>
                <w:sz w:val="24"/>
                <w:szCs w:val="24"/>
              </w:rPr>
              <w:t>информация</w:t>
            </w:r>
          </w:p>
        </w:tc>
        <w:tc>
          <w:tcPr>
            <w:tcW w:w="2420" w:type="dxa"/>
            <w:tcBorders>
              <w:right w:val="single" w:sz="8" w:space="0" w:color="auto"/>
            </w:tcBorders>
            <w:vAlign w:val="bottom"/>
          </w:tcPr>
          <w:p w:rsidR="008740B4" w:rsidRPr="00C31F0F" w:rsidRDefault="008740B4">
            <w:pPr>
              <w:jc w:val="center"/>
              <w:rPr>
                <w:sz w:val="20"/>
                <w:szCs w:val="20"/>
              </w:rPr>
            </w:pPr>
            <w:r>
              <w:rPr>
                <w:sz w:val="24"/>
                <w:szCs w:val="24"/>
              </w:rPr>
              <w:t>обязанности по</w:t>
            </w:r>
          </w:p>
        </w:tc>
        <w:tc>
          <w:tcPr>
            <w:tcW w:w="2200" w:type="dxa"/>
            <w:tcBorders>
              <w:right w:val="single" w:sz="8" w:space="0" w:color="auto"/>
            </w:tcBorders>
            <w:vAlign w:val="bottom"/>
          </w:tcPr>
          <w:p w:rsidR="008740B4" w:rsidRPr="00C31F0F" w:rsidRDefault="008740B4">
            <w:pPr>
              <w:jc w:val="center"/>
              <w:rPr>
                <w:sz w:val="20"/>
                <w:szCs w:val="20"/>
              </w:rPr>
            </w:pPr>
            <w:r>
              <w:rPr>
                <w:w w:val="99"/>
                <w:sz w:val="24"/>
                <w:szCs w:val="24"/>
              </w:rPr>
              <w:t>актов организации,</w:t>
            </w:r>
          </w:p>
        </w:tc>
        <w:tc>
          <w:tcPr>
            <w:tcW w:w="0" w:type="dxa"/>
            <w:vAlign w:val="bottom"/>
          </w:tcPr>
          <w:p w:rsidR="008740B4" w:rsidRPr="00C31F0F" w:rsidRDefault="008740B4">
            <w:pPr>
              <w:rPr>
                <w:sz w:val="2"/>
                <w:szCs w:val="2"/>
              </w:rPr>
            </w:pPr>
          </w:p>
        </w:tc>
      </w:tr>
      <w:tr w:rsidR="008740B4" w:rsidRPr="00C31F0F">
        <w:trPr>
          <w:trHeight w:val="137"/>
        </w:trPr>
        <w:tc>
          <w:tcPr>
            <w:tcW w:w="460" w:type="dxa"/>
            <w:vMerge w:val="restart"/>
            <w:tcBorders>
              <w:left w:val="single" w:sz="8" w:space="0" w:color="auto"/>
              <w:right w:val="single" w:sz="8" w:space="0" w:color="auto"/>
            </w:tcBorders>
            <w:vAlign w:val="bottom"/>
          </w:tcPr>
          <w:p w:rsidR="008740B4" w:rsidRPr="00C31F0F" w:rsidRDefault="008740B4">
            <w:pPr>
              <w:jc w:val="center"/>
              <w:rPr>
                <w:sz w:val="20"/>
                <w:szCs w:val="20"/>
              </w:rPr>
            </w:pPr>
            <w:r>
              <w:rPr>
                <w:sz w:val="24"/>
                <w:szCs w:val="24"/>
              </w:rPr>
              <w:t>п/</w:t>
            </w:r>
          </w:p>
        </w:tc>
        <w:tc>
          <w:tcPr>
            <w:tcW w:w="1700" w:type="dxa"/>
            <w:vMerge/>
            <w:tcBorders>
              <w:right w:val="single" w:sz="8" w:space="0" w:color="auto"/>
            </w:tcBorders>
            <w:vAlign w:val="bottom"/>
          </w:tcPr>
          <w:p w:rsidR="008740B4" w:rsidRPr="00C31F0F" w:rsidRDefault="008740B4">
            <w:pPr>
              <w:rPr>
                <w:sz w:val="11"/>
                <w:szCs w:val="11"/>
              </w:rPr>
            </w:pPr>
          </w:p>
        </w:tc>
        <w:tc>
          <w:tcPr>
            <w:tcW w:w="1840" w:type="dxa"/>
            <w:vMerge w:val="restart"/>
            <w:tcBorders>
              <w:right w:val="single" w:sz="8" w:space="0" w:color="auto"/>
            </w:tcBorders>
            <w:vAlign w:val="bottom"/>
          </w:tcPr>
          <w:p w:rsidR="008740B4" w:rsidRPr="00C31F0F" w:rsidRDefault="008740B4">
            <w:pPr>
              <w:jc w:val="center"/>
              <w:rPr>
                <w:sz w:val="20"/>
                <w:szCs w:val="20"/>
              </w:rPr>
            </w:pPr>
            <w:r>
              <w:rPr>
                <w:sz w:val="24"/>
                <w:szCs w:val="24"/>
              </w:rPr>
              <w:t>должности</w:t>
            </w:r>
          </w:p>
        </w:tc>
        <w:tc>
          <w:tcPr>
            <w:tcW w:w="1980" w:type="dxa"/>
            <w:vMerge w:val="restart"/>
            <w:tcBorders>
              <w:right w:val="single" w:sz="8" w:space="0" w:color="auto"/>
            </w:tcBorders>
            <w:vAlign w:val="bottom"/>
          </w:tcPr>
          <w:p w:rsidR="008740B4" w:rsidRPr="00C31F0F" w:rsidRDefault="008740B4">
            <w:pPr>
              <w:jc w:val="center"/>
              <w:rPr>
                <w:sz w:val="20"/>
                <w:szCs w:val="20"/>
              </w:rPr>
            </w:pPr>
            <w:r>
              <w:rPr>
                <w:w w:val="98"/>
                <w:sz w:val="24"/>
                <w:szCs w:val="24"/>
              </w:rPr>
              <w:t>(номера</w:t>
            </w:r>
          </w:p>
        </w:tc>
        <w:tc>
          <w:tcPr>
            <w:tcW w:w="2420" w:type="dxa"/>
            <w:vMerge w:val="restart"/>
            <w:tcBorders>
              <w:right w:val="single" w:sz="8" w:space="0" w:color="auto"/>
            </w:tcBorders>
            <w:vAlign w:val="bottom"/>
          </w:tcPr>
          <w:p w:rsidR="008740B4" w:rsidRPr="00C31F0F" w:rsidRDefault="008740B4">
            <w:pPr>
              <w:jc w:val="center"/>
              <w:rPr>
                <w:sz w:val="20"/>
                <w:szCs w:val="20"/>
              </w:rPr>
            </w:pPr>
            <w:r>
              <w:rPr>
                <w:sz w:val="24"/>
                <w:szCs w:val="24"/>
              </w:rPr>
              <w:t>обеспечению</w:t>
            </w:r>
          </w:p>
        </w:tc>
        <w:tc>
          <w:tcPr>
            <w:tcW w:w="2200" w:type="dxa"/>
            <w:vMerge w:val="restart"/>
            <w:tcBorders>
              <w:right w:val="single" w:sz="8" w:space="0" w:color="auto"/>
            </w:tcBorders>
            <w:vAlign w:val="bottom"/>
          </w:tcPr>
          <w:p w:rsidR="008740B4" w:rsidRPr="00C31F0F" w:rsidRDefault="008740B4">
            <w:pPr>
              <w:jc w:val="center"/>
              <w:rPr>
                <w:sz w:val="20"/>
                <w:szCs w:val="20"/>
              </w:rPr>
            </w:pPr>
            <w:r>
              <w:rPr>
                <w:w w:val="99"/>
                <w:sz w:val="24"/>
                <w:szCs w:val="24"/>
              </w:rPr>
              <w:t>определяющих</w:t>
            </w:r>
          </w:p>
        </w:tc>
        <w:tc>
          <w:tcPr>
            <w:tcW w:w="0" w:type="dxa"/>
            <w:vAlign w:val="bottom"/>
          </w:tcPr>
          <w:p w:rsidR="008740B4" w:rsidRPr="00C31F0F" w:rsidRDefault="008740B4">
            <w:pPr>
              <w:rPr>
                <w:sz w:val="2"/>
                <w:szCs w:val="2"/>
              </w:rPr>
            </w:pPr>
          </w:p>
        </w:tc>
      </w:tr>
      <w:tr w:rsidR="008740B4" w:rsidRPr="00C31F0F">
        <w:trPr>
          <w:trHeight w:val="139"/>
        </w:trPr>
        <w:tc>
          <w:tcPr>
            <w:tcW w:w="460" w:type="dxa"/>
            <w:vMerge/>
            <w:tcBorders>
              <w:left w:val="single" w:sz="8" w:space="0" w:color="auto"/>
              <w:right w:val="single" w:sz="8" w:space="0" w:color="auto"/>
            </w:tcBorders>
            <w:vAlign w:val="bottom"/>
          </w:tcPr>
          <w:p w:rsidR="008740B4" w:rsidRPr="00C31F0F" w:rsidRDefault="008740B4">
            <w:pPr>
              <w:rPr>
                <w:sz w:val="12"/>
                <w:szCs w:val="12"/>
              </w:rPr>
            </w:pPr>
          </w:p>
        </w:tc>
        <w:tc>
          <w:tcPr>
            <w:tcW w:w="1700" w:type="dxa"/>
            <w:tcBorders>
              <w:right w:val="single" w:sz="8" w:space="0" w:color="auto"/>
            </w:tcBorders>
            <w:vAlign w:val="bottom"/>
          </w:tcPr>
          <w:p w:rsidR="008740B4" w:rsidRPr="00C31F0F" w:rsidRDefault="008740B4">
            <w:pPr>
              <w:rPr>
                <w:sz w:val="12"/>
                <w:szCs w:val="12"/>
              </w:rPr>
            </w:pPr>
          </w:p>
        </w:tc>
        <w:tc>
          <w:tcPr>
            <w:tcW w:w="1840" w:type="dxa"/>
            <w:vMerge/>
            <w:tcBorders>
              <w:right w:val="single" w:sz="8" w:space="0" w:color="auto"/>
            </w:tcBorders>
            <w:vAlign w:val="bottom"/>
          </w:tcPr>
          <w:p w:rsidR="008740B4" w:rsidRPr="00C31F0F" w:rsidRDefault="008740B4">
            <w:pPr>
              <w:rPr>
                <w:sz w:val="12"/>
                <w:szCs w:val="12"/>
              </w:rPr>
            </w:pPr>
          </w:p>
        </w:tc>
        <w:tc>
          <w:tcPr>
            <w:tcW w:w="1980" w:type="dxa"/>
            <w:vMerge/>
            <w:tcBorders>
              <w:right w:val="single" w:sz="8" w:space="0" w:color="auto"/>
            </w:tcBorders>
            <w:vAlign w:val="bottom"/>
          </w:tcPr>
          <w:p w:rsidR="008740B4" w:rsidRPr="00C31F0F" w:rsidRDefault="008740B4">
            <w:pPr>
              <w:rPr>
                <w:sz w:val="12"/>
                <w:szCs w:val="12"/>
              </w:rPr>
            </w:pPr>
          </w:p>
        </w:tc>
        <w:tc>
          <w:tcPr>
            <w:tcW w:w="2420" w:type="dxa"/>
            <w:vMerge/>
            <w:tcBorders>
              <w:right w:val="single" w:sz="8" w:space="0" w:color="auto"/>
            </w:tcBorders>
            <w:vAlign w:val="bottom"/>
          </w:tcPr>
          <w:p w:rsidR="008740B4" w:rsidRPr="00C31F0F" w:rsidRDefault="008740B4">
            <w:pPr>
              <w:rPr>
                <w:sz w:val="12"/>
                <w:szCs w:val="12"/>
              </w:rPr>
            </w:pPr>
          </w:p>
        </w:tc>
        <w:tc>
          <w:tcPr>
            <w:tcW w:w="2200" w:type="dxa"/>
            <w:vMerge/>
            <w:tcBorders>
              <w:right w:val="single" w:sz="8" w:space="0" w:color="auto"/>
            </w:tcBorders>
            <w:vAlign w:val="bottom"/>
          </w:tcPr>
          <w:p w:rsidR="008740B4" w:rsidRPr="00C31F0F" w:rsidRDefault="008740B4">
            <w:pPr>
              <w:rPr>
                <w:sz w:val="12"/>
                <w:szCs w:val="12"/>
              </w:rPr>
            </w:pPr>
          </w:p>
        </w:tc>
        <w:tc>
          <w:tcPr>
            <w:tcW w:w="0" w:type="dxa"/>
            <w:vAlign w:val="bottom"/>
          </w:tcPr>
          <w:p w:rsidR="008740B4" w:rsidRPr="00C31F0F" w:rsidRDefault="008740B4">
            <w:pPr>
              <w:rPr>
                <w:sz w:val="2"/>
                <w:szCs w:val="2"/>
              </w:rPr>
            </w:pPr>
          </w:p>
        </w:tc>
      </w:tr>
      <w:tr w:rsidR="008740B4" w:rsidRPr="00C31F0F">
        <w:trPr>
          <w:trHeight w:val="276"/>
        </w:trPr>
        <w:tc>
          <w:tcPr>
            <w:tcW w:w="460" w:type="dxa"/>
            <w:tcBorders>
              <w:left w:val="single" w:sz="8" w:space="0" w:color="auto"/>
              <w:right w:val="single" w:sz="8" w:space="0" w:color="auto"/>
            </w:tcBorders>
            <w:vAlign w:val="bottom"/>
          </w:tcPr>
          <w:p w:rsidR="008740B4" w:rsidRPr="00C31F0F" w:rsidRDefault="008740B4">
            <w:pPr>
              <w:jc w:val="center"/>
              <w:rPr>
                <w:sz w:val="20"/>
                <w:szCs w:val="20"/>
              </w:rPr>
            </w:pPr>
            <w:r>
              <w:rPr>
                <w:w w:val="95"/>
                <w:sz w:val="24"/>
                <w:szCs w:val="24"/>
              </w:rPr>
              <w:t>п.</w:t>
            </w:r>
          </w:p>
        </w:tc>
        <w:tc>
          <w:tcPr>
            <w:tcW w:w="1700" w:type="dxa"/>
            <w:tcBorders>
              <w:right w:val="single" w:sz="8" w:space="0" w:color="auto"/>
            </w:tcBorders>
            <w:vAlign w:val="bottom"/>
          </w:tcPr>
          <w:p w:rsidR="008740B4" w:rsidRPr="00C31F0F" w:rsidRDefault="008740B4">
            <w:pPr>
              <w:rPr>
                <w:sz w:val="24"/>
                <w:szCs w:val="24"/>
              </w:rPr>
            </w:pPr>
          </w:p>
        </w:tc>
        <w:tc>
          <w:tcPr>
            <w:tcW w:w="1840" w:type="dxa"/>
            <w:tcBorders>
              <w:right w:val="single" w:sz="8" w:space="0" w:color="auto"/>
            </w:tcBorders>
            <w:vAlign w:val="bottom"/>
          </w:tcPr>
          <w:p w:rsidR="008740B4" w:rsidRPr="00C31F0F" w:rsidRDefault="008740B4">
            <w:pPr>
              <w:rPr>
                <w:sz w:val="24"/>
                <w:szCs w:val="24"/>
              </w:rPr>
            </w:pPr>
          </w:p>
        </w:tc>
        <w:tc>
          <w:tcPr>
            <w:tcW w:w="1980" w:type="dxa"/>
            <w:tcBorders>
              <w:right w:val="single" w:sz="8" w:space="0" w:color="auto"/>
            </w:tcBorders>
            <w:vAlign w:val="bottom"/>
          </w:tcPr>
          <w:p w:rsidR="008740B4" w:rsidRPr="00C31F0F" w:rsidRDefault="008740B4">
            <w:pPr>
              <w:jc w:val="center"/>
              <w:rPr>
                <w:sz w:val="20"/>
                <w:szCs w:val="20"/>
              </w:rPr>
            </w:pPr>
            <w:r>
              <w:rPr>
                <w:sz w:val="24"/>
                <w:szCs w:val="24"/>
              </w:rPr>
              <w:t>телефонов)</w:t>
            </w:r>
          </w:p>
        </w:tc>
        <w:tc>
          <w:tcPr>
            <w:tcW w:w="2420" w:type="dxa"/>
            <w:tcBorders>
              <w:right w:val="single" w:sz="8" w:space="0" w:color="auto"/>
            </w:tcBorders>
            <w:vAlign w:val="bottom"/>
          </w:tcPr>
          <w:p w:rsidR="008740B4" w:rsidRPr="00C31F0F" w:rsidRDefault="008740B4">
            <w:pPr>
              <w:jc w:val="center"/>
              <w:rPr>
                <w:sz w:val="20"/>
                <w:szCs w:val="20"/>
              </w:rPr>
            </w:pPr>
            <w:r>
              <w:rPr>
                <w:w w:val="99"/>
                <w:sz w:val="24"/>
                <w:szCs w:val="24"/>
              </w:rPr>
              <w:t>мероприятий</w:t>
            </w:r>
          </w:p>
        </w:tc>
        <w:tc>
          <w:tcPr>
            <w:tcW w:w="2200" w:type="dxa"/>
            <w:tcBorders>
              <w:right w:val="single" w:sz="8" w:space="0" w:color="auto"/>
            </w:tcBorders>
            <w:vAlign w:val="bottom"/>
          </w:tcPr>
          <w:p w:rsidR="008740B4" w:rsidRPr="00C31F0F" w:rsidRDefault="008740B4">
            <w:pPr>
              <w:jc w:val="center"/>
              <w:rPr>
                <w:sz w:val="20"/>
                <w:szCs w:val="20"/>
              </w:rPr>
            </w:pPr>
            <w:r>
              <w:rPr>
                <w:sz w:val="24"/>
                <w:szCs w:val="24"/>
              </w:rPr>
              <w:t>обязанности по</w:t>
            </w:r>
          </w:p>
        </w:tc>
        <w:tc>
          <w:tcPr>
            <w:tcW w:w="0" w:type="dxa"/>
            <w:vAlign w:val="bottom"/>
          </w:tcPr>
          <w:p w:rsidR="008740B4" w:rsidRPr="00C31F0F" w:rsidRDefault="008740B4">
            <w:pPr>
              <w:rPr>
                <w:sz w:val="2"/>
                <w:szCs w:val="2"/>
              </w:rPr>
            </w:pPr>
          </w:p>
        </w:tc>
      </w:tr>
      <w:tr w:rsidR="008740B4" w:rsidRPr="00C31F0F">
        <w:trPr>
          <w:trHeight w:val="276"/>
        </w:trPr>
        <w:tc>
          <w:tcPr>
            <w:tcW w:w="460" w:type="dxa"/>
            <w:tcBorders>
              <w:left w:val="single" w:sz="8" w:space="0" w:color="auto"/>
              <w:right w:val="single" w:sz="8" w:space="0" w:color="auto"/>
            </w:tcBorders>
            <w:vAlign w:val="bottom"/>
          </w:tcPr>
          <w:p w:rsidR="008740B4" w:rsidRPr="00C31F0F" w:rsidRDefault="008740B4">
            <w:pPr>
              <w:rPr>
                <w:sz w:val="24"/>
                <w:szCs w:val="24"/>
              </w:rPr>
            </w:pPr>
          </w:p>
        </w:tc>
        <w:tc>
          <w:tcPr>
            <w:tcW w:w="1700" w:type="dxa"/>
            <w:tcBorders>
              <w:right w:val="single" w:sz="8" w:space="0" w:color="auto"/>
            </w:tcBorders>
            <w:vAlign w:val="bottom"/>
          </w:tcPr>
          <w:p w:rsidR="008740B4" w:rsidRPr="00C31F0F" w:rsidRDefault="008740B4">
            <w:pPr>
              <w:rPr>
                <w:sz w:val="24"/>
                <w:szCs w:val="24"/>
              </w:rPr>
            </w:pPr>
          </w:p>
        </w:tc>
        <w:tc>
          <w:tcPr>
            <w:tcW w:w="1840" w:type="dxa"/>
            <w:tcBorders>
              <w:right w:val="single" w:sz="8" w:space="0" w:color="auto"/>
            </w:tcBorders>
            <w:vAlign w:val="bottom"/>
          </w:tcPr>
          <w:p w:rsidR="008740B4" w:rsidRPr="00C31F0F" w:rsidRDefault="008740B4">
            <w:pPr>
              <w:rPr>
                <w:sz w:val="24"/>
                <w:szCs w:val="24"/>
              </w:rPr>
            </w:pPr>
          </w:p>
        </w:tc>
        <w:tc>
          <w:tcPr>
            <w:tcW w:w="1980" w:type="dxa"/>
            <w:tcBorders>
              <w:right w:val="single" w:sz="8" w:space="0" w:color="auto"/>
            </w:tcBorders>
            <w:vAlign w:val="bottom"/>
          </w:tcPr>
          <w:p w:rsidR="008740B4" w:rsidRPr="00C31F0F" w:rsidRDefault="008740B4">
            <w:pPr>
              <w:rPr>
                <w:sz w:val="24"/>
                <w:szCs w:val="24"/>
              </w:rPr>
            </w:pPr>
          </w:p>
        </w:tc>
        <w:tc>
          <w:tcPr>
            <w:tcW w:w="2420" w:type="dxa"/>
            <w:tcBorders>
              <w:right w:val="single" w:sz="8" w:space="0" w:color="auto"/>
            </w:tcBorders>
            <w:vAlign w:val="bottom"/>
          </w:tcPr>
          <w:p w:rsidR="008740B4" w:rsidRPr="00C31F0F" w:rsidRDefault="008740B4">
            <w:pPr>
              <w:rPr>
                <w:sz w:val="24"/>
                <w:szCs w:val="24"/>
              </w:rPr>
            </w:pPr>
          </w:p>
        </w:tc>
        <w:tc>
          <w:tcPr>
            <w:tcW w:w="2200" w:type="dxa"/>
            <w:tcBorders>
              <w:right w:val="single" w:sz="8" w:space="0" w:color="auto"/>
            </w:tcBorders>
            <w:vAlign w:val="bottom"/>
          </w:tcPr>
          <w:p w:rsidR="008740B4" w:rsidRPr="00C31F0F" w:rsidRDefault="008740B4">
            <w:pPr>
              <w:jc w:val="center"/>
              <w:rPr>
                <w:sz w:val="20"/>
                <w:szCs w:val="20"/>
              </w:rPr>
            </w:pPr>
            <w:r>
              <w:rPr>
                <w:sz w:val="24"/>
                <w:szCs w:val="24"/>
              </w:rPr>
              <w:t>обеспечению</w:t>
            </w:r>
          </w:p>
        </w:tc>
        <w:tc>
          <w:tcPr>
            <w:tcW w:w="0" w:type="dxa"/>
            <w:vAlign w:val="bottom"/>
          </w:tcPr>
          <w:p w:rsidR="008740B4" w:rsidRPr="00C31F0F" w:rsidRDefault="008740B4">
            <w:pPr>
              <w:rPr>
                <w:sz w:val="2"/>
                <w:szCs w:val="2"/>
              </w:rPr>
            </w:pPr>
          </w:p>
        </w:tc>
      </w:tr>
      <w:tr w:rsidR="008740B4" w:rsidRPr="00C31F0F">
        <w:trPr>
          <w:trHeight w:val="281"/>
        </w:trPr>
        <w:tc>
          <w:tcPr>
            <w:tcW w:w="4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1700" w:type="dxa"/>
            <w:tcBorders>
              <w:bottom w:val="single" w:sz="8" w:space="0" w:color="auto"/>
              <w:right w:val="single" w:sz="8" w:space="0" w:color="auto"/>
            </w:tcBorders>
            <w:vAlign w:val="bottom"/>
          </w:tcPr>
          <w:p w:rsidR="008740B4" w:rsidRPr="00C31F0F" w:rsidRDefault="008740B4">
            <w:pPr>
              <w:rPr>
                <w:sz w:val="24"/>
                <w:szCs w:val="24"/>
              </w:rPr>
            </w:pPr>
          </w:p>
        </w:tc>
        <w:tc>
          <w:tcPr>
            <w:tcW w:w="1840" w:type="dxa"/>
            <w:tcBorders>
              <w:bottom w:val="single" w:sz="8" w:space="0" w:color="auto"/>
              <w:right w:val="single" w:sz="8" w:space="0" w:color="auto"/>
            </w:tcBorders>
            <w:vAlign w:val="bottom"/>
          </w:tcPr>
          <w:p w:rsidR="008740B4" w:rsidRPr="00C31F0F" w:rsidRDefault="008740B4">
            <w:pPr>
              <w:rPr>
                <w:sz w:val="24"/>
                <w:szCs w:val="24"/>
              </w:rPr>
            </w:pPr>
          </w:p>
        </w:tc>
        <w:tc>
          <w:tcPr>
            <w:tcW w:w="1980" w:type="dxa"/>
            <w:tcBorders>
              <w:bottom w:val="single" w:sz="8" w:space="0" w:color="auto"/>
              <w:right w:val="single" w:sz="8" w:space="0" w:color="auto"/>
            </w:tcBorders>
            <w:vAlign w:val="bottom"/>
          </w:tcPr>
          <w:p w:rsidR="008740B4" w:rsidRPr="00C31F0F" w:rsidRDefault="008740B4">
            <w:pPr>
              <w:rPr>
                <w:sz w:val="24"/>
                <w:szCs w:val="24"/>
              </w:rPr>
            </w:pPr>
          </w:p>
        </w:tc>
        <w:tc>
          <w:tcPr>
            <w:tcW w:w="2420" w:type="dxa"/>
            <w:tcBorders>
              <w:bottom w:val="single" w:sz="8" w:space="0" w:color="auto"/>
              <w:right w:val="single" w:sz="8" w:space="0" w:color="auto"/>
            </w:tcBorders>
            <w:vAlign w:val="bottom"/>
          </w:tcPr>
          <w:p w:rsidR="008740B4" w:rsidRPr="00C31F0F" w:rsidRDefault="008740B4">
            <w:pPr>
              <w:rPr>
                <w:sz w:val="24"/>
                <w:szCs w:val="24"/>
              </w:rPr>
            </w:pPr>
          </w:p>
        </w:tc>
        <w:tc>
          <w:tcPr>
            <w:tcW w:w="2200" w:type="dxa"/>
            <w:tcBorders>
              <w:bottom w:val="single" w:sz="8" w:space="0" w:color="auto"/>
              <w:right w:val="single" w:sz="8" w:space="0" w:color="auto"/>
            </w:tcBorders>
            <w:vAlign w:val="bottom"/>
          </w:tcPr>
          <w:p w:rsidR="008740B4" w:rsidRPr="00C31F0F" w:rsidRDefault="008740B4">
            <w:pPr>
              <w:jc w:val="center"/>
              <w:rPr>
                <w:sz w:val="20"/>
                <w:szCs w:val="20"/>
              </w:rPr>
            </w:pPr>
            <w:r>
              <w:rPr>
                <w:sz w:val="24"/>
                <w:szCs w:val="24"/>
              </w:rPr>
              <w:t>мероприятий</w:t>
            </w:r>
          </w:p>
        </w:tc>
        <w:tc>
          <w:tcPr>
            <w:tcW w:w="0" w:type="dxa"/>
            <w:vAlign w:val="bottom"/>
          </w:tcPr>
          <w:p w:rsidR="008740B4" w:rsidRPr="00C31F0F" w:rsidRDefault="008740B4">
            <w:pPr>
              <w:rPr>
                <w:sz w:val="2"/>
                <w:szCs w:val="2"/>
              </w:rPr>
            </w:pPr>
          </w:p>
        </w:tc>
      </w:tr>
      <w:tr w:rsidR="008740B4" w:rsidRPr="00C31F0F">
        <w:trPr>
          <w:trHeight w:val="240"/>
        </w:trPr>
        <w:tc>
          <w:tcPr>
            <w:tcW w:w="460" w:type="dxa"/>
            <w:tcBorders>
              <w:left w:val="single" w:sz="8" w:space="0" w:color="auto"/>
              <w:right w:val="single" w:sz="8" w:space="0" w:color="auto"/>
            </w:tcBorders>
            <w:vAlign w:val="bottom"/>
          </w:tcPr>
          <w:p w:rsidR="008740B4" w:rsidRPr="00C31F0F" w:rsidRDefault="008740B4">
            <w:pPr>
              <w:rPr>
                <w:sz w:val="20"/>
                <w:szCs w:val="20"/>
              </w:rPr>
            </w:pPr>
          </w:p>
        </w:tc>
        <w:tc>
          <w:tcPr>
            <w:tcW w:w="1700" w:type="dxa"/>
            <w:tcBorders>
              <w:right w:val="single" w:sz="8" w:space="0" w:color="auto"/>
            </w:tcBorders>
            <w:vAlign w:val="bottom"/>
          </w:tcPr>
          <w:p w:rsidR="008740B4" w:rsidRPr="00C31F0F" w:rsidRDefault="008740B4">
            <w:pPr>
              <w:rPr>
                <w:sz w:val="20"/>
                <w:szCs w:val="20"/>
              </w:rPr>
            </w:pPr>
          </w:p>
        </w:tc>
        <w:tc>
          <w:tcPr>
            <w:tcW w:w="1840" w:type="dxa"/>
            <w:tcBorders>
              <w:right w:val="single" w:sz="8" w:space="0" w:color="auto"/>
            </w:tcBorders>
            <w:vAlign w:val="bottom"/>
          </w:tcPr>
          <w:p w:rsidR="008740B4" w:rsidRPr="00C31F0F" w:rsidRDefault="008740B4">
            <w:pPr>
              <w:rPr>
                <w:sz w:val="20"/>
                <w:szCs w:val="20"/>
              </w:rPr>
            </w:pPr>
          </w:p>
        </w:tc>
        <w:tc>
          <w:tcPr>
            <w:tcW w:w="1980" w:type="dxa"/>
            <w:tcBorders>
              <w:right w:val="single" w:sz="8" w:space="0" w:color="auto"/>
            </w:tcBorders>
            <w:vAlign w:val="bottom"/>
          </w:tcPr>
          <w:p w:rsidR="008740B4" w:rsidRPr="00C31F0F" w:rsidRDefault="008740B4">
            <w:pPr>
              <w:rPr>
                <w:sz w:val="20"/>
                <w:szCs w:val="20"/>
              </w:rPr>
            </w:pPr>
          </w:p>
        </w:tc>
        <w:tc>
          <w:tcPr>
            <w:tcW w:w="2420" w:type="dxa"/>
            <w:tcBorders>
              <w:right w:val="single" w:sz="8" w:space="0" w:color="auto"/>
            </w:tcBorders>
            <w:vAlign w:val="bottom"/>
          </w:tcPr>
          <w:p w:rsidR="008740B4" w:rsidRPr="00C31F0F" w:rsidRDefault="008740B4">
            <w:pPr>
              <w:spacing w:line="240" w:lineRule="exact"/>
              <w:jc w:val="center"/>
              <w:rPr>
                <w:sz w:val="20"/>
                <w:szCs w:val="20"/>
              </w:rPr>
            </w:pPr>
            <w:r>
              <w:t>Учет и анализ</w:t>
            </w:r>
          </w:p>
        </w:tc>
        <w:tc>
          <w:tcPr>
            <w:tcW w:w="2200" w:type="dxa"/>
            <w:tcBorders>
              <w:right w:val="single" w:sz="8" w:space="0" w:color="auto"/>
            </w:tcBorders>
            <w:vAlign w:val="bottom"/>
          </w:tcPr>
          <w:p w:rsidR="008740B4" w:rsidRPr="00C31F0F" w:rsidRDefault="008740B4">
            <w:pPr>
              <w:rPr>
                <w:sz w:val="20"/>
                <w:szCs w:val="20"/>
              </w:rPr>
            </w:pPr>
          </w:p>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нарушений в работе</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t>электроустановок,</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обеспечение</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5"/>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rPr>
                <w:w w:val="99"/>
              </w:rPr>
              <w:t>экономичного режима</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потребления</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электроэнергии;</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rPr>
                <w:w w:val="99"/>
              </w:rPr>
              <w:t>поддержание</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показателей качества</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vMerge w:val="restart"/>
            <w:tcBorders>
              <w:right w:val="single" w:sz="8" w:space="0" w:color="auto"/>
            </w:tcBorders>
            <w:vAlign w:val="bottom"/>
          </w:tcPr>
          <w:p w:rsidR="008740B4" w:rsidRPr="00C31F0F" w:rsidRDefault="008740B4">
            <w:pPr>
              <w:jc w:val="center"/>
              <w:rPr>
                <w:sz w:val="20"/>
                <w:szCs w:val="20"/>
              </w:rPr>
            </w:pPr>
            <w:r>
              <w:rPr>
                <w:w w:val="99"/>
                <w:sz w:val="24"/>
                <w:szCs w:val="24"/>
              </w:rPr>
              <w:t>Никитин</w:t>
            </w:r>
          </w:p>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t>электроэнергии в</w:t>
            </w:r>
          </w:p>
        </w:tc>
        <w:tc>
          <w:tcPr>
            <w:tcW w:w="2200" w:type="dxa"/>
            <w:vMerge w:val="restart"/>
            <w:tcBorders>
              <w:right w:val="single" w:sz="8" w:space="0" w:color="auto"/>
            </w:tcBorders>
            <w:vAlign w:val="bottom"/>
          </w:tcPr>
          <w:p w:rsidR="008740B4" w:rsidRPr="00C31F0F" w:rsidRDefault="008740B4">
            <w:pPr>
              <w:jc w:val="center"/>
              <w:rPr>
                <w:sz w:val="20"/>
                <w:szCs w:val="20"/>
              </w:rPr>
            </w:pPr>
            <w:r>
              <w:t>Распоряжение №9-б</w:t>
            </w:r>
          </w:p>
        </w:tc>
        <w:tc>
          <w:tcPr>
            <w:tcW w:w="0" w:type="dxa"/>
            <w:vAlign w:val="bottom"/>
          </w:tcPr>
          <w:p w:rsidR="008740B4" w:rsidRPr="00C31F0F" w:rsidRDefault="008740B4">
            <w:pPr>
              <w:rPr>
                <w:sz w:val="2"/>
                <w:szCs w:val="2"/>
              </w:rPr>
            </w:pPr>
          </w:p>
        </w:tc>
      </w:tr>
      <w:tr w:rsidR="008740B4" w:rsidRPr="00C31F0F">
        <w:trPr>
          <w:trHeight w:val="251"/>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vMerge/>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spacing w:line="251" w:lineRule="exact"/>
              <w:jc w:val="center"/>
              <w:rPr>
                <w:sz w:val="20"/>
                <w:szCs w:val="20"/>
              </w:rPr>
            </w:pPr>
            <w:r>
              <w:t>заданных пределах;</w:t>
            </w:r>
          </w:p>
        </w:tc>
        <w:tc>
          <w:tcPr>
            <w:tcW w:w="2200" w:type="dxa"/>
            <w:vMerge/>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64"/>
        </w:trPr>
        <w:tc>
          <w:tcPr>
            <w:tcW w:w="460" w:type="dxa"/>
            <w:tcBorders>
              <w:left w:val="single" w:sz="8" w:space="0" w:color="auto"/>
              <w:right w:val="single" w:sz="8" w:space="0" w:color="auto"/>
            </w:tcBorders>
            <w:vAlign w:val="bottom"/>
          </w:tcPr>
          <w:p w:rsidR="008740B4" w:rsidRPr="00C31F0F" w:rsidRDefault="008740B4">
            <w:pPr>
              <w:jc w:val="center"/>
              <w:rPr>
                <w:sz w:val="20"/>
                <w:szCs w:val="20"/>
              </w:rPr>
            </w:pPr>
            <w:r>
              <w:rPr>
                <w:w w:val="93"/>
                <w:sz w:val="20"/>
                <w:szCs w:val="20"/>
              </w:rPr>
              <w:t>1.</w:t>
            </w:r>
          </w:p>
        </w:tc>
        <w:tc>
          <w:tcPr>
            <w:tcW w:w="1700" w:type="dxa"/>
            <w:tcBorders>
              <w:right w:val="single" w:sz="8" w:space="0" w:color="auto"/>
            </w:tcBorders>
            <w:vAlign w:val="bottom"/>
          </w:tcPr>
          <w:p w:rsidR="008740B4" w:rsidRPr="00C31F0F" w:rsidRDefault="008740B4">
            <w:pPr>
              <w:spacing w:line="264" w:lineRule="exact"/>
              <w:jc w:val="center"/>
              <w:rPr>
                <w:sz w:val="20"/>
                <w:szCs w:val="20"/>
              </w:rPr>
            </w:pPr>
            <w:r>
              <w:rPr>
                <w:w w:val="99"/>
                <w:sz w:val="24"/>
                <w:szCs w:val="24"/>
              </w:rPr>
              <w:t>Сергей</w:t>
            </w:r>
          </w:p>
        </w:tc>
        <w:tc>
          <w:tcPr>
            <w:tcW w:w="1840" w:type="dxa"/>
            <w:tcBorders>
              <w:right w:val="single" w:sz="8" w:space="0" w:color="auto"/>
            </w:tcBorders>
            <w:vAlign w:val="bottom"/>
          </w:tcPr>
          <w:p w:rsidR="008740B4" w:rsidRPr="00C31F0F" w:rsidRDefault="008740B4">
            <w:pPr>
              <w:spacing w:line="264" w:lineRule="exact"/>
              <w:jc w:val="center"/>
              <w:rPr>
                <w:sz w:val="20"/>
                <w:szCs w:val="20"/>
              </w:rPr>
            </w:pPr>
            <w:r>
              <w:rPr>
                <w:w w:val="99"/>
                <w:sz w:val="24"/>
                <w:szCs w:val="24"/>
              </w:rPr>
              <w:t>Глава</w:t>
            </w:r>
          </w:p>
        </w:tc>
        <w:tc>
          <w:tcPr>
            <w:tcW w:w="1980" w:type="dxa"/>
            <w:tcBorders>
              <w:right w:val="single" w:sz="8" w:space="0" w:color="auto"/>
            </w:tcBorders>
            <w:vAlign w:val="bottom"/>
          </w:tcPr>
          <w:p w:rsidR="008740B4" w:rsidRPr="00C31F0F" w:rsidRDefault="008740B4">
            <w:pPr>
              <w:spacing w:line="264" w:lineRule="exact"/>
              <w:jc w:val="center"/>
              <w:rPr>
                <w:sz w:val="20"/>
                <w:szCs w:val="20"/>
              </w:rPr>
            </w:pPr>
            <w:r>
              <w:rPr>
                <w:w w:val="99"/>
                <w:sz w:val="24"/>
                <w:szCs w:val="24"/>
              </w:rPr>
              <w:t>8 (83532) 6-70-39</w:t>
            </w:r>
          </w:p>
        </w:tc>
        <w:tc>
          <w:tcPr>
            <w:tcW w:w="2420" w:type="dxa"/>
            <w:tcBorders>
              <w:right w:val="single" w:sz="8" w:space="0" w:color="auto"/>
            </w:tcBorders>
            <w:vAlign w:val="bottom"/>
          </w:tcPr>
          <w:p w:rsidR="008740B4" w:rsidRPr="00C31F0F" w:rsidRDefault="008740B4">
            <w:pPr>
              <w:jc w:val="center"/>
              <w:rPr>
                <w:sz w:val="20"/>
                <w:szCs w:val="20"/>
              </w:rPr>
            </w:pPr>
            <w:r>
              <w:t>обеспечение</w:t>
            </w:r>
          </w:p>
        </w:tc>
        <w:tc>
          <w:tcPr>
            <w:tcW w:w="2200" w:type="dxa"/>
            <w:tcBorders>
              <w:right w:val="single" w:sz="8" w:space="0" w:color="auto"/>
            </w:tcBorders>
            <w:vAlign w:val="bottom"/>
          </w:tcPr>
          <w:p w:rsidR="008740B4" w:rsidRPr="00C31F0F" w:rsidRDefault="008740B4">
            <w:pPr>
              <w:spacing w:line="243" w:lineRule="exact"/>
              <w:jc w:val="center"/>
              <w:rPr>
                <w:sz w:val="20"/>
                <w:szCs w:val="20"/>
              </w:rPr>
            </w:pPr>
            <w:r>
              <w:t>от 24.05.2017г.</w:t>
            </w: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pPr>
              <w:spacing w:line="253" w:lineRule="exact"/>
              <w:jc w:val="center"/>
              <w:rPr>
                <w:sz w:val="20"/>
                <w:szCs w:val="20"/>
              </w:rPr>
            </w:pPr>
            <w:r>
              <w:rPr>
                <w:w w:val="99"/>
                <w:sz w:val="24"/>
                <w:szCs w:val="24"/>
              </w:rPr>
              <w:t>Петрович</w:t>
            </w:r>
          </w:p>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spacing w:line="243" w:lineRule="exact"/>
              <w:jc w:val="center"/>
              <w:rPr>
                <w:sz w:val="20"/>
                <w:szCs w:val="20"/>
              </w:rPr>
            </w:pPr>
            <w:r>
              <w:rPr>
                <w:w w:val="99"/>
              </w:rPr>
              <w:t>экономичного режима</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41"/>
        </w:trPr>
        <w:tc>
          <w:tcPr>
            <w:tcW w:w="460" w:type="dxa"/>
            <w:tcBorders>
              <w:left w:val="single" w:sz="8" w:space="0" w:color="auto"/>
              <w:right w:val="single" w:sz="8" w:space="0" w:color="auto"/>
            </w:tcBorders>
            <w:vAlign w:val="bottom"/>
          </w:tcPr>
          <w:p w:rsidR="008740B4" w:rsidRPr="00C31F0F" w:rsidRDefault="008740B4">
            <w:pPr>
              <w:rPr>
                <w:sz w:val="20"/>
                <w:szCs w:val="20"/>
              </w:rPr>
            </w:pPr>
          </w:p>
        </w:tc>
        <w:tc>
          <w:tcPr>
            <w:tcW w:w="1700" w:type="dxa"/>
            <w:tcBorders>
              <w:right w:val="single" w:sz="8" w:space="0" w:color="auto"/>
            </w:tcBorders>
            <w:vAlign w:val="bottom"/>
          </w:tcPr>
          <w:p w:rsidR="008740B4" w:rsidRPr="00C31F0F" w:rsidRDefault="008740B4">
            <w:pPr>
              <w:rPr>
                <w:sz w:val="20"/>
                <w:szCs w:val="20"/>
              </w:rPr>
            </w:pPr>
          </w:p>
        </w:tc>
        <w:tc>
          <w:tcPr>
            <w:tcW w:w="1840" w:type="dxa"/>
            <w:tcBorders>
              <w:right w:val="single" w:sz="8" w:space="0" w:color="auto"/>
            </w:tcBorders>
            <w:vAlign w:val="bottom"/>
          </w:tcPr>
          <w:p w:rsidR="008740B4" w:rsidRPr="00C31F0F" w:rsidRDefault="008740B4">
            <w:pPr>
              <w:rPr>
                <w:sz w:val="20"/>
                <w:szCs w:val="20"/>
              </w:rPr>
            </w:pPr>
          </w:p>
        </w:tc>
        <w:tc>
          <w:tcPr>
            <w:tcW w:w="1980" w:type="dxa"/>
            <w:tcBorders>
              <w:right w:val="single" w:sz="8" w:space="0" w:color="auto"/>
            </w:tcBorders>
            <w:vAlign w:val="bottom"/>
          </w:tcPr>
          <w:p w:rsidR="008740B4" w:rsidRPr="00C31F0F" w:rsidRDefault="008740B4">
            <w:pPr>
              <w:rPr>
                <w:sz w:val="20"/>
                <w:szCs w:val="20"/>
              </w:rPr>
            </w:pPr>
          </w:p>
        </w:tc>
        <w:tc>
          <w:tcPr>
            <w:tcW w:w="2420" w:type="dxa"/>
            <w:tcBorders>
              <w:right w:val="single" w:sz="8" w:space="0" w:color="auto"/>
            </w:tcBorders>
            <w:vAlign w:val="bottom"/>
          </w:tcPr>
          <w:p w:rsidR="008740B4" w:rsidRPr="00C31F0F" w:rsidRDefault="008740B4">
            <w:pPr>
              <w:spacing w:line="242" w:lineRule="exact"/>
              <w:jc w:val="center"/>
              <w:rPr>
                <w:sz w:val="20"/>
                <w:szCs w:val="20"/>
              </w:rPr>
            </w:pPr>
            <w:r>
              <w:t>потребления</w:t>
            </w:r>
          </w:p>
        </w:tc>
        <w:tc>
          <w:tcPr>
            <w:tcW w:w="2200" w:type="dxa"/>
            <w:tcBorders>
              <w:right w:val="single" w:sz="8" w:space="0" w:color="auto"/>
            </w:tcBorders>
            <w:vAlign w:val="bottom"/>
          </w:tcPr>
          <w:p w:rsidR="008740B4" w:rsidRPr="00C31F0F" w:rsidRDefault="008740B4">
            <w:pPr>
              <w:rPr>
                <w:sz w:val="20"/>
                <w:szCs w:val="20"/>
              </w:rPr>
            </w:pP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t>электроэнергии;</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rPr>
                <w:w w:val="99"/>
              </w:rPr>
              <w:t>поддержание</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показателей качества</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5"/>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t>электроэнергии в</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заданных пределах;</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rPr>
                <w:w w:val="99"/>
              </w:rPr>
              <w:t>контроль состояния</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460" w:type="dxa"/>
            <w:tcBorders>
              <w:left w:val="single" w:sz="8" w:space="0" w:color="auto"/>
              <w:right w:val="single" w:sz="8" w:space="0" w:color="auto"/>
            </w:tcBorders>
            <w:vAlign w:val="bottom"/>
          </w:tcPr>
          <w:p w:rsidR="008740B4" w:rsidRPr="00C31F0F" w:rsidRDefault="008740B4">
            <w:pPr>
              <w:rPr>
                <w:sz w:val="21"/>
                <w:szCs w:val="21"/>
              </w:rPr>
            </w:pPr>
          </w:p>
        </w:tc>
        <w:tc>
          <w:tcPr>
            <w:tcW w:w="1700" w:type="dxa"/>
            <w:tcBorders>
              <w:right w:val="single" w:sz="8" w:space="0" w:color="auto"/>
            </w:tcBorders>
            <w:vAlign w:val="bottom"/>
          </w:tcPr>
          <w:p w:rsidR="008740B4" w:rsidRPr="00C31F0F" w:rsidRDefault="008740B4">
            <w:pPr>
              <w:rPr>
                <w:sz w:val="21"/>
                <w:szCs w:val="21"/>
              </w:rPr>
            </w:pPr>
          </w:p>
        </w:tc>
        <w:tc>
          <w:tcPr>
            <w:tcW w:w="1840" w:type="dxa"/>
            <w:tcBorders>
              <w:right w:val="single" w:sz="8" w:space="0" w:color="auto"/>
            </w:tcBorders>
            <w:vAlign w:val="bottom"/>
          </w:tcPr>
          <w:p w:rsidR="008740B4" w:rsidRPr="00C31F0F" w:rsidRDefault="008740B4">
            <w:pPr>
              <w:rPr>
                <w:sz w:val="21"/>
                <w:szCs w:val="21"/>
              </w:rPr>
            </w:pPr>
          </w:p>
        </w:tc>
        <w:tc>
          <w:tcPr>
            <w:tcW w:w="1980" w:type="dxa"/>
            <w:tcBorders>
              <w:right w:val="single" w:sz="8" w:space="0" w:color="auto"/>
            </w:tcBorders>
            <w:vAlign w:val="bottom"/>
          </w:tcPr>
          <w:p w:rsidR="008740B4" w:rsidRPr="00C31F0F" w:rsidRDefault="008740B4">
            <w:pPr>
              <w:rPr>
                <w:sz w:val="21"/>
                <w:szCs w:val="21"/>
              </w:rPr>
            </w:pPr>
          </w:p>
        </w:tc>
        <w:tc>
          <w:tcPr>
            <w:tcW w:w="2420" w:type="dxa"/>
            <w:tcBorders>
              <w:right w:val="single" w:sz="8" w:space="0" w:color="auto"/>
            </w:tcBorders>
            <w:vAlign w:val="bottom"/>
          </w:tcPr>
          <w:p w:rsidR="008740B4" w:rsidRPr="00C31F0F" w:rsidRDefault="008740B4">
            <w:pPr>
              <w:jc w:val="center"/>
              <w:rPr>
                <w:sz w:val="20"/>
                <w:szCs w:val="20"/>
              </w:rPr>
            </w:pPr>
            <w:r>
              <w:t>электроустановок и</w:t>
            </w:r>
          </w:p>
        </w:tc>
        <w:tc>
          <w:tcPr>
            <w:tcW w:w="2200" w:type="dxa"/>
            <w:tcBorders>
              <w:right w:val="single" w:sz="8" w:space="0" w:color="auto"/>
            </w:tcBorders>
            <w:vAlign w:val="bottom"/>
          </w:tcPr>
          <w:p w:rsidR="008740B4" w:rsidRPr="00C31F0F" w:rsidRDefault="008740B4">
            <w:pPr>
              <w:rPr>
                <w:sz w:val="21"/>
                <w:szCs w:val="21"/>
              </w:rPr>
            </w:pPr>
          </w:p>
        </w:tc>
        <w:tc>
          <w:tcPr>
            <w:tcW w:w="0" w:type="dxa"/>
            <w:vAlign w:val="bottom"/>
          </w:tcPr>
          <w:p w:rsidR="008740B4" w:rsidRPr="00C31F0F" w:rsidRDefault="008740B4">
            <w:pPr>
              <w:rPr>
                <w:sz w:val="2"/>
                <w:szCs w:val="2"/>
              </w:rPr>
            </w:pPr>
          </w:p>
        </w:tc>
      </w:tr>
      <w:tr w:rsidR="008740B4" w:rsidRPr="00C31F0F">
        <w:trPr>
          <w:trHeight w:val="254"/>
        </w:trPr>
        <w:tc>
          <w:tcPr>
            <w:tcW w:w="460" w:type="dxa"/>
            <w:tcBorders>
              <w:left w:val="single" w:sz="8" w:space="0" w:color="auto"/>
              <w:right w:val="single" w:sz="8" w:space="0" w:color="auto"/>
            </w:tcBorders>
            <w:vAlign w:val="bottom"/>
          </w:tcPr>
          <w:p w:rsidR="008740B4" w:rsidRPr="00C31F0F" w:rsidRDefault="008740B4"/>
        </w:tc>
        <w:tc>
          <w:tcPr>
            <w:tcW w:w="1700" w:type="dxa"/>
            <w:tcBorders>
              <w:right w:val="single" w:sz="8" w:space="0" w:color="auto"/>
            </w:tcBorders>
            <w:vAlign w:val="bottom"/>
          </w:tcPr>
          <w:p w:rsidR="008740B4" w:rsidRPr="00C31F0F" w:rsidRDefault="008740B4"/>
        </w:tc>
        <w:tc>
          <w:tcPr>
            <w:tcW w:w="1840" w:type="dxa"/>
            <w:tcBorders>
              <w:right w:val="single" w:sz="8" w:space="0" w:color="auto"/>
            </w:tcBorders>
            <w:vAlign w:val="bottom"/>
          </w:tcPr>
          <w:p w:rsidR="008740B4" w:rsidRPr="00C31F0F" w:rsidRDefault="008740B4"/>
        </w:tc>
        <w:tc>
          <w:tcPr>
            <w:tcW w:w="1980" w:type="dxa"/>
            <w:tcBorders>
              <w:right w:val="single" w:sz="8" w:space="0" w:color="auto"/>
            </w:tcBorders>
            <w:vAlign w:val="bottom"/>
          </w:tcPr>
          <w:p w:rsidR="008740B4" w:rsidRPr="00C31F0F" w:rsidRDefault="008740B4"/>
        </w:tc>
        <w:tc>
          <w:tcPr>
            <w:tcW w:w="2420" w:type="dxa"/>
            <w:tcBorders>
              <w:right w:val="single" w:sz="8" w:space="0" w:color="auto"/>
            </w:tcBorders>
            <w:vAlign w:val="bottom"/>
          </w:tcPr>
          <w:p w:rsidR="008740B4" w:rsidRPr="00C31F0F" w:rsidRDefault="008740B4">
            <w:pPr>
              <w:jc w:val="center"/>
              <w:rPr>
                <w:sz w:val="20"/>
                <w:szCs w:val="20"/>
              </w:rPr>
            </w:pPr>
            <w:r>
              <w:rPr>
                <w:w w:val="99"/>
              </w:rPr>
              <w:t>электробезопасности в</w:t>
            </w:r>
          </w:p>
        </w:tc>
        <w:tc>
          <w:tcPr>
            <w:tcW w:w="220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5"/>
        </w:trPr>
        <w:tc>
          <w:tcPr>
            <w:tcW w:w="460" w:type="dxa"/>
            <w:tcBorders>
              <w:left w:val="single" w:sz="8" w:space="0" w:color="auto"/>
              <w:bottom w:val="single" w:sz="8" w:space="0" w:color="auto"/>
              <w:right w:val="single" w:sz="8" w:space="0" w:color="auto"/>
            </w:tcBorders>
            <w:vAlign w:val="bottom"/>
          </w:tcPr>
          <w:p w:rsidR="008740B4" w:rsidRPr="00C31F0F" w:rsidRDefault="008740B4"/>
        </w:tc>
        <w:tc>
          <w:tcPr>
            <w:tcW w:w="1700" w:type="dxa"/>
            <w:tcBorders>
              <w:bottom w:val="single" w:sz="8" w:space="0" w:color="auto"/>
              <w:right w:val="single" w:sz="8" w:space="0" w:color="auto"/>
            </w:tcBorders>
            <w:vAlign w:val="bottom"/>
          </w:tcPr>
          <w:p w:rsidR="008740B4" w:rsidRPr="00C31F0F" w:rsidRDefault="008740B4"/>
        </w:tc>
        <w:tc>
          <w:tcPr>
            <w:tcW w:w="1840" w:type="dxa"/>
            <w:tcBorders>
              <w:bottom w:val="single" w:sz="8" w:space="0" w:color="auto"/>
              <w:right w:val="single" w:sz="8" w:space="0" w:color="auto"/>
            </w:tcBorders>
            <w:vAlign w:val="bottom"/>
          </w:tcPr>
          <w:p w:rsidR="008740B4" w:rsidRPr="00C31F0F" w:rsidRDefault="008740B4"/>
        </w:tc>
        <w:tc>
          <w:tcPr>
            <w:tcW w:w="1980" w:type="dxa"/>
            <w:tcBorders>
              <w:bottom w:val="single" w:sz="8" w:space="0" w:color="auto"/>
              <w:right w:val="single" w:sz="8" w:space="0" w:color="auto"/>
            </w:tcBorders>
            <w:vAlign w:val="bottom"/>
          </w:tcPr>
          <w:p w:rsidR="008740B4" w:rsidRPr="00C31F0F" w:rsidRDefault="008740B4"/>
        </w:tc>
        <w:tc>
          <w:tcPr>
            <w:tcW w:w="2420" w:type="dxa"/>
            <w:tcBorders>
              <w:bottom w:val="single" w:sz="8" w:space="0" w:color="auto"/>
              <w:right w:val="single" w:sz="8" w:space="0" w:color="auto"/>
            </w:tcBorders>
            <w:vAlign w:val="bottom"/>
          </w:tcPr>
          <w:p w:rsidR="008740B4" w:rsidRPr="00C31F0F" w:rsidRDefault="008740B4">
            <w:pPr>
              <w:jc w:val="center"/>
              <w:rPr>
                <w:sz w:val="20"/>
                <w:szCs w:val="20"/>
              </w:rPr>
            </w:pPr>
            <w:r>
              <w:rPr>
                <w:w w:val="99"/>
              </w:rPr>
              <w:t>организации</w:t>
            </w:r>
          </w:p>
        </w:tc>
        <w:tc>
          <w:tcPr>
            <w:tcW w:w="2200" w:type="dxa"/>
            <w:tcBorders>
              <w:bottom w:val="single" w:sz="8" w:space="0" w:color="auto"/>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bl>
    <w:p w:rsidR="008740B4" w:rsidRDefault="008740B4">
      <w:pPr>
        <w:spacing w:line="290" w:lineRule="exact"/>
        <w:rPr>
          <w:sz w:val="20"/>
          <w:szCs w:val="20"/>
        </w:rPr>
      </w:pPr>
    </w:p>
    <w:p w:rsidR="008740B4" w:rsidRDefault="008740B4">
      <w:pPr>
        <w:numPr>
          <w:ilvl w:val="0"/>
          <w:numId w:val="6"/>
        </w:numPr>
        <w:tabs>
          <w:tab w:val="left" w:pos="1834"/>
        </w:tabs>
        <w:spacing w:line="235" w:lineRule="auto"/>
        <w:ind w:left="860" w:right="600" w:firstLine="710"/>
        <w:jc w:val="both"/>
        <w:rPr>
          <w:sz w:val="24"/>
          <w:szCs w:val="24"/>
        </w:rPr>
      </w:pPr>
      <w:r>
        <w:rPr>
          <w:sz w:val="24"/>
          <w:szCs w:val="24"/>
        </w:rPr>
        <w:t>ситуации, когда энергоресурсы становятся рыночным фактором и формируют значительную часть затрат бюджета учреждения, возникает необходимость в энергосбережении и повышении энергетической эффективности зданий, находящихся в ведении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rsidR="008740B4" w:rsidRDefault="008740B4">
      <w:pPr>
        <w:spacing w:line="10" w:lineRule="exact"/>
        <w:rPr>
          <w:sz w:val="24"/>
          <w:szCs w:val="24"/>
        </w:rPr>
      </w:pPr>
    </w:p>
    <w:p w:rsidR="008740B4" w:rsidRDefault="008740B4">
      <w:pPr>
        <w:numPr>
          <w:ilvl w:val="0"/>
          <w:numId w:val="6"/>
        </w:numPr>
        <w:tabs>
          <w:tab w:val="left" w:pos="1800"/>
        </w:tabs>
        <w:ind w:left="1800" w:hanging="220"/>
        <w:rPr>
          <w:sz w:val="24"/>
          <w:szCs w:val="24"/>
        </w:rPr>
      </w:pPr>
      <w:r>
        <w:rPr>
          <w:sz w:val="24"/>
          <w:szCs w:val="24"/>
        </w:rPr>
        <w:t>таблице 2 приведены показатели объемов потребляемых энергоресурсов за период</w:t>
      </w:r>
    </w:p>
    <w:p w:rsidR="008740B4" w:rsidRDefault="008740B4">
      <w:pPr>
        <w:ind w:left="860"/>
        <w:rPr>
          <w:sz w:val="24"/>
          <w:szCs w:val="24"/>
        </w:rPr>
      </w:pPr>
      <w:r>
        <w:rPr>
          <w:sz w:val="24"/>
          <w:szCs w:val="24"/>
        </w:rPr>
        <w:t>2017-2019 годы.</w:t>
      </w:r>
    </w:p>
    <w:p w:rsidR="008740B4" w:rsidRDefault="008740B4">
      <w:pPr>
        <w:spacing w:line="273" w:lineRule="exact"/>
        <w:rPr>
          <w:sz w:val="20"/>
          <w:szCs w:val="20"/>
        </w:rPr>
      </w:pPr>
    </w:p>
    <w:p w:rsidR="008740B4" w:rsidRDefault="008740B4">
      <w:pPr>
        <w:ind w:left="10280"/>
        <w:rPr>
          <w:sz w:val="20"/>
          <w:szCs w:val="20"/>
        </w:rPr>
      </w:pPr>
      <w:r>
        <w:t>7</w:t>
      </w:r>
    </w:p>
    <w:p w:rsidR="008740B4" w:rsidRDefault="008740B4">
      <w:pPr>
        <w:sectPr w:rsidR="008740B4">
          <w:pgSz w:w="11900" w:h="16838"/>
          <w:pgMar w:top="1391" w:right="359" w:bottom="0" w:left="960" w:header="0" w:footer="0" w:gutter="0"/>
          <w:cols w:space="720" w:equalWidth="0">
            <w:col w:w="10580"/>
          </w:cols>
        </w:sectPr>
      </w:pPr>
    </w:p>
    <w:p w:rsidR="008740B4" w:rsidRDefault="008740B4">
      <w:pPr>
        <w:spacing w:line="228" w:lineRule="exact"/>
        <w:rPr>
          <w:sz w:val="20"/>
          <w:szCs w:val="20"/>
        </w:rPr>
      </w:pPr>
    </w:p>
    <w:p w:rsidR="008740B4" w:rsidRDefault="008740B4">
      <w:pPr>
        <w:ind w:right="120"/>
        <w:jc w:val="center"/>
        <w:rPr>
          <w:sz w:val="20"/>
          <w:szCs w:val="20"/>
        </w:rPr>
      </w:pPr>
      <w:r>
        <w:rPr>
          <w:b/>
          <w:bCs/>
          <w:sz w:val="24"/>
          <w:szCs w:val="24"/>
        </w:rPr>
        <w:t>Таблица 2 Объем потребляемых энергоресурсов</w:t>
      </w:r>
    </w:p>
    <w:p w:rsidR="008740B4" w:rsidRDefault="008740B4">
      <w:pPr>
        <w:ind w:right="120"/>
        <w:jc w:val="center"/>
        <w:rPr>
          <w:sz w:val="20"/>
          <w:szCs w:val="20"/>
        </w:rPr>
      </w:pPr>
      <w:r>
        <w:rPr>
          <w:b/>
          <w:bCs/>
          <w:sz w:val="24"/>
          <w:szCs w:val="24"/>
        </w:rPr>
        <w:t>бюджетным учреждением за период 2017-2019 годы</w:t>
      </w:r>
    </w:p>
    <w:p w:rsidR="008740B4" w:rsidRDefault="008740B4">
      <w:pPr>
        <w:spacing w:line="247" w:lineRule="exact"/>
        <w:rPr>
          <w:sz w:val="20"/>
          <w:szCs w:val="20"/>
        </w:rPr>
      </w:pPr>
    </w:p>
    <w:tbl>
      <w:tblPr>
        <w:tblW w:w="0" w:type="auto"/>
        <w:tblInd w:w="50" w:type="dxa"/>
        <w:tblLayout w:type="fixed"/>
        <w:tblCellMar>
          <w:left w:w="0" w:type="dxa"/>
          <w:right w:w="0" w:type="dxa"/>
        </w:tblCellMar>
        <w:tblLook w:val="00A0"/>
      </w:tblPr>
      <w:tblGrid>
        <w:gridCol w:w="3480"/>
        <w:gridCol w:w="1520"/>
        <w:gridCol w:w="880"/>
        <w:gridCol w:w="900"/>
        <w:gridCol w:w="960"/>
        <w:gridCol w:w="1120"/>
        <w:gridCol w:w="980"/>
        <w:gridCol w:w="30"/>
      </w:tblGrid>
      <w:tr w:rsidR="008740B4" w:rsidRPr="00C31F0F">
        <w:trPr>
          <w:trHeight w:val="302"/>
        </w:trPr>
        <w:tc>
          <w:tcPr>
            <w:tcW w:w="3480" w:type="dxa"/>
            <w:tcBorders>
              <w:top w:val="single" w:sz="8" w:space="0" w:color="auto"/>
              <w:left w:val="single" w:sz="8" w:space="0" w:color="auto"/>
              <w:right w:val="single" w:sz="8" w:space="0" w:color="auto"/>
            </w:tcBorders>
            <w:vAlign w:val="bottom"/>
          </w:tcPr>
          <w:p w:rsidR="008740B4" w:rsidRPr="00C31F0F" w:rsidRDefault="008740B4">
            <w:pPr>
              <w:ind w:left="460"/>
              <w:rPr>
                <w:sz w:val="20"/>
                <w:szCs w:val="20"/>
              </w:rPr>
            </w:pPr>
            <w:r>
              <w:rPr>
                <w:b/>
                <w:bCs/>
                <w:sz w:val="24"/>
                <w:szCs w:val="24"/>
              </w:rPr>
              <w:t>Наименование топливно –</w:t>
            </w:r>
          </w:p>
        </w:tc>
        <w:tc>
          <w:tcPr>
            <w:tcW w:w="1520" w:type="dxa"/>
            <w:tcBorders>
              <w:top w:val="single" w:sz="8" w:space="0" w:color="auto"/>
              <w:right w:val="single" w:sz="8" w:space="0" w:color="auto"/>
            </w:tcBorders>
            <w:vAlign w:val="bottom"/>
          </w:tcPr>
          <w:p w:rsidR="008740B4" w:rsidRPr="00C31F0F" w:rsidRDefault="008740B4">
            <w:pPr>
              <w:ind w:left="540"/>
              <w:rPr>
                <w:sz w:val="20"/>
                <w:szCs w:val="20"/>
              </w:rPr>
            </w:pPr>
            <w:r>
              <w:rPr>
                <w:b/>
                <w:bCs/>
                <w:sz w:val="24"/>
                <w:szCs w:val="24"/>
              </w:rPr>
              <w:t>Ед.</w:t>
            </w:r>
          </w:p>
        </w:tc>
        <w:tc>
          <w:tcPr>
            <w:tcW w:w="880" w:type="dxa"/>
            <w:tcBorders>
              <w:top w:val="single" w:sz="8" w:space="0" w:color="auto"/>
            </w:tcBorders>
            <w:vAlign w:val="bottom"/>
          </w:tcPr>
          <w:p w:rsidR="008740B4" w:rsidRPr="00C31F0F" w:rsidRDefault="008740B4">
            <w:pPr>
              <w:rPr>
                <w:sz w:val="24"/>
                <w:szCs w:val="24"/>
              </w:rPr>
            </w:pPr>
          </w:p>
        </w:tc>
        <w:tc>
          <w:tcPr>
            <w:tcW w:w="900" w:type="dxa"/>
            <w:tcBorders>
              <w:top w:val="single" w:sz="8" w:space="0" w:color="auto"/>
            </w:tcBorders>
            <w:vAlign w:val="bottom"/>
          </w:tcPr>
          <w:p w:rsidR="008740B4" w:rsidRPr="00C31F0F" w:rsidRDefault="008740B4">
            <w:pPr>
              <w:rPr>
                <w:sz w:val="24"/>
                <w:szCs w:val="24"/>
              </w:rPr>
            </w:pPr>
          </w:p>
        </w:tc>
        <w:tc>
          <w:tcPr>
            <w:tcW w:w="960" w:type="dxa"/>
            <w:tcBorders>
              <w:top w:val="single" w:sz="8" w:space="0" w:color="auto"/>
            </w:tcBorders>
            <w:vAlign w:val="bottom"/>
          </w:tcPr>
          <w:p w:rsidR="008740B4" w:rsidRPr="00C31F0F" w:rsidRDefault="008740B4">
            <w:pPr>
              <w:ind w:left="180"/>
              <w:rPr>
                <w:sz w:val="20"/>
                <w:szCs w:val="20"/>
              </w:rPr>
            </w:pPr>
            <w:r>
              <w:rPr>
                <w:b/>
                <w:bCs/>
                <w:sz w:val="24"/>
                <w:szCs w:val="24"/>
              </w:rPr>
              <w:t>Год</w:t>
            </w:r>
          </w:p>
        </w:tc>
        <w:tc>
          <w:tcPr>
            <w:tcW w:w="1120" w:type="dxa"/>
            <w:tcBorders>
              <w:top w:val="single" w:sz="8" w:space="0" w:color="auto"/>
            </w:tcBorders>
            <w:vAlign w:val="bottom"/>
          </w:tcPr>
          <w:p w:rsidR="008740B4" w:rsidRPr="00C31F0F" w:rsidRDefault="008740B4">
            <w:pPr>
              <w:rPr>
                <w:sz w:val="24"/>
                <w:szCs w:val="24"/>
              </w:rPr>
            </w:pPr>
          </w:p>
        </w:tc>
        <w:tc>
          <w:tcPr>
            <w:tcW w:w="980" w:type="dxa"/>
            <w:tcBorders>
              <w:top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60"/>
        </w:trPr>
        <w:tc>
          <w:tcPr>
            <w:tcW w:w="3480" w:type="dxa"/>
            <w:tcBorders>
              <w:left w:val="single" w:sz="8" w:space="0" w:color="auto"/>
              <w:bottom w:val="single" w:sz="8" w:space="0" w:color="auto"/>
              <w:right w:val="single" w:sz="8" w:space="0" w:color="auto"/>
            </w:tcBorders>
            <w:vAlign w:val="bottom"/>
          </w:tcPr>
          <w:p w:rsidR="008740B4" w:rsidRPr="00C31F0F" w:rsidRDefault="008740B4">
            <w:pPr>
              <w:spacing w:line="259" w:lineRule="exact"/>
              <w:jc w:val="center"/>
              <w:rPr>
                <w:sz w:val="20"/>
                <w:szCs w:val="20"/>
              </w:rPr>
            </w:pPr>
            <w:r>
              <w:rPr>
                <w:b/>
                <w:bCs/>
                <w:w w:val="98"/>
                <w:sz w:val="24"/>
                <w:szCs w:val="24"/>
              </w:rPr>
              <w:t>энергетического ресурса (ТЭР)</w:t>
            </w:r>
          </w:p>
        </w:tc>
        <w:tc>
          <w:tcPr>
            <w:tcW w:w="1520" w:type="dxa"/>
            <w:tcBorders>
              <w:bottom w:val="single" w:sz="8" w:space="0" w:color="auto"/>
              <w:right w:val="single" w:sz="8" w:space="0" w:color="auto"/>
            </w:tcBorders>
            <w:vAlign w:val="bottom"/>
          </w:tcPr>
          <w:p w:rsidR="008740B4" w:rsidRPr="00C31F0F" w:rsidRDefault="008740B4">
            <w:pPr>
              <w:spacing w:line="259" w:lineRule="exact"/>
              <w:ind w:right="25"/>
              <w:jc w:val="center"/>
              <w:rPr>
                <w:sz w:val="20"/>
                <w:szCs w:val="20"/>
              </w:rPr>
            </w:pPr>
            <w:r>
              <w:rPr>
                <w:b/>
                <w:bCs/>
                <w:w w:val="98"/>
                <w:sz w:val="24"/>
                <w:szCs w:val="24"/>
              </w:rPr>
              <w:t>измерения</w:t>
            </w:r>
          </w:p>
        </w:tc>
        <w:tc>
          <w:tcPr>
            <w:tcW w:w="880" w:type="dxa"/>
            <w:tcBorders>
              <w:top w:val="single" w:sz="8" w:space="0" w:color="auto"/>
              <w:bottom w:val="single" w:sz="8" w:space="0" w:color="auto"/>
              <w:right w:val="single" w:sz="8" w:space="0" w:color="auto"/>
            </w:tcBorders>
            <w:vAlign w:val="bottom"/>
          </w:tcPr>
          <w:p w:rsidR="008740B4" w:rsidRPr="00C31F0F" w:rsidRDefault="008740B4">
            <w:pPr>
              <w:spacing w:line="259" w:lineRule="exact"/>
              <w:jc w:val="center"/>
              <w:rPr>
                <w:sz w:val="20"/>
                <w:szCs w:val="20"/>
              </w:rPr>
            </w:pPr>
            <w:r>
              <w:rPr>
                <w:b/>
                <w:bCs/>
                <w:w w:val="99"/>
                <w:sz w:val="24"/>
                <w:szCs w:val="24"/>
              </w:rPr>
              <w:t>2015</w:t>
            </w:r>
          </w:p>
        </w:tc>
        <w:tc>
          <w:tcPr>
            <w:tcW w:w="900" w:type="dxa"/>
            <w:tcBorders>
              <w:top w:val="single" w:sz="8" w:space="0" w:color="auto"/>
              <w:bottom w:val="single" w:sz="8" w:space="0" w:color="auto"/>
              <w:right w:val="single" w:sz="8" w:space="0" w:color="auto"/>
            </w:tcBorders>
            <w:vAlign w:val="bottom"/>
          </w:tcPr>
          <w:p w:rsidR="008740B4" w:rsidRPr="00C31F0F" w:rsidRDefault="008740B4">
            <w:pPr>
              <w:spacing w:line="259" w:lineRule="exact"/>
              <w:jc w:val="center"/>
              <w:rPr>
                <w:sz w:val="20"/>
                <w:szCs w:val="20"/>
              </w:rPr>
            </w:pPr>
            <w:r>
              <w:rPr>
                <w:b/>
                <w:bCs/>
                <w:w w:val="99"/>
                <w:sz w:val="24"/>
                <w:szCs w:val="24"/>
              </w:rPr>
              <w:t>2016</w:t>
            </w:r>
          </w:p>
        </w:tc>
        <w:tc>
          <w:tcPr>
            <w:tcW w:w="960" w:type="dxa"/>
            <w:tcBorders>
              <w:top w:val="single" w:sz="8" w:space="0" w:color="auto"/>
              <w:bottom w:val="single" w:sz="8" w:space="0" w:color="auto"/>
              <w:right w:val="single" w:sz="8" w:space="0" w:color="auto"/>
            </w:tcBorders>
            <w:vAlign w:val="bottom"/>
          </w:tcPr>
          <w:p w:rsidR="008740B4" w:rsidRPr="00C31F0F" w:rsidRDefault="008740B4">
            <w:pPr>
              <w:spacing w:line="259" w:lineRule="exact"/>
              <w:jc w:val="center"/>
              <w:rPr>
                <w:sz w:val="20"/>
                <w:szCs w:val="20"/>
              </w:rPr>
            </w:pPr>
            <w:r>
              <w:rPr>
                <w:b/>
                <w:bCs/>
                <w:w w:val="95"/>
                <w:sz w:val="24"/>
                <w:szCs w:val="24"/>
              </w:rPr>
              <w:t>2017</w:t>
            </w:r>
          </w:p>
        </w:tc>
        <w:tc>
          <w:tcPr>
            <w:tcW w:w="1120" w:type="dxa"/>
            <w:tcBorders>
              <w:top w:val="single" w:sz="8" w:space="0" w:color="auto"/>
              <w:bottom w:val="single" w:sz="8" w:space="0" w:color="auto"/>
              <w:right w:val="single" w:sz="8" w:space="0" w:color="auto"/>
            </w:tcBorders>
            <w:vAlign w:val="bottom"/>
          </w:tcPr>
          <w:p w:rsidR="008740B4" w:rsidRPr="00C31F0F" w:rsidRDefault="008740B4">
            <w:pPr>
              <w:spacing w:line="259" w:lineRule="exact"/>
              <w:jc w:val="center"/>
              <w:rPr>
                <w:sz w:val="20"/>
                <w:szCs w:val="20"/>
              </w:rPr>
            </w:pPr>
            <w:r>
              <w:rPr>
                <w:b/>
                <w:bCs/>
                <w:w w:val="99"/>
                <w:sz w:val="24"/>
                <w:szCs w:val="24"/>
              </w:rPr>
              <w:t>2018</w:t>
            </w:r>
          </w:p>
        </w:tc>
        <w:tc>
          <w:tcPr>
            <w:tcW w:w="980" w:type="dxa"/>
            <w:tcBorders>
              <w:top w:val="single" w:sz="8" w:space="0" w:color="auto"/>
              <w:bottom w:val="single" w:sz="8" w:space="0" w:color="auto"/>
              <w:right w:val="single" w:sz="8" w:space="0" w:color="auto"/>
            </w:tcBorders>
            <w:vAlign w:val="bottom"/>
          </w:tcPr>
          <w:p w:rsidR="008740B4" w:rsidRPr="00C31F0F" w:rsidRDefault="008740B4">
            <w:pPr>
              <w:spacing w:line="259" w:lineRule="exact"/>
              <w:ind w:right="186"/>
              <w:jc w:val="right"/>
              <w:rPr>
                <w:sz w:val="20"/>
                <w:szCs w:val="20"/>
              </w:rPr>
            </w:pPr>
            <w:r>
              <w:rPr>
                <w:b/>
                <w:bCs/>
                <w:sz w:val="24"/>
                <w:szCs w:val="24"/>
              </w:rPr>
              <w:t>2019</w:t>
            </w:r>
          </w:p>
        </w:tc>
        <w:tc>
          <w:tcPr>
            <w:tcW w:w="0" w:type="dxa"/>
            <w:vAlign w:val="bottom"/>
          </w:tcPr>
          <w:p w:rsidR="008740B4" w:rsidRPr="00C31F0F" w:rsidRDefault="008740B4">
            <w:pPr>
              <w:rPr>
                <w:sz w:val="2"/>
                <w:szCs w:val="2"/>
              </w:rPr>
            </w:pPr>
          </w:p>
        </w:tc>
      </w:tr>
      <w:tr w:rsidR="008740B4" w:rsidRPr="00C31F0F">
        <w:trPr>
          <w:trHeight w:val="268"/>
        </w:trPr>
        <w:tc>
          <w:tcPr>
            <w:tcW w:w="3480" w:type="dxa"/>
            <w:tcBorders>
              <w:left w:val="single" w:sz="8" w:space="0" w:color="auto"/>
              <w:bottom w:val="single" w:sz="8" w:space="0" w:color="auto"/>
              <w:right w:val="single" w:sz="8" w:space="0" w:color="auto"/>
            </w:tcBorders>
            <w:vAlign w:val="bottom"/>
          </w:tcPr>
          <w:p w:rsidR="008740B4" w:rsidRPr="00C31F0F" w:rsidRDefault="008740B4">
            <w:pPr>
              <w:spacing w:line="264" w:lineRule="exact"/>
              <w:ind w:right="1584"/>
              <w:jc w:val="right"/>
              <w:rPr>
                <w:sz w:val="20"/>
                <w:szCs w:val="20"/>
              </w:rPr>
            </w:pPr>
            <w:r>
              <w:rPr>
                <w:b/>
                <w:bCs/>
                <w:sz w:val="24"/>
                <w:szCs w:val="24"/>
              </w:rPr>
              <w:t>1</w:t>
            </w:r>
          </w:p>
        </w:tc>
        <w:tc>
          <w:tcPr>
            <w:tcW w:w="1520" w:type="dxa"/>
            <w:tcBorders>
              <w:bottom w:val="single" w:sz="8" w:space="0" w:color="auto"/>
              <w:right w:val="single" w:sz="8" w:space="0" w:color="auto"/>
            </w:tcBorders>
            <w:vAlign w:val="bottom"/>
          </w:tcPr>
          <w:p w:rsidR="008740B4" w:rsidRPr="00C31F0F" w:rsidRDefault="008740B4">
            <w:pPr>
              <w:spacing w:line="264" w:lineRule="exact"/>
              <w:ind w:right="645"/>
              <w:jc w:val="right"/>
              <w:rPr>
                <w:sz w:val="20"/>
                <w:szCs w:val="20"/>
              </w:rPr>
            </w:pPr>
            <w:r>
              <w:rPr>
                <w:b/>
                <w:bCs/>
                <w:sz w:val="24"/>
                <w:szCs w:val="24"/>
              </w:rPr>
              <w:t>2</w:t>
            </w:r>
          </w:p>
        </w:tc>
        <w:tc>
          <w:tcPr>
            <w:tcW w:w="880" w:type="dxa"/>
            <w:tcBorders>
              <w:bottom w:val="single" w:sz="8" w:space="0" w:color="auto"/>
              <w:right w:val="single" w:sz="8" w:space="0" w:color="auto"/>
            </w:tcBorders>
            <w:vAlign w:val="bottom"/>
          </w:tcPr>
          <w:p w:rsidR="008740B4" w:rsidRPr="00C31F0F" w:rsidRDefault="008740B4">
            <w:pPr>
              <w:spacing w:line="264" w:lineRule="exact"/>
              <w:jc w:val="center"/>
              <w:rPr>
                <w:sz w:val="20"/>
                <w:szCs w:val="20"/>
              </w:rPr>
            </w:pPr>
            <w:r>
              <w:rPr>
                <w:b/>
                <w:bCs/>
                <w:w w:val="99"/>
                <w:sz w:val="24"/>
                <w:szCs w:val="24"/>
              </w:rPr>
              <w:t>3</w:t>
            </w:r>
          </w:p>
        </w:tc>
        <w:tc>
          <w:tcPr>
            <w:tcW w:w="900" w:type="dxa"/>
            <w:tcBorders>
              <w:bottom w:val="single" w:sz="8" w:space="0" w:color="auto"/>
              <w:right w:val="single" w:sz="8" w:space="0" w:color="auto"/>
            </w:tcBorders>
            <w:vAlign w:val="bottom"/>
          </w:tcPr>
          <w:p w:rsidR="008740B4" w:rsidRPr="00C31F0F" w:rsidRDefault="008740B4">
            <w:pPr>
              <w:spacing w:line="264" w:lineRule="exact"/>
              <w:jc w:val="center"/>
              <w:rPr>
                <w:sz w:val="20"/>
                <w:szCs w:val="20"/>
              </w:rPr>
            </w:pPr>
            <w:r>
              <w:rPr>
                <w:b/>
                <w:bCs/>
                <w:w w:val="99"/>
                <w:sz w:val="24"/>
                <w:szCs w:val="24"/>
              </w:rPr>
              <w:t>4</w:t>
            </w:r>
          </w:p>
        </w:tc>
        <w:tc>
          <w:tcPr>
            <w:tcW w:w="960" w:type="dxa"/>
            <w:tcBorders>
              <w:bottom w:val="single" w:sz="8" w:space="0" w:color="auto"/>
              <w:right w:val="single" w:sz="8" w:space="0" w:color="auto"/>
            </w:tcBorders>
            <w:vAlign w:val="bottom"/>
          </w:tcPr>
          <w:p w:rsidR="008740B4" w:rsidRPr="00C31F0F" w:rsidRDefault="008740B4">
            <w:pPr>
              <w:spacing w:line="264" w:lineRule="exact"/>
              <w:jc w:val="center"/>
              <w:rPr>
                <w:sz w:val="20"/>
                <w:szCs w:val="20"/>
              </w:rPr>
            </w:pPr>
            <w:r>
              <w:rPr>
                <w:b/>
                <w:bCs/>
                <w:w w:val="99"/>
                <w:sz w:val="24"/>
                <w:szCs w:val="24"/>
              </w:rPr>
              <w:t>5</w:t>
            </w:r>
          </w:p>
        </w:tc>
        <w:tc>
          <w:tcPr>
            <w:tcW w:w="1120" w:type="dxa"/>
            <w:tcBorders>
              <w:bottom w:val="single" w:sz="8" w:space="0" w:color="auto"/>
              <w:right w:val="single" w:sz="8" w:space="0" w:color="auto"/>
            </w:tcBorders>
            <w:vAlign w:val="bottom"/>
          </w:tcPr>
          <w:p w:rsidR="008740B4" w:rsidRPr="00C31F0F" w:rsidRDefault="008740B4">
            <w:pPr>
              <w:spacing w:line="264" w:lineRule="exact"/>
              <w:jc w:val="center"/>
              <w:rPr>
                <w:sz w:val="20"/>
                <w:szCs w:val="20"/>
              </w:rPr>
            </w:pPr>
            <w:r>
              <w:rPr>
                <w:b/>
                <w:bCs/>
                <w:w w:val="99"/>
                <w:sz w:val="24"/>
                <w:szCs w:val="24"/>
              </w:rPr>
              <w:t>6</w:t>
            </w:r>
          </w:p>
        </w:tc>
        <w:tc>
          <w:tcPr>
            <w:tcW w:w="980" w:type="dxa"/>
            <w:tcBorders>
              <w:bottom w:val="single" w:sz="8" w:space="0" w:color="auto"/>
              <w:right w:val="single" w:sz="8" w:space="0" w:color="auto"/>
            </w:tcBorders>
            <w:vAlign w:val="bottom"/>
          </w:tcPr>
          <w:p w:rsidR="008740B4" w:rsidRPr="00C31F0F" w:rsidRDefault="008740B4">
            <w:pPr>
              <w:spacing w:line="264" w:lineRule="exact"/>
              <w:ind w:right="206"/>
              <w:jc w:val="right"/>
              <w:rPr>
                <w:sz w:val="20"/>
                <w:szCs w:val="20"/>
              </w:rPr>
            </w:pPr>
            <w:r>
              <w:rPr>
                <w:b/>
                <w:bCs/>
                <w:sz w:val="24"/>
                <w:szCs w:val="24"/>
              </w:rPr>
              <w:t>7</w:t>
            </w:r>
          </w:p>
        </w:tc>
        <w:tc>
          <w:tcPr>
            <w:tcW w:w="0" w:type="dxa"/>
            <w:vAlign w:val="bottom"/>
          </w:tcPr>
          <w:p w:rsidR="008740B4" w:rsidRPr="00C31F0F" w:rsidRDefault="008740B4">
            <w:pPr>
              <w:rPr>
                <w:sz w:val="2"/>
                <w:szCs w:val="2"/>
              </w:rPr>
            </w:pPr>
          </w:p>
        </w:tc>
      </w:tr>
      <w:tr w:rsidR="008740B4" w:rsidRPr="00C31F0F">
        <w:trPr>
          <w:trHeight w:val="498"/>
        </w:trPr>
        <w:tc>
          <w:tcPr>
            <w:tcW w:w="3480" w:type="dxa"/>
            <w:tcBorders>
              <w:left w:val="single" w:sz="8" w:space="0" w:color="auto"/>
              <w:right w:val="single" w:sz="8" w:space="0" w:color="auto"/>
            </w:tcBorders>
            <w:vAlign w:val="bottom"/>
          </w:tcPr>
          <w:p w:rsidR="008740B4" w:rsidRPr="00C31F0F" w:rsidRDefault="008740B4">
            <w:pPr>
              <w:rPr>
                <w:sz w:val="24"/>
                <w:szCs w:val="24"/>
              </w:rPr>
            </w:pPr>
          </w:p>
        </w:tc>
        <w:tc>
          <w:tcPr>
            <w:tcW w:w="1520" w:type="dxa"/>
            <w:tcBorders>
              <w:right w:val="single" w:sz="8" w:space="0" w:color="auto"/>
            </w:tcBorders>
            <w:vAlign w:val="bottom"/>
          </w:tcPr>
          <w:p w:rsidR="008740B4" w:rsidRPr="00C31F0F" w:rsidRDefault="008740B4">
            <w:pPr>
              <w:jc w:val="center"/>
              <w:rPr>
                <w:sz w:val="20"/>
                <w:szCs w:val="20"/>
              </w:rPr>
            </w:pPr>
            <w:r>
              <w:rPr>
                <w:w w:val="99"/>
              </w:rPr>
              <w:t>тыс. кВт∙ч</w:t>
            </w:r>
          </w:p>
        </w:tc>
        <w:tc>
          <w:tcPr>
            <w:tcW w:w="880" w:type="dxa"/>
            <w:tcBorders>
              <w:right w:val="single" w:sz="8" w:space="0" w:color="auto"/>
            </w:tcBorders>
            <w:vAlign w:val="bottom"/>
          </w:tcPr>
          <w:p w:rsidR="008740B4" w:rsidRPr="00C31F0F" w:rsidRDefault="008740B4">
            <w:pPr>
              <w:jc w:val="center"/>
              <w:rPr>
                <w:sz w:val="20"/>
                <w:szCs w:val="20"/>
              </w:rPr>
            </w:pPr>
            <w:r>
              <w:rPr>
                <w:w w:val="89"/>
                <w:sz w:val="20"/>
                <w:szCs w:val="20"/>
              </w:rPr>
              <w:t>-</w:t>
            </w:r>
          </w:p>
        </w:tc>
        <w:tc>
          <w:tcPr>
            <w:tcW w:w="900" w:type="dxa"/>
            <w:tcBorders>
              <w:right w:val="single" w:sz="8" w:space="0" w:color="auto"/>
            </w:tcBorders>
            <w:vAlign w:val="bottom"/>
          </w:tcPr>
          <w:p w:rsidR="008740B4" w:rsidRPr="00C31F0F" w:rsidRDefault="008740B4">
            <w:pPr>
              <w:jc w:val="center"/>
              <w:rPr>
                <w:sz w:val="20"/>
                <w:szCs w:val="20"/>
              </w:rPr>
            </w:pPr>
            <w:r>
              <w:rPr>
                <w:w w:val="98"/>
              </w:rPr>
              <w:t>21,5</w:t>
            </w:r>
          </w:p>
        </w:tc>
        <w:tc>
          <w:tcPr>
            <w:tcW w:w="960" w:type="dxa"/>
            <w:tcBorders>
              <w:right w:val="single" w:sz="8" w:space="0" w:color="auto"/>
            </w:tcBorders>
            <w:vAlign w:val="bottom"/>
          </w:tcPr>
          <w:p w:rsidR="008740B4" w:rsidRPr="00C31F0F" w:rsidRDefault="008740B4">
            <w:pPr>
              <w:jc w:val="center"/>
              <w:rPr>
                <w:sz w:val="20"/>
                <w:szCs w:val="20"/>
              </w:rPr>
            </w:pPr>
            <w:r>
              <w:t>31,08</w:t>
            </w:r>
          </w:p>
        </w:tc>
        <w:tc>
          <w:tcPr>
            <w:tcW w:w="1120" w:type="dxa"/>
            <w:tcBorders>
              <w:right w:val="single" w:sz="8" w:space="0" w:color="auto"/>
            </w:tcBorders>
            <w:vAlign w:val="bottom"/>
          </w:tcPr>
          <w:p w:rsidR="008740B4" w:rsidRPr="00C31F0F" w:rsidRDefault="008740B4">
            <w:pPr>
              <w:jc w:val="center"/>
              <w:rPr>
                <w:sz w:val="20"/>
                <w:szCs w:val="20"/>
              </w:rPr>
            </w:pPr>
            <w:r>
              <w:t>31,80</w:t>
            </w:r>
          </w:p>
        </w:tc>
        <w:tc>
          <w:tcPr>
            <w:tcW w:w="980" w:type="dxa"/>
            <w:tcBorders>
              <w:right w:val="single" w:sz="8" w:space="0" w:color="auto"/>
            </w:tcBorders>
            <w:vAlign w:val="bottom"/>
          </w:tcPr>
          <w:p w:rsidR="008740B4" w:rsidRPr="00C31F0F" w:rsidRDefault="008740B4">
            <w:pPr>
              <w:jc w:val="center"/>
              <w:rPr>
                <w:sz w:val="20"/>
                <w:szCs w:val="20"/>
              </w:rPr>
            </w:pPr>
            <w:r>
              <w:t>30,85</w:t>
            </w:r>
          </w:p>
        </w:tc>
        <w:tc>
          <w:tcPr>
            <w:tcW w:w="0" w:type="dxa"/>
            <w:vAlign w:val="bottom"/>
          </w:tcPr>
          <w:p w:rsidR="008740B4" w:rsidRPr="00C31F0F" w:rsidRDefault="008740B4">
            <w:pPr>
              <w:rPr>
                <w:sz w:val="2"/>
                <w:szCs w:val="2"/>
              </w:rPr>
            </w:pPr>
          </w:p>
        </w:tc>
      </w:tr>
      <w:tr w:rsidR="008740B4" w:rsidRPr="00C31F0F">
        <w:trPr>
          <w:trHeight w:val="254"/>
        </w:trPr>
        <w:tc>
          <w:tcPr>
            <w:tcW w:w="3480" w:type="dxa"/>
            <w:tcBorders>
              <w:left w:val="single" w:sz="8" w:space="0" w:color="auto"/>
              <w:right w:val="single" w:sz="8" w:space="0" w:color="auto"/>
            </w:tcBorders>
            <w:vAlign w:val="bottom"/>
          </w:tcPr>
          <w:p w:rsidR="008740B4" w:rsidRPr="00C31F0F" w:rsidRDefault="008740B4">
            <w:pPr>
              <w:ind w:left="1080"/>
              <w:rPr>
                <w:sz w:val="20"/>
                <w:szCs w:val="20"/>
              </w:rPr>
            </w:pPr>
            <w:r>
              <w:t>Электроэнергия</w:t>
            </w:r>
          </w:p>
        </w:tc>
        <w:tc>
          <w:tcPr>
            <w:tcW w:w="1520" w:type="dxa"/>
            <w:tcBorders>
              <w:right w:val="single" w:sz="8" w:space="0" w:color="auto"/>
            </w:tcBorders>
            <w:vAlign w:val="bottom"/>
          </w:tcPr>
          <w:p w:rsidR="008740B4" w:rsidRPr="00C31F0F" w:rsidRDefault="008740B4"/>
        </w:tc>
        <w:tc>
          <w:tcPr>
            <w:tcW w:w="880" w:type="dxa"/>
            <w:tcBorders>
              <w:right w:val="single" w:sz="8" w:space="0" w:color="auto"/>
            </w:tcBorders>
            <w:vAlign w:val="bottom"/>
          </w:tcPr>
          <w:p w:rsidR="008740B4" w:rsidRPr="00C31F0F" w:rsidRDefault="008740B4"/>
        </w:tc>
        <w:tc>
          <w:tcPr>
            <w:tcW w:w="900" w:type="dxa"/>
            <w:tcBorders>
              <w:right w:val="single" w:sz="8" w:space="0" w:color="auto"/>
            </w:tcBorders>
            <w:vAlign w:val="bottom"/>
          </w:tcPr>
          <w:p w:rsidR="008740B4" w:rsidRPr="00C31F0F" w:rsidRDefault="008740B4"/>
        </w:tc>
        <w:tc>
          <w:tcPr>
            <w:tcW w:w="960" w:type="dxa"/>
            <w:tcBorders>
              <w:right w:val="single" w:sz="8" w:space="0" w:color="auto"/>
            </w:tcBorders>
            <w:vAlign w:val="bottom"/>
          </w:tcPr>
          <w:p w:rsidR="008740B4" w:rsidRPr="00C31F0F" w:rsidRDefault="008740B4"/>
        </w:tc>
        <w:tc>
          <w:tcPr>
            <w:tcW w:w="1120" w:type="dxa"/>
            <w:tcBorders>
              <w:right w:val="single" w:sz="8" w:space="0" w:color="auto"/>
            </w:tcBorders>
            <w:vAlign w:val="bottom"/>
          </w:tcPr>
          <w:p w:rsidR="008740B4" w:rsidRPr="00C31F0F" w:rsidRDefault="008740B4"/>
        </w:tc>
        <w:tc>
          <w:tcPr>
            <w:tcW w:w="98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7"/>
        </w:trPr>
        <w:tc>
          <w:tcPr>
            <w:tcW w:w="3480" w:type="dxa"/>
            <w:tcBorders>
              <w:left w:val="single" w:sz="8" w:space="0" w:color="auto"/>
              <w:bottom w:val="single" w:sz="8" w:space="0" w:color="auto"/>
              <w:right w:val="single" w:sz="8" w:space="0" w:color="auto"/>
            </w:tcBorders>
            <w:vAlign w:val="bottom"/>
          </w:tcPr>
          <w:p w:rsidR="008740B4" w:rsidRPr="00C31F0F" w:rsidRDefault="008740B4"/>
        </w:tc>
        <w:tc>
          <w:tcPr>
            <w:tcW w:w="1520" w:type="dxa"/>
            <w:tcBorders>
              <w:bottom w:val="single" w:sz="8" w:space="0" w:color="auto"/>
              <w:right w:val="single" w:sz="8" w:space="0" w:color="auto"/>
            </w:tcBorders>
            <w:vAlign w:val="bottom"/>
          </w:tcPr>
          <w:p w:rsidR="008740B4" w:rsidRPr="00C31F0F" w:rsidRDefault="008740B4">
            <w:pPr>
              <w:jc w:val="center"/>
              <w:rPr>
                <w:sz w:val="20"/>
                <w:szCs w:val="20"/>
              </w:rPr>
            </w:pPr>
            <w:r>
              <w:rPr>
                <w:w w:val="99"/>
              </w:rPr>
              <w:t>тыс.руб.</w:t>
            </w:r>
          </w:p>
        </w:tc>
        <w:tc>
          <w:tcPr>
            <w:tcW w:w="880" w:type="dxa"/>
            <w:tcBorders>
              <w:bottom w:val="single" w:sz="8" w:space="0" w:color="auto"/>
              <w:right w:val="single" w:sz="8" w:space="0" w:color="auto"/>
            </w:tcBorders>
            <w:vAlign w:val="bottom"/>
          </w:tcPr>
          <w:p w:rsidR="008740B4" w:rsidRPr="00C31F0F" w:rsidRDefault="008740B4">
            <w:pPr>
              <w:jc w:val="center"/>
              <w:rPr>
                <w:sz w:val="20"/>
                <w:szCs w:val="20"/>
              </w:rPr>
            </w:pPr>
            <w:r>
              <w:rPr>
                <w:w w:val="89"/>
                <w:sz w:val="20"/>
                <w:szCs w:val="20"/>
              </w:rPr>
              <w:t>-</w:t>
            </w:r>
          </w:p>
        </w:tc>
        <w:tc>
          <w:tcPr>
            <w:tcW w:w="900" w:type="dxa"/>
            <w:tcBorders>
              <w:bottom w:val="single" w:sz="8" w:space="0" w:color="auto"/>
              <w:right w:val="single" w:sz="8" w:space="0" w:color="auto"/>
            </w:tcBorders>
            <w:vAlign w:val="bottom"/>
          </w:tcPr>
          <w:p w:rsidR="008740B4" w:rsidRPr="00C31F0F" w:rsidRDefault="008740B4">
            <w:pPr>
              <w:jc w:val="center"/>
              <w:rPr>
                <w:sz w:val="20"/>
                <w:szCs w:val="20"/>
              </w:rPr>
            </w:pPr>
            <w:r>
              <w:t>114,59</w:t>
            </w:r>
          </w:p>
        </w:tc>
        <w:tc>
          <w:tcPr>
            <w:tcW w:w="960" w:type="dxa"/>
            <w:tcBorders>
              <w:bottom w:val="single" w:sz="8" w:space="0" w:color="auto"/>
              <w:right w:val="single" w:sz="8" w:space="0" w:color="auto"/>
            </w:tcBorders>
            <w:vAlign w:val="bottom"/>
          </w:tcPr>
          <w:p w:rsidR="008740B4" w:rsidRPr="00C31F0F" w:rsidRDefault="008740B4">
            <w:pPr>
              <w:jc w:val="center"/>
              <w:rPr>
                <w:sz w:val="20"/>
                <w:szCs w:val="20"/>
              </w:rPr>
            </w:pPr>
            <w:r>
              <w:rPr>
                <w:w w:val="99"/>
              </w:rPr>
              <w:t>175,01</w:t>
            </w:r>
          </w:p>
        </w:tc>
        <w:tc>
          <w:tcPr>
            <w:tcW w:w="1120" w:type="dxa"/>
            <w:tcBorders>
              <w:bottom w:val="single" w:sz="8" w:space="0" w:color="auto"/>
              <w:right w:val="single" w:sz="8" w:space="0" w:color="auto"/>
            </w:tcBorders>
            <w:vAlign w:val="bottom"/>
          </w:tcPr>
          <w:p w:rsidR="008740B4" w:rsidRPr="00C31F0F" w:rsidRDefault="008740B4">
            <w:pPr>
              <w:jc w:val="center"/>
              <w:rPr>
                <w:sz w:val="20"/>
                <w:szCs w:val="20"/>
              </w:rPr>
            </w:pPr>
            <w:r>
              <w:rPr>
                <w:w w:val="99"/>
              </w:rPr>
              <w:t>188,89</w:t>
            </w:r>
          </w:p>
        </w:tc>
        <w:tc>
          <w:tcPr>
            <w:tcW w:w="980" w:type="dxa"/>
            <w:tcBorders>
              <w:bottom w:val="single" w:sz="8" w:space="0" w:color="auto"/>
              <w:right w:val="single" w:sz="8" w:space="0" w:color="auto"/>
            </w:tcBorders>
            <w:vAlign w:val="bottom"/>
          </w:tcPr>
          <w:p w:rsidR="008740B4" w:rsidRPr="00C31F0F" w:rsidRDefault="008740B4">
            <w:pPr>
              <w:ind w:right="286"/>
              <w:jc w:val="right"/>
              <w:rPr>
                <w:sz w:val="20"/>
                <w:szCs w:val="20"/>
              </w:rPr>
            </w:pPr>
            <w:r>
              <w:rPr>
                <w:w w:val="92"/>
              </w:rPr>
              <w:t>183,22</w:t>
            </w:r>
          </w:p>
        </w:tc>
        <w:tc>
          <w:tcPr>
            <w:tcW w:w="0" w:type="dxa"/>
            <w:vAlign w:val="bottom"/>
          </w:tcPr>
          <w:p w:rsidR="008740B4" w:rsidRPr="00C31F0F" w:rsidRDefault="008740B4">
            <w:pPr>
              <w:rPr>
                <w:sz w:val="2"/>
                <w:szCs w:val="2"/>
              </w:rPr>
            </w:pPr>
          </w:p>
        </w:tc>
      </w:tr>
      <w:tr w:rsidR="008740B4" w:rsidRPr="00C31F0F">
        <w:trPr>
          <w:trHeight w:val="556"/>
        </w:trPr>
        <w:tc>
          <w:tcPr>
            <w:tcW w:w="3480" w:type="dxa"/>
            <w:tcBorders>
              <w:left w:val="single" w:sz="8" w:space="0" w:color="auto"/>
              <w:right w:val="single" w:sz="8" w:space="0" w:color="auto"/>
            </w:tcBorders>
            <w:vAlign w:val="bottom"/>
          </w:tcPr>
          <w:p w:rsidR="008740B4" w:rsidRPr="00C31F0F" w:rsidRDefault="008740B4">
            <w:pPr>
              <w:rPr>
                <w:sz w:val="24"/>
                <w:szCs w:val="24"/>
              </w:rPr>
            </w:pPr>
          </w:p>
        </w:tc>
        <w:tc>
          <w:tcPr>
            <w:tcW w:w="1520" w:type="dxa"/>
            <w:vMerge w:val="restart"/>
            <w:tcBorders>
              <w:right w:val="single" w:sz="8" w:space="0" w:color="auto"/>
            </w:tcBorders>
            <w:vAlign w:val="bottom"/>
          </w:tcPr>
          <w:p w:rsidR="008740B4" w:rsidRPr="00C31F0F" w:rsidRDefault="008740B4">
            <w:pPr>
              <w:jc w:val="center"/>
              <w:rPr>
                <w:sz w:val="20"/>
                <w:szCs w:val="20"/>
              </w:rPr>
            </w:pPr>
            <w:r>
              <w:t>тыс.куб.м.</w:t>
            </w:r>
          </w:p>
        </w:tc>
        <w:tc>
          <w:tcPr>
            <w:tcW w:w="880" w:type="dxa"/>
            <w:vMerge w:val="restart"/>
            <w:tcBorders>
              <w:right w:val="single" w:sz="8" w:space="0" w:color="auto"/>
            </w:tcBorders>
            <w:vAlign w:val="bottom"/>
          </w:tcPr>
          <w:p w:rsidR="008740B4" w:rsidRPr="00C31F0F" w:rsidRDefault="008740B4">
            <w:pPr>
              <w:jc w:val="center"/>
              <w:rPr>
                <w:sz w:val="20"/>
                <w:szCs w:val="20"/>
              </w:rPr>
            </w:pPr>
            <w:r>
              <w:rPr>
                <w:w w:val="89"/>
                <w:sz w:val="20"/>
                <w:szCs w:val="20"/>
              </w:rPr>
              <w:t>-</w:t>
            </w:r>
          </w:p>
        </w:tc>
        <w:tc>
          <w:tcPr>
            <w:tcW w:w="900" w:type="dxa"/>
            <w:vMerge w:val="restart"/>
            <w:tcBorders>
              <w:right w:val="single" w:sz="8" w:space="0" w:color="auto"/>
            </w:tcBorders>
            <w:vAlign w:val="bottom"/>
          </w:tcPr>
          <w:p w:rsidR="008740B4" w:rsidRPr="00C31F0F" w:rsidRDefault="008740B4">
            <w:pPr>
              <w:jc w:val="center"/>
              <w:rPr>
                <w:sz w:val="20"/>
                <w:szCs w:val="20"/>
              </w:rPr>
            </w:pPr>
            <w:r>
              <w:t>16,009</w:t>
            </w:r>
          </w:p>
        </w:tc>
        <w:tc>
          <w:tcPr>
            <w:tcW w:w="960" w:type="dxa"/>
            <w:vMerge w:val="restart"/>
            <w:tcBorders>
              <w:right w:val="single" w:sz="8" w:space="0" w:color="auto"/>
            </w:tcBorders>
            <w:vAlign w:val="bottom"/>
          </w:tcPr>
          <w:p w:rsidR="008740B4" w:rsidRPr="00C31F0F" w:rsidRDefault="008740B4">
            <w:pPr>
              <w:jc w:val="center"/>
              <w:rPr>
                <w:sz w:val="20"/>
                <w:szCs w:val="20"/>
              </w:rPr>
            </w:pPr>
            <w:r>
              <w:rPr>
                <w:w w:val="99"/>
              </w:rPr>
              <w:t>14,106</w:t>
            </w:r>
          </w:p>
        </w:tc>
        <w:tc>
          <w:tcPr>
            <w:tcW w:w="1120" w:type="dxa"/>
            <w:tcBorders>
              <w:right w:val="single" w:sz="8" w:space="0" w:color="auto"/>
            </w:tcBorders>
            <w:vAlign w:val="bottom"/>
          </w:tcPr>
          <w:p w:rsidR="008740B4" w:rsidRPr="00C31F0F" w:rsidRDefault="008740B4">
            <w:pPr>
              <w:jc w:val="center"/>
              <w:rPr>
                <w:sz w:val="20"/>
                <w:szCs w:val="20"/>
              </w:rPr>
            </w:pPr>
            <w:r>
              <w:rPr>
                <w:w w:val="99"/>
              </w:rPr>
              <w:t>14,870</w:t>
            </w:r>
          </w:p>
        </w:tc>
        <w:tc>
          <w:tcPr>
            <w:tcW w:w="980" w:type="dxa"/>
            <w:tcBorders>
              <w:right w:val="single" w:sz="8" w:space="0" w:color="auto"/>
            </w:tcBorders>
            <w:vAlign w:val="bottom"/>
          </w:tcPr>
          <w:p w:rsidR="008740B4" w:rsidRPr="00C31F0F" w:rsidRDefault="008740B4">
            <w:pPr>
              <w:jc w:val="center"/>
              <w:rPr>
                <w:sz w:val="20"/>
                <w:szCs w:val="20"/>
              </w:rPr>
            </w:pPr>
            <w:r>
              <w:t>14,424</w:t>
            </w:r>
          </w:p>
        </w:tc>
        <w:tc>
          <w:tcPr>
            <w:tcW w:w="0" w:type="dxa"/>
            <w:vAlign w:val="bottom"/>
          </w:tcPr>
          <w:p w:rsidR="008740B4" w:rsidRPr="00C31F0F" w:rsidRDefault="008740B4">
            <w:pPr>
              <w:rPr>
                <w:sz w:val="2"/>
                <w:szCs w:val="2"/>
              </w:rPr>
            </w:pPr>
          </w:p>
        </w:tc>
      </w:tr>
      <w:tr w:rsidR="008740B4" w:rsidRPr="00C31F0F">
        <w:trPr>
          <w:trHeight w:val="62"/>
        </w:trPr>
        <w:tc>
          <w:tcPr>
            <w:tcW w:w="3480" w:type="dxa"/>
            <w:tcBorders>
              <w:left w:val="single" w:sz="8" w:space="0" w:color="auto"/>
              <w:right w:val="single" w:sz="8" w:space="0" w:color="auto"/>
            </w:tcBorders>
            <w:vAlign w:val="bottom"/>
          </w:tcPr>
          <w:p w:rsidR="008740B4" w:rsidRPr="00C31F0F" w:rsidRDefault="008740B4">
            <w:pPr>
              <w:rPr>
                <w:sz w:val="5"/>
                <w:szCs w:val="5"/>
              </w:rPr>
            </w:pPr>
          </w:p>
        </w:tc>
        <w:tc>
          <w:tcPr>
            <w:tcW w:w="1520" w:type="dxa"/>
            <w:vMerge/>
            <w:tcBorders>
              <w:right w:val="single" w:sz="8" w:space="0" w:color="auto"/>
            </w:tcBorders>
            <w:vAlign w:val="bottom"/>
          </w:tcPr>
          <w:p w:rsidR="008740B4" w:rsidRPr="00C31F0F" w:rsidRDefault="008740B4">
            <w:pPr>
              <w:rPr>
                <w:sz w:val="5"/>
                <w:szCs w:val="5"/>
              </w:rPr>
            </w:pPr>
          </w:p>
        </w:tc>
        <w:tc>
          <w:tcPr>
            <w:tcW w:w="880" w:type="dxa"/>
            <w:vMerge/>
            <w:tcBorders>
              <w:right w:val="single" w:sz="8" w:space="0" w:color="auto"/>
            </w:tcBorders>
            <w:vAlign w:val="bottom"/>
          </w:tcPr>
          <w:p w:rsidR="008740B4" w:rsidRPr="00C31F0F" w:rsidRDefault="008740B4">
            <w:pPr>
              <w:rPr>
                <w:sz w:val="5"/>
                <w:szCs w:val="5"/>
              </w:rPr>
            </w:pPr>
          </w:p>
        </w:tc>
        <w:tc>
          <w:tcPr>
            <w:tcW w:w="900" w:type="dxa"/>
            <w:vMerge/>
            <w:tcBorders>
              <w:right w:val="single" w:sz="8" w:space="0" w:color="auto"/>
            </w:tcBorders>
            <w:vAlign w:val="bottom"/>
          </w:tcPr>
          <w:p w:rsidR="008740B4" w:rsidRPr="00C31F0F" w:rsidRDefault="008740B4">
            <w:pPr>
              <w:rPr>
                <w:sz w:val="5"/>
                <w:szCs w:val="5"/>
              </w:rPr>
            </w:pPr>
          </w:p>
        </w:tc>
        <w:tc>
          <w:tcPr>
            <w:tcW w:w="960" w:type="dxa"/>
            <w:vMerge/>
            <w:tcBorders>
              <w:right w:val="single" w:sz="8" w:space="0" w:color="auto"/>
            </w:tcBorders>
            <w:vAlign w:val="bottom"/>
          </w:tcPr>
          <w:p w:rsidR="008740B4" w:rsidRPr="00C31F0F" w:rsidRDefault="008740B4">
            <w:pPr>
              <w:rPr>
                <w:sz w:val="5"/>
                <w:szCs w:val="5"/>
              </w:rPr>
            </w:pPr>
          </w:p>
        </w:tc>
        <w:tc>
          <w:tcPr>
            <w:tcW w:w="1120" w:type="dxa"/>
            <w:tcBorders>
              <w:right w:val="single" w:sz="8" w:space="0" w:color="auto"/>
            </w:tcBorders>
            <w:vAlign w:val="bottom"/>
          </w:tcPr>
          <w:p w:rsidR="008740B4" w:rsidRPr="00C31F0F" w:rsidRDefault="008740B4">
            <w:pPr>
              <w:rPr>
                <w:sz w:val="5"/>
                <w:szCs w:val="5"/>
              </w:rPr>
            </w:pPr>
          </w:p>
        </w:tc>
        <w:tc>
          <w:tcPr>
            <w:tcW w:w="980" w:type="dxa"/>
            <w:tcBorders>
              <w:right w:val="single" w:sz="8" w:space="0" w:color="auto"/>
            </w:tcBorders>
            <w:vAlign w:val="bottom"/>
          </w:tcPr>
          <w:p w:rsidR="008740B4" w:rsidRPr="00C31F0F" w:rsidRDefault="008740B4">
            <w:pPr>
              <w:rPr>
                <w:sz w:val="5"/>
                <w:szCs w:val="5"/>
              </w:rPr>
            </w:pPr>
          </w:p>
        </w:tc>
        <w:tc>
          <w:tcPr>
            <w:tcW w:w="0" w:type="dxa"/>
            <w:vAlign w:val="bottom"/>
          </w:tcPr>
          <w:p w:rsidR="008740B4" w:rsidRPr="00C31F0F" w:rsidRDefault="008740B4">
            <w:pPr>
              <w:rPr>
                <w:sz w:val="2"/>
                <w:szCs w:val="2"/>
              </w:rPr>
            </w:pPr>
          </w:p>
        </w:tc>
      </w:tr>
      <w:tr w:rsidR="008740B4" w:rsidRPr="00C31F0F">
        <w:trPr>
          <w:trHeight w:val="68"/>
        </w:trPr>
        <w:tc>
          <w:tcPr>
            <w:tcW w:w="3480" w:type="dxa"/>
            <w:vMerge w:val="restart"/>
            <w:tcBorders>
              <w:left w:val="single" w:sz="8" w:space="0" w:color="auto"/>
              <w:right w:val="single" w:sz="8" w:space="0" w:color="auto"/>
            </w:tcBorders>
            <w:vAlign w:val="bottom"/>
          </w:tcPr>
          <w:p w:rsidR="008740B4" w:rsidRPr="00C31F0F" w:rsidRDefault="008740B4">
            <w:pPr>
              <w:ind w:left="1080"/>
              <w:rPr>
                <w:sz w:val="20"/>
                <w:szCs w:val="20"/>
              </w:rPr>
            </w:pPr>
            <w:r>
              <w:t>Природный газ</w:t>
            </w:r>
          </w:p>
        </w:tc>
        <w:tc>
          <w:tcPr>
            <w:tcW w:w="1520" w:type="dxa"/>
            <w:tcBorders>
              <w:right w:val="single" w:sz="8" w:space="0" w:color="auto"/>
            </w:tcBorders>
            <w:vAlign w:val="bottom"/>
          </w:tcPr>
          <w:p w:rsidR="008740B4" w:rsidRPr="00C31F0F" w:rsidRDefault="008740B4">
            <w:pPr>
              <w:rPr>
                <w:sz w:val="5"/>
                <w:szCs w:val="5"/>
              </w:rPr>
            </w:pPr>
          </w:p>
        </w:tc>
        <w:tc>
          <w:tcPr>
            <w:tcW w:w="880" w:type="dxa"/>
            <w:vMerge/>
            <w:tcBorders>
              <w:right w:val="single" w:sz="8" w:space="0" w:color="auto"/>
            </w:tcBorders>
            <w:vAlign w:val="bottom"/>
          </w:tcPr>
          <w:p w:rsidR="008740B4" w:rsidRPr="00C31F0F" w:rsidRDefault="008740B4">
            <w:pPr>
              <w:rPr>
                <w:sz w:val="5"/>
                <w:szCs w:val="5"/>
              </w:rPr>
            </w:pPr>
          </w:p>
        </w:tc>
        <w:tc>
          <w:tcPr>
            <w:tcW w:w="900" w:type="dxa"/>
            <w:tcBorders>
              <w:right w:val="single" w:sz="8" w:space="0" w:color="auto"/>
            </w:tcBorders>
            <w:vAlign w:val="bottom"/>
          </w:tcPr>
          <w:p w:rsidR="008740B4" w:rsidRPr="00C31F0F" w:rsidRDefault="008740B4">
            <w:pPr>
              <w:rPr>
                <w:sz w:val="5"/>
                <w:szCs w:val="5"/>
              </w:rPr>
            </w:pPr>
          </w:p>
        </w:tc>
        <w:tc>
          <w:tcPr>
            <w:tcW w:w="960" w:type="dxa"/>
            <w:tcBorders>
              <w:right w:val="single" w:sz="8" w:space="0" w:color="auto"/>
            </w:tcBorders>
            <w:vAlign w:val="bottom"/>
          </w:tcPr>
          <w:p w:rsidR="008740B4" w:rsidRPr="00C31F0F" w:rsidRDefault="008740B4">
            <w:pPr>
              <w:rPr>
                <w:sz w:val="5"/>
                <w:szCs w:val="5"/>
              </w:rPr>
            </w:pPr>
          </w:p>
        </w:tc>
        <w:tc>
          <w:tcPr>
            <w:tcW w:w="1120" w:type="dxa"/>
            <w:tcBorders>
              <w:right w:val="single" w:sz="8" w:space="0" w:color="auto"/>
            </w:tcBorders>
            <w:vAlign w:val="bottom"/>
          </w:tcPr>
          <w:p w:rsidR="008740B4" w:rsidRPr="00C31F0F" w:rsidRDefault="008740B4">
            <w:pPr>
              <w:rPr>
                <w:sz w:val="5"/>
                <w:szCs w:val="5"/>
              </w:rPr>
            </w:pPr>
          </w:p>
        </w:tc>
        <w:tc>
          <w:tcPr>
            <w:tcW w:w="980" w:type="dxa"/>
            <w:tcBorders>
              <w:right w:val="single" w:sz="8" w:space="0" w:color="auto"/>
            </w:tcBorders>
            <w:vAlign w:val="bottom"/>
          </w:tcPr>
          <w:p w:rsidR="008740B4" w:rsidRPr="00C31F0F" w:rsidRDefault="008740B4">
            <w:pPr>
              <w:rPr>
                <w:sz w:val="5"/>
                <w:szCs w:val="5"/>
              </w:rPr>
            </w:pPr>
          </w:p>
        </w:tc>
        <w:tc>
          <w:tcPr>
            <w:tcW w:w="0" w:type="dxa"/>
            <w:vAlign w:val="bottom"/>
          </w:tcPr>
          <w:p w:rsidR="008740B4" w:rsidRPr="00C31F0F" w:rsidRDefault="008740B4">
            <w:pPr>
              <w:rPr>
                <w:sz w:val="2"/>
                <w:szCs w:val="2"/>
              </w:rPr>
            </w:pPr>
          </w:p>
        </w:tc>
      </w:tr>
      <w:tr w:rsidR="008740B4" w:rsidRPr="00C31F0F">
        <w:trPr>
          <w:trHeight w:val="184"/>
        </w:trPr>
        <w:tc>
          <w:tcPr>
            <w:tcW w:w="3480" w:type="dxa"/>
            <w:vMerge/>
            <w:tcBorders>
              <w:left w:val="single" w:sz="8" w:space="0" w:color="auto"/>
              <w:right w:val="single" w:sz="8" w:space="0" w:color="auto"/>
            </w:tcBorders>
            <w:vAlign w:val="bottom"/>
          </w:tcPr>
          <w:p w:rsidR="008740B4" w:rsidRPr="00C31F0F" w:rsidRDefault="008740B4">
            <w:pPr>
              <w:rPr>
                <w:sz w:val="16"/>
                <w:szCs w:val="16"/>
              </w:rPr>
            </w:pPr>
          </w:p>
        </w:tc>
        <w:tc>
          <w:tcPr>
            <w:tcW w:w="1520" w:type="dxa"/>
            <w:tcBorders>
              <w:right w:val="single" w:sz="8" w:space="0" w:color="auto"/>
            </w:tcBorders>
            <w:vAlign w:val="bottom"/>
          </w:tcPr>
          <w:p w:rsidR="008740B4" w:rsidRPr="00C31F0F" w:rsidRDefault="008740B4">
            <w:pPr>
              <w:rPr>
                <w:sz w:val="16"/>
                <w:szCs w:val="16"/>
              </w:rPr>
            </w:pPr>
          </w:p>
        </w:tc>
        <w:tc>
          <w:tcPr>
            <w:tcW w:w="880" w:type="dxa"/>
            <w:tcBorders>
              <w:right w:val="single" w:sz="8" w:space="0" w:color="auto"/>
            </w:tcBorders>
            <w:vAlign w:val="bottom"/>
          </w:tcPr>
          <w:p w:rsidR="008740B4" w:rsidRPr="00C31F0F" w:rsidRDefault="008740B4">
            <w:pPr>
              <w:rPr>
                <w:sz w:val="16"/>
                <w:szCs w:val="16"/>
              </w:rPr>
            </w:pPr>
          </w:p>
        </w:tc>
        <w:tc>
          <w:tcPr>
            <w:tcW w:w="900" w:type="dxa"/>
            <w:tcBorders>
              <w:right w:val="single" w:sz="8" w:space="0" w:color="auto"/>
            </w:tcBorders>
            <w:vAlign w:val="bottom"/>
          </w:tcPr>
          <w:p w:rsidR="008740B4" w:rsidRPr="00C31F0F" w:rsidRDefault="008740B4">
            <w:pPr>
              <w:rPr>
                <w:sz w:val="16"/>
                <w:szCs w:val="16"/>
              </w:rPr>
            </w:pPr>
          </w:p>
        </w:tc>
        <w:tc>
          <w:tcPr>
            <w:tcW w:w="960" w:type="dxa"/>
            <w:tcBorders>
              <w:right w:val="single" w:sz="8" w:space="0" w:color="auto"/>
            </w:tcBorders>
            <w:vAlign w:val="bottom"/>
          </w:tcPr>
          <w:p w:rsidR="008740B4" w:rsidRPr="00C31F0F" w:rsidRDefault="008740B4">
            <w:pPr>
              <w:rPr>
                <w:sz w:val="16"/>
                <w:szCs w:val="16"/>
              </w:rPr>
            </w:pPr>
          </w:p>
        </w:tc>
        <w:tc>
          <w:tcPr>
            <w:tcW w:w="1120" w:type="dxa"/>
            <w:vMerge w:val="restart"/>
            <w:tcBorders>
              <w:right w:val="single" w:sz="8" w:space="0" w:color="auto"/>
            </w:tcBorders>
            <w:vAlign w:val="bottom"/>
          </w:tcPr>
          <w:p w:rsidR="008740B4" w:rsidRPr="00C31F0F" w:rsidRDefault="008740B4">
            <w:pPr>
              <w:jc w:val="center"/>
              <w:rPr>
                <w:sz w:val="20"/>
                <w:szCs w:val="20"/>
              </w:rPr>
            </w:pPr>
            <w:r>
              <w:rPr>
                <w:w w:val="99"/>
              </w:rPr>
              <w:t>944,24</w:t>
            </w:r>
          </w:p>
        </w:tc>
        <w:tc>
          <w:tcPr>
            <w:tcW w:w="980" w:type="dxa"/>
            <w:vMerge w:val="restart"/>
            <w:tcBorders>
              <w:right w:val="single" w:sz="8" w:space="0" w:color="auto"/>
            </w:tcBorders>
            <w:vAlign w:val="bottom"/>
          </w:tcPr>
          <w:p w:rsidR="008740B4" w:rsidRPr="00C31F0F" w:rsidRDefault="008740B4">
            <w:pPr>
              <w:jc w:val="center"/>
              <w:rPr>
                <w:sz w:val="20"/>
                <w:szCs w:val="20"/>
              </w:rPr>
            </w:pPr>
            <w:r>
              <w:t>915,91</w:t>
            </w:r>
          </w:p>
        </w:tc>
        <w:tc>
          <w:tcPr>
            <w:tcW w:w="0" w:type="dxa"/>
            <w:vAlign w:val="bottom"/>
          </w:tcPr>
          <w:p w:rsidR="008740B4" w:rsidRPr="00C31F0F" w:rsidRDefault="008740B4">
            <w:pPr>
              <w:rPr>
                <w:sz w:val="2"/>
                <w:szCs w:val="2"/>
              </w:rPr>
            </w:pPr>
          </w:p>
        </w:tc>
      </w:tr>
      <w:tr w:rsidR="008740B4" w:rsidRPr="00C31F0F">
        <w:trPr>
          <w:trHeight w:val="190"/>
        </w:trPr>
        <w:tc>
          <w:tcPr>
            <w:tcW w:w="3480" w:type="dxa"/>
            <w:tcBorders>
              <w:left w:val="single" w:sz="8" w:space="0" w:color="auto"/>
              <w:right w:val="single" w:sz="8" w:space="0" w:color="auto"/>
            </w:tcBorders>
            <w:vAlign w:val="bottom"/>
          </w:tcPr>
          <w:p w:rsidR="008740B4" w:rsidRPr="00C31F0F" w:rsidRDefault="008740B4">
            <w:pPr>
              <w:rPr>
                <w:sz w:val="16"/>
                <w:szCs w:val="16"/>
              </w:rPr>
            </w:pPr>
          </w:p>
        </w:tc>
        <w:tc>
          <w:tcPr>
            <w:tcW w:w="1520" w:type="dxa"/>
            <w:vMerge w:val="restart"/>
            <w:tcBorders>
              <w:right w:val="single" w:sz="8" w:space="0" w:color="auto"/>
            </w:tcBorders>
            <w:vAlign w:val="bottom"/>
          </w:tcPr>
          <w:p w:rsidR="008740B4" w:rsidRPr="00C31F0F" w:rsidRDefault="008740B4">
            <w:pPr>
              <w:jc w:val="center"/>
              <w:rPr>
                <w:sz w:val="20"/>
                <w:szCs w:val="20"/>
              </w:rPr>
            </w:pPr>
            <w:r>
              <w:rPr>
                <w:w w:val="99"/>
              </w:rPr>
              <w:t>тыс.руб.</w:t>
            </w:r>
          </w:p>
        </w:tc>
        <w:tc>
          <w:tcPr>
            <w:tcW w:w="880" w:type="dxa"/>
            <w:vMerge w:val="restart"/>
            <w:tcBorders>
              <w:right w:val="single" w:sz="8" w:space="0" w:color="auto"/>
            </w:tcBorders>
            <w:vAlign w:val="bottom"/>
          </w:tcPr>
          <w:p w:rsidR="008740B4" w:rsidRPr="00C31F0F" w:rsidRDefault="008740B4">
            <w:pPr>
              <w:jc w:val="center"/>
              <w:rPr>
                <w:sz w:val="20"/>
                <w:szCs w:val="20"/>
              </w:rPr>
            </w:pPr>
            <w:r>
              <w:rPr>
                <w:w w:val="89"/>
                <w:sz w:val="20"/>
                <w:szCs w:val="20"/>
              </w:rPr>
              <w:t>-</w:t>
            </w:r>
          </w:p>
        </w:tc>
        <w:tc>
          <w:tcPr>
            <w:tcW w:w="900" w:type="dxa"/>
            <w:vMerge w:val="restart"/>
            <w:tcBorders>
              <w:right w:val="single" w:sz="8" w:space="0" w:color="auto"/>
            </w:tcBorders>
            <w:vAlign w:val="bottom"/>
          </w:tcPr>
          <w:p w:rsidR="008740B4" w:rsidRPr="00C31F0F" w:rsidRDefault="008740B4">
            <w:pPr>
              <w:jc w:val="center"/>
              <w:rPr>
                <w:sz w:val="20"/>
                <w:szCs w:val="20"/>
              </w:rPr>
            </w:pPr>
            <w:r>
              <w:t>877,29</w:t>
            </w:r>
          </w:p>
        </w:tc>
        <w:tc>
          <w:tcPr>
            <w:tcW w:w="960" w:type="dxa"/>
            <w:vMerge w:val="restart"/>
            <w:tcBorders>
              <w:right w:val="single" w:sz="8" w:space="0" w:color="auto"/>
            </w:tcBorders>
            <w:vAlign w:val="bottom"/>
          </w:tcPr>
          <w:p w:rsidR="008740B4" w:rsidRPr="00C31F0F" w:rsidRDefault="008740B4">
            <w:pPr>
              <w:jc w:val="center"/>
              <w:rPr>
                <w:sz w:val="20"/>
                <w:szCs w:val="20"/>
              </w:rPr>
            </w:pPr>
            <w:r>
              <w:rPr>
                <w:w w:val="99"/>
              </w:rPr>
              <w:t>703,90</w:t>
            </w:r>
          </w:p>
        </w:tc>
        <w:tc>
          <w:tcPr>
            <w:tcW w:w="1120" w:type="dxa"/>
            <w:vMerge/>
            <w:tcBorders>
              <w:right w:val="single" w:sz="8" w:space="0" w:color="auto"/>
            </w:tcBorders>
            <w:vAlign w:val="bottom"/>
          </w:tcPr>
          <w:p w:rsidR="008740B4" w:rsidRPr="00C31F0F" w:rsidRDefault="008740B4">
            <w:pPr>
              <w:rPr>
                <w:sz w:val="16"/>
                <w:szCs w:val="16"/>
              </w:rPr>
            </w:pPr>
          </w:p>
        </w:tc>
        <w:tc>
          <w:tcPr>
            <w:tcW w:w="980" w:type="dxa"/>
            <w:vMerge/>
            <w:tcBorders>
              <w:right w:val="single" w:sz="8" w:space="0" w:color="auto"/>
            </w:tcBorders>
            <w:vAlign w:val="bottom"/>
          </w:tcPr>
          <w:p w:rsidR="008740B4" w:rsidRPr="00C31F0F" w:rsidRDefault="008740B4">
            <w:pPr>
              <w:rPr>
                <w:sz w:val="16"/>
                <w:szCs w:val="16"/>
              </w:rPr>
            </w:pPr>
          </w:p>
        </w:tc>
        <w:tc>
          <w:tcPr>
            <w:tcW w:w="0" w:type="dxa"/>
            <w:vAlign w:val="bottom"/>
          </w:tcPr>
          <w:p w:rsidR="008740B4" w:rsidRPr="00C31F0F" w:rsidRDefault="008740B4">
            <w:pPr>
              <w:rPr>
                <w:sz w:val="2"/>
                <w:szCs w:val="2"/>
              </w:rPr>
            </w:pPr>
          </w:p>
        </w:tc>
      </w:tr>
      <w:tr w:rsidR="008740B4" w:rsidRPr="00C31F0F">
        <w:trPr>
          <w:trHeight w:val="87"/>
        </w:trPr>
        <w:tc>
          <w:tcPr>
            <w:tcW w:w="3480" w:type="dxa"/>
            <w:tcBorders>
              <w:left w:val="single" w:sz="8" w:space="0" w:color="auto"/>
              <w:right w:val="single" w:sz="8" w:space="0" w:color="auto"/>
            </w:tcBorders>
            <w:vAlign w:val="bottom"/>
          </w:tcPr>
          <w:p w:rsidR="008740B4" w:rsidRPr="00C31F0F" w:rsidRDefault="008740B4">
            <w:pPr>
              <w:rPr>
                <w:sz w:val="7"/>
                <w:szCs w:val="7"/>
              </w:rPr>
            </w:pPr>
          </w:p>
        </w:tc>
        <w:tc>
          <w:tcPr>
            <w:tcW w:w="1520" w:type="dxa"/>
            <w:vMerge/>
            <w:tcBorders>
              <w:right w:val="single" w:sz="8" w:space="0" w:color="auto"/>
            </w:tcBorders>
            <w:vAlign w:val="bottom"/>
          </w:tcPr>
          <w:p w:rsidR="008740B4" w:rsidRPr="00C31F0F" w:rsidRDefault="008740B4">
            <w:pPr>
              <w:rPr>
                <w:sz w:val="7"/>
                <w:szCs w:val="7"/>
              </w:rPr>
            </w:pPr>
          </w:p>
        </w:tc>
        <w:tc>
          <w:tcPr>
            <w:tcW w:w="880" w:type="dxa"/>
            <w:vMerge/>
            <w:tcBorders>
              <w:right w:val="single" w:sz="8" w:space="0" w:color="auto"/>
            </w:tcBorders>
            <w:vAlign w:val="bottom"/>
          </w:tcPr>
          <w:p w:rsidR="008740B4" w:rsidRPr="00C31F0F" w:rsidRDefault="008740B4">
            <w:pPr>
              <w:rPr>
                <w:sz w:val="7"/>
                <w:szCs w:val="7"/>
              </w:rPr>
            </w:pPr>
          </w:p>
        </w:tc>
        <w:tc>
          <w:tcPr>
            <w:tcW w:w="900" w:type="dxa"/>
            <w:vMerge/>
            <w:tcBorders>
              <w:right w:val="single" w:sz="8" w:space="0" w:color="auto"/>
            </w:tcBorders>
            <w:vAlign w:val="bottom"/>
          </w:tcPr>
          <w:p w:rsidR="008740B4" w:rsidRPr="00C31F0F" w:rsidRDefault="008740B4">
            <w:pPr>
              <w:rPr>
                <w:sz w:val="7"/>
                <w:szCs w:val="7"/>
              </w:rPr>
            </w:pPr>
          </w:p>
        </w:tc>
        <w:tc>
          <w:tcPr>
            <w:tcW w:w="960" w:type="dxa"/>
            <w:vMerge/>
            <w:tcBorders>
              <w:right w:val="single" w:sz="8" w:space="0" w:color="auto"/>
            </w:tcBorders>
            <w:vAlign w:val="bottom"/>
          </w:tcPr>
          <w:p w:rsidR="008740B4" w:rsidRPr="00C31F0F" w:rsidRDefault="008740B4">
            <w:pPr>
              <w:rPr>
                <w:sz w:val="7"/>
                <w:szCs w:val="7"/>
              </w:rPr>
            </w:pPr>
          </w:p>
        </w:tc>
        <w:tc>
          <w:tcPr>
            <w:tcW w:w="1120" w:type="dxa"/>
            <w:tcBorders>
              <w:right w:val="single" w:sz="8" w:space="0" w:color="auto"/>
            </w:tcBorders>
            <w:vAlign w:val="bottom"/>
          </w:tcPr>
          <w:p w:rsidR="008740B4" w:rsidRPr="00C31F0F" w:rsidRDefault="008740B4">
            <w:pPr>
              <w:rPr>
                <w:sz w:val="7"/>
                <w:szCs w:val="7"/>
              </w:rPr>
            </w:pPr>
          </w:p>
        </w:tc>
        <w:tc>
          <w:tcPr>
            <w:tcW w:w="980" w:type="dxa"/>
            <w:tcBorders>
              <w:right w:val="single" w:sz="8" w:space="0" w:color="auto"/>
            </w:tcBorders>
            <w:vAlign w:val="bottom"/>
          </w:tcPr>
          <w:p w:rsidR="008740B4" w:rsidRPr="00C31F0F" w:rsidRDefault="008740B4">
            <w:pPr>
              <w:rPr>
                <w:sz w:val="7"/>
                <w:szCs w:val="7"/>
              </w:rPr>
            </w:pPr>
          </w:p>
        </w:tc>
        <w:tc>
          <w:tcPr>
            <w:tcW w:w="0" w:type="dxa"/>
            <w:vAlign w:val="bottom"/>
          </w:tcPr>
          <w:p w:rsidR="008740B4" w:rsidRPr="00C31F0F" w:rsidRDefault="008740B4">
            <w:pPr>
              <w:rPr>
                <w:sz w:val="2"/>
                <w:szCs w:val="2"/>
              </w:rPr>
            </w:pPr>
          </w:p>
        </w:tc>
      </w:tr>
      <w:tr w:rsidR="008740B4" w:rsidRPr="00C31F0F">
        <w:trPr>
          <w:trHeight w:val="236"/>
        </w:trPr>
        <w:tc>
          <w:tcPr>
            <w:tcW w:w="3480" w:type="dxa"/>
            <w:tcBorders>
              <w:left w:val="single" w:sz="8" w:space="0" w:color="auto"/>
              <w:bottom w:val="single" w:sz="8" w:space="0" w:color="auto"/>
              <w:right w:val="single" w:sz="8" w:space="0" w:color="auto"/>
            </w:tcBorders>
            <w:vAlign w:val="bottom"/>
          </w:tcPr>
          <w:p w:rsidR="008740B4" w:rsidRPr="00C31F0F" w:rsidRDefault="008740B4">
            <w:pPr>
              <w:rPr>
                <w:sz w:val="20"/>
                <w:szCs w:val="20"/>
              </w:rPr>
            </w:pPr>
          </w:p>
        </w:tc>
        <w:tc>
          <w:tcPr>
            <w:tcW w:w="1520" w:type="dxa"/>
            <w:tcBorders>
              <w:bottom w:val="single" w:sz="8" w:space="0" w:color="auto"/>
              <w:right w:val="single" w:sz="8" w:space="0" w:color="auto"/>
            </w:tcBorders>
            <w:vAlign w:val="bottom"/>
          </w:tcPr>
          <w:p w:rsidR="008740B4" w:rsidRPr="00C31F0F" w:rsidRDefault="008740B4">
            <w:pPr>
              <w:rPr>
                <w:sz w:val="20"/>
                <w:szCs w:val="20"/>
              </w:rPr>
            </w:pPr>
          </w:p>
        </w:tc>
        <w:tc>
          <w:tcPr>
            <w:tcW w:w="880" w:type="dxa"/>
            <w:tcBorders>
              <w:bottom w:val="single" w:sz="8" w:space="0" w:color="auto"/>
              <w:right w:val="single" w:sz="8" w:space="0" w:color="auto"/>
            </w:tcBorders>
            <w:vAlign w:val="bottom"/>
          </w:tcPr>
          <w:p w:rsidR="008740B4" w:rsidRPr="00C31F0F" w:rsidRDefault="008740B4">
            <w:pPr>
              <w:rPr>
                <w:sz w:val="20"/>
                <w:szCs w:val="20"/>
              </w:rPr>
            </w:pPr>
          </w:p>
        </w:tc>
        <w:tc>
          <w:tcPr>
            <w:tcW w:w="900" w:type="dxa"/>
            <w:tcBorders>
              <w:bottom w:val="single" w:sz="8" w:space="0" w:color="auto"/>
              <w:right w:val="single" w:sz="8" w:space="0" w:color="auto"/>
            </w:tcBorders>
            <w:vAlign w:val="bottom"/>
          </w:tcPr>
          <w:p w:rsidR="008740B4" w:rsidRPr="00C31F0F" w:rsidRDefault="008740B4">
            <w:pPr>
              <w:rPr>
                <w:sz w:val="20"/>
                <w:szCs w:val="20"/>
              </w:rPr>
            </w:pPr>
          </w:p>
        </w:tc>
        <w:tc>
          <w:tcPr>
            <w:tcW w:w="960" w:type="dxa"/>
            <w:tcBorders>
              <w:bottom w:val="single" w:sz="8" w:space="0" w:color="auto"/>
              <w:right w:val="single" w:sz="8" w:space="0" w:color="auto"/>
            </w:tcBorders>
            <w:vAlign w:val="bottom"/>
          </w:tcPr>
          <w:p w:rsidR="008740B4" w:rsidRPr="00C31F0F" w:rsidRDefault="008740B4">
            <w:pPr>
              <w:rPr>
                <w:sz w:val="20"/>
                <w:szCs w:val="20"/>
              </w:rPr>
            </w:pPr>
          </w:p>
        </w:tc>
        <w:tc>
          <w:tcPr>
            <w:tcW w:w="1120" w:type="dxa"/>
            <w:tcBorders>
              <w:bottom w:val="single" w:sz="8" w:space="0" w:color="auto"/>
              <w:right w:val="single" w:sz="8" w:space="0" w:color="auto"/>
            </w:tcBorders>
            <w:vAlign w:val="bottom"/>
          </w:tcPr>
          <w:p w:rsidR="008740B4" w:rsidRPr="00C31F0F" w:rsidRDefault="008740B4">
            <w:pPr>
              <w:rPr>
                <w:sz w:val="20"/>
                <w:szCs w:val="20"/>
              </w:rPr>
            </w:pPr>
          </w:p>
        </w:tc>
        <w:tc>
          <w:tcPr>
            <w:tcW w:w="980" w:type="dxa"/>
            <w:tcBorders>
              <w:bottom w:val="single" w:sz="8" w:space="0" w:color="auto"/>
              <w:right w:val="single" w:sz="8" w:space="0" w:color="auto"/>
            </w:tcBorders>
            <w:vAlign w:val="bottom"/>
          </w:tcPr>
          <w:p w:rsidR="008740B4" w:rsidRPr="00C31F0F" w:rsidRDefault="008740B4">
            <w:pPr>
              <w:rPr>
                <w:sz w:val="20"/>
                <w:szCs w:val="20"/>
              </w:rPr>
            </w:pPr>
          </w:p>
        </w:tc>
        <w:tc>
          <w:tcPr>
            <w:tcW w:w="0" w:type="dxa"/>
            <w:vAlign w:val="bottom"/>
          </w:tcPr>
          <w:p w:rsidR="008740B4" w:rsidRPr="00C31F0F" w:rsidRDefault="008740B4">
            <w:pPr>
              <w:rPr>
                <w:sz w:val="2"/>
                <w:szCs w:val="2"/>
              </w:rPr>
            </w:pP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61" w:lineRule="exact"/>
        <w:rPr>
          <w:sz w:val="20"/>
          <w:szCs w:val="20"/>
        </w:rPr>
      </w:pPr>
    </w:p>
    <w:p w:rsidR="008740B4" w:rsidRDefault="008740B4">
      <w:pPr>
        <w:spacing w:line="234" w:lineRule="auto"/>
        <w:ind w:left="1120" w:right="340"/>
        <w:rPr>
          <w:sz w:val="20"/>
          <w:szCs w:val="20"/>
        </w:rPr>
      </w:pPr>
      <w:r>
        <w:rPr>
          <w:sz w:val="24"/>
          <w:szCs w:val="24"/>
        </w:rPr>
        <w:t>Для расчета целевых показателей определены сводные данные по бюджетному учреждению, приведенные в таблице 3.</w:t>
      </w:r>
    </w:p>
    <w:p w:rsidR="008740B4" w:rsidRDefault="008740B4">
      <w:pPr>
        <w:spacing w:line="200" w:lineRule="exact"/>
        <w:rPr>
          <w:sz w:val="20"/>
          <w:szCs w:val="20"/>
        </w:rPr>
      </w:pPr>
    </w:p>
    <w:p w:rsidR="008740B4" w:rsidRDefault="008740B4">
      <w:pPr>
        <w:spacing w:line="349" w:lineRule="exact"/>
        <w:rPr>
          <w:sz w:val="20"/>
          <w:szCs w:val="20"/>
        </w:rPr>
      </w:pPr>
    </w:p>
    <w:p w:rsidR="008740B4" w:rsidRDefault="008740B4">
      <w:pPr>
        <w:ind w:right="-119"/>
        <w:jc w:val="center"/>
        <w:rPr>
          <w:sz w:val="20"/>
          <w:szCs w:val="20"/>
        </w:rPr>
      </w:pPr>
      <w:r>
        <w:rPr>
          <w:b/>
          <w:bCs/>
          <w:sz w:val="24"/>
          <w:szCs w:val="24"/>
        </w:rPr>
        <w:t>Таблица 3 Основные данные по бюджетному учреждению,</w:t>
      </w:r>
    </w:p>
    <w:p w:rsidR="008740B4" w:rsidRDefault="008740B4">
      <w:pPr>
        <w:ind w:right="-99"/>
        <w:jc w:val="center"/>
        <w:rPr>
          <w:sz w:val="20"/>
          <w:szCs w:val="20"/>
        </w:rPr>
      </w:pPr>
      <w:r>
        <w:rPr>
          <w:b/>
          <w:bCs/>
          <w:sz w:val="24"/>
          <w:szCs w:val="24"/>
        </w:rPr>
        <w:t>используемые для расчета целевых показателей</w:t>
      </w:r>
    </w:p>
    <w:p w:rsidR="008740B4" w:rsidRDefault="008740B4">
      <w:pPr>
        <w:spacing w:line="216" w:lineRule="exact"/>
        <w:rPr>
          <w:sz w:val="20"/>
          <w:szCs w:val="20"/>
        </w:rPr>
      </w:pPr>
    </w:p>
    <w:tbl>
      <w:tblPr>
        <w:tblW w:w="0" w:type="auto"/>
        <w:tblInd w:w="10" w:type="dxa"/>
        <w:tblLayout w:type="fixed"/>
        <w:tblCellMar>
          <w:left w:w="0" w:type="dxa"/>
          <w:right w:w="0" w:type="dxa"/>
        </w:tblCellMar>
        <w:tblLook w:val="00A0"/>
      </w:tblPr>
      <w:tblGrid>
        <w:gridCol w:w="3520"/>
        <w:gridCol w:w="20"/>
        <w:gridCol w:w="1500"/>
        <w:gridCol w:w="900"/>
        <w:gridCol w:w="940"/>
        <w:gridCol w:w="900"/>
        <w:gridCol w:w="240"/>
        <w:gridCol w:w="940"/>
        <w:gridCol w:w="30"/>
        <w:gridCol w:w="1100"/>
        <w:gridCol w:w="30"/>
      </w:tblGrid>
      <w:tr w:rsidR="008740B4" w:rsidRPr="00C31F0F">
        <w:trPr>
          <w:trHeight w:val="281"/>
        </w:trPr>
        <w:tc>
          <w:tcPr>
            <w:tcW w:w="5040" w:type="dxa"/>
            <w:gridSpan w:val="3"/>
            <w:tcBorders>
              <w:top w:val="single" w:sz="8" w:space="0" w:color="auto"/>
              <w:left w:val="single" w:sz="8" w:space="0" w:color="auto"/>
              <w:right w:val="single" w:sz="8" w:space="0" w:color="auto"/>
            </w:tcBorders>
            <w:vAlign w:val="bottom"/>
          </w:tcPr>
          <w:p w:rsidR="008740B4" w:rsidRPr="00C31F0F" w:rsidRDefault="008740B4">
            <w:pPr>
              <w:ind w:right="140"/>
              <w:jc w:val="center"/>
              <w:rPr>
                <w:sz w:val="20"/>
                <w:szCs w:val="20"/>
              </w:rPr>
            </w:pPr>
            <w:r>
              <w:rPr>
                <w:b/>
                <w:bCs/>
                <w:w w:val="98"/>
                <w:sz w:val="24"/>
                <w:szCs w:val="24"/>
              </w:rPr>
              <w:t>Наименование</w:t>
            </w:r>
          </w:p>
        </w:tc>
        <w:tc>
          <w:tcPr>
            <w:tcW w:w="900" w:type="dxa"/>
            <w:tcBorders>
              <w:top w:val="single" w:sz="8" w:space="0" w:color="auto"/>
            </w:tcBorders>
            <w:vAlign w:val="bottom"/>
          </w:tcPr>
          <w:p w:rsidR="008740B4" w:rsidRPr="00C31F0F" w:rsidRDefault="008740B4">
            <w:pPr>
              <w:rPr>
                <w:sz w:val="24"/>
                <w:szCs w:val="24"/>
              </w:rPr>
            </w:pPr>
          </w:p>
        </w:tc>
        <w:tc>
          <w:tcPr>
            <w:tcW w:w="940" w:type="dxa"/>
            <w:tcBorders>
              <w:top w:val="single" w:sz="8" w:space="0" w:color="auto"/>
            </w:tcBorders>
            <w:vAlign w:val="bottom"/>
          </w:tcPr>
          <w:p w:rsidR="008740B4" w:rsidRPr="00C31F0F" w:rsidRDefault="008740B4">
            <w:pPr>
              <w:rPr>
                <w:sz w:val="24"/>
                <w:szCs w:val="24"/>
              </w:rPr>
            </w:pPr>
          </w:p>
        </w:tc>
        <w:tc>
          <w:tcPr>
            <w:tcW w:w="900" w:type="dxa"/>
            <w:tcBorders>
              <w:top w:val="single" w:sz="8" w:space="0" w:color="auto"/>
            </w:tcBorders>
            <w:vAlign w:val="bottom"/>
          </w:tcPr>
          <w:p w:rsidR="008740B4" w:rsidRPr="00C31F0F" w:rsidRDefault="008740B4">
            <w:pPr>
              <w:rPr>
                <w:sz w:val="24"/>
                <w:szCs w:val="24"/>
              </w:rPr>
            </w:pPr>
          </w:p>
        </w:tc>
        <w:tc>
          <w:tcPr>
            <w:tcW w:w="240" w:type="dxa"/>
            <w:tcBorders>
              <w:top w:val="single" w:sz="8" w:space="0" w:color="auto"/>
            </w:tcBorders>
            <w:vAlign w:val="bottom"/>
          </w:tcPr>
          <w:p w:rsidR="008740B4" w:rsidRPr="00C31F0F" w:rsidRDefault="008740B4">
            <w:pPr>
              <w:rPr>
                <w:sz w:val="24"/>
                <w:szCs w:val="24"/>
              </w:rPr>
            </w:pPr>
          </w:p>
        </w:tc>
        <w:tc>
          <w:tcPr>
            <w:tcW w:w="940" w:type="dxa"/>
            <w:tcBorders>
              <w:top w:val="single" w:sz="8" w:space="0" w:color="auto"/>
            </w:tcBorders>
            <w:vAlign w:val="bottom"/>
          </w:tcPr>
          <w:p w:rsidR="008740B4" w:rsidRPr="00C31F0F" w:rsidRDefault="008740B4">
            <w:pPr>
              <w:rPr>
                <w:sz w:val="24"/>
                <w:szCs w:val="24"/>
              </w:rPr>
            </w:pPr>
          </w:p>
        </w:tc>
        <w:tc>
          <w:tcPr>
            <w:tcW w:w="20" w:type="dxa"/>
            <w:tcBorders>
              <w:top w:val="single" w:sz="8" w:space="0" w:color="auto"/>
            </w:tcBorders>
            <w:vAlign w:val="bottom"/>
          </w:tcPr>
          <w:p w:rsidR="008740B4" w:rsidRPr="00C31F0F" w:rsidRDefault="008740B4">
            <w:pPr>
              <w:rPr>
                <w:sz w:val="24"/>
                <w:szCs w:val="24"/>
              </w:rPr>
            </w:pPr>
          </w:p>
        </w:tc>
        <w:tc>
          <w:tcPr>
            <w:tcW w:w="1100" w:type="dxa"/>
            <w:tcBorders>
              <w:top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68"/>
        </w:trPr>
        <w:tc>
          <w:tcPr>
            <w:tcW w:w="5040" w:type="dxa"/>
            <w:gridSpan w:val="3"/>
            <w:tcBorders>
              <w:left w:val="single" w:sz="8" w:space="0" w:color="auto"/>
              <w:right w:val="single" w:sz="8" w:space="0" w:color="auto"/>
            </w:tcBorders>
            <w:vAlign w:val="bottom"/>
          </w:tcPr>
          <w:p w:rsidR="008740B4" w:rsidRPr="00C31F0F" w:rsidRDefault="008740B4">
            <w:pPr>
              <w:spacing w:line="264" w:lineRule="exact"/>
              <w:ind w:right="120"/>
              <w:jc w:val="center"/>
              <w:rPr>
                <w:sz w:val="20"/>
                <w:szCs w:val="20"/>
              </w:rPr>
            </w:pPr>
            <w:r>
              <w:rPr>
                <w:b/>
                <w:bCs/>
                <w:w w:val="98"/>
                <w:sz w:val="24"/>
                <w:szCs w:val="24"/>
              </w:rPr>
              <w:t>показателя</w:t>
            </w:r>
          </w:p>
        </w:tc>
        <w:tc>
          <w:tcPr>
            <w:tcW w:w="900" w:type="dxa"/>
            <w:tcBorders>
              <w:bottom w:val="single" w:sz="8" w:space="0" w:color="auto"/>
            </w:tcBorders>
            <w:vAlign w:val="bottom"/>
          </w:tcPr>
          <w:p w:rsidR="008740B4" w:rsidRPr="00C31F0F" w:rsidRDefault="008740B4">
            <w:pPr>
              <w:rPr>
                <w:sz w:val="23"/>
                <w:szCs w:val="23"/>
              </w:rPr>
            </w:pPr>
          </w:p>
        </w:tc>
        <w:tc>
          <w:tcPr>
            <w:tcW w:w="940" w:type="dxa"/>
            <w:tcBorders>
              <w:bottom w:val="single" w:sz="8" w:space="0" w:color="auto"/>
            </w:tcBorders>
            <w:vAlign w:val="bottom"/>
          </w:tcPr>
          <w:p w:rsidR="008740B4" w:rsidRPr="00C31F0F" w:rsidRDefault="008740B4">
            <w:pPr>
              <w:rPr>
                <w:sz w:val="23"/>
                <w:szCs w:val="23"/>
              </w:rPr>
            </w:pPr>
          </w:p>
        </w:tc>
        <w:tc>
          <w:tcPr>
            <w:tcW w:w="1140" w:type="dxa"/>
            <w:gridSpan w:val="2"/>
            <w:tcBorders>
              <w:bottom w:val="single" w:sz="8" w:space="0" w:color="auto"/>
            </w:tcBorders>
            <w:vAlign w:val="bottom"/>
          </w:tcPr>
          <w:p w:rsidR="008740B4" w:rsidRPr="00C31F0F" w:rsidRDefault="008740B4">
            <w:pPr>
              <w:spacing w:line="264" w:lineRule="exact"/>
              <w:ind w:left="360"/>
              <w:rPr>
                <w:sz w:val="20"/>
                <w:szCs w:val="20"/>
              </w:rPr>
            </w:pPr>
            <w:r>
              <w:rPr>
                <w:b/>
                <w:bCs/>
                <w:sz w:val="24"/>
                <w:szCs w:val="24"/>
              </w:rPr>
              <w:t>Итого:</w:t>
            </w:r>
          </w:p>
        </w:tc>
        <w:tc>
          <w:tcPr>
            <w:tcW w:w="940" w:type="dxa"/>
            <w:tcBorders>
              <w:bottom w:val="single" w:sz="8" w:space="0" w:color="auto"/>
            </w:tcBorders>
            <w:vAlign w:val="bottom"/>
          </w:tcPr>
          <w:p w:rsidR="008740B4" w:rsidRPr="00C31F0F" w:rsidRDefault="008740B4">
            <w:pPr>
              <w:rPr>
                <w:sz w:val="23"/>
                <w:szCs w:val="23"/>
              </w:rPr>
            </w:pPr>
          </w:p>
        </w:tc>
        <w:tc>
          <w:tcPr>
            <w:tcW w:w="20" w:type="dxa"/>
            <w:tcBorders>
              <w:bottom w:val="single" w:sz="8" w:space="0" w:color="auto"/>
            </w:tcBorders>
            <w:vAlign w:val="bottom"/>
          </w:tcPr>
          <w:p w:rsidR="008740B4" w:rsidRPr="00C31F0F" w:rsidRDefault="008740B4">
            <w:pPr>
              <w:rPr>
                <w:sz w:val="23"/>
                <w:szCs w:val="23"/>
              </w:rPr>
            </w:pPr>
          </w:p>
        </w:tc>
        <w:tc>
          <w:tcPr>
            <w:tcW w:w="1100" w:type="dxa"/>
            <w:tcBorders>
              <w:bottom w:val="single" w:sz="8" w:space="0" w:color="auto"/>
              <w:right w:val="single" w:sz="8" w:space="0" w:color="auto"/>
            </w:tcBorders>
            <w:vAlign w:val="bottom"/>
          </w:tcPr>
          <w:p w:rsidR="008740B4" w:rsidRPr="00C31F0F" w:rsidRDefault="008740B4">
            <w:pPr>
              <w:rPr>
                <w:sz w:val="23"/>
                <w:szCs w:val="23"/>
              </w:rPr>
            </w:pPr>
          </w:p>
        </w:tc>
        <w:tc>
          <w:tcPr>
            <w:tcW w:w="0" w:type="dxa"/>
            <w:vAlign w:val="bottom"/>
          </w:tcPr>
          <w:p w:rsidR="008740B4" w:rsidRPr="00C31F0F" w:rsidRDefault="008740B4">
            <w:pPr>
              <w:rPr>
                <w:sz w:val="2"/>
                <w:szCs w:val="2"/>
              </w:rPr>
            </w:pPr>
          </w:p>
        </w:tc>
      </w:tr>
      <w:tr w:rsidR="008740B4" w:rsidRPr="00C31F0F">
        <w:trPr>
          <w:trHeight w:val="268"/>
        </w:trPr>
        <w:tc>
          <w:tcPr>
            <w:tcW w:w="3520" w:type="dxa"/>
            <w:tcBorders>
              <w:left w:val="single" w:sz="8" w:space="0" w:color="auto"/>
              <w:bottom w:val="single" w:sz="8" w:space="0" w:color="auto"/>
            </w:tcBorders>
            <w:vAlign w:val="bottom"/>
          </w:tcPr>
          <w:p w:rsidR="008740B4" w:rsidRPr="00C31F0F" w:rsidRDefault="008740B4">
            <w:pPr>
              <w:rPr>
                <w:sz w:val="23"/>
                <w:szCs w:val="23"/>
              </w:rPr>
            </w:pPr>
          </w:p>
        </w:tc>
        <w:tc>
          <w:tcPr>
            <w:tcW w:w="20" w:type="dxa"/>
            <w:vAlign w:val="bottom"/>
          </w:tcPr>
          <w:p w:rsidR="008740B4" w:rsidRPr="00C31F0F" w:rsidRDefault="008740B4">
            <w:pPr>
              <w:rPr>
                <w:sz w:val="23"/>
                <w:szCs w:val="23"/>
              </w:rPr>
            </w:pPr>
          </w:p>
        </w:tc>
        <w:tc>
          <w:tcPr>
            <w:tcW w:w="1500" w:type="dxa"/>
            <w:tcBorders>
              <w:bottom w:val="single" w:sz="8" w:space="0" w:color="auto"/>
              <w:right w:val="single" w:sz="8" w:space="0" w:color="auto"/>
            </w:tcBorders>
            <w:vAlign w:val="bottom"/>
          </w:tcPr>
          <w:p w:rsidR="008740B4" w:rsidRPr="00C31F0F" w:rsidRDefault="008740B4">
            <w:pPr>
              <w:rPr>
                <w:sz w:val="23"/>
                <w:szCs w:val="23"/>
              </w:rPr>
            </w:pPr>
          </w:p>
        </w:tc>
        <w:tc>
          <w:tcPr>
            <w:tcW w:w="900" w:type="dxa"/>
            <w:tcBorders>
              <w:bottom w:val="single" w:sz="8" w:space="0" w:color="auto"/>
              <w:right w:val="single" w:sz="8" w:space="0" w:color="auto"/>
            </w:tcBorders>
            <w:vAlign w:val="bottom"/>
          </w:tcPr>
          <w:p w:rsidR="008740B4" w:rsidRPr="00C31F0F" w:rsidRDefault="008740B4">
            <w:pPr>
              <w:spacing w:line="266" w:lineRule="exact"/>
              <w:jc w:val="center"/>
              <w:rPr>
                <w:sz w:val="20"/>
                <w:szCs w:val="20"/>
              </w:rPr>
            </w:pPr>
            <w:r>
              <w:rPr>
                <w:b/>
                <w:bCs/>
                <w:w w:val="99"/>
                <w:sz w:val="24"/>
                <w:szCs w:val="24"/>
              </w:rPr>
              <w:t>2015</w:t>
            </w:r>
          </w:p>
        </w:tc>
        <w:tc>
          <w:tcPr>
            <w:tcW w:w="940" w:type="dxa"/>
            <w:tcBorders>
              <w:bottom w:val="single" w:sz="8" w:space="0" w:color="auto"/>
              <w:right w:val="single" w:sz="8" w:space="0" w:color="auto"/>
            </w:tcBorders>
            <w:vAlign w:val="bottom"/>
          </w:tcPr>
          <w:p w:rsidR="008740B4" w:rsidRPr="00C31F0F" w:rsidRDefault="008740B4">
            <w:pPr>
              <w:spacing w:line="266" w:lineRule="exact"/>
              <w:jc w:val="center"/>
              <w:rPr>
                <w:sz w:val="20"/>
                <w:szCs w:val="20"/>
              </w:rPr>
            </w:pPr>
            <w:r>
              <w:rPr>
                <w:b/>
                <w:bCs/>
                <w:w w:val="99"/>
                <w:sz w:val="24"/>
                <w:szCs w:val="24"/>
              </w:rPr>
              <w:t>2016</w:t>
            </w:r>
          </w:p>
        </w:tc>
        <w:tc>
          <w:tcPr>
            <w:tcW w:w="900" w:type="dxa"/>
            <w:tcBorders>
              <w:bottom w:val="single" w:sz="8" w:space="0" w:color="auto"/>
              <w:right w:val="single" w:sz="8" w:space="0" w:color="auto"/>
            </w:tcBorders>
            <w:vAlign w:val="bottom"/>
          </w:tcPr>
          <w:p w:rsidR="008740B4" w:rsidRPr="00C31F0F" w:rsidRDefault="008740B4">
            <w:pPr>
              <w:spacing w:line="266" w:lineRule="exact"/>
              <w:jc w:val="center"/>
              <w:rPr>
                <w:sz w:val="20"/>
                <w:szCs w:val="20"/>
              </w:rPr>
            </w:pPr>
            <w:r>
              <w:rPr>
                <w:b/>
                <w:bCs/>
                <w:w w:val="95"/>
                <w:sz w:val="24"/>
                <w:szCs w:val="24"/>
              </w:rPr>
              <w:t>2017</w:t>
            </w:r>
          </w:p>
        </w:tc>
        <w:tc>
          <w:tcPr>
            <w:tcW w:w="240" w:type="dxa"/>
            <w:tcBorders>
              <w:bottom w:val="single" w:sz="8" w:space="0" w:color="auto"/>
            </w:tcBorders>
            <w:vAlign w:val="bottom"/>
          </w:tcPr>
          <w:p w:rsidR="008740B4" w:rsidRPr="00C31F0F" w:rsidRDefault="008740B4">
            <w:pPr>
              <w:rPr>
                <w:sz w:val="23"/>
                <w:szCs w:val="23"/>
              </w:rPr>
            </w:pPr>
          </w:p>
        </w:tc>
        <w:tc>
          <w:tcPr>
            <w:tcW w:w="940" w:type="dxa"/>
            <w:tcBorders>
              <w:bottom w:val="single" w:sz="8" w:space="0" w:color="auto"/>
              <w:right w:val="single" w:sz="8" w:space="0" w:color="auto"/>
            </w:tcBorders>
            <w:vAlign w:val="bottom"/>
          </w:tcPr>
          <w:p w:rsidR="008740B4" w:rsidRPr="00C31F0F" w:rsidRDefault="008740B4">
            <w:pPr>
              <w:spacing w:line="266" w:lineRule="exact"/>
              <w:ind w:right="147"/>
              <w:jc w:val="center"/>
              <w:rPr>
                <w:sz w:val="20"/>
                <w:szCs w:val="20"/>
              </w:rPr>
            </w:pPr>
            <w:r>
              <w:rPr>
                <w:b/>
                <w:bCs/>
                <w:w w:val="99"/>
                <w:sz w:val="24"/>
                <w:szCs w:val="24"/>
              </w:rPr>
              <w:t>2018</w:t>
            </w:r>
          </w:p>
        </w:tc>
        <w:tc>
          <w:tcPr>
            <w:tcW w:w="20" w:type="dxa"/>
            <w:tcBorders>
              <w:bottom w:val="single" w:sz="8" w:space="0" w:color="auto"/>
            </w:tcBorders>
            <w:vAlign w:val="bottom"/>
          </w:tcPr>
          <w:p w:rsidR="008740B4" w:rsidRPr="00C31F0F" w:rsidRDefault="008740B4">
            <w:pPr>
              <w:rPr>
                <w:sz w:val="23"/>
                <w:szCs w:val="23"/>
              </w:rPr>
            </w:pPr>
          </w:p>
        </w:tc>
        <w:tc>
          <w:tcPr>
            <w:tcW w:w="1100" w:type="dxa"/>
            <w:tcBorders>
              <w:right w:val="single" w:sz="8" w:space="0" w:color="auto"/>
            </w:tcBorders>
            <w:vAlign w:val="bottom"/>
          </w:tcPr>
          <w:p w:rsidR="008740B4" w:rsidRPr="00C31F0F" w:rsidRDefault="008740B4">
            <w:pPr>
              <w:spacing w:line="266" w:lineRule="exact"/>
              <w:ind w:right="260"/>
              <w:jc w:val="right"/>
              <w:rPr>
                <w:sz w:val="20"/>
                <w:szCs w:val="20"/>
              </w:rPr>
            </w:pPr>
            <w:r>
              <w:rPr>
                <w:b/>
                <w:bCs/>
                <w:sz w:val="24"/>
                <w:szCs w:val="24"/>
              </w:rPr>
              <w:t>2019</w:t>
            </w:r>
          </w:p>
        </w:tc>
        <w:tc>
          <w:tcPr>
            <w:tcW w:w="0" w:type="dxa"/>
            <w:vAlign w:val="bottom"/>
          </w:tcPr>
          <w:p w:rsidR="008740B4" w:rsidRPr="00C31F0F" w:rsidRDefault="008740B4">
            <w:pPr>
              <w:rPr>
                <w:sz w:val="2"/>
                <w:szCs w:val="2"/>
              </w:rPr>
            </w:pPr>
          </w:p>
        </w:tc>
      </w:tr>
      <w:tr w:rsidR="008740B4" w:rsidRPr="00C31F0F">
        <w:trPr>
          <w:trHeight w:val="270"/>
        </w:trPr>
        <w:tc>
          <w:tcPr>
            <w:tcW w:w="3520" w:type="dxa"/>
            <w:tcBorders>
              <w:left w:val="single" w:sz="8" w:space="0" w:color="auto"/>
              <w:bottom w:val="single" w:sz="8" w:space="0" w:color="auto"/>
            </w:tcBorders>
            <w:vAlign w:val="bottom"/>
          </w:tcPr>
          <w:p w:rsidR="008740B4" w:rsidRPr="00C31F0F" w:rsidRDefault="008740B4">
            <w:pPr>
              <w:spacing w:line="268" w:lineRule="exact"/>
              <w:ind w:left="1185"/>
              <w:jc w:val="center"/>
              <w:rPr>
                <w:sz w:val="20"/>
                <w:szCs w:val="20"/>
              </w:rPr>
            </w:pPr>
            <w:r>
              <w:rPr>
                <w:b/>
                <w:bCs/>
                <w:w w:val="82"/>
                <w:sz w:val="24"/>
                <w:szCs w:val="24"/>
              </w:rPr>
              <w:t>1</w:t>
            </w:r>
          </w:p>
        </w:tc>
        <w:tc>
          <w:tcPr>
            <w:tcW w:w="20" w:type="dxa"/>
            <w:vAlign w:val="bottom"/>
          </w:tcPr>
          <w:p w:rsidR="008740B4" w:rsidRPr="00C31F0F" w:rsidRDefault="008740B4">
            <w:pPr>
              <w:rPr>
                <w:sz w:val="23"/>
                <w:szCs w:val="23"/>
              </w:rPr>
            </w:pPr>
          </w:p>
        </w:tc>
        <w:tc>
          <w:tcPr>
            <w:tcW w:w="1500" w:type="dxa"/>
            <w:tcBorders>
              <w:bottom w:val="single" w:sz="8" w:space="0" w:color="auto"/>
              <w:right w:val="single" w:sz="8" w:space="0" w:color="auto"/>
            </w:tcBorders>
            <w:vAlign w:val="bottom"/>
          </w:tcPr>
          <w:p w:rsidR="008740B4" w:rsidRPr="00C31F0F" w:rsidRDefault="008740B4">
            <w:pPr>
              <w:rPr>
                <w:sz w:val="23"/>
                <w:szCs w:val="23"/>
              </w:rPr>
            </w:pPr>
          </w:p>
        </w:tc>
        <w:tc>
          <w:tcPr>
            <w:tcW w:w="900" w:type="dxa"/>
            <w:tcBorders>
              <w:bottom w:val="single" w:sz="8" w:space="0" w:color="auto"/>
              <w:right w:val="single" w:sz="8" w:space="0" w:color="auto"/>
            </w:tcBorders>
            <w:vAlign w:val="bottom"/>
          </w:tcPr>
          <w:p w:rsidR="008740B4" w:rsidRPr="00C31F0F" w:rsidRDefault="008740B4">
            <w:pPr>
              <w:spacing w:line="268" w:lineRule="exact"/>
              <w:jc w:val="center"/>
              <w:rPr>
                <w:sz w:val="20"/>
                <w:szCs w:val="20"/>
              </w:rPr>
            </w:pPr>
            <w:r>
              <w:rPr>
                <w:b/>
                <w:bCs/>
                <w:w w:val="99"/>
                <w:sz w:val="24"/>
                <w:szCs w:val="24"/>
              </w:rPr>
              <w:t>2</w:t>
            </w:r>
          </w:p>
        </w:tc>
        <w:tc>
          <w:tcPr>
            <w:tcW w:w="940" w:type="dxa"/>
            <w:tcBorders>
              <w:bottom w:val="single" w:sz="8" w:space="0" w:color="auto"/>
              <w:right w:val="single" w:sz="8" w:space="0" w:color="auto"/>
            </w:tcBorders>
            <w:vAlign w:val="bottom"/>
          </w:tcPr>
          <w:p w:rsidR="008740B4" w:rsidRPr="00C31F0F" w:rsidRDefault="008740B4">
            <w:pPr>
              <w:spacing w:line="268" w:lineRule="exact"/>
              <w:jc w:val="center"/>
              <w:rPr>
                <w:sz w:val="20"/>
                <w:szCs w:val="20"/>
              </w:rPr>
            </w:pPr>
            <w:r>
              <w:rPr>
                <w:b/>
                <w:bCs/>
                <w:w w:val="99"/>
                <w:sz w:val="24"/>
                <w:szCs w:val="24"/>
              </w:rPr>
              <w:t>3</w:t>
            </w:r>
          </w:p>
        </w:tc>
        <w:tc>
          <w:tcPr>
            <w:tcW w:w="900" w:type="dxa"/>
            <w:tcBorders>
              <w:bottom w:val="single" w:sz="8" w:space="0" w:color="auto"/>
              <w:right w:val="single" w:sz="8" w:space="0" w:color="auto"/>
            </w:tcBorders>
            <w:vAlign w:val="bottom"/>
          </w:tcPr>
          <w:p w:rsidR="008740B4" w:rsidRPr="00C31F0F" w:rsidRDefault="008740B4">
            <w:pPr>
              <w:spacing w:line="268" w:lineRule="exact"/>
              <w:jc w:val="center"/>
              <w:rPr>
                <w:sz w:val="20"/>
                <w:szCs w:val="20"/>
              </w:rPr>
            </w:pPr>
            <w:r>
              <w:rPr>
                <w:b/>
                <w:bCs/>
                <w:w w:val="82"/>
                <w:sz w:val="24"/>
                <w:szCs w:val="24"/>
              </w:rPr>
              <w:t>4</w:t>
            </w:r>
          </w:p>
        </w:tc>
        <w:tc>
          <w:tcPr>
            <w:tcW w:w="240" w:type="dxa"/>
            <w:tcBorders>
              <w:bottom w:val="single" w:sz="8" w:space="0" w:color="auto"/>
            </w:tcBorders>
            <w:vAlign w:val="bottom"/>
          </w:tcPr>
          <w:p w:rsidR="008740B4" w:rsidRPr="00C31F0F" w:rsidRDefault="008740B4">
            <w:pPr>
              <w:rPr>
                <w:sz w:val="23"/>
                <w:szCs w:val="23"/>
              </w:rPr>
            </w:pPr>
          </w:p>
        </w:tc>
        <w:tc>
          <w:tcPr>
            <w:tcW w:w="940" w:type="dxa"/>
            <w:tcBorders>
              <w:bottom w:val="single" w:sz="8" w:space="0" w:color="auto"/>
              <w:right w:val="single" w:sz="8" w:space="0" w:color="auto"/>
            </w:tcBorders>
            <w:vAlign w:val="bottom"/>
          </w:tcPr>
          <w:p w:rsidR="008740B4" w:rsidRPr="00C31F0F" w:rsidRDefault="008740B4">
            <w:pPr>
              <w:spacing w:line="268" w:lineRule="exact"/>
              <w:ind w:right="147"/>
              <w:jc w:val="center"/>
              <w:rPr>
                <w:sz w:val="20"/>
                <w:szCs w:val="20"/>
              </w:rPr>
            </w:pPr>
            <w:r>
              <w:rPr>
                <w:b/>
                <w:bCs/>
                <w:w w:val="99"/>
                <w:sz w:val="24"/>
                <w:szCs w:val="24"/>
              </w:rPr>
              <w:t>5</w:t>
            </w:r>
          </w:p>
        </w:tc>
        <w:tc>
          <w:tcPr>
            <w:tcW w:w="1120" w:type="dxa"/>
            <w:gridSpan w:val="2"/>
            <w:tcBorders>
              <w:bottom w:val="single" w:sz="8" w:space="0" w:color="auto"/>
              <w:right w:val="single" w:sz="8" w:space="0" w:color="auto"/>
            </w:tcBorders>
            <w:vAlign w:val="bottom"/>
          </w:tcPr>
          <w:p w:rsidR="008740B4" w:rsidRPr="00C31F0F" w:rsidRDefault="008740B4">
            <w:pPr>
              <w:spacing w:line="268" w:lineRule="exact"/>
              <w:ind w:right="260"/>
              <w:jc w:val="right"/>
              <w:rPr>
                <w:sz w:val="20"/>
                <w:szCs w:val="20"/>
              </w:rPr>
            </w:pPr>
            <w:r>
              <w:rPr>
                <w:b/>
                <w:bCs/>
                <w:sz w:val="24"/>
                <w:szCs w:val="24"/>
              </w:rPr>
              <w:t>6</w:t>
            </w:r>
          </w:p>
        </w:tc>
        <w:tc>
          <w:tcPr>
            <w:tcW w:w="0" w:type="dxa"/>
            <w:vAlign w:val="bottom"/>
          </w:tcPr>
          <w:p w:rsidR="008740B4" w:rsidRPr="00C31F0F" w:rsidRDefault="008740B4">
            <w:pPr>
              <w:rPr>
                <w:sz w:val="2"/>
                <w:szCs w:val="2"/>
              </w:rPr>
            </w:pPr>
          </w:p>
        </w:tc>
      </w:tr>
      <w:tr w:rsidR="008740B4" w:rsidRPr="00C31F0F">
        <w:trPr>
          <w:trHeight w:val="293"/>
        </w:trPr>
        <w:tc>
          <w:tcPr>
            <w:tcW w:w="5040" w:type="dxa"/>
            <w:gridSpan w:val="3"/>
            <w:tcBorders>
              <w:left w:val="single" w:sz="8" w:space="0" w:color="auto"/>
              <w:right w:val="single" w:sz="8" w:space="0" w:color="auto"/>
            </w:tcBorders>
            <w:vAlign w:val="bottom"/>
          </w:tcPr>
          <w:p w:rsidR="008740B4" w:rsidRPr="00C31F0F" w:rsidRDefault="008740B4">
            <w:pPr>
              <w:ind w:right="160"/>
              <w:jc w:val="center"/>
              <w:rPr>
                <w:sz w:val="20"/>
                <w:szCs w:val="20"/>
              </w:rPr>
            </w:pPr>
            <w:r>
              <w:rPr>
                <w:w w:val="99"/>
              </w:rPr>
              <w:t>Количество объектов</w:t>
            </w:r>
          </w:p>
        </w:tc>
        <w:tc>
          <w:tcPr>
            <w:tcW w:w="900" w:type="dxa"/>
            <w:tcBorders>
              <w:right w:val="single" w:sz="8" w:space="0" w:color="auto"/>
            </w:tcBorders>
            <w:vAlign w:val="bottom"/>
          </w:tcPr>
          <w:p w:rsidR="008740B4" w:rsidRPr="00C31F0F" w:rsidRDefault="008740B4">
            <w:pPr>
              <w:jc w:val="center"/>
              <w:rPr>
                <w:sz w:val="20"/>
                <w:szCs w:val="20"/>
              </w:rPr>
            </w:pPr>
            <w:r>
              <w:rPr>
                <w:w w:val="90"/>
              </w:rPr>
              <w:t>1</w:t>
            </w:r>
          </w:p>
        </w:tc>
        <w:tc>
          <w:tcPr>
            <w:tcW w:w="940" w:type="dxa"/>
            <w:tcBorders>
              <w:right w:val="single" w:sz="8" w:space="0" w:color="auto"/>
            </w:tcBorders>
            <w:vAlign w:val="bottom"/>
          </w:tcPr>
          <w:p w:rsidR="008740B4" w:rsidRPr="00C31F0F" w:rsidRDefault="008740B4">
            <w:pPr>
              <w:jc w:val="center"/>
              <w:rPr>
                <w:sz w:val="20"/>
                <w:szCs w:val="20"/>
              </w:rPr>
            </w:pPr>
            <w:r>
              <w:t>1</w:t>
            </w:r>
          </w:p>
        </w:tc>
        <w:tc>
          <w:tcPr>
            <w:tcW w:w="900" w:type="dxa"/>
            <w:tcBorders>
              <w:right w:val="single" w:sz="8" w:space="0" w:color="auto"/>
            </w:tcBorders>
            <w:vAlign w:val="bottom"/>
          </w:tcPr>
          <w:p w:rsidR="008740B4" w:rsidRPr="00C31F0F" w:rsidRDefault="008740B4">
            <w:pPr>
              <w:jc w:val="center"/>
              <w:rPr>
                <w:sz w:val="20"/>
                <w:szCs w:val="20"/>
              </w:rPr>
            </w:pPr>
            <w:r>
              <w:rPr>
                <w:w w:val="90"/>
              </w:rPr>
              <w:t>1</w:t>
            </w:r>
          </w:p>
        </w:tc>
        <w:tc>
          <w:tcPr>
            <w:tcW w:w="24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ind w:right="147"/>
              <w:jc w:val="center"/>
              <w:rPr>
                <w:sz w:val="20"/>
                <w:szCs w:val="20"/>
              </w:rPr>
            </w:pPr>
            <w:r>
              <w:t>1</w:t>
            </w:r>
          </w:p>
        </w:tc>
        <w:tc>
          <w:tcPr>
            <w:tcW w:w="1120" w:type="dxa"/>
            <w:gridSpan w:val="2"/>
            <w:tcBorders>
              <w:right w:val="single" w:sz="8" w:space="0" w:color="auto"/>
            </w:tcBorders>
            <w:vAlign w:val="bottom"/>
          </w:tcPr>
          <w:p w:rsidR="008740B4" w:rsidRPr="00C31F0F" w:rsidRDefault="008740B4">
            <w:pPr>
              <w:ind w:right="260"/>
              <w:jc w:val="right"/>
              <w:rPr>
                <w:sz w:val="20"/>
                <w:szCs w:val="20"/>
              </w:rPr>
            </w:pPr>
            <w:r>
              <w:t>1</w:t>
            </w:r>
          </w:p>
        </w:tc>
        <w:tc>
          <w:tcPr>
            <w:tcW w:w="0" w:type="dxa"/>
            <w:vAlign w:val="bottom"/>
          </w:tcPr>
          <w:p w:rsidR="008740B4" w:rsidRPr="00C31F0F" w:rsidRDefault="008740B4">
            <w:pPr>
              <w:rPr>
                <w:sz w:val="2"/>
                <w:szCs w:val="2"/>
              </w:rPr>
            </w:pPr>
          </w:p>
        </w:tc>
      </w:tr>
      <w:tr w:rsidR="008740B4" w:rsidRPr="00C31F0F">
        <w:trPr>
          <w:trHeight w:val="257"/>
        </w:trPr>
        <w:tc>
          <w:tcPr>
            <w:tcW w:w="5040" w:type="dxa"/>
            <w:gridSpan w:val="3"/>
            <w:tcBorders>
              <w:left w:val="single" w:sz="8" w:space="0" w:color="auto"/>
              <w:bottom w:val="single" w:sz="8" w:space="0" w:color="auto"/>
              <w:right w:val="single" w:sz="8" w:space="0" w:color="auto"/>
            </w:tcBorders>
            <w:vAlign w:val="bottom"/>
          </w:tcPr>
          <w:p w:rsidR="008740B4" w:rsidRPr="00C31F0F" w:rsidRDefault="008740B4"/>
        </w:tc>
        <w:tc>
          <w:tcPr>
            <w:tcW w:w="900" w:type="dxa"/>
            <w:tcBorders>
              <w:bottom w:val="single" w:sz="8" w:space="0" w:color="auto"/>
              <w:right w:val="single" w:sz="8" w:space="0" w:color="auto"/>
            </w:tcBorders>
            <w:vAlign w:val="bottom"/>
          </w:tcPr>
          <w:p w:rsidR="008740B4" w:rsidRPr="00C31F0F" w:rsidRDefault="008740B4"/>
        </w:tc>
        <w:tc>
          <w:tcPr>
            <w:tcW w:w="940" w:type="dxa"/>
            <w:tcBorders>
              <w:bottom w:val="single" w:sz="8" w:space="0" w:color="auto"/>
              <w:right w:val="single" w:sz="8" w:space="0" w:color="auto"/>
            </w:tcBorders>
            <w:vAlign w:val="bottom"/>
          </w:tcPr>
          <w:p w:rsidR="008740B4" w:rsidRPr="00C31F0F" w:rsidRDefault="008740B4"/>
        </w:tc>
        <w:tc>
          <w:tcPr>
            <w:tcW w:w="900" w:type="dxa"/>
            <w:tcBorders>
              <w:bottom w:val="single" w:sz="8" w:space="0" w:color="auto"/>
              <w:right w:val="single" w:sz="8" w:space="0" w:color="auto"/>
            </w:tcBorders>
            <w:vAlign w:val="bottom"/>
          </w:tcPr>
          <w:p w:rsidR="008740B4" w:rsidRPr="00C31F0F" w:rsidRDefault="008740B4"/>
        </w:tc>
        <w:tc>
          <w:tcPr>
            <w:tcW w:w="240" w:type="dxa"/>
            <w:tcBorders>
              <w:bottom w:val="single" w:sz="8" w:space="0" w:color="auto"/>
            </w:tcBorders>
            <w:vAlign w:val="bottom"/>
          </w:tcPr>
          <w:p w:rsidR="008740B4" w:rsidRPr="00C31F0F" w:rsidRDefault="008740B4"/>
        </w:tc>
        <w:tc>
          <w:tcPr>
            <w:tcW w:w="940" w:type="dxa"/>
            <w:tcBorders>
              <w:bottom w:val="single" w:sz="8" w:space="0" w:color="auto"/>
              <w:right w:val="single" w:sz="8" w:space="0" w:color="auto"/>
            </w:tcBorders>
            <w:vAlign w:val="bottom"/>
          </w:tcPr>
          <w:p w:rsidR="008740B4" w:rsidRPr="00C31F0F" w:rsidRDefault="008740B4"/>
        </w:tc>
        <w:tc>
          <w:tcPr>
            <w:tcW w:w="1120" w:type="dxa"/>
            <w:gridSpan w:val="2"/>
            <w:tcBorders>
              <w:bottom w:val="single" w:sz="8" w:space="0" w:color="auto"/>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2"/>
        </w:trPr>
        <w:tc>
          <w:tcPr>
            <w:tcW w:w="5040" w:type="dxa"/>
            <w:gridSpan w:val="3"/>
            <w:tcBorders>
              <w:left w:val="single" w:sz="8" w:space="0" w:color="auto"/>
              <w:right w:val="single" w:sz="8" w:space="0" w:color="auto"/>
            </w:tcBorders>
            <w:vAlign w:val="bottom"/>
          </w:tcPr>
          <w:p w:rsidR="008740B4" w:rsidRPr="00C31F0F" w:rsidRDefault="008740B4">
            <w:pPr>
              <w:spacing w:line="251" w:lineRule="exact"/>
              <w:ind w:right="140"/>
              <w:jc w:val="center"/>
              <w:rPr>
                <w:sz w:val="20"/>
                <w:szCs w:val="20"/>
              </w:rPr>
            </w:pPr>
            <w:r>
              <w:t>Общая занимаемая площадь</w:t>
            </w:r>
          </w:p>
        </w:tc>
        <w:tc>
          <w:tcPr>
            <w:tcW w:w="900" w:type="dxa"/>
            <w:tcBorders>
              <w:right w:val="single" w:sz="8" w:space="0" w:color="auto"/>
            </w:tcBorders>
            <w:vAlign w:val="bottom"/>
          </w:tcPr>
          <w:p w:rsidR="008740B4" w:rsidRPr="00C31F0F" w:rsidRDefault="008740B4">
            <w:pPr>
              <w:spacing w:line="251" w:lineRule="exact"/>
              <w:jc w:val="center"/>
              <w:rPr>
                <w:sz w:val="20"/>
                <w:szCs w:val="20"/>
              </w:rPr>
            </w:pPr>
            <w:r>
              <w:t>749.3</w:t>
            </w:r>
          </w:p>
        </w:tc>
        <w:tc>
          <w:tcPr>
            <w:tcW w:w="940" w:type="dxa"/>
            <w:tcBorders>
              <w:right w:val="single" w:sz="8" w:space="0" w:color="auto"/>
            </w:tcBorders>
            <w:vAlign w:val="bottom"/>
          </w:tcPr>
          <w:p w:rsidR="008740B4" w:rsidRPr="00C31F0F" w:rsidRDefault="008740B4">
            <w:pPr>
              <w:spacing w:line="251" w:lineRule="exact"/>
              <w:jc w:val="center"/>
              <w:rPr>
                <w:sz w:val="20"/>
                <w:szCs w:val="20"/>
              </w:rPr>
            </w:pPr>
            <w:r>
              <w:t>749.3</w:t>
            </w:r>
          </w:p>
        </w:tc>
        <w:tc>
          <w:tcPr>
            <w:tcW w:w="900" w:type="dxa"/>
            <w:tcBorders>
              <w:right w:val="single" w:sz="8" w:space="0" w:color="auto"/>
            </w:tcBorders>
            <w:vAlign w:val="bottom"/>
          </w:tcPr>
          <w:p w:rsidR="008740B4" w:rsidRPr="00C31F0F" w:rsidRDefault="008740B4">
            <w:pPr>
              <w:spacing w:line="251" w:lineRule="exact"/>
              <w:jc w:val="center"/>
              <w:rPr>
                <w:sz w:val="20"/>
                <w:szCs w:val="20"/>
              </w:rPr>
            </w:pPr>
            <w:r>
              <w:t>749.3</w:t>
            </w:r>
          </w:p>
        </w:tc>
        <w:tc>
          <w:tcPr>
            <w:tcW w:w="240" w:type="dxa"/>
            <w:vAlign w:val="bottom"/>
          </w:tcPr>
          <w:p w:rsidR="008740B4" w:rsidRPr="00C31F0F" w:rsidRDefault="008740B4">
            <w:pPr>
              <w:rPr>
                <w:sz w:val="21"/>
                <w:szCs w:val="21"/>
              </w:rPr>
            </w:pPr>
          </w:p>
        </w:tc>
        <w:tc>
          <w:tcPr>
            <w:tcW w:w="940" w:type="dxa"/>
            <w:tcBorders>
              <w:right w:val="single" w:sz="8" w:space="0" w:color="auto"/>
            </w:tcBorders>
            <w:vAlign w:val="bottom"/>
          </w:tcPr>
          <w:p w:rsidR="008740B4" w:rsidRPr="00C31F0F" w:rsidRDefault="008740B4">
            <w:pPr>
              <w:spacing w:line="251" w:lineRule="exact"/>
              <w:ind w:right="247"/>
              <w:jc w:val="right"/>
              <w:rPr>
                <w:sz w:val="20"/>
                <w:szCs w:val="20"/>
              </w:rPr>
            </w:pPr>
            <w:r>
              <w:t>749.3</w:t>
            </w:r>
          </w:p>
        </w:tc>
        <w:tc>
          <w:tcPr>
            <w:tcW w:w="1120" w:type="dxa"/>
            <w:gridSpan w:val="2"/>
            <w:tcBorders>
              <w:right w:val="single" w:sz="8" w:space="0" w:color="auto"/>
            </w:tcBorders>
            <w:vAlign w:val="bottom"/>
          </w:tcPr>
          <w:p w:rsidR="008740B4" w:rsidRPr="00C31F0F" w:rsidRDefault="008740B4">
            <w:pPr>
              <w:spacing w:line="251" w:lineRule="exact"/>
              <w:ind w:right="220"/>
              <w:jc w:val="right"/>
              <w:rPr>
                <w:sz w:val="20"/>
                <w:szCs w:val="20"/>
              </w:rPr>
            </w:pPr>
            <w:r>
              <w:t>749.3</w:t>
            </w:r>
          </w:p>
        </w:tc>
        <w:tc>
          <w:tcPr>
            <w:tcW w:w="0" w:type="dxa"/>
            <w:vAlign w:val="bottom"/>
          </w:tcPr>
          <w:p w:rsidR="008740B4" w:rsidRPr="00C31F0F" w:rsidRDefault="008740B4">
            <w:pPr>
              <w:rPr>
                <w:sz w:val="2"/>
                <w:szCs w:val="2"/>
              </w:rPr>
            </w:pPr>
          </w:p>
        </w:tc>
      </w:tr>
      <w:tr w:rsidR="008740B4" w:rsidRPr="00C31F0F">
        <w:trPr>
          <w:trHeight w:val="259"/>
        </w:trPr>
        <w:tc>
          <w:tcPr>
            <w:tcW w:w="5040" w:type="dxa"/>
            <w:gridSpan w:val="3"/>
            <w:tcBorders>
              <w:left w:val="single" w:sz="8" w:space="0" w:color="auto"/>
              <w:bottom w:val="single" w:sz="8" w:space="0" w:color="auto"/>
              <w:right w:val="single" w:sz="8" w:space="0" w:color="auto"/>
            </w:tcBorders>
            <w:vAlign w:val="bottom"/>
          </w:tcPr>
          <w:p w:rsidR="008740B4" w:rsidRPr="00C31F0F" w:rsidRDefault="008740B4"/>
        </w:tc>
        <w:tc>
          <w:tcPr>
            <w:tcW w:w="900" w:type="dxa"/>
            <w:tcBorders>
              <w:bottom w:val="single" w:sz="8" w:space="0" w:color="auto"/>
              <w:right w:val="single" w:sz="8" w:space="0" w:color="auto"/>
            </w:tcBorders>
            <w:vAlign w:val="bottom"/>
          </w:tcPr>
          <w:p w:rsidR="008740B4" w:rsidRPr="00C31F0F" w:rsidRDefault="008740B4"/>
        </w:tc>
        <w:tc>
          <w:tcPr>
            <w:tcW w:w="940" w:type="dxa"/>
            <w:tcBorders>
              <w:bottom w:val="single" w:sz="8" w:space="0" w:color="auto"/>
              <w:right w:val="single" w:sz="8" w:space="0" w:color="auto"/>
            </w:tcBorders>
            <w:vAlign w:val="bottom"/>
          </w:tcPr>
          <w:p w:rsidR="008740B4" w:rsidRPr="00C31F0F" w:rsidRDefault="008740B4"/>
        </w:tc>
        <w:tc>
          <w:tcPr>
            <w:tcW w:w="900" w:type="dxa"/>
            <w:tcBorders>
              <w:bottom w:val="single" w:sz="8" w:space="0" w:color="auto"/>
              <w:right w:val="single" w:sz="8" w:space="0" w:color="auto"/>
            </w:tcBorders>
            <w:vAlign w:val="bottom"/>
          </w:tcPr>
          <w:p w:rsidR="008740B4" w:rsidRPr="00C31F0F" w:rsidRDefault="008740B4"/>
        </w:tc>
        <w:tc>
          <w:tcPr>
            <w:tcW w:w="240" w:type="dxa"/>
            <w:tcBorders>
              <w:bottom w:val="single" w:sz="8" w:space="0" w:color="auto"/>
            </w:tcBorders>
            <w:vAlign w:val="bottom"/>
          </w:tcPr>
          <w:p w:rsidR="008740B4" w:rsidRPr="00C31F0F" w:rsidRDefault="008740B4"/>
        </w:tc>
        <w:tc>
          <w:tcPr>
            <w:tcW w:w="940" w:type="dxa"/>
            <w:tcBorders>
              <w:bottom w:val="single" w:sz="8" w:space="0" w:color="auto"/>
              <w:right w:val="single" w:sz="8" w:space="0" w:color="auto"/>
            </w:tcBorders>
            <w:vAlign w:val="bottom"/>
          </w:tcPr>
          <w:p w:rsidR="008740B4" w:rsidRPr="00C31F0F" w:rsidRDefault="008740B4"/>
        </w:tc>
        <w:tc>
          <w:tcPr>
            <w:tcW w:w="1120" w:type="dxa"/>
            <w:gridSpan w:val="2"/>
            <w:tcBorders>
              <w:bottom w:val="single" w:sz="8" w:space="0" w:color="auto"/>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528"/>
        </w:trPr>
        <w:tc>
          <w:tcPr>
            <w:tcW w:w="5040" w:type="dxa"/>
            <w:gridSpan w:val="3"/>
            <w:tcBorders>
              <w:left w:val="single" w:sz="8" w:space="0" w:color="auto"/>
              <w:right w:val="single" w:sz="8" w:space="0" w:color="auto"/>
            </w:tcBorders>
            <w:vAlign w:val="bottom"/>
          </w:tcPr>
          <w:p w:rsidR="008740B4" w:rsidRPr="00C31F0F" w:rsidRDefault="008740B4">
            <w:pPr>
              <w:ind w:left="980"/>
              <w:rPr>
                <w:sz w:val="20"/>
                <w:szCs w:val="20"/>
              </w:rPr>
            </w:pPr>
            <w:r>
              <w:t>Общее количество сотрудников</w:t>
            </w:r>
          </w:p>
        </w:tc>
        <w:tc>
          <w:tcPr>
            <w:tcW w:w="900" w:type="dxa"/>
            <w:tcBorders>
              <w:right w:val="single" w:sz="8" w:space="0" w:color="auto"/>
            </w:tcBorders>
            <w:vAlign w:val="bottom"/>
          </w:tcPr>
          <w:p w:rsidR="008740B4" w:rsidRPr="00C31F0F" w:rsidRDefault="008740B4">
            <w:pPr>
              <w:jc w:val="center"/>
              <w:rPr>
                <w:sz w:val="20"/>
                <w:szCs w:val="20"/>
              </w:rPr>
            </w:pPr>
            <w:r>
              <w:rPr>
                <w:w w:val="90"/>
              </w:rPr>
              <w:t>3</w:t>
            </w:r>
          </w:p>
        </w:tc>
        <w:tc>
          <w:tcPr>
            <w:tcW w:w="940" w:type="dxa"/>
            <w:tcBorders>
              <w:right w:val="single" w:sz="8" w:space="0" w:color="auto"/>
            </w:tcBorders>
            <w:vAlign w:val="bottom"/>
          </w:tcPr>
          <w:p w:rsidR="008740B4" w:rsidRPr="00C31F0F" w:rsidRDefault="008740B4">
            <w:pPr>
              <w:jc w:val="center"/>
              <w:rPr>
                <w:sz w:val="20"/>
                <w:szCs w:val="20"/>
              </w:rPr>
            </w:pPr>
            <w:r>
              <w:t>3</w:t>
            </w:r>
          </w:p>
        </w:tc>
        <w:tc>
          <w:tcPr>
            <w:tcW w:w="900" w:type="dxa"/>
            <w:tcBorders>
              <w:right w:val="single" w:sz="8" w:space="0" w:color="auto"/>
            </w:tcBorders>
            <w:vAlign w:val="bottom"/>
          </w:tcPr>
          <w:p w:rsidR="008740B4" w:rsidRPr="00C31F0F" w:rsidRDefault="008740B4">
            <w:pPr>
              <w:jc w:val="center"/>
              <w:rPr>
                <w:sz w:val="20"/>
                <w:szCs w:val="20"/>
              </w:rPr>
            </w:pPr>
            <w:r>
              <w:rPr>
                <w:w w:val="90"/>
              </w:rPr>
              <w:t>3</w:t>
            </w:r>
          </w:p>
        </w:tc>
        <w:tc>
          <w:tcPr>
            <w:tcW w:w="24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ind w:right="147"/>
              <w:jc w:val="center"/>
              <w:rPr>
                <w:sz w:val="20"/>
                <w:szCs w:val="20"/>
              </w:rPr>
            </w:pPr>
            <w:r>
              <w:t>3</w:t>
            </w:r>
          </w:p>
        </w:tc>
        <w:tc>
          <w:tcPr>
            <w:tcW w:w="1120" w:type="dxa"/>
            <w:gridSpan w:val="2"/>
            <w:tcBorders>
              <w:right w:val="single" w:sz="8" w:space="0" w:color="auto"/>
            </w:tcBorders>
            <w:vAlign w:val="bottom"/>
          </w:tcPr>
          <w:p w:rsidR="008740B4" w:rsidRPr="00C31F0F" w:rsidRDefault="008740B4">
            <w:pPr>
              <w:ind w:right="440"/>
              <w:jc w:val="right"/>
              <w:rPr>
                <w:sz w:val="20"/>
                <w:szCs w:val="20"/>
              </w:rPr>
            </w:pPr>
            <w:r>
              <w:t>3</w:t>
            </w:r>
          </w:p>
        </w:tc>
        <w:tc>
          <w:tcPr>
            <w:tcW w:w="0" w:type="dxa"/>
            <w:vAlign w:val="bottom"/>
          </w:tcPr>
          <w:p w:rsidR="008740B4" w:rsidRPr="00C31F0F" w:rsidRDefault="008740B4">
            <w:pPr>
              <w:rPr>
                <w:sz w:val="2"/>
                <w:szCs w:val="2"/>
              </w:rPr>
            </w:pPr>
          </w:p>
        </w:tc>
      </w:tr>
      <w:tr w:rsidR="008740B4" w:rsidRPr="00C31F0F">
        <w:trPr>
          <w:trHeight w:val="295"/>
        </w:trPr>
        <w:tc>
          <w:tcPr>
            <w:tcW w:w="5040" w:type="dxa"/>
            <w:gridSpan w:val="3"/>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90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900" w:type="dxa"/>
            <w:tcBorders>
              <w:bottom w:val="single" w:sz="8" w:space="0" w:color="auto"/>
              <w:right w:val="single" w:sz="8" w:space="0" w:color="auto"/>
            </w:tcBorders>
            <w:vAlign w:val="bottom"/>
          </w:tcPr>
          <w:p w:rsidR="008740B4" w:rsidRPr="00C31F0F" w:rsidRDefault="008740B4">
            <w:pPr>
              <w:rPr>
                <w:sz w:val="24"/>
                <w:szCs w:val="24"/>
              </w:rPr>
            </w:pPr>
          </w:p>
        </w:tc>
        <w:tc>
          <w:tcPr>
            <w:tcW w:w="240" w:type="dxa"/>
            <w:tcBorders>
              <w:bottom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63"/>
        </w:trPr>
        <w:tc>
          <w:tcPr>
            <w:tcW w:w="6880" w:type="dxa"/>
            <w:gridSpan w:val="5"/>
            <w:tcBorders>
              <w:left w:val="single" w:sz="8" w:space="0" w:color="auto"/>
              <w:bottom w:val="single" w:sz="8" w:space="0" w:color="auto"/>
            </w:tcBorders>
            <w:vAlign w:val="bottom"/>
          </w:tcPr>
          <w:p w:rsidR="008740B4" w:rsidRPr="00C31F0F" w:rsidRDefault="008740B4">
            <w:pPr>
              <w:spacing w:line="263" w:lineRule="exact"/>
              <w:ind w:left="2880"/>
              <w:rPr>
                <w:sz w:val="20"/>
                <w:szCs w:val="20"/>
              </w:rPr>
            </w:pPr>
            <w:r>
              <w:rPr>
                <w:b/>
                <w:bCs/>
                <w:sz w:val="24"/>
                <w:szCs w:val="24"/>
              </w:rPr>
              <w:t>Оснащенность приборами учета, %</w:t>
            </w:r>
          </w:p>
        </w:tc>
        <w:tc>
          <w:tcPr>
            <w:tcW w:w="900" w:type="dxa"/>
            <w:tcBorders>
              <w:bottom w:val="single" w:sz="8" w:space="0" w:color="auto"/>
            </w:tcBorders>
            <w:vAlign w:val="bottom"/>
          </w:tcPr>
          <w:p w:rsidR="008740B4" w:rsidRPr="00C31F0F" w:rsidRDefault="008740B4"/>
        </w:tc>
        <w:tc>
          <w:tcPr>
            <w:tcW w:w="240" w:type="dxa"/>
            <w:tcBorders>
              <w:bottom w:val="single" w:sz="8" w:space="0" w:color="auto"/>
            </w:tcBorders>
            <w:vAlign w:val="bottom"/>
          </w:tcPr>
          <w:p w:rsidR="008740B4" w:rsidRPr="00C31F0F" w:rsidRDefault="008740B4"/>
        </w:tc>
        <w:tc>
          <w:tcPr>
            <w:tcW w:w="940" w:type="dxa"/>
            <w:tcBorders>
              <w:bottom w:val="single" w:sz="8" w:space="0" w:color="auto"/>
            </w:tcBorders>
            <w:vAlign w:val="bottom"/>
          </w:tcPr>
          <w:p w:rsidR="008740B4" w:rsidRPr="00C31F0F" w:rsidRDefault="008740B4"/>
        </w:tc>
        <w:tc>
          <w:tcPr>
            <w:tcW w:w="20" w:type="dxa"/>
            <w:tcBorders>
              <w:bottom w:val="single" w:sz="8" w:space="0" w:color="auto"/>
            </w:tcBorders>
            <w:vAlign w:val="bottom"/>
          </w:tcPr>
          <w:p w:rsidR="008740B4" w:rsidRPr="00C31F0F" w:rsidRDefault="008740B4"/>
        </w:tc>
        <w:tc>
          <w:tcPr>
            <w:tcW w:w="1100" w:type="dxa"/>
            <w:tcBorders>
              <w:bottom w:val="single" w:sz="8" w:space="0" w:color="auto"/>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641"/>
        </w:trPr>
        <w:tc>
          <w:tcPr>
            <w:tcW w:w="5040" w:type="dxa"/>
            <w:gridSpan w:val="3"/>
            <w:tcBorders>
              <w:left w:val="single" w:sz="8" w:space="0" w:color="auto"/>
              <w:right w:val="single" w:sz="8" w:space="0" w:color="auto"/>
            </w:tcBorders>
            <w:vAlign w:val="bottom"/>
          </w:tcPr>
          <w:p w:rsidR="008740B4" w:rsidRPr="00C31F0F" w:rsidRDefault="008740B4">
            <w:pPr>
              <w:ind w:right="140"/>
              <w:jc w:val="center"/>
              <w:rPr>
                <w:sz w:val="20"/>
                <w:szCs w:val="20"/>
              </w:rPr>
            </w:pPr>
            <w:r>
              <w:rPr>
                <w:w w:val="99"/>
              </w:rPr>
              <w:t>Электроэнергия</w:t>
            </w:r>
          </w:p>
        </w:tc>
        <w:tc>
          <w:tcPr>
            <w:tcW w:w="90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900" w:type="dxa"/>
            <w:tcBorders>
              <w:right w:val="single" w:sz="8" w:space="0" w:color="auto"/>
            </w:tcBorders>
            <w:vAlign w:val="bottom"/>
          </w:tcPr>
          <w:p w:rsidR="008740B4" w:rsidRPr="00C31F0F" w:rsidRDefault="008740B4">
            <w:pPr>
              <w:rPr>
                <w:sz w:val="24"/>
                <w:szCs w:val="24"/>
              </w:rPr>
            </w:pPr>
          </w:p>
        </w:tc>
        <w:tc>
          <w:tcPr>
            <w:tcW w:w="240" w:type="dxa"/>
            <w:vAlign w:val="bottom"/>
          </w:tcPr>
          <w:p w:rsidR="008740B4" w:rsidRPr="00C31F0F" w:rsidRDefault="008740B4">
            <w:pPr>
              <w:rPr>
                <w:sz w:val="24"/>
                <w:szCs w:val="24"/>
              </w:rPr>
            </w:pPr>
          </w:p>
        </w:tc>
        <w:tc>
          <w:tcPr>
            <w:tcW w:w="940" w:type="dxa"/>
            <w:vMerge w:val="restart"/>
            <w:tcBorders>
              <w:right w:val="single" w:sz="8" w:space="0" w:color="auto"/>
            </w:tcBorders>
            <w:vAlign w:val="bottom"/>
          </w:tcPr>
          <w:p w:rsidR="008740B4" w:rsidRPr="00C31F0F" w:rsidRDefault="008740B4">
            <w:pPr>
              <w:ind w:right="147"/>
              <w:jc w:val="center"/>
              <w:rPr>
                <w:sz w:val="20"/>
                <w:szCs w:val="20"/>
              </w:rPr>
            </w:pPr>
            <w:r>
              <w:rPr>
                <w:w w:val="96"/>
              </w:rPr>
              <w:t>100</w:t>
            </w:r>
          </w:p>
        </w:tc>
        <w:tc>
          <w:tcPr>
            <w:tcW w:w="20" w:type="dxa"/>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30"/>
        </w:trPr>
        <w:tc>
          <w:tcPr>
            <w:tcW w:w="3520" w:type="dxa"/>
            <w:tcBorders>
              <w:left w:val="single" w:sz="8" w:space="0" w:color="auto"/>
            </w:tcBorders>
            <w:vAlign w:val="bottom"/>
          </w:tcPr>
          <w:p w:rsidR="008740B4" w:rsidRPr="00C31F0F" w:rsidRDefault="008740B4">
            <w:pPr>
              <w:rPr>
                <w:sz w:val="11"/>
                <w:szCs w:val="11"/>
              </w:rPr>
            </w:pPr>
          </w:p>
        </w:tc>
        <w:tc>
          <w:tcPr>
            <w:tcW w:w="20" w:type="dxa"/>
            <w:vAlign w:val="bottom"/>
          </w:tcPr>
          <w:p w:rsidR="008740B4" w:rsidRPr="00C31F0F" w:rsidRDefault="008740B4">
            <w:pPr>
              <w:rPr>
                <w:sz w:val="11"/>
                <w:szCs w:val="11"/>
              </w:rPr>
            </w:pPr>
          </w:p>
        </w:tc>
        <w:tc>
          <w:tcPr>
            <w:tcW w:w="1500" w:type="dxa"/>
            <w:tcBorders>
              <w:right w:val="single" w:sz="8" w:space="0" w:color="auto"/>
            </w:tcBorders>
            <w:vAlign w:val="bottom"/>
          </w:tcPr>
          <w:p w:rsidR="008740B4" w:rsidRPr="00C31F0F" w:rsidRDefault="008740B4">
            <w:pPr>
              <w:rPr>
                <w:sz w:val="11"/>
                <w:szCs w:val="11"/>
              </w:rPr>
            </w:pPr>
          </w:p>
        </w:tc>
        <w:tc>
          <w:tcPr>
            <w:tcW w:w="900" w:type="dxa"/>
            <w:tcBorders>
              <w:right w:val="single" w:sz="8" w:space="0" w:color="auto"/>
            </w:tcBorders>
            <w:vAlign w:val="bottom"/>
          </w:tcPr>
          <w:p w:rsidR="008740B4" w:rsidRPr="00C31F0F" w:rsidRDefault="008740B4">
            <w:pPr>
              <w:rPr>
                <w:sz w:val="11"/>
                <w:szCs w:val="11"/>
              </w:rPr>
            </w:pPr>
          </w:p>
        </w:tc>
        <w:tc>
          <w:tcPr>
            <w:tcW w:w="940" w:type="dxa"/>
            <w:tcBorders>
              <w:right w:val="single" w:sz="8" w:space="0" w:color="auto"/>
            </w:tcBorders>
            <w:vAlign w:val="bottom"/>
          </w:tcPr>
          <w:p w:rsidR="008740B4" w:rsidRPr="00C31F0F" w:rsidRDefault="008740B4">
            <w:pPr>
              <w:rPr>
                <w:sz w:val="11"/>
                <w:szCs w:val="11"/>
              </w:rPr>
            </w:pPr>
          </w:p>
        </w:tc>
        <w:tc>
          <w:tcPr>
            <w:tcW w:w="900" w:type="dxa"/>
            <w:tcBorders>
              <w:right w:val="single" w:sz="8" w:space="0" w:color="auto"/>
            </w:tcBorders>
            <w:vAlign w:val="bottom"/>
          </w:tcPr>
          <w:p w:rsidR="008740B4" w:rsidRPr="00C31F0F" w:rsidRDefault="008740B4">
            <w:pPr>
              <w:rPr>
                <w:sz w:val="11"/>
                <w:szCs w:val="11"/>
              </w:rPr>
            </w:pPr>
          </w:p>
        </w:tc>
        <w:tc>
          <w:tcPr>
            <w:tcW w:w="240" w:type="dxa"/>
            <w:vAlign w:val="bottom"/>
          </w:tcPr>
          <w:p w:rsidR="008740B4" w:rsidRPr="00C31F0F" w:rsidRDefault="008740B4">
            <w:pPr>
              <w:rPr>
                <w:sz w:val="11"/>
                <w:szCs w:val="11"/>
              </w:rPr>
            </w:pPr>
          </w:p>
        </w:tc>
        <w:tc>
          <w:tcPr>
            <w:tcW w:w="940" w:type="dxa"/>
            <w:vMerge/>
            <w:tcBorders>
              <w:right w:val="single" w:sz="8" w:space="0" w:color="auto"/>
            </w:tcBorders>
            <w:vAlign w:val="bottom"/>
          </w:tcPr>
          <w:p w:rsidR="008740B4" w:rsidRPr="00C31F0F" w:rsidRDefault="008740B4">
            <w:pPr>
              <w:rPr>
                <w:sz w:val="11"/>
                <w:szCs w:val="11"/>
              </w:rPr>
            </w:pPr>
          </w:p>
        </w:tc>
        <w:tc>
          <w:tcPr>
            <w:tcW w:w="20" w:type="dxa"/>
            <w:vAlign w:val="bottom"/>
          </w:tcPr>
          <w:p w:rsidR="008740B4" w:rsidRPr="00C31F0F" w:rsidRDefault="008740B4">
            <w:pPr>
              <w:rPr>
                <w:sz w:val="11"/>
                <w:szCs w:val="11"/>
              </w:rPr>
            </w:pPr>
          </w:p>
        </w:tc>
        <w:tc>
          <w:tcPr>
            <w:tcW w:w="1100" w:type="dxa"/>
            <w:tcBorders>
              <w:right w:val="single" w:sz="8" w:space="0" w:color="auto"/>
            </w:tcBorders>
            <w:vAlign w:val="bottom"/>
          </w:tcPr>
          <w:p w:rsidR="008740B4" w:rsidRPr="00C31F0F" w:rsidRDefault="008740B4">
            <w:pPr>
              <w:rPr>
                <w:sz w:val="11"/>
                <w:szCs w:val="11"/>
              </w:rPr>
            </w:pPr>
          </w:p>
        </w:tc>
        <w:tc>
          <w:tcPr>
            <w:tcW w:w="0" w:type="dxa"/>
            <w:vAlign w:val="bottom"/>
          </w:tcPr>
          <w:p w:rsidR="008740B4" w:rsidRPr="00C31F0F" w:rsidRDefault="008740B4">
            <w:pPr>
              <w:rPr>
                <w:sz w:val="2"/>
                <w:szCs w:val="2"/>
              </w:rPr>
            </w:pPr>
          </w:p>
        </w:tc>
      </w:tr>
      <w:tr w:rsidR="008740B4" w:rsidRPr="00C31F0F">
        <w:trPr>
          <w:trHeight w:val="506"/>
        </w:trPr>
        <w:tc>
          <w:tcPr>
            <w:tcW w:w="5040" w:type="dxa"/>
            <w:gridSpan w:val="3"/>
            <w:tcBorders>
              <w:left w:val="single" w:sz="8" w:space="0" w:color="auto"/>
              <w:right w:val="single" w:sz="8" w:space="0" w:color="auto"/>
            </w:tcBorders>
            <w:vAlign w:val="bottom"/>
          </w:tcPr>
          <w:p w:rsidR="008740B4" w:rsidRPr="00C31F0F" w:rsidRDefault="008740B4">
            <w:pPr>
              <w:ind w:right="200"/>
              <w:jc w:val="center"/>
              <w:rPr>
                <w:sz w:val="20"/>
                <w:szCs w:val="20"/>
              </w:rPr>
            </w:pPr>
            <w:r>
              <w:t>Природный газ</w:t>
            </w:r>
          </w:p>
        </w:tc>
        <w:tc>
          <w:tcPr>
            <w:tcW w:w="90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900" w:type="dxa"/>
            <w:tcBorders>
              <w:right w:val="single" w:sz="8" w:space="0" w:color="auto"/>
            </w:tcBorders>
            <w:vAlign w:val="bottom"/>
          </w:tcPr>
          <w:p w:rsidR="008740B4" w:rsidRPr="00C31F0F" w:rsidRDefault="008740B4">
            <w:pPr>
              <w:rPr>
                <w:sz w:val="24"/>
                <w:szCs w:val="24"/>
              </w:rPr>
            </w:pPr>
          </w:p>
        </w:tc>
        <w:tc>
          <w:tcPr>
            <w:tcW w:w="24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ind w:right="147"/>
              <w:jc w:val="center"/>
              <w:rPr>
                <w:sz w:val="20"/>
                <w:szCs w:val="20"/>
              </w:rPr>
            </w:pPr>
            <w:r>
              <w:rPr>
                <w:w w:val="96"/>
              </w:rPr>
              <w:t>100</w:t>
            </w:r>
          </w:p>
        </w:tc>
        <w:tc>
          <w:tcPr>
            <w:tcW w:w="20" w:type="dxa"/>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95"/>
        </w:trPr>
        <w:tc>
          <w:tcPr>
            <w:tcW w:w="3520" w:type="dxa"/>
            <w:tcBorders>
              <w:left w:val="single" w:sz="8" w:space="0" w:color="auto"/>
              <w:bottom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1500" w:type="dxa"/>
            <w:tcBorders>
              <w:bottom w:val="single" w:sz="8" w:space="0" w:color="auto"/>
              <w:right w:val="single" w:sz="8" w:space="0" w:color="auto"/>
            </w:tcBorders>
            <w:vAlign w:val="bottom"/>
          </w:tcPr>
          <w:p w:rsidR="008740B4" w:rsidRPr="00C31F0F" w:rsidRDefault="008740B4">
            <w:pPr>
              <w:rPr>
                <w:sz w:val="24"/>
                <w:szCs w:val="24"/>
              </w:rPr>
            </w:pPr>
          </w:p>
        </w:tc>
        <w:tc>
          <w:tcPr>
            <w:tcW w:w="90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900" w:type="dxa"/>
            <w:tcBorders>
              <w:bottom w:val="single" w:sz="8" w:space="0" w:color="auto"/>
              <w:right w:val="single" w:sz="8" w:space="0" w:color="auto"/>
            </w:tcBorders>
            <w:vAlign w:val="bottom"/>
          </w:tcPr>
          <w:p w:rsidR="008740B4" w:rsidRPr="00C31F0F" w:rsidRDefault="008740B4">
            <w:pPr>
              <w:rPr>
                <w:sz w:val="24"/>
                <w:szCs w:val="24"/>
              </w:rPr>
            </w:pPr>
          </w:p>
        </w:tc>
        <w:tc>
          <w:tcPr>
            <w:tcW w:w="240" w:type="dxa"/>
            <w:tcBorders>
              <w:bottom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bl>
    <w:p w:rsidR="008740B4" w:rsidRDefault="008740B4">
      <w:pPr>
        <w:spacing w:line="20" w:lineRule="exact"/>
        <w:rPr>
          <w:sz w:val="20"/>
          <w:szCs w:val="20"/>
        </w:rPr>
      </w:pPr>
      <w:r>
        <w:rPr>
          <w:noProof/>
        </w:rPr>
        <w:pict>
          <v:rect id="Shape 1" o:spid="_x0000_s1026" style="position:absolute;margin-left:175.55pt;margin-top:-205.8pt;width:.95pt;height:.95pt;z-index:-251656704;visibility:visible;mso-wrap-distance-left:0;mso-wrap-distance-right:0;mso-position-horizontal-relative:text;mso-position-vertical-relative:text" o:allowincell="f" fillcolor="black" stroked="f"/>
        </w:pict>
      </w:r>
      <w:r>
        <w:rPr>
          <w:noProof/>
        </w:rPr>
        <w:pict>
          <v:rect id="Shape 2" o:spid="_x0000_s1027" style="position:absolute;margin-left:175.55pt;margin-top:-191.3pt;width:.95pt;height:1pt;z-index:-251655680;visibility:visible;mso-wrap-distance-left:0;mso-wrap-distance-right:0;mso-position-horizontal-relative:text;mso-position-vertical-relative:text" o:allowincell="f" fillcolor="black" stroked="f"/>
        </w:pict>
      </w:r>
      <w:r>
        <w:rPr>
          <w:noProof/>
        </w:rPr>
        <w:pict>
          <v:rect id="Shape 3" o:spid="_x0000_s1028" style="position:absolute;margin-left:387.5pt;margin-top:-80.05pt;width:1pt;height:.95pt;z-index:-251654656;visibility:visible;mso-wrap-distance-left:0;mso-wrap-distance-right:0;mso-position-horizontal-relative:text;mso-position-vertical-relative:text" o:allowincell="f" fillcolor="black" stroked="f"/>
        </w:pict>
      </w:r>
      <w:r>
        <w:rPr>
          <w:noProof/>
        </w:rPr>
        <w:pict>
          <v:rect id="Shape 4" o:spid="_x0000_s1029" style="position:absolute;margin-left:446.05pt;margin-top:-79.8pt;width:1pt;height:.95pt;z-index:-251653632;visibility:visible;mso-wrap-distance-left:0;mso-wrap-distance-right:0;mso-position-horizontal-relative:text;mso-position-vertical-relative:text" o:allowincell="f" fillcolor="black" stroked="f"/>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88" w:lineRule="exact"/>
        <w:rPr>
          <w:sz w:val="20"/>
          <w:szCs w:val="20"/>
        </w:rPr>
      </w:pPr>
    </w:p>
    <w:p w:rsidR="008740B4" w:rsidRDefault="008740B4">
      <w:pPr>
        <w:numPr>
          <w:ilvl w:val="0"/>
          <w:numId w:val="7"/>
        </w:numPr>
        <w:tabs>
          <w:tab w:val="left" w:pos="2080"/>
        </w:tabs>
        <w:ind w:left="2080" w:hanging="300"/>
        <w:rPr>
          <w:b/>
          <w:bCs/>
          <w:sz w:val="24"/>
          <w:szCs w:val="24"/>
        </w:rPr>
      </w:pPr>
      <w:r>
        <w:rPr>
          <w:b/>
          <w:bCs/>
          <w:sz w:val="24"/>
          <w:szCs w:val="24"/>
        </w:rPr>
        <w:t>ЦЕЛИ, ЗАДАЧИ И СРОК РЕАЛИЗАЦИИ ПРОГРАММЫ</w:t>
      </w:r>
    </w:p>
    <w:p w:rsidR="008740B4" w:rsidRDefault="008740B4">
      <w:pPr>
        <w:spacing w:line="288" w:lineRule="exact"/>
        <w:rPr>
          <w:sz w:val="20"/>
          <w:szCs w:val="20"/>
        </w:rPr>
      </w:pPr>
    </w:p>
    <w:p w:rsidR="008740B4" w:rsidRDefault="008740B4">
      <w:pPr>
        <w:spacing w:line="233" w:lineRule="auto"/>
        <w:ind w:left="420" w:right="540" w:firstLine="708"/>
        <w:jc w:val="both"/>
        <w:rPr>
          <w:sz w:val="20"/>
          <w:szCs w:val="20"/>
        </w:rPr>
      </w:pPr>
      <w:r>
        <w:rPr>
          <w:sz w:val="24"/>
          <w:szCs w:val="24"/>
        </w:rPr>
        <w:t>Основная цель Программы - повышение энергетической эффективности при потреблении энергетических ресурсов и реализация мероприятий в области энергосбережения.</w:t>
      </w:r>
    </w:p>
    <w:p w:rsidR="008740B4" w:rsidRDefault="008740B4">
      <w:pPr>
        <w:spacing w:line="3" w:lineRule="exact"/>
        <w:rPr>
          <w:sz w:val="20"/>
          <w:szCs w:val="20"/>
        </w:rPr>
      </w:pPr>
    </w:p>
    <w:p w:rsidR="008740B4" w:rsidRDefault="008740B4">
      <w:pPr>
        <w:ind w:left="1140"/>
        <w:rPr>
          <w:sz w:val="20"/>
          <w:szCs w:val="20"/>
        </w:rPr>
      </w:pPr>
      <w:r>
        <w:rPr>
          <w:sz w:val="24"/>
          <w:szCs w:val="24"/>
        </w:rPr>
        <w:t>Так же целями Программы является:</w:t>
      </w:r>
    </w:p>
    <w:p w:rsidR="008740B4" w:rsidRDefault="008740B4">
      <w:pPr>
        <w:numPr>
          <w:ilvl w:val="0"/>
          <w:numId w:val="8"/>
        </w:numPr>
        <w:tabs>
          <w:tab w:val="left" w:pos="1260"/>
        </w:tabs>
        <w:ind w:left="1260" w:hanging="130"/>
        <w:rPr>
          <w:sz w:val="24"/>
          <w:szCs w:val="24"/>
        </w:rPr>
      </w:pPr>
      <w:r>
        <w:rPr>
          <w:sz w:val="24"/>
          <w:szCs w:val="24"/>
        </w:rPr>
        <w:t>снижение потерь потребляемых энергетических ресурсов в течение 5 лет;</w:t>
      </w:r>
    </w:p>
    <w:p w:rsidR="008740B4" w:rsidRDefault="008740B4">
      <w:pPr>
        <w:spacing w:line="197" w:lineRule="exact"/>
        <w:rPr>
          <w:sz w:val="20"/>
          <w:szCs w:val="20"/>
        </w:rPr>
      </w:pPr>
    </w:p>
    <w:p w:rsidR="008740B4" w:rsidRDefault="008740B4">
      <w:pPr>
        <w:ind w:left="9840"/>
        <w:rPr>
          <w:sz w:val="20"/>
          <w:szCs w:val="20"/>
        </w:rPr>
      </w:pPr>
      <w:r>
        <w:t>8</w:t>
      </w:r>
    </w:p>
    <w:p w:rsidR="008740B4" w:rsidRDefault="008740B4">
      <w:pPr>
        <w:sectPr w:rsidR="008740B4">
          <w:pgSz w:w="11900" w:h="16838"/>
          <w:pgMar w:top="1440" w:right="419" w:bottom="0" w:left="1400" w:header="0" w:footer="0" w:gutter="0"/>
          <w:cols w:space="720" w:equalWidth="0">
            <w:col w:w="10080"/>
          </w:cols>
        </w:sectPr>
      </w:pPr>
    </w:p>
    <w:p w:rsidR="008740B4" w:rsidRDefault="008740B4">
      <w:pPr>
        <w:numPr>
          <w:ilvl w:val="0"/>
          <w:numId w:val="9"/>
        </w:numPr>
        <w:tabs>
          <w:tab w:val="left" w:pos="1289"/>
        </w:tabs>
        <w:spacing w:line="233" w:lineRule="auto"/>
        <w:ind w:left="420" w:right="660" w:firstLine="710"/>
        <w:jc w:val="both"/>
        <w:rPr>
          <w:sz w:val="24"/>
          <w:szCs w:val="24"/>
        </w:rPr>
      </w:pPr>
      <w:r>
        <w:rPr>
          <w:sz w:val="24"/>
          <w:szCs w:val="24"/>
        </w:rPr>
        <w:t>использование оптимальных, апробированных и рекомендованных к использованию энергосберегающих технологий, отвечающих актуальным и перспективным потребностям.</w:t>
      </w:r>
    </w:p>
    <w:p w:rsidR="008740B4" w:rsidRDefault="008740B4">
      <w:pPr>
        <w:spacing w:line="211" w:lineRule="auto"/>
        <w:ind w:left="1140"/>
        <w:rPr>
          <w:sz w:val="20"/>
          <w:szCs w:val="20"/>
        </w:rPr>
      </w:pPr>
      <w:r>
        <w:rPr>
          <w:sz w:val="24"/>
          <w:szCs w:val="24"/>
        </w:rPr>
        <w:t>Для достижения поставленных целей необходимо выполнение следующих задач:</w:t>
      </w:r>
    </w:p>
    <w:p w:rsidR="008740B4" w:rsidRDefault="008740B4">
      <w:pPr>
        <w:spacing w:line="1" w:lineRule="exact"/>
        <w:rPr>
          <w:sz w:val="20"/>
          <w:szCs w:val="20"/>
        </w:rPr>
      </w:pPr>
    </w:p>
    <w:p w:rsidR="008740B4" w:rsidRDefault="008740B4">
      <w:pPr>
        <w:numPr>
          <w:ilvl w:val="1"/>
          <w:numId w:val="10"/>
        </w:numPr>
        <w:tabs>
          <w:tab w:val="left" w:pos="1301"/>
        </w:tabs>
        <w:spacing w:line="220" w:lineRule="auto"/>
        <w:ind w:left="300" w:right="640" w:firstLine="830"/>
        <w:rPr>
          <w:sz w:val="20"/>
          <w:szCs w:val="20"/>
        </w:rPr>
      </w:pPr>
      <w:r>
        <w:rPr>
          <w:sz w:val="24"/>
          <w:szCs w:val="24"/>
        </w:rPr>
        <w:t>сокращение потребления топливно-энергетических ресурсов за счет повышения энергетической эффективности использования;</w:t>
      </w:r>
    </w:p>
    <w:p w:rsidR="008740B4" w:rsidRDefault="008740B4">
      <w:pPr>
        <w:spacing w:line="14" w:lineRule="exact"/>
        <w:rPr>
          <w:sz w:val="20"/>
          <w:szCs w:val="20"/>
        </w:rPr>
      </w:pPr>
    </w:p>
    <w:p w:rsidR="008740B4" w:rsidRDefault="008740B4">
      <w:pPr>
        <w:numPr>
          <w:ilvl w:val="0"/>
          <w:numId w:val="10"/>
        </w:numPr>
        <w:tabs>
          <w:tab w:val="left" w:pos="1159"/>
        </w:tabs>
        <w:spacing w:line="234" w:lineRule="auto"/>
        <w:ind w:left="1020" w:right="1460"/>
        <w:rPr>
          <w:sz w:val="24"/>
          <w:szCs w:val="24"/>
        </w:rPr>
      </w:pPr>
      <w:r>
        <w:rPr>
          <w:sz w:val="24"/>
          <w:szCs w:val="24"/>
        </w:rPr>
        <w:t>выполнение мероприятий в области энергосбережения, предусмотренных Программой;</w:t>
      </w:r>
    </w:p>
    <w:p w:rsidR="008740B4" w:rsidRDefault="008740B4">
      <w:pPr>
        <w:spacing w:line="11" w:lineRule="exact"/>
        <w:rPr>
          <w:sz w:val="24"/>
          <w:szCs w:val="24"/>
        </w:rPr>
      </w:pPr>
    </w:p>
    <w:p w:rsidR="008740B4" w:rsidRDefault="008740B4">
      <w:pPr>
        <w:numPr>
          <w:ilvl w:val="0"/>
          <w:numId w:val="10"/>
        </w:numPr>
        <w:tabs>
          <w:tab w:val="left" w:pos="1160"/>
        </w:tabs>
        <w:ind w:left="1160" w:hanging="150"/>
        <w:rPr>
          <w:sz w:val="24"/>
          <w:szCs w:val="24"/>
        </w:rPr>
      </w:pPr>
      <w:r>
        <w:rPr>
          <w:sz w:val="24"/>
          <w:szCs w:val="24"/>
        </w:rPr>
        <w:t>достижение установленных целевых показателей Программы</w:t>
      </w:r>
    </w:p>
    <w:p w:rsidR="008740B4" w:rsidRDefault="008740B4">
      <w:pPr>
        <w:spacing w:line="233" w:lineRule="auto"/>
        <w:ind w:left="1020"/>
        <w:rPr>
          <w:sz w:val="20"/>
          <w:szCs w:val="20"/>
        </w:rPr>
      </w:pPr>
      <w:r>
        <w:rPr>
          <w:sz w:val="24"/>
          <w:szCs w:val="24"/>
        </w:rPr>
        <w:t>Срок реализации Программы: 2020–2024 годы.</w:t>
      </w:r>
    </w:p>
    <w:p w:rsidR="008740B4" w:rsidRDefault="008740B4">
      <w:pPr>
        <w:spacing w:line="296" w:lineRule="exact"/>
        <w:rPr>
          <w:sz w:val="20"/>
          <w:szCs w:val="20"/>
        </w:rPr>
      </w:pPr>
    </w:p>
    <w:p w:rsidR="008740B4" w:rsidRDefault="008740B4">
      <w:pPr>
        <w:numPr>
          <w:ilvl w:val="0"/>
          <w:numId w:val="11"/>
        </w:numPr>
        <w:tabs>
          <w:tab w:val="left" w:pos="860"/>
        </w:tabs>
        <w:spacing w:line="234" w:lineRule="auto"/>
        <w:ind w:left="2060" w:right="680" w:hanging="1604"/>
        <w:rPr>
          <w:b/>
          <w:bCs/>
          <w:sz w:val="24"/>
          <w:szCs w:val="24"/>
        </w:rPr>
      </w:pPr>
      <w:r>
        <w:rPr>
          <w:b/>
          <w:bCs/>
          <w:sz w:val="24"/>
          <w:szCs w:val="24"/>
        </w:rPr>
        <w:t>ЦЕЛЕВЫЕ ПОКАЗАТЕЛИ ЭНЕРГОСБЕРЕЖЕНИЯ И ПОВЫШЕНИЯ ЭНЕР-ГЕТИЧЕСКОЙ ЭФФЕКТИВНОСТИ ПРОГРАММЫ</w:t>
      </w:r>
    </w:p>
    <w:p w:rsidR="008740B4" w:rsidRDefault="008740B4">
      <w:pPr>
        <w:spacing w:line="235" w:lineRule="exact"/>
        <w:rPr>
          <w:sz w:val="20"/>
          <w:szCs w:val="20"/>
        </w:rPr>
      </w:pPr>
    </w:p>
    <w:p w:rsidR="008740B4" w:rsidRDefault="008740B4">
      <w:pPr>
        <w:spacing w:line="231" w:lineRule="auto"/>
        <w:ind w:left="1020" w:right="1140"/>
        <w:rPr>
          <w:sz w:val="20"/>
          <w:szCs w:val="20"/>
        </w:rPr>
      </w:pPr>
      <w:r>
        <w:rPr>
          <w:sz w:val="24"/>
          <w:szCs w:val="24"/>
        </w:rPr>
        <w:t>Целевые показатели Программы выражены показателями, представленными в таблице 4:</w:t>
      </w:r>
    </w:p>
    <w:p w:rsidR="008740B4" w:rsidRDefault="008740B4">
      <w:pPr>
        <w:spacing w:line="2" w:lineRule="exact"/>
        <w:rPr>
          <w:sz w:val="20"/>
          <w:szCs w:val="20"/>
        </w:rPr>
      </w:pPr>
    </w:p>
    <w:p w:rsidR="008740B4" w:rsidRDefault="008740B4">
      <w:pPr>
        <w:numPr>
          <w:ilvl w:val="0"/>
          <w:numId w:val="12"/>
        </w:numPr>
        <w:tabs>
          <w:tab w:val="left" w:pos="1140"/>
        </w:tabs>
        <w:ind w:left="1140" w:hanging="130"/>
        <w:rPr>
          <w:sz w:val="24"/>
          <w:szCs w:val="24"/>
        </w:rPr>
      </w:pPr>
      <w:r>
        <w:rPr>
          <w:sz w:val="24"/>
          <w:szCs w:val="24"/>
        </w:rPr>
        <w:t>Удельное потребление электроэнергии,</w:t>
      </w:r>
    </w:p>
    <w:p w:rsidR="008740B4" w:rsidRDefault="008740B4">
      <w:pPr>
        <w:numPr>
          <w:ilvl w:val="0"/>
          <w:numId w:val="12"/>
        </w:numPr>
        <w:tabs>
          <w:tab w:val="left" w:pos="1140"/>
        </w:tabs>
        <w:ind w:left="1140" w:hanging="130"/>
        <w:rPr>
          <w:sz w:val="24"/>
          <w:szCs w:val="24"/>
        </w:rPr>
      </w:pPr>
      <w:r>
        <w:rPr>
          <w:sz w:val="24"/>
          <w:szCs w:val="24"/>
        </w:rPr>
        <w:t>Потребление электроэнергии.</w:t>
      </w:r>
    </w:p>
    <w:p w:rsidR="008740B4" w:rsidRDefault="008740B4">
      <w:pPr>
        <w:spacing w:line="200" w:lineRule="exact"/>
        <w:rPr>
          <w:sz w:val="20"/>
          <w:szCs w:val="20"/>
        </w:rPr>
      </w:pPr>
    </w:p>
    <w:p w:rsidR="008740B4" w:rsidRDefault="008740B4">
      <w:pPr>
        <w:spacing w:line="293" w:lineRule="exact"/>
        <w:rPr>
          <w:sz w:val="20"/>
          <w:szCs w:val="20"/>
        </w:rPr>
      </w:pPr>
    </w:p>
    <w:p w:rsidR="008740B4" w:rsidRDefault="008740B4">
      <w:pPr>
        <w:spacing w:line="239" w:lineRule="auto"/>
        <w:ind w:right="260"/>
        <w:jc w:val="center"/>
        <w:rPr>
          <w:sz w:val="20"/>
          <w:szCs w:val="20"/>
        </w:rPr>
      </w:pPr>
      <w:r>
        <w:rPr>
          <w:b/>
          <w:bCs/>
          <w:sz w:val="23"/>
          <w:szCs w:val="23"/>
        </w:rPr>
        <w:t>Таблица 4 СВЕДЕНИЯ О ЦЕЛЕВЫХ ПОКАЗАТЕЛЯХ ПРОГРАММЫ ЭНЕРГО-СБЕРЕЖЕНИЯ И ПОВЫШЕНИЯ ЭНЕРГЕТИЧЕСКОЙ ЭФФЕКТИВНОСТИ</w:t>
      </w:r>
    </w:p>
    <w:p w:rsidR="008740B4" w:rsidRDefault="008740B4">
      <w:pPr>
        <w:spacing w:line="200" w:lineRule="exact"/>
        <w:rPr>
          <w:sz w:val="20"/>
          <w:szCs w:val="20"/>
        </w:rPr>
      </w:pPr>
    </w:p>
    <w:p w:rsidR="008740B4" w:rsidRDefault="008740B4">
      <w:pPr>
        <w:spacing w:line="311" w:lineRule="exact"/>
        <w:rPr>
          <w:sz w:val="20"/>
          <w:szCs w:val="20"/>
        </w:rPr>
      </w:pPr>
    </w:p>
    <w:tbl>
      <w:tblPr>
        <w:tblW w:w="0" w:type="auto"/>
        <w:tblInd w:w="10" w:type="dxa"/>
        <w:tblLayout w:type="fixed"/>
        <w:tblCellMar>
          <w:left w:w="0" w:type="dxa"/>
          <w:right w:w="0" w:type="dxa"/>
        </w:tblCellMar>
        <w:tblLook w:val="00A0"/>
      </w:tblPr>
      <w:tblGrid>
        <w:gridCol w:w="560"/>
        <w:gridCol w:w="2640"/>
        <w:gridCol w:w="1100"/>
        <w:gridCol w:w="960"/>
        <w:gridCol w:w="1160"/>
        <w:gridCol w:w="30"/>
        <w:gridCol w:w="940"/>
        <w:gridCol w:w="1000"/>
        <w:gridCol w:w="840"/>
        <w:gridCol w:w="980"/>
      </w:tblGrid>
      <w:tr w:rsidR="008740B4" w:rsidRPr="00C31F0F">
        <w:trPr>
          <w:trHeight w:val="374"/>
        </w:trPr>
        <w:tc>
          <w:tcPr>
            <w:tcW w:w="560" w:type="dxa"/>
            <w:tcBorders>
              <w:top w:val="single" w:sz="8" w:space="0" w:color="auto"/>
              <w:left w:val="single" w:sz="8" w:space="0" w:color="auto"/>
              <w:right w:val="single" w:sz="8" w:space="0" w:color="auto"/>
            </w:tcBorders>
            <w:vAlign w:val="bottom"/>
          </w:tcPr>
          <w:p w:rsidR="008740B4" w:rsidRPr="00C31F0F" w:rsidRDefault="008740B4">
            <w:pPr>
              <w:ind w:left="200"/>
              <w:rPr>
                <w:sz w:val="20"/>
                <w:szCs w:val="20"/>
              </w:rPr>
            </w:pPr>
            <w:r>
              <w:rPr>
                <w:b/>
                <w:bCs/>
                <w:sz w:val="24"/>
                <w:szCs w:val="24"/>
              </w:rPr>
              <w:t>N</w:t>
            </w:r>
          </w:p>
        </w:tc>
        <w:tc>
          <w:tcPr>
            <w:tcW w:w="2640" w:type="dxa"/>
            <w:tcBorders>
              <w:top w:val="single" w:sz="8" w:space="0" w:color="auto"/>
              <w:right w:val="single" w:sz="8" w:space="0" w:color="auto"/>
            </w:tcBorders>
            <w:vAlign w:val="bottom"/>
          </w:tcPr>
          <w:p w:rsidR="008740B4" w:rsidRPr="00C31F0F" w:rsidRDefault="008740B4">
            <w:pPr>
              <w:jc w:val="center"/>
              <w:rPr>
                <w:sz w:val="20"/>
                <w:szCs w:val="20"/>
              </w:rPr>
            </w:pPr>
            <w:r>
              <w:rPr>
                <w:b/>
                <w:bCs/>
                <w:w w:val="98"/>
                <w:sz w:val="24"/>
                <w:szCs w:val="24"/>
              </w:rPr>
              <w:t>Наименование</w:t>
            </w:r>
          </w:p>
        </w:tc>
        <w:tc>
          <w:tcPr>
            <w:tcW w:w="1100" w:type="dxa"/>
            <w:tcBorders>
              <w:top w:val="single" w:sz="8" w:space="0" w:color="auto"/>
              <w:right w:val="single" w:sz="8" w:space="0" w:color="auto"/>
            </w:tcBorders>
            <w:vAlign w:val="bottom"/>
          </w:tcPr>
          <w:p w:rsidR="008740B4" w:rsidRPr="00C31F0F" w:rsidRDefault="008740B4">
            <w:pPr>
              <w:jc w:val="center"/>
              <w:rPr>
                <w:sz w:val="20"/>
                <w:szCs w:val="20"/>
              </w:rPr>
            </w:pPr>
            <w:r>
              <w:rPr>
                <w:b/>
                <w:bCs/>
                <w:sz w:val="24"/>
                <w:szCs w:val="24"/>
              </w:rPr>
              <w:t>Единица</w:t>
            </w:r>
          </w:p>
        </w:tc>
        <w:tc>
          <w:tcPr>
            <w:tcW w:w="5900" w:type="dxa"/>
            <w:gridSpan w:val="7"/>
            <w:tcBorders>
              <w:top w:val="single" w:sz="8" w:space="0" w:color="auto"/>
              <w:right w:val="single" w:sz="8" w:space="0" w:color="auto"/>
            </w:tcBorders>
            <w:vAlign w:val="bottom"/>
          </w:tcPr>
          <w:p w:rsidR="008740B4" w:rsidRPr="00C31F0F" w:rsidRDefault="008740B4">
            <w:pPr>
              <w:ind w:left="680"/>
              <w:rPr>
                <w:sz w:val="20"/>
                <w:szCs w:val="20"/>
              </w:rPr>
            </w:pPr>
            <w:r>
              <w:rPr>
                <w:b/>
                <w:bCs/>
                <w:sz w:val="24"/>
                <w:szCs w:val="24"/>
              </w:rPr>
              <w:t>Плановые значения целевых показателей</w:t>
            </w:r>
          </w:p>
        </w:tc>
      </w:tr>
      <w:tr w:rsidR="008740B4" w:rsidRPr="00C31F0F">
        <w:trPr>
          <w:trHeight w:val="276"/>
        </w:trPr>
        <w:tc>
          <w:tcPr>
            <w:tcW w:w="560" w:type="dxa"/>
            <w:tcBorders>
              <w:left w:val="single" w:sz="8" w:space="0" w:color="auto"/>
              <w:right w:val="single" w:sz="8" w:space="0" w:color="auto"/>
            </w:tcBorders>
            <w:vAlign w:val="bottom"/>
          </w:tcPr>
          <w:p w:rsidR="008740B4" w:rsidRPr="00C31F0F" w:rsidRDefault="008740B4">
            <w:pPr>
              <w:jc w:val="center"/>
              <w:rPr>
                <w:sz w:val="20"/>
                <w:szCs w:val="20"/>
              </w:rPr>
            </w:pPr>
            <w:r>
              <w:rPr>
                <w:b/>
                <w:bCs/>
                <w:w w:val="98"/>
                <w:sz w:val="24"/>
                <w:szCs w:val="24"/>
              </w:rPr>
              <w:t>п/п</w:t>
            </w:r>
          </w:p>
        </w:tc>
        <w:tc>
          <w:tcPr>
            <w:tcW w:w="2640" w:type="dxa"/>
            <w:tcBorders>
              <w:right w:val="single" w:sz="8" w:space="0" w:color="auto"/>
            </w:tcBorders>
            <w:vAlign w:val="bottom"/>
          </w:tcPr>
          <w:p w:rsidR="008740B4" w:rsidRPr="00C31F0F" w:rsidRDefault="008740B4">
            <w:pPr>
              <w:jc w:val="center"/>
              <w:rPr>
                <w:sz w:val="20"/>
                <w:szCs w:val="20"/>
              </w:rPr>
            </w:pPr>
            <w:r>
              <w:rPr>
                <w:b/>
                <w:bCs/>
                <w:w w:val="98"/>
                <w:sz w:val="24"/>
                <w:szCs w:val="24"/>
              </w:rPr>
              <w:t>показателя</w:t>
            </w:r>
          </w:p>
        </w:tc>
        <w:tc>
          <w:tcPr>
            <w:tcW w:w="1100" w:type="dxa"/>
            <w:tcBorders>
              <w:right w:val="single" w:sz="8" w:space="0" w:color="auto"/>
            </w:tcBorders>
            <w:vAlign w:val="bottom"/>
          </w:tcPr>
          <w:p w:rsidR="008740B4" w:rsidRPr="00C31F0F" w:rsidRDefault="008740B4">
            <w:pPr>
              <w:jc w:val="center"/>
              <w:rPr>
                <w:sz w:val="20"/>
                <w:szCs w:val="20"/>
              </w:rPr>
            </w:pPr>
            <w:r>
              <w:rPr>
                <w:b/>
                <w:bCs/>
                <w:w w:val="99"/>
                <w:sz w:val="24"/>
                <w:szCs w:val="24"/>
              </w:rPr>
              <w:t>измере-</w:t>
            </w:r>
          </w:p>
        </w:tc>
        <w:tc>
          <w:tcPr>
            <w:tcW w:w="960" w:type="dxa"/>
            <w:vAlign w:val="bottom"/>
          </w:tcPr>
          <w:p w:rsidR="008740B4" w:rsidRPr="00C31F0F" w:rsidRDefault="008740B4">
            <w:pPr>
              <w:rPr>
                <w:sz w:val="24"/>
                <w:szCs w:val="24"/>
              </w:rPr>
            </w:pPr>
          </w:p>
        </w:tc>
        <w:tc>
          <w:tcPr>
            <w:tcW w:w="1160" w:type="dxa"/>
            <w:vAlign w:val="bottom"/>
          </w:tcPr>
          <w:p w:rsidR="008740B4" w:rsidRPr="00C31F0F" w:rsidRDefault="008740B4">
            <w:pPr>
              <w:rPr>
                <w:sz w:val="24"/>
                <w:szCs w:val="24"/>
              </w:rPr>
            </w:pPr>
          </w:p>
        </w:tc>
        <w:tc>
          <w:tcPr>
            <w:tcW w:w="20" w:type="dxa"/>
            <w:vAlign w:val="bottom"/>
          </w:tcPr>
          <w:p w:rsidR="008740B4" w:rsidRPr="00C31F0F" w:rsidRDefault="008740B4">
            <w:pPr>
              <w:rPr>
                <w:sz w:val="24"/>
                <w:szCs w:val="24"/>
              </w:rPr>
            </w:pPr>
          </w:p>
        </w:tc>
        <w:tc>
          <w:tcPr>
            <w:tcW w:w="1940" w:type="dxa"/>
            <w:gridSpan w:val="2"/>
            <w:vAlign w:val="bottom"/>
          </w:tcPr>
          <w:p w:rsidR="008740B4" w:rsidRPr="00C31F0F" w:rsidRDefault="008740B4">
            <w:pPr>
              <w:ind w:left="300"/>
              <w:rPr>
                <w:sz w:val="20"/>
                <w:szCs w:val="20"/>
              </w:rPr>
            </w:pPr>
            <w:r>
              <w:rPr>
                <w:b/>
                <w:bCs/>
                <w:sz w:val="24"/>
                <w:szCs w:val="24"/>
              </w:rPr>
              <w:t>программы</w:t>
            </w:r>
          </w:p>
        </w:tc>
        <w:tc>
          <w:tcPr>
            <w:tcW w:w="840" w:type="dxa"/>
            <w:vAlign w:val="bottom"/>
          </w:tcPr>
          <w:p w:rsidR="008740B4" w:rsidRPr="00C31F0F" w:rsidRDefault="008740B4">
            <w:pPr>
              <w:rPr>
                <w:sz w:val="24"/>
                <w:szCs w:val="24"/>
              </w:rPr>
            </w:pPr>
          </w:p>
        </w:tc>
        <w:tc>
          <w:tcPr>
            <w:tcW w:w="980" w:type="dxa"/>
            <w:tcBorders>
              <w:right w:val="single" w:sz="8" w:space="0" w:color="auto"/>
            </w:tcBorders>
            <w:vAlign w:val="bottom"/>
          </w:tcPr>
          <w:p w:rsidR="008740B4" w:rsidRPr="00C31F0F" w:rsidRDefault="008740B4">
            <w:pPr>
              <w:rPr>
                <w:sz w:val="24"/>
                <w:szCs w:val="24"/>
              </w:rPr>
            </w:pPr>
          </w:p>
        </w:tc>
      </w:tr>
      <w:tr w:rsidR="008740B4" w:rsidRPr="00C31F0F">
        <w:trPr>
          <w:trHeight w:val="111"/>
        </w:trPr>
        <w:tc>
          <w:tcPr>
            <w:tcW w:w="560" w:type="dxa"/>
            <w:tcBorders>
              <w:left w:val="single" w:sz="8" w:space="0" w:color="auto"/>
              <w:right w:val="single" w:sz="8" w:space="0" w:color="auto"/>
            </w:tcBorders>
            <w:vAlign w:val="bottom"/>
          </w:tcPr>
          <w:p w:rsidR="008740B4" w:rsidRPr="00C31F0F" w:rsidRDefault="008740B4">
            <w:pPr>
              <w:rPr>
                <w:sz w:val="9"/>
                <w:szCs w:val="9"/>
              </w:rPr>
            </w:pPr>
          </w:p>
        </w:tc>
        <w:tc>
          <w:tcPr>
            <w:tcW w:w="2640" w:type="dxa"/>
            <w:tcBorders>
              <w:right w:val="single" w:sz="8" w:space="0" w:color="auto"/>
            </w:tcBorders>
            <w:vAlign w:val="bottom"/>
          </w:tcPr>
          <w:p w:rsidR="008740B4" w:rsidRPr="00C31F0F" w:rsidRDefault="008740B4">
            <w:pPr>
              <w:rPr>
                <w:sz w:val="9"/>
                <w:szCs w:val="9"/>
              </w:rPr>
            </w:pPr>
          </w:p>
        </w:tc>
        <w:tc>
          <w:tcPr>
            <w:tcW w:w="1100" w:type="dxa"/>
            <w:tcBorders>
              <w:right w:val="single" w:sz="8" w:space="0" w:color="auto"/>
            </w:tcBorders>
            <w:vAlign w:val="bottom"/>
          </w:tcPr>
          <w:p w:rsidR="008740B4" w:rsidRPr="00C31F0F" w:rsidRDefault="008740B4">
            <w:pPr>
              <w:rPr>
                <w:sz w:val="9"/>
                <w:szCs w:val="9"/>
              </w:rPr>
            </w:pPr>
          </w:p>
        </w:tc>
        <w:tc>
          <w:tcPr>
            <w:tcW w:w="960" w:type="dxa"/>
            <w:tcBorders>
              <w:bottom w:val="single" w:sz="8" w:space="0" w:color="auto"/>
            </w:tcBorders>
            <w:vAlign w:val="bottom"/>
          </w:tcPr>
          <w:p w:rsidR="008740B4" w:rsidRPr="00C31F0F" w:rsidRDefault="008740B4">
            <w:pPr>
              <w:rPr>
                <w:sz w:val="9"/>
                <w:szCs w:val="9"/>
              </w:rPr>
            </w:pPr>
          </w:p>
        </w:tc>
        <w:tc>
          <w:tcPr>
            <w:tcW w:w="1160" w:type="dxa"/>
            <w:tcBorders>
              <w:bottom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940" w:type="dxa"/>
            <w:tcBorders>
              <w:bottom w:val="single" w:sz="8" w:space="0" w:color="auto"/>
            </w:tcBorders>
            <w:vAlign w:val="bottom"/>
          </w:tcPr>
          <w:p w:rsidR="008740B4" w:rsidRPr="00C31F0F" w:rsidRDefault="008740B4">
            <w:pPr>
              <w:rPr>
                <w:sz w:val="9"/>
                <w:szCs w:val="9"/>
              </w:rPr>
            </w:pPr>
          </w:p>
        </w:tc>
        <w:tc>
          <w:tcPr>
            <w:tcW w:w="1000" w:type="dxa"/>
            <w:tcBorders>
              <w:bottom w:val="single" w:sz="8" w:space="0" w:color="auto"/>
            </w:tcBorders>
            <w:vAlign w:val="bottom"/>
          </w:tcPr>
          <w:p w:rsidR="008740B4" w:rsidRPr="00C31F0F" w:rsidRDefault="008740B4">
            <w:pPr>
              <w:rPr>
                <w:sz w:val="9"/>
                <w:szCs w:val="9"/>
              </w:rPr>
            </w:pPr>
          </w:p>
        </w:tc>
        <w:tc>
          <w:tcPr>
            <w:tcW w:w="840" w:type="dxa"/>
            <w:tcBorders>
              <w:bottom w:val="single" w:sz="8" w:space="0" w:color="auto"/>
            </w:tcBorders>
            <w:vAlign w:val="bottom"/>
          </w:tcPr>
          <w:p w:rsidR="008740B4" w:rsidRPr="00C31F0F" w:rsidRDefault="008740B4">
            <w:pPr>
              <w:rPr>
                <w:sz w:val="9"/>
                <w:szCs w:val="9"/>
              </w:rPr>
            </w:pPr>
          </w:p>
        </w:tc>
        <w:tc>
          <w:tcPr>
            <w:tcW w:w="980" w:type="dxa"/>
            <w:tcBorders>
              <w:bottom w:val="single" w:sz="8" w:space="0" w:color="auto"/>
              <w:right w:val="single" w:sz="8" w:space="0" w:color="auto"/>
            </w:tcBorders>
            <w:vAlign w:val="bottom"/>
          </w:tcPr>
          <w:p w:rsidR="008740B4" w:rsidRPr="00C31F0F" w:rsidRDefault="008740B4">
            <w:pPr>
              <w:rPr>
                <w:sz w:val="9"/>
                <w:szCs w:val="9"/>
              </w:rPr>
            </w:pPr>
          </w:p>
        </w:tc>
      </w:tr>
      <w:tr w:rsidR="008740B4" w:rsidRPr="00C31F0F">
        <w:trPr>
          <w:trHeight w:val="467"/>
        </w:trPr>
        <w:tc>
          <w:tcPr>
            <w:tcW w:w="560" w:type="dxa"/>
            <w:tcBorders>
              <w:left w:val="single" w:sz="8" w:space="0" w:color="auto"/>
              <w:right w:val="single" w:sz="8" w:space="0" w:color="auto"/>
            </w:tcBorders>
            <w:vAlign w:val="bottom"/>
          </w:tcPr>
          <w:p w:rsidR="008740B4" w:rsidRPr="00C31F0F" w:rsidRDefault="008740B4">
            <w:pPr>
              <w:rPr>
                <w:sz w:val="24"/>
                <w:szCs w:val="24"/>
              </w:rPr>
            </w:pPr>
          </w:p>
        </w:tc>
        <w:tc>
          <w:tcPr>
            <w:tcW w:w="2640" w:type="dxa"/>
            <w:tcBorders>
              <w:right w:val="single" w:sz="8" w:space="0" w:color="auto"/>
            </w:tcBorders>
            <w:vAlign w:val="bottom"/>
          </w:tcPr>
          <w:p w:rsidR="008740B4" w:rsidRPr="00C31F0F" w:rsidRDefault="008740B4">
            <w:pPr>
              <w:jc w:val="center"/>
              <w:rPr>
                <w:sz w:val="20"/>
                <w:szCs w:val="20"/>
              </w:rPr>
            </w:pPr>
            <w:r>
              <w:rPr>
                <w:b/>
                <w:bCs/>
                <w:sz w:val="24"/>
                <w:szCs w:val="24"/>
              </w:rPr>
              <w:t>программы</w:t>
            </w:r>
          </w:p>
        </w:tc>
        <w:tc>
          <w:tcPr>
            <w:tcW w:w="1100" w:type="dxa"/>
            <w:tcBorders>
              <w:right w:val="single" w:sz="8" w:space="0" w:color="auto"/>
            </w:tcBorders>
            <w:vAlign w:val="bottom"/>
          </w:tcPr>
          <w:p w:rsidR="008740B4" w:rsidRPr="00C31F0F" w:rsidRDefault="008740B4">
            <w:pPr>
              <w:jc w:val="center"/>
              <w:rPr>
                <w:sz w:val="20"/>
                <w:szCs w:val="20"/>
              </w:rPr>
            </w:pPr>
            <w:r>
              <w:rPr>
                <w:b/>
                <w:bCs/>
                <w:w w:val="98"/>
                <w:sz w:val="24"/>
                <w:szCs w:val="24"/>
              </w:rPr>
              <w:t>ния</w:t>
            </w:r>
          </w:p>
        </w:tc>
        <w:tc>
          <w:tcPr>
            <w:tcW w:w="960" w:type="dxa"/>
            <w:tcBorders>
              <w:right w:val="single" w:sz="8" w:space="0" w:color="auto"/>
            </w:tcBorders>
            <w:vAlign w:val="bottom"/>
          </w:tcPr>
          <w:p w:rsidR="008740B4" w:rsidRPr="00C31F0F" w:rsidRDefault="008740B4">
            <w:pPr>
              <w:jc w:val="center"/>
              <w:rPr>
                <w:sz w:val="20"/>
                <w:szCs w:val="20"/>
              </w:rPr>
            </w:pPr>
            <w:r>
              <w:rPr>
                <w:b/>
                <w:bCs/>
                <w:w w:val="95"/>
                <w:sz w:val="24"/>
                <w:szCs w:val="24"/>
              </w:rPr>
              <w:t>2019 г.</w:t>
            </w:r>
          </w:p>
        </w:tc>
        <w:tc>
          <w:tcPr>
            <w:tcW w:w="1160" w:type="dxa"/>
            <w:tcBorders>
              <w:right w:val="single" w:sz="8" w:space="0" w:color="auto"/>
            </w:tcBorders>
            <w:vAlign w:val="bottom"/>
          </w:tcPr>
          <w:p w:rsidR="008740B4" w:rsidRPr="00C31F0F" w:rsidRDefault="008740B4">
            <w:pPr>
              <w:jc w:val="center"/>
              <w:rPr>
                <w:sz w:val="20"/>
                <w:szCs w:val="20"/>
              </w:rPr>
            </w:pPr>
            <w:r>
              <w:rPr>
                <w:b/>
                <w:bCs/>
                <w:w w:val="98"/>
                <w:sz w:val="24"/>
                <w:szCs w:val="24"/>
              </w:rPr>
              <w:t>2020 г.</w:t>
            </w:r>
          </w:p>
        </w:tc>
        <w:tc>
          <w:tcPr>
            <w:tcW w:w="2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jc w:val="center"/>
              <w:rPr>
                <w:sz w:val="20"/>
                <w:szCs w:val="20"/>
              </w:rPr>
            </w:pPr>
            <w:r>
              <w:rPr>
                <w:b/>
                <w:bCs/>
                <w:w w:val="98"/>
                <w:sz w:val="24"/>
                <w:szCs w:val="24"/>
              </w:rPr>
              <w:t>2021 г.</w:t>
            </w:r>
          </w:p>
        </w:tc>
        <w:tc>
          <w:tcPr>
            <w:tcW w:w="1000" w:type="dxa"/>
            <w:tcBorders>
              <w:right w:val="single" w:sz="8" w:space="0" w:color="auto"/>
            </w:tcBorders>
            <w:vAlign w:val="bottom"/>
          </w:tcPr>
          <w:p w:rsidR="008740B4" w:rsidRPr="00C31F0F" w:rsidRDefault="008740B4">
            <w:pPr>
              <w:jc w:val="center"/>
              <w:rPr>
                <w:sz w:val="20"/>
                <w:szCs w:val="20"/>
              </w:rPr>
            </w:pPr>
            <w:r>
              <w:rPr>
                <w:b/>
                <w:bCs/>
                <w:w w:val="95"/>
                <w:sz w:val="24"/>
                <w:szCs w:val="24"/>
              </w:rPr>
              <w:t>2022 г.</w:t>
            </w:r>
          </w:p>
        </w:tc>
        <w:tc>
          <w:tcPr>
            <w:tcW w:w="840" w:type="dxa"/>
            <w:tcBorders>
              <w:right w:val="single" w:sz="8" w:space="0" w:color="auto"/>
            </w:tcBorders>
            <w:vAlign w:val="bottom"/>
          </w:tcPr>
          <w:p w:rsidR="008740B4" w:rsidRPr="00C31F0F" w:rsidRDefault="008740B4">
            <w:pPr>
              <w:jc w:val="center"/>
              <w:rPr>
                <w:sz w:val="20"/>
                <w:szCs w:val="20"/>
              </w:rPr>
            </w:pPr>
            <w:r>
              <w:rPr>
                <w:b/>
                <w:bCs/>
                <w:w w:val="95"/>
                <w:sz w:val="24"/>
                <w:szCs w:val="24"/>
              </w:rPr>
              <w:t>2023 г.</w:t>
            </w:r>
          </w:p>
        </w:tc>
        <w:tc>
          <w:tcPr>
            <w:tcW w:w="980" w:type="dxa"/>
            <w:tcBorders>
              <w:right w:val="single" w:sz="8" w:space="0" w:color="auto"/>
            </w:tcBorders>
            <w:vAlign w:val="bottom"/>
          </w:tcPr>
          <w:p w:rsidR="008740B4" w:rsidRPr="00C31F0F" w:rsidRDefault="008740B4">
            <w:pPr>
              <w:jc w:val="center"/>
              <w:rPr>
                <w:sz w:val="20"/>
                <w:szCs w:val="20"/>
              </w:rPr>
            </w:pPr>
            <w:r>
              <w:rPr>
                <w:b/>
                <w:bCs/>
                <w:w w:val="98"/>
                <w:sz w:val="24"/>
                <w:szCs w:val="24"/>
              </w:rPr>
              <w:t>2024 г.</w:t>
            </w:r>
          </w:p>
        </w:tc>
      </w:tr>
      <w:tr w:rsidR="008740B4" w:rsidRPr="00C31F0F">
        <w:trPr>
          <w:trHeight w:val="334"/>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640" w:type="dxa"/>
            <w:tcBorders>
              <w:bottom w:val="single" w:sz="8" w:space="0" w:color="auto"/>
              <w:right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16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1000" w:type="dxa"/>
            <w:tcBorders>
              <w:bottom w:val="single" w:sz="8" w:space="0" w:color="auto"/>
              <w:right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98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44"/>
        </w:trPr>
        <w:tc>
          <w:tcPr>
            <w:tcW w:w="560" w:type="dxa"/>
            <w:tcBorders>
              <w:left w:val="single" w:sz="8" w:space="0" w:color="auto"/>
              <w:right w:val="single" w:sz="8" w:space="0" w:color="auto"/>
            </w:tcBorders>
            <w:vAlign w:val="bottom"/>
          </w:tcPr>
          <w:p w:rsidR="008740B4" w:rsidRPr="00C31F0F" w:rsidRDefault="008740B4">
            <w:pPr>
              <w:jc w:val="center"/>
              <w:rPr>
                <w:sz w:val="20"/>
                <w:szCs w:val="20"/>
              </w:rPr>
            </w:pPr>
            <w:r>
              <w:rPr>
                <w:w w:val="82"/>
                <w:sz w:val="24"/>
                <w:szCs w:val="24"/>
              </w:rPr>
              <w:t>1</w:t>
            </w:r>
          </w:p>
        </w:tc>
        <w:tc>
          <w:tcPr>
            <w:tcW w:w="2640" w:type="dxa"/>
            <w:tcBorders>
              <w:right w:val="single" w:sz="8" w:space="0" w:color="auto"/>
            </w:tcBorders>
            <w:vAlign w:val="bottom"/>
          </w:tcPr>
          <w:p w:rsidR="008740B4" w:rsidRPr="00C31F0F" w:rsidRDefault="008740B4">
            <w:pPr>
              <w:jc w:val="center"/>
              <w:rPr>
                <w:sz w:val="20"/>
                <w:szCs w:val="20"/>
              </w:rPr>
            </w:pPr>
            <w:r>
              <w:rPr>
                <w:w w:val="99"/>
                <w:sz w:val="24"/>
                <w:szCs w:val="24"/>
              </w:rPr>
              <w:t>2</w:t>
            </w:r>
          </w:p>
        </w:tc>
        <w:tc>
          <w:tcPr>
            <w:tcW w:w="1100" w:type="dxa"/>
            <w:tcBorders>
              <w:right w:val="single" w:sz="8" w:space="0" w:color="auto"/>
            </w:tcBorders>
            <w:vAlign w:val="bottom"/>
          </w:tcPr>
          <w:p w:rsidR="008740B4" w:rsidRPr="00C31F0F" w:rsidRDefault="008740B4">
            <w:pPr>
              <w:jc w:val="center"/>
              <w:rPr>
                <w:sz w:val="20"/>
                <w:szCs w:val="20"/>
              </w:rPr>
            </w:pPr>
            <w:r>
              <w:rPr>
                <w:w w:val="99"/>
                <w:sz w:val="24"/>
                <w:szCs w:val="24"/>
              </w:rPr>
              <w:t>3</w:t>
            </w:r>
          </w:p>
        </w:tc>
        <w:tc>
          <w:tcPr>
            <w:tcW w:w="960" w:type="dxa"/>
            <w:tcBorders>
              <w:right w:val="single" w:sz="8" w:space="0" w:color="auto"/>
            </w:tcBorders>
            <w:vAlign w:val="bottom"/>
          </w:tcPr>
          <w:p w:rsidR="008740B4" w:rsidRPr="00C31F0F" w:rsidRDefault="008740B4">
            <w:pPr>
              <w:jc w:val="center"/>
              <w:rPr>
                <w:sz w:val="20"/>
                <w:szCs w:val="20"/>
              </w:rPr>
            </w:pPr>
            <w:r>
              <w:rPr>
                <w:w w:val="99"/>
                <w:sz w:val="24"/>
                <w:szCs w:val="24"/>
              </w:rPr>
              <w:t>4</w:t>
            </w:r>
          </w:p>
        </w:tc>
        <w:tc>
          <w:tcPr>
            <w:tcW w:w="1160" w:type="dxa"/>
            <w:tcBorders>
              <w:right w:val="single" w:sz="8" w:space="0" w:color="auto"/>
            </w:tcBorders>
            <w:vAlign w:val="bottom"/>
          </w:tcPr>
          <w:p w:rsidR="008740B4" w:rsidRPr="00C31F0F" w:rsidRDefault="008740B4">
            <w:pPr>
              <w:jc w:val="center"/>
              <w:rPr>
                <w:sz w:val="20"/>
                <w:szCs w:val="20"/>
              </w:rPr>
            </w:pPr>
            <w:r>
              <w:rPr>
                <w:w w:val="99"/>
                <w:sz w:val="24"/>
                <w:szCs w:val="24"/>
              </w:rPr>
              <w:t>5</w:t>
            </w:r>
          </w:p>
        </w:tc>
        <w:tc>
          <w:tcPr>
            <w:tcW w:w="2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jc w:val="center"/>
              <w:rPr>
                <w:sz w:val="20"/>
                <w:szCs w:val="20"/>
              </w:rPr>
            </w:pPr>
            <w:r>
              <w:rPr>
                <w:w w:val="99"/>
                <w:sz w:val="24"/>
                <w:szCs w:val="24"/>
              </w:rPr>
              <w:t>6</w:t>
            </w:r>
          </w:p>
        </w:tc>
        <w:tc>
          <w:tcPr>
            <w:tcW w:w="1000" w:type="dxa"/>
            <w:tcBorders>
              <w:right w:val="single" w:sz="8" w:space="0" w:color="auto"/>
            </w:tcBorders>
            <w:vAlign w:val="bottom"/>
          </w:tcPr>
          <w:p w:rsidR="008740B4" w:rsidRPr="00C31F0F" w:rsidRDefault="008740B4">
            <w:pPr>
              <w:ind w:right="360"/>
              <w:jc w:val="right"/>
              <w:rPr>
                <w:sz w:val="20"/>
                <w:szCs w:val="20"/>
              </w:rPr>
            </w:pPr>
            <w:r>
              <w:rPr>
                <w:sz w:val="24"/>
                <w:szCs w:val="24"/>
              </w:rPr>
              <w:t>7</w:t>
            </w:r>
          </w:p>
        </w:tc>
        <w:tc>
          <w:tcPr>
            <w:tcW w:w="840" w:type="dxa"/>
            <w:tcBorders>
              <w:right w:val="single" w:sz="8" w:space="0" w:color="auto"/>
            </w:tcBorders>
            <w:vAlign w:val="bottom"/>
          </w:tcPr>
          <w:p w:rsidR="008740B4" w:rsidRPr="00C31F0F" w:rsidRDefault="008740B4">
            <w:pPr>
              <w:jc w:val="center"/>
              <w:rPr>
                <w:sz w:val="20"/>
                <w:szCs w:val="20"/>
              </w:rPr>
            </w:pPr>
            <w:r>
              <w:rPr>
                <w:w w:val="82"/>
                <w:sz w:val="24"/>
                <w:szCs w:val="24"/>
              </w:rPr>
              <w:t>8</w:t>
            </w:r>
          </w:p>
        </w:tc>
        <w:tc>
          <w:tcPr>
            <w:tcW w:w="980" w:type="dxa"/>
            <w:tcBorders>
              <w:right w:val="single" w:sz="8" w:space="0" w:color="auto"/>
            </w:tcBorders>
            <w:vAlign w:val="bottom"/>
          </w:tcPr>
          <w:p w:rsidR="008740B4" w:rsidRPr="00C31F0F" w:rsidRDefault="008740B4">
            <w:pPr>
              <w:jc w:val="center"/>
              <w:rPr>
                <w:sz w:val="20"/>
                <w:szCs w:val="20"/>
              </w:rPr>
            </w:pPr>
            <w:r>
              <w:rPr>
                <w:w w:val="99"/>
                <w:sz w:val="24"/>
                <w:szCs w:val="24"/>
              </w:rPr>
              <w:t>9</w:t>
            </w:r>
          </w:p>
        </w:tc>
      </w:tr>
      <w:tr w:rsidR="008740B4" w:rsidRPr="00C31F0F">
        <w:trPr>
          <w:trHeight w:val="125"/>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10"/>
                <w:szCs w:val="10"/>
              </w:rPr>
            </w:pPr>
          </w:p>
        </w:tc>
        <w:tc>
          <w:tcPr>
            <w:tcW w:w="2640" w:type="dxa"/>
            <w:tcBorders>
              <w:bottom w:val="single" w:sz="8" w:space="0" w:color="auto"/>
              <w:right w:val="single" w:sz="8" w:space="0" w:color="auto"/>
            </w:tcBorders>
            <w:vAlign w:val="bottom"/>
          </w:tcPr>
          <w:p w:rsidR="008740B4" w:rsidRPr="00C31F0F" w:rsidRDefault="008740B4">
            <w:pPr>
              <w:rPr>
                <w:sz w:val="10"/>
                <w:szCs w:val="10"/>
              </w:rPr>
            </w:pPr>
          </w:p>
        </w:tc>
        <w:tc>
          <w:tcPr>
            <w:tcW w:w="1100" w:type="dxa"/>
            <w:tcBorders>
              <w:bottom w:val="single" w:sz="8" w:space="0" w:color="auto"/>
              <w:right w:val="single" w:sz="8" w:space="0" w:color="auto"/>
            </w:tcBorders>
            <w:vAlign w:val="bottom"/>
          </w:tcPr>
          <w:p w:rsidR="008740B4" w:rsidRPr="00C31F0F" w:rsidRDefault="008740B4">
            <w:pPr>
              <w:rPr>
                <w:sz w:val="10"/>
                <w:szCs w:val="10"/>
              </w:rPr>
            </w:pPr>
          </w:p>
        </w:tc>
        <w:tc>
          <w:tcPr>
            <w:tcW w:w="960" w:type="dxa"/>
            <w:tcBorders>
              <w:bottom w:val="single" w:sz="8" w:space="0" w:color="auto"/>
              <w:right w:val="single" w:sz="8" w:space="0" w:color="auto"/>
            </w:tcBorders>
            <w:vAlign w:val="bottom"/>
          </w:tcPr>
          <w:p w:rsidR="008740B4" w:rsidRPr="00C31F0F" w:rsidRDefault="008740B4">
            <w:pPr>
              <w:rPr>
                <w:sz w:val="10"/>
                <w:szCs w:val="10"/>
              </w:rPr>
            </w:pPr>
          </w:p>
        </w:tc>
        <w:tc>
          <w:tcPr>
            <w:tcW w:w="1160" w:type="dxa"/>
            <w:tcBorders>
              <w:bottom w:val="single" w:sz="8" w:space="0" w:color="auto"/>
              <w:right w:val="single" w:sz="8" w:space="0" w:color="auto"/>
            </w:tcBorders>
            <w:vAlign w:val="bottom"/>
          </w:tcPr>
          <w:p w:rsidR="008740B4" w:rsidRPr="00C31F0F" w:rsidRDefault="008740B4">
            <w:pPr>
              <w:rPr>
                <w:sz w:val="10"/>
                <w:szCs w:val="10"/>
              </w:rPr>
            </w:pPr>
          </w:p>
        </w:tc>
        <w:tc>
          <w:tcPr>
            <w:tcW w:w="20" w:type="dxa"/>
            <w:tcBorders>
              <w:bottom w:val="single" w:sz="8" w:space="0" w:color="auto"/>
            </w:tcBorders>
            <w:vAlign w:val="bottom"/>
          </w:tcPr>
          <w:p w:rsidR="008740B4" w:rsidRPr="00C31F0F" w:rsidRDefault="008740B4">
            <w:pPr>
              <w:rPr>
                <w:sz w:val="10"/>
                <w:szCs w:val="10"/>
              </w:rPr>
            </w:pPr>
          </w:p>
        </w:tc>
        <w:tc>
          <w:tcPr>
            <w:tcW w:w="940" w:type="dxa"/>
            <w:tcBorders>
              <w:bottom w:val="single" w:sz="8" w:space="0" w:color="auto"/>
              <w:right w:val="single" w:sz="8" w:space="0" w:color="auto"/>
            </w:tcBorders>
            <w:vAlign w:val="bottom"/>
          </w:tcPr>
          <w:p w:rsidR="008740B4" w:rsidRPr="00C31F0F" w:rsidRDefault="008740B4">
            <w:pPr>
              <w:rPr>
                <w:sz w:val="10"/>
                <w:szCs w:val="10"/>
              </w:rPr>
            </w:pPr>
          </w:p>
        </w:tc>
        <w:tc>
          <w:tcPr>
            <w:tcW w:w="1000" w:type="dxa"/>
            <w:tcBorders>
              <w:bottom w:val="single" w:sz="8" w:space="0" w:color="auto"/>
              <w:right w:val="single" w:sz="8" w:space="0" w:color="auto"/>
            </w:tcBorders>
            <w:vAlign w:val="bottom"/>
          </w:tcPr>
          <w:p w:rsidR="008740B4" w:rsidRPr="00C31F0F" w:rsidRDefault="008740B4">
            <w:pPr>
              <w:rPr>
                <w:sz w:val="10"/>
                <w:szCs w:val="10"/>
              </w:rPr>
            </w:pPr>
          </w:p>
        </w:tc>
        <w:tc>
          <w:tcPr>
            <w:tcW w:w="840" w:type="dxa"/>
            <w:tcBorders>
              <w:bottom w:val="single" w:sz="8" w:space="0" w:color="auto"/>
              <w:right w:val="single" w:sz="8" w:space="0" w:color="auto"/>
            </w:tcBorders>
            <w:vAlign w:val="bottom"/>
          </w:tcPr>
          <w:p w:rsidR="008740B4" w:rsidRPr="00C31F0F" w:rsidRDefault="008740B4">
            <w:pPr>
              <w:rPr>
                <w:sz w:val="10"/>
                <w:szCs w:val="10"/>
              </w:rPr>
            </w:pPr>
          </w:p>
        </w:tc>
        <w:tc>
          <w:tcPr>
            <w:tcW w:w="980" w:type="dxa"/>
            <w:tcBorders>
              <w:bottom w:val="single" w:sz="8" w:space="0" w:color="auto"/>
              <w:right w:val="single" w:sz="8" w:space="0" w:color="auto"/>
            </w:tcBorders>
            <w:vAlign w:val="bottom"/>
          </w:tcPr>
          <w:p w:rsidR="008740B4" w:rsidRPr="00C31F0F" w:rsidRDefault="008740B4">
            <w:pPr>
              <w:rPr>
                <w:sz w:val="10"/>
                <w:szCs w:val="10"/>
              </w:rPr>
            </w:pPr>
          </w:p>
        </w:tc>
      </w:tr>
      <w:tr w:rsidR="008740B4" w:rsidRPr="00C31F0F">
        <w:trPr>
          <w:trHeight w:val="344"/>
        </w:trPr>
        <w:tc>
          <w:tcPr>
            <w:tcW w:w="560" w:type="dxa"/>
            <w:tcBorders>
              <w:left w:val="single" w:sz="8" w:space="0" w:color="auto"/>
              <w:right w:val="single" w:sz="8" w:space="0" w:color="auto"/>
            </w:tcBorders>
            <w:vAlign w:val="bottom"/>
          </w:tcPr>
          <w:p w:rsidR="008740B4" w:rsidRPr="00C31F0F" w:rsidRDefault="008740B4">
            <w:pPr>
              <w:jc w:val="center"/>
              <w:rPr>
                <w:sz w:val="20"/>
                <w:szCs w:val="20"/>
              </w:rPr>
            </w:pPr>
            <w:r>
              <w:rPr>
                <w:w w:val="82"/>
                <w:sz w:val="24"/>
                <w:szCs w:val="24"/>
              </w:rPr>
              <w:t>1</w:t>
            </w:r>
          </w:p>
        </w:tc>
        <w:tc>
          <w:tcPr>
            <w:tcW w:w="2640" w:type="dxa"/>
            <w:tcBorders>
              <w:right w:val="single" w:sz="8" w:space="0" w:color="auto"/>
            </w:tcBorders>
            <w:vAlign w:val="bottom"/>
          </w:tcPr>
          <w:p w:rsidR="008740B4" w:rsidRPr="00C31F0F" w:rsidRDefault="008740B4">
            <w:pPr>
              <w:jc w:val="center"/>
              <w:rPr>
                <w:sz w:val="20"/>
                <w:szCs w:val="20"/>
              </w:rPr>
            </w:pPr>
            <w:r>
              <w:rPr>
                <w:sz w:val="24"/>
                <w:szCs w:val="24"/>
              </w:rPr>
              <w:t>Удельное потребление</w:t>
            </w:r>
          </w:p>
        </w:tc>
        <w:tc>
          <w:tcPr>
            <w:tcW w:w="1100" w:type="dxa"/>
            <w:tcBorders>
              <w:right w:val="single" w:sz="8" w:space="0" w:color="auto"/>
            </w:tcBorders>
            <w:vAlign w:val="bottom"/>
          </w:tcPr>
          <w:p w:rsidR="008740B4" w:rsidRPr="00C31F0F" w:rsidRDefault="008740B4">
            <w:pPr>
              <w:jc w:val="center"/>
              <w:rPr>
                <w:sz w:val="20"/>
                <w:szCs w:val="20"/>
              </w:rPr>
            </w:pPr>
            <w:r>
              <w:rPr>
                <w:sz w:val="24"/>
                <w:szCs w:val="24"/>
              </w:rPr>
              <w:t>Тыс.кВт</w:t>
            </w:r>
          </w:p>
        </w:tc>
        <w:tc>
          <w:tcPr>
            <w:tcW w:w="960" w:type="dxa"/>
            <w:tcBorders>
              <w:right w:val="single" w:sz="8" w:space="0" w:color="auto"/>
            </w:tcBorders>
            <w:vAlign w:val="bottom"/>
          </w:tcPr>
          <w:p w:rsidR="008740B4" w:rsidRPr="00C31F0F" w:rsidRDefault="008740B4">
            <w:pPr>
              <w:jc w:val="center"/>
              <w:rPr>
                <w:sz w:val="20"/>
                <w:szCs w:val="20"/>
              </w:rPr>
            </w:pPr>
            <w:r>
              <w:rPr>
                <w:w w:val="99"/>
                <w:sz w:val="24"/>
                <w:szCs w:val="24"/>
              </w:rPr>
              <w:t>0,126</w:t>
            </w:r>
          </w:p>
        </w:tc>
        <w:tc>
          <w:tcPr>
            <w:tcW w:w="1160" w:type="dxa"/>
            <w:tcBorders>
              <w:right w:val="single" w:sz="8" w:space="0" w:color="auto"/>
            </w:tcBorders>
            <w:vAlign w:val="bottom"/>
          </w:tcPr>
          <w:p w:rsidR="008740B4" w:rsidRPr="00C31F0F" w:rsidRDefault="008740B4">
            <w:pPr>
              <w:jc w:val="center"/>
              <w:rPr>
                <w:sz w:val="20"/>
                <w:szCs w:val="20"/>
              </w:rPr>
            </w:pPr>
            <w:r>
              <w:rPr>
                <w:w w:val="99"/>
                <w:sz w:val="24"/>
                <w:szCs w:val="24"/>
              </w:rPr>
              <w:t>0,126</w:t>
            </w:r>
          </w:p>
        </w:tc>
        <w:tc>
          <w:tcPr>
            <w:tcW w:w="2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jc w:val="center"/>
              <w:rPr>
                <w:sz w:val="20"/>
                <w:szCs w:val="20"/>
              </w:rPr>
            </w:pPr>
            <w:r>
              <w:rPr>
                <w:w w:val="99"/>
                <w:sz w:val="24"/>
                <w:szCs w:val="24"/>
              </w:rPr>
              <w:t>0,122</w:t>
            </w:r>
          </w:p>
        </w:tc>
        <w:tc>
          <w:tcPr>
            <w:tcW w:w="1000" w:type="dxa"/>
            <w:tcBorders>
              <w:right w:val="single" w:sz="8" w:space="0" w:color="auto"/>
            </w:tcBorders>
            <w:vAlign w:val="bottom"/>
          </w:tcPr>
          <w:p w:rsidR="008740B4" w:rsidRPr="00C31F0F" w:rsidRDefault="008740B4">
            <w:pPr>
              <w:jc w:val="center"/>
              <w:rPr>
                <w:sz w:val="20"/>
                <w:szCs w:val="20"/>
              </w:rPr>
            </w:pPr>
            <w:r>
              <w:rPr>
                <w:w w:val="99"/>
                <w:sz w:val="24"/>
                <w:szCs w:val="24"/>
              </w:rPr>
              <w:t>0,118</w:t>
            </w:r>
          </w:p>
        </w:tc>
        <w:tc>
          <w:tcPr>
            <w:tcW w:w="840" w:type="dxa"/>
            <w:tcBorders>
              <w:right w:val="single" w:sz="8" w:space="0" w:color="auto"/>
            </w:tcBorders>
            <w:vAlign w:val="bottom"/>
          </w:tcPr>
          <w:p w:rsidR="008740B4" w:rsidRPr="00C31F0F" w:rsidRDefault="008740B4">
            <w:pPr>
              <w:ind w:right="80"/>
              <w:jc w:val="right"/>
              <w:rPr>
                <w:sz w:val="20"/>
                <w:szCs w:val="20"/>
              </w:rPr>
            </w:pPr>
            <w:r>
              <w:rPr>
                <w:sz w:val="24"/>
                <w:szCs w:val="24"/>
              </w:rPr>
              <w:t>0,115</w:t>
            </w:r>
          </w:p>
        </w:tc>
        <w:tc>
          <w:tcPr>
            <w:tcW w:w="980" w:type="dxa"/>
            <w:tcBorders>
              <w:right w:val="single" w:sz="8" w:space="0" w:color="auto"/>
            </w:tcBorders>
            <w:vAlign w:val="bottom"/>
          </w:tcPr>
          <w:p w:rsidR="008740B4" w:rsidRPr="00C31F0F" w:rsidRDefault="008740B4">
            <w:pPr>
              <w:jc w:val="center"/>
              <w:rPr>
                <w:sz w:val="20"/>
                <w:szCs w:val="20"/>
              </w:rPr>
            </w:pPr>
            <w:r>
              <w:rPr>
                <w:w w:val="99"/>
                <w:sz w:val="24"/>
                <w:szCs w:val="24"/>
              </w:rPr>
              <w:t>0,111</w:t>
            </w:r>
          </w:p>
        </w:tc>
      </w:tr>
      <w:tr w:rsidR="008740B4" w:rsidRPr="00C31F0F">
        <w:trPr>
          <w:trHeight w:val="562"/>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640" w:type="dxa"/>
            <w:tcBorders>
              <w:bottom w:val="single" w:sz="8" w:space="0" w:color="auto"/>
              <w:right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16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1000" w:type="dxa"/>
            <w:tcBorders>
              <w:bottom w:val="single" w:sz="8" w:space="0" w:color="auto"/>
              <w:right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98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42"/>
        </w:trPr>
        <w:tc>
          <w:tcPr>
            <w:tcW w:w="560" w:type="dxa"/>
            <w:tcBorders>
              <w:left w:val="single" w:sz="8" w:space="0" w:color="auto"/>
              <w:right w:val="single" w:sz="8" w:space="0" w:color="auto"/>
            </w:tcBorders>
            <w:vAlign w:val="bottom"/>
          </w:tcPr>
          <w:p w:rsidR="008740B4" w:rsidRPr="00C31F0F" w:rsidRDefault="008740B4">
            <w:pPr>
              <w:jc w:val="center"/>
              <w:rPr>
                <w:sz w:val="20"/>
                <w:szCs w:val="20"/>
              </w:rPr>
            </w:pPr>
            <w:r>
              <w:rPr>
                <w:w w:val="82"/>
                <w:sz w:val="24"/>
                <w:szCs w:val="24"/>
              </w:rPr>
              <w:t>2</w:t>
            </w:r>
          </w:p>
        </w:tc>
        <w:tc>
          <w:tcPr>
            <w:tcW w:w="2640" w:type="dxa"/>
            <w:tcBorders>
              <w:right w:val="single" w:sz="8" w:space="0" w:color="auto"/>
            </w:tcBorders>
            <w:vAlign w:val="bottom"/>
          </w:tcPr>
          <w:p w:rsidR="008740B4" w:rsidRPr="00C31F0F" w:rsidRDefault="008740B4">
            <w:pPr>
              <w:jc w:val="center"/>
              <w:rPr>
                <w:sz w:val="20"/>
                <w:szCs w:val="20"/>
              </w:rPr>
            </w:pPr>
            <w:r>
              <w:rPr>
                <w:sz w:val="24"/>
                <w:szCs w:val="24"/>
              </w:rPr>
              <w:t>Потребление</w:t>
            </w:r>
          </w:p>
        </w:tc>
        <w:tc>
          <w:tcPr>
            <w:tcW w:w="1100" w:type="dxa"/>
            <w:tcBorders>
              <w:right w:val="single" w:sz="8" w:space="0" w:color="auto"/>
            </w:tcBorders>
            <w:vAlign w:val="bottom"/>
          </w:tcPr>
          <w:p w:rsidR="008740B4" w:rsidRPr="00C31F0F" w:rsidRDefault="008740B4">
            <w:pPr>
              <w:jc w:val="center"/>
              <w:rPr>
                <w:sz w:val="20"/>
                <w:szCs w:val="20"/>
              </w:rPr>
            </w:pPr>
            <w:r>
              <w:rPr>
                <w:sz w:val="24"/>
                <w:szCs w:val="24"/>
              </w:rPr>
              <w:t>Тыс.кВт</w:t>
            </w:r>
          </w:p>
        </w:tc>
        <w:tc>
          <w:tcPr>
            <w:tcW w:w="960" w:type="dxa"/>
            <w:tcBorders>
              <w:right w:val="single" w:sz="8" w:space="0" w:color="auto"/>
            </w:tcBorders>
            <w:vAlign w:val="bottom"/>
          </w:tcPr>
          <w:p w:rsidR="008740B4" w:rsidRPr="00C31F0F" w:rsidRDefault="008740B4">
            <w:pPr>
              <w:jc w:val="center"/>
              <w:rPr>
                <w:sz w:val="20"/>
                <w:szCs w:val="20"/>
              </w:rPr>
            </w:pPr>
            <w:r>
              <w:rPr>
                <w:w w:val="99"/>
                <w:sz w:val="24"/>
                <w:szCs w:val="24"/>
              </w:rPr>
              <w:t>31,80</w:t>
            </w:r>
          </w:p>
        </w:tc>
        <w:tc>
          <w:tcPr>
            <w:tcW w:w="1160" w:type="dxa"/>
            <w:tcBorders>
              <w:right w:val="single" w:sz="8" w:space="0" w:color="auto"/>
            </w:tcBorders>
            <w:vAlign w:val="bottom"/>
          </w:tcPr>
          <w:p w:rsidR="008740B4" w:rsidRPr="00C31F0F" w:rsidRDefault="008740B4">
            <w:pPr>
              <w:jc w:val="center"/>
              <w:rPr>
                <w:sz w:val="20"/>
                <w:szCs w:val="20"/>
              </w:rPr>
            </w:pPr>
            <w:r>
              <w:rPr>
                <w:w w:val="99"/>
                <w:sz w:val="24"/>
                <w:szCs w:val="24"/>
              </w:rPr>
              <w:t>31,80</w:t>
            </w:r>
          </w:p>
        </w:tc>
        <w:tc>
          <w:tcPr>
            <w:tcW w:w="2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jc w:val="center"/>
              <w:rPr>
                <w:sz w:val="20"/>
                <w:szCs w:val="20"/>
              </w:rPr>
            </w:pPr>
            <w:r>
              <w:rPr>
                <w:w w:val="99"/>
                <w:sz w:val="24"/>
                <w:szCs w:val="24"/>
              </w:rPr>
              <w:t>30,846</w:t>
            </w:r>
          </w:p>
        </w:tc>
        <w:tc>
          <w:tcPr>
            <w:tcW w:w="1000" w:type="dxa"/>
            <w:tcBorders>
              <w:right w:val="single" w:sz="8" w:space="0" w:color="auto"/>
            </w:tcBorders>
            <w:vAlign w:val="bottom"/>
          </w:tcPr>
          <w:p w:rsidR="008740B4" w:rsidRPr="00C31F0F" w:rsidRDefault="008740B4">
            <w:pPr>
              <w:ind w:right="100"/>
              <w:jc w:val="right"/>
              <w:rPr>
                <w:sz w:val="20"/>
                <w:szCs w:val="20"/>
              </w:rPr>
            </w:pPr>
            <w:r>
              <w:rPr>
                <w:sz w:val="24"/>
                <w:szCs w:val="24"/>
              </w:rPr>
              <w:t>29,921</w:t>
            </w:r>
          </w:p>
        </w:tc>
        <w:tc>
          <w:tcPr>
            <w:tcW w:w="840" w:type="dxa"/>
            <w:tcBorders>
              <w:right w:val="single" w:sz="8" w:space="0" w:color="auto"/>
            </w:tcBorders>
            <w:vAlign w:val="bottom"/>
          </w:tcPr>
          <w:p w:rsidR="008740B4" w:rsidRPr="00C31F0F" w:rsidRDefault="008740B4">
            <w:pPr>
              <w:jc w:val="center"/>
              <w:rPr>
                <w:sz w:val="20"/>
                <w:szCs w:val="20"/>
              </w:rPr>
            </w:pPr>
            <w:r>
              <w:rPr>
                <w:w w:val="99"/>
                <w:sz w:val="24"/>
                <w:szCs w:val="24"/>
              </w:rPr>
              <w:t>29,023</w:t>
            </w:r>
          </w:p>
        </w:tc>
        <w:tc>
          <w:tcPr>
            <w:tcW w:w="980" w:type="dxa"/>
            <w:tcBorders>
              <w:right w:val="single" w:sz="8" w:space="0" w:color="auto"/>
            </w:tcBorders>
            <w:vAlign w:val="bottom"/>
          </w:tcPr>
          <w:p w:rsidR="008740B4" w:rsidRPr="00C31F0F" w:rsidRDefault="008740B4">
            <w:pPr>
              <w:jc w:val="center"/>
              <w:rPr>
                <w:sz w:val="20"/>
                <w:szCs w:val="20"/>
              </w:rPr>
            </w:pPr>
            <w:r>
              <w:rPr>
                <w:w w:val="99"/>
                <w:sz w:val="24"/>
                <w:szCs w:val="24"/>
              </w:rPr>
              <w:t>28,152</w:t>
            </w:r>
          </w:p>
        </w:tc>
      </w:tr>
      <w:tr w:rsidR="008740B4" w:rsidRPr="00C31F0F">
        <w:trPr>
          <w:trHeight w:val="478"/>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640" w:type="dxa"/>
            <w:tcBorders>
              <w:bottom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электроэнергии</w:t>
            </w:r>
          </w:p>
        </w:tc>
        <w:tc>
          <w:tcPr>
            <w:tcW w:w="1100" w:type="dxa"/>
            <w:tcBorders>
              <w:bottom w:val="single" w:sz="8" w:space="0" w:color="auto"/>
              <w:right w:val="single" w:sz="8" w:space="0" w:color="auto"/>
            </w:tcBorders>
            <w:vAlign w:val="bottom"/>
          </w:tcPr>
          <w:p w:rsidR="008740B4" w:rsidRPr="00C31F0F" w:rsidRDefault="008740B4">
            <w:pPr>
              <w:jc w:val="center"/>
              <w:rPr>
                <w:sz w:val="20"/>
                <w:szCs w:val="20"/>
              </w:rPr>
            </w:pPr>
            <w:r>
              <w:rPr>
                <w:w w:val="99"/>
                <w:sz w:val="24"/>
                <w:szCs w:val="24"/>
              </w:rPr>
              <w:t>*ч</w:t>
            </w: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16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1000" w:type="dxa"/>
            <w:tcBorders>
              <w:bottom w:val="single" w:sz="8" w:space="0" w:color="auto"/>
              <w:right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98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376"/>
        </w:trPr>
        <w:tc>
          <w:tcPr>
            <w:tcW w:w="560" w:type="dxa"/>
            <w:tcBorders>
              <w:left w:val="single" w:sz="8" w:space="0" w:color="auto"/>
              <w:right w:val="single" w:sz="8" w:space="0" w:color="auto"/>
            </w:tcBorders>
            <w:vAlign w:val="bottom"/>
          </w:tcPr>
          <w:p w:rsidR="008740B4" w:rsidRPr="00C31F0F" w:rsidRDefault="008740B4">
            <w:pPr>
              <w:jc w:val="center"/>
              <w:rPr>
                <w:sz w:val="20"/>
                <w:szCs w:val="20"/>
              </w:rPr>
            </w:pPr>
            <w:r>
              <w:rPr>
                <w:w w:val="82"/>
                <w:sz w:val="24"/>
                <w:szCs w:val="24"/>
              </w:rPr>
              <w:t>3</w:t>
            </w:r>
          </w:p>
        </w:tc>
        <w:tc>
          <w:tcPr>
            <w:tcW w:w="2640" w:type="dxa"/>
            <w:tcBorders>
              <w:right w:val="single" w:sz="8" w:space="0" w:color="auto"/>
            </w:tcBorders>
            <w:vAlign w:val="bottom"/>
          </w:tcPr>
          <w:p w:rsidR="008740B4" w:rsidRPr="00C31F0F" w:rsidRDefault="008740B4">
            <w:pPr>
              <w:jc w:val="center"/>
              <w:rPr>
                <w:sz w:val="20"/>
                <w:szCs w:val="20"/>
              </w:rPr>
            </w:pPr>
            <w:r>
              <w:rPr>
                <w:w w:val="99"/>
                <w:sz w:val="24"/>
                <w:szCs w:val="24"/>
              </w:rPr>
              <w:t>Потребление природного</w:t>
            </w:r>
          </w:p>
        </w:tc>
        <w:tc>
          <w:tcPr>
            <w:tcW w:w="1100" w:type="dxa"/>
            <w:tcBorders>
              <w:right w:val="single" w:sz="8" w:space="0" w:color="auto"/>
            </w:tcBorders>
            <w:vAlign w:val="bottom"/>
          </w:tcPr>
          <w:p w:rsidR="008740B4" w:rsidRPr="00C31F0F" w:rsidRDefault="008740B4">
            <w:pPr>
              <w:jc w:val="center"/>
              <w:rPr>
                <w:sz w:val="20"/>
                <w:szCs w:val="20"/>
              </w:rPr>
            </w:pPr>
            <w:r>
              <w:rPr>
                <w:sz w:val="24"/>
                <w:szCs w:val="24"/>
              </w:rPr>
              <w:t>Тыс.куб.</w:t>
            </w:r>
          </w:p>
        </w:tc>
        <w:tc>
          <w:tcPr>
            <w:tcW w:w="960" w:type="dxa"/>
            <w:tcBorders>
              <w:right w:val="single" w:sz="8" w:space="0" w:color="auto"/>
            </w:tcBorders>
            <w:vAlign w:val="bottom"/>
          </w:tcPr>
          <w:p w:rsidR="008740B4" w:rsidRPr="00C31F0F" w:rsidRDefault="008740B4">
            <w:pPr>
              <w:jc w:val="center"/>
              <w:rPr>
                <w:sz w:val="20"/>
                <w:szCs w:val="20"/>
              </w:rPr>
            </w:pPr>
            <w:r>
              <w:rPr>
                <w:w w:val="99"/>
                <w:sz w:val="24"/>
                <w:szCs w:val="24"/>
              </w:rPr>
              <w:t>14,870</w:t>
            </w:r>
          </w:p>
        </w:tc>
        <w:tc>
          <w:tcPr>
            <w:tcW w:w="1160" w:type="dxa"/>
            <w:tcBorders>
              <w:right w:val="single" w:sz="8" w:space="0" w:color="auto"/>
            </w:tcBorders>
            <w:vAlign w:val="bottom"/>
          </w:tcPr>
          <w:p w:rsidR="008740B4" w:rsidRPr="00C31F0F" w:rsidRDefault="008740B4">
            <w:pPr>
              <w:jc w:val="center"/>
              <w:rPr>
                <w:sz w:val="20"/>
                <w:szCs w:val="20"/>
              </w:rPr>
            </w:pPr>
            <w:r>
              <w:rPr>
                <w:w w:val="99"/>
                <w:sz w:val="24"/>
                <w:szCs w:val="24"/>
              </w:rPr>
              <w:t>14,870</w:t>
            </w:r>
          </w:p>
        </w:tc>
        <w:tc>
          <w:tcPr>
            <w:tcW w:w="20" w:type="dxa"/>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jc w:val="center"/>
              <w:rPr>
                <w:sz w:val="20"/>
                <w:szCs w:val="20"/>
              </w:rPr>
            </w:pPr>
            <w:r>
              <w:rPr>
                <w:w w:val="99"/>
                <w:sz w:val="24"/>
                <w:szCs w:val="24"/>
              </w:rPr>
              <w:t>14,424</w:t>
            </w:r>
          </w:p>
        </w:tc>
        <w:tc>
          <w:tcPr>
            <w:tcW w:w="1000" w:type="dxa"/>
            <w:tcBorders>
              <w:right w:val="single" w:sz="8" w:space="0" w:color="auto"/>
            </w:tcBorders>
            <w:vAlign w:val="bottom"/>
          </w:tcPr>
          <w:p w:rsidR="008740B4" w:rsidRPr="00C31F0F" w:rsidRDefault="008740B4">
            <w:pPr>
              <w:jc w:val="center"/>
              <w:rPr>
                <w:sz w:val="20"/>
                <w:szCs w:val="20"/>
              </w:rPr>
            </w:pPr>
            <w:r>
              <w:rPr>
                <w:w w:val="99"/>
                <w:sz w:val="24"/>
                <w:szCs w:val="24"/>
              </w:rPr>
              <w:t>13,991</w:t>
            </w:r>
          </w:p>
        </w:tc>
        <w:tc>
          <w:tcPr>
            <w:tcW w:w="840" w:type="dxa"/>
            <w:tcBorders>
              <w:right w:val="single" w:sz="8" w:space="0" w:color="auto"/>
            </w:tcBorders>
            <w:vAlign w:val="bottom"/>
          </w:tcPr>
          <w:p w:rsidR="008740B4" w:rsidRPr="00C31F0F" w:rsidRDefault="008740B4">
            <w:pPr>
              <w:jc w:val="center"/>
              <w:rPr>
                <w:sz w:val="20"/>
                <w:szCs w:val="20"/>
              </w:rPr>
            </w:pPr>
            <w:r>
              <w:rPr>
                <w:w w:val="99"/>
                <w:sz w:val="24"/>
                <w:szCs w:val="24"/>
              </w:rPr>
              <w:t>13,571</w:t>
            </w:r>
          </w:p>
        </w:tc>
        <w:tc>
          <w:tcPr>
            <w:tcW w:w="980" w:type="dxa"/>
            <w:tcBorders>
              <w:right w:val="single" w:sz="8" w:space="0" w:color="auto"/>
            </w:tcBorders>
            <w:vAlign w:val="bottom"/>
          </w:tcPr>
          <w:p w:rsidR="008740B4" w:rsidRPr="00C31F0F" w:rsidRDefault="008740B4">
            <w:pPr>
              <w:jc w:val="center"/>
              <w:rPr>
                <w:sz w:val="20"/>
                <w:szCs w:val="20"/>
              </w:rPr>
            </w:pPr>
            <w:r>
              <w:rPr>
                <w:w w:val="99"/>
                <w:sz w:val="24"/>
                <w:szCs w:val="24"/>
              </w:rPr>
              <w:t>13,164</w:t>
            </w:r>
          </w:p>
        </w:tc>
      </w:tr>
      <w:tr w:rsidR="008740B4" w:rsidRPr="00C31F0F">
        <w:trPr>
          <w:trHeight w:val="396"/>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640" w:type="dxa"/>
            <w:tcBorders>
              <w:bottom w:val="single" w:sz="8" w:space="0" w:color="auto"/>
              <w:right w:val="single" w:sz="8" w:space="0" w:color="auto"/>
            </w:tcBorders>
            <w:vAlign w:val="bottom"/>
          </w:tcPr>
          <w:p w:rsidR="008740B4" w:rsidRPr="00C31F0F" w:rsidRDefault="008740B4">
            <w:pPr>
              <w:jc w:val="center"/>
              <w:rPr>
                <w:sz w:val="20"/>
                <w:szCs w:val="20"/>
              </w:rPr>
            </w:pPr>
            <w:r>
              <w:rPr>
                <w:w w:val="98"/>
                <w:sz w:val="24"/>
                <w:szCs w:val="24"/>
              </w:rPr>
              <w:t>газа</w:t>
            </w:r>
          </w:p>
        </w:tc>
        <w:tc>
          <w:tcPr>
            <w:tcW w:w="1100" w:type="dxa"/>
            <w:tcBorders>
              <w:bottom w:val="single" w:sz="8" w:space="0" w:color="auto"/>
              <w:right w:val="single" w:sz="8" w:space="0" w:color="auto"/>
            </w:tcBorders>
            <w:vAlign w:val="bottom"/>
          </w:tcPr>
          <w:p w:rsidR="008740B4" w:rsidRPr="00C31F0F" w:rsidRDefault="008740B4">
            <w:pPr>
              <w:jc w:val="center"/>
              <w:rPr>
                <w:sz w:val="20"/>
                <w:szCs w:val="20"/>
              </w:rPr>
            </w:pPr>
            <w:r>
              <w:rPr>
                <w:w w:val="91"/>
                <w:sz w:val="24"/>
                <w:szCs w:val="24"/>
              </w:rPr>
              <w:t>м</w:t>
            </w: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16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1000" w:type="dxa"/>
            <w:tcBorders>
              <w:bottom w:val="single" w:sz="8" w:space="0" w:color="auto"/>
              <w:right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980" w:type="dxa"/>
            <w:tcBorders>
              <w:bottom w:val="single" w:sz="8" w:space="0" w:color="auto"/>
              <w:right w:val="single" w:sz="8" w:space="0" w:color="auto"/>
            </w:tcBorders>
            <w:vAlign w:val="bottom"/>
          </w:tcPr>
          <w:p w:rsidR="008740B4" w:rsidRPr="00C31F0F" w:rsidRDefault="008740B4">
            <w:pPr>
              <w:rPr>
                <w:sz w:val="24"/>
                <w:szCs w:val="24"/>
              </w:rPr>
            </w:pP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93" w:lineRule="exact"/>
        <w:rPr>
          <w:sz w:val="20"/>
          <w:szCs w:val="20"/>
        </w:rPr>
      </w:pPr>
    </w:p>
    <w:p w:rsidR="008740B4" w:rsidRDefault="008740B4">
      <w:pPr>
        <w:ind w:left="9840"/>
        <w:rPr>
          <w:sz w:val="20"/>
          <w:szCs w:val="20"/>
        </w:rPr>
      </w:pPr>
      <w:r>
        <w:t>9</w:t>
      </w:r>
    </w:p>
    <w:p w:rsidR="008740B4" w:rsidRDefault="008740B4">
      <w:pPr>
        <w:sectPr w:rsidR="008740B4">
          <w:pgSz w:w="11900" w:h="16838"/>
          <w:pgMar w:top="1123" w:right="299" w:bottom="0" w:left="1400" w:header="0" w:footer="0" w:gutter="0"/>
          <w:cols w:space="720" w:equalWidth="0">
            <w:col w:w="10200"/>
          </w:cols>
        </w:sectPr>
      </w:pPr>
    </w:p>
    <w:p w:rsidR="008740B4" w:rsidRDefault="008740B4">
      <w:pPr>
        <w:ind w:left="2160"/>
        <w:rPr>
          <w:sz w:val="20"/>
          <w:szCs w:val="20"/>
        </w:rPr>
      </w:pPr>
      <w:r>
        <w:rPr>
          <w:b/>
          <w:bCs/>
          <w:sz w:val="28"/>
          <w:szCs w:val="28"/>
        </w:rPr>
        <w:t>Сведения об осветительном оборудовании по зданиям</w:t>
      </w:r>
    </w:p>
    <w:p w:rsidR="008740B4" w:rsidRDefault="008740B4">
      <w:pPr>
        <w:spacing w:line="304" w:lineRule="exact"/>
        <w:rPr>
          <w:sz w:val="20"/>
          <w:szCs w:val="20"/>
        </w:rPr>
      </w:pPr>
    </w:p>
    <w:tbl>
      <w:tblPr>
        <w:tblW w:w="0" w:type="auto"/>
        <w:tblInd w:w="10" w:type="dxa"/>
        <w:tblLayout w:type="fixed"/>
        <w:tblCellMar>
          <w:left w:w="0" w:type="dxa"/>
          <w:right w:w="0" w:type="dxa"/>
        </w:tblCellMar>
        <w:tblLook w:val="00A0"/>
      </w:tblPr>
      <w:tblGrid>
        <w:gridCol w:w="80"/>
        <w:gridCol w:w="340"/>
        <w:gridCol w:w="2700"/>
        <w:gridCol w:w="40"/>
        <w:gridCol w:w="1000"/>
        <w:gridCol w:w="80"/>
        <w:gridCol w:w="1400"/>
        <w:gridCol w:w="40"/>
        <w:gridCol w:w="1000"/>
        <w:gridCol w:w="1080"/>
        <w:gridCol w:w="140"/>
        <w:gridCol w:w="200"/>
        <w:gridCol w:w="960"/>
        <w:gridCol w:w="120"/>
        <w:gridCol w:w="180"/>
        <w:gridCol w:w="1060"/>
        <w:gridCol w:w="80"/>
        <w:gridCol w:w="30"/>
      </w:tblGrid>
      <w:tr w:rsidR="008740B4" w:rsidRPr="00C31F0F">
        <w:trPr>
          <w:trHeight w:val="276"/>
        </w:trPr>
        <w:tc>
          <w:tcPr>
            <w:tcW w:w="80" w:type="dxa"/>
            <w:tcBorders>
              <w:right w:val="single" w:sz="8" w:space="0" w:color="auto"/>
            </w:tcBorders>
            <w:vAlign w:val="bottom"/>
          </w:tcPr>
          <w:p w:rsidR="008740B4" w:rsidRPr="00C31F0F" w:rsidRDefault="008740B4">
            <w:pPr>
              <w:rPr>
                <w:sz w:val="23"/>
                <w:szCs w:val="23"/>
              </w:rPr>
            </w:pPr>
          </w:p>
        </w:tc>
        <w:tc>
          <w:tcPr>
            <w:tcW w:w="340" w:type="dxa"/>
            <w:tcBorders>
              <w:top w:val="single" w:sz="8" w:space="0" w:color="auto"/>
            </w:tcBorders>
            <w:vAlign w:val="bottom"/>
          </w:tcPr>
          <w:p w:rsidR="008740B4" w:rsidRPr="00C31F0F" w:rsidRDefault="008740B4">
            <w:pPr>
              <w:rPr>
                <w:sz w:val="23"/>
                <w:szCs w:val="23"/>
              </w:rPr>
            </w:pPr>
          </w:p>
        </w:tc>
        <w:tc>
          <w:tcPr>
            <w:tcW w:w="2700" w:type="dxa"/>
            <w:tcBorders>
              <w:top w:val="single" w:sz="8" w:space="0" w:color="auto"/>
            </w:tcBorders>
            <w:vAlign w:val="bottom"/>
          </w:tcPr>
          <w:p w:rsidR="008740B4" w:rsidRPr="00C31F0F" w:rsidRDefault="008740B4">
            <w:pPr>
              <w:rPr>
                <w:sz w:val="23"/>
                <w:szCs w:val="23"/>
              </w:rPr>
            </w:pPr>
          </w:p>
        </w:tc>
        <w:tc>
          <w:tcPr>
            <w:tcW w:w="40" w:type="dxa"/>
            <w:tcBorders>
              <w:top w:val="single" w:sz="8" w:space="0" w:color="auto"/>
              <w:right w:val="single" w:sz="8" w:space="0" w:color="auto"/>
            </w:tcBorders>
            <w:vAlign w:val="bottom"/>
          </w:tcPr>
          <w:p w:rsidR="008740B4" w:rsidRPr="00C31F0F" w:rsidRDefault="008740B4">
            <w:pPr>
              <w:rPr>
                <w:sz w:val="23"/>
                <w:szCs w:val="23"/>
              </w:rPr>
            </w:pPr>
          </w:p>
        </w:tc>
        <w:tc>
          <w:tcPr>
            <w:tcW w:w="1000" w:type="dxa"/>
            <w:tcBorders>
              <w:top w:val="single" w:sz="8" w:space="0" w:color="auto"/>
            </w:tcBorders>
            <w:vAlign w:val="bottom"/>
          </w:tcPr>
          <w:p w:rsidR="008740B4" w:rsidRPr="00C31F0F" w:rsidRDefault="008740B4">
            <w:pPr>
              <w:rPr>
                <w:sz w:val="23"/>
                <w:szCs w:val="23"/>
              </w:rPr>
            </w:pPr>
          </w:p>
        </w:tc>
        <w:tc>
          <w:tcPr>
            <w:tcW w:w="80" w:type="dxa"/>
            <w:tcBorders>
              <w:top w:val="single" w:sz="8" w:space="0" w:color="auto"/>
            </w:tcBorders>
            <w:vAlign w:val="bottom"/>
          </w:tcPr>
          <w:p w:rsidR="008740B4" w:rsidRPr="00C31F0F" w:rsidRDefault="008740B4">
            <w:pPr>
              <w:rPr>
                <w:sz w:val="23"/>
                <w:szCs w:val="23"/>
              </w:rPr>
            </w:pPr>
          </w:p>
        </w:tc>
        <w:tc>
          <w:tcPr>
            <w:tcW w:w="1400" w:type="dxa"/>
            <w:tcBorders>
              <w:top w:val="single" w:sz="8" w:space="0" w:color="auto"/>
              <w:right w:val="single" w:sz="8" w:space="0" w:color="auto"/>
            </w:tcBorders>
            <w:vAlign w:val="bottom"/>
          </w:tcPr>
          <w:p w:rsidR="008740B4" w:rsidRPr="00C31F0F" w:rsidRDefault="008740B4">
            <w:pPr>
              <w:rPr>
                <w:sz w:val="23"/>
                <w:szCs w:val="23"/>
              </w:rPr>
            </w:pPr>
          </w:p>
        </w:tc>
        <w:tc>
          <w:tcPr>
            <w:tcW w:w="40" w:type="dxa"/>
            <w:tcBorders>
              <w:top w:val="single" w:sz="8" w:space="0" w:color="auto"/>
            </w:tcBorders>
            <w:vAlign w:val="bottom"/>
          </w:tcPr>
          <w:p w:rsidR="008740B4" w:rsidRPr="00C31F0F" w:rsidRDefault="008740B4">
            <w:pPr>
              <w:rPr>
                <w:sz w:val="23"/>
                <w:szCs w:val="23"/>
              </w:rPr>
            </w:pPr>
          </w:p>
        </w:tc>
        <w:tc>
          <w:tcPr>
            <w:tcW w:w="2220" w:type="dxa"/>
            <w:gridSpan w:val="3"/>
            <w:tcBorders>
              <w:top w:val="single" w:sz="8" w:space="0" w:color="auto"/>
            </w:tcBorders>
            <w:vAlign w:val="bottom"/>
          </w:tcPr>
          <w:p w:rsidR="008740B4" w:rsidRPr="00C31F0F" w:rsidRDefault="008740B4">
            <w:pPr>
              <w:ind w:left="6"/>
              <w:jc w:val="center"/>
              <w:rPr>
                <w:sz w:val="20"/>
                <w:szCs w:val="20"/>
              </w:rPr>
            </w:pPr>
            <w:r>
              <w:rPr>
                <w:w w:val="99"/>
                <w:sz w:val="24"/>
                <w:szCs w:val="24"/>
              </w:rPr>
              <w:t>люминесцентные</w:t>
            </w:r>
          </w:p>
        </w:tc>
        <w:tc>
          <w:tcPr>
            <w:tcW w:w="200" w:type="dxa"/>
            <w:tcBorders>
              <w:top w:val="single" w:sz="8" w:space="0" w:color="auto"/>
              <w:right w:val="single" w:sz="8" w:space="0" w:color="auto"/>
            </w:tcBorders>
            <w:vAlign w:val="bottom"/>
          </w:tcPr>
          <w:p w:rsidR="008740B4" w:rsidRPr="00C31F0F" w:rsidRDefault="008740B4">
            <w:pPr>
              <w:rPr>
                <w:sz w:val="23"/>
                <w:szCs w:val="23"/>
              </w:rPr>
            </w:pPr>
          </w:p>
        </w:tc>
        <w:tc>
          <w:tcPr>
            <w:tcW w:w="960" w:type="dxa"/>
            <w:tcBorders>
              <w:top w:val="single" w:sz="8" w:space="0" w:color="auto"/>
            </w:tcBorders>
            <w:vAlign w:val="bottom"/>
          </w:tcPr>
          <w:p w:rsidR="008740B4" w:rsidRPr="00C31F0F" w:rsidRDefault="008740B4">
            <w:pPr>
              <w:rPr>
                <w:sz w:val="23"/>
                <w:szCs w:val="23"/>
              </w:rPr>
            </w:pPr>
          </w:p>
        </w:tc>
        <w:tc>
          <w:tcPr>
            <w:tcW w:w="120" w:type="dxa"/>
            <w:tcBorders>
              <w:top w:val="single" w:sz="8" w:space="0" w:color="auto"/>
            </w:tcBorders>
            <w:vAlign w:val="bottom"/>
          </w:tcPr>
          <w:p w:rsidR="008740B4" w:rsidRPr="00C31F0F" w:rsidRDefault="008740B4">
            <w:pPr>
              <w:rPr>
                <w:sz w:val="23"/>
                <w:szCs w:val="23"/>
              </w:rPr>
            </w:pPr>
          </w:p>
        </w:tc>
        <w:tc>
          <w:tcPr>
            <w:tcW w:w="180" w:type="dxa"/>
            <w:tcBorders>
              <w:top w:val="single" w:sz="8" w:space="0" w:color="auto"/>
            </w:tcBorders>
            <w:vAlign w:val="bottom"/>
          </w:tcPr>
          <w:p w:rsidR="008740B4" w:rsidRPr="00C31F0F" w:rsidRDefault="008740B4">
            <w:pPr>
              <w:rPr>
                <w:sz w:val="23"/>
                <w:szCs w:val="23"/>
              </w:rPr>
            </w:pPr>
          </w:p>
        </w:tc>
        <w:tc>
          <w:tcPr>
            <w:tcW w:w="1060" w:type="dxa"/>
            <w:tcBorders>
              <w:top w:val="single" w:sz="8" w:space="0" w:color="auto"/>
              <w:right w:val="single" w:sz="8" w:space="0" w:color="auto"/>
            </w:tcBorders>
            <w:vAlign w:val="bottom"/>
          </w:tcPr>
          <w:p w:rsidR="008740B4" w:rsidRPr="00C31F0F" w:rsidRDefault="008740B4">
            <w:pPr>
              <w:rPr>
                <w:sz w:val="23"/>
                <w:szCs w:val="23"/>
              </w:rPr>
            </w:pPr>
          </w:p>
        </w:tc>
        <w:tc>
          <w:tcPr>
            <w:tcW w:w="80" w:type="dxa"/>
            <w:vAlign w:val="bottom"/>
          </w:tcPr>
          <w:p w:rsidR="008740B4" w:rsidRPr="00C31F0F" w:rsidRDefault="008740B4">
            <w:pPr>
              <w:rPr>
                <w:sz w:val="23"/>
                <w:szCs w:val="23"/>
              </w:rPr>
            </w:pPr>
          </w:p>
        </w:tc>
        <w:tc>
          <w:tcPr>
            <w:tcW w:w="0" w:type="dxa"/>
            <w:vAlign w:val="bottom"/>
          </w:tcPr>
          <w:p w:rsidR="008740B4" w:rsidRPr="00C31F0F" w:rsidRDefault="008740B4">
            <w:pPr>
              <w:rPr>
                <w:sz w:val="2"/>
                <w:szCs w:val="2"/>
              </w:rPr>
            </w:pPr>
          </w:p>
        </w:tc>
      </w:tr>
      <w:tr w:rsidR="008740B4" w:rsidRPr="00C31F0F">
        <w:trPr>
          <w:trHeight w:val="276"/>
        </w:trPr>
        <w:tc>
          <w:tcPr>
            <w:tcW w:w="80" w:type="dxa"/>
            <w:tcBorders>
              <w:right w:val="single" w:sz="8" w:space="0" w:color="auto"/>
            </w:tcBorders>
            <w:vAlign w:val="bottom"/>
          </w:tcPr>
          <w:p w:rsidR="008740B4" w:rsidRPr="00C31F0F" w:rsidRDefault="008740B4">
            <w:pPr>
              <w:rPr>
                <w:sz w:val="24"/>
                <w:szCs w:val="24"/>
              </w:rPr>
            </w:pPr>
          </w:p>
        </w:tc>
        <w:tc>
          <w:tcPr>
            <w:tcW w:w="340" w:type="dxa"/>
            <w:vAlign w:val="bottom"/>
          </w:tcPr>
          <w:p w:rsidR="008740B4" w:rsidRPr="00C31F0F" w:rsidRDefault="008740B4">
            <w:pPr>
              <w:rPr>
                <w:sz w:val="24"/>
                <w:szCs w:val="24"/>
              </w:rPr>
            </w:pPr>
          </w:p>
        </w:tc>
        <w:tc>
          <w:tcPr>
            <w:tcW w:w="2700" w:type="dxa"/>
            <w:vAlign w:val="bottom"/>
          </w:tcPr>
          <w:p w:rsidR="008740B4" w:rsidRPr="00C31F0F" w:rsidRDefault="008740B4">
            <w:pPr>
              <w:rPr>
                <w:sz w:val="24"/>
                <w:szCs w:val="24"/>
              </w:rPr>
            </w:pPr>
          </w:p>
        </w:tc>
        <w:tc>
          <w:tcPr>
            <w:tcW w:w="40" w:type="dxa"/>
            <w:tcBorders>
              <w:right w:val="single" w:sz="8" w:space="0" w:color="auto"/>
            </w:tcBorders>
            <w:vAlign w:val="bottom"/>
          </w:tcPr>
          <w:p w:rsidR="008740B4" w:rsidRPr="00C31F0F" w:rsidRDefault="008740B4">
            <w:pPr>
              <w:rPr>
                <w:sz w:val="24"/>
                <w:szCs w:val="24"/>
              </w:rPr>
            </w:pPr>
          </w:p>
        </w:tc>
        <w:tc>
          <w:tcPr>
            <w:tcW w:w="1000" w:type="dxa"/>
            <w:vAlign w:val="bottom"/>
          </w:tcPr>
          <w:p w:rsidR="008740B4" w:rsidRPr="00C31F0F" w:rsidRDefault="008740B4">
            <w:pPr>
              <w:rPr>
                <w:sz w:val="24"/>
                <w:szCs w:val="24"/>
              </w:rPr>
            </w:pPr>
          </w:p>
        </w:tc>
        <w:tc>
          <w:tcPr>
            <w:tcW w:w="80" w:type="dxa"/>
            <w:vAlign w:val="bottom"/>
          </w:tcPr>
          <w:p w:rsidR="008740B4" w:rsidRPr="00C31F0F" w:rsidRDefault="008740B4">
            <w:pPr>
              <w:rPr>
                <w:sz w:val="24"/>
                <w:szCs w:val="24"/>
              </w:rPr>
            </w:pPr>
          </w:p>
        </w:tc>
        <w:tc>
          <w:tcPr>
            <w:tcW w:w="1400" w:type="dxa"/>
            <w:tcBorders>
              <w:right w:val="single" w:sz="8" w:space="0" w:color="auto"/>
            </w:tcBorders>
            <w:vAlign w:val="bottom"/>
          </w:tcPr>
          <w:p w:rsidR="008740B4" w:rsidRPr="00C31F0F" w:rsidRDefault="008740B4">
            <w:pPr>
              <w:rPr>
                <w:sz w:val="24"/>
                <w:szCs w:val="24"/>
              </w:rPr>
            </w:pPr>
          </w:p>
        </w:tc>
        <w:tc>
          <w:tcPr>
            <w:tcW w:w="40" w:type="dxa"/>
            <w:vAlign w:val="bottom"/>
          </w:tcPr>
          <w:p w:rsidR="008740B4" w:rsidRPr="00C31F0F" w:rsidRDefault="008740B4">
            <w:pPr>
              <w:rPr>
                <w:sz w:val="24"/>
                <w:szCs w:val="24"/>
              </w:rPr>
            </w:pPr>
          </w:p>
        </w:tc>
        <w:tc>
          <w:tcPr>
            <w:tcW w:w="2220" w:type="dxa"/>
            <w:gridSpan w:val="3"/>
            <w:vAlign w:val="bottom"/>
          </w:tcPr>
          <w:p w:rsidR="008740B4" w:rsidRPr="00C31F0F" w:rsidRDefault="008740B4">
            <w:pPr>
              <w:ind w:left="6"/>
              <w:jc w:val="center"/>
              <w:rPr>
                <w:sz w:val="20"/>
                <w:szCs w:val="20"/>
              </w:rPr>
            </w:pPr>
            <w:r>
              <w:rPr>
                <w:sz w:val="24"/>
                <w:szCs w:val="24"/>
              </w:rPr>
              <w:t>лампы (компактные</w:t>
            </w:r>
          </w:p>
        </w:tc>
        <w:tc>
          <w:tcPr>
            <w:tcW w:w="200" w:type="dxa"/>
            <w:tcBorders>
              <w:right w:val="single" w:sz="8" w:space="0" w:color="auto"/>
            </w:tcBorders>
            <w:vAlign w:val="bottom"/>
          </w:tcPr>
          <w:p w:rsidR="008740B4" w:rsidRPr="00C31F0F" w:rsidRDefault="008740B4">
            <w:pPr>
              <w:rPr>
                <w:sz w:val="24"/>
                <w:szCs w:val="24"/>
              </w:rPr>
            </w:pPr>
          </w:p>
        </w:tc>
        <w:tc>
          <w:tcPr>
            <w:tcW w:w="2320" w:type="dxa"/>
            <w:gridSpan w:val="4"/>
            <w:tcBorders>
              <w:right w:val="single" w:sz="8" w:space="0" w:color="auto"/>
            </w:tcBorders>
            <w:vAlign w:val="bottom"/>
          </w:tcPr>
          <w:p w:rsidR="008740B4" w:rsidRPr="00C31F0F" w:rsidRDefault="008740B4">
            <w:pPr>
              <w:jc w:val="center"/>
              <w:rPr>
                <w:sz w:val="20"/>
                <w:szCs w:val="20"/>
              </w:rPr>
            </w:pPr>
            <w:r>
              <w:rPr>
                <w:sz w:val="24"/>
                <w:szCs w:val="24"/>
              </w:rPr>
              <w:t>прочие лампы</w:t>
            </w: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76"/>
        </w:trPr>
        <w:tc>
          <w:tcPr>
            <w:tcW w:w="80" w:type="dxa"/>
            <w:tcBorders>
              <w:right w:val="single" w:sz="8" w:space="0" w:color="auto"/>
            </w:tcBorders>
            <w:vAlign w:val="bottom"/>
          </w:tcPr>
          <w:p w:rsidR="008740B4" w:rsidRPr="00C31F0F" w:rsidRDefault="008740B4">
            <w:pPr>
              <w:rPr>
                <w:sz w:val="24"/>
                <w:szCs w:val="24"/>
              </w:rPr>
            </w:pPr>
          </w:p>
        </w:tc>
        <w:tc>
          <w:tcPr>
            <w:tcW w:w="340" w:type="dxa"/>
            <w:vAlign w:val="bottom"/>
          </w:tcPr>
          <w:p w:rsidR="008740B4" w:rsidRPr="00C31F0F" w:rsidRDefault="008740B4">
            <w:pPr>
              <w:rPr>
                <w:sz w:val="24"/>
                <w:szCs w:val="24"/>
              </w:rPr>
            </w:pPr>
          </w:p>
        </w:tc>
        <w:tc>
          <w:tcPr>
            <w:tcW w:w="2700" w:type="dxa"/>
            <w:vAlign w:val="bottom"/>
          </w:tcPr>
          <w:p w:rsidR="008740B4" w:rsidRPr="00C31F0F" w:rsidRDefault="008740B4">
            <w:pPr>
              <w:rPr>
                <w:sz w:val="24"/>
                <w:szCs w:val="24"/>
              </w:rPr>
            </w:pPr>
          </w:p>
        </w:tc>
        <w:tc>
          <w:tcPr>
            <w:tcW w:w="40" w:type="dxa"/>
            <w:tcBorders>
              <w:right w:val="single" w:sz="8" w:space="0" w:color="auto"/>
            </w:tcBorders>
            <w:vAlign w:val="bottom"/>
          </w:tcPr>
          <w:p w:rsidR="008740B4" w:rsidRPr="00C31F0F" w:rsidRDefault="008740B4">
            <w:pPr>
              <w:rPr>
                <w:sz w:val="24"/>
                <w:szCs w:val="24"/>
              </w:rPr>
            </w:pPr>
          </w:p>
        </w:tc>
        <w:tc>
          <w:tcPr>
            <w:tcW w:w="2480" w:type="dxa"/>
            <w:gridSpan w:val="3"/>
            <w:vMerge w:val="restart"/>
            <w:tcBorders>
              <w:right w:val="single" w:sz="8" w:space="0" w:color="auto"/>
            </w:tcBorders>
            <w:vAlign w:val="bottom"/>
          </w:tcPr>
          <w:p w:rsidR="008740B4" w:rsidRPr="00C31F0F" w:rsidRDefault="008740B4">
            <w:pPr>
              <w:ind w:left="220"/>
              <w:rPr>
                <w:sz w:val="20"/>
                <w:szCs w:val="20"/>
              </w:rPr>
            </w:pPr>
            <w:r>
              <w:rPr>
                <w:sz w:val="24"/>
                <w:szCs w:val="24"/>
              </w:rPr>
              <w:t>лампы накаливания</w:t>
            </w:r>
          </w:p>
        </w:tc>
        <w:tc>
          <w:tcPr>
            <w:tcW w:w="40" w:type="dxa"/>
            <w:vAlign w:val="bottom"/>
          </w:tcPr>
          <w:p w:rsidR="008740B4" w:rsidRPr="00C31F0F" w:rsidRDefault="008740B4">
            <w:pPr>
              <w:rPr>
                <w:sz w:val="24"/>
                <w:szCs w:val="24"/>
              </w:rPr>
            </w:pPr>
          </w:p>
        </w:tc>
        <w:tc>
          <w:tcPr>
            <w:tcW w:w="2220" w:type="dxa"/>
            <w:gridSpan w:val="3"/>
            <w:vAlign w:val="bottom"/>
          </w:tcPr>
          <w:p w:rsidR="008740B4" w:rsidRPr="00C31F0F" w:rsidRDefault="008740B4">
            <w:pPr>
              <w:ind w:left="6"/>
              <w:jc w:val="center"/>
              <w:rPr>
                <w:sz w:val="20"/>
                <w:szCs w:val="20"/>
              </w:rPr>
            </w:pPr>
            <w:r>
              <w:rPr>
                <w:w w:val="99"/>
                <w:sz w:val="24"/>
                <w:szCs w:val="24"/>
              </w:rPr>
              <w:t>люминесцентные</w:t>
            </w:r>
          </w:p>
        </w:tc>
        <w:tc>
          <w:tcPr>
            <w:tcW w:w="200" w:type="dxa"/>
            <w:tcBorders>
              <w:right w:val="single" w:sz="8" w:space="0" w:color="auto"/>
            </w:tcBorders>
            <w:vAlign w:val="bottom"/>
          </w:tcPr>
          <w:p w:rsidR="008740B4" w:rsidRPr="00C31F0F" w:rsidRDefault="008740B4">
            <w:pPr>
              <w:rPr>
                <w:sz w:val="24"/>
                <w:szCs w:val="24"/>
              </w:rPr>
            </w:pPr>
          </w:p>
        </w:tc>
        <w:tc>
          <w:tcPr>
            <w:tcW w:w="2320" w:type="dxa"/>
            <w:gridSpan w:val="4"/>
            <w:tcBorders>
              <w:right w:val="single" w:sz="8" w:space="0" w:color="auto"/>
            </w:tcBorders>
            <w:vAlign w:val="bottom"/>
          </w:tcPr>
          <w:p w:rsidR="008740B4" w:rsidRPr="00C31F0F" w:rsidRDefault="008740B4">
            <w:pPr>
              <w:jc w:val="center"/>
              <w:rPr>
                <w:sz w:val="20"/>
                <w:szCs w:val="20"/>
              </w:rPr>
            </w:pPr>
            <w:r>
              <w:rPr>
                <w:w w:val="99"/>
                <w:sz w:val="24"/>
                <w:szCs w:val="24"/>
              </w:rPr>
              <w:t>(светодиодные,</w:t>
            </w: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37"/>
        </w:trPr>
        <w:tc>
          <w:tcPr>
            <w:tcW w:w="80" w:type="dxa"/>
            <w:tcBorders>
              <w:right w:val="single" w:sz="8" w:space="0" w:color="auto"/>
            </w:tcBorders>
            <w:vAlign w:val="bottom"/>
          </w:tcPr>
          <w:p w:rsidR="008740B4" w:rsidRPr="00C31F0F" w:rsidRDefault="008740B4">
            <w:pPr>
              <w:rPr>
                <w:sz w:val="11"/>
                <w:szCs w:val="11"/>
              </w:rPr>
            </w:pPr>
          </w:p>
        </w:tc>
        <w:tc>
          <w:tcPr>
            <w:tcW w:w="340" w:type="dxa"/>
            <w:vAlign w:val="bottom"/>
          </w:tcPr>
          <w:p w:rsidR="008740B4" w:rsidRPr="00C31F0F" w:rsidRDefault="008740B4">
            <w:pPr>
              <w:rPr>
                <w:sz w:val="11"/>
                <w:szCs w:val="11"/>
              </w:rPr>
            </w:pPr>
          </w:p>
        </w:tc>
        <w:tc>
          <w:tcPr>
            <w:tcW w:w="2700" w:type="dxa"/>
            <w:vAlign w:val="bottom"/>
          </w:tcPr>
          <w:p w:rsidR="008740B4" w:rsidRPr="00C31F0F" w:rsidRDefault="008740B4">
            <w:pPr>
              <w:rPr>
                <w:sz w:val="11"/>
                <w:szCs w:val="11"/>
              </w:rPr>
            </w:pPr>
          </w:p>
        </w:tc>
        <w:tc>
          <w:tcPr>
            <w:tcW w:w="40" w:type="dxa"/>
            <w:tcBorders>
              <w:right w:val="single" w:sz="8" w:space="0" w:color="auto"/>
            </w:tcBorders>
            <w:vAlign w:val="bottom"/>
          </w:tcPr>
          <w:p w:rsidR="008740B4" w:rsidRPr="00C31F0F" w:rsidRDefault="008740B4">
            <w:pPr>
              <w:rPr>
                <w:sz w:val="11"/>
                <w:szCs w:val="11"/>
              </w:rPr>
            </w:pPr>
          </w:p>
        </w:tc>
        <w:tc>
          <w:tcPr>
            <w:tcW w:w="2480" w:type="dxa"/>
            <w:gridSpan w:val="3"/>
            <w:vMerge/>
            <w:tcBorders>
              <w:right w:val="single" w:sz="8" w:space="0" w:color="auto"/>
            </w:tcBorders>
            <w:vAlign w:val="bottom"/>
          </w:tcPr>
          <w:p w:rsidR="008740B4" w:rsidRPr="00C31F0F" w:rsidRDefault="008740B4">
            <w:pPr>
              <w:rPr>
                <w:sz w:val="11"/>
                <w:szCs w:val="11"/>
              </w:rPr>
            </w:pPr>
          </w:p>
        </w:tc>
        <w:tc>
          <w:tcPr>
            <w:tcW w:w="40" w:type="dxa"/>
            <w:vAlign w:val="bottom"/>
          </w:tcPr>
          <w:p w:rsidR="008740B4" w:rsidRPr="00C31F0F" w:rsidRDefault="008740B4">
            <w:pPr>
              <w:rPr>
                <w:sz w:val="11"/>
                <w:szCs w:val="11"/>
              </w:rPr>
            </w:pPr>
          </w:p>
        </w:tc>
        <w:tc>
          <w:tcPr>
            <w:tcW w:w="2220" w:type="dxa"/>
            <w:gridSpan w:val="3"/>
            <w:vMerge w:val="restart"/>
            <w:vAlign w:val="bottom"/>
          </w:tcPr>
          <w:p w:rsidR="008740B4" w:rsidRPr="00C31F0F" w:rsidRDefault="008740B4">
            <w:pPr>
              <w:ind w:left="6"/>
              <w:jc w:val="center"/>
              <w:rPr>
                <w:sz w:val="20"/>
                <w:szCs w:val="20"/>
              </w:rPr>
            </w:pPr>
            <w:r>
              <w:rPr>
                <w:sz w:val="24"/>
                <w:szCs w:val="24"/>
              </w:rPr>
              <w:t>лампы,</w:t>
            </w:r>
          </w:p>
        </w:tc>
        <w:tc>
          <w:tcPr>
            <w:tcW w:w="200" w:type="dxa"/>
            <w:tcBorders>
              <w:right w:val="single" w:sz="8" w:space="0" w:color="auto"/>
            </w:tcBorders>
            <w:vAlign w:val="bottom"/>
          </w:tcPr>
          <w:p w:rsidR="008740B4" w:rsidRPr="00C31F0F" w:rsidRDefault="008740B4">
            <w:pPr>
              <w:rPr>
                <w:sz w:val="11"/>
                <w:szCs w:val="11"/>
              </w:rPr>
            </w:pPr>
          </w:p>
        </w:tc>
        <w:tc>
          <w:tcPr>
            <w:tcW w:w="2320" w:type="dxa"/>
            <w:gridSpan w:val="4"/>
            <w:vMerge w:val="restart"/>
            <w:tcBorders>
              <w:right w:val="single" w:sz="8" w:space="0" w:color="auto"/>
            </w:tcBorders>
            <w:vAlign w:val="bottom"/>
          </w:tcPr>
          <w:p w:rsidR="008740B4" w:rsidRPr="00C31F0F" w:rsidRDefault="008740B4">
            <w:pPr>
              <w:jc w:val="center"/>
              <w:rPr>
                <w:sz w:val="20"/>
                <w:szCs w:val="20"/>
              </w:rPr>
            </w:pPr>
            <w:r>
              <w:rPr>
                <w:w w:val="99"/>
                <w:sz w:val="24"/>
                <w:szCs w:val="24"/>
              </w:rPr>
              <w:t>галогеновые и т.п.)</w:t>
            </w:r>
          </w:p>
        </w:tc>
        <w:tc>
          <w:tcPr>
            <w:tcW w:w="80" w:type="dxa"/>
            <w:vAlign w:val="bottom"/>
          </w:tcPr>
          <w:p w:rsidR="008740B4" w:rsidRPr="00C31F0F" w:rsidRDefault="008740B4">
            <w:pPr>
              <w:rPr>
                <w:sz w:val="11"/>
                <w:szCs w:val="11"/>
              </w:rPr>
            </w:pPr>
          </w:p>
        </w:tc>
        <w:tc>
          <w:tcPr>
            <w:tcW w:w="0" w:type="dxa"/>
            <w:vAlign w:val="bottom"/>
          </w:tcPr>
          <w:p w:rsidR="008740B4" w:rsidRPr="00C31F0F" w:rsidRDefault="008740B4">
            <w:pPr>
              <w:rPr>
                <w:sz w:val="2"/>
                <w:szCs w:val="2"/>
              </w:rPr>
            </w:pPr>
          </w:p>
        </w:tc>
      </w:tr>
      <w:tr w:rsidR="008740B4" w:rsidRPr="00C31F0F">
        <w:trPr>
          <w:trHeight w:val="139"/>
        </w:trPr>
        <w:tc>
          <w:tcPr>
            <w:tcW w:w="80" w:type="dxa"/>
            <w:tcBorders>
              <w:right w:val="single" w:sz="8" w:space="0" w:color="auto"/>
            </w:tcBorders>
            <w:vAlign w:val="bottom"/>
          </w:tcPr>
          <w:p w:rsidR="008740B4" w:rsidRPr="00C31F0F" w:rsidRDefault="008740B4">
            <w:pPr>
              <w:rPr>
                <w:sz w:val="12"/>
                <w:szCs w:val="12"/>
              </w:rPr>
            </w:pPr>
          </w:p>
        </w:tc>
        <w:tc>
          <w:tcPr>
            <w:tcW w:w="340" w:type="dxa"/>
            <w:vAlign w:val="bottom"/>
          </w:tcPr>
          <w:p w:rsidR="008740B4" w:rsidRPr="00C31F0F" w:rsidRDefault="008740B4">
            <w:pPr>
              <w:rPr>
                <w:sz w:val="12"/>
                <w:szCs w:val="12"/>
              </w:rPr>
            </w:pPr>
          </w:p>
        </w:tc>
        <w:tc>
          <w:tcPr>
            <w:tcW w:w="2740" w:type="dxa"/>
            <w:gridSpan w:val="2"/>
            <w:vMerge w:val="restart"/>
            <w:tcBorders>
              <w:right w:val="single" w:sz="8" w:space="0" w:color="auto"/>
            </w:tcBorders>
            <w:vAlign w:val="bottom"/>
          </w:tcPr>
          <w:p w:rsidR="008740B4" w:rsidRPr="00C31F0F" w:rsidRDefault="008740B4">
            <w:pPr>
              <w:ind w:right="380"/>
              <w:jc w:val="center"/>
              <w:rPr>
                <w:sz w:val="20"/>
                <w:szCs w:val="20"/>
              </w:rPr>
            </w:pPr>
            <w:r>
              <w:t>Наименование и адрес</w:t>
            </w:r>
          </w:p>
        </w:tc>
        <w:tc>
          <w:tcPr>
            <w:tcW w:w="1000" w:type="dxa"/>
            <w:vAlign w:val="bottom"/>
          </w:tcPr>
          <w:p w:rsidR="008740B4" w:rsidRPr="00C31F0F" w:rsidRDefault="008740B4">
            <w:pPr>
              <w:rPr>
                <w:sz w:val="12"/>
                <w:szCs w:val="12"/>
              </w:rPr>
            </w:pPr>
          </w:p>
        </w:tc>
        <w:tc>
          <w:tcPr>
            <w:tcW w:w="80" w:type="dxa"/>
            <w:vAlign w:val="bottom"/>
          </w:tcPr>
          <w:p w:rsidR="008740B4" w:rsidRPr="00C31F0F" w:rsidRDefault="008740B4">
            <w:pPr>
              <w:rPr>
                <w:sz w:val="12"/>
                <w:szCs w:val="12"/>
              </w:rPr>
            </w:pPr>
          </w:p>
        </w:tc>
        <w:tc>
          <w:tcPr>
            <w:tcW w:w="1400" w:type="dxa"/>
            <w:tcBorders>
              <w:right w:val="single" w:sz="8" w:space="0" w:color="auto"/>
            </w:tcBorders>
            <w:vAlign w:val="bottom"/>
          </w:tcPr>
          <w:p w:rsidR="008740B4" w:rsidRPr="00C31F0F" w:rsidRDefault="008740B4">
            <w:pPr>
              <w:rPr>
                <w:sz w:val="12"/>
                <w:szCs w:val="12"/>
              </w:rPr>
            </w:pPr>
          </w:p>
        </w:tc>
        <w:tc>
          <w:tcPr>
            <w:tcW w:w="40" w:type="dxa"/>
            <w:vAlign w:val="bottom"/>
          </w:tcPr>
          <w:p w:rsidR="008740B4" w:rsidRPr="00C31F0F" w:rsidRDefault="008740B4">
            <w:pPr>
              <w:rPr>
                <w:sz w:val="12"/>
                <w:szCs w:val="12"/>
              </w:rPr>
            </w:pPr>
          </w:p>
        </w:tc>
        <w:tc>
          <w:tcPr>
            <w:tcW w:w="2220" w:type="dxa"/>
            <w:gridSpan w:val="3"/>
            <w:vMerge/>
            <w:vAlign w:val="bottom"/>
          </w:tcPr>
          <w:p w:rsidR="008740B4" w:rsidRPr="00C31F0F" w:rsidRDefault="008740B4">
            <w:pPr>
              <w:rPr>
                <w:sz w:val="12"/>
                <w:szCs w:val="12"/>
              </w:rPr>
            </w:pPr>
          </w:p>
        </w:tc>
        <w:tc>
          <w:tcPr>
            <w:tcW w:w="200" w:type="dxa"/>
            <w:tcBorders>
              <w:right w:val="single" w:sz="8" w:space="0" w:color="auto"/>
            </w:tcBorders>
            <w:vAlign w:val="bottom"/>
          </w:tcPr>
          <w:p w:rsidR="008740B4" w:rsidRPr="00C31F0F" w:rsidRDefault="008740B4">
            <w:pPr>
              <w:rPr>
                <w:sz w:val="12"/>
                <w:szCs w:val="12"/>
              </w:rPr>
            </w:pPr>
          </w:p>
        </w:tc>
        <w:tc>
          <w:tcPr>
            <w:tcW w:w="2320" w:type="dxa"/>
            <w:gridSpan w:val="4"/>
            <w:vMerge/>
            <w:tcBorders>
              <w:right w:val="single" w:sz="8" w:space="0" w:color="auto"/>
            </w:tcBorders>
            <w:vAlign w:val="bottom"/>
          </w:tcPr>
          <w:p w:rsidR="008740B4" w:rsidRPr="00C31F0F" w:rsidRDefault="008740B4">
            <w:pPr>
              <w:rPr>
                <w:sz w:val="12"/>
                <w:szCs w:val="12"/>
              </w:rPr>
            </w:pPr>
          </w:p>
        </w:tc>
        <w:tc>
          <w:tcPr>
            <w:tcW w:w="80" w:type="dxa"/>
            <w:vAlign w:val="bottom"/>
          </w:tcPr>
          <w:p w:rsidR="008740B4" w:rsidRPr="00C31F0F" w:rsidRDefault="008740B4">
            <w:pPr>
              <w:rPr>
                <w:sz w:val="12"/>
                <w:szCs w:val="12"/>
              </w:rPr>
            </w:pPr>
          </w:p>
        </w:tc>
        <w:tc>
          <w:tcPr>
            <w:tcW w:w="0" w:type="dxa"/>
            <w:vAlign w:val="bottom"/>
          </w:tcPr>
          <w:p w:rsidR="008740B4" w:rsidRPr="00C31F0F" w:rsidRDefault="008740B4">
            <w:pPr>
              <w:rPr>
                <w:sz w:val="2"/>
                <w:szCs w:val="2"/>
              </w:rPr>
            </w:pPr>
          </w:p>
        </w:tc>
      </w:tr>
      <w:tr w:rsidR="008740B4" w:rsidRPr="00C31F0F">
        <w:trPr>
          <w:trHeight w:val="145"/>
        </w:trPr>
        <w:tc>
          <w:tcPr>
            <w:tcW w:w="80" w:type="dxa"/>
            <w:tcBorders>
              <w:right w:val="single" w:sz="8" w:space="0" w:color="auto"/>
            </w:tcBorders>
            <w:vAlign w:val="bottom"/>
          </w:tcPr>
          <w:p w:rsidR="008740B4" w:rsidRPr="00C31F0F" w:rsidRDefault="008740B4">
            <w:pPr>
              <w:rPr>
                <w:sz w:val="12"/>
                <w:szCs w:val="12"/>
              </w:rPr>
            </w:pPr>
          </w:p>
        </w:tc>
        <w:tc>
          <w:tcPr>
            <w:tcW w:w="340" w:type="dxa"/>
            <w:vAlign w:val="bottom"/>
          </w:tcPr>
          <w:p w:rsidR="008740B4" w:rsidRPr="00C31F0F" w:rsidRDefault="008740B4">
            <w:pPr>
              <w:rPr>
                <w:sz w:val="12"/>
                <w:szCs w:val="12"/>
              </w:rPr>
            </w:pPr>
          </w:p>
        </w:tc>
        <w:tc>
          <w:tcPr>
            <w:tcW w:w="2740" w:type="dxa"/>
            <w:gridSpan w:val="2"/>
            <w:vMerge/>
            <w:tcBorders>
              <w:right w:val="single" w:sz="8" w:space="0" w:color="auto"/>
            </w:tcBorders>
            <w:vAlign w:val="bottom"/>
          </w:tcPr>
          <w:p w:rsidR="008740B4" w:rsidRPr="00C31F0F" w:rsidRDefault="008740B4">
            <w:pPr>
              <w:rPr>
                <w:sz w:val="12"/>
                <w:szCs w:val="12"/>
              </w:rPr>
            </w:pPr>
          </w:p>
        </w:tc>
        <w:tc>
          <w:tcPr>
            <w:tcW w:w="1000" w:type="dxa"/>
            <w:vAlign w:val="bottom"/>
          </w:tcPr>
          <w:p w:rsidR="008740B4" w:rsidRPr="00C31F0F" w:rsidRDefault="008740B4">
            <w:pPr>
              <w:rPr>
                <w:sz w:val="12"/>
                <w:szCs w:val="12"/>
              </w:rPr>
            </w:pPr>
          </w:p>
        </w:tc>
        <w:tc>
          <w:tcPr>
            <w:tcW w:w="80" w:type="dxa"/>
            <w:vAlign w:val="bottom"/>
          </w:tcPr>
          <w:p w:rsidR="008740B4" w:rsidRPr="00C31F0F" w:rsidRDefault="008740B4">
            <w:pPr>
              <w:rPr>
                <w:sz w:val="12"/>
                <w:szCs w:val="12"/>
              </w:rPr>
            </w:pPr>
          </w:p>
        </w:tc>
        <w:tc>
          <w:tcPr>
            <w:tcW w:w="1400" w:type="dxa"/>
            <w:tcBorders>
              <w:right w:val="single" w:sz="8" w:space="0" w:color="auto"/>
            </w:tcBorders>
            <w:vAlign w:val="bottom"/>
          </w:tcPr>
          <w:p w:rsidR="008740B4" w:rsidRPr="00C31F0F" w:rsidRDefault="008740B4">
            <w:pPr>
              <w:rPr>
                <w:sz w:val="12"/>
                <w:szCs w:val="12"/>
              </w:rPr>
            </w:pPr>
          </w:p>
        </w:tc>
        <w:tc>
          <w:tcPr>
            <w:tcW w:w="40" w:type="dxa"/>
            <w:vAlign w:val="bottom"/>
          </w:tcPr>
          <w:p w:rsidR="008740B4" w:rsidRPr="00C31F0F" w:rsidRDefault="008740B4">
            <w:pPr>
              <w:rPr>
                <w:sz w:val="12"/>
                <w:szCs w:val="12"/>
              </w:rPr>
            </w:pPr>
          </w:p>
        </w:tc>
        <w:tc>
          <w:tcPr>
            <w:tcW w:w="2220" w:type="dxa"/>
            <w:gridSpan w:val="3"/>
            <w:vMerge w:val="restart"/>
            <w:vAlign w:val="bottom"/>
          </w:tcPr>
          <w:p w:rsidR="008740B4" w:rsidRPr="00C31F0F" w:rsidRDefault="008740B4">
            <w:pPr>
              <w:jc w:val="center"/>
              <w:rPr>
                <w:sz w:val="20"/>
                <w:szCs w:val="20"/>
              </w:rPr>
            </w:pPr>
            <w:r>
              <w:rPr>
                <w:w w:val="99"/>
                <w:sz w:val="24"/>
                <w:szCs w:val="24"/>
              </w:rPr>
              <w:t>энергосберегающие</w:t>
            </w:r>
          </w:p>
        </w:tc>
        <w:tc>
          <w:tcPr>
            <w:tcW w:w="200" w:type="dxa"/>
            <w:tcBorders>
              <w:right w:val="single" w:sz="8" w:space="0" w:color="auto"/>
            </w:tcBorders>
            <w:vAlign w:val="bottom"/>
          </w:tcPr>
          <w:p w:rsidR="008740B4" w:rsidRPr="00C31F0F" w:rsidRDefault="008740B4">
            <w:pPr>
              <w:rPr>
                <w:sz w:val="12"/>
                <w:szCs w:val="12"/>
              </w:rPr>
            </w:pPr>
          </w:p>
        </w:tc>
        <w:tc>
          <w:tcPr>
            <w:tcW w:w="2320" w:type="dxa"/>
            <w:gridSpan w:val="4"/>
            <w:vMerge w:val="restart"/>
            <w:tcBorders>
              <w:right w:val="single" w:sz="8" w:space="0" w:color="auto"/>
            </w:tcBorders>
            <w:vAlign w:val="bottom"/>
          </w:tcPr>
          <w:p w:rsidR="008740B4" w:rsidRPr="00C31F0F" w:rsidRDefault="008740B4">
            <w:pPr>
              <w:ind w:right="46"/>
              <w:jc w:val="right"/>
              <w:rPr>
                <w:sz w:val="20"/>
                <w:szCs w:val="20"/>
              </w:rPr>
            </w:pPr>
            <w:r>
              <w:rPr>
                <w:sz w:val="24"/>
                <w:szCs w:val="24"/>
              </w:rPr>
              <w:t>– указать тип ламп)</w:t>
            </w:r>
          </w:p>
        </w:tc>
        <w:tc>
          <w:tcPr>
            <w:tcW w:w="80" w:type="dxa"/>
            <w:vAlign w:val="bottom"/>
          </w:tcPr>
          <w:p w:rsidR="008740B4" w:rsidRPr="00C31F0F" w:rsidRDefault="008740B4">
            <w:pPr>
              <w:rPr>
                <w:sz w:val="12"/>
                <w:szCs w:val="12"/>
              </w:rPr>
            </w:pPr>
          </w:p>
        </w:tc>
        <w:tc>
          <w:tcPr>
            <w:tcW w:w="0" w:type="dxa"/>
            <w:vAlign w:val="bottom"/>
          </w:tcPr>
          <w:p w:rsidR="008740B4" w:rsidRPr="00C31F0F" w:rsidRDefault="008740B4">
            <w:pPr>
              <w:rPr>
                <w:sz w:val="2"/>
                <w:szCs w:val="2"/>
              </w:rPr>
            </w:pPr>
          </w:p>
        </w:tc>
      </w:tr>
      <w:tr w:rsidR="008740B4" w:rsidRPr="00C31F0F">
        <w:trPr>
          <w:trHeight w:val="131"/>
        </w:trPr>
        <w:tc>
          <w:tcPr>
            <w:tcW w:w="80" w:type="dxa"/>
            <w:tcBorders>
              <w:right w:val="single" w:sz="8" w:space="0" w:color="auto"/>
            </w:tcBorders>
            <w:vAlign w:val="bottom"/>
          </w:tcPr>
          <w:p w:rsidR="008740B4" w:rsidRPr="00C31F0F" w:rsidRDefault="008740B4">
            <w:pPr>
              <w:rPr>
                <w:sz w:val="11"/>
                <w:szCs w:val="11"/>
              </w:rPr>
            </w:pPr>
          </w:p>
        </w:tc>
        <w:tc>
          <w:tcPr>
            <w:tcW w:w="340" w:type="dxa"/>
            <w:vAlign w:val="bottom"/>
          </w:tcPr>
          <w:p w:rsidR="008740B4" w:rsidRPr="00C31F0F" w:rsidRDefault="008740B4">
            <w:pPr>
              <w:rPr>
                <w:sz w:val="11"/>
                <w:szCs w:val="11"/>
              </w:rPr>
            </w:pPr>
          </w:p>
        </w:tc>
        <w:tc>
          <w:tcPr>
            <w:tcW w:w="2740" w:type="dxa"/>
            <w:gridSpan w:val="2"/>
            <w:vMerge w:val="restart"/>
            <w:tcBorders>
              <w:right w:val="single" w:sz="8" w:space="0" w:color="auto"/>
            </w:tcBorders>
            <w:vAlign w:val="bottom"/>
          </w:tcPr>
          <w:p w:rsidR="008740B4" w:rsidRPr="00C31F0F" w:rsidRDefault="008740B4">
            <w:pPr>
              <w:ind w:right="360"/>
              <w:jc w:val="center"/>
              <w:rPr>
                <w:sz w:val="20"/>
                <w:szCs w:val="20"/>
              </w:rPr>
            </w:pPr>
            <w:r>
              <w:t>объекта</w:t>
            </w:r>
          </w:p>
        </w:tc>
        <w:tc>
          <w:tcPr>
            <w:tcW w:w="1000" w:type="dxa"/>
            <w:vAlign w:val="bottom"/>
          </w:tcPr>
          <w:p w:rsidR="008740B4" w:rsidRPr="00C31F0F" w:rsidRDefault="008740B4">
            <w:pPr>
              <w:rPr>
                <w:sz w:val="11"/>
                <w:szCs w:val="11"/>
              </w:rPr>
            </w:pPr>
          </w:p>
        </w:tc>
        <w:tc>
          <w:tcPr>
            <w:tcW w:w="80" w:type="dxa"/>
            <w:vAlign w:val="bottom"/>
          </w:tcPr>
          <w:p w:rsidR="008740B4" w:rsidRPr="00C31F0F" w:rsidRDefault="008740B4">
            <w:pPr>
              <w:rPr>
                <w:sz w:val="11"/>
                <w:szCs w:val="11"/>
              </w:rPr>
            </w:pPr>
          </w:p>
        </w:tc>
        <w:tc>
          <w:tcPr>
            <w:tcW w:w="1400" w:type="dxa"/>
            <w:tcBorders>
              <w:right w:val="single" w:sz="8" w:space="0" w:color="auto"/>
            </w:tcBorders>
            <w:vAlign w:val="bottom"/>
          </w:tcPr>
          <w:p w:rsidR="008740B4" w:rsidRPr="00C31F0F" w:rsidRDefault="008740B4">
            <w:pPr>
              <w:rPr>
                <w:sz w:val="11"/>
                <w:szCs w:val="11"/>
              </w:rPr>
            </w:pPr>
          </w:p>
        </w:tc>
        <w:tc>
          <w:tcPr>
            <w:tcW w:w="40" w:type="dxa"/>
            <w:vAlign w:val="bottom"/>
          </w:tcPr>
          <w:p w:rsidR="008740B4" w:rsidRPr="00C31F0F" w:rsidRDefault="008740B4">
            <w:pPr>
              <w:rPr>
                <w:sz w:val="11"/>
                <w:szCs w:val="11"/>
              </w:rPr>
            </w:pPr>
          </w:p>
        </w:tc>
        <w:tc>
          <w:tcPr>
            <w:tcW w:w="2220" w:type="dxa"/>
            <w:gridSpan w:val="3"/>
            <w:vMerge/>
            <w:vAlign w:val="bottom"/>
          </w:tcPr>
          <w:p w:rsidR="008740B4" w:rsidRPr="00C31F0F" w:rsidRDefault="008740B4">
            <w:pPr>
              <w:rPr>
                <w:sz w:val="11"/>
                <w:szCs w:val="11"/>
              </w:rPr>
            </w:pPr>
          </w:p>
        </w:tc>
        <w:tc>
          <w:tcPr>
            <w:tcW w:w="200" w:type="dxa"/>
            <w:tcBorders>
              <w:right w:val="single" w:sz="8" w:space="0" w:color="auto"/>
            </w:tcBorders>
            <w:vAlign w:val="bottom"/>
          </w:tcPr>
          <w:p w:rsidR="008740B4" w:rsidRPr="00C31F0F" w:rsidRDefault="008740B4">
            <w:pPr>
              <w:rPr>
                <w:sz w:val="11"/>
                <w:szCs w:val="11"/>
              </w:rPr>
            </w:pPr>
          </w:p>
        </w:tc>
        <w:tc>
          <w:tcPr>
            <w:tcW w:w="2320" w:type="dxa"/>
            <w:gridSpan w:val="4"/>
            <w:vMerge/>
            <w:tcBorders>
              <w:right w:val="single" w:sz="8" w:space="0" w:color="auto"/>
            </w:tcBorders>
            <w:vAlign w:val="bottom"/>
          </w:tcPr>
          <w:p w:rsidR="008740B4" w:rsidRPr="00C31F0F" w:rsidRDefault="008740B4">
            <w:pPr>
              <w:rPr>
                <w:sz w:val="11"/>
                <w:szCs w:val="11"/>
              </w:rPr>
            </w:pPr>
          </w:p>
        </w:tc>
        <w:tc>
          <w:tcPr>
            <w:tcW w:w="80" w:type="dxa"/>
            <w:vAlign w:val="bottom"/>
          </w:tcPr>
          <w:p w:rsidR="008740B4" w:rsidRPr="00C31F0F" w:rsidRDefault="008740B4">
            <w:pPr>
              <w:rPr>
                <w:sz w:val="11"/>
                <w:szCs w:val="11"/>
              </w:rPr>
            </w:pPr>
          </w:p>
        </w:tc>
        <w:tc>
          <w:tcPr>
            <w:tcW w:w="0" w:type="dxa"/>
            <w:vAlign w:val="bottom"/>
          </w:tcPr>
          <w:p w:rsidR="008740B4" w:rsidRPr="00C31F0F" w:rsidRDefault="008740B4">
            <w:pPr>
              <w:rPr>
                <w:sz w:val="2"/>
                <w:szCs w:val="2"/>
              </w:rPr>
            </w:pPr>
          </w:p>
        </w:tc>
      </w:tr>
      <w:tr w:rsidR="008740B4" w:rsidRPr="00C31F0F">
        <w:trPr>
          <w:trHeight w:val="123"/>
        </w:trPr>
        <w:tc>
          <w:tcPr>
            <w:tcW w:w="80" w:type="dxa"/>
            <w:tcBorders>
              <w:right w:val="single" w:sz="8" w:space="0" w:color="auto"/>
            </w:tcBorders>
            <w:vAlign w:val="bottom"/>
          </w:tcPr>
          <w:p w:rsidR="008740B4" w:rsidRPr="00C31F0F" w:rsidRDefault="008740B4">
            <w:pPr>
              <w:rPr>
                <w:sz w:val="10"/>
                <w:szCs w:val="10"/>
              </w:rPr>
            </w:pPr>
          </w:p>
        </w:tc>
        <w:tc>
          <w:tcPr>
            <w:tcW w:w="340" w:type="dxa"/>
            <w:vAlign w:val="bottom"/>
          </w:tcPr>
          <w:p w:rsidR="008740B4" w:rsidRPr="00C31F0F" w:rsidRDefault="008740B4">
            <w:pPr>
              <w:rPr>
                <w:sz w:val="10"/>
                <w:szCs w:val="10"/>
              </w:rPr>
            </w:pPr>
          </w:p>
        </w:tc>
        <w:tc>
          <w:tcPr>
            <w:tcW w:w="2740" w:type="dxa"/>
            <w:gridSpan w:val="2"/>
            <w:vMerge/>
            <w:tcBorders>
              <w:right w:val="single" w:sz="8" w:space="0" w:color="auto"/>
            </w:tcBorders>
            <w:vAlign w:val="bottom"/>
          </w:tcPr>
          <w:p w:rsidR="008740B4" w:rsidRPr="00C31F0F" w:rsidRDefault="008740B4">
            <w:pPr>
              <w:rPr>
                <w:sz w:val="10"/>
                <w:szCs w:val="10"/>
              </w:rPr>
            </w:pPr>
          </w:p>
        </w:tc>
        <w:tc>
          <w:tcPr>
            <w:tcW w:w="1000" w:type="dxa"/>
            <w:vAlign w:val="bottom"/>
          </w:tcPr>
          <w:p w:rsidR="008740B4" w:rsidRPr="00C31F0F" w:rsidRDefault="008740B4">
            <w:pPr>
              <w:rPr>
                <w:sz w:val="10"/>
                <w:szCs w:val="10"/>
              </w:rPr>
            </w:pPr>
          </w:p>
        </w:tc>
        <w:tc>
          <w:tcPr>
            <w:tcW w:w="80" w:type="dxa"/>
            <w:vAlign w:val="bottom"/>
          </w:tcPr>
          <w:p w:rsidR="008740B4" w:rsidRPr="00C31F0F" w:rsidRDefault="008740B4">
            <w:pPr>
              <w:rPr>
                <w:sz w:val="10"/>
                <w:szCs w:val="10"/>
              </w:rPr>
            </w:pPr>
          </w:p>
        </w:tc>
        <w:tc>
          <w:tcPr>
            <w:tcW w:w="1400" w:type="dxa"/>
            <w:tcBorders>
              <w:right w:val="single" w:sz="8" w:space="0" w:color="auto"/>
            </w:tcBorders>
            <w:vAlign w:val="bottom"/>
          </w:tcPr>
          <w:p w:rsidR="008740B4" w:rsidRPr="00C31F0F" w:rsidRDefault="008740B4">
            <w:pPr>
              <w:rPr>
                <w:sz w:val="10"/>
                <w:szCs w:val="10"/>
              </w:rPr>
            </w:pPr>
          </w:p>
        </w:tc>
        <w:tc>
          <w:tcPr>
            <w:tcW w:w="40" w:type="dxa"/>
            <w:vAlign w:val="bottom"/>
          </w:tcPr>
          <w:p w:rsidR="008740B4" w:rsidRPr="00C31F0F" w:rsidRDefault="008740B4">
            <w:pPr>
              <w:rPr>
                <w:sz w:val="10"/>
                <w:szCs w:val="10"/>
              </w:rPr>
            </w:pPr>
          </w:p>
        </w:tc>
        <w:tc>
          <w:tcPr>
            <w:tcW w:w="2220" w:type="dxa"/>
            <w:gridSpan w:val="3"/>
            <w:vMerge w:val="restart"/>
            <w:vAlign w:val="bottom"/>
          </w:tcPr>
          <w:p w:rsidR="008740B4" w:rsidRPr="00C31F0F" w:rsidRDefault="008740B4">
            <w:pPr>
              <w:ind w:left="6"/>
              <w:jc w:val="center"/>
              <w:rPr>
                <w:sz w:val="20"/>
                <w:szCs w:val="20"/>
              </w:rPr>
            </w:pPr>
            <w:r>
              <w:rPr>
                <w:w w:val="98"/>
                <w:sz w:val="24"/>
                <w:szCs w:val="24"/>
              </w:rPr>
              <w:t>лампы)</w:t>
            </w:r>
          </w:p>
        </w:tc>
        <w:tc>
          <w:tcPr>
            <w:tcW w:w="200" w:type="dxa"/>
            <w:tcBorders>
              <w:right w:val="single" w:sz="8" w:space="0" w:color="auto"/>
            </w:tcBorders>
            <w:vAlign w:val="bottom"/>
          </w:tcPr>
          <w:p w:rsidR="008740B4" w:rsidRPr="00C31F0F" w:rsidRDefault="008740B4">
            <w:pPr>
              <w:rPr>
                <w:sz w:val="10"/>
                <w:szCs w:val="10"/>
              </w:rPr>
            </w:pPr>
          </w:p>
        </w:tc>
        <w:tc>
          <w:tcPr>
            <w:tcW w:w="960" w:type="dxa"/>
            <w:vAlign w:val="bottom"/>
          </w:tcPr>
          <w:p w:rsidR="008740B4" w:rsidRPr="00C31F0F" w:rsidRDefault="008740B4">
            <w:pPr>
              <w:rPr>
                <w:sz w:val="10"/>
                <w:szCs w:val="10"/>
              </w:rPr>
            </w:pPr>
          </w:p>
        </w:tc>
        <w:tc>
          <w:tcPr>
            <w:tcW w:w="120" w:type="dxa"/>
            <w:vAlign w:val="bottom"/>
          </w:tcPr>
          <w:p w:rsidR="008740B4" w:rsidRPr="00C31F0F" w:rsidRDefault="008740B4">
            <w:pPr>
              <w:rPr>
                <w:sz w:val="10"/>
                <w:szCs w:val="10"/>
              </w:rPr>
            </w:pPr>
          </w:p>
        </w:tc>
        <w:tc>
          <w:tcPr>
            <w:tcW w:w="180" w:type="dxa"/>
            <w:vAlign w:val="bottom"/>
          </w:tcPr>
          <w:p w:rsidR="008740B4" w:rsidRPr="00C31F0F" w:rsidRDefault="008740B4">
            <w:pPr>
              <w:rPr>
                <w:sz w:val="10"/>
                <w:szCs w:val="10"/>
              </w:rPr>
            </w:pPr>
          </w:p>
        </w:tc>
        <w:tc>
          <w:tcPr>
            <w:tcW w:w="1060" w:type="dxa"/>
            <w:tcBorders>
              <w:right w:val="single" w:sz="8" w:space="0" w:color="auto"/>
            </w:tcBorders>
            <w:vAlign w:val="bottom"/>
          </w:tcPr>
          <w:p w:rsidR="008740B4" w:rsidRPr="00C31F0F" w:rsidRDefault="008740B4">
            <w:pPr>
              <w:rPr>
                <w:sz w:val="10"/>
                <w:szCs w:val="10"/>
              </w:rPr>
            </w:pPr>
          </w:p>
        </w:tc>
        <w:tc>
          <w:tcPr>
            <w:tcW w:w="80" w:type="dxa"/>
            <w:vAlign w:val="bottom"/>
          </w:tcPr>
          <w:p w:rsidR="008740B4" w:rsidRPr="00C31F0F" w:rsidRDefault="008740B4">
            <w:pPr>
              <w:rPr>
                <w:sz w:val="10"/>
                <w:szCs w:val="10"/>
              </w:rPr>
            </w:pPr>
          </w:p>
        </w:tc>
        <w:tc>
          <w:tcPr>
            <w:tcW w:w="0" w:type="dxa"/>
            <w:vAlign w:val="bottom"/>
          </w:tcPr>
          <w:p w:rsidR="008740B4" w:rsidRPr="00C31F0F" w:rsidRDefault="008740B4">
            <w:pPr>
              <w:rPr>
                <w:sz w:val="2"/>
                <w:szCs w:val="2"/>
              </w:rPr>
            </w:pPr>
          </w:p>
        </w:tc>
      </w:tr>
      <w:tr w:rsidR="008740B4" w:rsidRPr="00C31F0F">
        <w:trPr>
          <w:trHeight w:val="158"/>
        </w:trPr>
        <w:tc>
          <w:tcPr>
            <w:tcW w:w="80" w:type="dxa"/>
            <w:tcBorders>
              <w:right w:val="single" w:sz="8" w:space="0" w:color="auto"/>
            </w:tcBorders>
            <w:vAlign w:val="bottom"/>
          </w:tcPr>
          <w:p w:rsidR="008740B4" w:rsidRPr="00C31F0F" w:rsidRDefault="008740B4">
            <w:pPr>
              <w:rPr>
                <w:sz w:val="13"/>
                <w:szCs w:val="13"/>
              </w:rPr>
            </w:pPr>
          </w:p>
        </w:tc>
        <w:tc>
          <w:tcPr>
            <w:tcW w:w="340" w:type="dxa"/>
            <w:vAlign w:val="bottom"/>
          </w:tcPr>
          <w:p w:rsidR="008740B4" w:rsidRPr="00C31F0F" w:rsidRDefault="008740B4">
            <w:pPr>
              <w:rPr>
                <w:sz w:val="13"/>
                <w:szCs w:val="13"/>
              </w:rPr>
            </w:pPr>
          </w:p>
        </w:tc>
        <w:tc>
          <w:tcPr>
            <w:tcW w:w="2700" w:type="dxa"/>
            <w:vAlign w:val="bottom"/>
          </w:tcPr>
          <w:p w:rsidR="008740B4" w:rsidRPr="00C31F0F" w:rsidRDefault="008740B4">
            <w:pPr>
              <w:rPr>
                <w:sz w:val="13"/>
                <w:szCs w:val="13"/>
              </w:rPr>
            </w:pPr>
          </w:p>
        </w:tc>
        <w:tc>
          <w:tcPr>
            <w:tcW w:w="40" w:type="dxa"/>
            <w:tcBorders>
              <w:right w:val="single" w:sz="8" w:space="0" w:color="auto"/>
            </w:tcBorders>
            <w:vAlign w:val="bottom"/>
          </w:tcPr>
          <w:p w:rsidR="008740B4" w:rsidRPr="00C31F0F" w:rsidRDefault="008740B4">
            <w:pPr>
              <w:rPr>
                <w:sz w:val="13"/>
                <w:szCs w:val="13"/>
              </w:rPr>
            </w:pPr>
          </w:p>
        </w:tc>
        <w:tc>
          <w:tcPr>
            <w:tcW w:w="1000" w:type="dxa"/>
            <w:tcBorders>
              <w:bottom w:val="single" w:sz="8" w:space="0" w:color="auto"/>
            </w:tcBorders>
            <w:vAlign w:val="bottom"/>
          </w:tcPr>
          <w:p w:rsidR="008740B4" w:rsidRPr="00C31F0F" w:rsidRDefault="008740B4">
            <w:pPr>
              <w:rPr>
                <w:sz w:val="13"/>
                <w:szCs w:val="13"/>
              </w:rPr>
            </w:pPr>
          </w:p>
        </w:tc>
        <w:tc>
          <w:tcPr>
            <w:tcW w:w="80" w:type="dxa"/>
            <w:tcBorders>
              <w:bottom w:val="single" w:sz="8" w:space="0" w:color="auto"/>
            </w:tcBorders>
            <w:vAlign w:val="bottom"/>
          </w:tcPr>
          <w:p w:rsidR="008740B4" w:rsidRPr="00C31F0F" w:rsidRDefault="008740B4">
            <w:pPr>
              <w:rPr>
                <w:sz w:val="13"/>
                <w:szCs w:val="13"/>
              </w:rPr>
            </w:pPr>
          </w:p>
        </w:tc>
        <w:tc>
          <w:tcPr>
            <w:tcW w:w="1400" w:type="dxa"/>
            <w:tcBorders>
              <w:bottom w:val="single" w:sz="8" w:space="0" w:color="auto"/>
              <w:right w:val="single" w:sz="8" w:space="0" w:color="auto"/>
            </w:tcBorders>
            <w:vAlign w:val="bottom"/>
          </w:tcPr>
          <w:p w:rsidR="008740B4" w:rsidRPr="00C31F0F" w:rsidRDefault="008740B4">
            <w:pPr>
              <w:rPr>
                <w:sz w:val="13"/>
                <w:szCs w:val="13"/>
              </w:rPr>
            </w:pPr>
          </w:p>
        </w:tc>
        <w:tc>
          <w:tcPr>
            <w:tcW w:w="40" w:type="dxa"/>
            <w:tcBorders>
              <w:bottom w:val="single" w:sz="8" w:space="0" w:color="auto"/>
            </w:tcBorders>
            <w:vAlign w:val="bottom"/>
          </w:tcPr>
          <w:p w:rsidR="008740B4" w:rsidRPr="00C31F0F" w:rsidRDefault="008740B4">
            <w:pPr>
              <w:rPr>
                <w:sz w:val="13"/>
                <w:szCs w:val="13"/>
              </w:rPr>
            </w:pPr>
          </w:p>
        </w:tc>
        <w:tc>
          <w:tcPr>
            <w:tcW w:w="2220" w:type="dxa"/>
            <w:gridSpan w:val="3"/>
            <w:vMerge/>
            <w:tcBorders>
              <w:bottom w:val="single" w:sz="8" w:space="0" w:color="auto"/>
            </w:tcBorders>
            <w:vAlign w:val="bottom"/>
          </w:tcPr>
          <w:p w:rsidR="008740B4" w:rsidRPr="00C31F0F" w:rsidRDefault="008740B4">
            <w:pPr>
              <w:rPr>
                <w:sz w:val="13"/>
                <w:szCs w:val="13"/>
              </w:rPr>
            </w:pPr>
          </w:p>
        </w:tc>
        <w:tc>
          <w:tcPr>
            <w:tcW w:w="200" w:type="dxa"/>
            <w:tcBorders>
              <w:bottom w:val="single" w:sz="8" w:space="0" w:color="auto"/>
              <w:right w:val="single" w:sz="8" w:space="0" w:color="auto"/>
            </w:tcBorders>
            <w:vAlign w:val="bottom"/>
          </w:tcPr>
          <w:p w:rsidR="008740B4" w:rsidRPr="00C31F0F" w:rsidRDefault="008740B4">
            <w:pPr>
              <w:rPr>
                <w:sz w:val="13"/>
                <w:szCs w:val="13"/>
              </w:rPr>
            </w:pPr>
          </w:p>
        </w:tc>
        <w:tc>
          <w:tcPr>
            <w:tcW w:w="960" w:type="dxa"/>
            <w:tcBorders>
              <w:bottom w:val="single" w:sz="8" w:space="0" w:color="auto"/>
            </w:tcBorders>
            <w:vAlign w:val="bottom"/>
          </w:tcPr>
          <w:p w:rsidR="008740B4" w:rsidRPr="00C31F0F" w:rsidRDefault="008740B4">
            <w:pPr>
              <w:rPr>
                <w:sz w:val="13"/>
                <w:szCs w:val="13"/>
              </w:rPr>
            </w:pPr>
          </w:p>
        </w:tc>
        <w:tc>
          <w:tcPr>
            <w:tcW w:w="120" w:type="dxa"/>
            <w:tcBorders>
              <w:bottom w:val="single" w:sz="8" w:space="0" w:color="auto"/>
            </w:tcBorders>
            <w:vAlign w:val="bottom"/>
          </w:tcPr>
          <w:p w:rsidR="008740B4" w:rsidRPr="00C31F0F" w:rsidRDefault="008740B4">
            <w:pPr>
              <w:rPr>
                <w:sz w:val="13"/>
                <w:szCs w:val="13"/>
              </w:rPr>
            </w:pPr>
          </w:p>
        </w:tc>
        <w:tc>
          <w:tcPr>
            <w:tcW w:w="180" w:type="dxa"/>
            <w:tcBorders>
              <w:bottom w:val="single" w:sz="8" w:space="0" w:color="auto"/>
            </w:tcBorders>
            <w:vAlign w:val="bottom"/>
          </w:tcPr>
          <w:p w:rsidR="008740B4" w:rsidRPr="00C31F0F" w:rsidRDefault="008740B4">
            <w:pPr>
              <w:rPr>
                <w:sz w:val="13"/>
                <w:szCs w:val="13"/>
              </w:rPr>
            </w:pPr>
          </w:p>
        </w:tc>
        <w:tc>
          <w:tcPr>
            <w:tcW w:w="1060" w:type="dxa"/>
            <w:tcBorders>
              <w:bottom w:val="single" w:sz="8" w:space="0" w:color="auto"/>
              <w:right w:val="single" w:sz="8" w:space="0" w:color="auto"/>
            </w:tcBorders>
            <w:vAlign w:val="bottom"/>
          </w:tcPr>
          <w:p w:rsidR="008740B4" w:rsidRPr="00C31F0F" w:rsidRDefault="008740B4">
            <w:pPr>
              <w:rPr>
                <w:sz w:val="13"/>
                <w:szCs w:val="13"/>
              </w:rPr>
            </w:pPr>
          </w:p>
        </w:tc>
        <w:tc>
          <w:tcPr>
            <w:tcW w:w="80" w:type="dxa"/>
            <w:vAlign w:val="bottom"/>
          </w:tcPr>
          <w:p w:rsidR="008740B4" w:rsidRPr="00C31F0F" w:rsidRDefault="008740B4">
            <w:pPr>
              <w:rPr>
                <w:sz w:val="13"/>
                <w:szCs w:val="13"/>
              </w:rPr>
            </w:pPr>
          </w:p>
        </w:tc>
        <w:tc>
          <w:tcPr>
            <w:tcW w:w="0" w:type="dxa"/>
            <w:vAlign w:val="bottom"/>
          </w:tcPr>
          <w:p w:rsidR="008740B4" w:rsidRPr="00C31F0F" w:rsidRDefault="008740B4">
            <w:pPr>
              <w:rPr>
                <w:sz w:val="2"/>
                <w:szCs w:val="2"/>
              </w:rPr>
            </w:pPr>
          </w:p>
        </w:tc>
      </w:tr>
      <w:tr w:rsidR="008740B4" w:rsidRPr="00C31F0F">
        <w:trPr>
          <w:trHeight w:val="261"/>
        </w:trPr>
        <w:tc>
          <w:tcPr>
            <w:tcW w:w="80" w:type="dxa"/>
            <w:tcBorders>
              <w:right w:val="single" w:sz="8" w:space="0" w:color="auto"/>
            </w:tcBorders>
            <w:vAlign w:val="bottom"/>
          </w:tcPr>
          <w:p w:rsidR="008740B4" w:rsidRPr="00C31F0F" w:rsidRDefault="008740B4"/>
        </w:tc>
        <w:tc>
          <w:tcPr>
            <w:tcW w:w="340" w:type="dxa"/>
            <w:vAlign w:val="bottom"/>
          </w:tcPr>
          <w:p w:rsidR="008740B4" w:rsidRPr="00C31F0F" w:rsidRDefault="008740B4"/>
        </w:tc>
        <w:tc>
          <w:tcPr>
            <w:tcW w:w="2700" w:type="dxa"/>
            <w:vAlign w:val="bottom"/>
          </w:tcPr>
          <w:p w:rsidR="008740B4" w:rsidRPr="00C31F0F" w:rsidRDefault="008740B4"/>
        </w:tc>
        <w:tc>
          <w:tcPr>
            <w:tcW w:w="40" w:type="dxa"/>
            <w:tcBorders>
              <w:right w:val="single" w:sz="8" w:space="0" w:color="auto"/>
            </w:tcBorders>
            <w:vAlign w:val="bottom"/>
          </w:tcPr>
          <w:p w:rsidR="008740B4" w:rsidRPr="00C31F0F" w:rsidRDefault="008740B4"/>
        </w:tc>
        <w:tc>
          <w:tcPr>
            <w:tcW w:w="1000" w:type="dxa"/>
            <w:vAlign w:val="bottom"/>
          </w:tcPr>
          <w:p w:rsidR="008740B4" w:rsidRPr="00C31F0F" w:rsidRDefault="008740B4"/>
        </w:tc>
        <w:tc>
          <w:tcPr>
            <w:tcW w:w="80" w:type="dxa"/>
            <w:tcBorders>
              <w:right w:val="single" w:sz="8" w:space="0" w:color="auto"/>
            </w:tcBorders>
            <w:vAlign w:val="bottom"/>
          </w:tcPr>
          <w:p w:rsidR="008740B4" w:rsidRPr="00C31F0F" w:rsidRDefault="008740B4"/>
        </w:tc>
        <w:tc>
          <w:tcPr>
            <w:tcW w:w="1400" w:type="dxa"/>
            <w:tcBorders>
              <w:right w:val="single" w:sz="8" w:space="0" w:color="auto"/>
            </w:tcBorders>
            <w:vAlign w:val="bottom"/>
          </w:tcPr>
          <w:p w:rsidR="008740B4" w:rsidRPr="00C31F0F" w:rsidRDefault="008740B4">
            <w:pPr>
              <w:spacing w:line="260" w:lineRule="exact"/>
              <w:jc w:val="center"/>
              <w:rPr>
                <w:sz w:val="20"/>
                <w:szCs w:val="20"/>
              </w:rPr>
            </w:pPr>
            <w:r>
              <w:rPr>
                <w:w w:val="99"/>
                <w:sz w:val="24"/>
                <w:szCs w:val="24"/>
              </w:rPr>
              <w:t>мощность</w:t>
            </w:r>
          </w:p>
        </w:tc>
        <w:tc>
          <w:tcPr>
            <w:tcW w:w="40" w:type="dxa"/>
            <w:vAlign w:val="bottom"/>
          </w:tcPr>
          <w:p w:rsidR="008740B4" w:rsidRPr="00C31F0F" w:rsidRDefault="008740B4"/>
        </w:tc>
        <w:tc>
          <w:tcPr>
            <w:tcW w:w="1000" w:type="dxa"/>
            <w:tcBorders>
              <w:right w:val="single" w:sz="8" w:space="0" w:color="auto"/>
            </w:tcBorders>
            <w:vAlign w:val="bottom"/>
          </w:tcPr>
          <w:p w:rsidR="008740B4" w:rsidRPr="00C31F0F" w:rsidRDefault="008740B4"/>
        </w:tc>
        <w:tc>
          <w:tcPr>
            <w:tcW w:w="1220" w:type="dxa"/>
            <w:gridSpan w:val="2"/>
            <w:vAlign w:val="bottom"/>
          </w:tcPr>
          <w:p w:rsidR="008740B4" w:rsidRPr="00C31F0F" w:rsidRDefault="008740B4">
            <w:pPr>
              <w:spacing w:line="260" w:lineRule="exact"/>
              <w:ind w:left="26"/>
              <w:jc w:val="center"/>
              <w:rPr>
                <w:sz w:val="20"/>
                <w:szCs w:val="20"/>
              </w:rPr>
            </w:pPr>
            <w:r>
              <w:rPr>
                <w:sz w:val="24"/>
                <w:szCs w:val="24"/>
              </w:rPr>
              <w:t>мощность</w:t>
            </w:r>
          </w:p>
        </w:tc>
        <w:tc>
          <w:tcPr>
            <w:tcW w:w="200" w:type="dxa"/>
            <w:tcBorders>
              <w:right w:val="single" w:sz="8" w:space="0" w:color="auto"/>
            </w:tcBorders>
            <w:vAlign w:val="bottom"/>
          </w:tcPr>
          <w:p w:rsidR="008740B4" w:rsidRPr="00C31F0F" w:rsidRDefault="008740B4"/>
        </w:tc>
        <w:tc>
          <w:tcPr>
            <w:tcW w:w="960" w:type="dxa"/>
            <w:tcBorders>
              <w:right w:val="single" w:sz="8" w:space="0" w:color="auto"/>
            </w:tcBorders>
            <w:vAlign w:val="bottom"/>
          </w:tcPr>
          <w:p w:rsidR="008740B4" w:rsidRPr="00C31F0F" w:rsidRDefault="008740B4"/>
        </w:tc>
        <w:tc>
          <w:tcPr>
            <w:tcW w:w="120" w:type="dxa"/>
            <w:vAlign w:val="bottom"/>
          </w:tcPr>
          <w:p w:rsidR="008740B4" w:rsidRPr="00C31F0F" w:rsidRDefault="008740B4"/>
        </w:tc>
        <w:tc>
          <w:tcPr>
            <w:tcW w:w="1240" w:type="dxa"/>
            <w:gridSpan w:val="2"/>
            <w:tcBorders>
              <w:right w:val="single" w:sz="8" w:space="0" w:color="auto"/>
            </w:tcBorders>
            <w:vAlign w:val="bottom"/>
          </w:tcPr>
          <w:p w:rsidR="008740B4" w:rsidRPr="00C31F0F" w:rsidRDefault="008740B4">
            <w:pPr>
              <w:spacing w:line="260" w:lineRule="exact"/>
              <w:ind w:right="66"/>
              <w:jc w:val="right"/>
              <w:rPr>
                <w:sz w:val="20"/>
                <w:szCs w:val="20"/>
              </w:rPr>
            </w:pPr>
            <w:r>
              <w:rPr>
                <w:sz w:val="24"/>
                <w:szCs w:val="24"/>
              </w:rPr>
              <w:t>мощность</w:t>
            </w:r>
          </w:p>
        </w:tc>
        <w:tc>
          <w:tcPr>
            <w:tcW w:w="8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76"/>
        </w:trPr>
        <w:tc>
          <w:tcPr>
            <w:tcW w:w="80" w:type="dxa"/>
            <w:tcBorders>
              <w:right w:val="single" w:sz="8" w:space="0" w:color="auto"/>
            </w:tcBorders>
            <w:vAlign w:val="bottom"/>
          </w:tcPr>
          <w:p w:rsidR="008740B4" w:rsidRPr="00C31F0F" w:rsidRDefault="008740B4">
            <w:pPr>
              <w:rPr>
                <w:sz w:val="24"/>
                <w:szCs w:val="24"/>
              </w:rPr>
            </w:pPr>
          </w:p>
        </w:tc>
        <w:tc>
          <w:tcPr>
            <w:tcW w:w="340" w:type="dxa"/>
            <w:vAlign w:val="bottom"/>
          </w:tcPr>
          <w:p w:rsidR="008740B4" w:rsidRPr="00C31F0F" w:rsidRDefault="008740B4">
            <w:pPr>
              <w:rPr>
                <w:sz w:val="24"/>
                <w:szCs w:val="24"/>
              </w:rPr>
            </w:pPr>
          </w:p>
        </w:tc>
        <w:tc>
          <w:tcPr>
            <w:tcW w:w="2700" w:type="dxa"/>
            <w:vAlign w:val="bottom"/>
          </w:tcPr>
          <w:p w:rsidR="008740B4" w:rsidRPr="00C31F0F" w:rsidRDefault="008740B4">
            <w:pPr>
              <w:rPr>
                <w:sz w:val="24"/>
                <w:szCs w:val="24"/>
              </w:rPr>
            </w:pPr>
          </w:p>
        </w:tc>
        <w:tc>
          <w:tcPr>
            <w:tcW w:w="40" w:type="dxa"/>
            <w:tcBorders>
              <w:right w:val="single" w:sz="8" w:space="0" w:color="auto"/>
            </w:tcBorders>
            <w:vAlign w:val="bottom"/>
          </w:tcPr>
          <w:p w:rsidR="008740B4" w:rsidRPr="00C31F0F" w:rsidRDefault="008740B4">
            <w:pPr>
              <w:rPr>
                <w:sz w:val="24"/>
                <w:szCs w:val="24"/>
              </w:rPr>
            </w:pPr>
          </w:p>
        </w:tc>
        <w:tc>
          <w:tcPr>
            <w:tcW w:w="1080" w:type="dxa"/>
            <w:gridSpan w:val="2"/>
            <w:tcBorders>
              <w:right w:val="single" w:sz="8" w:space="0" w:color="auto"/>
            </w:tcBorders>
            <w:vAlign w:val="bottom"/>
          </w:tcPr>
          <w:p w:rsidR="008740B4" w:rsidRPr="00C31F0F" w:rsidRDefault="008740B4">
            <w:pPr>
              <w:ind w:right="20"/>
              <w:jc w:val="center"/>
              <w:rPr>
                <w:sz w:val="20"/>
                <w:szCs w:val="20"/>
              </w:rPr>
            </w:pPr>
            <w:r>
              <w:rPr>
                <w:w w:val="98"/>
                <w:sz w:val="24"/>
                <w:szCs w:val="24"/>
              </w:rPr>
              <w:t>Кол-во</w:t>
            </w:r>
          </w:p>
        </w:tc>
        <w:tc>
          <w:tcPr>
            <w:tcW w:w="1400" w:type="dxa"/>
            <w:tcBorders>
              <w:right w:val="single" w:sz="8" w:space="0" w:color="auto"/>
            </w:tcBorders>
            <w:vAlign w:val="bottom"/>
          </w:tcPr>
          <w:p w:rsidR="008740B4" w:rsidRPr="00C31F0F" w:rsidRDefault="008740B4">
            <w:pPr>
              <w:jc w:val="center"/>
              <w:rPr>
                <w:sz w:val="20"/>
                <w:szCs w:val="20"/>
              </w:rPr>
            </w:pPr>
            <w:r>
              <w:rPr>
                <w:sz w:val="24"/>
                <w:szCs w:val="24"/>
              </w:rPr>
              <w:t>одной</w:t>
            </w:r>
          </w:p>
        </w:tc>
        <w:tc>
          <w:tcPr>
            <w:tcW w:w="40" w:type="dxa"/>
            <w:vAlign w:val="bottom"/>
          </w:tcPr>
          <w:p w:rsidR="008740B4" w:rsidRPr="00C31F0F" w:rsidRDefault="008740B4">
            <w:pPr>
              <w:rPr>
                <w:sz w:val="24"/>
                <w:szCs w:val="24"/>
              </w:rPr>
            </w:pPr>
          </w:p>
        </w:tc>
        <w:tc>
          <w:tcPr>
            <w:tcW w:w="1000" w:type="dxa"/>
            <w:tcBorders>
              <w:right w:val="single" w:sz="8" w:space="0" w:color="auto"/>
            </w:tcBorders>
            <w:vAlign w:val="bottom"/>
          </w:tcPr>
          <w:p w:rsidR="008740B4" w:rsidRPr="00C31F0F" w:rsidRDefault="008740B4">
            <w:pPr>
              <w:jc w:val="center"/>
              <w:rPr>
                <w:sz w:val="20"/>
                <w:szCs w:val="20"/>
              </w:rPr>
            </w:pPr>
            <w:r>
              <w:rPr>
                <w:w w:val="98"/>
                <w:sz w:val="24"/>
                <w:szCs w:val="24"/>
              </w:rPr>
              <w:t>Кол-во</w:t>
            </w:r>
          </w:p>
        </w:tc>
        <w:tc>
          <w:tcPr>
            <w:tcW w:w="1220" w:type="dxa"/>
            <w:gridSpan w:val="2"/>
            <w:vAlign w:val="bottom"/>
          </w:tcPr>
          <w:p w:rsidR="008740B4" w:rsidRPr="00C31F0F" w:rsidRDefault="008740B4">
            <w:pPr>
              <w:ind w:left="46"/>
              <w:jc w:val="center"/>
              <w:rPr>
                <w:sz w:val="20"/>
                <w:szCs w:val="20"/>
              </w:rPr>
            </w:pPr>
            <w:r>
              <w:rPr>
                <w:sz w:val="24"/>
                <w:szCs w:val="24"/>
              </w:rPr>
              <w:t>одной</w:t>
            </w:r>
          </w:p>
        </w:tc>
        <w:tc>
          <w:tcPr>
            <w:tcW w:w="20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jc w:val="center"/>
              <w:rPr>
                <w:sz w:val="20"/>
                <w:szCs w:val="20"/>
              </w:rPr>
            </w:pPr>
            <w:r>
              <w:rPr>
                <w:sz w:val="24"/>
                <w:szCs w:val="24"/>
              </w:rPr>
              <w:t>Кол-во</w:t>
            </w:r>
          </w:p>
        </w:tc>
        <w:tc>
          <w:tcPr>
            <w:tcW w:w="120" w:type="dxa"/>
            <w:vAlign w:val="bottom"/>
          </w:tcPr>
          <w:p w:rsidR="008740B4" w:rsidRPr="00C31F0F" w:rsidRDefault="008740B4">
            <w:pPr>
              <w:rPr>
                <w:sz w:val="24"/>
                <w:szCs w:val="24"/>
              </w:rPr>
            </w:pPr>
          </w:p>
        </w:tc>
        <w:tc>
          <w:tcPr>
            <w:tcW w:w="180" w:type="dxa"/>
            <w:vAlign w:val="bottom"/>
          </w:tcPr>
          <w:p w:rsidR="008740B4" w:rsidRPr="00C31F0F" w:rsidRDefault="008740B4">
            <w:pPr>
              <w:rPr>
                <w:sz w:val="24"/>
                <w:szCs w:val="24"/>
              </w:rPr>
            </w:pPr>
          </w:p>
        </w:tc>
        <w:tc>
          <w:tcPr>
            <w:tcW w:w="1060" w:type="dxa"/>
            <w:tcBorders>
              <w:right w:val="single" w:sz="8" w:space="0" w:color="auto"/>
            </w:tcBorders>
            <w:vAlign w:val="bottom"/>
          </w:tcPr>
          <w:p w:rsidR="008740B4" w:rsidRPr="00C31F0F" w:rsidRDefault="008740B4">
            <w:pPr>
              <w:ind w:right="206"/>
              <w:jc w:val="center"/>
              <w:rPr>
                <w:sz w:val="20"/>
                <w:szCs w:val="20"/>
              </w:rPr>
            </w:pPr>
            <w:r>
              <w:rPr>
                <w:sz w:val="24"/>
                <w:szCs w:val="24"/>
              </w:rPr>
              <w:t>одной</w:t>
            </w: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81"/>
        </w:trPr>
        <w:tc>
          <w:tcPr>
            <w:tcW w:w="80" w:type="dxa"/>
            <w:tcBorders>
              <w:right w:val="single" w:sz="8" w:space="0" w:color="auto"/>
            </w:tcBorders>
            <w:vAlign w:val="bottom"/>
          </w:tcPr>
          <w:p w:rsidR="008740B4" w:rsidRPr="00C31F0F" w:rsidRDefault="008740B4">
            <w:pPr>
              <w:rPr>
                <w:sz w:val="24"/>
                <w:szCs w:val="24"/>
              </w:rPr>
            </w:pPr>
          </w:p>
        </w:tc>
        <w:tc>
          <w:tcPr>
            <w:tcW w:w="340" w:type="dxa"/>
            <w:tcBorders>
              <w:bottom w:val="single" w:sz="8" w:space="0" w:color="auto"/>
            </w:tcBorders>
            <w:vAlign w:val="bottom"/>
          </w:tcPr>
          <w:p w:rsidR="008740B4" w:rsidRPr="00C31F0F" w:rsidRDefault="008740B4">
            <w:pPr>
              <w:rPr>
                <w:sz w:val="24"/>
                <w:szCs w:val="24"/>
              </w:rPr>
            </w:pPr>
          </w:p>
        </w:tc>
        <w:tc>
          <w:tcPr>
            <w:tcW w:w="2700" w:type="dxa"/>
            <w:tcBorders>
              <w:bottom w:val="single" w:sz="8" w:space="0" w:color="auto"/>
            </w:tcBorders>
            <w:vAlign w:val="bottom"/>
          </w:tcPr>
          <w:p w:rsidR="008740B4" w:rsidRPr="00C31F0F" w:rsidRDefault="008740B4">
            <w:pPr>
              <w:rPr>
                <w:sz w:val="24"/>
                <w:szCs w:val="24"/>
              </w:rPr>
            </w:pPr>
          </w:p>
        </w:tc>
        <w:tc>
          <w:tcPr>
            <w:tcW w:w="40" w:type="dxa"/>
            <w:tcBorders>
              <w:bottom w:val="single" w:sz="8" w:space="0" w:color="auto"/>
              <w:right w:val="single" w:sz="8" w:space="0" w:color="auto"/>
            </w:tcBorders>
            <w:vAlign w:val="bottom"/>
          </w:tcPr>
          <w:p w:rsidR="008740B4" w:rsidRPr="00C31F0F" w:rsidRDefault="008740B4">
            <w:pPr>
              <w:rPr>
                <w:sz w:val="24"/>
                <w:szCs w:val="24"/>
              </w:rPr>
            </w:pPr>
          </w:p>
        </w:tc>
        <w:tc>
          <w:tcPr>
            <w:tcW w:w="1000" w:type="dxa"/>
            <w:tcBorders>
              <w:bottom w:val="single" w:sz="8" w:space="0" w:color="auto"/>
            </w:tcBorders>
            <w:vAlign w:val="bottom"/>
          </w:tcPr>
          <w:p w:rsidR="008740B4" w:rsidRPr="00C31F0F" w:rsidRDefault="008740B4">
            <w:pPr>
              <w:rPr>
                <w:sz w:val="24"/>
                <w:szCs w:val="24"/>
              </w:rPr>
            </w:pPr>
          </w:p>
        </w:tc>
        <w:tc>
          <w:tcPr>
            <w:tcW w:w="80" w:type="dxa"/>
            <w:tcBorders>
              <w:bottom w:val="single" w:sz="8" w:space="0" w:color="auto"/>
              <w:right w:val="single" w:sz="8" w:space="0" w:color="auto"/>
            </w:tcBorders>
            <w:vAlign w:val="bottom"/>
          </w:tcPr>
          <w:p w:rsidR="008740B4" w:rsidRPr="00C31F0F" w:rsidRDefault="008740B4">
            <w:pPr>
              <w:rPr>
                <w:sz w:val="24"/>
                <w:szCs w:val="24"/>
              </w:rPr>
            </w:pPr>
          </w:p>
        </w:tc>
        <w:tc>
          <w:tcPr>
            <w:tcW w:w="1400" w:type="dxa"/>
            <w:tcBorders>
              <w:bottom w:val="single" w:sz="8" w:space="0" w:color="auto"/>
              <w:right w:val="single" w:sz="8" w:space="0" w:color="auto"/>
            </w:tcBorders>
            <w:vAlign w:val="bottom"/>
          </w:tcPr>
          <w:p w:rsidR="008740B4" w:rsidRPr="00C31F0F" w:rsidRDefault="008740B4">
            <w:pPr>
              <w:jc w:val="center"/>
              <w:rPr>
                <w:sz w:val="20"/>
                <w:szCs w:val="20"/>
              </w:rPr>
            </w:pPr>
            <w:r>
              <w:rPr>
                <w:w w:val="98"/>
                <w:sz w:val="24"/>
                <w:szCs w:val="24"/>
              </w:rPr>
              <w:t>лампы, Вт</w:t>
            </w:r>
          </w:p>
        </w:tc>
        <w:tc>
          <w:tcPr>
            <w:tcW w:w="40" w:type="dxa"/>
            <w:tcBorders>
              <w:bottom w:val="single" w:sz="8" w:space="0" w:color="auto"/>
            </w:tcBorders>
            <w:vAlign w:val="bottom"/>
          </w:tcPr>
          <w:p w:rsidR="008740B4" w:rsidRPr="00C31F0F" w:rsidRDefault="008740B4">
            <w:pPr>
              <w:rPr>
                <w:sz w:val="24"/>
                <w:szCs w:val="24"/>
              </w:rPr>
            </w:pPr>
          </w:p>
        </w:tc>
        <w:tc>
          <w:tcPr>
            <w:tcW w:w="1000" w:type="dxa"/>
            <w:tcBorders>
              <w:bottom w:val="single" w:sz="8" w:space="0" w:color="auto"/>
              <w:right w:val="single" w:sz="8" w:space="0" w:color="auto"/>
            </w:tcBorders>
            <w:vAlign w:val="bottom"/>
          </w:tcPr>
          <w:p w:rsidR="008740B4" w:rsidRPr="00C31F0F" w:rsidRDefault="008740B4">
            <w:pPr>
              <w:rPr>
                <w:sz w:val="24"/>
                <w:szCs w:val="24"/>
              </w:rPr>
            </w:pPr>
          </w:p>
        </w:tc>
        <w:tc>
          <w:tcPr>
            <w:tcW w:w="1220" w:type="dxa"/>
            <w:gridSpan w:val="2"/>
            <w:tcBorders>
              <w:bottom w:val="single" w:sz="8" w:space="0" w:color="auto"/>
            </w:tcBorders>
            <w:vAlign w:val="bottom"/>
          </w:tcPr>
          <w:p w:rsidR="008740B4" w:rsidRPr="00C31F0F" w:rsidRDefault="008740B4">
            <w:pPr>
              <w:ind w:left="26"/>
              <w:jc w:val="center"/>
              <w:rPr>
                <w:sz w:val="20"/>
                <w:szCs w:val="20"/>
              </w:rPr>
            </w:pPr>
            <w:r>
              <w:rPr>
                <w:w w:val="98"/>
                <w:sz w:val="24"/>
                <w:szCs w:val="24"/>
              </w:rPr>
              <w:t>лампы, Вт</w:t>
            </w:r>
          </w:p>
        </w:tc>
        <w:tc>
          <w:tcPr>
            <w:tcW w:w="20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20" w:type="dxa"/>
            <w:tcBorders>
              <w:bottom w:val="single" w:sz="8" w:space="0" w:color="auto"/>
            </w:tcBorders>
            <w:vAlign w:val="bottom"/>
          </w:tcPr>
          <w:p w:rsidR="008740B4" w:rsidRPr="00C31F0F" w:rsidRDefault="008740B4">
            <w:pPr>
              <w:rPr>
                <w:sz w:val="24"/>
                <w:szCs w:val="24"/>
              </w:rPr>
            </w:pPr>
          </w:p>
        </w:tc>
        <w:tc>
          <w:tcPr>
            <w:tcW w:w="1240" w:type="dxa"/>
            <w:gridSpan w:val="2"/>
            <w:tcBorders>
              <w:bottom w:val="single" w:sz="8" w:space="0" w:color="auto"/>
              <w:right w:val="single" w:sz="8" w:space="0" w:color="auto"/>
            </w:tcBorders>
            <w:vAlign w:val="bottom"/>
          </w:tcPr>
          <w:p w:rsidR="008740B4" w:rsidRPr="00C31F0F" w:rsidRDefault="008740B4">
            <w:pPr>
              <w:ind w:right="46"/>
              <w:jc w:val="right"/>
              <w:rPr>
                <w:sz w:val="20"/>
                <w:szCs w:val="20"/>
              </w:rPr>
            </w:pPr>
            <w:r>
              <w:rPr>
                <w:sz w:val="24"/>
                <w:szCs w:val="24"/>
              </w:rPr>
              <w:t>лампы, Вт</w:t>
            </w: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61"/>
        </w:trPr>
        <w:tc>
          <w:tcPr>
            <w:tcW w:w="80" w:type="dxa"/>
            <w:tcBorders>
              <w:right w:val="single" w:sz="8" w:space="0" w:color="auto"/>
            </w:tcBorders>
            <w:vAlign w:val="bottom"/>
          </w:tcPr>
          <w:p w:rsidR="008740B4" w:rsidRPr="00C31F0F" w:rsidRDefault="008740B4"/>
        </w:tc>
        <w:tc>
          <w:tcPr>
            <w:tcW w:w="3080" w:type="dxa"/>
            <w:gridSpan w:val="3"/>
            <w:tcBorders>
              <w:right w:val="single" w:sz="8" w:space="0" w:color="auto"/>
            </w:tcBorders>
            <w:vAlign w:val="bottom"/>
          </w:tcPr>
          <w:p w:rsidR="008740B4" w:rsidRPr="00C31F0F" w:rsidRDefault="008740B4">
            <w:pPr>
              <w:spacing w:line="260" w:lineRule="exact"/>
              <w:ind w:left="100"/>
              <w:rPr>
                <w:sz w:val="20"/>
                <w:szCs w:val="20"/>
              </w:rPr>
            </w:pPr>
            <w:r>
              <w:rPr>
                <w:sz w:val="24"/>
                <w:szCs w:val="24"/>
              </w:rPr>
              <w:t>Здание Алманчиковского</w:t>
            </w:r>
          </w:p>
        </w:tc>
        <w:tc>
          <w:tcPr>
            <w:tcW w:w="1000" w:type="dxa"/>
            <w:vAlign w:val="bottom"/>
          </w:tcPr>
          <w:p w:rsidR="008740B4" w:rsidRPr="00C31F0F" w:rsidRDefault="008740B4"/>
        </w:tc>
        <w:tc>
          <w:tcPr>
            <w:tcW w:w="80" w:type="dxa"/>
            <w:tcBorders>
              <w:right w:val="single" w:sz="8" w:space="0" w:color="auto"/>
            </w:tcBorders>
            <w:vAlign w:val="bottom"/>
          </w:tcPr>
          <w:p w:rsidR="008740B4" w:rsidRPr="00C31F0F" w:rsidRDefault="008740B4"/>
        </w:tc>
        <w:tc>
          <w:tcPr>
            <w:tcW w:w="1400" w:type="dxa"/>
            <w:tcBorders>
              <w:right w:val="single" w:sz="8" w:space="0" w:color="auto"/>
            </w:tcBorders>
            <w:vAlign w:val="bottom"/>
          </w:tcPr>
          <w:p w:rsidR="008740B4" w:rsidRPr="00C31F0F" w:rsidRDefault="008740B4"/>
        </w:tc>
        <w:tc>
          <w:tcPr>
            <w:tcW w:w="40" w:type="dxa"/>
            <w:vAlign w:val="bottom"/>
          </w:tcPr>
          <w:p w:rsidR="008740B4" w:rsidRPr="00C31F0F" w:rsidRDefault="008740B4"/>
        </w:tc>
        <w:tc>
          <w:tcPr>
            <w:tcW w:w="1000" w:type="dxa"/>
            <w:tcBorders>
              <w:right w:val="single" w:sz="8" w:space="0" w:color="auto"/>
            </w:tcBorders>
            <w:vAlign w:val="bottom"/>
          </w:tcPr>
          <w:p w:rsidR="008740B4" w:rsidRPr="00C31F0F" w:rsidRDefault="008740B4"/>
        </w:tc>
        <w:tc>
          <w:tcPr>
            <w:tcW w:w="1080" w:type="dxa"/>
            <w:vAlign w:val="bottom"/>
          </w:tcPr>
          <w:p w:rsidR="008740B4" w:rsidRPr="00C31F0F" w:rsidRDefault="008740B4"/>
        </w:tc>
        <w:tc>
          <w:tcPr>
            <w:tcW w:w="140" w:type="dxa"/>
            <w:vAlign w:val="bottom"/>
          </w:tcPr>
          <w:p w:rsidR="008740B4" w:rsidRPr="00C31F0F" w:rsidRDefault="008740B4"/>
        </w:tc>
        <w:tc>
          <w:tcPr>
            <w:tcW w:w="200" w:type="dxa"/>
            <w:tcBorders>
              <w:right w:val="single" w:sz="8" w:space="0" w:color="auto"/>
            </w:tcBorders>
            <w:vAlign w:val="bottom"/>
          </w:tcPr>
          <w:p w:rsidR="008740B4" w:rsidRPr="00C31F0F" w:rsidRDefault="008740B4"/>
        </w:tc>
        <w:tc>
          <w:tcPr>
            <w:tcW w:w="960" w:type="dxa"/>
            <w:tcBorders>
              <w:right w:val="single" w:sz="8" w:space="0" w:color="auto"/>
            </w:tcBorders>
            <w:vAlign w:val="bottom"/>
          </w:tcPr>
          <w:p w:rsidR="008740B4" w:rsidRPr="00C31F0F" w:rsidRDefault="008740B4"/>
        </w:tc>
        <w:tc>
          <w:tcPr>
            <w:tcW w:w="120" w:type="dxa"/>
            <w:vAlign w:val="bottom"/>
          </w:tcPr>
          <w:p w:rsidR="008740B4" w:rsidRPr="00C31F0F" w:rsidRDefault="008740B4"/>
        </w:tc>
        <w:tc>
          <w:tcPr>
            <w:tcW w:w="180" w:type="dxa"/>
            <w:vAlign w:val="bottom"/>
          </w:tcPr>
          <w:p w:rsidR="008740B4" w:rsidRPr="00C31F0F" w:rsidRDefault="008740B4"/>
        </w:tc>
        <w:tc>
          <w:tcPr>
            <w:tcW w:w="1060" w:type="dxa"/>
            <w:tcBorders>
              <w:right w:val="single" w:sz="8" w:space="0" w:color="auto"/>
            </w:tcBorders>
            <w:vAlign w:val="bottom"/>
          </w:tcPr>
          <w:p w:rsidR="008740B4" w:rsidRPr="00C31F0F" w:rsidRDefault="008740B4"/>
        </w:tc>
        <w:tc>
          <w:tcPr>
            <w:tcW w:w="8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76"/>
        </w:trPr>
        <w:tc>
          <w:tcPr>
            <w:tcW w:w="80" w:type="dxa"/>
            <w:tcBorders>
              <w:right w:val="single" w:sz="8" w:space="0" w:color="auto"/>
            </w:tcBorders>
            <w:vAlign w:val="bottom"/>
          </w:tcPr>
          <w:p w:rsidR="008740B4" w:rsidRPr="00C31F0F" w:rsidRDefault="008740B4">
            <w:pPr>
              <w:rPr>
                <w:sz w:val="24"/>
                <w:szCs w:val="24"/>
              </w:rPr>
            </w:pPr>
          </w:p>
        </w:tc>
        <w:tc>
          <w:tcPr>
            <w:tcW w:w="3080" w:type="dxa"/>
            <w:gridSpan w:val="3"/>
            <w:tcBorders>
              <w:right w:val="single" w:sz="8" w:space="0" w:color="auto"/>
            </w:tcBorders>
            <w:vAlign w:val="bottom"/>
          </w:tcPr>
          <w:p w:rsidR="008740B4" w:rsidRPr="00C31F0F" w:rsidRDefault="008740B4">
            <w:pPr>
              <w:ind w:left="100"/>
              <w:rPr>
                <w:sz w:val="20"/>
                <w:szCs w:val="20"/>
              </w:rPr>
            </w:pPr>
            <w:r>
              <w:rPr>
                <w:sz w:val="24"/>
                <w:szCs w:val="24"/>
              </w:rPr>
              <w:t>сельского дома культуры,</w:t>
            </w:r>
          </w:p>
        </w:tc>
        <w:tc>
          <w:tcPr>
            <w:tcW w:w="1000" w:type="dxa"/>
            <w:vAlign w:val="bottom"/>
          </w:tcPr>
          <w:p w:rsidR="008740B4" w:rsidRPr="00C31F0F" w:rsidRDefault="008740B4">
            <w:pPr>
              <w:rPr>
                <w:sz w:val="24"/>
                <w:szCs w:val="24"/>
              </w:rPr>
            </w:pPr>
          </w:p>
        </w:tc>
        <w:tc>
          <w:tcPr>
            <w:tcW w:w="80" w:type="dxa"/>
            <w:tcBorders>
              <w:right w:val="single" w:sz="8" w:space="0" w:color="auto"/>
            </w:tcBorders>
            <w:vAlign w:val="bottom"/>
          </w:tcPr>
          <w:p w:rsidR="008740B4" w:rsidRPr="00C31F0F" w:rsidRDefault="008740B4">
            <w:pPr>
              <w:rPr>
                <w:sz w:val="24"/>
                <w:szCs w:val="24"/>
              </w:rPr>
            </w:pPr>
          </w:p>
        </w:tc>
        <w:tc>
          <w:tcPr>
            <w:tcW w:w="1400" w:type="dxa"/>
            <w:tcBorders>
              <w:right w:val="single" w:sz="8" w:space="0" w:color="auto"/>
            </w:tcBorders>
            <w:vAlign w:val="bottom"/>
          </w:tcPr>
          <w:p w:rsidR="008740B4" w:rsidRPr="00C31F0F" w:rsidRDefault="008740B4">
            <w:pPr>
              <w:rPr>
                <w:sz w:val="24"/>
                <w:szCs w:val="24"/>
              </w:rPr>
            </w:pPr>
          </w:p>
        </w:tc>
        <w:tc>
          <w:tcPr>
            <w:tcW w:w="40" w:type="dxa"/>
            <w:vAlign w:val="bottom"/>
          </w:tcPr>
          <w:p w:rsidR="008740B4" w:rsidRPr="00C31F0F" w:rsidRDefault="008740B4">
            <w:pPr>
              <w:rPr>
                <w:sz w:val="24"/>
                <w:szCs w:val="24"/>
              </w:rPr>
            </w:pPr>
          </w:p>
        </w:tc>
        <w:tc>
          <w:tcPr>
            <w:tcW w:w="1000" w:type="dxa"/>
            <w:tcBorders>
              <w:right w:val="single" w:sz="8" w:space="0" w:color="auto"/>
            </w:tcBorders>
            <w:vAlign w:val="bottom"/>
          </w:tcPr>
          <w:p w:rsidR="008740B4" w:rsidRPr="00C31F0F" w:rsidRDefault="008740B4">
            <w:pPr>
              <w:rPr>
                <w:sz w:val="24"/>
                <w:szCs w:val="24"/>
              </w:rPr>
            </w:pPr>
          </w:p>
        </w:tc>
        <w:tc>
          <w:tcPr>
            <w:tcW w:w="1080" w:type="dxa"/>
            <w:vAlign w:val="bottom"/>
          </w:tcPr>
          <w:p w:rsidR="008740B4" w:rsidRPr="00C31F0F" w:rsidRDefault="008740B4">
            <w:pPr>
              <w:rPr>
                <w:sz w:val="24"/>
                <w:szCs w:val="24"/>
              </w:rPr>
            </w:pPr>
          </w:p>
        </w:tc>
        <w:tc>
          <w:tcPr>
            <w:tcW w:w="140" w:type="dxa"/>
            <w:vAlign w:val="bottom"/>
          </w:tcPr>
          <w:p w:rsidR="008740B4" w:rsidRPr="00C31F0F" w:rsidRDefault="008740B4">
            <w:pPr>
              <w:rPr>
                <w:sz w:val="24"/>
                <w:szCs w:val="24"/>
              </w:rPr>
            </w:pPr>
          </w:p>
        </w:tc>
        <w:tc>
          <w:tcPr>
            <w:tcW w:w="20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20" w:type="dxa"/>
            <w:vAlign w:val="bottom"/>
          </w:tcPr>
          <w:p w:rsidR="008740B4" w:rsidRPr="00C31F0F" w:rsidRDefault="008740B4">
            <w:pPr>
              <w:rPr>
                <w:sz w:val="24"/>
                <w:szCs w:val="24"/>
              </w:rPr>
            </w:pPr>
          </w:p>
        </w:tc>
        <w:tc>
          <w:tcPr>
            <w:tcW w:w="180" w:type="dxa"/>
            <w:vAlign w:val="bottom"/>
          </w:tcPr>
          <w:p w:rsidR="008740B4" w:rsidRPr="00C31F0F" w:rsidRDefault="008740B4">
            <w:pPr>
              <w:rPr>
                <w:sz w:val="24"/>
                <w:szCs w:val="24"/>
              </w:rPr>
            </w:pPr>
          </w:p>
        </w:tc>
        <w:tc>
          <w:tcPr>
            <w:tcW w:w="1060" w:type="dxa"/>
            <w:tcBorders>
              <w:right w:val="single" w:sz="8" w:space="0" w:color="auto"/>
            </w:tcBorders>
            <w:vAlign w:val="bottom"/>
          </w:tcPr>
          <w:p w:rsidR="008740B4" w:rsidRPr="00C31F0F" w:rsidRDefault="008740B4">
            <w:pPr>
              <w:rPr>
                <w:sz w:val="24"/>
                <w:szCs w:val="24"/>
              </w:rPr>
            </w:pP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76"/>
        </w:trPr>
        <w:tc>
          <w:tcPr>
            <w:tcW w:w="80" w:type="dxa"/>
            <w:tcBorders>
              <w:right w:val="single" w:sz="8" w:space="0" w:color="auto"/>
            </w:tcBorders>
            <w:vAlign w:val="bottom"/>
          </w:tcPr>
          <w:p w:rsidR="008740B4" w:rsidRPr="00C31F0F" w:rsidRDefault="008740B4">
            <w:pPr>
              <w:rPr>
                <w:sz w:val="24"/>
                <w:szCs w:val="24"/>
              </w:rPr>
            </w:pPr>
          </w:p>
        </w:tc>
        <w:tc>
          <w:tcPr>
            <w:tcW w:w="3080" w:type="dxa"/>
            <w:gridSpan w:val="3"/>
            <w:tcBorders>
              <w:right w:val="single" w:sz="8" w:space="0" w:color="auto"/>
            </w:tcBorders>
            <w:vAlign w:val="bottom"/>
          </w:tcPr>
          <w:p w:rsidR="008740B4" w:rsidRPr="00C31F0F" w:rsidRDefault="008740B4">
            <w:pPr>
              <w:ind w:left="100"/>
              <w:rPr>
                <w:sz w:val="20"/>
                <w:szCs w:val="20"/>
              </w:rPr>
            </w:pPr>
            <w:r>
              <w:rPr>
                <w:sz w:val="24"/>
                <w:szCs w:val="24"/>
              </w:rPr>
              <w:t>Чувашская Республика,</w:t>
            </w:r>
          </w:p>
        </w:tc>
        <w:tc>
          <w:tcPr>
            <w:tcW w:w="1000" w:type="dxa"/>
            <w:vMerge w:val="restart"/>
            <w:vAlign w:val="bottom"/>
          </w:tcPr>
          <w:p w:rsidR="008740B4" w:rsidRPr="00C31F0F" w:rsidRDefault="008740B4">
            <w:pPr>
              <w:ind w:right="310"/>
              <w:jc w:val="right"/>
              <w:rPr>
                <w:sz w:val="20"/>
                <w:szCs w:val="20"/>
              </w:rPr>
            </w:pPr>
            <w:r>
              <w:rPr>
                <w:sz w:val="24"/>
                <w:szCs w:val="24"/>
              </w:rPr>
              <w:t>7</w:t>
            </w:r>
          </w:p>
        </w:tc>
        <w:tc>
          <w:tcPr>
            <w:tcW w:w="80" w:type="dxa"/>
            <w:tcBorders>
              <w:right w:val="single" w:sz="8" w:space="0" w:color="auto"/>
            </w:tcBorders>
            <w:vAlign w:val="bottom"/>
          </w:tcPr>
          <w:p w:rsidR="008740B4" w:rsidRPr="00C31F0F" w:rsidRDefault="008740B4">
            <w:pPr>
              <w:rPr>
                <w:sz w:val="24"/>
                <w:szCs w:val="24"/>
              </w:rPr>
            </w:pPr>
          </w:p>
        </w:tc>
        <w:tc>
          <w:tcPr>
            <w:tcW w:w="1400" w:type="dxa"/>
            <w:vMerge w:val="restart"/>
            <w:tcBorders>
              <w:right w:val="single" w:sz="8" w:space="0" w:color="auto"/>
            </w:tcBorders>
            <w:vAlign w:val="bottom"/>
          </w:tcPr>
          <w:p w:rsidR="008740B4" w:rsidRPr="00C31F0F" w:rsidRDefault="008740B4">
            <w:pPr>
              <w:jc w:val="center"/>
              <w:rPr>
                <w:sz w:val="20"/>
                <w:szCs w:val="20"/>
              </w:rPr>
            </w:pPr>
            <w:r>
              <w:rPr>
                <w:w w:val="99"/>
                <w:sz w:val="24"/>
                <w:szCs w:val="24"/>
              </w:rPr>
              <w:t>95</w:t>
            </w:r>
          </w:p>
        </w:tc>
        <w:tc>
          <w:tcPr>
            <w:tcW w:w="1040" w:type="dxa"/>
            <w:gridSpan w:val="2"/>
            <w:vMerge w:val="restart"/>
            <w:tcBorders>
              <w:right w:val="single" w:sz="8" w:space="0" w:color="auto"/>
            </w:tcBorders>
            <w:vAlign w:val="bottom"/>
          </w:tcPr>
          <w:p w:rsidR="008740B4" w:rsidRPr="00C31F0F" w:rsidRDefault="008740B4">
            <w:pPr>
              <w:ind w:right="306"/>
              <w:jc w:val="right"/>
              <w:rPr>
                <w:sz w:val="20"/>
                <w:szCs w:val="20"/>
              </w:rPr>
            </w:pPr>
            <w:r>
              <w:rPr>
                <w:sz w:val="24"/>
                <w:szCs w:val="24"/>
              </w:rPr>
              <w:t>27</w:t>
            </w:r>
          </w:p>
        </w:tc>
        <w:tc>
          <w:tcPr>
            <w:tcW w:w="1080" w:type="dxa"/>
            <w:vMerge w:val="restart"/>
            <w:vAlign w:val="bottom"/>
          </w:tcPr>
          <w:p w:rsidR="008740B4" w:rsidRPr="00C31F0F" w:rsidRDefault="008740B4">
            <w:pPr>
              <w:ind w:left="166"/>
              <w:jc w:val="center"/>
              <w:rPr>
                <w:sz w:val="20"/>
                <w:szCs w:val="20"/>
              </w:rPr>
            </w:pPr>
            <w:r>
              <w:rPr>
                <w:w w:val="99"/>
                <w:sz w:val="24"/>
                <w:szCs w:val="24"/>
              </w:rPr>
              <w:t>40</w:t>
            </w:r>
          </w:p>
        </w:tc>
        <w:tc>
          <w:tcPr>
            <w:tcW w:w="140" w:type="dxa"/>
            <w:vAlign w:val="bottom"/>
          </w:tcPr>
          <w:p w:rsidR="008740B4" w:rsidRPr="00C31F0F" w:rsidRDefault="008740B4">
            <w:pPr>
              <w:rPr>
                <w:sz w:val="24"/>
                <w:szCs w:val="24"/>
              </w:rPr>
            </w:pPr>
          </w:p>
        </w:tc>
        <w:tc>
          <w:tcPr>
            <w:tcW w:w="200" w:type="dxa"/>
            <w:tcBorders>
              <w:right w:val="single" w:sz="8" w:space="0" w:color="auto"/>
            </w:tcBorders>
            <w:vAlign w:val="bottom"/>
          </w:tcPr>
          <w:p w:rsidR="008740B4" w:rsidRPr="00C31F0F" w:rsidRDefault="008740B4">
            <w:pPr>
              <w:rPr>
                <w:sz w:val="24"/>
                <w:szCs w:val="24"/>
              </w:rPr>
            </w:pPr>
          </w:p>
        </w:tc>
        <w:tc>
          <w:tcPr>
            <w:tcW w:w="960" w:type="dxa"/>
            <w:vMerge w:val="restart"/>
            <w:tcBorders>
              <w:right w:val="single" w:sz="8" w:space="0" w:color="auto"/>
            </w:tcBorders>
            <w:vAlign w:val="bottom"/>
          </w:tcPr>
          <w:p w:rsidR="008740B4" w:rsidRPr="00C31F0F" w:rsidRDefault="008740B4">
            <w:pPr>
              <w:jc w:val="center"/>
              <w:rPr>
                <w:sz w:val="20"/>
                <w:szCs w:val="20"/>
              </w:rPr>
            </w:pPr>
            <w:r>
              <w:rPr>
                <w:w w:val="99"/>
                <w:sz w:val="24"/>
                <w:szCs w:val="24"/>
              </w:rPr>
              <w:t>-</w:t>
            </w:r>
          </w:p>
        </w:tc>
        <w:tc>
          <w:tcPr>
            <w:tcW w:w="120" w:type="dxa"/>
            <w:vAlign w:val="bottom"/>
          </w:tcPr>
          <w:p w:rsidR="008740B4" w:rsidRPr="00C31F0F" w:rsidRDefault="008740B4">
            <w:pPr>
              <w:rPr>
                <w:sz w:val="24"/>
                <w:szCs w:val="24"/>
              </w:rPr>
            </w:pPr>
          </w:p>
        </w:tc>
        <w:tc>
          <w:tcPr>
            <w:tcW w:w="1240" w:type="dxa"/>
            <w:gridSpan w:val="2"/>
            <w:vMerge w:val="restart"/>
            <w:tcBorders>
              <w:right w:val="single" w:sz="8" w:space="0" w:color="auto"/>
            </w:tcBorders>
            <w:vAlign w:val="bottom"/>
          </w:tcPr>
          <w:p w:rsidR="008740B4" w:rsidRPr="00C31F0F" w:rsidRDefault="008740B4">
            <w:pPr>
              <w:ind w:right="526"/>
              <w:jc w:val="right"/>
              <w:rPr>
                <w:sz w:val="20"/>
                <w:szCs w:val="20"/>
              </w:rPr>
            </w:pPr>
            <w:r>
              <w:rPr>
                <w:sz w:val="24"/>
                <w:szCs w:val="24"/>
              </w:rPr>
              <w:t>-</w:t>
            </w: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39"/>
        </w:trPr>
        <w:tc>
          <w:tcPr>
            <w:tcW w:w="80" w:type="dxa"/>
            <w:tcBorders>
              <w:right w:val="single" w:sz="8" w:space="0" w:color="auto"/>
            </w:tcBorders>
            <w:vAlign w:val="bottom"/>
          </w:tcPr>
          <w:p w:rsidR="008740B4" w:rsidRPr="00C31F0F" w:rsidRDefault="008740B4">
            <w:pPr>
              <w:rPr>
                <w:sz w:val="12"/>
                <w:szCs w:val="12"/>
              </w:rPr>
            </w:pPr>
          </w:p>
        </w:tc>
        <w:tc>
          <w:tcPr>
            <w:tcW w:w="3080" w:type="dxa"/>
            <w:gridSpan w:val="3"/>
            <w:vMerge w:val="restart"/>
            <w:tcBorders>
              <w:right w:val="single" w:sz="8" w:space="0" w:color="auto"/>
            </w:tcBorders>
            <w:vAlign w:val="bottom"/>
          </w:tcPr>
          <w:p w:rsidR="008740B4" w:rsidRPr="00C31F0F" w:rsidRDefault="008740B4">
            <w:pPr>
              <w:ind w:left="100"/>
              <w:rPr>
                <w:sz w:val="20"/>
                <w:szCs w:val="20"/>
              </w:rPr>
            </w:pPr>
            <w:r>
              <w:rPr>
                <w:sz w:val="24"/>
                <w:szCs w:val="24"/>
              </w:rPr>
              <w:t>Батыревский район,</w:t>
            </w:r>
          </w:p>
        </w:tc>
        <w:tc>
          <w:tcPr>
            <w:tcW w:w="1000" w:type="dxa"/>
            <w:vMerge/>
            <w:vAlign w:val="bottom"/>
          </w:tcPr>
          <w:p w:rsidR="008740B4" w:rsidRPr="00C31F0F" w:rsidRDefault="008740B4">
            <w:pPr>
              <w:rPr>
                <w:sz w:val="12"/>
                <w:szCs w:val="12"/>
              </w:rPr>
            </w:pPr>
          </w:p>
        </w:tc>
        <w:tc>
          <w:tcPr>
            <w:tcW w:w="80" w:type="dxa"/>
            <w:tcBorders>
              <w:right w:val="single" w:sz="8" w:space="0" w:color="auto"/>
            </w:tcBorders>
            <w:vAlign w:val="bottom"/>
          </w:tcPr>
          <w:p w:rsidR="008740B4" w:rsidRPr="00C31F0F" w:rsidRDefault="008740B4">
            <w:pPr>
              <w:rPr>
                <w:sz w:val="12"/>
                <w:szCs w:val="12"/>
              </w:rPr>
            </w:pPr>
          </w:p>
        </w:tc>
        <w:tc>
          <w:tcPr>
            <w:tcW w:w="1400" w:type="dxa"/>
            <w:vMerge/>
            <w:tcBorders>
              <w:right w:val="single" w:sz="8" w:space="0" w:color="auto"/>
            </w:tcBorders>
            <w:vAlign w:val="bottom"/>
          </w:tcPr>
          <w:p w:rsidR="008740B4" w:rsidRPr="00C31F0F" w:rsidRDefault="008740B4">
            <w:pPr>
              <w:rPr>
                <w:sz w:val="12"/>
                <w:szCs w:val="12"/>
              </w:rPr>
            </w:pPr>
          </w:p>
        </w:tc>
        <w:tc>
          <w:tcPr>
            <w:tcW w:w="1040" w:type="dxa"/>
            <w:gridSpan w:val="2"/>
            <w:vMerge/>
            <w:tcBorders>
              <w:right w:val="single" w:sz="8" w:space="0" w:color="auto"/>
            </w:tcBorders>
            <w:vAlign w:val="bottom"/>
          </w:tcPr>
          <w:p w:rsidR="008740B4" w:rsidRPr="00C31F0F" w:rsidRDefault="008740B4">
            <w:pPr>
              <w:rPr>
                <w:sz w:val="12"/>
                <w:szCs w:val="12"/>
              </w:rPr>
            </w:pPr>
          </w:p>
        </w:tc>
        <w:tc>
          <w:tcPr>
            <w:tcW w:w="1080" w:type="dxa"/>
            <w:vMerge/>
            <w:vAlign w:val="bottom"/>
          </w:tcPr>
          <w:p w:rsidR="008740B4" w:rsidRPr="00C31F0F" w:rsidRDefault="008740B4">
            <w:pPr>
              <w:rPr>
                <w:sz w:val="12"/>
                <w:szCs w:val="12"/>
              </w:rPr>
            </w:pPr>
          </w:p>
        </w:tc>
        <w:tc>
          <w:tcPr>
            <w:tcW w:w="140" w:type="dxa"/>
            <w:vAlign w:val="bottom"/>
          </w:tcPr>
          <w:p w:rsidR="008740B4" w:rsidRPr="00C31F0F" w:rsidRDefault="008740B4">
            <w:pPr>
              <w:rPr>
                <w:sz w:val="12"/>
                <w:szCs w:val="12"/>
              </w:rPr>
            </w:pPr>
          </w:p>
        </w:tc>
        <w:tc>
          <w:tcPr>
            <w:tcW w:w="200" w:type="dxa"/>
            <w:tcBorders>
              <w:right w:val="single" w:sz="8" w:space="0" w:color="auto"/>
            </w:tcBorders>
            <w:vAlign w:val="bottom"/>
          </w:tcPr>
          <w:p w:rsidR="008740B4" w:rsidRPr="00C31F0F" w:rsidRDefault="008740B4">
            <w:pPr>
              <w:rPr>
                <w:sz w:val="12"/>
                <w:szCs w:val="12"/>
              </w:rPr>
            </w:pPr>
          </w:p>
        </w:tc>
        <w:tc>
          <w:tcPr>
            <w:tcW w:w="960" w:type="dxa"/>
            <w:vMerge/>
            <w:tcBorders>
              <w:right w:val="single" w:sz="8" w:space="0" w:color="auto"/>
            </w:tcBorders>
            <w:vAlign w:val="bottom"/>
          </w:tcPr>
          <w:p w:rsidR="008740B4" w:rsidRPr="00C31F0F" w:rsidRDefault="008740B4">
            <w:pPr>
              <w:rPr>
                <w:sz w:val="12"/>
                <w:szCs w:val="12"/>
              </w:rPr>
            </w:pPr>
          </w:p>
        </w:tc>
        <w:tc>
          <w:tcPr>
            <w:tcW w:w="120" w:type="dxa"/>
            <w:vAlign w:val="bottom"/>
          </w:tcPr>
          <w:p w:rsidR="008740B4" w:rsidRPr="00C31F0F" w:rsidRDefault="008740B4">
            <w:pPr>
              <w:rPr>
                <w:sz w:val="12"/>
                <w:szCs w:val="12"/>
              </w:rPr>
            </w:pPr>
          </w:p>
        </w:tc>
        <w:tc>
          <w:tcPr>
            <w:tcW w:w="1240" w:type="dxa"/>
            <w:gridSpan w:val="2"/>
            <w:vMerge/>
            <w:tcBorders>
              <w:right w:val="single" w:sz="8" w:space="0" w:color="auto"/>
            </w:tcBorders>
            <w:vAlign w:val="bottom"/>
          </w:tcPr>
          <w:p w:rsidR="008740B4" w:rsidRPr="00C31F0F" w:rsidRDefault="008740B4">
            <w:pPr>
              <w:rPr>
                <w:sz w:val="12"/>
                <w:szCs w:val="12"/>
              </w:rPr>
            </w:pPr>
          </w:p>
        </w:tc>
        <w:tc>
          <w:tcPr>
            <w:tcW w:w="80" w:type="dxa"/>
            <w:vAlign w:val="bottom"/>
          </w:tcPr>
          <w:p w:rsidR="008740B4" w:rsidRPr="00C31F0F" w:rsidRDefault="008740B4">
            <w:pPr>
              <w:rPr>
                <w:sz w:val="12"/>
                <w:szCs w:val="12"/>
              </w:rPr>
            </w:pPr>
          </w:p>
        </w:tc>
        <w:tc>
          <w:tcPr>
            <w:tcW w:w="0" w:type="dxa"/>
            <w:vAlign w:val="bottom"/>
          </w:tcPr>
          <w:p w:rsidR="008740B4" w:rsidRPr="00C31F0F" w:rsidRDefault="008740B4">
            <w:pPr>
              <w:rPr>
                <w:sz w:val="2"/>
                <w:szCs w:val="2"/>
              </w:rPr>
            </w:pPr>
          </w:p>
        </w:tc>
      </w:tr>
      <w:tr w:rsidR="008740B4" w:rsidRPr="00C31F0F">
        <w:trPr>
          <w:trHeight w:val="137"/>
        </w:trPr>
        <w:tc>
          <w:tcPr>
            <w:tcW w:w="80" w:type="dxa"/>
            <w:tcBorders>
              <w:right w:val="single" w:sz="8" w:space="0" w:color="auto"/>
            </w:tcBorders>
            <w:vAlign w:val="bottom"/>
          </w:tcPr>
          <w:p w:rsidR="008740B4" w:rsidRPr="00C31F0F" w:rsidRDefault="008740B4">
            <w:pPr>
              <w:rPr>
                <w:sz w:val="11"/>
                <w:szCs w:val="11"/>
              </w:rPr>
            </w:pPr>
          </w:p>
        </w:tc>
        <w:tc>
          <w:tcPr>
            <w:tcW w:w="3080" w:type="dxa"/>
            <w:gridSpan w:val="3"/>
            <w:vMerge/>
            <w:tcBorders>
              <w:right w:val="single" w:sz="8" w:space="0" w:color="auto"/>
            </w:tcBorders>
            <w:vAlign w:val="bottom"/>
          </w:tcPr>
          <w:p w:rsidR="008740B4" w:rsidRPr="00C31F0F" w:rsidRDefault="008740B4">
            <w:pPr>
              <w:rPr>
                <w:sz w:val="11"/>
                <w:szCs w:val="11"/>
              </w:rPr>
            </w:pPr>
          </w:p>
        </w:tc>
        <w:tc>
          <w:tcPr>
            <w:tcW w:w="1000" w:type="dxa"/>
            <w:vAlign w:val="bottom"/>
          </w:tcPr>
          <w:p w:rsidR="008740B4" w:rsidRPr="00C31F0F" w:rsidRDefault="008740B4">
            <w:pPr>
              <w:rPr>
                <w:sz w:val="11"/>
                <w:szCs w:val="11"/>
              </w:rPr>
            </w:pPr>
          </w:p>
        </w:tc>
        <w:tc>
          <w:tcPr>
            <w:tcW w:w="80" w:type="dxa"/>
            <w:tcBorders>
              <w:right w:val="single" w:sz="8" w:space="0" w:color="auto"/>
            </w:tcBorders>
            <w:vAlign w:val="bottom"/>
          </w:tcPr>
          <w:p w:rsidR="008740B4" w:rsidRPr="00C31F0F" w:rsidRDefault="008740B4">
            <w:pPr>
              <w:rPr>
                <w:sz w:val="11"/>
                <w:szCs w:val="11"/>
              </w:rPr>
            </w:pPr>
          </w:p>
        </w:tc>
        <w:tc>
          <w:tcPr>
            <w:tcW w:w="1400" w:type="dxa"/>
            <w:tcBorders>
              <w:right w:val="single" w:sz="8" w:space="0" w:color="auto"/>
            </w:tcBorders>
            <w:vAlign w:val="bottom"/>
          </w:tcPr>
          <w:p w:rsidR="008740B4" w:rsidRPr="00C31F0F" w:rsidRDefault="008740B4">
            <w:pPr>
              <w:rPr>
                <w:sz w:val="11"/>
                <w:szCs w:val="11"/>
              </w:rPr>
            </w:pPr>
          </w:p>
        </w:tc>
        <w:tc>
          <w:tcPr>
            <w:tcW w:w="40" w:type="dxa"/>
            <w:vAlign w:val="bottom"/>
          </w:tcPr>
          <w:p w:rsidR="008740B4" w:rsidRPr="00C31F0F" w:rsidRDefault="008740B4">
            <w:pPr>
              <w:rPr>
                <w:sz w:val="11"/>
                <w:szCs w:val="11"/>
              </w:rPr>
            </w:pPr>
          </w:p>
        </w:tc>
        <w:tc>
          <w:tcPr>
            <w:tcW w:w="1000" w:type="dxa"/>
            <w:tcBorders>
              <w:right w:val="single" w:sz="8" w:space="0" w:color="auto"/>
            </w:tcBorders>
            <w:vAlign w:val="bottom"/>
          </w:tcPr>
          <w:p w:rsidR="008740B4" w:rsidRPr="00C31F0F" w:rsidRDefault="008740B4">
            <w:pPr>
              <w:rPr>
                <w:sz w:val="11"/>
                <w:szCs w:val="11"/>
              </w:rPr>
            </w:pPr>
          </w:p>
        </w:tc>
        <w:tc>
          <w:tcPr>
            <w:tcW w:w="1080" w:type="dxa"/>
            <w:vAlign w:val="bottom"/>
          </w:tcPr>
          <w:p w:rsidR="008740B4" w:rsidRPr="00C31F0F" w:rsidRDefault="008740B4">
            <w:pPr>
              <w:rPr>
                <w:sz w:val="11"/>
                <w:szCs w:val="11"/>
              </w:rPr>
            </w:pPr>
          </w:p>
        </w:tc>
        <w:tc>
          <w:tcPr>
            <w:tcW w:w="140" w:type="dxa"/>
            <w:vAlign w:val="bottom"/>
          </w:tcPr>
          <w:p w:rsidR="008740B4" w:rsidRPr="00C31F0F" w:rsidRDefault="008740B4">
            <w:pPr>
              <w:rPr>
                <w:sz w:val="11"/>
                <w:szCs w:val="11"/>
              </w:rPr>
            </w:pPr>
          </w:p>
        </w:tc>
        <w:tc>
          <w:tcPr>
            <w:tcW w:w="200" w:type="dxa"/>
            <w:tcBorders>
              <w:right w:val="single" w:sz="8" w:space="0" w:color="auto"/>
            </w:tcBorders>
            <w:vAlign w:val="bottom"/>
          </w:tcPr>
          <w:p w:rsidR="008740B4" w:rsidRPr="00C31F0F" w:rsidRDefault="008740B4">
            <w:pPr>
              <w:rPr>
                <w:sz w:val="11"/>
                <w:szCs w:val="11"/>
              </w:rPr>
            </w:pPr>
          </w:p>
        </w:tc>
        <w:tc>
          <w:tcPr>
            <w:tcW w:w="960" w:type="dxa"/>
            <w:tcBorders>
              <w:right w:val="single" w:sz="8" w:space="0" w:color="auto"/>
            </w:tcBorders>
            <w:vAlign w:val="bottom"/>
          </w:tcPr>
          <w:p w:rsidR="008740B4" w:rsidRPr="00C31F0F" w:rsidRDefault="008740B4">
            <w:pPr>
              <w:rPr>
                <w:sz w:val="11"/>
                <w:szCs w:val="11"/>
              </w:rPr>
            </w:pPr>
          </w:p>
        </w:tc>
        <w:tc>
          <w:tcPr>
            <w:tcW w:w="120" w:type="dxa"/>
            <w:vAlign w:val="bottom"/>
          </w:tcPr>
          <w:p w:rsidR="008740B4" w:rsidRPr="00C31F0F" w:rsidRDefault="008740B4">
            <w:pPr>
              <w:rPr>
                <w:sz w:val="11"/>
                <w:szCs w:val="11"/>
              </w:rPr>
            </w:pPr>
          </w:p>
        </w:tc>
        <w:tc>
          <w:tcPr>
            <w:tcW w:w="180" w:type="dxa"/>
            <w:vAlign w:val="bottom"/>
          </w:tcPr>
          <w:p w:rsidR="008740B4" w:rsidRPr="00C31F0F" w:rsidRDefault="008740B4">
            <w:pPr>
              <w:rPr>
                <w:sz w:val="11"/>
                <w:szCs w:val="11"/>
              </w:rPr>
            </w:pPr>
          </w:p>
        </w:tc>
        <w:tc>
          <w:tcPr>
            <w:tcW w:w="1060" w:type="dxa"/>
            <w:tcBorders>
              <w:right w:val="single" w:sz="8" w:space="0" w:color="auto"/>
            </w:tcBorders>
            <w:vAlign w:val="bottom"/>
          </w:tcPr>
          <w:p w:rsidR="008740B4" w:rsidRPr="00C31F0F" w:rsidRDefault="008740B4">
            <w:pPr>
              <w:rPr>
                <w:sz w:val="11"/>
                <w:szCs w:val="11"/>
              </w:rPr>
            </w:pPr>
          </w:p>
        </w:tc>
        <w:tc>
          <w:tcPr>
            <w:tcW w:w="80" w:type="dxa"/>
            <w:vAlign w:val="bottom"/>
          </w:tcPr>
          <w:p w:rsidR="008740B4" w:rsidRPr="00C31F0F" w:rsidRDefault="008740B4">
            <w:pPr>
              <w:rPr>
                <w:sz w:val="11"/>
                <w:szCs w:val="11"/>
              </w:rPr>
            </w:pPr>
          </w:p>
        </w:tc>
        <w:tc>
          <w:tcPr>
            <w:tcW w:w="0" w:type="dxa"/>
            <w:vAlign w:val="bottom"/>
          </w:tcPr>
          <w:p w:rsidR="008740B4" w:rsidRPr="00C31F0F" w:rsidRDefault="008740B4">
            <w:pPr>
              <w:rPr>
                <w:sz w:val="2"/>
                <w:szCs w:val="2"/>
              </w:rPr>
            </w:pPr>
          </w:p>
        </w:tc>
      </w:tr>
      <w:tr w:rsidR="008740B4" w:rsidRPr="00C31F0F">
        <w:trPr>
          <w:trHeight w:val="276"/>
        </w:trPr>
        <w:tc>
          <w:tcPr>
            <w:tcW w:w="80" w:type="dxa"/>
            <w:tcBorders>
              <w:right w:val="single" w:sz="8" w:space="0" w:color="auto"/>
            </w:tcBorders>
            <w:vAlign w:val="bottom"/>
          </w:tcPr>
          <w:p w:rsidR="008740B4" w:rsidRPr="00C31F0F" w:rsidRDefault="008740B4">
            <w:pPr>
              <w:rPr>
                <w:sz w:val="24"/>
                <w:szCs w:val="24"/>
              </w:rPr>
            </w:pPr>
          </w:p>
        </w:tc>
        <w:tc>
          <w:tcPr>
            <w:tcW w:w="3080" w:type="dxa"/>
            <w:gridSpan w:val="3"/>
            <w:tcBorders>
              <w:right w:val="single" w:sz="8" w:space="0" w:color="auto"/>
            </w:tcBorders>
            <w:vAlign w:val="bottom"/>
          </w:tcPr>
          <w:p w:rsidR="008740B4" w:rsidRPr="00C31F0F" w:rsidRDefault="008740B4">
            <w:pPr>
              <w:ind w:left="100"/>
              <w:rPr>
                <w:sz w:val="20"/>
                <w:szCs w:val="20"/>
              </w:rPr>
            </w:pPr>
            <w:r>
              <w:rPr>
                <w:sz w:val="24"/>
                <w:szCs w:val="24"/>
              </w:rPr>
              <w:t>с.Алманчиково,</w:t>
            </w:r>
          </w:p>
        </w:tc>
        <w:tc>
          <w:tcPr>
            <w:tcW w:w="1000" w:type="dxa"/>
            <w:vAlign w:val="bottom"/>
          </w:tcPr>
          <w:p w:rsidR="008740B4" w:rsidRPr="00C31F0F" w:rsidRDefault="008740B4">
            <w:pPr>
              <w:rPr>
                <w:sz w:val="24"/>
                <w:szCs w:val="24"/>
              </w:rPr>
            </w:pPr>
          </w:p>
        </w:tc>
        <w:tc>
          <w:tcPr>
            <w:tcW w:w="80" w:type="dxa"/>
            <w:tcBorders>
              <w:right w:val="single" w:sz="8" w:space="0" w:color="auto"/>
            </w:tcBorders>
            <w:vAlign w:val="bottom"/>
          </w:tcPr>
          <w:p w:rsidR="008740B4" w:rsidRPr="00C31F0F" w:rsidRDefault="008740B4">
            <w:pPr>
              <w:rPr>
                <w:sz w:val="24"/>
                <w:szCs w:val="24"/>
              </w:rPr>
            </w:pPr>
          </w:p>
        </w:tc>
        <w:tc>
          <w:tcPr>
            <w:tcW w:w="1400" w:type="dxa"/>
            <w:tcBorders>
              <w:right w:val="single" w:sz="8" w:space="0" w:color="auto"/>
            </w:tcBorders>
            <w:vAlign w:val="bottom"/>
          </w:tcPr>
          <w:p w:rsidR="008740B4" w:rsidRPr="00C31F0F" w:rsidRDefault="008740B4">
            <w:pPr>
              <w:rPr>
                <w:sz w:val="24"/>
                <w:szCs w:val="24"/>
              </w:rPr>
            </w:pPr>
          </w:p>
        </w:tc>
        <w:tc>
          <w:tcPr>
            <w:tcW w:w="40" w:type="dxa"/>
            <w:vAlign w:val="bottom"/>
          </w:tcPr>
          <w:p w:rsidR="008740B4" w:rsidRPr="00C31F0F" w:rsidRDefault="008740B4">
            <w:pPr>
              <w:rPr>
                <w:sz w:val="24"/>
                <w:szCs w:val="24"/>
              </w:rPr>
            </w:pPr>
          </w:p>
        </w:tc>
        <w:tc>
          <w:tcPr>
            <w:tcW w:w="1000" w:type="dxa"/>
            <w:tcBorders>
              <w:right w:val="single" w:sz="8" w:space="0" w:color="auto"/>
            </w:tcBorders>
            <w:vAlign w:val="bottom"/>
          </w:tcPr>
          <w:p w:rsidR="008740B4" w:rsidRPr="00C31F0F" w:rsidRDefault="008740B4">
            <w:pPr>
              <w:rPr>
                <w:sz w:val="24"/>
                <w:szCs w:val="24"/>
              </w:rPr>
            </w:pPr>
          </w:p>
        </w:tc>
        <w:tc>
          <w:tcPr>
            <w:tcW w:w="1080" w:type="dxa"/>
            <w:vAlign w:val="bottom"/>
          </w:tcPr>
          <w:p w:rsidR="008740B4" w:rsidRPr="00C31F0F" w:rsidRDefault="008740B4">
            <w:pPr>
              <w:rPr>
                <w:sz w:val="24"/>
                <w:szCs w:val="24"/>
              </w:rPr>
            </w:pPr>
          </w:p>
        </w:tc>
        <w:tc>
          <w:tcPr>
            <w:tcW w:w="140" w:type="dxa"/>
            <w:vAlign w:val="bottom"/>
          </w:tcPr>
          <w:p w:rsidR="008740B4" w:rsidRPr="00C31F0F" w:rsidRDefault="008740B4">
            <w:pPr>
              <w:rPr>
                <w:sz w:val="24"/>
                <w:szCs w:val="24"/>
              </w:rPr>
            </w:pPr>
          </w:p>
        </w:tc>
        <w:tc>
          <w:tcPr>
            <w:tcW w:w="20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20" w:type="dxa"/>
            <w:vAlign w:val="bottom"/>
          </w:tcPr>
          <w:p w:rsidR="008740B4" w:rsidRPr="00C31F0F" w:rsidRDefault="008740B4">
            <w:pPr>
              <w:rPr>
                <w:sz w:val="24"/>
                <w:szCs w:val="24"/>
              </w:rPr>
            </w:pPr>
          </w:p>
        </w:tc>
        <w:tc>
          <w:tcPr>
            <w:tcW w:w="180" w:type="dxa"/>
            <w:vAlign w:val="bottom"/>
          </w:tcPr>
          <w:p w:rsidR="008740B4" w:rsidRPr="00C31F0F" w:rsidRDefault="008740B4">
            <w:pPr>
              <w:rPr>
                <w:sz w:val="24"/>
                <w:szCs w:val="24"/>
              </w:rPr>
            </w:pPr>
          </w:p>
        </w:tc>
        <w:tc>
          <w:tcPr>
            <w:tcW w:w="1060" w:type="dxa"/>
            <w:tcBorders>
              <w:right w:val="single" w:sz="8" w:space="0" w:color="auto"/>
            </w:tcBorders>
            <w:vAlign w:val="bottom"/>
          </w:tcPr>
          <w:p w:rsidR="008740B4" w:rsidRPr="00C31F0F" w:rsidRDefault="008740B4">
            <w:pPr>
              <w:rPr>
                <w:sz w:val="24"/>
                <w:szCs w:val="24"/>
              </w:rPr>
            </w:pP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81"/>
        </w:trPr>
        <w:tc>
          <w:tcPr>
            <w:tcW w:w="80" w:type="dxa"/>
            <w:tcBorders>
              <w:right w:val="single" w:sz="8" w:space="0" w:color="auto"/>
            </w:tcBorders>
            <w:vAlign w:val="bottom"/>
          </w:tcPr>
          <w:p w:rsidR="008740B4" w:rsidRPr="00C31F0F" w:rsidRDefault="008740B4">
            <w:pPr>
              <w:rPr>
                <w:sz w:val="24"/>
                <w:szCs w:val="24"/>
              </w:rPr>
            </w:pPr>
          </w:p>
        </w:tc>
        <w:tc>
          <w:tcPr>
            <w:tcW w:w="3080" w:type="dxa"/>
            <w:gridSpan w:val="3"/>
            <w:tcBorders>
              <w:bottom w:val="single" w:sz="8" w:space="0" w:color="auto"/>
              <w:right w:val="single" w:sz="8" w:space="0" w:color="auto"/>
            </w:tcBorders>
            <w:vAlign w:val="bottom"/>
          </w:tcPr>
          <w:p w:rsidR="008740B4" w:rsidRPr="00C31F0F" w:rsidRDefault="008740B4">
            <w:pPr>
              <w:ind w:left="100"/>
              <w:rPr>
                <w:sz w:val="20"/>
                <w:szCs w:val="20"/>
              </w:rPr>
            </w:pPr>
            <w:r>
              <w:rPr>
                <w:sz w:val="24"/>
                <w:szCs w:val="24"/>
              </w:rPr>
              <w:t>ул.Центральная, д.3</w:t>
            </w:r>
          </w:p>
        </w:tc>
        <w:tc>
          <w:tcPr>
            <w:tcW w:w="1000" w:type="dxa"/>
            <w:tcBorders>
              <w:bottom w:val="single" w:sz="8" w:space="0" w:color="auto"/>
            </w:tcBorders>
            <w:vAlign w:val="bottom"/>
          </w:tcPr>
          <w:p w:rsidR="008740B4" w:rsidRPr="00C31F0F" w:rsidRDefault="008740B4">
            <w:pPr>
              <w:rPr>
                <w:sz w:val="24"/>
                <w:szCs w:val="24"/>
              </w:rPr>
            </w:pPr>
          </w:p>
        </w:tc>
        <w:tc>
          <w:tcPr>
            <w:tcW w:w="80" w:type="dxa"/>
            <w:tcBorders>
              <w:bottom w:val="single" w:sz="8" w:space="0" w:color="auto"/>
              <w:right w:val="single" w:sz="8" w:space="0" w:color="auto"/>
            </w:tcBorders>
            <w:vAlign w:val="bottom"/>
          </w:tcPr>
          <w:p w:rsidR="008740B4" w:rsidRPr="00C31F0F" w:rsidRDefault="008740B4">
            <w:pPr>
              <w:rPr>
                <w:sz w:val="24"/>
                <w:szCs w:val="24"/>
              </w:rPr>
            </w:pPr>
          </w:p>
        </w:tc>
        <w:tc>
          <w:tcPr>
            <w:tcW w:w="1400" w:type="dxa"/>
            <w:tcBorders>
              <w:bottom w:val="single" w:sz="8" w:space="0" w:color="auto"/>
              <w:right w:val="single" w:sz="8" w:space="0" w:color="auto"/>
            </w:tcBorders>
            <w:vAlign w:val="bottom"/>
          </w:tcPr>
          <w:p w:rsidR="008740B4" w:rsidRPr="00C31F0F" w:rsidRDefault="008740B4">
            <w:pPr>
              <w:rPr>
                <w:sz w:val="24"/>
                <w:szCs w:val="24"/>
              </w:rPr>
            </w:pPr>
          </w:p>
        </w:tc>
        <w:tc>
          <w:tcPr>
            <w:tcW w:w="40" w:type="dxa"/>
            <w:tcBorders>
              <w:bottom w:val="single" w:sz="8" w:space="0" w:color="auto"/>
            </w:tcBorders>
            <w:vAlign w:val="bottom"/>
          </w:tcPr>
          <w:p w:rsidR="008740B4" w:rsidRPr="00C31F0F" w:rsidRDefault="008740B4">
            <w:pPr>
              <w:rPr>
                <w:sz w:val="24"/>
                <w:szCs w:val="24"/>
              </w:rPr>
            </w:pPr>
          </w:p>
        </w:tc>
        <w:tc>
          <w:tcPr>
            <w:tcW w:w="1000" w:type="dxa"/>
            <w:tcBorders>
              <w:bottom w:val="single" w:sz="8" w:space="0" w:color="auto"/>
              <w:right w:val="single" w:sz="8" w:space="0" w:color="auto"/>
            </w:tcBorders>
            <w:vAlign w:val="bottom"/>
          </w:tcPr>
          <w:p w:rsidR="008740B4" w:rsidRPr="00C31F0F" w:rsidRDefault="008740B4">
            <w:pPr>
              <w:rPr>
                <w:sz w:val="24"/>
                <w:szCs w:val="24"/>
              </w:rPr>
            </w:pPr>
          </w:p>
        </w:tc>
        <w:tc>
          <w:tcPr>
            <w:tcW w:w="1080" w:type="dxa"/>
            <w:tcBorders>
              <w:bottom w:val="single" w:sz="8" w:space="0" w:color="auto"/>
            </w:tcBorders>
            <w:vAlign w:val="bottom"/>
          </w:tcPr>
          <w:p w:rsidR="008740B4" w:rsidRPr="00C31F0F" w:rsidRDefault="008740B4">
            <w:pPr>
              <w:rPr>
                <w:sz w:val="24"/>
                <w:szCs w:val="24"/>
              </w:rPr>
            </w:pPr>
          </w:p>
        </w:tc>
        <w:tc>
          <w:tcPr>
            <w:tcW w:w="140" w:type="dxa"/>
            <w:tcBorders>
              <w:bottom w:val="single" w:sz="8" w:space="0" w:color="auto"/>
            </w:tcBorders>
            <w:vAlign w:val="bottom"/>
          </w:tcPr>
          <w:p w:rsidR="008740B4" w:rsidRPr="00C31F0F" w:rsidRDefault="008740B4">
            <w:pPr>
              <w:rPr>
                <w:sz w:val="24"/>
                <w:szCs w:val="24"/>
              </w:rPr>
            </w:pPr>
          </w:p>
        </w:tc>
        <w:tc>
          <w:tcPr>
            <w:tcW w:w="20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20" w:type="dxa"/>
            <w:tcBorders>
              <w:bottom w:val="single" w:sz="8" w:space="0" w:color="auto"/>
            </w:tcBorders>
            <w:vAlign w:val="bottom"/>
          </w:tcPr>
          <w:p w:rsidR="008740B4" w:rsidRPr="00C31F0F" w:rsidRDefault="008740B4">
            <w:pPr>
              <w:rPr>
                <w:sz w:val="24"/>
                <w:szCs w:val="24"/>
              </w:rPr>
            </w:pPr>
          </w:p>
        </w:tc>
        <w:tc>
          <w:tcPr>
            <w:tcW w:w="180" w:type="dxa"/>
            <w:tcBorders>
              <w:bottom w:val="single" w:sz="8" w:space="0" w:color="auto"/>
            </w:tcBorders>
            <w:vAlign w:val="bottom"/>
          </w:tcPr>
          <w:p w:rsidR="008740B4" w:rsidRPr="00C31F0F" w:rsidRDefault="008740B4">
            <w:pPr>
              <w:rPr>
                <w:sz w:val="24"/>
                <w:szCs w:val="24"/>
              </w:rPr>
            </w:pPr>
          </w:p>
        </w:tc>
        <w:tc>
          <w:tcPr>
            <w:tcW w:w="1060" w:type="dxa"/>
            <w:tcBorders>
              <w:bottom w:val="single" w:sz="8" w:space="0" w:color="auto"/>
              <w:right w:val="single" w:sz="8" w:space="0" w:color="auto"/>
            </w:tcBorders>
            <w:vAlign w:val="bottom"/>
          </w:tcPr>
          <w:p w:rsidR="008740B4" w:rsidRPr="00C31F0F" w:rsidRDefault="008740B4">
            <w:pPr>
              <w:rPr>
                <w:sz w:val="24"/>
                <w:szCs w:val="24"/>
              </w:rPr>
            </w:pP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635"/>
        </w:trPr>
        <w:tc>
          <w:tcPr>
            <w:tcW w:w="80" w:type="dxa"/>
            <w:vAlign w:val="bottom"/>
          </w:tcPr>
          <w:p w:rsidR="008740B4" w:rsidRPr="00C31F0F" w:rsidRDefault="008740B4">
            <w:pPr>
              <w:rPr>
                <w:sz w:val="24"/>
                <w:szCs w:val="24"/>
              </w:rPr>
            </w:pPr>
          </w:p>
        </w:tc>
        <w:tc>
          <w:tcPr>
            <w:tcW w:w="340" w:type="dxa"/>
            <w:vAlign w:val="bottom"/>
          </w:tcPr>
          <w:p w:rsidR="008740B4" w:rsidRPr="00C31F0F" w:rsidRDefault="008740B4">
            <w:pPr>
              <w:rPr>
                <w:sz w:val="24"/>
                <w:szCs w:val="24"/>
              </w:rPr>
            </w:pPr>
          </w:p>
        </w:tc>
        <w:tc>
          <w:tcPr>
            <w:tcW w:w="8760" w:type="dxa"/>
            <w:gridSpan w:val="12"/>
            <w:vAlign w:val="bottom"/>
          </w:tcPr>
          <w:p w:rsidR="008740B4" w:rsidRPr="00C31F0F" w:rsidRDefault="008740B4">
            <w:pPr>
              <w:ind w:left="1800"/>
              <w:rPr>
                <w:sz w:val="20"/>
                <w:szCs w:val="20"/>
              </w:rPr>
            </w:pPr>
            <w:r>
              <w:rPr>
                <w:b/>
                <w:bCs/>
                <w:sz w:val="28"/>
                <w:szCs w:val="28"/>
              </w:rPr>
              <w:t>Данные технического паспорта на здания и строения</w:t>
            </w:r>
          </w:p>
        </w:tc>
        <w:tc>
          <w:tcPr>
            <w:tcW w:w="180" w:type="dxa"/>
            <w:vAlign w:val="bottom"/>
          </w:tcPr>
          <w:p w:rsidR="008740B4" w:rsidRPr="00C31F0F" w:rsidRDefault="008740B4">
            <w:pPr>
              <w:rPr>
                <w:sz w:val="24"/>
                <w:szCs w:val="24"/>
              </w:rPr>
            </w:pPr>
          </w:p>
        </w:tc>
        <w:tc>
          <w:tcPr>
            <w:tcW w:w="1060" w:type="dxa"/>
            <w:vAlign w:val="bottom"/>
          </w:tcPr>
          <w:p w:rsidR="008740B4" w:rsidRPr="00C31F0F" w:rsidRDefault="008740B4">
            <w:pPr>
              <w:rPr>
                <w:sz w:val="24"/>
                <w:szCs w:val="24"/>
              </w:rPr>
            </w:pPr>
          </w:p>
        </w:tc>
        <w:tc>
          <w:tcPr>
            <w:tcW w:w="8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326"/>
        </w:trPr>
        <w:tc>
          <w:tcPr>
            <w:tcW w:w="80" w:type="dxa"/>
            <w:tcBorders>
              <w:bottom w:val="single" w:sz="8" w:space="0" w:color="auto"/>
            </w:tcBorders>
            <w:vAlign w:val="bottom"/>
          </w:tcPr>
          <w:p w:rsidR="008740B4" w:rsidRPr="00C31F0F" w:rsidRDefault="008740B4">
            <w:pPr>
              <w:rPr>
                <w:sz w:val="24"/>
                <w:szCs w:val="24"/>
              </w:rPr>
            </w:pPr>
          </w:p>
        </w:tc>
        <w:tc>
          <w:tcPr>
            <w:tcW w:w="340" w:type="dxa"/>
            <w:tcBorders>
              <w:bottom w:val="single" w:sz="8" w:space="0" w:color="auto"/>
            </w:tcBorders>
            <w:vAlign w:val="bottom"/>
          </w:tcPr>
          <w:p w:rsidR="008740B4" w:rsidRPr="00C31F0F" w:rsidRDefault="008740B4">
            <w:pPr>
              <w:rPr>
                <w:sz w:val="24"/>
                <w:szCs w:val="24"/>
              </w:rPr>
            </w:pPr>
          </w:p>
        </w:tc>
        <w:tc>
          <w:tcPr>
            <w:tcW w:w="2700" w:type="dxa"/>
            <w:tcBorders>
              <w:bottom w:val="single" w:sz="8" w:space="0" w:color="auto"/>
            </w:tcBorders>
            <w:vAlign w:val="bottom"/>
          </w:tcPr>
          <w:p w:rsidR="008740B4" w:rsidRPr="00C31F0F" w:rsidRDefault="008740B4">
            <w:pPr>
              <w:rPr>
                <w:sz w:val="24"/>
                <w:szCs w:val="24"/>
              </w:rPr>
            </w:pPr>
          </w:p>
        </w:tc>
        <w:tc>
          <w:tcPr>
            <w:tcW w:w="40" w:type="dxa"/>
            <w:tcBorders>
              <w:bottom w:val="single" w:sz="8" w:space="0" w:color="auto"/>
            </w:tcBorders>
            <w:vAlign w:val="bottom"/>
          </w:tcPr>
          <w:p w:rsidR="008740B4" w:rsidRPr="00C31F0F" w:rsidRDefault="008740B4">
            <w:pPr>
              <w:rPr>
                <w:sz w:val="24"/>
                <w:szCs w:val="24"/>
              </w:rPr>
            </w:pPr>
          </w:p>
        </w:tc>
        <w:tc>
          <w:tcPr>
            <w:tcW w:w="1000" w:type="dxa"/>
            <w:tcBorders>
              <w:bottom w:val="single" w:sz="8" w:space="0" w:color="auto"/>
            </w:tcBorders>
            <w:vAlign w:val="bottom"/>
          </w:tcPr>
          <w:p w:rsidR="008740B4" w:rsidRPr="00C31F0F" w:rsidRDefault="008740B4">
            <w:pPr>
              <w:rPr>
                <w:sz w:val="24"/>
                <w:szCs w:val="24"/>
              </w:rPr>
            </w:pPr>
          </w:p>
        </w:tc>
        <w:tc>
          <w:tcPr>
            <w:tcW w:w="80" w:type="dxa"/>
            <w:tcBorders>
              <w:bottom w:val="single" w:sz="8" w:space="0" w:color="auto"/>
            </w:tcBorders>
            <w:vAlign w:val="bottom"/>
          </w:tcPr>
          <w:p w:rsidR="008740B4" w:rsidRPr="00C31F0F" w:rsidRDefault="008740B4">
            <w:pPr>
              <w:rPr>
                <w:sz w:val="24"/>
                <w:szCs w:val="24"/>
              </w:rPr>
            </w:pPr>
          </w:p>
        </w:tc>
        <w:tc>
          <w:tcPr>
            <w:tcW w:w="1400" w:type="dxa"/>
            <w:tcBorders>
              <w:bottom w:val="single" w:sz="8" w:space="0" w:color="auto"/>
            </w:tcBorders>
            <w:vAlign w:val="bottom"/>
          </w:tcPr>
          <w:p w:rsidR="008740B4" w:rsidRPr="00C31F0F" w:rsidRDefault="008740B4">
            <w:pPr>
              <w:rPr>
                <w:sz w:val="24"/>
                <w:szCs w:val="24"/>
              </w:rPr>
            </w:pPr>
          </w:p>
        </w:tc>
        <w:tc>
          <w:tcPr>
            <w:tcW w:w="40" w:type="dxa"/>
            <w:tcBorders>
              <w:bottom w:val="single" w:sz="8" w:space="0" w:color="auto"/>
            </w:tcBorders>
            <w:vAlign w:val="bottom"/>
          </w:tcPr>
          <w:p w:rsidR="008740B4" w:rsidRPr="00C31F0F" w:rsidRDefault="008740B4">
            <w:pPr>
              <w:rPr>
                <w:sz w:val="24"/>
                <w:szCs w:val="24"/>
              </w:rPr>
            </w:pPr>
          </w:p>
        </w:tc>
        <w:tc>
          <w:tcPr>
            <w:tcW w:w="1000" w:type="dxa"/>
            <w:tcBorders>
              <w:bottom w:val="single" w:sz="8" w:space="0" w:color="auto"/>
            </w:tcBorders>
            <w:vAlign w:val="bottom"/>
          </w:tcPr>
          <w:p w:rsidR="008740B4" w:rsidRPr="00C31F0F" w:rsidRDefault="008740B4">
            <w:pPr>
              <w:rPr>
                <w:sz w:val="24"/>
                <w:szCs w:val="24"/>
              </w:rPr>
            </w:pPr>
          </w:p>
        </w:tc>
        <w:tc>
          <w:tcPr>
            <w:tcW w:w="1080" w:type="dxa"/>
            <w:tcBorders>
              <w:bottom w:val="single" w:sz="8" w:space="0" w:color="auto"/>
            </w:tcBorders>
            <w:vAlign w:val="bottom"/>
          </w:tcPr>
          <w:p w:rsidR="008740B4" w:rsidRPr="00C31F0F" w:rsidRDefault="008740B4">
            <w:pPr>
              <w:rPr>
                <w:sz w:val="24"/>
                <w:szCs w:val="24"/>
              </w:rPr>
            </w:pPr>
          </w:p>
        </w:tc>
        <w:tc>
          <w:tcPr>
            <w:tcW w:w="140" w:type="dxa"/>
            <w:tcBorders>
              <w:bottom w:val="single" w:sz="8" w:space="0" w:color="auto"/>
            </w:tcBorders>
            <w:vAlign w:val="bottom"/>
          </w:tcPr>
          <w:p w:rsidR="008740B4" w:rsidRPr="00C31F0F" w:rsidRDefault="008740B4">
            <w:pPr>
              <w:rPr>
                <w:sz w:val="24"/>
                <w:szCs w:val="24"/>
              </w:rPr>
            </w:pPr>
          </w:p>
        </w:tc>
        <w:tc>
          <w:tcPr>
            <w:tcW w:w="200" w:type="dxa"/>
            <w:tcBorders>
              <w:bottom w:val="single" w:sz="8" w:space="0" w:color="auto"/>
            </w:tcBorders>
            <w:vAlign w:val="bottom"/>
          </w:tcPr>
          <w:p w:rsidR="008740B4" w:rsidRPr="00C31F0F" w:rsidRDefault="008740B4">
            <w:pPr>
              <w:rPr>
                <w:sz w:val="24"/>
                <w:szCs w:val="24"/>
              </w:rPr>
            </w:pPr>
          </w:p>
        </w:tc>
        <w:tc>
          <w:tcPr>
            <w:tcW w:w="960" w:type="dxa"/>
            <w:tcBorders>
              <w:bottom w:val="single" w:sz="8" w:space="0" w:color="auto"/>
            </w:tcBorders>
            <w:vAlign w:val="bottom"/>
          </w:tcPr>
          <w:p w:rsidR="008740B4" w:rsidRPr="00C31F0F" w:rsidRDefault="008740B4">
            <w:pPr>
              <w:rPr>
                <w:sz w:val="24"/>
                <w:szCs w:val="24"/>
              </w:rPr>
            </w:pPr>
          </w:p>
        </w:tc>
        <w:tc>
          <w:tcPr>
            <w:tcW w:w="120" w:type="dxa"/>
            <w:tcBorders>
              <w:bottom w:val="single" w:sz="8" w:space="0" w:color="auto"/>
            </w:tcBorders>
            <w:vAlign w:val="bottom"/>
          </w:tcPr>
          <w:p w:rsidR="008740B4" w:rsidRPr="00C31F0F" w:rsidRDefault="008740B4">
            <w:pPr>
              <w:rPr>
                <w:sz w:val="24"/>
                <w:szCs w:val="24"/>
              </w:rPr>
            </w:pPr>
          </w:p>
        </w:tc>
        <w:tc>
          <w:tcPr>
            <w:tcW w:w="180" w:type="dxa"/>
            <w:tcBorders>
              <w:bottom w:val="single" w:sz="8" w:space="0" w:color="auto"/>
            </w:tcBorders>
            <w:vAlign w:val="bottom"/>
          </w:tcPr>
          <w:p w:rsidR="008740B4" w:rsidRPr="00C31F0F" w:rsidRDefault="008740B4">
            <w:pPr>
              <w:rPr>
                <w:sz w:val="24"/>
                <w:szCs w:val="24"/>
              </w:rPr>
            </w:pPr>
          </w:p>
        </w:tc>
        <w:tc>
          <w:tcPr>
            <w:tcW w:w="1060" w:type="dxa"/>
            <w:tcBorders>
              <w:bottom w:val="single" w:sz="8" w:space="0" w:color="auto"/>
            </w:tcBorders>
            <w:vAlign w:val="bottom"/>
          </w:tcPr>
          <w:p w:rsidR="008740B4" w:rsidRPr="00C31F0F" w:rsidRDefault="008740B4">
            <w:pPr>
              <w:rPr>
                <w:sz w:val="24"/>
                <w:szCs w:val="24"/>
              </w:rPr>
            </w:pPr>
          </w:p>
        </w:tc>
        <w:tc>
          <w:tcPr>
            <w:tcW w:w="80" w:type="dxa"/>
            <w:tcBorders>
              <w:bottom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387"/>
        </w:trPr>
        <w:tc>
          <w:tcPr>
            <w:tcW w:w="80" w:type="dxa"/>
            <w:tcBorders>
              <w:left w:val="single" w:sz="8" w:space="0" w:color="auto"/>
            </w:tcBorders>
            <w:vAlign w:val="bottom"/>
          </w:tcPr>
          <w:p w:rsidR="008740B4" w:rsidRPr="00C31F0F" w:rsidRDefault="008740B4">
            <w:pPr>
              <w:rPr>
                <w:sz w:val="24"/>
                <w:szCs w:val="24"/>
              </w:rPr>
            </w:pPr>
          </w:p>
        </w:tc>
        <w:tc>
          <w:tcPr>
            <w:tcW w:w="340" w:type="dxa"/>
            <w:tcBorders>
              <w:right w:val="single" w:sz="8" w:space="0" w:color="auto"/>
            </w:tcBorders>
            <w:vAlign w:val="bottom"/>
          </w:tcPr>
          <w:p w:rsidR="008740B4" w:rsidRPr="00C31F0F" w:rsidRDefault="008740B4">
            <w:pPr>
              <w:rPr>
                <w:sz w:val="24"/>
                <w:szCs w:val="24"/>
              </w:rPr>
            </w:pPr>
          </w:p>
        </w:tc>
        <w:tc>
          <w:tcPr>
            <w:tcW w:w="2700" w:type="dxa"/>
            <w:vMerge w:val="restart"/>
            <w:tcBorders>
              <w:right w:val="single" w:sz="8" w:space="0" w:color="auto"/>
            </w:tcBorders>
            <w:vAlign w:val="bottom"/>
          </w:tcPr>
          <w:p w:rsidR="008740B4" w:rsidRPr="00C31F0F" w:rsidRDefault="008740B4">
            <w:pPr>
              <w:jc w:val="center"/>
              <w:rPr>
                <w:sz w:val="20"/>
                <w:szCs w:val="20"/>
              </w:rPr>
            </w:pPr>
            <w:r>
              <w:rPr>
                <w:w w:val="99"/>
                <w:sz w:val="20"/>
                <w:szCs w:val="20"/>
              </w:rPr>
              <w:t>Наименование и адрес</w:t>
            </w:r>
          </w:p>
        </w:tc>
        <w:tc>
          <w:tcPr>
            <w:tcW w:w="40" w:type="dxa"/>
            <w:vAlign w:val="bottom"/>
          </w:tcPr>
          <w:p w:rsidR="008740B4" w:rsidRPr="00C31F0F" w:rsidRDefault="008740B4">
            <w:pPr>
              <w:rPr>
                <w:sz w:val="24"/>
                <w:szCs w:val="24"/>
              </w:rPr>
            </w:pPr>
          </w:p>
        </w:tc>
        <w:tc>
          <w:tcPr>
            <w:tcW w:w="1000" w:type="dxa"/>
            <w:tcBorders>
              <w:right w:val="single" w:sz="8" w:space="0" w:color="auto"/>
            </w:tcBorders>
            <w:vAlign w:val="bottom"/>
          </w:tcPr>
          <w:p w:rsidR="008740B4" w:rsidRPr="00C31F0F" w:rsidRDefault="008740B4">
            <w:pPr>
              <w:jc w:val="center"/>
              <w:rPr>
                <w:sz w:val="20"/>
                <w:szCs w:val="20"/>
              </w:rPr>
            </w:pPr>
            <w:r>
              <w:rPr>
                <w:w w:val="99"/>
                <w:sz w:val="20"/>
                <w:szCs w:val="20"/>
              </w:rPr>
              <w:t>Общая</w:t>
            </w:r>
          </w:p>
        </w:tc>
        <w:tc>
          <w:tcPr>
            <w:tcW w:w="80" w:type="dxa"/>
            <w:vAlign w:val="bottom"/>
          </w:tcPr>
          <w:p w:rsidR="008740B4" w:rsidRPr="00C31F0F" w:rsidRDefault="008740B4">
            <w:pPr>
              <w:rPr>
                <w:sz w:val="24"/>
                <w:szCs w:val="24"/>
              </w:rPr>
            </w:pPr>
          </w:p>
        </w:tc>
        <w:tc>
          <w:tcPr>
            <w:tcW w:w="1400" w:type="dxa"/>
            <w:vAlign w:val="bottom"/>
          </w:tcPr>
          <w:p w:rsidR="008740B4" w:rsidRPr="00C31F0F" w:rsidRDefault="008740B4">
            <w:pPr>
              <w:jc w:val="center"/>
              <w:rPr>
                <w:sz w:val="20"/>
                <w:szCs w:val="20"/>
              </w:rPr>
            </w:pPr>
            <w:r>
              <w:rPr>
                <w:w w:val="98"/>
                <w:sz w:val="20"/>
                <w:szCs w:val="20"/>
              </w:rPr>
              <w:t>Отапливаемая</w:t>
            </w:r>
          </w:p>
        </w:tc>
        <w:tc>
          <w:tcPr>
            <w:tcW w:w="40" w:type="dxa"/>
            <w:tcBorders>
              <w:right w:val="single" w:sz="8" w:space="0" w:color="auto"/>
            </w:tcBorders>
            <w:vAlign w:val="bottom"/>
          </w:tcPr>
          <w:p w:rsidR="008740B4" w:rsidRPr="00C31F0F" w:rsidRDefault="008740B4">
            <w:pPr>
              <w:rPr>
                <w:sz w:val="24"/>
                <w:szCs w:val="24"/>
              </w:rPr>
            </w:pPr>
          </w:p>
        </w:tc>
        <w:tc>
          <w:tcPr>
            <w:tcW w:w="1000" w:type="dxa"/>
            <w:tcBorders>
              <w:right w:val="single" w:sz="8" w:space="0" w:color="auto"/>
            </w:tcBorders>
            <w:vAlign w:val="bottom"/>
          </w:tcPr>
          <w:p w:rsidR="008740B4" w:rsidRPr="00C31F0F" w:rsidRDefault="008740B4">
            <w:pPr>
              <w:jc w:val="center"/>
              <w:rPr>
                <w:sz w:val="20"/>
                <w:szCs w:val="20"/>
              </w:rPr>
            </w:pPr>
            <w:r>
              <w:rPr>
                <w:sz w:val="20"/>
                <w:szCs w:val="20"/>
              </w:rPr>
              <w:t>Год</w:t>
            </w:r>
          </w:p>
        </w:tc>
        <w:tc>
          <w:tcPr>
            <w:tcW w:w="3740" w:type="dxa"/>
            <w:gridSpan w:val="7"/>
            <w:vMerge w:val="restart"/>
            <w:vAlign w:val="bottom"/>
          </w:tcPr>
          <w:p w:rsidR="008740B4" w:rsidRPr="00C31F0F" w:rsidRDefault="008740B4">
            <w:pPr>
              <w:jc w:val="center"/>
              <w:rPr>
                <w:sz w:val="20"/>
                <w:szCs w:val="20"/>
              </w:rPr>
            </w:pPr>
            <w:r>
              <w:rPr>
                <w:sz w:val="20"/>
                <w:szCs w:val="20"/>
              </w:rPr>
              <w:t>Ограждающие конструкции</w:t>
            </w:r>
          </w:p>
        </w:tc>
        <w:tc>
          <w:tcPr>
            <w:tcW w:w="8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15"/>
        </w:trPr>
        <w:tc>
          <w:tcPr>
            <w:tcW w:w="80" w:type="dxa"/>
            <w:tcBorders>
              <w:left w:val="single" w:sz="8" w:space="0" w:color="auto"/>
            </w:tcBorders>
            <w:vAlign w:val="bottom"/>
          </w:tcPr>
          <w:p w:rsidR="008740B4" w:rsidRPr="00C31F0F" w:rsidRDefault="008740B4">
            <w:pPr>
              <w:rPr>
                <w:sz w:val="10"/>
                <w:szCs w:val="10"/>
              </w:rPr>
            </w:pPr>
          </w:p>
        </w:tc>
        <w:tc>
          <w:tcPr>
            <w:tcW w:w="340" w:type="dxa"/>
            <w:vMerge w:val="restart"/>
            <w:tcBorders>
              <w:right w:val="single" w:sz="8" w:space="0" w:color="auto"/>
            </w:tcBorders>
            <w:vAlign w:val="bottom"/>
          </w:tcPr>
          <w:p w:rsidR="008740B4" w:rsidRPr="00C31F0F" w:rsidRDefault="008740B4">
            <w:pPr>
              <w:spacing w:line="213" w:lineRule="exact"/>
              <w:ind w:left="20"/>
              <w:rPr>
                <w:sz w:val="20"/>
                <w:szCs w:val="20"/>
              </w:rPr>
            </w:pPr>
            <w:r>
              <w:t>№</w:t>
            </w:r>
          </w:p>
        </w:tc>
        <w:tc>
          <w:tcPr>
            <w:tcW w:w="2700" w:type="dxa"/>
            <w:vMerge/>
            <w:tcBorders>
              <w:right w:val="single" w:sz="8" w:space="0" w:color="auto"/>
            </w:tcBorders>
            <w:vAlign w:val="bottom"/>
          </w:tcPr>
          <w:p w:rsidR="008740B4" w:rsidRPr="00C31F0F" w:rsidRDefault="008740B4">
            <w:pPr>
              <w:rPr>
                <w:sz w:val="10"/>
                <w:szCs w:val="10"/>
              </w:rPr>
            </w:pPr>
          </w:p>
        </w:tc>
        <w:tc>
          <w:tcPr>
            <w:tcW w:w="40" w:type="dxa"/>
            <w:vAlign w:val="bottom"/>
          </w:tcPr>
          <w:p w:rsidR="008740B4" w:rsidRPr="00C31F0F" w:rsidRDefault="008740B4">
            <w:pPr>
              <w:rPr>
                <w:sz w:val="10"/>
                <w:szCs w:val="10"/>
              </w:rPr>
            </w:pPr>
          </w:p>
        </w:tc>
        <w:tc>
          <w:tcPr>
            <w:tcW w:w="1000" w:type="dxa"/>
            <w:vMerge w:val="restart"/>
            <w:tcBorders>
              <w:right w:val="single" w:sz="8" w:space="0" w:color="auto"/>
            </w:tcBorders>
            <w:vAlign w:val="bottom"/>
          </w:tcPr>
          <w:p w:rsidR="008740B4" w:rsidRPr="00C31F0F" w:rsidRDefault="008740B4">
            <w:pPr>
              <w:spacing w:line="213" w:lineRule="exact"/>
              <w:jc w:val="center"/>
              <w:rPr>
                <w:sz w:val="20"/>
                <w:szCs w:val="20"/>
              </w:rPr>
            </w:pPr>
            <w:r>
              <w:rPr>
                <w:w w:val="98"/>
                <w:sz w:val="20"/>
                <w:szCs w:val="20"/>
              </w:rPr>
              <w:t>площадь,</w:t>
            </w:r>
          </w:p>
        </w:tc>
        <w:tc>
          <w:tcPr>
            <w:tcW w:w="80" w:type="dxa"/>
            <w:vAlign w:val="bottom"/>
          </w:tcPr>
          <w:p w:rsidR="008740B4" w:rsidRPr="00C31F0F" w:rsidRDefault="008740B4">
            <w:pPr>
              <w:rPr>
                <w:sz w:val="10"/>
                <w:szCs w:val="10"/>
              </w:rPr>
            </w:pPr>
          </w:p>
        </w:tc>
        <w:tc>
          <w:tcPr>
            <w:tcW w:w="1400" w:type="dxa"/>
            <w:vMerge w:val="restart"/>
            <w:vAlign w:val="bottom"/>
          </w:tcPr>
          <w:p w:rsidR="008740B4" w:rsidRPr="00C31F0F" w:rsidRDefault="008740B4">
            <w:pPr>
              <w:spacing w:line="213" w:lineRule="exact"/>
              <w:jc w:val="center"/>
              <w:rPr>
                <w:sz w:val="20"/>
                <w:szCs w:val="20"/>
              </w:rPr>
            </w:pPr>
            <w:r>
              <w:rPr>
                <w:w w:val="99"/>
                <w:sz w:val="20"/>
                <w:szCs w:val="20"/>
              </w:rPr>
              <w:t>площадь</w:t>
            </w:r>
          </w:p>
        </w:tc>
        <w:tc>
          <w:tcPr>
            <w:tcW w:w="40" w:type="dxa"/>
            <w:tcBorders>
              <w:right w:val="single" w:sz="8" w:space="0" w:color="auto"/>
            </w:tcBorders>
            <w:vAlign w:val="bottom"/>
          </w:tcPr>
          <w:p w:rsidR="008740B4" w:rsidRPr="00C31F0F" w:rsidRDefault="008740B4">
            <w:pPr>
              <w:rPr>
                <w:sz w:val="10"/>
                <w:szCs w:val="10"/>
              </w:rPr>
            </w:pPr>
          </w:p>
        </w:tc>
        <w:tc>
          <w:tcPr>
            <w:tcW w:w="1000" w:type="dxa"/>
            <w:vMerge w:val="restart"/>
            <w:tcBorders>
              <w:right w:val="single" w:sz="8" w:space="0" w:color="auto"/>
            </w:tcBorders>
            <w:vAlign w:val="bottom"/>
          </w:tcPr>
          <w:p w:rsidR="008740B4" w:rsidRPr="00C31F0F" w:rsidRDefault="008740B4">
            <w:pPr>
              <w:spacing w:line="213" w:lineRule="exact"/>
              <w:jc w:val="center"/>
              <w:rPr>
                <w:sz w:val="20"/>
                <w:szCs w:val="20"/>
              </w:rPr>
            </w:pPr>
            <w:r>
              <w:rPr>
                <w:sz w:val="20"/>
                <w:szCs w:val="20"/>
              </w:rPr>
              <w:t>построй</w:t>
            </w:r>
          </w:p>
        </w:tc>
        <w:tc>
          <w:tcPr>
            <w:tcW w:w="3740" w:type="dxa"/>
            <w:gridSpan w:val="7"/>
            <w:vMerge/>
            <w:vAlign w:val="bottom"/>
          </w:tcPr>
          <w:p w:rsidR="008740B4" w:rsidRPr="00C31F0F" w:rsidRDefault="008740B4">
            <w:pPr>
              <w:rPr>
                <w:sz w:val="10"/>
                <w:szCs w:val="10"/>
              </w:rPr>
            </w:pPr>
          </w:p>
        </w:tc>
        <w:tc>
          <w:tcPr>
            <w:tcW w:w="80" w:type="dxa"/>
            <w:tcBorders>
              <w:right w:val="single" w:sz="8" w:space="0" w:color="auto"/>
            </w:tcBorders>
            <w:vAlign w:val="bottom"/>
          </w:tcPr>
          <w:p w:rsidR="008740B4" w:rsidRPr="00C31F0F" w:rsidRDefault="008740B4">
            <w:pPr>
              <w:rPr>
                <w:sz w:val="10"/>
                <w:szCs w:val="10"/>
              </w:rPr>
            </w:pPr>
          </w:p>
        </w:tc>
        <w:tc>
          <w:tcPr>
            <w:tcW w:w="0" w:type="dxa"/>
            <w:vAlign w:val="bottom"/>
          </w:tcPr>
          <w:p w:rsidR="008740B4" w:rsidRPr="00C31F0F" w:rsidRDefault="008740B4">
            <w:pPr>
              <w:rPr>
                <w:sz w:val="2"/>
                <w:szCs w:val="2"/>
              </w:rPr>
            </w:pPr>
          </w:p>
        </w:tc>
      </w:tr>
      <w:tr w:rsidR="008740B4" w:rsidRPr="00C31F0F">
        <w:trPr>
          <w:trHeight w:val="98"/>
        </w:trPr>
        <w:tc>
          <w:tcPr>
            <w:tcW w:w="80" w:type="dxa"/>
            <w:tcBorders>
              <w:left w:val="single" w:sz="8" w:space="0" w:color="auto"/>
            </w:tcBorders>
            <w:vAlign w:val="bottom"/>
          </w:tcPr>
          <w:p w:rsidR="008740B4" w:rsidRPr="00C31F0F" w:rsidRDefault="008740B4">
            <w:pPr>
              <w:rPr>
                <w:sz w:val="8"/>
                <w:szCs w:val="8"/>
              </w:rPr>
            </w:pPr>
          </w:p>
        </w:tc>
        <w:tc>
          <w:tcPr>
            <w:tcW w:w="340" w:type="dxa"/>
            <w:vMerge/>
            <w:tcBorders>
              <w:right w:val="single" w:sz="8" w:space="0" w:color="auto"/>
            </w:tcBorders>
            <w:vAlign w:val="bottom"/>
          </w:tcPr>
          <w:p w:rsidR="008740B4" w:rsidRPr="00C31F0F" w:rsidRDefault="008740B4">
            <w:pPr>
              <w:rPr>
                <w:sz w:val="8"/>
                <w:szCs w:val="8"/>
              </w:rPr>
            </w:pPr>
          </w:p>
        </w:tc>
        <w:tc>
          <w:tcPr>
            <w:tcW w:w="2700" w:type="dxa"/>
            <w:vMerge w:val="restart"/>
            <w:tcBorders>
              <w:right w:val="single" w:sz="8" w:space="0" w:color="auto"/>
            </w:tcBorders>
            <w:vAlign w:val="bottom"/>
          </w:tcPr>
          <w:p w:rsidR="008740B4" w:rsidRPr="00C31F0F" w:rsidRDefault="008740B4">
            <w:pPr>
              <w:jc w:val="center"/>
              <w:rPr>
                <w:sz w:val="20"/>
                <w:szCs w:val="20"/>
              </w:rPr>
            </w:pPr>
            <w:r>
              <w:rPr>
                <w:sz w:val="20"/>
                <w:szCs w:val="20"/>
              </w:rPr>
              <w:t>объекта</w:t>
            </w:r>
          </w:p>
        </w:tc>
        <w:tc>
          <w:tcPr>
            <w:tcW w:w="40" w:type="dxa"/>
            <w:vAlign w:val="bottom"/>
          </w:tcPr>
          <w:p w:rsidR="008740B4" w:rsidRPr="00C31F0F" w:rsidRDefault="008740B4">
            <w:pPr>
              <w:rPr>
                <w:sz w:val="8"/>
                <w:szCs w:val="8"/>
              </w:rPr>
            </w:pPr>
          </w:p>
        </w:tc>
        <w:tc>
          <w:tcPr>
            <w:tcW w:w="1000" w:type="dxa"/>
            <w:vMerge/>
            <w:tcBorders>
              <w:right w:val="single" w:sz="8" w:space="0" w:color="auto"/>
            </w:tcBorders>
            <w:vAlign w:val="bottom"/>
          </w:tcPr>
          <w:p w:rsidR="008740B4" w:rsidRPr="00C31F0F" w:rsidRDefault="008740B4">
            <w:pPr>
              <w:rPr>
                <w:sz w:val="8"/>
                <w:szCs w:val="8"/>
              </w:rPr>
            </w:pPr>
          </w:p>
        </w:tc>
        <w:tc>
          <w:tcPr>
            <w:tcW w:w="80" w:type="dxa"/>
            <w:vAlign w:val="bottom"/>
          </w:tcPr>
          <w:p w:rsidR="008740B4" w:rsidRPr="00C31F0F" w:rsidRDefault="008740B4">
            <w:pPr>
              <w:rPr>
                <w:sz w:val="8"/>
                <w:szCs w:val="8"/>
              </w:rPr>
            </w:pPr>
          </w:p>
        </w:tc>
        <w:tc>
          <w:tcPr>
            <w:tcW w:w="1400" w:type="dxa"/>
            <w:vMerge/>
            <w:vAlign w:val="bottom"/>
          </w:tcPr>
          <w:p w:rsidR="008740B4" w:rsidRPr="00C31F0F" w:rsidRDefault="008740B4">
            <w:pPr>
              <w:rPr>
                <w:sz w:val="8"/>
                <w:szCs w:val="8"/>
              </w:rPr>
            </w:pPr>
          </w:p>
        </w:tc>
        <w:tc>
          <w:tcPr>
            <w:tcW w:w="40" w:type="dxa"/>
            <w:tcBorders>
              <w:right w:val="single" w:sz="8" w:space="0" w:color="auto"/>
            </w:tcBorders>
            <w:vAlign w:val="bottom"/>
          </w:tcPr>
          <w:p w:rsidR="008740B4" w:rsidRPr="00C31F0F" w:rsidRDefault="008740B4">
            <w:pPr>
              <w:rPr>
                <w:sz w:val="8"/>
                <w:szCs w:val="8"/>
              </w:rPr>
            </w:pPr>
          </w:p>
        </w:tc>
        <w:tc>
          <w:tcPr>
            <w:tcW w:w="1000" w:type="dxa"/>
            <w:vMerge/>
            <w:tcBorders>
              <w:right w:val="single" w:sz="8" w:space="0" w:color="auto"/>
            </w:tcBorders>
            <w:vAlign w:val="bottom"/>
          </w:tcPr>
          <w:p w:rsidR="008740B4" w:rsidRPr="00C31F0F" w:rsidRDefault="008740B4">
            <w:pPr>
              <w:rPr>
                <w:sz w:val="8"/>
                <w:szCs w:val="8"/>
              </w:rPr>
            </w:pPr>
          </w:p>
        </w:tc>
        <w:tc>
          <w:tcPr>
            <w:tcW w:w="1080" w:type="dxa"/>
            <w:vAlign w:val="bottom"/>
          </w:tcPr>
          <w:p w:rsidR="008740B4" w:rsidRPr="00C31F0F" w:rsidRDefault="008740B4">
            <w:pPr>
              <w:rPr>
                <w:sz w:val="8"/>
                <w:szCs w:val="8"/>
              </w:rPr>
            </w:pPr>
          </w:p>
        </w:tc>
        <w:tc>
          <w:tcPr>
            <w:tcW w:w="140" w:type="dxa"/>
            <w:vAlign w:val="bottom"/>
          </w:tcPr>
          <w:p w:rsidR="008740B4" w:rsidRPr="00C31F0F" w:rsidRDefault="008740B4">
            <w:pPr>
              <w:rPr>
                <w:sz w:val="8"/>
                <w:szCs w:val="8"/>
              </w:rPr>
            </w:pPr>
          </w:p>
        </w:tc>
        <w:tc>
          <w:tcPr>
            <w:tcW w:w="200" w:type="dxa"/>
            <w:vAlign w:val="bottom"/>
          </w:tcPr>
          <w:p w:rsidR="008740B4" w:rsidRPr="00C31F0F" w:rsidRDefault="008740B4">
            <w:pPr>
              <w:rPr>
                <w:sz w:val="8"/>
                <w:szCs w:val="8"/>
              </w:rPr>
            </w:pPr>
          </w:p>
        </w:tc>
        <w:tc>
          <w:tcPr>
            <w:tcW w:w="960" w:type="dxa"/>
            <w:vAlign w:val="bottom"/>
          </w:tcPr>
          <w:p w:rsidR="008740B4" w:rsidRPr="00C31F0F" w:rsidRDefault="008740B4">
            <w:pPr>
              <w:rPr>
                <w:sz w:val="8"/>
                <w:szCs w:val="8"/>
              </w:rPr>
            </w:pPr>
          </w:p>
        </w:tc>
        <w:tc>
          <w:tcPr>
            <w:tcW w:w="120" w:type="dxa"/>
            <w:vAlign w:val="bottom"/>
          </w:tcPr>
          <w:p w:rsidR="008740B4" w:rsidRPr="00C31F0F" w:rsidRDefault="008740B4">
            <w:pPr>
              <w:rPr>
                <w:sz w:val="8"/>
                <w:szCs w:val="8"/>
              </w:rPr>
            </w:pPr>
          </w:p>
        </w:tc>
        <w:tc>
          <w:tcPr>
            <w:tcW w:w="180" w:type="dxa"/>
            <w:vAlign w:val="bottom"/>
          </w:tcPr>
          <w:p w:rsidR="008740B4" w:rsidRPr="00C31F0F" w:rsidRDefault="008740B4">
            <w:pPr>
              <w:rPr>
                <w:sz w:val="8"/>
                <w:szCs w:val="8"/>
              </w:rPr>
            </w:pPr>
          </w:p>
        </w:tc>
        <w:tc>
          <w:tcPr>
            <w:tcW w:w="1060" w:type="dxa"/>
            <w:vAlign w:val="bottom"/>
          </w:tcPr>
          <w:p w:rsidR="008740B4" w:rsidRPr="00C31F0F" w:rsidRDefault="008740B4">
            <w:pPr>
              <w:rPr>
                <w:sz w:val="8"/>
                <w:szCs w:val="8"/>
              </w:rPr>
            </w:pPr>
          </w:p>
        </w:tc>
        <w:tc>
          <w:tcPr>
            <w:tcW w:w="80" w:type="dxa"/>
            <w:tcBorders>
              <w:right w:val="single" w:sz="8" w:space="0" w:color="auto"/>
            </w:tcBorders>
            <w:vAlign w:val="bottom"/>
          </w:tcPr>
          <w:p w:rsidR="008740B4" w:rsidRPr="00C31F0F" w:rsidRDefault="008740B4">
            <w:pPr>
              <w:rPr>
                <w:sz w:val="8"/>
                <w:szCs w:val="8"/>
              </w:rPr>
            </w:pPr>
          </w:p>
        </w:tc>
        <w:tc>
          <w:tcPr>
            <w:tcW w:w="0" w:type="dxa"/>
            <w:vAlign w:val="bottom"/>
          </w:tcPr>
          <w:p w:rsidR="008740B4" w:rsidRPr="00C31F0F" w:rsidRDefault="008740B4">
            <w:pPr>
              <w:rPr>
                <w:sz w:val="2"/>
                <w:szCs w:val="2"/>
              </w:rPr>
            </w:pPr>
          </w:p>
        </w:tc>
      </w:tr>
      <w:tr w:rsidR="008740B4" w:rsidRPr="00C31F0F">
        <w:trPr>
          <w:trHeight w:val="169"/>
        </w:trPr>
        <w:tc>
          <w:tcPr>
            <w:tcW w:w="80" w:type="dxa"/>
            <w:tcBorders>
              <w:left w:val="single" w:sz="8" w:space="0" w:color="auto"/>
            </w:tcBorders>
            <w:vAlign w:val="bottom"/>
          </w:tcPr>
          <w:p w:rsidR="008740B4" w:rsidRPr="00C31F0F" w:rsidRDefault="008740B4">
            <w:pPr>
              <w:rPr>
                <w:sz w:val="14"/>
                <w:szCs w:val="14"/>
              </w:rPr>
            </w:pPr>
          </w:p>
        </w:tc>
        <w:tc>
          <w:tcPr>
            <w:tcW w:w="340" w:type="dxa"/>
            <w:tcBorders>
              <w:right w:val="single" w:sz="8" w:space="0" w:color="auto"/>
            </w:tcBorders>
            <w:vAlign w:val="bottom"/>
          </w:tcPr>
          <w:p w:rsidR="008740B4" w:rsidRPr="00C31F0F" w:rsidRDefault="008740B4">
            <w:pPr>
              <w:rPr>
                <w:sz w:val="14"/>
                <w:szCs w:val="14"/>
              </w:rPr>
            </w:pPr>
          </w:p>
        </w:tc>
        <w:tc>
          <w:tcPr>
            <w:tcW w:w="2700" w:type="dxa"/>
            <w:vMerge/>
            <w:tcBorders>
              <w:right w:val="single" w:sz="8" w:space="0" w:color="auto"/>
            </w:tcBorders>
            <w:vAlign w:val="bottom"/>
          </w:tcPr>
          <w:p w:rsidR="008740B4" w:rsidRPr="00C31F0F" w:rsidRDefault="008740B4">
            <w:pPr>
              <w:rPr>
                <w:sz w:val="14"/>
                <w:szCs w:val="14"/>
              </w:rPr>
            </w:pPr>
          </w:p>
        </w:tc>
        <w:tc>
          <w:tcPr>
            <w:tcW w:w="40" w:type="dxa"/>
            <w:vAlign w:val="bottom"/>
          </w:tcPr>
          <w:p w:rsidR="008740B4" w:rsidRPr="00C31F0F" w:rsidRDefault="008740B4">
            <w:pPr>
              <w:rPr>
                <w:sz w:val="14"/>
                <w:szCs w:val="14"/>
              </w:rPr>
            </w:pPr>
          </w:p>
        </w:tc>
        <w:tc>
          <w:tcPr>
            <w:tcW w:w="1000" w:type="dxa"/>
            <w:vMerge w:val="restart"/>
            <w:tcBorders>
              <w:right w:val="single" w:sz="8" w:space="0" w:color="auto"/>
            </w:tcBorders>
            <w:vAlign w:val="bottom"/>
          </w:tcPr>
          <w:p w:rsidR="008740B4" w:rsidRPr="00C31F0F" w:rsidRDefault="008740B4">
            <w:pPr>
              <w:jc w:val="center"/>
              <w:rPr>
                <w:sz w:val="20"/>
                <w:szCs w:val="20"/>
              </w:rPr>
            </w:pPr>
            <w:r>
              <w:rPr>
                <w:w w:val="85"/>
                <w:sz w:val="20"/>
                <w:szCs w:val="20"/>
              </w:rPr>
              <w:t>м</w:t>
            </w:r>
            <w:r>
              <w:rPr>
                <w:w w:val="85"/>
                <w:sz w:val="25"/>
                <w:szCs w:val="25"/>
                <w:vertAlign w:val="superscript"/>
              </w:rPr>
              <w:t>2</w:t>
            </w:r>
          </w:p>
        </w:tc>
        <w:tc>
          <w:tcPr>
            <w:tcW w:w="80" w:type="dxa"/>
            <w:vMerge w:val="restart"/>
            <w:vAlign w:val="bottom"/>
          </w:tcPr>
          <w:p w:rsidR="008740B4" w:rsidRPr="00C31F0F" w:rsidRDefault="008740B4">
            <w:pPr>
              <w:rPr>
                <w:sz w:val="14"/>
                <w:szCs w:val="14"/>
              </w:rPr>
            </w:pPr>
          </w:p>
        </w:tc>
        <w:tc>
          <w:tcPr>
            <w:tcW w:w="1400" w:type="dxa"/>
            <w:vMerge w:val="restart"/>
            <w:vAlign w:val="bottom"/>
          </w:tcPr>
          <w:p w:rsidR="008740B4" w:rsidRPr="00C31F0F" w:rsidRDefault="008740B4">
            <w:pPr>
              <w:jc w:val="center"/>
              <w:rPr>
                <w:sz w:val="20"/>
                <w:szCs w:val="20"/>
              </w:rPr>
            </w:pPr>
            <w:r>
              <w:rPr>
                <w:w w:val="99"/>
                <w:sz w:val="20"/>
                <w:szCs w:val="20"/>
              </w:rPr>
              <w:t>здания, м</w:t>
            </w:r>
            <w:r>
              <w:rPr>
                <w:w w:val="99"/>
                <w:sz w:val="25"/>
                <w:szCs w:val="25"/>
                <w:vertAlign w:val="superscript"/>
              </w:rPr>
              <w:t>2</w:t>
            </w:r>
          </w:p>
        </w:tc>
        <w:tc>
          <w:tcPr>
            <w:tcW w:w="40" w:type="dxa"/>
            <w:vMerge w:val="restart"/>
            <w:tcBorders>
              <w:right w:val="single" w:sz="8" w:space="0" w:color="auto"/>
            </w:tcBorders>
            <w:vAlign w:val="bottom"/>
          </w:tcPr>
          <w:p w:rsidR="008740B4" w:rsidRPr="00C31F0F" w:rsidRDefault="008740B4">
            <w:pPr>
              <w:rPr>
                <w:sz w:val="14"/>
                <w:szCs w:val="14"/>
              </w:rPr>
            </w:pPr>
          </w:p>
        </w:tc>
        <w:tc>
          <w:tcPr>
            <w:tcW w:w="1000" w:type="dxa"/>
            <w:vMerge w:val="restart"/>
            <w:tcBorders>
              <w:right w:val="single" w:sz="8" w:space="0" w:color="auto"/>
            </w:tcBorders>
            <w:vAlign w:val="bottom"/>
          </w:tcPr>
          <w:p w:rsidR="008740B4" w:rsidRPr="00C31F0F" w:rsidRDefault="008740B4">
            <w:pPr>
              <w:jc w:val="center"/>
              <w:rPr>
                <w:sz w:val="20"/>
                <w:szCs w:val="20"/>
              </w:rPr>
            </w:pPr>
            <w:r>
              <w:rPr>
                <w:w w:val="97"/>
                <w:sz w:val="20"/>
                <w:szCs w:val="20"/>
              </w:rPr>
              <w:t>ки</w:t>
            </w:r>
          </w:p>
        </w:tc>
        <w:tc>
          <w:tcPr>
            <w:tcW w:w="1080" w:type="dxa"/>
            <w:tcBorders>
              <w:bottom w:val="single" w:sz="8" w:space="0" w:color="auto"/>
            </w:tcBorders>
            <w:vAlign w:val="bottom"/>
          </w:tcPr>
          <w:p w:rsidR="008740B4" w:rsidRPr="00C31F0F" w:rsidRDefault="008740B4">
            <w:pPr>
              <w:rPr>
                <w:sz w:val="14"/>
                <w:szCs w:val="14"/>
              </w:rPr>
            </w:pPr>
          </w:p>
        </w:tc>
        <w:tc>
          <w:tcPr>
            <w:tcW w:w="140" w:type="dxa"/>
            <w:tcBorders>
              <w:bottom w:val="single" w:sz="8" w:space="0" w:color="auto"/>
            </w:tcBorders>
            <w:vAlign w:val="bottom"/>
          </w:tcPr>
          <w:p w:rsidR="008740B4" w:rsidRPr="00C31F0F" w:rsidRDefault="008740B4">
            <w:pPr>
              <w:rPr>
                <w:sz w:val="14"/>
                <w:szCs w:val="14"/>
              </w:rPr>
            </w:pPr>
          </w:p>
        </w:tc>
        <w:tc>
          <w:tcPr>
            <w:tcW w:w="200" w:type="dxa"/>
            <w:tcBorders>
              <w:bottom w:val="single" w:sz="8" w:space="0" w:color="auto"/>
            </w:tcBorders>
            <w:vAlign w:val="bottom"/>
          </w:tcPr>
          <w:p w:rsidR="008740B4" w:rsidRPr="00C31F0F" w:rsidRDefault="008740B4">
            <w:pPr>
              <w:rPr>
                <w:sz w:val="14"/>
                <w:szCs w:val="14"/>
              </w:rPr>
            </w:pPr>
          </w:p>
        </w:tc>
        <w:tc>
          <w:tcPr>
            <w:tcW w:w="960" w:type="dxa"/>
            <w:tcBorders>
              <w:bottom w:val="single" w:sz="8" w:space="0" w:color="auto"/>
            </w:tcBorders>
            <w:vAlign w:val="bottom"/>
          </w:tcPr>
          <w:p w:rsidR="008740B4" w:rsidRPr="00C31F0F" w:rsidRDefault="008740B4">
            <w:pPr>
              <w:rPr>
                <w:sz w:val="14"/>
                <w:szCs w:val="14"/>
              </w:rPr>
            </w:pPr>
          </w:p>
        </w:tc>
        <w:tc>
          <w:tcPr>
            <w:tcW w:w="120" w:type="dxa"/>
            <w:tcBorders>
              <w:bottom w:val="single" w:sz="8" w:space="0" w:color="auto"/>
            </w:tcBorders>
            <w:vAlign w:val="bottom"/>
          </w:tcPr>
          <w:p w:rsidR="008740B4" w:rsidRPr="00C31F0F" w:rsidRDefault="008740B4">
            <w:pPr>
              <w:rPr>
                <w:sz w:val="14"/>
                <w:szCs w:val="14"/>
              </w:rPr>
            </w:pPr>
          </w:p>
        </w:tc>
        <w:tc>
          <w:tcPr>
            <w:tcW w:w="180" w:type="dxa"/>
            <w:tcBorders>
              <w:bottom w:val="single" w:sz="8" w:space="0" w:color="auto"/>
            </w:tcBorders>
            <w:vAlign w:val="bottom"/>
          </w:tcPr>
          <w:p w:rsidR="008740B4" w:rsidRPr="00C31F0F" w:rsidRDefault="008740B4">
            <w:pPr>
              <w:rPr>
                <w:sz w:val="14"/>
                <w:szCs w:val="14"/>
              </w:rPr>
            </w:pPr>
          </w:p>
        </w:tc>
        <w:tc>
          <w:tcPr>
            <w:tcW w:w="1060" w:type="dxa"/>
            <w:tcBorders>
              <w:bottom w:val="single" w:sz="8" w:space="0" w:color="auto"/>
            </w:tcBorders>
            <w:vAlign w:val="bottom"/>
          </w:tcPr>
          <w:p w:rsidR="008740B4" w:rsidRPr="00C31F0F" w:rsidRDefault="008740B4">
            <w:pPr>
              <w:rPr>
                <w:sz w:val="14"/>
                <w:szCs w:val="14"/>
              </w:rPr>
            </w:pPr>
          </w:p>
        </w:tc>
        <w:tc>
          <w:tcPr>
            <w:tcW w:w="80" w:type="dxa"/>
            <w:tcBorders>
              <w:bottom w:val="single" w:sz="8" w:space="0" w:color="auto"/>
              <w:right w:val="single" w:sz="8" w:space="0" w:color="auto"/>
            </w:tcBorders>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116"/>
        </w:trPr>
        <w:tc>
          <w:tcPr>
            <w:tcW w:w="80" w:type="dxa"/>
            <w:tcBorders>
              <w:left w:val="single" w:sz="8" w:space="0" w:color="auto"/>
            </w:tcBorders>
            <w:vAlign w:val="bottom"/>
          </w:tcPr>
          <w:p w:rsidR="008740B4" w:rsidRPr="00C31F0F" w:rsidRDefault="008740B4">
            <w:pPr>
              <w:rPr>
                <w:sz w:val="10"/>
                <w:szCs w:val="10"/>
              </w:rPr>
            </w:pPr>
          </w:p>
        </w:tc>
        <w:tc>
          <w:tcPr>
            <w:tcW w:w="340" w:type="dxa"/>
            <w:tcBorders>
              <w:right w:val="single" w:sz="8" w:space="0" w:color="auto"/>
            </w:tcBorders>
            <w:vAlign w:val="bottom"/>
          </w:tcPr>
          <w:p w:rsidR="008740B4" w:rsidRPr="00C31F0F" w:rsidRDefault="008740B4">
            <w:pPr>
              <w:rPr>
                <w:sz w:val="10"/>
                <w:szCs w:val="10"/>
              </w:rPr>
            </w:pPr>
          </w:p>
        </w:tc>
        <w:tc>
          <w:tcPr>
            <w:tcW w:w="2700" w:type="dxa"/>
            <w:tcBorders>
              <w:right w:val="single" w:sz="8" w:space="0" w:color="auto"/>
            </w:tcBorders>
            <w:vAlign w:val="bottom"/>
          </w:tcPr>
          <w:p w:rsidR="008740B4" w:rsidRPr="00C31F0F" w:rsidRDefault="008740B4">
            <w:pPr>
              <w:rPr>
                <w:sz w:val="10"/>
                <w:szCs w:val="10"/>
              </w:rPr>
            </w:pPr>
          </w:p>
        </w:tc>
        <w:tc>
          <w:tcPr>
            <w:tcW w:w="40" w:type="dxa"/>
            <w:vAlign w:val="bottom"/>
          </w:tcPr>
          <w:p w:rsidR="008740B4" w:rsidRPr="00C31F0F" w:rsidRDefault="008740B4">
            <w:pPr>
              <w:rPr>
                <w:sz w:val="10"/>
                <w:szCs w:val="10"/>
              </w:rPr>
            </w:pPr>
          </w:p>
        </w:tc>
        <w:tc>
          <w:tcPr>
            <w:tcW w:w="1000" w:type="dxa"/>
            <w:vMerge/>
            <w:tcBorders>
              <w:right w:val="single" w:sz="8" w:space="0" w:color="auto"/>
            </w:tcBorders>
            <w:vAlign w:val="bottom"/>
          </w:tcPr>
          <w:p w:rsidR="008740B4" w:rsidRPr="00C31F0F" w:rsidRDefault="008740B4">
            <w:pPr>
              <w:rPr>
                <w:sz w:val="10"/>
                <w:szCs w:val="10"/>
              </w:rPr>
            </w:pPr>
          </w:p>
        </w:tc>
        <w:tc>
          <w:tcPr>
            <w:tcW w:w="80" w:type="dxa"/>
            <w:vMerge/>
            <w:vAlign w:val="bottom"/>
          </w:tcPr>
          <w:p w:rsidR="008740B4" w:rsidRPr="00C31F0F" w:rsidRDefault="008740B4">
            <w:pPr>
              <w:rPr>
                <w:sz w:val="10"/>
                <w:szCs w:val="10"/>
              </w:rPr>
            </w:pPr>
          </w:p>
        </w:tc>
        <w:tc>
          <w:tcPr>
            <w:tcW w:w="1400" w:type="dxa"/>
            <w:vMerge/>
            <w:vAlign w:val="bottom"/>
          </w:tcPr>
          <w:p w:rsidR="008740B4" w:rsidRPr="00C31F0F" w:rsidRDefault="008740B4">
            <w:pPr>
              <w:rPr>
                <w:sz w:val="10"/>
                <w:szCs w:val="10"/>
              </w:rPr>
            </w:pPr>
          </w:p>
        </w:tc>
        <w:tc>
          <w:tcPr>
            <w:tcW w:w="40" w:type="dxa"/>
            <w:vMerge/>
            <w:tcBorders>
              <w:right w:val="single" w:sz="8" w:space="0" w:color="auto"/>
            </w:tcBorders>
            <w:vAlign w:val="bottom"/>
          </w:tcPr>
          <w:p w:rsidR="008740B4" w:rsidRPr="00C31F0F" w:rsidRDefault="008740B4">
            <w:pPr>
              <w:rPr>
                <w:sz w:val="10"/>
                <w:szCs w:val="10"/>
              </w:rPr>
            </w:pPr>
          </w:p>
        </w:tc>
        <w:tc>
          <w:tcPr>
            <w:tcW w:w="1000" w:type="dxa"/>
            <w:vMerge/>
            <w:tcBorders>
              <w:right w:val="single" w:sz="8" w:space="0" w:color="auto"/>
            </w:tcBorders>
            <w:vAlign w:val="bottom"/>
          </w:tcPr>
          <w:p w:rsidR="008740B4" w:rsidRPr="00C31F0F" w:rsidRDefault="008740B4">
            <w:pPr>
              <w:rPr>
                <w:sz w:val="10"/>
                <w:szCs w:val="10"/>
              </w:rPr>
            </w:pPr>
          </w:p>
        </w:tc>
        <w:tc>
          <w:tcPr>
            <w:tcW w:w="1080" w:type="dxa"/>
            <w:vMerge w:val="restart"/>
            <w:tcBorders>
              <w:right w:val="single" w:sz="8" w:space="0" w:color="auto"/>
            </w:tcBorders>
            <w:vAlign w:val="bottom"/>
          </w:tcPr>
          <w:p w:rsidR="008740B4" w:rsidRPr="00C31F0F" w:rsidRDefault="008740B4">
            <w:pPr>
              <w:spacing w:line="238" w:lineRule="exact"/>
              <w:jc w:val="center"/>
              <w:rPr>
                <w:sz w:val="20"/>
                <w:szCs w:val="20"/>
              </w:rPr>
            </w:pPr>
            <w:r>
              <w:t>Стены</w:t>
            </w:r>
          </w:p>
        </w:tc>
        <w:tc>
          <w:tcPr>
            <w:tcW w:w="140" w:type="dxa"/>
            <w:vAlign w:val="bottom"/>
          </w:tcPr>
          <w:p w:rsidR="008740B4" w:rsidRPr="00C31F0F" w:rsidRDefault="008740B4">
            <w:pPr>
              <w:rPr>
                <w:sz w:val="10"/>
                <w:szCs w:val="10"/>
              </w:rPr>
            </w:pPr>
          </w:p>
        </w:tc>
        <w:tc>
          <w:tcPr>
            <w:tcW w:w="200" w:type="dxa"/>
            <w:vAlign w:val="bottom"/>
          </w:tcPr>
          <w:p w:rsidR="008740B4" w:rsidRPr="00C31F0F" w:rsidRDefault="008740B4">
            <w:pPr>
              <w:rPr>
                <w:sz w:val="10"/>
                <w:szCs w:val="10"/>
              </w:rPr>
            </w:pPr>
          </w:p>
        </w:tc>
        <w:tc>
          <w:tcPr>
            <w:tcW w:w="1080" w:type="dxa"/>
            <w:gridSpan w:val="2"/>
            <w:vMerge w:val="restart"/>
            <w:vAlign w:val="bottom"/>
          </w:tcPr>
          <w:p w:rsidR="008740B4" w:rsidRPr="00C31F0F" w:rsidRDefault="008740B4">
            <w:pPr>
              <w:spacing w:line="238" w:lineRule="exact"/>
              <w:ind w:right="160"/>
              <w:jc w:val="center"/>
              <w:rPr>
                <w:sz w:val="20"/>
                <w:szCs w:val="20"/>
              </w:rPr>
            </w:pPr>
            <w:r>
              <w:rPr>
                <w:w w:val="99"/>
              </w:rPr>
              <w:t>Окна</w:t>
            </w:r>
          </w:p>
        </w:tc>
        <w:tc>
          <w:tcPr>
            <w:tcW w:w="180" w:type="dxa"/>
            <w:tcBorders>
              <w:right w:val="single" w:sz="8" w:space="0" w:color="auto"/>
            </w:tcBorders>
            <w:vAlign w:val="bottom"/>
          </w:tcPr>
          <w:p w:rsidR="008740B4" w:rsidRPr="00C31F0F" w:rsidRDefault="008740B4">
            <w:pPr>
              <w:rPr>
                <w:sz w:val="10"/>
                <w:szCs w:val="10"/>
              </w:rPr>
            </w:pPr>
          </w:p>
        </w:tc>
        <w:tc>
          <w:tcPr>
            <w:tcW w:w="1060" w:type="dxa"/>
            <w:vMerge w:val="restart"/>
            <w:vAlign w:val="bottom"/>
          </w:tcPr>
          <w:p w:rsidR="008740B4" w:rsidRPr="00C31F0F" w:rsidRDefault="008740B4">
            <w:pPr>
              <w:spacing w:line="238" w:lineRule="exact"/>
              <w:ind w:right="46"/>
              <w:jc w:val="right"/>
              <w:rPr>
                <w:sz w:val="20"/>
                <w:szCs w:val="20"/>
              </w:rPr>
            </w:pPr>
            <w:r>
              <w:t>Крыша</w:t>
            </w:r>
          </w:p>
        </w:tc>
        <w:tc>
          <w:tcPr>
            <w:tcW w:w="80" w:type="dxa"/>
            <w:tcBorders>
              <w:right w:val="single" w:sz="8" w:space="0" w:color="auto"/>
            </w:tcBorders>
            <w:vAlign w:val="bottom"/>
          </w:tcPr>
          <w:p w:rsidR="008740B4" w:rsidRPr="00C31F0F" w:rsidRDefault="008740B4">
            <w:pPr>
              <w:rPr>
                <w:sz w:val="10"/>
                <w:szCs w:val="10"/>
              </w:rPr>
            </w:pPr>
          </w:p>
        </w:tc>
        <w:tc>
          <w:tcPr>
            <w:tcW w:w="0" w:type="dxa"/>
            <w:vAlign w:val="bottom"/>
          </w:tcPr>
          <w:p w:rsidR="008740B4" w:rsidRPr="00C31F0F" w:rsidRDefault="008740B4">
            <w:pPr>
              <w:rPr>
                <w:sz w:val="2"/>
                <w:szCs w:val="2"/>
              </w:rPr>
            </w:pPr>
          </w:p>
        </w:tc>
      </w:tr>
      <w:tr w:rsidR="008740B4" w:rsidRPr="00C31F0F">
        <w:trPr>
          <w:trHeight w:val="122"/>
        </w:trPr>
        <w:tc>
          <w:tcPr>
            <w:tcW w:w="80" w:type="dxa"/>
            <w:tcBorders>
              <w:left w:val="single" w:sz="8" w:space="0" w:color="auto"/>
              <w:bottom w:val="single" w:sz="8" w:space="0" w:color="auto"/>
            </w:tcBorders>
            <w:vAlign w:val="bottom"/>
          </w:tcPr>
          <w:p w:rsidR="008740B4" w:rsidRPr="00C31F0F" w:rsidRDefault="008740B4">
            <w:pPr>
              <w:rPr>
                <w:sz w:val="10"/>
                <w:szCs w:val="10"/>
              </w:rPr>
            </w:pPr>
          </w:p>
        </w:tc>
        <w:tc>
          <w:tcPr>
            <w:tcW w:w="340" w:type="dxa"/>
            <w:tcBorders>
              <w:bottom w:val="single" w:sz="8" w:space="0" w:color="auto"/>
              <w:right w:val="single" w:sz="8" w:space="0" w:color="auto"/>
            </w:tcBorders>
            <w:vAlign w:val="bottom"/>
          </w:tcPr>
          <w:p w:rsidR="008740B4" w:rsidRPr="00C31F0F" w:rsidRDefault="008740B4">
            <w:pPr>
              <w:rPr>
                <w:sz w:val="10"/>
                <w:szCs w:val="10"/>
              </w:rPr>
            </w:pPr>
          </w:p>
        </w:tc>
        <w:tc>
          <w:tcPr>
            <w:tcW w:w="2700" w:type="dxa"/>
            <w:tcBorders>
              <w:bottom w:val="single" w:sz="8" w:space="0" w:color="auto"/>
              <w:right w:val="single" w:sz="8" w:space="0" w:color="auto"/>
            </w:tcBorders>
            <w:vAlign w:val="bottom"/>
          </w:tcPr>
          <w:p w:rsidR="008740B4" w:rsidRPr="00C31F0F" w:rsidRDefault="008740B4">
            <w:pPr>
              <w:rPr>
                <w:sz w:val="10"/>
                <w:szCs w:val="10"/>
              </w:rPr>
            </w:pPr>
          </w:p>
        </w:tc>
        <w:tc>
          <w:tcPr>
            <w:tcW w:w="40" w:type="dxa"/>
            <w:tcBorders>
              <w:bottom w:val="single" w:sz="8" w:space="0" w:color="auto"/>
            </w:tcBorders>
            <w:vAlign w:val="bottom"/>
          </w:tcPr>
          <w:p w:rsidR="008740B4" w:rsidRPr="00C31F0F" w:rsidRDefault="008740B4">
            <w:pPr>
              <w:rPr>
                <w:sz w:val="10"/>
                <w:szCs w:val="10"/>
              </w:rPr>
            </w:pPr>
          </w:p>
        </w:tc>
        <w:tc>
          <w:tcPr>
            <w:tcW w:w="1000" w:type="dxa"/>
            <w:tcBorders>
              <w:bottom w:val="single" w:sz="8" w:space="0" w:color="auto"/>
              <w:right w:val="single" w:sz="8" w:space="0" w:color="auto"/>
            </w:tcBorders>
            <w:vAlign w:val="bottom"/>
          </w:tcPr>
          <w:p w:rsidR="008740B4" w:rsidRPr="00C31F0F" w:rsidRDefault="008740B4">
            <w:pPr>
              <w:rPr>
                <w:sz w:val="10"/>
                <w:szCs w:val="10"/>
              </w:rPr>
            </w:pPr>
          </w:p>
        </w:tc>
        <w:tc>
          <w:tcPr>
            <w:tcW w:w="80" w:type="dxa"/>
            <w:tcBorders>
              <w:bottom w:val="single" w:sz="8" w:space="0" w:color="auto"/>
            </w:tcBorders>
            <w:vAlign w:val="bottom"/>
          </w:tcPr>
          <w:p w:rsidR="008740B4" w:rsidRPr="00C31F0F" w:rsidRDefault="008740B4">
            <w:pPr>
              <w:rPr>
                <w:sz w:val="10"/>
                <w:szCs w:val="10"/>
              </w:rPr>
            </w:pPr>
          </w:p>
        </w:tc>
        <w:tc>
          <w:tcPr>
            <w:tcW w:w="1400" w:type="dxa"/>
            <w:tcBorders>
              <w:bottom w:val="single" w:sz="8" w:space="0" w:color="auto"/>
            </w:tcBorders>
            <w:vAlign w:val="bottom"/>
          </w:tcPr>
          <w:p w:rsidR="008740B4" w:rsidRPr="00C31F0F" w:rsidRDefault="008740B4">
            <w:pPr>
              <w:rPr>
                <w:sz w:val="10"/>
                <w:szCs w:val="10"/>
              </w:rPr>
            </w:pPr>
          </w:p>
        </w:tc>
        <w:tc>
          <w:tcPr>
            <w:tcW w:w="40" w:type="dxa"/>
            <w:tcBorders>
              <w:bottom w:val="single" w:sz="8" w:space="0" w:color="auto"/>
              <w:right w:val="single" w:sz="8" w:space="0" w:color="auto"/>
            </w:tcBorders>
            <w:vAlign w:val="bottom"/>
          </w:tcPr>
          <w:p w:rsidR="008740B4" w:rsidRPr="00C31F0F" w:rsidRDefault="008740B4">
            <w:pPr>
              <w:rPr>
                <w:sz w:val="10"/>
                <w:szCs w:val="10"/>
              </w:rPr>
            </w:pPr>
          </w:p>
        </w:tc>
        <w:tc>
          <w:tcPr>
            <w:tcW w:w="1000" w:type="dxa"/>
            <w:tcBorders>
              <w:bottom w:val="single" w:sz="8" w:space="0" w:color="auto"/>
              <w:right w:val="single" w:sz="8" w:space="0" w:color="auto"/>
            </w:tcBorders>
            <w:vAlign w:val="bottom"/>
          </w:tcPr>
          <w:p w:rsidR="008740B4" w:rsidRPr="00C31F0F" w:rsidRDefault="008740B4">
            <w:pPr>
              <w:rPr>
                <w:sz w:val="10"/>
                <w:szCs w:val="10"/>
              </w:rPr>
            </w:pPr>
          </w:p>
        </w:tc>
        <w:tc>
          <w:tcPr>
            <w:tcW w:w="1080" w:type="dxa"/>
            <w:vMerge/>
            <w:tcBorders>
              <w:bottom w:val="single" w:sz="8" w:space="0" w:color="auto"/>
              <w:right w:val="single" w:sz="8" w:space="0" w:color="auto"/>
            </w:tcBorders>
            <w:vAlign w:val="bottom"/>
          </w:tcPr>
          <w:p w:rsidR="008740B4" w:rsidRPr="00C31F0F" w:rsidRDefault="008740B4">
            <w:pPr>
              <w:rPr>
                <w:sz w:val="10"/>
                <w:szCs w:val="10"/>
              </w:rPr>
            </w:pPr>
          </w:p>
        </w:tc>
        <w:tc>
          <w:tcPr>
            <w:tcW w:w="140" w:type="dxa"/>
            <w:tcBorders>
              <w:bottom w:val="single" w:sz="8" w:space="0" w:color="auto"/>
            </w:tcBorders>
            <w:vAlign w:val="bottom"/>
          </w:tcPr>
          <w:p w:rsidR="008740B4" w:rsidRPr="00C31F0F" w:rsidRDefault="008740B4">
            <w:pPr>
              <w:rPr>
                <w:sz w:val="10"/>
                <w:szCs w:val="10"/>
              </w:rPr>
            </w:pPr>
          </w:p>
        </w:tc>
        <w:tc>
          <w:tcPr>
            <w:tcW w:w="200" w:type="dxa"/>
            <w:tcBorders>
              <w:bottom w:val="single" w:sz="8" w:space="0" w:color="auto"/>
            </w:tcBorders>
            <w:vAlign w:val="bottom"/>
          </w:tcPr>
          <w:p w:rsidR="008740B4" w:rsidRPr="00C31F0F" w:rsidRDefault="008740B4">
            <w:pPr>
              <w:rPr>
                <w:sz w:val="10"/>
                <w:szCs w:val="10"/>
              </w:rPr>
            </w:pPr>
          </w:p>
        </w:tc>
        <w:tc>
          <w:tcPr>
            <w:tcW w:w="1080" w:type="dxa"/>
            <w:gridSpan w:val="2"/>
            <w:vMerge/>
            <w:tcBorders>
              <w:bottom w:val="single" w:sz="8" w:space="0" w:color="auto"/>
            </w:tcBorders>
            <w:vAlign w:val="bottom"/>
          </w:tcPr>
          <w:p w:rsidR="008740B4" w:rsidRPr="00C31F0F" w:rsidRDefault="008740B4">
            <w:pPr>
              <w:rPr>
                <w:sz w:val="10"/>
                <w:szCs w:val="10"/>
              </w:rPr>
            </w:pPr>
          </w:p>
        </w:tc>
        <w:tc>
          <w:tcPr>
            <w:tcW w:w="180" w:type="dxa"/>
            <w:tcBorders>
              <w:bottom w:val="single" w:sz="8" w:space="0" w:color="auto"/>
              <w:right w:val="single" w:sz="8" w:space="0" w:color="auto"/>
            </w:tcBorders>
            <w:vAlign w:val="bottom"/>
          </w:tcPr>
          <w:p w:rsidR="008740B4" w:rsidRPr="00C31F0F" w:rsidRDefault="008740B4">
            <w:pPr>
              <w:rPr>
                <w:sz w:val="10"/>
                <w:szCs w:val="10"/>
              </w:rPr>
            </w:pPr>
          </w:p>
        </w:tc>
        <w:tc>
          <w:tcPr>
            <w:tcW w:w="1060" w:type="dxa"/>
            <w:vMerge/>
            <w:tcBorders>
              <w:bottom w:val="single" w:sz="8" w:space="0" w:color="auto"/>
            </w:tcBorders>
            <w:vAlign w:val="bottom"/>
          </w:tcPr>
          <w:p w:rsidR="008740B4" w:rsidRPr="00C31F0F" w:rsidRDefault="008740B4">
            <w:pPr>
              <w:rPr>
                <w:sz w:val="10"/>
                <w:szCs w:val="10"/>
              </w:rPr>
            </w:pPr>
          </w:p>
        </w:tc>
        <w:tc>
          <w:tcPr>
            <w:tcW w:w="80" w:type="dxa"/>
            <w:tcBorders>
              <w:bottom w:val="single" w:sz="8" w:space="0" w:color="auto"/>
              <w:right w:val="single" w:sz="8" w:space="0" w:color="auto"/>
            </w:tcBorders>
            <w:vAlign w:val="bottom"/>
          </w:tcPr>
          <w:p w:rsidR="008740B4" w:rsidRPr="00C31F0F" w:rsidRDefault="008740B4">
            <w:pPr>
              <w:rPr>
                <w:sz w:val="10"/>
                <w:szCs w:val="10"/>
              </w:rPr>
            </w:pPr>
          </w:p>
        </w:tc>
        <w:tc>
          <w:tcPr>
            <w:tcW w:w="0" w:type="dxa"/>
            <w:vAlign w:val="bottom"/>
          </w:tcPr>
          <w:p w:rsidR="008740B4" w:rsidRPr="00C31F0F" w:rsidRDefault="008740B4">
            <w:pPr>
              <w:rPr>
                <w:sz w:val="2"/>
                <w:szCs w:val="2"/>
              </w:rPr>
            </w:pPr>
          </w:p>
        </w:tc>
      </w:tr>
      <w:tr w:rsidR="008740B4" w:rsidRPr="00C31F0F">
        <w:trPr>
          <w:trHeight w:val="259"/>
        </w:trPr>
        <w:tc>
          <w:tcPr>
            <w:tcW w:w="80" w:type="dxa"/>
            <w:tcBorders>
              <w:left w:val="single" w:sz="8" w:space="0" w:color="auto"/>
            </w:tcBorders>
            <w:vAlign w:val="bottom"/>
          </w:tcPr>
          <w:p w:rsidR="008740B4" w:rsidRPr="00C31F0F" w:rsidRDefault="008740B4"/>
        </w:tc>
        <w:tc>
          <w:tcPr>
            <w:tcW w:w="340" w:type="dxa"/>
            <w:tcBorders>
              <w:right w:val="single" w:sz="8" w:space="0" w:color="auto"/>
            </w:tcBorders>
            <w:vAlign w:val="bottom"/>
          </w:tcPr>
          <w:p w:rsidR="008740B4" w:rsidRPr="00C31F0F" w:rsidRDefault="008740B4">
            <w:pPr>
              <w:spacing w:line="242" w:lineRule="exact"/>
              <w:ind w:left="20"/>
              <w:rPr>
                <w:sz w:val="20"/>
                <w:szCs w:val="20"/>
              </w:rPr>
            </w:pPr>
            <w:r>
              <w:t>1</w:t>
            </w:r>
          </w:p>
        </w:tc>
        <w:tc>
          <w:tcPr>
            <w:tcW w:w="2700" w:type="dxa"/>
            <w:tcBorders>
              <w:right w:val="single" w:sz="8" w:space="0" w:color="auto"/>
            </w:tcBorders>
            <w:vAlign w:val="bottom"/>
          </w:tcPr>
          <w:p w:rsidR="008740B4" w:rsidRPr="00C31F0F" w:rsidRDefault="008740B4">
            <w:pPr>
              <w:spacing w:line="259" w:lineRule="exact"/>
              <w:ind w:left="100"/>
              <w:rPr>
                <w:sz w:val="20"/>
                <w:szCs w:val="20"/>
              </w:rPr>
            </w:pPr>
            <w:r>
              <w:rPr>
                <w:sz w:val="24"/>
                <w:szCs w:val="24"/>
              </w:rPr>
              <w:t>Здание</w:t>
            </w:r>
          </w:p>
        </w:tc>
        <w:tc>
          <w:tcPr>
            <w:tcW w:w="40" w:type="dxa"/>
            <w:vAlign w:val="bottom"/>
          </w:tcPr>
          <w:p w:rsidR="008740B4" w:rsidRPr="00C31F0F" w:rsidRDefault="008740B4"/>
        </w:tc>
        <w:tc>
          <w:tcPr>
            <w:tcW w:w="1000" w:type="dxa"/>
            <w:tcBorders>
              <w:right w:val="single" w:sz="8" w:space="0" w:color="auto"/>
            </w:tcBorders>
            <w:vAlign w:val="bottom"/>
          </w:tcPr>
          <w:p w:rsidR="008740B4" w:rsidRPr="00C31F0F" w:rsidRDefault="008740B4"/>
        </w:tc>
        <w:tc>
          <w:tcPr>
            <w:tcW w:w="80" w:type="dxa"/>
            <w:vAlign w:val="bottom"/>
          </w:tcPr>
          <w:p w:rsidR="008740B4" w:rsidRPr="00C31F0F" w:rsidRDefault="008740B4"/>
        </w:tc>
        <w:tc>
          <w:tcPr>
            <w:tcW w:w="1400" w:type="dxa"/>
            <w:vAlign w:val="bottom"/>
          </w:tcPr>
          <w:p w:rsidR="008740B4" w:rsidRPr="00C31F0F" w:rsidRDefault="008740B4"/>
        </w:tc>
        <w:tc>
          <w:tcPr>
            <w:tcW w:w="40" w:type="dxa"/>
            <w:tcBorders>
              <w:right w:val="single" w:sz="8" w:space="0" w:color="auto"/>
            </w:tcBorders>
            <w:vAlign w:val="bottom"/>
          </w:tcPr>
          <w:p w:rsidR="008740B4" w:rsidRPr="00C31F0F" w:rsidRDefault="008740B4"/>
        </w:tc>
        <w:tc>
          <w:tcPr>
            <w:tcW w:w="1000" w:type="dxa"/>
            <w:tcBorders>
              <w:right w:val="single" w:sz="8" w:space="0" w:color="auto"/>
            </w:tcBorders>
            <w:vAlign w:val="bottom"/>
          </w:tcPr>
          <w:p w:rsidR="008740B4" w:rsidRPr="00C31F0F" w:rsidRDefault="008740B4"/>
        </w:tc>
        <w:tc>
          <w:tcPr>
            <w:tcW w:w="1080" w:type="dxa"/>
            <w:tcBorders>
              <w:right w:val="single" w:sz="8" w:space="0" w:color="auto"/>
            </w:tcBorders>
            <w:vAlign w:val="bottom"/>
          </w:tcPr>
          <w:p w:rsidR="008740B4" w:rsidRPr="00C31F0F" w:rsidRDefault="008740B4"/>
        </w:tc>
        <w:tc>
          <w:tcPr>
            <w:tcW w:w="140" w:type="dxa"/>
            <w:vAlign w:val="bottom"/>
          </w:tcPr>
          <w:p w:rsidR="008740B4" w:rsidRPr="00C31F0F" w:rsidRDefault="008740B4"/>
        </w:tc>
        <w:tc>
          <w:tcPr>
            <w:tcW w:w="200" w:type="dxa"/>
            <w:vAlign w:val="bottom"/>
          </w:tcPr>
          <w:p w:rsidR="008740B4" w:rsidRPr="00C31F0F" w:rsidRDefault="008740B4"/>
        </w:tc>
        <w:tc>
          <w:tcPr>
            <w:tcW w:w="1080" w:type="dxa"/>
            <w:gridSpan w:val="2"/>
            <w:vMerge w:val="restart"/>
            <w:vAlign w:val="bottom"/>
          </w:tcPr>
          <w:p w:rsidR="008740B4" w:rsidRPr="00C31F0F" w:rsidRDefault="008740B4">
            <w:pPr>
              <w:ind w:right="180"/>
              <w:jc w:val="center"/>
              <w:rPr>
                <w:sz w:val="20"/>
                <w:szCs w:val="20"/>
              </w:rPr>
            </w:pPr>
            <w:r>
              <w:t>Двойные</w:t>
            </w:r>
          </w:p>
        </w:tc>
        <w:tc>
          <w:tcPr>
            <w:tcW w:w="180" w:type="dxa"/>
            <w:tcBorders>
              <w:right w:val="single" w:sz="8" w:space="0" w:color="auto"/>
            </w:tcBorders>
            <w:vAlign w:val="bottom"/>
          </w:tcPr>
          <w:p w:rsidR="008740B4" w:rsidRPr="00C31F0F" w:rsidRDefault="008740B4"/>
        </w:tc>
        <w:tc>
          <w:tcPr>
            <w:tcW w:w="1060" w:type="dxa"/>
            <w:vAlign w:val="bottom"/>
          </w:tcPr>
          <w:p w:rsidR="008740B4" w:rsidRPr="00C31F0F" w:rsidRDefault="008740B4"/>
        </w:tc>
        <w:tc>
          <w:tcPr>
            <w:tcW w:w="80" w:type="dxa"/>
            <w:tcBorders>
              <w:right w:val="single" w:sz="8" w:space="0" w:color="auto"/>
            </w:tcBorders>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26"/>
        </w:trPr>
        <w:tc>
          <w:tcPr>
            <w:tcW w:w="80" w:type="dxa"/>
            <w:tcBorders>
              <w:left w:val="single" w:sz="8" w:space="0" w:color="auto"/>
            </w:tcBorders>
            <w:vAlign w:val="bottom"/>
          </w:tcPr>
          <w:p w:rsidR="008740B4" w:rsidRPr="00C31F0F" w:rsidRDefault="008740B4">
            <w:pPr>
              <w:rPr>
                <w:sz w:val="19"/>
                <w:szCs w:val="19"/>
              </w:rPr>
            </w:pPr>
          </w:p>
        </w:tc>
        <w:tc>
          <w:tcPr>
            <w:tcW w:w="340" w:type="dxa"/>
            <w:tcBorders>
              <w:right w:val="single" w:sz="8" w:space="0" w:color="auto"/>
            </w:tcBorders>
            <w:vAlign w:val="bottom"/>
          </w:tcPr>
          <w:p w:rsidR="008740B4" w:rsidRPr="00C31F0F" w:rsidRDefault="008740B4">
            <w:pPr>
              <w:rPr>
                <w:sz w:val="19"/>
                <w:szCs w:val="19"/>
              </w:rPr>
            </w:pPr>
          </w:p>
        </w:tc>
        <w:tc>
          <w:tcPr>
            <w:tcW w:w="2700" w:type="dxa"/>
            <w:tcBorders>
              <w:right w:val="single" w:sz="8" w:space="0" w:color="auto"/>
            </w:tcBorders>
            <w:vAlign w:val="bottom"/>
          </w:tcPr>
          <w:p w:rsidR="008740B4" w:rsidRPr="00C31F0F" w:rsidRDefault="008740B4">
            <w:pPr>
              <w:spacing w:line="226" w:lineRule="exact"/>
              <w:ind w:left="100"/>
              <w:rPr>
                <w:sz w:val="20"/>
                <w:szCs w:val="20"/>
              </w:rPr>
            </w:pPr>
            <w:r>
              <w:rPr>
                <w:sz w:val="24"/>
                <w:szCs w:val="24"/>
              </w:rPr>
              <w:t>Алманчиковского</w:t>
            </w:r>
          </w:p>
        </w:tc>
        <w:tc>
          <w:tcPr>
            <w:tcW w:w="40" w:type="dxa"/>
            <w:vAlign w:val="bottom"/>
          </w:tcPr>
          <w:p w:rsidR="008740B4" w:rsidRPr="00C31F0F" w:rsidRDefault="008740B4">
            <w:pPr>
              <w:rPr>
                <w:sz w:val="19"/>
                <w:szCs w:val="19"/>
              </w:rPr>
            </w:pPr>
          </w:p>
        </w:tc>
        <w:tc>
          <w:tcPr>
            <w:tcW w:w="1000" w:type="dxa"/>
            <w:tcBorders>
              <w:right w:val="single" w:sz="8" w:space="0" w:color="auto"/>
            </w:tcBorders>
            <w:vAlign w:val="bottom"/>
          </w:tcPr>
          <w:p w:rsidR="008740B4" w:rsidRPr="00C31F0F" w:rsidRDefault="008740B4">
            <w:pPr>
              <w:rPr>
                <w:sz w:val="19"/>
                <w:szCs w:val="19"/>
              </w:rPr>
            </w:pPr>
          </w:p>
        </w:tc>
        <w:tc>
          <w:tcPr>
            <w:tcW w:w="80" w:type="dxa"/>
            <w:vAlign w:val="bottom"/>
          </w:tcPr>
          <w:p w:rsidR="008740B4" w:rsidRPr="00C31F0F" w:rsidRDefault="008740B4">
            <w:pPr>
              <w:rPr>
                <w:sz w:val="19"/>
                <w:szCs w:val="19"/>
              </w:rPr>
            </w:pPr>
          </w:p>
        </w:tc>
        <w:tc>
          <w:tcPr>
            <w:tcW w:w="1400" w:type="dxa"/>
            <w:vAlign w:val="bottom"/>
          </w:tcPr>
          <w:p w:rsidR="008740B4" w:rsidRPr="00C31F0F" w:rsidRDefault="008740B4">
            <w:pPr>
              <w:rPr>
                <w:sz w:val="19"/>
                <w:szCs w:val="19"/>
              </w:rPr>
            </w:pPr>
          </w:p>
        </w:tc>
        <w:tc>
          <w:tcPr>
            <w:tcW w:w="40" w:type="dxa"/>
            <w:tcBorders>
              <w:right w:val="single" w:sz="8" w:space="0" w:color="auto"/>
            </w:tcBorders>
            <w:vAlign w:val="bottom"/>
          </w:tcPr>
          <w:p w:rsidR="008740B4" w:rsidRPr="00C31F0F" w:rsidRDefault="008740B4">
            <w:pPr>
              <w:rPr>
                <w:sz w:val="19"/>
                <w:szCs w:val="19"/>
              </w:rPr>
            </w:pPr>
          </w:p>
        </w:tc>
        <w:tc>
          <w:tcPr>
            <w:tcW w:w="1000" w:type="dxa"/>
            <w:tcBorders>
              <w:right w:val="single" w:sz="8" w:space="0" w:color="auto"/>
            </w:tcBorders>
            <w:vAlign w:val="bottom"/>
          </w:tcPr>
          <w:p w:rsidR="008740B4" w:rsidRPr="00C31F0F" w:rsidRDefault="008740B4">
            <w:pPr>
              <w:rPr>
                <w:sz w:val="19"/>
                <w:szCs w:val="19"/>
              </w:rPr>
            </w:pPr>
          </w:p>
        </w:tc>
        <w:tc>
          <w:tcPr>
            <w:tcW w:w="1080" w:type="dxa"/>
            <w:tcBorders>
              <w:right w:val="single" w:sz="8" w:space="0" w:color="auto"/>
            </w:tcBorders>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200" w:type="dxa"/>
            <w:vAlign w:val="bottom"/>
          </w:tcPr>
          <w:p w:rsidR="008740B4" w:rsidRPr="00C31F0F" w:rsidRDefault="008740B4">
            <w:pPr>
              <w:rPr>
                <w:sz w:val="19"/>
                <w:szCs w:val="19"/>
              </w:rPr>
            </w:pPr>
          </w:p>
        </w:tc>
        <w:tc>
          <w:tcPr>
            <w:tcW w:w="1080" w:type="dxa"/>
            <w:gridSpan w:val="2"/>
            <w:vMerge/>
            <w:vAlign w:val="bottom"/>
          </w:tcPr>
          <w:p w:rsidR="008740B4" w:rsidRPr="00C31F0F" w:rsidRDefault="008740B4">
            <w:pPr>
              <w:rPr>
                <w:sz w:val="19"/>
                <w:szCs w:val="19"/>
              </w:rPr>
            </w:pPr>
          </w:p>
        </w:tc>
        <w:tc>
          <w:tcPr>
            <w:tcW w:w="180" w:type="dxa"/>
            <w:tcBorders>
              <w:right w:val="single" w:sz="8" w:space="0" w:color="auto"/>
            </w:tcBorders>
            <w:vAlign w:val="bottom"/>
          </w:tcPr>
          <w:p w:rsidR="008740B4" w:rsidRPr="00C31F0F" w:rsidRDefault="008740B4">
            <w:pPr>
              <w:rPr>
                <w:sz w:val="19"/>
                <w:szCs w:val="19"/>
              </w:rPr>
            </w:pPr>
          </w:p>
        </w:tc>
        <w:tc>
          <w:tcPr>
            <w:tcW w:w="1060" w:type="dxa"/>
            <w:vAlign w:val="bottom"/>
          </w:tcPr>
          <w:p w:rsidR="008740B4" w:rsidRPr="00C31F0F" w:rsidRDefault="008740B4">
            <w:pPr>
              <w:rPr>
                <w:sz w:val="19"/>
                <w:szCs w:val="19"/>
              </w:rPr>
            </w:pPr>
          </w:p>
        </w:tc>
        <w:tc>
          <w:tcPr>
            <w:tcW w:w="80" w:type="dxa"/>
            <w:tcBorders>
              <w:right w:val="single" w:sz="8" w:space="0" w:color="auto"/>
            </w:tcBorders>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37"/>
        </w:trPr>
        <w:tc>
          <w:tcPr>
            <w:tcW w:w="80" w:type="dxa"/>
            <w:tcBorders>
              <w:left w:val="single" w:sz="8" w:space="0" w:color="auto"/>
            </w:tcBorders>
            <w:vAlign w:val="bottom"/>
          </w:tcPr>
          <w:p w:rsidR="008740B4" w:rsidRPr="00C31F0F" w:rsidRDefault="008740B4">
            <w:pPr>
              <w:rPr>
                <w:sz w:val="20"/>
                <w:szCs w:val="20"/>
              </w:rPr>
            </w:pPr>
          </w:p>
        </w:tc>
        <w:tc>
          <w:tcPr>
            <w:tcW w:w="340" w:type="dxa"/>
            <w:tcBorders>
              <w:right w:val="single" w:sz="8" w:space="0" w:color="auto"/>
            </w:tcBorders>
            <w:vAlign w:val="bottom"/>
          </w:tcPr>
          <w:p w:rsidR="008740B4" w:rsidRPr="00C31F0F" w:rsidRDefault="008740B4">
            <w:pPr>
              <w:rPr>
                <w:sz w:val="20"/>
                <w:szCs w:val="20"/>
              </w:rPr>
            </w:pPr>
          </w:p>
        </w:tc>
        <w:tc>
          <w:tcPr>
            <w:tcW w:w="2700" w:type="dxa"/>
            <w:vMerge w:val="restart"/>
            <w:tcBorders>
              <w:right w:val="single" w:sz="8" w:space="0" w:color="auto"/>
            </w:tcBorders>
            <w:vAlign w:val="bottom"/>
          </w:tcPr>
          <w:p w:rsidR="008740B4" w:rsidRPr="00C31F0F" w:rsidRDefault="008740B4">
            <w:pPr>
              <w:ind w:left="100"/>
              <w:rPr>
                <w:sz w:val="20"/>
                <w:szCs w:val="20"/>
              </w:rPr>
            </w:pPr>
            <w:r>
              <w:rPr>
                <w:sz w:val="24"/>
                <w:szCs w:val="24"/>
              </w:rPr>
              <w:t>сельского дома</w:t>
            </w:r>
          </w:p>
        </w:tc>
        <w:tc>
          <w:tcPr>
            <w:tcW w:w="40" w:type="dxa"/>
            <w:vAlign w:val="bottom"/>
          </w:tcPr>
          <w:p w:rsidR="008740B4" w:rsidRPr="00C31F0F" w:rsidRDefault="008740B4">
            <w:pPr>
              <w:rPr>
                <w:sz w:val="20"/>
                <w:szCs w:val="20"/>
              </w:rPr>
            </w:pPr>
          </w:p>
        </w:tc>
        <w:tc>
          <w:tcPr>
            <w:tcW w:w="1000" w:type="dxa"/>
            <w:tcBorders>
              <w:right w:val="single" w:sz="8" w:space="0" w:color="auto"/>
            </w:tcBorders>
            <w:vAlign w:val="bottom"/>
          </w:tcPr>
          <w:p w:rsidR="008740B4" w:rsidRPr="00C31F0F" w:rsidRDefault="008740B4">
            <w:pPr>
              <w:rPr>
                <w:sz w:val="20"/>
                <w:szCs w:val="20"/>
              </w:rPr>
            </w:pPr>
          </w:p>
        </w:tc>
        <w:tc>
          <w:tcPr>
            <w:tcW w:w="80" w:type="dxa"/>
            <w:vAlign w:val="bottom"/>
          </w:tcPr>
          <w:p w:rsidR="008740B4" w:rsidRPr="00C31F0F" w:rsidRDefault="008740B4">
            <w:pPr>
              <w:rPr>
                <w:sz w:val="20"/>
                <w:szCs w:val="20"/>
              </w:rPr>
            </w:pPr>
          </w:p>
        </w:tc>
        <w:tc>
          <w:tcPr>
            <w:tcW w:w="1400" w:type="dxa"/>
            <w:vAlign w:val="bottom"/>
          </w:tcPr>
          <w:p w:rsidR="008740B4" w:rsidRPr="00C31F0F" w:rsidRDefault="008740B4">
            <w:pPr>
              <w:rPr>
                <w:sz w:val="20"/>
                <w:szCs w:val="20"/>
              </w:rPr>
            </w:pPr>
          </w:p>
        </w:tc>
        <w:tc>
          <w:tcPr>
            <w:tcW w:w="40" w:type="dxa"/>
            <w:tcBorders>
              <w:right w:val="single" w:sz="8" w:space="0" w:color="auto"/>
            </w:tcBorders>
            <w:vAlign w:val="bottom"/>
          </w:tcPr>
          <w:p w:rsidR="008740B4" w:rsidRPr="00C31F0F" w:rsidRDefault="008740B4">
            <w:pPr>
              <w:rPr>
                <w:sz w:val="20"/>
                <w:szCs w:val="20"/>
              </w:rPr>
            </w:pPr>
          </w:p>
        </w:tc>
        <w:tc>
          <w:tcPr>
            <w:tcW w:w="1000" w:type="dxa"/>
            <w:tcBorders>
              <w:right w:val="single" w:sz="8" w:space="0" w:color="auto"/>
            </w:tcBorders>
            <w:vAlign w:val="bottom"/>
          </w:tcPr>
          <w:p w:rsidR="008740B4" w:rsidRPr="00C31F0F" w:rsidRDefault="008740B4">
            <w:pPr>
              <w:rPr>
                <w:sz w:val="20"/>
                <w:szCs w:val="20"/>
              </w:rPr>
            </w:pPr>
          </w:p>
        </w:tc>
        <w:tc>
          <w:tcPr>
            <w:tcW w:w="1080" w:type="dxa"/>
            <w:tcBorders>
              <w:right w:val="single" w:sz="8" w:space="0" w:color="auto"/>
            </w:tcBorders>
            <w:vAlign w:val="bottom"/>
          </w:tcPr>
          <w:p w:rsidR="008740B4" w:rsidRPr="00C31F0F" w:rsidRDefault="008740B4">
            <w:pPr>
              <w:rPr>
                <w:sz w:val="20"/>
                <w:szCs w:val="20"/>
              </w:rPr>
            </w:pPr>
          </w:p>
        </w:tc>
        <w:tc>
          <w:tcPr>
            <w:tcW w:w="140" w:type="dxa"/>
            <w:vAlign w:val="bottom"/>
          </w:tcPr>
          <w:p w:rsidR="008740B4" w:rsidRPr="00C31F0F" w:rsidRDefault="008740B4">
            <w:pPr>
              <w:rPr>
                <w:sz w:val="20"/>
                <w:szCs w:val="20"/>
              </w:rPr>
            </w:pPr>
          </w:p>
        </w:tc>
        <w:tc>
          <w:tcPr>
            <w:tcW w:w="1280" w:type="dxa"/>
            <w:gridSpan w:val="3"/>
            <w:vAlign w:val="bottom"/>
          </w:tcPr>
          <w:p w:rsidR="008740B4" w:rsidRPr="00C31F0F" w:rsidRDefault="008740B4">
            <w:pPr>
              <w:spacing w:line="237" w:lineRule="exact"/>
              <w:jc w:val="center"/>
              <w:rPr>
                <w:sz w:val="20"/>
                <w:szCs w:val="20"/>
              </w:rPr>
            </w:pPr>
            <w:r>
              <w:t>деревянные-</w:t>
            </w:r>
          </w:p>
        </w:tc>
        <w:tc>
          <w:tcPr>
            <w:tcW w:w="180" w:type="dxa"/>
            <w:tcBorders>
              <w:right w:val="single" w:sz="8" w:space="0" w:color="auto"/>
            </w:tcBorders>
            <w:vAlign w:val="bottom"/>
          </w:tcPr>
          <w:p w:rsidR="008740B4" w:rsidRPr="00C31F0F" w:rsidRDefault="008740B4">
            <w:pPr>
              <w:rPr>
                <w:sz w:val="20"/>
                <w:szCs w:val="20"/>
              </w:rPr>
            </w:pPr>
          </w:p>
        </w:tc>
        <w:tc>
          <w:tcPr>
            <w:tcW w:w="1060" w:type="dxa"/>
            <w:vAlign w:val="bottom"/>
          </w:tcPr>
          <w:p w:rsidR="008740B4" w:rsidRPr="00C31F0F" w:rsidRDefault="008740B4">
            <w:pPr>
              <w:rPr>
                <w:sz w:val="20"/>
                <w:szCs w:val="20"/>
              </w:rPr>
            </w:pPr>
          </w:p>
        </w:tc>
        <w:tc>
          <w:tcPr>
            <w:tcW w:w="80" w:type="dxa"/>
            <w:tcBorders>
              <w:right w:val="single" w:sz="8" w:space="0" w:color="auto"/>
            </w:tcBorders>
            <w:vAlign w:val="bottom"/>
          </w:tcPr>
          <w:p w:rsidR="008740B4" w:rsidRPr="00C31F0F" w:rsidRDefault="008740B4">
            <w:pPr>
              <w:rPr>
                <w:sz w:val="20"/>
                <w:szCs w:val="20"/>
              </w:rPr>
            </w:pPr>
          </w:p>
        </w:tc>
        <w:tc>
          <w:tcPr>
            <w:tcW w:w="0" w:type="dxa"/>
            <w:vAlign w:val="bottom"/>
          </w:tcPr>
          <w:p w:rsidR="008740B4" w:rsidRPr="00C31F0F" w:rsidRDefault="008740B4">
            <w:pPr>
              <w:rPr>
                <w:sz w:val="2"/>
                <w:szCs w:val="2"/>
              </w:rPr>
            </w:pPr>
          </w:p>
        </w:tc>
      </w:tr>
      <w:tr w:rsidR="008740B4" w:rsidRPr="00C31F0F">
        <w:trPr>
          <w:trHeight w:val="89"/>
        </w:trPr>
        <w:tc>
          <w:tcPr>
            <w:tcW w:w="80" w:type="dxa"/>
            <w:tcBorders>
              <w:left w:val="single" w:sz="8" w:space="0" w:color="auto"/>
            </w:tcBorders>
            <w:vAlign w:val="bottom"/>
          </w:tcPr>
          <w:p w:rsidR="008740B4" w:rsidRPr="00C31F0F" w:rsidRDefault="008740B4">
            <w:pPr>
              <w:rPr>
                <w:sz w:val="7"/>
                <w:szCs w:val="7"/>
              </w:rPr>
            </w:pPr>
          </w:p>
        </w:tc>
        <w:tc>
          <w:tcPr>
            <w:tcW w:w="340" w:type="dxa"/>
            <w:tcBorders>
              <w:right w:val="single" w:sz="8" w:space="0" w:color="auto"/>
            </w:tcBorders>
            <w:vAlign w:val="bottom"/>
          </w:tcPr>
          <w:p w:rsidR="008740B4" w:rsidRPr="00C31F0F" w:rsidRDefault="008740B4">
            <w:pPr>
              <w:rPr>
                <w:sz w:val="7"/>
                <w:szCs w:val="7"/>
              </w:rPr>
            </w:pPr>
          </w:p>
        </w:tc>
        <w:tc>
          <w:tcPr>
            <w:tcW w:w="2700" w:type="dxa"/>
            <w:vMerge/>
            <w:tcBorders>
              <w:right w:val="single" w:sz="8" w:space="0" w:color="auto"/>
            </w:tcBorders>
            <w:vAlign w:val="bottom"/>
          </w:tcPr>
          <w:p w:rsidR="008740B4" w:rsidRPr="00C31F0F" w:rsidRDefault="008740B4">
            <w:pPr>
              <w:rPr>
                <w:sz w:val="7"/>
                <w:szCs w:val="7"/>
              </w:rPr>
            </w:pPr>
          </w:p>
        </w:tc>
        <w:tc>
          <w:tcPr>
            <w:tcW w:w="40" w:type="dxa"/>
            <w:vAlign w:val="bottom"/>
          </w:tcPr>
          <w:p w:rsidR="008740B4" w:rsidRPr="00C31F0F" w:rsidRDefault="008740B4">
            <w:pPr>
              <w:rPr>
                <w:sz w:val="7"/>
                <w:szCs w:val="7"/>
              </w:rPr>
            </w:pPr>
          </w:p>
        </w:tc>
        <w:tc>
          <w:tcPr>
            <w:tcW w:w="1000" w:type="dxa"/>
            <w:tcBorders>
              <w:right w:val="single" w:sz="8" w:space="0" w:color="auto"/>
            </w:tcBorders>
            <w:vAlign w:val="bottom"/>
          </w:tcPr>
          <w:p w:rsidR="008740B4" w:rsidRPr="00C31F0F" w:rsidRDefault="008740B4">
            <w:pPr>
              <w:rPr>
                <w:sz w:val="7"/>
                <w:szCs w:val="7"/>
              </w:rPr>
            </w:pPr>
          </w:p>
        </w:tc>
        <w:tc>
          <w:tcPr>
            <w:tcW w:w="80" w:type="dxa"/>
            <w:vAlign w:val="bottom"/>
          </w:tcPr>
          <w:p w:rsidR="008740B4" w:rsidRPr="00C31F0F" w:rsidRDefault="008740B4">
            <w:pPr>
              <w:rPr>
                <w:sz w:val="7"/>
                <w:szCs w:val="7"/>
              </w:rPr>
            </w:pPr>
          </w:p>
        </w:tc>
        <w:tc>
          <w:tcPr>
            <w:tcW w:w="1400" w:type="dxa"/>
            <w:vAlign w:val="bottom"/>
          </w:tcPr>
          <w:p w:rsidR="008740B4" w:rsidRPr="00C31F0F" w:rsidRDefault="008740B4">
            <w:pPr>
              <w:rPr>
                <w:sz w:val="7"/>
                <w:szCs w:val="7"/>
              </w:rPr>
            </w:pPr>
          </w:p>
        </w:tc>
        <w:tc>
          <w:tcPr>
            <w:tcW w:w="40" w:type="dxa"/>
            <w:tcBorders>
              <w:right w:val="single" w:sz="8" w:space="0" w:color="auto"/>
            </w:tcBorders>
            <w:vAlign w:val="bottom"/>
          </w:tcPr>
          <w:p w:rsidR="008740B4" w:rsidRPr="00C31F0F" w:rsidRDefault="008740B4">
            <w:pPr>
              <w:rPr>
                <w:sz w:val="7"/>
                <w:szCs w:val="7"/>
              </w:rPr>
            </w:pPr>
          </w:p>
        </w:tc>
        <w:tc>
          <w:tcPr>
            <w:tcW w:w="1000" w:type="dxa"/>
            <w:tcBorders>
              <w:right w:val="single" w:sz="8" w:space="0" w:color="auto"/>
            </w:tcBorders>
            <w:vAlign w:val="bottom"/>
          </w:tcPr>
          <w:p w:rsidR="008740B4" w:rsidRPr="00C31F0F" w:rsidRDefault="008740B4">
            <w:pPr>
              <w:rPr>
                <w:sz w:val="7"/>
                <w:szCs w:val="7"/>
              </w:rPr>
            </w:pPr>
          </w:p>
        </w:tc>
        <w:tc>
          <w:tcPr>
            <w:tcW w:w="1080" w:type="dxa"/>
            <w:tcBorders>
              <w:right w:val="single" w:sz="8" w:space="0" w:color="auto"/>
            </w:tcBorders>
            <w:vAlign w:val="bottom"/>
          </w:tcPr>
          <w:p w:rsidR="008740B4" w:rsidRPr="00C31F0F" w:rsidRDefault="008740B4">
            <w:pPr>
              <w:rPr>
                <w:sz w:val="7"/>
                <w:szCs w:val="7"/>
              </w:rPr>
            </w:pPr>
          </w:p>
        </w:tc>
        <w:tc>
          <w:tcPr>
            <w:tcW w:w="140" w:type="dxa"/>
            <w:vAlign w:val="bottom"/>
          </w:tcPr>
          <w:p w:rsidR="008740B4" w:rsidRPr="00C31F0F" w:rsidRDefault="008740B4">
            <w:pPr>
              <w:rPr>
                <w:sz w:val="7"/>
                <w:szCs w:val="7"/>
              </w:rPr>
            </w:pPr>
          </w:p>
        </w:tc>
        <w:tc>
          <w:tcPr>
            <w:tcW w:w="1160" w:type="dxa"/>
            <w:gridSpan w:val="2"/>
            <w:vMerge w:val="restart"/>
            <w:vAlign w:val="bottom"/>
          </w:tcPr>
          <w:p w:rsidR="008740B4" w:rsidRPr="00C31F0F" w:rsidRDefault="008740B4">
            <w:pPr>
              <w:spacing w:line="242" w:lineRule="exact"/>
              <w:ind w:left="30"/>
              <w:jc w:val="center"/>
              <w:rPr>
                <w:sz w:val="20"/>
                <w:szCs w:val="20"/>
              </w:rPr>
            </w:pPr>
            <w:r>
              <w:rPr>
                <w:w w:val="99"/>
              </w:rPr>
              <w:t>27</w:t>
            </w:r>
          </w:p>
        </w:tc>
        <w:tc>
          <w:tcPr>
            <w:tcW w:w="120" w:type="dxa"/>
            <w:vAlign w:val="bottom"/>
          </w:tcPr>
          <w:p w:rsidR="008740B4" w:rsidRPr="00C31F0F" w:rsidRDefault="008740B4">
            <w:pPr>
              <w:rPr>
                <w:sz w:val="7"/>
                <w:szCs w:val="7"/>
              </w:rPr>
            </w:pPr>
          </w:p>
        </w:tc>
        <w:tc>
          <w:tcPr>
            <w:tcW w:w="180" w:type="dxa"/>
            <w:tcBorders>
              <w:right w:val="single" w:sz="8" w:space="0" w:color="auto"/>
            </w:tcBorders>
            <w:vAlign w:val="bottom"/>
          </w:tcPr>
          <w:p w:rsidR="008740B4" w:rsidRPr="00C31F0F" w:rsidRDefault="008740B4">
            <w:pPr>
              <w:rPr>
                <w:sz w:val="7"/>
                <w:szCs w:val="7"/>
              </w:rPr>
            </w:pPr>
          </w:p>
        </w:tc>
        <w:tc>
          <w:tcPr>
            <w:tcW w:w="1060" w:type="dxa"/>
            <w:vAlign w:val="bottom"/>
          </w:tcPr>
          <w:p w:rsidR="008740B4" w:rsidRPr="00C31F0F" w:rsidRDefault="008740B4">
            <w:pPr>
              <w:rPr>
                <w:sz w:val="7"/>
                <w:szCs w:val="7"/>
              </w:rPr>
            </w:pPr>
          </w:p>
        </w:tc>
        <w:tc>
          <w:tcPr>
            <w:tcW w:w="80" w:type="dxa"/>
            <w:tcBorders>
              <w:right w:val="single" w:sz="8" w:space="0" w:color="auto"/>
            </w:tcBorders>
            <w:vAlign w:val="bottom"/>
          </w:tcPr>
          <w:p w:rsidR="008740B4" w:rsidRPr="00C31F0F" w:rsidRDefault="008740B4">
            <w:pPr>
              <w:rPr>
                <w:sz w:val="7"/>
                <w:szCs w:val="7"/>
              </w:rPr>
            </w:pPr>
          </w:p>
        </w:tc>
        <w:tc>
          <w:tcPr>
            <w:tcW w:w="0" w:type="dxa"/>
            <w:vAlign w:val="bottom"/>
          </w:tcPr>
          <w:p w:rsidR="008740B4" w:rsidRPr="00C31F0F" w:rsidRDefault="008740B4">
            <w:pPr>
              <w:rPr>
                <w:sz w:val="2"/>
                <w:szCs w:val="2"/>
              </w:rPr>
            </w:pPr>
          </w:p>
        </w:tc>
      </w:tr>
      <w:tr w:rsidR="008740B4" w:rsidRPr="00C31F0F">
        <w:trPr>
          <w:trHeight w:val="152"/>
        </w:trPr>
        <w:tc>
          <w:tcPr>
            <w:tcW w:w="80" w:type="dxa"/>
            <w:tcBorders>
              <w:left w:val="single" w:sz="8" w:space="0" w:color="auto"/>
            </w:tcBorders>
            <w:vAlign w:val="bottom"/>
          </w:tcPr>
          <w:p w:rsidR="008740B4" w:rsidRPr="00C31F0F" w:rsidRDefault="008740B4">
            <w:pPr>
              <w:rPr>
                <w:sz w:val="13"/>
                <w:szCs w:val="13"/>
              </w:rPr>
            </w:pPr>
          </w:p>
        </w:tc>
        <w:tc>
          <w:tcPr>
            <w:tcW w:w="340" w:type="dxa"/>
            <w:tcBorders>
              <w:right w:val="single" w:sz="8" w:space="0" w:color="auto"/>
            </w:tcBorders>
            <w:vAlign w:val="bottom"/>
          </w:tcPr>
          <w:p w:rsidR="008740B4" w:rsidRPr="00C31F0F" w:rsidRDefault="008740B4">
            <w:pPr>
              <w:rPr>
                <w:sz w:val="13"/>
                <w:szCs w:val="13"/>
              </w:rPr>
            </w:pPr>
          </w:p>
        </w:tc>
        <w:tc>
          <w:tcPr>
            <w:tcW w:w="2700" w:type="dxa"/>
            <w:vMerge w:val="restart"/>
            <w:tcBorders>
              <w:right w:val="single" w:sz="8" w:space="0" w:color="auto"/>
            </w:tcBorders>
            <w:vAlign w:val="bottom"/>
          </w:tcPr>
          <w:p w:rsidR="008740B4" w:rsidRPr="00C31F0F" w:rsidRDefault="008740B4">
            <w:pPr>
              <w:ind w:left="100"/>
              <w:rPr>
                <w:sz w:val="20"/>
                <w:szCs w:val="20"/>
              </w:rPr>
            </w:pPr>
            <w:r>
              <w:rPr>
                <w:sz w:val="24"/>
                <w:szCs w:val="24"/>
              </w:rPr>
              <w:t>культуры, Чувашская</w:t>
            </w:r>
          </w:p>
        </w:tc>
        <w:tc>
          <w:tcPr>
            <w:tcW w:w="40" w:type="dxa"/>
            <w:vAlign w:val="bottom"/>
          </w:tcPr>
          <w:p w:rsidR="008740B4" w:rsidRPr="00C31F0F" w:rsidRDefault="008740B4">
            <w:pPr>
              <w:rPr>
                <w:sz w:val="13"/>
                <w:szCs w:val="13"/>
              </w:rPr>
            </w:pPr>
          </w:p>
        </w:tc>
        <w:tc>
          <w:tcPr>
            <w:tcW w:w="1000" w:type="dxa"/>
            <w:tcBorders>
              <w:right w:val="single" w:sz="8" w:space="0" w:color="auto"/>
            </w:tcBorders>
            <w:vAlign w:val="bottom"/>
          </w:tcPr>
          <w:p w:rsidR="008740B4" w:rsidRPr="00C31F0F" w:rsidRDefault="008740B4">
            <w:pPr>
              <w:rPr>
                <w:sz w:val="13"/>
                <w:szCs w:val="13"/>
              </w:rPr>
            </w:pPr>
          </w:p>
        </w:tc>
        <w:tc>
          <w:tcPr>
            <w:tcW w:w="80" w:type="dxa"/>
            <w:vAlign w:val="bottom"/>
          </w:tcPr>
          <w:p w:rsidR="008740B4" w:rsidRPr="00C31F0F" w:rsidRDefault="008740B4">
            <w:pPr>
              <w:rPr>
                <w:sz w:val="13"/>
                <w:szCs w:val="13"/>
              </w:rPr>
            </w:pPr>
          </w:p>
        </w:tc>
        <w:tc>
          <w:tcPr>
            <w:tcW w:w="1400" w:type="dxa"/>
            <w:vAlign w:val="bottom"/>
          </w:tcPr>
          <w:p w:rsidR="008740B4" w:rsidRPr="00C31F0F" w:rsidRDefault="008740B4">
            <w:pPr>
              <w:rPr>
                <w:sz w:val="13"/>
                <w:szCs w:val="13"/>
              </w:rPr>
            </w:pPr>
          </w:p>
        </w:tc>
        <w:tc>
          <w:tcPr>
            <w:tcW w:w="40" w:type="dxa"/>
            <w:tcBorders>
              <w:right w:val="single" w:sz="8" w:space="0" w:color="auto"/>
            </w:tcBorders>
            <w:vAlign w:val="bottom"/>
          </w:tcPr>
          <w:p w:rsidR="008740B4" w:rsidRPr="00C31F0F" w:rsidRDefault="008740B4">
            <w:pPr>
              <w:rPr>
                <w:sz w:val="13"/>
                <w:szCs w:val="13"/>
              </w:rPr>
            </w:pPr>
          </w:p>
        </w:tc>
        <w:tc>
          <w:tcPr>
            <w:tcW w:w="1000" w:type="dxa"/>
            <w:tcBorders>
              <w:right w:val="single" w:sz="8" w:space="0" w:color="auto"/>
            </w:tcBorders>
            <w:vAlign w:val="bottom"/>
          </w:tcPr>
          <w:p w:rsidR="008740B4" w:rsidRPr="00C31F0F" w:rsidRDefault="008740B4">
            <w:pPr>
              <w:rPr>
                <w:sz w:val="13"/>
                <w:szCs w:val="13"/>
              </w:rPr>
            </w:pPr>
          </w:p>
        </w:tc>
        <w:tc>
          <w:tcPr>
            <w:tcW w:w="1080" w:type="dxa"/>
            <w:vMerge w:val="restart"/>
            <w:tcBorders>
              <w:right w:val="single" w:sz="8" w:space="0" w:color="auto"/>
            </w:tcBorders>
            <w:vAlign w:val="bottom"/>
          </w:tcPr>
          <w:p w:rsidR="008740B4" w:rsidRPr="00C31F0F" w:rsidRDefault="008740B4">
            <w:pPr>
              <w:jc w:val="center"/>
              <w:rPr>
                <w:sz w:val="20"/>
                <w:szCs w:val="20"/>
              </w:rPr>
            </w:pPr>
            <w:r>
              <w:t>кирпичн</w:t>
            </w:r>
          </w:p>
        </w:tc>
        <w:tc>
          <w:tcPr>
            <w:tcW w:w="140" w:type="dxa"/>
            <w:vAlign w:val="bottom"/>
          </w:tcPr>
          <w:p w:rsidR="008740B4" w:rsidRPr="00C31F0F" w:rsidRDefault="008740B4">
            <w:pPr>
              <w:rPr>
                <w:sz w:val="13"/>
                <w:szCs w:val="13"/>
              </w:rPr>
            </w:pPr>
          </w:p>
        </w:tc>
        <w:tc>
          <w:tcPr>
            <w:tcW w:w="1160" w:type="dxa"/>
            <w:gridSpan w:val="2"/>
            <w:vMerge/>
            <w:vAlign w:val="bottom"/>
          </w:tcPr>
          <w:p w:rsidR="008740B4" w:rsidRPr="00C31F0F" w:rsidRDefault="008740B4">
            <w:pPr>
              <w:rPr>
                <w:sz w:val="13"/>
                <w:szCs w:val="13"/>
              </w:rPr>
            </w:pPr>
          </w:p>
        </w:tc>
        <w:tc>
          <w:tcPr>
            <w:tcW w:w="120" w:type="dxa"/>
            <w:vAlign w:val="bottom"/>
          </w:tcPr>
          <w:p w:rsidR="008740B4" w:rsidRPr="00C31F0F" w:rsidRDefault="008740B4">
            <w:pPr>
              <w:rPr>
                <w:sz w:val="13"/>
                <w:szCs w:val="13"/>
              </w:rPr>
            </w:pPr>
          </w:p>
        </w:tc>
        <w:tc>
          <w:tcPr>
            <w:tcW w:w="180" w:type="dxa"/>
            <w:tcBorders>
              <w:right w:val="single" w:sz="8" w:space="0" w:color="auto"/>
            </w:tcBorders>
            <w:vAlign w:val="bottom"/>
          </w:tcPr>
          <w:p w:rsidR="008740B4" w:rsidRPr="00C31F0F" w:rsidRDefault="008740B4">
            <w:pPr>
              <w:rPr>
                <w:sz w:val="13"/>
                <w:szCs w:val="13"/>
              </w:rPr>
            </w:pPr>
          </w:p>
        </w:tc>
        <w:tc>
          <w:tcPr>
            <w:tcW w:w="1060" w:type="dxa"/>
            <w:vAlign w:val="bottom"/>
          </w:tcPr>
          <w:p w:rsidR="008740B4" w:rsidRPr="00C31F0F" w:rsidRDefault="008740B4">
            <w:pPr>
              <w:rPr>
                <w:sz w:val="13"/>
                <w:szCs w:val="13"/>
              </w:rPr>
            </w:pPr>
          </w:p>
        </w:tc>
        <w:tc>
          <w:tcPr>
            <w:tcW w:w="80" w:type="dxa"/>
            <w:tcBorders>
              <w:right w:val="single" w:sz="8" w:space="0" w:color="auto"/>
            </w:tcBorders>
            <w:vAlign w:val="bottom"/>
          </w:tcPr>
          <w:p w:rsidR="008740B4" w:rsidRPr="00C31F0F" w:rsidRDefault="008740B4">
            <w:pPr>
              <w:rPr>
                <w:sz w:val="13"/>
                <w:szCs w:val="13"/>
              </w:rPr>
            </w:pPr>
          </w:p>
        </w:tc>
        <w:tc>
          <w:tcPr>
            <w:tcW w:w="0" w:type="dxa"/>
            <w:vAlign w:val="bottom"/>
          </w:tcPr>
          <w:p w:rsidR="008740B4" w:rsidRPr="00C31F0F" w:rsidRDefault="008740B4">
            <w:pPr>
              <w:rPr>
                <w:sz w:val="2"/>
                <w:szCs w:val="2"/>
              </w:rPr>
            </w:pPr>
          </w:p>
        </w:tc>
      </w:tr>
      <w:tr w:rsidR="008740B4" w:rsidRPr="00C31F0F">
        <w:trPr>
          <w:trHeight w:val="127"/>
        </w:trPr>
        <w:tc>
          <w:tcPr>
            <w:tcW w:w="80" w:type="dxa"/>
            <w:tcBorders>
              <w:left w:val="single" w:sz="8" w:space="0" w:color="auto"/>
            </w:tcBorders>
            <w:vAlign w:val="bottom"/>
          </w:tcPr>
          <w:p w:rsidR="008740B4" w:rsidRPr="00C31F0F" w:rsidRDefault="008740B4">
            <w:pPr>
              <w:rPr>
                <w:sz w:val="11"/>
                <w:szCs w:val="11"/>
              </w:rPr>
            </w:pPr>
          </w:p>
        </w:tc>
        <w:tc>
          <w:tcPr>
            <w:tcW w:w="340" w:type="dxa"/>
            <w:tcBorders>
              <w:right w:val="single" w:sz="8" w:space="0" w:color="auto"/>
            </w:tcBorders>
            <w:vAlign w:val="bottom"/>
          </w:tcPr>
          <w:p w:rsidR="008740B4" w:rsidRPr="00C31F0F" w:rsidRDefault="008740B4">
            <w:pPr>
              <w:rPr>
                <w:sz w:val="11"/>
                <w:szCs w:val="11"/>
              </w:rPr>
            </w:pPr>
          </w:p>
        </w:tc>
        <w:tc>
          <w:tcPr>
            <w:tcW w:w="2700" w:type="dxa"/>
            <w:vMerge/>
            <w:tcBorders>
              <w:right w:val="single" w:sz="8" w:space="0" w:color="auto"/>
            </w:tcBorders>
            <w:vAlign w:val="bottom"/>
          </w:tcPr>
          <w:p w:rsidR="008740B4" w:rsidRPr="00C31F0F" w:rsidRDefault="008740B4">
            <w:pPr>
              <w:rPr>
                <w:sz w:val="11"/>
                <w:szCs w:val="11"/>
              </w:rPr>
            </w:pPr>
          </w:p>
        </w:tc>
        <w:tc>
          <w:tcPr>
            <w:tcW w:w="40" w:type="dxa"/>
            <w:vAlign w:val="bottom"/>
          </w:tcPr>
          <w:p w:rsidR="008740B4" w:rsidRPr="00C31F0F" w:rsidRDefault="008740B4">
            <w:pPr>
              <w:rPr>
                <w:sz w:val="11"/>
                <w:szCs w:val="11"/>
              </w:rPr>
            </w:pPr>
          </w:p>
        </w:tc>
        <w:tc>
          <w:tcPr>
            <w:tcW w:w="1000" w:type="dxa"/>
            <w:vMerge w:val="restart"/>
            <w:tcBorders>
              <w:right w:val="single" w:sz="8" w:space="0" w:color="auto"/>
            </w:tcBorders>
            <w:vAlign w:val="bottom"/>
          </w:tcPr>
          <w:p w:rsidR="008740B4" w:rsidRPr="00C31F0F" w:rsidRDefault="008740B4">
            <w:pPr>
              <w:jc w:val="center"/>
              <w:rPr>
                <w:sz w:val="20"/>
                <w:szCs w:val="20"/>
              </w:rPr>
            </w:pPr>
            <w:r>
              <w:t>749.3</w:t>
            </w:r>
          </w:p>
        </w:tc>
        <w:tc>
          <w:tcPr>
            <w:tcW w:w="80" w:type="dxa"/>
            <w:vAlign w:val="bottom"/>
          </w:tcPr>
          <w:p w:rsidR="008740B4" w:rsidRPr="00C31F0F" w:rsidRDefault="008740B4">
            <w:pPr>
              <w:rPr>
                <w:sz w:val="11"/>
                <w:szCs w:val="11"/>
              </w:rPr>
            </w:pPr>
          </w:p>
        </w:tc>
        <w:tc>
          <w:tcPr>
            <w:tcW w:w="1400" w:type="dxa"/>
            <w:vMerge w:val="restart"/>
            <w:vAlign w:val="bottom"/>
          </w:tcPr>
          <w:p w:rsidR="008740B4" w:rsidRPr="00C31F0F" w:rsidRDefault="008740B4">
            <w:pPr>
              <w:jc w:val="center"/>
              <w:rPr>
                <w:sz w:val="20"/>
                <w:szCs w:val="20"/>
              </w:rPr>
            </w:pPr>
            <w:r>
              <w:rPr>
                <w:w w:val="96"/>
              </w:rPr>
              <w:t>553,4</w:t>
            </w:r>
          </w:p>
        </w:tc>
        <w:tc>
          <w:tcPr>
            <w:tcW w:w="40" w:type="dxa"/>
            <w:tcBorders>
              <w:right w:val="single" w:sz="8" w:space="0" w:color="auto"/>
            </w:tcBorders>
            <w:vAlign w:val="bottom"/>
          </w:tcPr>
          <w:p w:rsidR="008740B4" w:rsidRPr="00C31F0F" w:rsidRDefault="008740B4">
            <w:pPr>
              <w:rPr>
                <w:sz w:val="11"/>
                <w:szCs w:val="11"/>
              </w:rPr>
            </w:pPr>
          </w:p>
        </w:tc>
        <w:tc>
          <w:tcPr>
            <w:tcW w:w="1000" w:type="dxa"/>
            <w:vMerge w:val="restart"/>
            <w:tcBorders>
              <w:right w:val="single" w:sz="8" w:space="0" w:color="auto"/>
            </w:tcBorders>
            <w:vAlign w:val="bottom"/>
          </w:tcPr>
          <w:p w:rsidR="008740B4" w:rsidRPr="00C31F0F" w:rsidRDefault="008740B4">
            <w:pPr>
              <w:jc w:val="center"/>
              <w:rPr>
                <w:sz w:val="20"/>
                <w:szCs w:val="20"/>
              </w:rPr>
            </w:pPr>
            <w:r>
              <w:rPr>
                <w:w w:val="99"/>
              </w:rPr>
              <w:t>1975</w:t>
            </w:r>
          </w:p>
        </w:tc>
        <w:tc>
          <w:tcPr>
            <w:tcW w:w="1080" w:type="dxa"/>
            <w:vMerge/>
            <w:tcBorders>
              <w:right w:val="single" w:sz="8" w:space="0" w:color="auto"/>
            </w:tcBorders>
            <w:vAlign w:val="bottom"/>
          </w:tcPr>
          <w:p w:rsidR="008740B4" w:rsidRPr="00C31F0F" w:rsidRDefault="008740B4">
            <w:pPr>
              <w:rPr>
                <w:sz w:val="11"/>
                <w:szCs w:val="11"/>
              </w:rPr>
            </w:pPr>
          </w:p>
        </w:tc>
        <w:tc>
          <w:tcPr>
            <w:tcW w:w="140" w:type="dxa"/>
            <w:vAlign w:val="bottom"/>
          </w:tcPr>
          <w:p w:rsidR="008740B4" w:rsidRPr="00C31F0F" w:rsidRDefault="008740B4">
            <w:pPr>
              <w:rPr>
                <w:sz w:val="11"/>
                <w:szCs w:val="11"/>
              </w:rPr>
            </w:pPr>
          </w:p>
        </w:tc>
        <w:tc>
          <w:tcPr>
            <w:tcW w:w="1280" w:type="dxa"/>
            <w:gridSpan w:val="3"/>
            <w:vMerge w:val="restart"/>
            <w:vAlign w:val="bottom"/>
          </w:tcPr>
          <w:p w:rsidR="008740B4" w:rsidRPr="00C31F0F" w:rsidRDefault="008740B4">
            <w:pPr>
              <w:jc w:val="center"/>
              <w:rPr>
                <w:sz w:val="20"/>
                <w:szCs w:val="20"/>
              </w:rPr>
            </w:pPr>
            <w:r>
              <w:t>Пластиковые</w:t>
            </w:r>
          </w:p>
        </w:tc>
        <w:tc>
          <w:tcPr>
            <w:tcW w:w="180" w:type="dxa"/>
            <w:tcBorders>
              <w:right w:val="single" w:sz="8" w:space="0" w:color="auto"/>
            </w:tcBorders>
            <w:vAlign w:val="bottom"/>
          </w:tcPr>
          <w:p w:rsidR="008740B4" w:rsidRPr="00C31F0F" w:rsidRDefault="008740B4">
            <w:pPr>
              <w:rPr>
                <w:sz w:val="11"/>
                <w:szCs w:val="11"/>
              </w:rPr>
            </w:pPr>
          </w:p>
        </w:tc>
        <w:tc>
          <w:tcPr>
            <w:tcW w:w="1060" w:type="dxa"/>
            <w:vMerge w:val="restart"/>
            <w:vAlign w:val="bottom"/>
          </w:tcPr>
          <w:p w:rsidR="008740B4" w:rsidRPr="00C31F0F" w:rsidRDefault="008740B4">
            <w:pPr>
              <w:ind w:right="66"/>
              <w:jc w:val="right"/>
              <w:rPr>
                <w:sz w:val="20"/>
                <w:szCs w:val="20"/>
              </w:rPr>
            </w:pPr>
            <w:r>
              <w:t>железо</w:t>
            </w:r>
          </w:p>
        </w:tc>
        <w:tc>
          <w:tcPr>
            <w:tcW w:w="80" w:type="dxa"/>
            <w:tcBorders>
              <w:right w:val="single" w:sz="8" w:space="0" w:color="auto"/>
            </w:tcBorders>
            <w:vAlign w:val="bottom"/>
          </w:tcPr>
          <w:p w:rsidR="008740B4" w:rsidRPr="00C31F0F" w:rsidRDefault="008740B4">
            <w:pPr>
              <w:rPr>
                <w:sz w:val="11"/>
                <w:szCs w:val="11"/>
              </w:rPr>
            </w:pPr>
          </w:p>
        </w:tc>
        <w:tc>
          <w:tcPr>
            <w:tcW w:w="0" w:type="dxa"/>
            <w:vAlign w:val="bottom"/>
          </w:tcPr>
          <w:p w:rsidR="008740B4" w:rsidRPr="00C31F0F" w:rsidRDefault="008740B4">
            <w:pPr>
              <w:rPr>
                <w:sz w:val="2"/>
                <w:szCs w:val="2"/>
              </w:rPr>
            </w:pPr>
          </w:p>
        </w:tc>
      </w:tr>
      <w:tr w:rsidR="008740B4" w:rsidRPr="00C31F0F">
        <w:trPr>
          <w:trHeight w:val="127"/>
        </w:trPr>
        <w:tc>
          <w:tcPr>
            <w:tcW w:w="80" w:type="dxa"/>
            <w:tcBorders>
              <w:left w:val="single" w:sz="8" w:space="0" w:color="auto"/>
            </w:tcBorders>
            <w:vAlign w:val="bottom"/>
          </w:tcPr>
          <w:p w:rsidR="008740B4" w:rsidRPr="00C31F0F" w:rsidRDefault="008740B4">
            <w:pPr>
              <w:rPr>
                <w:sz w:val="11"/>
                <w:szCs w:val="11"/>
              </w:rPr>
            </w:pPr>
          </w:p>
        </w:tc>
        <w:tc>
          <w:tcPr>
            <w:tcW w:w="340" w:type="dxa"/>
            <w:tcBorders>
              <w:right w:val="single" w:sz="8" w:space="0" w:color="auto"/>
            </w:tcBorders>
            <w:vAlign w:val="bottom"/>
          </w:tcPr>
          <w:p w:rsidR="008740B4" w:rsidRPr="00C31F0F" w:rsidRDefault="008740B4">
            <w:pPr>
              <w:rPr>
                <w:sz w:val="11"/>
                <w:szCs w:val="11"/>
              </w:rPr>
            </w:pPr>
          </w:p>
        </w:tc>
        <w:tc>
          <w:tcPr>
            <w:tcW w:w="2700" w:type="dxa"/>
            <w:vMerge w:val="restart"/>
            <w:tcBorders>
              <w:right w:val="single" w:sz="8" w:space="0" w:color="auto"/>
            </w:tcBorders>
            <w:vAlign w:val="bottom"/>
          </w:tcPr>
          <w:p w:rsidR="008740B4" w:rsidRPr="00C31F0F" w:rsidRDefault="008740B4">
            <w:pPr>
              <w:spacing w:line="273" w:lineRule="exact"/>
              <w:ind w:left="100"/>
              <w:rPr>
                <w:sz w:val="20"/>
                <w:szCs w:val="20"/>
              </w:rPr>
            </w:pPr>
            <w:r>
              <w:rPr>
                <w:sz w:val="24"/>
                <w:szCs w:val="24"/>
              </w:rPr>
              <w:t>Республика,</w:t>
            </w:r>
          </w:p>
        </w:tc>
        <w:tc>
          <w:tcPr>
            <w:tcW w:w="40" w:type="dxa"/>
            <w:vAlign w:val="bottom"/>
          </w:tcPr>
          <w:p w:rsidR="008740B4" w:rsidRPr="00C31F0F" w:rsidRDefault="008740B4">
            <w:pPr>
              <w:rPr>
                <w:sz w:val="11"/>
                <w:szCs w:val="11"/>
              </w:rPr>
            </w:pPr>
          </w:p>
        </w:tc>
        <w:tc>
          <w:tcPr>
            <w:tcW w:w="1000" w:type="dxa"/>
            <w:vMerge/>
            <w:tcBorders>
              <w:right w:val="single" w:sz="8" w:space="0" w:color="auto"/>
            </w:tcBorders>
            <w:vAlign w:val="bottom"/>
          </w:tcPr>
          <w:p w:rsidR="008740B4" w:rsidRPr="00C31F0F" w:rsidRDefault="008740B4">
            <w:pPr>
              <w:rPr>
                <w:sz w:val="11"/>
                <w:szCs w:val="11"/>
              </w:rPr>
            </w:pPr>
          </w:p>
        </w:tc>
        <w:tc>
          <w:tcPr>
            <w:tcW w:w="80" w:type="dxa"/>
            <w:vAlign w:val="bottom"/>
          </w:tcPr>
          <w:p w:rsidR="008740B4" w:rsidRPr="00C31F0F" w:rsidRDefault="008740B4">
            <w:pPr>
              <w:rPr>
                <w:sz w:val="11"/>
                <w:szCs w:val="11"/>
              </w:rPr>
            </w:pPr>
          </w:p>
        </w:tc>
        <w:tc>
          <w:tcPr>
            <w:tcW w:w="1400" w:type="dxa"/>
            <w:vMerge/>
            <w:vAlign w:val="bottom"/>
          </w:tcPr>
          <w:p w:rsidR="008740B4" w:rsidRPr="00C31F0F" w:rsidRDefault="008740B4">
            <w:pPr>
              <w:rPr>
                <w:sz w:val="11"/>
                <w:szCs w:val="11"/>
              </w:rPr>
            </w:pPr>
          </w:p>
        </w:tc>
        <w:tc>
          <w:tcPr>
            <w:tcW w:w="40" w:type="dxa"/>
            <w:tcBorders>
              <w:right w:val="single" w:sz="8" w:space="0" w:color="auto"/>
            </w:tcBorders>
            <w:vAlign w:val="bottom"/>
          </w:tcPr>
          <w:p w:rsidR="008740B4" w:rsidRPr="00C31F0F" w:rsidRDefault="008740B4">
            <w:pPr>
              <w:rPr>
                <w:sz w:val="11"/>
                <w:szCs w:val="11"/>
              </w:rPr>
            </w:pPr>
          </w:p>
        </w:tc>
        <w:tc>
          <w:tcPr>
            <w:tcW w:w="1000" w:type="dxa"/>
            <w:vMerge/>
            <w:tcBorders>
              <w:right w:val="single" w:sz="8" w:space="0" w:color="auto"/>
            </w:tcBorders>
            <w:vAlign w:val="bottom"/>
          </w:tcPr>
          <w:p w:rsidR="008740B4" w:rsidRPr="00C31F0F" w:rsidRDefault="008740B4">
            <w:pPr>
              <w:rPr>
                <w:sz w:val="11"/>
                <w:szCs w:val="11"/>
              </w:rPr>
            </w:pPr>
          </w:p>
        </w:tc>
        <w:tc>
          <w:tcPr>
            <w:tcW w:w="1080" w:type="dxa"/>
            <w:vMerge w:val="restart"/>
            <w:tcBorders>
              <w:right w:val="single" w:sz="8" w:space="0" w:color="auto"/>
            </w:tcBorders>
            <w:vAlign w:val="bottom"/>
          </w:tcPr>
          <w:p w:rsidR="008740B4" w:rsidRPr="00C31F0F" w:rsidRDefault="008740B4">
            <w:pPr>
              <w:jc w:val="center"/>
              <w:rPr>
                <w:sz w:val="20"/>
                <w:szCs w:val="20"/>
              </w:rPr>
            </w:pPr>
            <w:r>
              <w:t>ые</w:t>
            </w:r>
          </w:p>
        </w:tc>
        <w:tc>
          <w:tcPr>
            <w:tcW w:w="140" w:type="dxa"/>
            <w:vAlign w:val="bottom"/>
          </w:tcPr>
          <w:p w:rsidR="008740B4" w:rsidRPr="00C31F0F" w:rsidRDefault="008740B4">
            <w:pPr>
              <w:rPr>
                <w:sz w:val="11"/>
                <w:szCs w:val="11"/>
              </w:rPr>
            </w:pPr>
          </w:p>
        </w:tc>
        <w:tc>
          <w:tcPr>
            <w:tcW w:w="1280" w:type="dxa"/>
            <w:gridSpan w:val="3"/>
            <w:vMerge/>
            <w:vAlign w:val="bottom"/>
          </w:tcPr>
          <w:p w:rsidR="008740B4" w:rsidRPr="00C31F0F" w:rsidRDefault="008740B4">
            <w:pPr>
              <w:rPr>
                <w:sz w:val="11"/>
                <w:szCs w:val="11"/>
              </w:rPr>
            </w:pPr>
          </w:p>
        </w:tc>
        <w:tc>
          <w:tcPr>
            <w:tcW w:w="180" w:type="dxa"/>
            <w:tcBorders>
              <w:right w:val="single" w:sz="8" w:space="0" w:color="auto"/>
            </w:tcBorders>
            <w:vAlign w:val="bottom"/>
          </w:tcPr>
          <w:p w:rsidR="008740B4" w:rsidRPr="00C31F0F" w:rsidRDefault="008740B4">
            <w:pPr>
              <w:rPr>
                <w:sz w:val="11"/>
                <w:szCs w:val="11"/>
              </w:rPr>
            </w:pPr>
          </w:p>
        </w:tc>
        <w:tc>
          <w:tcPr>
            <w:tcW w:w="1060" w:type="dxa"/>
            <w:vMerge/>
            <w:vAlign w:val="bottom"/>
          </w:tcPr>
          <w:p w:rsidR="008740B4" w:rsidRPr="00C31F0F" w:rsidRDefault="008740B4">
            <w:pPr>
              <w:rPr>
                <w:sz w:val="11"/>
                <w:szCs w:val="11"/>
              </w:rPr>
            </w:pPr>
          </w:p>
        </w:tc>
        <w:tc>
          <w:tcPr>
            <w:tcW w:w="80" w:type="dxa"/>
            <w:tcBorders>
              <w:right w:val="single" w:sz="8" w:space="0" w:color="auto"/>
            </w:tcBorders>
            <w:vAlign w:val="bottom"/>
          </w:tcPr>
          <w:p w:rsidR="008740B4" w:rsidRPr="00C31F0F" w:rsidRDefault="008740B4">
            <w:pPr>
              <w:rPr>
                <w:sz w:val="11"/>
                <w:szCs w:val="11"/>
              </w:rPr>
            </w:pPr>
          </w:p>
        </w:tc>
        <w:tc>
          <w:tcPr>
            <w:tcW w:w="0" w:type="dxa"/>
            <w:vAlign w:val="bottom"/>
          </w:tcPr>
          <w:p w:rsidR="008740B4" w:rsidRPr="00C31F0F" w:rsidRDefault="008740B4">
            <w:pPr>
              <w:rPr>
                <w:sz w:val="2"/>
                <w:szCs w:val="2"/>
              </w:rPr>
            </w:pPr>
          </w:p>
        </w:tc>
      </w:tr>
      <w:tr w:rsidR="008740B4" w:rsidRPr="00C31F0F">
        <w:trPr>
          <w:trHeight w:val="146"/>
        </w:trPr>
        <w:tc>
          <w:tcPr>
            <w:tcW w:w="80" w:type="dxa"/>
            <w:tcBorders>
              <w:left w:val="single" w:sz="8" w:space="0" w:color="auto"/>
            </w:tcBorders>
            <w:vAlign w:val="bottom"/>
          </w:tcPr>
          <w:p w:rsidR="008740B4" w:rsidRPr="00C31F0F" w:rsidRDefault="008740B4">
            <w:pPr>
              <w:rPr>
                <w:sz w:val="12"/>
                <w:szCs w:val="12"/>
              </w:rPr>
            </w:pPr>
          </w:p>
        </w:tc>
        <w:tc>
          <w:tcPr>
            <w:tcW w:w="340" w:type="dxa"/>
            <w:tcBorders>
              <w:right w:val="single" w:sz="8" w:space="0" w:color="auto"/>
            </w:tcBorders>
            <w:vAlign w:val="bottom"/>
          </w:tcPr>
          <w:p w:rsidR="008740B4" w:rsidRPr="00C31F0F" w:rsidRDefault="008740B4">
            <w:pPr>
              <w:rPr>
                <w:sz w:val="12"/>
                <w:szCs w:val="12"/>
              </w:rPr>
            </w:pPr>
          </w:p>
        </w:tc>
        <w:tc>
          <w:tcPr>
            <w:tcW w:w="2700" w:type="dxa"/>
            <w:vMerge/>
            <w:tcBorders>
              <w:right w:val="single" w:sz="8" w:space="0" w:color="auto"/>
            </w:tcBorders>
            <w:vAlign w:val="bottom"/>
          </w:tcPr>
          <w:p w:rsidR="008740B4" w:rsidRPr="00C31F0F" w:rsidRDefault="008740B4">
            <w:pPr>
              <w:rPr>
                <w:sz w:val="12"/>
                <w:szCs w:val="12"/>
              </w:rPr>
            </w:pPr>
          </w:p>
        </w:tc>
        <w:tc>
          <w:tcPr>
            <w:tcW w:w="40" w:type="dxa"/>
            <w:vAlign w:val="bottom"/>
          </w:tcPr>
          <w:p w:rsidR="008740B4" w:rsidRPr="00C31F0F" w:rsidRDefault="008740B4">
            <w:pPr>
              <w:rPr>
                <w:sz w:val="12"/>
                <w:szCs w:val="12"/>
              </w:rPr>
            </w:pPr>
          </w:p>
        </w:tc>
        <w:tc>
          <w:tcPr>
            <w:tcW w:w="1000" w:type="dxa"/>
            <w:tcBorders>
              <w:right w:val="single" w:sz="8" w:space="0" w:color="auto"/>
            </w:tcBorders>
            <w:vAlign w:val="bottom"/>
          </w:tcPr>
          <w:p w:rsidR="008740B4" w:rsidRPr="00C31F0F" w:rsidRDefault="008740B4">
            <w:pPr>
              <w:rPr>
                <w:sz w:val="12"/>
                <w:szCs w:val="12"/>
              </w:rPr>
            </w:pPr>
          </w:p>
        </w:tc>
        <w:tc>
          <w:tcPr>
            <w:tcW w:w="80" w:type="dxa"/>
            <w:vAlign w:val="bottom"/>
          </w:tcPr>
          <w:p w:rsidR="008740B4" w:rsidRPr="00C31F0F" w:rsidRDefault="008740B4">
            <w:pPr>
              <w:rPr>
                <w:sz w:val="12"/>
                <w:szCs w:val="12"/>
              </w:rPr>
            </w:pPr>
          </w:p>
        </w:tc>
        <w:tc>
          <w:tcPr>
            <w:tcW w:w="1400" w:type="dxa"/>
            <w:vAlign w:val="bottom"/>
          </w:tcPr>
          <w:p w:rsidR="008740B4" w:rsidRPr="00C31F0F" w:rsidRDefault="008740B4">
            <w:pPr>
              <w:rPr>
                <w:sz w:val="12"/>
                <w:szCs w:val="12"/>
              </w:rPr>
            </w:pPr>
          </w:p>
        </w:tc>
        <w:tc>
          <w:tcPr>
            <w:tcW w:w="40" w:type="dxa"/>
            <w:tcBorders>
              <w:right w:val="single" w:sz="8" w:space="0" w:color="auto"/>
            </w:tcBorders>
            <w:vAlign w:val="bottom"/>
          </w:tcPr>
          <w:p w:rsidR="008740B4" w:rsidRPr="00C31F0F" w:rsidRDefault="008740B4">
            <w:pPr>
              <w:rPr>
                <w:sz w:val="12"/>
                <w:szCs w:val="12"/>
              </w:rPr>
            </w:pPr>
          </w:p>
        </w:tc>
        <w:tc>
          <w:tcPr>
            <w:tcW w:w="1000" w:type="dxa"/>
            <w:tcBorders>
              <w:right w:val="single" w:sz="8" w:space="0" w:color="auto"/>
            </w:tcBorders>
            <w:vAlign w:val="bottom"/>
          </w:tcPr>
          <w:p w:rsidR="008740B4" w:rsidRPr="00C31F0F" w:rsidRDefault="008740B4">
            <w:pPr>
              <w:rPr>
                <w:sz w:val="12"/>
                <w:szCs w:val="12"/>
              </w:rPr>
            </w:pPr>
          </w:p>
        </w:tc>
        <w:tc>
          <w:tcPr>
            <w:tcW w:w="1080" w:type="dxa"/>
            <w:vMerge/>
            <w:tcBorders>
              <w:right w:val="single" w:sz="8" w:space="0" w:color="auto"/>
            </w:tcBorders>
            <w:vAlign w:val="bottom"/>
          </w:tcPr>
          <w:p w:rsidR="008740B4" w:rsidRPr="00C31F0F" w:rsidRDefault="008740B4">
            <w:pPr>
              <w:rPr>
                <w:sz w:val="12"/>
                <w:szCs w:val="12"/>
              </w:rPr>
            </w:pPr>
          </w:p>
        </w:tc>
        <w:tc>
          <w:tcPr>
            <w:tcW w:w="140" w:type="dxa"/>
            <w:vAlign w:val="bottom"/>
          </w:tcPr>
          <w:p w:rsidR="008740B4" w:rsidRPr="00C31F0F" w:rsidRDefault="008740B4">
            <w:pPr>
              <w:rPr>
                <w:sz w:val="12"/>
                <w:szCs w:val="12"/>
              </w:rPr>
            </w:pPr>
          </w:p>
        </w:tc>
        <w:tc>
          <w:tcPr>
            <w:tcW w:w="1280" w:type="dxa"/>
            <w:gridSpan w:val="3"/>
            <w:vMerge w:val="restart"/>
            <w:vAlign w:val="bottom"/>
          </w:tcPr>
          <w:p w:rsidR="008740B4" w:rsidRPr="00C31F0F" w:rsidRDefault="008740B4">
            <w:pPr>
              <w:jc w:val="center"/>
              <w:rPr>
                <w:sz w:val="20"/>
                <w:szCs w:val="20"/>
              </w:rPr>
            </w:pPr>
            <w:r>
              <w:t>с двойным</w:t>
            </w:r>
          </w:p>
        </w:tc>
        <w:tc>
          <w:tcPr>
            <w:tcW w:w="180" w:type="dxa"/>
            <w:tcBorders>
              <w:right w:val="single" w:sz="8" w:space="0" w:color="auto"/>
            </w:tcBorders>
            <w:vAlign w:val="bottom"/>
          </w:tcPr>
          <w:p w:rsidR="008740B4" w:rsidRPr="00C31F0F" w:rsidRDefault="008740B4">
            <w:pPr>
              <w:rPr>
                <w:sz w:val="12"/>
                <w:szCs w:val="12"/>
              </w:rPr>
            </w:pPr>
          </w:p>
        </w:tc>
        <w:tc>
          <w:tcPr>
            <w:tcW w:w="1060" w:type="dxa"/>
            <w:vAlign w:val="bottom"/>
          </w:tcPr>
          <w:p w:rsidR="008740B4" w:rsidRPr="00C31F0F" w:rsidRDefault="008740B4">
            <w:pPr>
              <w:rPr>
                <w:sz w:val="12"/>
                <w:szCs w:val="12"/>
              </w:rPr>
            </w:pPr>
          </w:p>
        </w:tc>
        <w:tc>
          <w:tcPr>
            <w:tcW w:w="80" w:type="dxa"/>
            <w:tcBorders>
              <w:right w:val="single" w:sz="8" w:space="0" w:color="auto"/>
            </w:tcBorders>
            <w:vAlign w:val="bottom"/>
          </w:tcPr>
          <w:p w:rsidR="008740B4" w:rsidRPr="00C31F0F" w:rsidRDefault="008740B4">
            <w:pPr>
              <w:rPr>
                <w:sz w:val="12"/>
                <w:szCs w:val="12"/>
              </w:rPr>
            </w:pPr>
          </w:p>
        </w:tc>
        <w:tc>
          <w:tcPr>
            <w:tcW w:w="0" w:type="dxa"/>
            <w:vAlign w:val="bottom"/>
          </w:tcPr>
          <w:p w:rsidR="008740B4" w:rsidRPr="00C31F0F" w:rsidRDefault="008740B4">
            <w:pPr>
              <w:rPr>
                <w:sz w:val="2"/>
                <w:szCs w:val="2"/>
              </w:rPr>
            </w:pPr>
          </w:p>
        </w:tc>
      </w:tr>
      <w:tr w:rsidR="008740B4" w:rsidRPr="00C31F0F">
        <w:trPr>
          <w:trHeight w:val="106"/>
        </w:trPr>
        <w:tc>
          <w:tcPr>
            <w:tcW w:w="80" w:type="dxa"/>
            <w:tcBorders>
              <w:left w:val="single" w:sz="8" w:space="0" w:color="auto"/>
            </w:tcBorders>
            <w:vAlign w:val="bottom"/>
          </w:tcPr>
          <w:p w:rsidR="008740B4" w:rsidRPr="00C31F0F" w:rsidRDefault="008740B4">
            <w:pPr>
              <w:rPr>
                <w:sz w:val="9"/>
                <w:szCs w:val="9"/>
              </w:rPr>
            </w:pPr>
          </w:p>
        </w:tc>
        <w:tc>
          <w:tcPr>
            <w:tcW w:w="340" w:type="dxa"/>
            <w:tcBorders>
              <w:right w:val="single" w:sz="8" w:space="0" w:color="auto"/>
            </w:tcBorders>
            <w:vAlign w:val="bottom"/>
          </w:tcPr>
          <w:p w:rsidR="008740B4" w:rsidRPr="00C31F0F" w:rsidRDefault="008740B4">
            <w:pPr>
              <w:rPr>
                <w:sz w:val="9"/>
                <w:szCs w:val="9"/>
              </w:rPr>
            </w:pPr>
          </w:p>
        </w:tc>
        <w:tc>
          <w:tcPr>
            <w:tcW w:w="2700" w:type="dxa"/>
            <w:vMerge w:val="restart"/>
            <w:tcBorders>
              <w:right w:val="single" w:sz="8" w:space="0" w:color="auto"/>
            </w:tcBorders>
            <w:vAlign w:val="bottom"/>
          </w:tcPr>
          <w:p w:rsidR="008740B4" w:rsidRPr="00C31F0F" w:rsidRDefault="008740B4">
            <w:pPr>
              <w:ind w:left="100"/>
              <w:rPr>
                <w:sz w:val="20"/>
                <w:szCs w:val="20"/>
              </w:rPr>
            </w:pPr>
            <w:r>
              <w:rPr>
                <w:sz w:val="24"/>
                <w:szCs w:val="24"/>
              </w:rPr>
              <w:t>Батыревский район,</w:t>
            </w:r>
          </w:p>
        </w:tc>
        <w:tc>
          <w:tcPr>
            <w:tcW w:w="40" w:type="dxa"/>
            <w:vAlign w:val="bottom"/>
          </w:tcPr>
          <w:p w:rsidR="008740B4" w:rsidRPr="00C31F0F" w:rsidRDefault="008740B4">
            <w:pPr>
              <w:rPr>
                <w:sz w:val="9"/>
                <w:szCs w:val="9"/>
              </w:rPr>
            </w:pPr>
          </w:p>
        </w:tc>
        <w:tc>
          <w:tcPr>
            <w:tcW w:w="1000" w:type="dxa"/>
            <w:tcBorders>
              <w:right w:val="single" w:sz="8" w:space="0" w:color="auto"/>
            </w:tcBorders>
            <w:vAlign w:val="bottom"/>
          </w:tcPr>
          <w:p w:rsidR="008740B4" w:rsidRPr="00C31F0F" w:rsidRDefault="008740B4">
            <w:pPr>
              <w:rPr>
                <w:sz w:val="9"/>
                <w:szCs w:val="9"/>
              </w:rPr>
            </w:pPr>
          </w:p>
        </w:tc>
        <w:tc>
          <w:tcPr>
            <w:tcW w:w="80" w:type="dxa"/>
            <w:vAlign w:val="bottom"/>
          </w:tcPr>
          <w:p w:rsidR="008740B4" w:rsidRPr="00C31F0F" w:rsidRDefault="008740B4">
            <w:pPr>
              <w:rPr>
                <w:sz w:val="9"/>
                <w:szCs w:val="9"/>
              </w:rPr>
            </w:pPr>
          </w:p>
        </w:tc>
        <w:tc>
          <w:tcPr>
            <w:tcW w:w="1400" w:type="dxa"/>
            <w:vAlign w:val="bottom"/>
          </w:tcPr>
          <w:p w:rsidR="008740B4" w:rsidRPr="00C31F0F" w:rsidRDefault="008740B4">
            <w:pPr>
              <w:rPr>
                <w:sz w:val="9"/>
                <w:szCs w:val="9"/>
              </w:rPr>
            </w:pPr>
          </w:p>
        </w:tc>
        <w:tc>
          <w:tcPr>
            <w:tcW w:w="40" w:type="dxa"/>
            <w:tcBorders>
              <w:right w:val="single" w:sz="8" w:space="0" w:color="auto"/>
            </w:tcBorders>
            <w:vAlign w:val="bottom"/>
          </w:tcPr>
          <w:p w:rsidR="008740B4" w:rsidRPr="00C31F0F" w:rsidRDefault="008740B4">
            <w:pPr>
              <w:rPr>
                <w:sz w:val="9"/>
                <w:szCs w:val="9"/>
              </w:rPr>
            </w:pPr>
          </w:p>
        </w:tc>
        <w:tc>
          <w:tcPr>
            <w:tcW w:w="1000" w:type="dxa"/>
            <w:tcBorders>
              <w:right w:val="single" w:sz="8" w:space="0" w:color="auto"/>
            </w:tcBorders>
            <w:vAlign w:val="bottom"/>
          </w:tcPr>
          <w:p w:rsidR="008740B4" w:rsidRPr="00C31F0F" w:rsidRDefault="008740B4">
            <w:pPr>
              <w:rPr>
                <w:sz w:val="9"/>
                <w:szCs w:val="9"/>
              </w:rPr>
            </w:pPr>
          </w:p>
        </w:tc>
        <w:tc>
          <w:tcPr>
            <w:tcW w:w="1080" w:type="dxa"/>
            <w:tcBorders>
              <w:right w:val="single" w:sz="8" w:space="0" w:color="auto"/>
            </w:tcBorders>
            <w:vAlign w:val="bottom"/>
          </w:tcPr>
          <w:p w:rsidR="008740B4" w:rsidRPr="00C31F0F" w:rsidRDefault="008740B4">
            <w:pPr>
              <w:rPr>
                <w:sz w:val="9"/>
                <w:szCs w:val="9"/>
              </w:rPr>
            </w:pPr>
          </w:p>
        </w:tc>
        <w:tc>
          <w:tcPr>
            <w:tcW w:w="140" w:type="dxa"/>
            <w:vAlign w:val="bottom"/>
          </w:tcPr>
          <w:p w:rsidR="008740B4" w:rsidRPr="00C31F0F" w:rsidRDefault="008740B4">
            <w:pPr>
              <w:rPr>
                <w:sz w:val="9"/>
                <w:szCs w:val="9"/>
              </w:rPr>
            </w:pPr>
          </w:p>
        </w:tc>
        <w:tc>
          <w:tcPr>
            <w:tcW w:w="1280" w:type="dxa"/>
            <w:gridSpan w:val="3"/>
            <w:vMerge/>
            <w:vAlign w:val="bottom"/>
          </w:tcPr>
          <w:p w:rsidR="008740B4" w:rsidRPr="00C31F0F" w:rsidRDefault="008740B4">
            <w:pPr>
              <w:rPr>
                <w:sz w:val="9"/>
                <w:szCs w:val="9"/>
              </w:rPr>
            </w:pPr>
          </w:p>
        </w:tc>
        <w:tc>
          <w:tcPr>
            <w:tcW w:w="180" w:type="dxa"/>
            <w:tcBorders>
              <w:right w:val="single" w:sz="8" w:space="0" w:color="auto"/>
            </w:tcBorders>
            <w:vAlign w:val="bottom"/>
          </w:tcPr>
          <w:p w:rsidR="008740B4" w:rsidRPr="00C31F0F" w:rsidRDefault="008740B4">
            <w:pPr>
              <w:rPr>
                <w:sz w:val="9"/>
                <w:szCs w:val="9"/>
              </w:rPr>
            </w:pPr>
          </w:p>
        </w:tc>
        <w:tc>
          <w:tcPr>
            <w:tcW w:w="1060" w:type="dxa"/>
            <w:vAlign w:val="bottom"/>
          </w:tcPr>
          <w:p w:rsidR="008740B4" w:rsidRPr="00C31F0F" w:rsidRDefault="008740B4">
            <w:pPr>
              <w:rPr>
                <w:sz w:val="9"/>
                <w:szCs w:val="9"/>
              </w:rPr>
            </w:pPr>
          </w:p>
        </w:tc>
        <w:tc>
          <w:tcPr>
            <w:tcW w:w="80" w:type="dxa"/>
            <w:tcBorders>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170"/>
        </w:trPr>
        <w:tc>
          <w:tcPr>
            <w:tcW w:w="80" w:type="dxa"/>
            <w:tcBorders>
              <w:left w:val="single" w:sz="8" w:space="0" w:color="auto"/>
            </w:tcBorders>
            <w:vAlign w:val="bottom"/>
          </w:tcPr>
          <w:p w:rsidR="008740B4" w:rsidRPr="00C31F0F" w:rsidRDefault="008740B4">
            <w:pPr>
              <w:rPr>
                <w:sz w:val="14"/>
                <w:szCs w:val="14"/>
              </w:rPr>
            </w:pPr>
          </w:p>
        </w:tc>
        <w:tc>
          <w:tcPr>
            <w:tcW w:w="340" w:type="dxa"/>
            <w:tcBorders>
              <w:right w:val="single" w:sz="8" w:space="0" w:color="auto"/>
            </w:tcBorders>
            <w:vAlign w:val="bottom"/>
          </w:tcPr>
          <w:p w:rsidR="008740B4" w:rsidRPr="00C31F0F" w:rsidRDefault="008740B4">
            <w:pPr>
              <w:rPr>
                <w:sz w:val="14"/>
                <w:szCs w:val="14"/>
              </w:rPr>
            </w:pPr>
          </w:p>
        </w:tc>
        <w:tc>
          <w:tcPr>
            <w:tcW w:w="2700" w:type="dxa"/>
            <w:vMerge/>
            <w:tcBorders>
              <w:right w:val="single" w:sz="8" w:space="0" w:color="auto"/>
            </w:tcBorders>
            <w:vAlign w:val="bottom"/>
          </w:tcPr>
          <w:p w:rsidR="008740B4" w:rsidRPr="00C31F0F" w:rsidRDefault="008740B4">
            <w:pPr>
              <w:rPr>
                <w:sz w:val="14"/>
                <w:szCs w:val="14"/>
              </w:rPr>
            </w:pPr>
          </w:p>
        </w:tc>
        <w:tc>
          <w:tcPr>
            <w:tcW w:w="40" w:type="dxa"/>
            <w:vAlign w:val="bottom"/>
          </w:tcPr>
          <w:p w:rsidR="008740B4" w:rsidRPr="00C31F0F" w:rsidRDefault="008740B4">
            <w:pPr>
              <w:rPr>
                <w:sz w:val="14"/>
                <w:szCs w:val="14"/>
              </w:rPr>
            </w:pPr>
          </w:p>
        </w:tc>
        <w:tc>
          <w:tcPr>
            <w:tcW w:w="1000" w:type="dxa"/>
            <w:tcBorders>
              <w:right w:val="single" w:sz="8" w:space="0" w:color="auto"/>
            </w:tcBorders>
            <w:vAlign w:val="bottom"/>
          </w:tcPr>
          <w:p w:rsidR="008740B4" w:rsidRPr="00C31F0F" w:rsidRDefault="008740B4">
            <w:pPr>
              <w:rPr>
                <w:sz w:val="14"/>
                <w:szCs w:val="14"/>
              </w:rPr>
            </w:pPr>
          </w:p>
        </w:tc>
        <w:tc>
          <w:tcPr>
            <w:tcW w:w="80" w:type="dxa"/>
            <w:vAlign w:val="bottom"/>
          </w:tcPr>
          <w:p w:rsidR="008740B4" w:rsidRPr="00C31F0F" w:rsidRDefault="008740B4">
            <w:pPr>
              <w:rPr>
                <w:sz w:val="14"/>
                <w:szCs w:val="14"/>
              </w:rPr>
            </w:pPr>
          </w:p>
        </w:tc>
        <w:tc>
          <w:tcPr>
            <w:tcW w:w="1400" w:type="dxa"/>
            <w:vAlign w:val="bottom"/>
          </w:tcPr>
          <w:p w:rsidR="008740B4" w:rsidRPr="00C31F0F" w:rsidRDefault="008740B4">
            <w:pPr>
              <w:rPr>
                <w:sz w:val="14"/>
                <w:szCs w:val="14"/>
              </w:rPr>
            </w:pPr>
          </w:p>
        </w:tc>
        <w:tc>
          <w:tcPr>
            <w:tcW w:w="40" w:type="dxa"/>
            <w:tcBorders>
              <w:right w:val="single" w:sz="8" w:space="0" w:color="auto"/>
            </w:tcBorders>
            <w:vAlign w:val="bottom"/>
          </w:tcPr>
          <w:p w:rsidR="008740B4" w:rsidRPr="00C31F0F" w:rsidRDefault="008740B4">
            <w:pPr>
              <w:rPr>
                <w:sz w:val="14"/>
                <w:szCs w:val="14"/>
              </w:rPr>
            </w:pPr>
          </w:p>
        </w:tc>
        <w:tc>
          <w:tcPr>
            <w:tcW w:w="1000" w:type="dxa"/>
            <w:tcBorders>
              <w:right w:val="single" w:sz="8" w:space="0" w:color="auto"/>
            </w:tcBorders>
            <w:vAlign w:val="bottom"/>
          </w:tcPr>
          <w:p w:rsidR="008740B4" w:rsidRPr="00C31F0F" w:rsidRDefault="008740B4">
            <w:pPr>
              <w:rPr>
                <w:sz w:val="14"/>
                <w:szCs w:val="14"/>
              </w:rPr>
            </w:pPr>
          </w:p>
        </w:tc>
        <w:tc>
          <w:tcPr>
            <w:tcW w:w="1080" w:type="dxa"/>
            <w:tcBorders>
              <w:right w:val="single" w:sz="8" w:space="0" w:color="auto"/>
            </w:tcBorders>
            <w:vAlign w:val="bottom"/>
          </w:tcPr>
          <w:p w:rsidR="008740B4" w:rsidRPr="00C31F0F" w:rsidRDefault="008740B4">
            <w:pPr>
              <w:rPr>
                <w:sz w:val="14"/>
                <w:szCs w:val="14"/>
              </w:rPr>
            </w:pPr>
          </w:p>
        </w:tc>
        <w:tc>
          <w:tcPr>
            <w:tcW w:w="1600" w:type="dxa"/>
            <w:gridSpan w:val="5"/>
            <w:vMerge w:val="restart"/>
            <w:tcBorders>
              <w:right w:val="single" w:sz="8" w:space="0" w:color="auto"/>
            </w:tcBorders>
            <w:vAlign w:val="bottom"/>
          </w:tcPr>
          <w:p w:rsidR="008740B4" w:rsidRPr="00C31F0F" w:rsidRDefault="008740B4">
            <w:pPr>
              <w:jc w:val="center"/>
              <w:rPr>
                <w:sz w:val="20"/>
                <w:szCs w:val="20"/>
              </w:rPr>
            </w:pPr>
            <w:r>
              <w:rPr>
                <w:w w:val="99"/>
              </w:rPr>
              <w:t>стеклопакетом</w:t>
            </w:r>
          </w:p>
        </w:tc>
        <w:tc>
          <w:tcPr>
            <w:tcW w:w="1060" w:type="dxa"/>
            <w:vAlign w:val="bottom"/>
          </w:tcPr>
          <w:p w:rsidR="008740B4" w:rsidRPr="00C31F0F" w:rsidRDefault="008740B4">
            <w:pPr>
              <w:rPr>
                <w:sz w:val="14"/>
                <w:szCs w:val="14"/>
              </w:rPr>
            </w:pPr>
          </w:p>
        </w:tc>
        <w:tc>
          <w:tcPr>
            <w:tcW w:w="80" w:type="dxa"/>
            <w:tcBorders>
              <w:right w:val="single" w:sz="8" w:space="0" w:color="auto"/>
            </w:tcBorders>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82"/>
        </w:trPr>
        <w:tc>
          <w:tcPr>
            <w:tcW w:w="80" w:type="dxa"/>
            <w:tcBorders>
              <w:left w:val="single" w:sz="8" w:space="0" w:color="auto"/>
            </w:tcBorders>
            <w:vAlign w:val="bottom"/>
          </w:tcPr>
          <w:p w:rsidR="008740B4" w:rsidRPr="00C31F0F" w:rsidRDefault="008740B4">
            <w:pPr>
              <w:rPr>
                <w:sz w:val="7"/>
                <w:szCs w:val="7"/>
              </w:rPr>
            </w:pPr>
          </w:p>
        </w:tc>
        <w:tc>
          <w:tcPr>
            <w:tcW w:w="340" w:type="dxa"/>
            <w:tcBorders>
              <w:right w:val="single" w:sz="8" w:space="0" w:color="auto"/>
            </w:tcBorders>
            <w:vAlign w:val="bottom"/>
          </w:tcPr>
          <w:p w:rsidR="008740B4" w:rsidRPr="00C31F0F" w:rsidRDefault="008740B4">
            <w:pPr>
              <w:rPr>
                <w:sz w:val="7"/>
                <w:szCs w:val="7"/>
              </w:rPr>
            </w:pPr>
          </w:p>
        </w:tc>
        <w:tc>
          <w:tcPr>
            <w:tcW w:w="2700" w:type="dxa"/>
            <w:vMerge w:val="restart"/>
            <w:tcBorders>
              <w:right w:val="single" w:sz="8" w:space="0" w:color="auto"/>
            </w:tcBorders>
            <w:vAlign w:val="bottom"/>
          </w:tcPr>
          <w:p w:rsidR="008740B4" w:rsidRPr="00C31F0F" w:rsidRDefault="008740B4">
            <w:pPr>
              <w:ind w:left="100"/>
              <w:rPr>
                <w:sz w:val="20"/>
                <w:szCs w:val="20"/>
              </w:rPr>
            </w:pPr>
            <w:r>
              <w:rPr>
                <w:sz w:val="24"/>
                <w:szCs w:val="24"/>
              </w:rPr>
              <w:t>с.Алманчиково,</w:t>
            </w:r>
          </w:p>
        </w:tc>
        <w:tc>
          <w:tcPr>
            <w:tcW w:w="40" w:type="dxa"/>
            <w:vAlign w:val="bottom"/>
          </w:tcPr>
          <w:p w:rsidR="008740B4" w:rsidRPr="00C31F0F" w:rsidRDefault="008740B4">
            <w:pPr>
              <w:rPr>
                <w:sz w:val="7"/>
                <w:szCs w:val="7"/>
              </w:rPr>
            </w:pPr>
          </w:p>
        </w:tc>
        <w:tc>
          <w:tcPr>
            <w:tcW w:w="1000" w:type="dxa"/>
            <w:tcBorders>
              <w:right w:val="single" w:sz="8" w:space="0" w:color="auto"/>
            </w:tcBorders>
            <w:vAlign w:val="bottom"/>
          </w:tcPr>
          <w:p w:rsidR="008740B4" w:rsidRPr="00C31F0F" w:rsidRDefault="008740B4">
            <w:pPr>
              <w:rPr>
                <w:sz w:val="7"/>
                <w:szCs w:val="7"/>
              </w:rPr>
            </w:pPr>
          </w:p>
        </w:tc>
        <w:tc>
          <w:tcPr>
            <w:tcW w:w="80" w:type="dxa"/>
            <w:vAlign w:val="bottom"/>
          </w:tcPr>
          <w:p w:rsidR="008740B4" w:rsidRPr="00C31F0F" w:rsidRDefault="008740B4">
            <w:pPr>
              <w:rPr>
                <w:sz w:val="7"/>
                <w:szCs w:val="7"/>
              </w:rPr>
            </w:pPr>
          </w:p>
        </w:tc>
        <w:tc>
          <w:tcPr>
            <w:tcW w:w="1400" w:type="dxa"/>
            <w:vAlign w:val="bottom"/>
          </w:tcPr>
          <w:p w:rsidR="008740B4" w:rsidRPr="00C31F0F" w:rsidRDefault="008740B4">
            <w:pPr>
              <w:rPr>
                <w:sz w:val="7"/>
                <w:szCs w:val="7"/>
              </w:rPr>
            </w:pPr>
          </w:p>
        </w:tc>
        <w:tc>
          <w:tcPr>
            <w:tcW w:w="40" w:type="dxa"/>
            <w:tcBorders>
              <w:right w:val="single" w:sz="8" w:space="0" w:color="auto"/>
            </w:tcBorders>
            <w:vAlign w:val="bottom"/>
          </w:tcPr>
          <w:p w:rsidR="008740B4" w:rsidRPr="00C31F0F" w:rsidRDefault="008740B4">
            <w:pPr>
              <w:rPr>
                <w:sz w:val="7"/>
                <w:szCs w:val="7"/>
              </w:rPr>
            </w:pPr>
          </w:p>
        </w:tc>
        <w:tc>
          <w:tcPr>
            <w:tcW w:w="1000" w:type="dxa"/>
            <w:tcBorders>
              <w:right w:val="single" w:sz="8" w:space="0" w:color="auto"/>
            </w:tcBorders>
            <w:vAlign w:val="bottom"/>
          </w:tcPr>
          <w:p w:rsidR="008740B4" w:rsidRPr="00C31F0F" w:rsidRDefault="008740B4">
            <w:pPr>
              <w:rPr>
                <w:sz w:val="7"/>
                <w:szCs w:val="7"/>
              </w:rPr>
            </w:pPr>
          </w:p>
        </w:tc>
        <w:tc>
          <w:tcPr>
            <w:tcW w:w="1080" w:type="dxa"/>
            <w:tcBorders>
              <w:right w:val="single" w:sz="8" w:space="0" w:color="auto"/>
            </w:tcBorders>
            <w:vAlign w:val="bottom"/>
          </w:tcPr>
          <w:p w:rsidR="008740B4" w:rsidRPr="00C31F0F" w:rsidRDefault="008740B4">
            <w:pPr>
              <w:rPr>
                <w:sz w:val="7"/>
                <w:szCs w:val="7"/>
              </w:rPr>
            </w:pPr>
          </w:p>
        </w:tc>
        <w:tc>
          <w:tcPr>
            <w:tcW w:w="1600" w:type="dxa"/>
            <w:gridSpan w:val="5"/>
            <w:vMerge/>
            <w:tcBorders>
              <w:right w:val="single" w:sz="8" w:space="0" w:color="auto"/>
            </w:tcBorders>
            <w:vAlign w:val="bottom"/>
          </w:tcPr>
          <w:p w:rsidR="008740B4" w:rsidRPr="00C31F0F" w:rsidRDefault="008740B4">
            <w:pPr>
              <w:rPr>
                <w:sz w:val="7"/>
                <w:szCs w:val="7"/>
              </w:rPr>
            </w:pPr>
          </w:p>
        </w:tc>
        <w:tc>
          <w:tcPr>
            <w:tcW w:w="1060" w:type="dxa"/>
            <w:vAlign w:val="bottom"/>
          </w:tcPr>
          <w:p w:rsidR="008740B4" w:rsidRPr="00C31F0F" w:rsidRDefault="008740B4">
            <w:pPr>
              <w:rPr>
                <w:sz w:val="7"/>
                <w:szCs w:val="7"/>
              </w:rPr>
            </w:pPr>
          </w:p>
        </w:tc>
        <w:tc>
          <w:tcPr>
            <w:tcW w:w="80" w:type="dxa"/>
            <w:tcBorders>
              <w:right w:val="single" w:sz="8" w:space="0" w:color="auto"/>
            </w:tcBorders>
            <w:vAlign w:val="bottom"/>
          </w:tcPr>
          <w:p w:rsidR="008740B4" w:rsidRPr="00C31F0F" w:rsidRDefault="008740B4">
            <w:pPr>
              <w:rPr>
                <w:sz w:val="7"/>
                <w:szCs w:val="7"/>
              </w:rPr>
            </w:pPr>
          </w:p>
        </w:tc>
        <w:tc>
          <w:tcPr>
            <w:tcW w:w="0" w:type="dxa"/>
            <w:vAlign w:val="bottom"/>
          </w:tcPr>
          <w:p w:rsidR="008740B4" w:rsidRPr="00C31F0F" w:rsidRDefault="008740B4">
            <w:pPr>
              <w:rPr>
                <w:sz w:val="2"/>
                <w:szCs w:val="2"/>
              </w:rPr>
            </w:pPr>
          </w:p>
        </w:tc>
      </w:tr>
      <w:tr w:rsidR="008740B4" w:rsidRPr="00C31F0F">
        <w:trPr>
          <w:trHeight w:val="194"/>
        </w:trPr>
        <w:tc>
          <w:tcPr>
            <w:tcW w:w="80" w:type="dxa"/>
            <w:tcBorders>
              <w:left w:val="single" w:sz="8" w:space="0" w:color="auto"/>
            </w:tcBorders>
            <w:vAlign w:val="bottom"/>
          </w:tcPr>
          <w:p w:rsidR="008740B4" w:rsidRPr="00C31F0F" w:rsidRDefault="008740B4">
            <w:pPr>
              <w:rPr>
                <w:sz w:val="16"/>
                <w:szCs w:val="16"/>
              </w:rPr>
            </w:pPr>
          </w:p>
        </w:tc>
        <w:tc>
          <w:tcPr>
            <w:tcW w:w="340" w:type="dxa"/>
            <w:tcBorders>
              <w:right w:val="single" w:sz="8" w:space="0" w:color="auto"/>
            </w:tcBorders>
            <w:vAlign w:val="bottom"/>
          </w:tcPr>
          <w:p w:rsidR="008740B4" w:rsidRPr="00C31F0F" w:rsidRDefault="008740B4">
            <w:pPr>
              <w:rPr>
                <w:sz w:val="16"/>
                <w:szCs w:val="16"/>
              </w:rPr>
            </w:pPr>
          </w:p>
        </w:tc>
        <w:tc>
          <w:tcPr>
            <w:tcW w:w="2700" w:type="dxa"/>
            <w:vMerge/>
            <w:tcBorders>
              <w:right w:val="single" w:sz="8" w:space="0" w:color="auto"/>
            </w:tcBorders>
            <w:vAlign w:val="bottom"/>
          </w:tcPr>
          <w:p w:rsidR="008740B4" w:rsidRPr="00C31F0F" w:rsidRDefault="008740B4">
            <w:pPr>
              <w:rPr>
                <w:sz w:val="16"/>
                <w:szCs w:val="16"/>
              </w:rPr>
            </w:pPr>
          </w:p>
        </w:tc>
        <w:tc>
          <w:tcPr>
            <w:tcW w:w="40" w:type="dxa"/>
            <w:vAlign w:val="bottom"/>
          </w:tcPr>
          <w:p w:rsidR="008740B4" w:rsidRPr="00C31F0F" w:rsidRDefault="008740B4">
            <w:pPr>
              <w:rPr>
                <w:sz w:val="16"/>
                <w:szCs w:val="16"/>
              </w:rPr>
            </w:pPr>
          </w:p>
        </w:tc>
        <w:tc>
          <w:tcPr>
            <w:tcW w:w="1000" w:type="dxa"/>
            <w:tcBorders>
              <w:right w:val="single" w:sz="8" w:space="0" w:color="auto"/>
            </w:tcBorders>
            <w:vAlign w:val="bottom"/>
          </w:tcPr>
          <w:p w:rsidR="008740B4" w:rsidRPr="00C31F0F" w:rsidRDefault="008740B4">
            <w:pPr>
              <w:rPr>
                <w:sz w:val="16"/>
                <w:szCs w:val="16"/>
              </w:rPr>
            </w:pPr>
          </w:p>
        </w:tc>
        <w:tc>
          <w:tcPr>
            <w:tcW w:w="80" w:type="dxa"/>
            <w:vAlign w:val="bottom"/>
          </w:tcPr>
          <w:p w:rsidR="008740B4" w:rsidRPr="00C31F0F" w:rsidRDefault="008740B4">
            <w:pPr>
              <w:rPr>
                <w:sz w:val="16"/>
                <w:szCs w:val="16"/>
              </w:rPr>
            </w:pPr>
          </w:p>
        </w:tc>
        <w:tc>
          <w:tcPr>
            <w:tcW w:w="1400" w:type="dxa"/>
            <w:vAlign w:val="bottom"/>
          </w:tcPr>
          <w:p w:rsidR="008740B4" w:rsidRPr="00C31F0F" w:rsidRDefault="008740B4">
            <w:pPr>
              <w:rPr>
                <w:sz w:val="16"/>
                <w:szCs w:val="16"/>
              </w:rPr>
            </w:pPr>
          </w:p>
        </w:tc>
        <w:tc>
          <w:tcPr>
            <w:tcW w:w="40" w:type="dxa"/>
            <w:tcBorders>
              <w:right w:val="single" w:sz="8" w:space="0" w:color="auto"/>
            </w:tcBorders>
            <w:vAlign w:val="bottom"/>
          </w:tcPr>
          <w:p w:rsidR="008740B4" w:rsidRPr="00C31F0F" w:rsidRDefault="008740B4">
            <w:pPr>
              <w:rPr>
                <w:sz w:val="16"/>
                <w:szCs w:val="16"/>
              </w:rPr>
            </w:pPr>
          </w:p>
        </w:tc>
        <w:tc>
          <w:tcPr>
            <w:tcW w:w="1000" w:type="dxa"/>
            <w:tcBorders>
              <w:right w:val="single" w:sz="8" w:space="0" w:color="auto"/>
            </w:tcBorders>
            <w:vAlign w:val="bottom"/>
          </w:tcPr>
          <w:p w:rsidR="008740B4" w:rsidRPr="00C31F0F" w:rsidRDefault="008740B4">
            <w:pPr>
              <w:rPr>
                <w:sz w:val="16"/>
                <w:szCs w:val="16"/>
              </w:rPr>
            </w:pPr>
          </w:p>
        </w:tc>
        <w:tc>
          <w:tcPr>
            <w:tcW w:w="1080" w:type="dxa"/>
            <w:tcBorders>
              <w:right w:val="single" w:sz="8" w:space="0" w:color="auto"/>
            </w:tcBorders>
            <w:vAlign w:val="bottom"/>
          </w:tcPr>
          <w:p w:rsidR="008740B4" w:rsidRPr="00C31F0F" w:rsidRDefault="008740B4">
            <w:pPr>
              <w:rPr>
                <w:sz w:val="16"/>
                <w:szCs w:val="16"/>
              </w:rPr>
            </w:pPr>
          </w:p>
        </w:tc>
        <w:tc>
          <w:tcPr>
            <w:tcW w:w="140" w:type="dxa"/>
            <w:vAlign w:val="bottom"/>
          </w:tcPr>
          <w:p w:rsidR="008740B4" w:rsidRPr="00C31F0F" w:rsidRDefault="008740B4">
            <w:pPr>
              <w:rPr>
                <w:sz w:val="16"/>
                <w:szCs w:val="16"/>
              </w:rPr>
            </w:pPr>
          </w:p>
        </w:tc>
        <w:tc>
          <w:tcPr>
            <w:tcW w:w="200" w:type="dxa"/>
            <w:vAlign w:val="bottom"/>
          </w:tcPr>
          <w:p w:rsidR="008740B4" w:rsidRPr="00C31F0F" w:rsidRDefault="008740B4">
            <w:pPr>
              <w:rPr>
                <w:sz w:val="16"/>
                <w:szCs w:val="16"/>
              </w:rPr>
            </w:pPr>
          </w:p>
        </w:tc>
        <w:tc>
          <w:tcPr>
            <w:tcW w:w="1080" w:type="dxa"/>
            <w:gridSpan w:val="2"/>
            <w:vMerge w:val="restart"/>
            <w:vAlign w:val="bottom"/>
          </w:tcPr>
          <w:p w:rsidR="008740B4" w:rsidRPr="00C31F0F" w:rsidRDefault="008740B4">
            <w:pPr>
              <w:ind w:right="180"/>
              <w:jc w:val="center"/>
              <w:rPr>
                <w:sz w:val="20"/>
                <w:szCs w:val="20"/>
              </w:rPr>
            </w:pPr>
            <w:r>
              <w:rPr>
                <w:w w:val="99"/>
              </w:rPr>
              <w:t>-5 шт</w:t>
            </w:r>
          </w:p>
        </w:tc>
        <w:tc>
          <w:tcPr>
            <w:tcW w:w="180" w:type="dxa"/>
            <w:tcBorders>
              <w:right w:val="single" w:sz="8" w:space="0" w:color="auto"/>
            </w:tcBorders>
            <w:vAlign w:val="bottom"/>
          </w:tcPr>
          <w:p w:rsidR="008740B4" w:rsidRPr="00C31F0F" w:rsidRDefault="008740B4">
            <w:pPr>
              <w:rPr>
                <w:sz w:val="16"/>
                <w:szCs w:val="16"/>
              </w:rPr>
            </w:pPr>
          </w:p>
        </w:tc>
        <w:tc>
          <w:tcPr>
            <w:tcW w:w="1060" w:type="dxa"/>
            <w:vAlign w:val="bottom"/>
          </w:tcPr>
          <w:p w:rsidR="008740B4" w:rsidRPr="00C31F0F" w:rsidRDefault="008740B4">
            <w:pPr>
              <w:rPr>
                <w:sz w:val="16"/>
                <w:szCs w:val="16"/>
              </w:rPr>
            </w:pPr>
          </w:p>
        </w:tc>
        <w:tc>
          <w:tcPr>
            <w:tcW w:w="80" w:type="dxa"/>
            <w:tcBorders>
              <w:right w:val="single" w:sz="8" w:space="0" w:color="auto"/>
            </w:tcBorders>
            <w:vAlign w:val="bottom"/>
          </w:tcPr>
          <w:p w:rsidR="008740B4" w:rsidRPr="00C31F0F" w:rsidRDefault="008740B4">
            <w:pPr>
              <w:rPr>
                <w:sz w:val="16"/>
                <w:szCs w:val="16"/>
              </w:rPr>
            </w:pPr>
          </w:p>
        </w:tc>
        <w:tc>
          <w:tcPr>
            <w:tcW w:w="0" w:type="dxa"/>
            <w:vAlign w:val="bottom"/>
          </w:tcPr>
          <w:p w:rsidR="008740B4" w:rsidRPr="00C31F0F" w:rsidRDefault="008740B4">
            <w:pPr>
              <w:rPr>
                <w:sz w:val="2"/>
                <w:szCs w:val="2"/>
              </w:rPr>
            </w:pPr>
          </w:p>
        </w:tc>
      </w:tr>
      <w:tr w:rsidR="008740B4" w:rsidRPr="00C31F0F">
        <w:trPr>
          <w:trHeight w:val="61"/>
        </w:trPr>
        <w:tc>
          <w:tcPr>
            <w:tcW w:w="80" w:type="dxa"/>
            <w:tcBorders>
              <w:left w:val="single" w:sz="8" w:space="0" w:color="auto"/>
            </w:tcBorders>
            <w:vAlign w:val="bottom"/>
          </w:tcPr>
          <w:p w:rsidR="008740B4" w:rsidRPr="00C31F0F" w:rsidRDefault="008740B4">
            <w:pPr>
              <w:rPr>
                <w:sz w:val="5"/>
                <w:szCs w:val="5"/>
              </w:rPr>
            </w:pPr>
          </w:p>
        </w:tc>
        <w:tc>
          <w:tcPr>
            <w:tcW w:w="340" w:type="dxa"/>
            <w:tcBorders>
              <w:right w:val="single" w:sz="8" w:space="0" w:color="auto"/>
            </w:tcBorders>
            <w:vAlign w:val="bottom"/>
          </w:tcPr>
          <w:p w:rsidR="008740B4" w:rsidRPr="00C31F0F" w:rsidRDefault="008740B4">
            <w:pPr>
              <w:rPr>
                <w:sz w:val="5"/>
                <w:szCs w:val="5"/>
              </w:rPr>
            </w:pPr>
          </w:p>
        </w:tc>
        <w:tc>
          <w:tcPr>
            <w:tcW w:w="2700" w:type="dxa"/>
            <w:vMerge w:val="restart"/>
            <w:tcBorders>
              <w:right w:val="single" w:sz="8" w:space="0" w:color="auto"/>
            </w:tcBorders>
            <w:vAlign w:val="bottom"/>
          </w:tcPr>
          <w:p w:rsidR="008740B4" w:rsidRPr="00C31F0F" w:rsidRDefault="008740B4">
            <w:pPr>
              <w:ind w:left="100"/>
              <w:rPr>
                <w:sz w:val="20"/>
                <w:szCs w:val="20"/>
              </w:rPr>
            </w:pPr>
            <w:r>
              <w:rPr>
                <w:sz w:val="24"/>
                <w:szCs w:val="24"/>
              </w:rPr>
              <w:t>ул.Центральная, д.3</w:t>
            </w:r>
          </w:p>
        </w:tc>
        <w:tc>
          <w:tcPr>
            <w:tcW w:w="40" w:type="dxa"/>
            <w:vAlign w:val="bottom"/>
          </w:tcPr>
          <w:p w:rsidR="008740B4" w:rsidRPr="00C31F0F" w:rsidRDefault="008740B4">
            <w:pPr>
              <w:rPr>
                <w:sz w:val="5"/>
                <w:szCs w:val="5"/>
              </w:rPr>
            </w:pPr>
          </w:p>
        </w:tc>
        <w:tc>
          <w:tcPr>
            <w:tcW w:w="1000" w:type="dxa"/>
            <w:tcBorders>
              <w:right w:val="single" w:sz="8" w:space="0" w:color="auto"/>
            </w:tcBorders>
            <w:vAlign w:val="bottom"/>
          </w:tcPr>
          <w:p w:rsidR="008740B4" w:rsidRPr="00C31F0F" w:rsidRDefault="008740B4">
            <w:pPr>
              <w:rPr>
                <w:sz w:val="5"/>
                <w:szCs w:val="5"/>
              </w:rPr>
            </w:pPr>
          </w:p>
        </w:tc>
        <w:tc>
          <w:tcPr>
            <w:tcW w:w="80" w:type="dxa"/>
            <w:vAlign w:val="bottom"/>
          </w:tcPr>
          <w:p w:rsidR="008740B4" w:rsidRPr="00C31F0F" w:rsidRDefault="008740B4">
            <w:pPr>
              <w:rPr>
                <w:sz w:val="5"/>
                <w:szCs w:val="5"/>
              </w:rPr>
            </w:pPr>
          </w:p>
        </w:tc>
        <w:tc>
          <w:tcPr>
            <w:tcW w:w="1400" w:type="dxa"/>
            <w:vAlign w:val="bottom"/>
          </w:tcPr>
          <w:p w:rsidR="008740B4" w:rsidRPr="00C31F0F" w:rsidRDefault="008740B4">
            <w:pPr>
              <w:rPr>
                <w:sz w:val="5"/>
                <w:szCs w:val="5"/>
              </w:rPr>
            </w:pPr>
          </w:p>
        </w:tc>
        <w:tc>
          <w:tcPr>
            <w:tcW w:w="40" w:type="dxa"/>
            <w:tcBorders>
              <w:right w:val="single" w:sz="8" w:space="0" w:color="auto"/>
            </w:tcBorders>
            <w:vAlign w:val="bottom"/>
          </w:tcPr>
          <w:p w:rsidR="008740B4" w:rsidRPr="00C31F0F" w:rsidRDefault="008740B4">
            <w:pPr>
              <w:rPr>
                <w:sz w:val="5"/>
                <w:szCs w:val="5"/>
              </w:rPr>
            </w:pPr>
          </w:p>
        </w:tc>
        <w:tc>
          <w:tcPr>
            <w:tcW w:w="1000" w:type="dxa"/>
            <w:tcBorders>
              <w:right w:val="single" w:sz="8" w:space="0" w:color="auto"/>
            </w:tcBorders>
            <w:vAlign w:val="bottom"/>
          </w:tcPr>
          <w:p w:rsidR="008740B4" w:rsidRPr="00C31F0F" w:rsidRDefault="008740B4">
            <w:pPr>
              <w:rPr>
                <w:sz w:val="5"/>
                <w:szCs w:val="5"/>
              </w:rPr>
            </w:pPr>
          </w:p>
        </w:tc>
        <w:tc>
          <w:tcPr>
            <w:tcW w:w="1080" w:type="dxa"/>
            <w:tcBorders>
              <w:right w:val="single" w:sz="8" w:space="0" w:color="auto"/>
            </w:tcBorders>
            <w:vAlign w:val="bottom"/>
          </w:tcPr>
          <w:p w:rsidR="008740B4" w:rsidRPr="00C31F0F" w:rsidRDefault="008740B4">
            <w:pPr>
              <w:rPr>
                <w:sz w:val="5"/>
                <w:szCs w:val="5"/>
              </w:rPr>
            </w:pPr>
          </w:p>
        </w:tc>
        <w:tc>
          <w:tcPr>
            <w:tcW w:w="140" w:type="dxa"/>
            <w:vAlign w:val="bottom"/>
          </w:tcPr>
          <w:p w:rsidR="008740B4" w:rsidRPr="00C31F0F" w:rsidRDefault="008740B4">
            <w:pPr>
              <w:rPr>
                <w:sz w:val="5"/>
                <w:szCs w:val="5"/>
              </w:rPr>
            </w:pPr>
          </w:p>
        </w:tc>
        <w:tc>
          <w:tcPr>
            <w:tcW w:w="200" w:type="dxa"/>
            <w:vAlign w:val="bottom"/>
          </w:tcPr>
          <w:p w:rsidR="008740B4" w:rsidRPr="00C31F0F" w:rsidRDefault="008740B4">
            <w:pPr>
              <w:rPr>
                <w:sz w:val="5"/>
                <w:szCs w:val="5"/>
              </w:rPr>
            </w:pPr>
          </w:p>
        </w:tc>
        <w:tc>
          <w:tcPr>
            <w:tcW w:w="1080" w:type="dxa"/>
            <w:gridSpan w:val="2"/>
            <w:vMerge/>
            <w:vAlign w:val="bottom"/>
          </w:tcPr>
          <w:p w:rsidR="008740B4" w:rsidRPr="00C31F0F" w:rsidRDefault="008740B4">
            <w:pPr>
              <w:rPr>
                <w:sz w:val="5"/>
                <w:szCs w:val="5"/>
              </w:rPr>
            </w:pPr>
          </w:p>
        </w:tc>
        <w:tc>
          <w:tcPr>
            <w:tcW w:w="180" w:type="dxa"/>
            <w:tcBorders>
              <w:right w:val="single" w:sz="8" w:space="0" w:color="auto"/>
            </w:tcBorders>
            <w:vAlign w:val="bottom"/>
          </w:tcPr>
          <w:p w:rsidR="008740B4" w:rsidRPr="00C31F0F" w:rsidRDefault="008740B4">
            <w:pPr>
              <w:rPr>
                <w:sz w:val="5"/>
                <w:szCs w:val="5"/>
              </w:rPr>
            </w:pPr>
          </w:p>
        </w:tc>
        <w:tc>
          <w:tcPr>
            <w:tcW w:w="1060" w:type="dxa"/>
            <w:vAlign w:val="bottom"/>
          </w:tcPr>
          <w:p w:rsidR="008740B4" w:rsidRPr="00C31F0F" w:rsidRDefault="008740B4">
            <w:pPr>
              <w:rPr>
                <w:sz w:val="5"/>
                <w:szCs w:val="5"/>
              </w:rPr>
            </w:pPr>
          </w:p>
        </w:tc>
        <w:tc>
          <w:tcPr>
            <w:tcW w:w="80" w:type="dxa"/>
            <w:tcBorders>
              <w:right w:val="single" w:sz="8" w:space="0" w:color="auto"/>
            </w:tcBorders>
            <w:vAlign w:val="bottom"/>
          </w:tcPr>
          <w:p w:rsidR="008740B4" w:rsidRPr="00C31F0F" w:rsidRDefault="008740B4">
            <w:pPr>
              <w:rPr>
                <w:sz w:val="5"/>
                <w:szCs w:val="5"/>
              </w:rPr>
            </w:pPr>
          </w:p>
        </w:tc>
        <w:tc>
          <w:tcPr>
            <w:tcW w:w="0" w:type="dxa"/>
            <w:vAlign w:val="bottom"/>
          </w:tcPr>
          <w:p w:rsidR="008740B4" w:rsidRPr="00C31F0F" w:rsidRDefault="008740B4">
            <w:pPr>
              <w:rPr>
                <w:sz w:val="2"/>
                <w:szCs w:val="2"/>
              </w:rPr>
            </w:pPr>
          </w:p>
        </w:tc>
      </w:tr>
      <w:tr w:rsidR="008740B4" w:rsidRPr="00C31F0F">
        <w:trPr>
          <w:trHeight w:val="220"/>
        </w:trPr>
        <w:tc>
          <w:tcPr>
            <w:tcW w:w="80" w:type="dxa"/>
            <w:tcBorders>
              <w:left w:val="single" w:sz="8" w:space="0" w:color="auto"/>
              <w:bottom w:val="single" w:sz="8" w:space="0" w:color="auto"/>
            </w:tcBorders>
            <w:vAlign w:val="bottom"/>
          </w:tcPr>
          <w:p w:rsidR="008740B4" w:rsidRPr="00C31F0F" w:rsidRDefault="008740B4">
            <w:pPr>
              <w:rPr>
                <w:sz w:val="19"/>
                <w:szCs w:val="19"/>
              </w:rPr>
            </w:pPr>
          </w:p>
        </w:tc>
        <w:tc>
          <w:tcPr>
            <w:tcW w:w="340" w:type="dxa"/>
            <w:tcBorders>
              <w:bottom w:val="single" w:sz="8" w:space="0" w:color="auto"/>
              <w:right w:val="single" w:sz="8" w:space="0" w:color="auto"/>
            </w:tcBorders>
            <w:vAlign w:val="bottom"/>
          </w:tcPr>
          <w:p w:rsidR="008740B4" w:rsidRPr="00C31F0F" w:rsidRDefault="008740B4">
            <w:pPr>
              <w:rPr>
                <w:sz w:val="19"/>
                <w:szCs w:val="19"/>
              </w:rPr>
            </w:pPr>
          </w:p>
        </w:tc>
        <w:tc>
          <w:tcPr>
            <w:tcW w:w="2700" w:type="dxa"/>
            <w:vMerge/>
            <w:tcBorders>
              <w:bottom w:val="single" w:sz="8" w:space="0" w:color="auto"/>
              <w:right w:val="single" w:sz="8" w:space="0" w:color="auto"/>
            </w:tcBorders>
            <w:vAlign w:val="bottom"/>
          </w:tcPr>
          <w:p w:rsidR="008740B4" w:rsidRPr="00C31F0F" w:rsidRDefault="008740B4">
            <w:pPr>
              <w:rPr>
                <w:sz w:val="19"/>
                <w:szCs w:val="19"/>
              </w:rPr>
            </w:pPr>
          </w:p>
        </w:tc>
        <w:tc>
          <w:tcPr>
            <w:tcW w:w="40" w:type="dxa"/>
            <w:tcBorders>
              <w:bottom w:val="single" w:sz="8" w:space="0" w:color="auto"/>
            </w:tcBorders>
            <w:vAlign w:val="bottom"/>
          </w:tcPr>
          <w:p w:rsidR="008740B4" w:rsidRPr="00C31F0F" w:rsidRDefault="008740B4">
            <w:pPr>
              <w:rPr>
                <w:sz w:val="19"/>
                <w:szCs w:val="19"/>
              </w:rPr>
            </w:pPr>
          </w:p>
        </w:tc>
        <w:tc>
          <w:tcPr>
            <w:tcW w:w="1000" w:type="dxa"/>
            <w:tcBorders>
              <w:bottom w:val="single" w:sz="8" w:space="0" w:color="auto"/>
              <w:right w:val="single" w:sz="8" w:space="0" w:color="auto"/>
            </w:tcBorders>
            <w:vAlign w:val="bottom"/>
          </w:tcPr>
          <w:p w:rsidR="008740B4" w:rsidRPr="00C31F0F" w:rsidRDefault="008740B4">
            <w:pPr>
              <w:rPr>
                <w:sz w:val="19"/>
                <w:szCs w:val="19"/>
              </w:rPr>
            </w:pPr>
          </w:p>
        </w:tc>
        <w:tc>
          <w:tcPr>
            <w:tcW w:w="80" w:type="dxa"/>
            <w:tcBorders>
              <w:bottom w:val="single" w:sz="8" w:space="0" w:color="auto"/>
            </w:tcBorders>
            <w:vAlign w:val="bottom"/>
          </w:tcPr>
          <w:p w:rsidR="008740B4" w:rsidRPr="00C31F0F" w:rsidRDefault="008740B4">
            <w:pPr>
              <w:rPr>
                <w:sz w:val="19"/>
                <w:szCs w:val="19"/>
              </w:rPr>
            </w:pPr>
          </w:p>
        </w:tc>
        <w:tc>
          <w:tcPr>
            <w:tcW w:w="1400" w:type="dxa"/>
            <w:tcBorders>
              <w:bottom w:val="single" w:sz="8" w:space="0" w:color="auto"/>
            </w:tcBorders>
            <w:vAlign w:val="bottom"/>
          </w:tcPr>
          <w:p w:rsidR="008740B4" w:rsidRPr="00C31F0F" w:rsidRDefault="008740B4">
            <w:pPr>
              <w:rPr>
                <w:sz w:val="19"/>
                <w:szCs w:val="19"/>
              </w:rPr>
            </w:pPr>
          </w:p>
        </w:tc>
        <w:tc>
          <w:tcPr>
            <w:tcW w:w="40" w:type="dxa"/>
            <w:tcBorders>
              <w:bottom w:val="single" w:sz="8" w:space="0" w:color="auto"/>
              <w:right w:val="single" w:sz="8" w:space="0" w:color="auto"/>
            </w:tcBorders>
            <w:vAlign w:val="bottom"/>
          </w:tcPr>
          <w:p w:rsidR="008740B4" w:rsidRPr="00C31F0F" w:rsidRDefault="008740B4">
            <w:pPr>
              <w:rPr>
                <w:sz w:val="19"/>
                <w:szCs w:val="19"/>
              </w:rPr>
            </w:pPr>
          </w:p>
        </w:tc>
        <w:tc>
          <w:tcPr>
            <w:tcW w:w="1000" w:type="dxa"/>
            <w:tcBorders>
              <w:bottom w:val="single" w:sz="8" w:space="0" w:color="auto"/>
              <w:right w:val="single" w:sz="8" w:space="0" w:color="auto"/>
            </w:tcBorders>
            <w:vAlign w:val="bottom"/>
          </w:tcPr>
          <w:p w:rsidR="008740B4" w:rsidRPr="00C31F0F" w:rsidRDefault="008740B4">
            <w:pPr>
              <w:rPr>
                <w:sz w:val="19"/>
                <w:szCs w:val="19"/>
              </w:rPr>
            </w:pPr>
          </w:p>
        </w:tc>
        <w:tc>
          <w:tcPr>
            <w:tcW w:w="1080" w:type="dxa"/>
            <w:tcBorders>
              <w:bottom w:val="single" w:sz="8" w:space="0" w:color="auto"/>
              <w:right w:val="single" w:sz="8" w:space="0" w:color="auto"/>
            </w:tcBorders>
            <w:vAlign w:val="bottom"/>
          </w:tcPr>
          <w:p w:rsidR="008740B4" w:rsidRPr="00C31F0F" w:rsidRDefault="008740B4">
            <w:pPr>
              <w:rPr>
                <w:sz w:val="19"/>
                <w:szCs w:val="19"/>
              </w:rPr>
            </w:pPr>
          </w:p>
        </w:tc>
        <w:tc>
          <w:tcPr>
            <w:tcW w:w="140" w:type="dxa"/>
            <w:tcBorders>
              <w:bottom w:val="single" w:sz="8" w:space="0" w:color="auto"/>
            </w:tcBorders>
            <w:vAlign w:val="bottom"/>
          </w:tcPr>
          <w:p w:rsidR="008740B4" w:rsidRPr="00C31F0F" w:rsidRDefault="008740B4">
            <w:pPr>
              <w:rPr>
                <w:sz w:val="19"/>
                <w:szCs w:val="19"/>
              </w:rPr>
            </w:pPr>
          </w:p>
        </w:tc>
        <w:tc>
          <w:tcPr>
            <w:tcW w:w="200" w:type="dxa"/>
            <w:tcBorders>
              <w:bottom w:val="single" w:sz="8" w:space="0" w:color="auto"/>
            </w:tcBorders>
            <w:vAlign w:val="bottom"/>
          </w:tcPr>
          <w:p w:rsidR="008740B4" w:rsidRPr="00C31F0F" w:rsidRDefault="008740B4">
            <w:pPr>
              <w:rPr>
                <w:sz w:val="19"/>
                <w:szCs w:val="19"/>
              </w:rPr>
            </w:pPr>
          </w:p>
        </w:tc>
        <w:tc>
          <w:tcPr>
            <w:tcW w:w="960" w:type="dxa"/>
            <w:tcBorders>
              <w:bottom w:val="single" w:sz="8" w:space="0" w:color="auto"/>
            </w:tcBorders>
            <w:vAlign w:val="bottom"/>
          </w:tcPr>
          <w:p w:rsidR="008740B4" w:rsidRPr="00C31F0F" w:rsidRDefault="008740B4">
            <w:pPr>
              <w:rPr>
                <w:sz w:val="19"/>
                <w:szCs w:val="19"/>
              </w:rPr>
            </w:pPr>
          </w:p>
        </w:tc>
        <w:tc>
          <w:tcPr>
            <w:tcW w:w="120" w:type="dxa"/>
            <w:tcBorders>
              <w:bottom w:val="single" w:sz="8" w:space="0" w:color="auto"/>
            </w:tcBorders>
            <w:vAlign w:val="bottom"/>
          </w:tcPr>
          <w:p w:rsidR="008740B4" w:rsidRPr="00C31F0F" w:rsidRDefault="008740B4">
            <w:pPr>
              <w:rPr>
                <w:sz w:val="19"/>
                <w:szCs w:val="19"/>
              </w:rPr>
            </w:pPr>
          </w:p>
        </w:tc>
        <w:tc>
          <w:tcPr>
            <w:tcW w:w="180" w:type="dxa"/>
            <w:tcBorders>
              <w:bottom w:val="single" w:sz="8" w:space="0" w:color="auto"/>
              <w:right w:val="single" w:sz="8" w:space="0" w:color="auto"/>
            </w:tcBorders>
            <w:vAlign w:val="bottom"/>
          </w:tcPr>
          <w:p w:rsidR="008740B4" w:rsidRPr="00C31F0F" w:rsidRDefault="008740B4">
            <w:pPr>
              <w:rPr>
                <w:sz w:val="19"/>
                <w:szCs w:val="19"/>
              </w:rPr>
            </w:pPr>
          </w:p>
        </w:tc>
        <w:tc>
          <w:tcPr>
            <w:tcW w:w="1060" w:type="dxa"/>
            <w:tcBorders>
              <w:bottom w:val="single" w:sz="8" w:space="0" w:color="auto"/>
            </w:tcBorders>
            <w:vAlign w:val="bottom"/>
          </w:tcPr>
          <w:p w:rsidR="008740B4" w:rsidRPr="00C31F0F" w:rsidRDefault="008740B4">
            <w:pPr>
              <w:rPr>
                <w:sz w:val="19"/>
                <w:szCs w:val="19"/>
              </w:rPr>
            </w:pPr>
          </w:p>
        </w:tc>
        <w:tc>
          <w:tcPr>
            <w:tcW w:w="80" w:type="dxa"/>
            <w:tcBorders>
              <w:bottom w:val="single" w:sz="8" w:space="0" w:color="auto"/>
              <w:right w:val="single" w:sz="8" w:space="0" w:color="auto"/>
            </w:tcBorders>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bl>
    <w:p w:rsidR="008740B4" w:rsidRDefault="008740B4">
      <w:pPr>
        <w:spacing w:line="200" w:lineRule="exact"/>
        <w:rPr>
          <w:sz w:val="20"/>
          <w:szCs w:val="20"/>
        </w:rPr>
      </w:pPr>
    </w:p>
    <w:p w:rsidR="008740B4" w:rsidRDefault="008740B4">
      <w:pPr>
        <w:spacing w:line="347" w:lineRule="exact"/>
        <w:rPr>
          <w:sz w:val="20"/>
          <w:szCs w:val="20"/>
        </w:rPr>
      </w:pPr>
    </w:p>
    <w:p w:rsidR="008740B4" w:rsidRDefault="008740B4">
      <w:pPr>
        <w:ind w:right="20"/>
        <w:jc w:val="center"/>
        <w:rPr>
          <w:sz w:val="20"/>
          <w:szCs w:val="20"/>
        </w:rPr>
      </w:pPr>
      <w:r>
        <w:rPr>
          <w:b/>
          <w:bCs/>
          <w:sz w:val="24"/>
          <w:szCs w:val="24"/>
        </w:rPr>
        <w:t>IV. ПЕРЕЧЕНЬ МЕРОПРИЯТИЙ ПРОГРАММЫ</w:t>
      </w:r>
    </w:p>
    <w:p w:rsidR="008740B4" w:rsidRDefault="008740B4">
      <w:pPr>
        <w:spacing w:line="243" w:lineRule="exact"/>
        <w:rPr>
          <w:sz w:val="20"/>
          <w:szCs w:val="20"/>
        </w:rPr>
      </w:pPr>
    </w:p>
    <w:p w:rsidR="008740B4" w:rsidRDefault="008740B4">
      <w:pPr>
        <w:spacing w:line="231" w:lineRule="auto"/>
        <w:ind w:left="560" w:right="1780" w:firstLine="708"/>
        <w:rPr>
          <w:sz w:val="20"/>
          <w:szCs w:val="20"/>
        </w:rPr>
      </w:pPr>
      <w:r>
        <w:rPr>
          <w:sz w:val="24"/>
          <w:szCs w:val="24"/>
        </w:rPr>
        <w:t>Система мероприятий по реализации Программы состоит из следующих рекомендованных мероприятий:</w:t>
      </w:r>
    </w:p>
    <w:p w:rsidR="008740B4" w:rsidRDefault="008740B4">
      <w:pPr>
        <w:spacing w:line="21" w:lineRule="exact"/>
        <w:rPr>
          <w:sz w:val="20"/>
          <w:szCs w:val="20"/>
        </w:rPr>
      </w:pPr>
    </w:p>
    <w:p w:rsidR="008740B4" w:rsidRDefault="008740B4">
      <w:pPr>
        <w:numPr>
          <w:ilvl w:val="0"/>
          <w:numId w:val="13"/>
        </w:numPr>
        <w:tabs>
          <w:tab w:val="left" w:pos="1522"/>
        </w:tabs>
        <w:spacing w:line="231" w:lineRule="auto"/>
        <w:ind w:left="560" w:right="1720" w:firstLine="710"/>
        <w:rPr>
          <w:sz w:val="24"/>
          <w:szCs w:val="24"/>
        </w:rPr>
      </w:pPr>
      <w:r>
        <w:rPr>
          <w:sz w:val="24"/>
          <w:szCs w:val="24"/>
        </w:rPr>
        <w:t>Организационные и малозатратные мероприятия: обучение персонала, разработка памяток, табличек и стендов, проведение собраний и т.п.</w:t>
      </w:r>
    </w:p>
    <w:p w:rsidR="008740B4" w:rsidRDefault="008740B4">
      <w:pPr>
        <w:spacing w:line="1" w:lineRule="exact"/>
        <w:rPr>
          <w:sz w:val="24"/>
          <w:szCs w:val="24"/>
        </w:rPr>
      </w:pPr>
    </w:p>
    <w:p w:rsidR="008740B4" w:rsidRDefault="008740B4">
      <w:pPr>
        <w:numPr>
          <w:ilvl w:val="0"/>
          <w:numId w:val="13"/>
        </w:numPr>
        <w:tabs>
          <w:tab w:val="left" w:pos="1520"/>
        </w:tabs>
        <w:spacing w:line="237" w:lineRule="auto"/>
        <w:ind w:left="1520" w:hanging="250"/>
        <w:rPr>
          <w:sz w:val="24"/>
          <w:szCs w:val="24"/>
        </w:rPr>
      </w:pPr>
      <w:r>
        <w:rPr>
          <w:sz w:val="24"/>
          <w:szCs w:val="24"/>
        </w:rPr>
        <w:t>Среднезатратные:</w:t>
      </w:r>
    </w:p>
    <w:p w:rsidR="008740B4" w:rsidRDefault="008740B4">
      <w:pPr>
        <w:spacing w:line="1" w:lineRule="exact"/>
        <w:rPr>
          <w:sz w:val="20"/>
          <w:szCs w:val="20"/>
        </w:rPr>
      </w:pPr>
    </w:p>
    <w:p w:rsidR="008740B4" w:rsidRDefault="008740B4">
      <w:pPr>
        <w:ind w:left="1280"/>
        <w:rPr>
          <w:sz w:val="20"/>
          <w:szCs w:val="20"/>
        </w:rPr>
      </w:pPr>
      <w:r>
        <w:rPr>
          <w:sz w:val="24"/>
          <w:szCs w:val="24"/>
        </w:rPr>
        <w:t>2.1 Установка датчиков движения в помещении.</w:t>
      </w:r>
    </w:p>
    <w:p w:rsidR="008740B4" w:rsidRDefault="008740B4">
      <w:pPr>
        <w:ind w:left="1280"/>
        <w:rPr>
          <w:sz w:val="20"/>
          <w:szCs w:val="20"/>
        </w:rPr>
      </w:pPr>
      <w:r>
        <w:rPr>
          <w:sz w:val="24"/>
          <w:szCs w:val="24"/>
        </w:rPr>
        <w:t>2.2 Замена всех видов ламп на светодиодные лампы.</w:t>
      </w:r>
    </w:p>
    <w:p w:rsidR="008740B4" w:rsidRDefault="008740B4">
      <w:pPr>
        <w:spacing w:line="12" w:lineRule="exact"/>
        <w:rPr>
          <w:sz w:val="20"/>
          <w:szCs w:val="20"/>
        </w:rPr>
      </w:pPr>
    </w:p>
    <w:p w:rsidR="008740B4" w:rsidRDefault="008740B4">
      <w:pPr>
        <w:spacing w:line="234" w:lineRule="auto"/>
        <w:ind w:left="1280" w:right="560"/>
        <w:rPr>
          <w:sz w:val="20"/>
          <w:szCs w:val="20"/>
        </w:rPr>
      </w:pPr>
      <w:r>
        <w:rPr>
          <w:sz w:val="24"/>
          <w:szCs w:val="24"/>
        </w:rPr>
        <w:t>2.3 Снижение потерь тепла с инфильтрующим воздухом путём уплотнения дверей и оконных стыков.</w:t>
      </w:r>
    </w:p>
    <w:p w:rsidR="008740B4" w:rsidRDefault="008740B4">
      <w:pPr>
        <w:spacing w:line="2" w:lineRule="exact"/>
        <w:rPr>
          <w:sz w:val="20"/>
          <w:szCs w:val="20"/>
        </w:rPr>
      </w:pPr>
    </w:p>
    <w:p w:rsidR="008740B4" w:rsidRDefault="008740B4">
      <w:pPr>
        <w:numPr>
          <w:ilvl w:val="0"/>
          <w:numId w:val="14"/>
        </w:numPr>
        <w:tabs>
          <w:tab w:val="left" w:pos="1520"/>
        </w:tabs>
        <w:ind w:left="1520" w:hanging="240"/>
        <w:rPr>
          <w:sz w:val="24"/>
          <w:szCs w:val="24"/>
        </w:rPr>
      </w:pPr>
      <w:r>
        <w:rPr>
          <w:sz w:val="24"/>
          <w:szCs w:val="24"/>
        </w:rPr>
        <w:t>Крупнозатратные:</w:t>
      </w:r>
    </w:p>
    <w:p w:rsidR="008740B4" w:rsidRDefault="008740B4">
      <w:pPr>
        <w:ind w:left="1280"/>
        <w:rPr>
          <w:sz w:val="20"/>
          <w:szCs w:val="20"/>
        </w:rPr>
      </w:pPr>
      <w:r>
        <w:rPr>
          <w:sz w:val="24"/>
          <w:szCs w:val="24"/>
        </w:rPr>
        <w:t>3.1 Утепление ограждающих конструкций (крыша, стены, полы)</w:t>
      </w:r>
    </w:p>
    <w:p w:rsidR="008740B4" w:rsidRDefault="008740B4">
      <w:pPr>
        <w:spacing w:line="12" w:lineRule="exact"/>
        <w:rPr>
          <w:sz w:val="20"/>
          <w:szCs w:val="20"/>
        </w:rPr>
      </w:pPr>
    </w:p>
    <w:p w:rsidR="008740B4" w:rsidRDefault="008740B4">
      <w:pPr>
        <w:spacing w:line="234" w:lineRule="auto"/>
        <w:ind w:left="1280" w:right="960"/>
        <w:rPr>
          <w:sz w:val="20"/>
          <w:szCs w:val="20"/>
        </w:rPr>
      </w:pPr>
      <w:r>
        <w:rPr>
          <w:sz w:val="24"/>
          <w:szCs w:val="24"/>
        </w:rPr>
        <w:t>3.2 Применение экономичной водоразборной арматуры (смесители для раковин, система слива воды для унитазов)</w:t>
      </w:r>
    </w:p>
    <w:p w:rsidR="008740B4" w:rsidRDefault="008740B4">
      <w:pPr>
        <w:spacing w:line="2" w:lineRule="exact"/>
        <w:rPr>
          <w:sz w:val="20"/>
          <w:szCs w:val="20"/>
        </w:rPr>
      </w:pPr>
    </w:p>
    <w:p w:rsidR="008740B4" w:rsidRDefault="008740B4">
      <w:pPr>
        <w:ind w:left="1280"/>
        <w:rPr>
          <w:sz w:val="20"/>
          <w:szCs w:val="20"/>
        </w:rPr>
      </w:pPr>
      <w:r>
        <w:rPr>
          <w:sz w:val="24"/>
          <w:szCs w:val="24"/>
        </w:rPr>
        <w:t>3.3 Замена деревянных окон на современные стеклопакеты ПВХ</w:t>
      </w:r>
    </w:p>
    <w:p w:rsidR="008740B4" w:rsidRDefault="008740B4">
      <w:pPr>
        <w:spacing w:line="22" w:lineRule="exact"/>
        <w:rPr>
          <w:sz w:val="20"/>
          <w:szCs w:val="20"/>
        </w:rPr>
      </w:pPr>
    </w:p>
    <w:p w:rsidR="008740B4" w:rsidRDefault="008740B4">
      <w:pPr>
        <w:spacing w:line="231" w:lineRule="auto"/>
        <w:ind w:left="560" w:right="760" w:firstLine="708"/>
        <w:rPr>
          <w:sz w:val="20"/>
          <w:szCs w:val="20"/>
        </w:rPr>
      </w:pPr>
      <w:r>
        <w:rPr>
          <w:sz w:val="24"/>
          <w:szCs w:val="24"/>
        </w:rPr>
        <w:t>Перечень программных мероприятий в разрезе объемов финансирования по годам реализации приведен в таблице 5.</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74" w:lineRule="exact"/>
        <w:rPr>
          <w:sz w:val="20"/>
          <w:szCs w:val="20"/>
        </w:rPr>
      </w:pPr>
    </w:p>
    <w:p w:rsidR="008740B4" w:rsidRDefault="008740B4">
      <w:pPr>
        <w:ind w:left="10000"/>
        <w:rPr>
          <w:sz w:val="20"/>
          <w:szCs w:val="20"/>
        </w:rPr>
      </w:pPr>
      <w:r>
        <w:t>10</w:t>
      </w:r>
    </w:p>
    <w:p w:rsidR="008740B4" w:rsidRDefault="008740B4">
      <w:pPr>
        <w:sectPr w:rsidR="008740B4">
          <w:pgSz w:w="11900" w:h="16838"/>
          <w:pgMar w:top="1120" w:right="259" w:bottom="0" w:left="1140" w:header="0" w:footer="0" w:gutter="0"/>
          <w:cols w:space="720" w:equalWidth="0">
            <w:col w:w="10500"/>
          </w:cols>
        </w:sectPr>
      </w:pPr>
    </w:p>
    <w:p w:rsidR="008740B4" w:rsidRDefault="008740B4">
      <w:pPr>
        <w:ind w:right="320"/>
        <w:jc w:val="center"/>
        <w:rPr>
          <w:sz w:val="20"/>
          <w:szCs w:val="20"/>
        </w:rPr>
      </w:pPr>
      <w:r>
        <w:t>Таблица 5 ПЕРЕЧЕНЬ МЕРОПРИЯТИЙ ПРОГРАММЫ ЭНЕРГОСБЕРЕЖЕНИЯ И</w:t>
      </w:r>
    </w:p>
    <w:p w:rsidR="008740B4" w:rsidRDefault="008740B4">
      <w:pPr>
        <w:ind w:right="300"/>
        <w:jc w:val="center"/>
        <w:rPr>
          <w:sz w:val="20"/>
          <w:szCs w:val="20"/>
        </w:rPr>
      </w:pPr>
      <w:r>
        <w:t>ПОВЫШЕНИЯ ЭНЕРГЕТИЧЕСКОЙ ЭФФЕКТИВНОСТИ</w:t>
      </w:r>
    </w:p>
    <w:p w:rsidR="008740B4" w:rsidRDefault="008740B4">
      <w:pPr>
        <w:spacing w:line="240" w:lineRule="exact"/>
        <w:rPr>
          <w:sz w:val="20"/>
          <w:szCs w:val="20"/>
        </w:rPr>
      </w:pPr>
    </w:p>
    <w:tbl>
      <w:tblPr>
        <w:tblW w:w="0" w:type="auto"/>
        <w:tblInd w:w="10" w:type="dxa"/>
        <w:tblLayout w:type="fixed"/>
        <w:tblCellMar>
          <w:left w:w="0" w:type="dxa"/>
          <w:right w:w="0" w:type="dxa"/>
        </w:tblCellMar>
        <w:tblLook w:val="00A0"/>
      </w:tblPr>
      <w:tblGrid>
        <w:gridCol w:w="580"/>
        <w:gridCol w:w="2220"/>
        <w:gridCol w:w="1400"/>
        <w:gridCol w:w="1200"/>
        <w:gridCol w:w="1540"/>
        <w:gridCol w:w="1020"/>
        <w:gridCol w:w="1560"/>
        <w:gridCol w:w="1140"/>
        <w:gridCol w:w="1560"/>
        <w:gridCol w:w="980"/>
        <w:gridCol w:w="1420"/>
        <w:gridCol w:w="1420"/>
      </w:tblGrid>
      <w:tr w:rsidR="008740B4" w:rsidRPr="00C31F0F">
        <w:trPr>
          <w:trHeight w:val="267"/>
        </w:trPr>
        <w:tc>
          <w:tcPr>
            <w:tcW w:w="580" w:type="dxa"/>
            <w:tcBorders>
              <w:top w:val="single" w:sz="8" w:space="0" w:color="auto"/>
              <w:left w:val="single" w:sz="8" w:space="0" w:color="auto"/>
              <w:right w:val="single" w:sz="8" w:space="0" w:color="auto"/>
            </w:tcBorders>
            <w:vAlign w:val="bottom"/>
          </w:tcPr>
          <w:p w:rsidR="008740B4" w:rsidRPr="00C31F0F" w:rsidRDefault="008740B4">
            <w:pPr>
              <w:rPr>
                <w:sz w:val="23"/>
                <w:szCs w:val="23"/>
              </w:rPr>
            </w:pPr>
          </w:p>
        </w:tc>
        <w:tc>
          <w:tcPr>
            <w:tcW w:w="2220" w:type="dxa"/>
            <w:tcBorders>
              <w:top w:val="single" w:sz="8" w:space="0" w:color="auto"/>
              <w:right w:val="single" w:sz="8" w:space="0" w:color="auto"/>
            </w:tcBorders>
            <w:vAlign w:val="bottom"/>
          </w:tcPr>
          <w:p w:rsidR="008740B4" w:rsidRPr="00C31F0F" w:rsidRDefault="008740B4">
            <w:pPr>
              <w:jc w:val="center"/>
              <w:rPr>
                <w:sz w:val="20"/>
                <w:szCs w:val="20"/>
              </w:rPr>
            </w:pPr>
            <w:r>
              <w:t>Наименование</w:t>
            </w:r>
          </w:p>
        </w:tc>
        <w:tc>
          <w:tcPr>
            <w:tcW w:w="2600" w:type="dxa"/>
            <w:gridSpan w:val="2"/>
            <w:tcBorders>
              <w:top w:val="single" w:sz="8" w:space="0" w:color="auto"/>
              <w:right w:val="single" w:sz="8" w:space="0" w:color="auto"/>
            </w:tcBorders>
            <w:vAlign w:val="bottom"/>
          </w:tcPr>
          <w:p w:rsidR="008740B4" w:rsidRPr="00C31F0F" w:rsidRDefault="008740B4">
            <w:pPr>
              <w:jc w:val="center"/>
              <w:rPr>
                <w:sz w:val="20"/>
                <w:szCs w:val="20"/>
              </w:rPr>
            </w:pPr>
            <w:r>
              <w:t>Финансовое обеспечение</w:t>
            </w:r>
          </w:p>
        </w:tc>
        <w:tc>
          <w:tcPr>
            <w:tcW w:w="2560" w:type="dxa"/>
            <w:gridSpan w:val="2"/>
            <w:tcBorders>
              <w:top w:val="single" w:sz="8" w:space="0" w:color="auto"/>
              <w:right w:val="single" w:sz="8" w:space="0" w:color="auto"/>
            </w:tcBorders>
            <w:vAlign w:val="bottom"/>
          </w:tcPr>
          <w:p w:rsidR="008740B4" w:rsidRPr="00C31F0F" w:rsidRDefault="008740B4">
            <w:pPr>
              <w:jc w:val="center"/>
              <w:rPr>
                <w:sz w:val="20"/>
                <w:szCs w:val="20"/>
              </w:rPr>
            </w:pPr>
            <w:r>
              <w:t>Финансовое обеспечение</w:t>
            </w:r>
          </w:p>
        </w:tc>
        <w:tc>
          <w:tcPr>
            <w:tcW w:w="2700" w:type="dxa"/>
            <w:gridSpan w:val="2"/>
            <w:tcBorders>
              <w:top w:val="single" w:sz="8" w:space="0" w:color="auto"/>
              <w:right w:val="single" w:sz="8" w:space="0" w:color="auto"/>
            </w:tcBorders>
            <w:vAlign w:val="bottom"/>
          </w:tcPr>
          <w:p w:rsidR="008740B4" w:rsidRPr="00C31F0F" w:rsidRDefault="008740B4">
            <w:pPr>
              <w:jc w:val="center"/>
              <w:rPr>
                <w:sz w:val="20"/>
                <w:szCs w:val="20"/>
              </w:rPr>
            </w:pPr>
            <w:r>
              <w:t>Финансовое обеспечение</w:t>
            </w:r>
          </w:p>
        </w:tc>
        <w:tc>
          <w:tcPr>
            <w:tcW w:w="2540" w:type="dxa"/>
            <w:gridSpan w:val="2"/>
            <w:tcBorders>
              <w:top w:val="single" w:sz="8" w:space="0" w:color="auto"/>
              <w:right w:val="single" w:sz="8" w:space="0" w:color="auto"/>
            </w:tcBorders>
            <w:vAlign w:val="bottom"/>
          </w:tcPr>
          <w:p w:rsidR="008740B4" w:rsidRPr="00C31F0F" w:rsidRDefault="008740B4">
            <w:pPr>
              <w:jc w:val="right"/>
              <w:rPr>
                <w:sz w:val="20"/>
                <w:szCs w:val="20"/>
              </w:rPr>
            </w:pPr>
            <w:r>
              <w:t>Финансовое обеспечение</w:t>
            </w:r>
          </w:p>
        </w:tc>
        <w:tc>
          <w:tcPr>
            <w:tcW w:w="2840" w:type="dxa"/>
            <w:gridSpan w:val="2"/>
            <w:tcBorders>
              <w:top w:val="single" w:sz="8" w:space="0" w:color="auto"/>
              <w:right w:val="single" w:sz="8" w:space="0" w:color="auto"/>
            </w:tcBorders>
            <w:vAlign w:val="bottom"/>
          </w:tcPr>
          <w:p w:rsidR="008740B4" w:rsidRPr="00C31F0F" w:rsidRDefault="008740B4">
            <w:pPr>
              <w:jc w:val="center"/>
              <w:rPr>
                <w:sz w:val="20"/>
                <w:szCs w:val="20"/>
              </w:rPr>
            </w:pPr>
            <w:r>
              <w:rPr>
                <w:w w:val="99"/>
              </w:rPr>
              <w:t>Финансовое обеспечение</w:t>
            </w:r>
          </w:p>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jc w:val="center"/>
              <w:rPr>
                <w:sz w:val="20"/>
                <w:szCs w:val="20"/>
              </w:rPr>
            </w:pPr>
            <w:r>
              <w:t>мероприятия</w:t>
            </w:r>
          </w:p>
        </w:tc>
        <w:tc>
          <w:tcPr>
            <w:tcW w:w="2600" w:type="dxa"/>
            <w:gridSpan w:val="2"/>
            <w:tcBorders>
              <w:right w:val="single" w:sz="8" w:space="0" w:color="auto"/>
            </w:tcBorders>
            <w:vAlign w:val="bottom"/>
          </w:tcPr>
          <w:p w:rsidR="008740B4" w:rsidRPr="00C31F0F" w:rsidRDefault="008740B4">
            <w:pPr>
              <w:jc w:val="center"/>
              <w:rPr>
                <w:sz w:val="20"/>
                <w:szCs w:val="20"/>
              </w:rPr>
            </w:pPr>
            <w:r>
              <w:rPr>
                <w:w w:val="99"/>
              </w:rPr>
              <w:t>реализации мероприятий</w:t>
            </w:r>
          </w:p>
        </w:tc>
        <w:tc>
          <w:tcPr>
            <w:tcW w:w="2560" w:type="dxa"/>
            <w:gridSpan w:val="2"/>
            <w:tcBorders>
              <w:right w:val="single" w:sz="8" w:space="0" w:color="auto"/>
            </w:tcBorders>
            <w:vAlign w:val="bottom"/>
          </w:tcPr>
          <w:p w:rsidR="008740B4" w:rsidRPr="00C31F0F" w:rsidRDefault="008740B4">
            <w:pPr>
              <w:jc w:val="center"/>
              <w:rPr>
                <w:sz w:val="20"/>
                <w:szCs w:val="20"/>
              </w:rPr>
            </w:pPr>
            <w:r>
              <w:rPr>
                <w:w w:val="99"/>
              </w:rPr>
              <w:t>реализации мероприятий</w:t>
            </w:r>
          </w:p>
        </w:tc>
        <w:tc>
          <w:tcPr>
            <w:tcW w:w="2700" w:type="dxa"/>
            <w:gridSpan w:val="2"/>
            <w:tcBorders>
              <w:right w:val="single" w:sz="8" w:space="0" w:color="auto"/>
            </w:tcBorders>
            <w:vAlign w:val="bottom"/>
          </w:tcPr>
          <w:p w:rsidR="008740B4" w:rsidRPr="00C31F0F" w:rsidRDefault="008740B4">
            <w:pPr>
              <w:jc w:val="center"/>
              <w:rPr>
                <w:sz w:val="20"/>
                <w:szCs w:val="20"/>
              </w:rPr>
            </w:pPr>
            <w:r>
              <w:rPr>
                <w:w w:val="99"/>
              </w:rPr>
              <w:t>реализации мероприятий</w:t>
            </w:r>
          </w:p>
        </w:tc>
        <w:tc>
          <w:tcPr>
            <w:tcW w:w="2540" w:type="dxa"/>
            <w:gridSpan w:val="2"/>
            <w:tcBorders>
              <w:right w:val="single" w:sz="8" w:space="0" w:color="auto"/>
            </w:tcBorders>
            <w:vAlign w:val="bottom"/>
          </w:tcPr>
          <w:p w:rsidR="008740B4" w:rsidRPr="00C31F0F" w:rsidRDefault="008740B4">
            <w:pPr>
              <w:ind w:right="10"/>
              <w:jc w:val="right"/>
              <w:rPr>
                <w:sz w:val="20"/>
                <w:szCs w:val="20"/>
              </w:rPr>
            </w:pPr>
            <w:r>
              <w:t>реализации мероприятий</w:t>
            </w:r>
          </w:p>
        </w:tc>
        <w:tc>
          <w:tcPr>
            <w:tcW w:w="2840" w:type="dxa"/>
            <w:gridSpan w:val="2"/>
            <w:tcBorders>
              <w:right w:val="single" w:sz="8" w:space="0" w:color="auto"/>
            </w:tcBorders>
            <w:vAlign w:val="bottom"/>
          </w:tcPr>
          <w:p w:rsidR="008740B4" w:rsidRPr="00C31F0F" w:rsidRDefault="008740B4">
            <w:pPr>
              <w:jc w:val="center"/>
              <w:rPr>
                <w:sz w:val="20"/>
                <w:szCs w:val="20"/>
              </w:rPr>
            </w:pPr>
            <w:r>
              <w:rPr>
                <w:w w:val="99"/>
              </w:rPr>
              <w:t>реализации мероприятий</w:t>
            </w:r>
          </w:p>
        </w:tc>
      </w:tr>
      <w:tr w:rsidR="008740B4" w:rsidRPr="00C31F0F">
        <w:trPr>
          <w:trHeight w:val="254"/>
        </w:trPr>
        <w:tc>
          <w:tcPr>
            <w:tcW w:w="580" w:type="dxa"/>
            <w:tcBorders>
              <w:left w:val="single" w:sz="8" w:space="0" w:color="auto"/>
              <w:right w:val="single" w:sz="8" w:space="0" w:color="auto"/>
            </w:tcBorders>
            <w:vAlign w:val="bottom"/>
          </w:tcPr>
          <w:p w:rsidR="008740B4" w:rsidRPr="00C31F0F" w:rsidRDefault="008740B4">
            <w:pPr>
              <w:ind w:left="100"/>
              <w:rPr>
                <w:sz w:val="20"/>
                <w:szCs w:val="20"/>
              </w:rPr>
            </w:pPr>
            <w:r>
              <w:t>N</w:t>
            </w:r>
          </w:p>
        </w:tc>
        <w:tc>
          <w:tcPr>
            <w:tcW w:w="2220" w:type="dxa"/>
            <w:tcBorders>
              <w:right w:val="single" w:sz="8" w:space="0" w:color="auto"/>
            </w:tcBorders>
            <w:vAlign w:val="bottom"/>
          </w:tcPr>
          <w:p w:rsidR="008740B4" w:rsidRPr="00C31F0F" w:rsidRDefault="008740B4">
            <w:pPr>
              <w:jc w:val="center"/>
              <w:rPr>
                <w:sz w:val="20"/>
                <w:szCs w:val="20"/>
              </w:rPr>
            </w:pPr>
            <w:r>
              <w:rPr>
                <w:w w:val="99"/>
              </w:rPr>
              <w:t>программы</w:t>
            </w:r>
          </w:p>
        </w:tc>
        <w:tc>
          <w:tcPr>
            <w:tcW w:w="2600" w:type="dxa"/>
            <w:gridSpan w:val="2"/>
            <w:tcBorders>
              <w:right w:val="single" w:sz="8" w:space="0" w:color="auto"/>
            </w:tcBorders>
            <w:vAlign w:val="bottom"/>
          </w:tcPr>
          <w:p w:rsidR="008740B4" w:rsidRPr="00C31F0F" w:rsidRDefault="008740B4">
            <w:pPr>
              <w:jc w:val="center"/>
              <w:rPr>
                <w:sz w:val="20"/>
                <w:szCs w:val="20"/>
              </w:rPr>
            </w:pPr>
            <w:r>
              <w:t>на 2020 год</w:t>
            </w:r>
          </w:p>
        </w:tc>
        <w:tc>
          <w:tcPr>
            <w:tcW w:w="2560" w:type="dxa"/>
            <w:gridSpan w:val="2"/>
            <w:tcBorders>
              <w:right w:val="single" w:sz="8" w:space="0" w:color="auto"/>
            </w:tcBorders>
            <w:vAlign w:val="bottom"/>
          </w:tcPr>
          <w:p w:rsidR="008740B4" w:rsidRPr="00C31F0F" w:rsidRDefault="008740B4">
            <w:pPr>
              <w:jc w:val="center"/>
              <w:rPr>
                <w:sz w:val="20"/>
                <w:szCs w:val="20"/>
              </w:rPr>
            </w:pPr>
            <w:r>
              <w:t>на 2021 год</w:t>
            </w:r>
          </w:p>
        </w:tc>
        <w:tc>
          <w:tcPr>
            <w:tcW w:w="2700" w:type="dxa"/>
            <w:gridSpan w:val="2"/>
            <w:tcBorders>
              <w:right w:val="single" w:sz="8" w:space="0" w:color="auto"/>
            </w:tcBorders>
            <w:vAlign w:val="bottom"/>
          </w:tcPr>
          <w:p w:rsidR="008740B4" w:rsidRPr="00C31F0F" w:rsidRDefault="008740B4">
            <w:pPr>
              <w:jc w:val="center"/>
              <w:rPr>
                <w:sz w:val="20"/>
                <w:szCs w:val="20"/>
              </w:rPr>
            </w:pPr>
            <w:r>
              <w:t>на 2022 год</w:t>
            </w:r>
          </w:p>
        </w:tc>
        <w:tc>
          <w:tcPr>
            <w:tcW w:w="2540" w:type="dxa"/>
            <w:gridSpan w:val="2"/>
            <w:tcBorders>
              <w:right w:val="single" w:sz="8" w:space="0" w:color="auto"/>
            </w:tcBorders>
            <w:vAlign w:val="bottom"/>
          </w:tcPr>
          <w:p w:rsidR="008740B4" w:rsidRPr="00C31F0F" w:rsidRDefault="008740B4">
            <w:pPr>
              <w:ind w:right="610"/>
              <w:jc w:val="right"/>
              <w:rPr>
                <w:sz w:val="20"/>
                <w:szCs w:val="20"/>
              </w:rPr>
            </w:pPr>
            <w:r>
              <w:t>на 2023 год</w:t>
            </w:r>
          </w:p>
        </w:tc>
        <w:tc>
          <w:tcPr>
            <w:tcW w:w="2840" w:type="dxa"/>
            <w:gridSpan w:val="2"/>
            <w:tcBorders>
              <w:right w:val="single" w:sz="8" w:space="0" w:color="auto"/>
            </w:tcBorders>
            <w:vAlign w:val="bottom"/>
          </w:tcPr>
          <w:p w:rsidR="008740B4" w:rsidRPr="00C31F0F" w:rsidRDefault="008740B4">
            <w:pPr>
              <w:jc w:val="center"/>
              <w:rPr>
                <w:sz w:val="20"/>
                <w:szCs w:val="20"/>
              </w:rPr>
            </w:pPr>
            <w:r>
              <w:t>на 2024 год</w:t>
            </w:r>
          </w:p>
        </w:tc>
      </w:tr>
      <w:tr w:rsidR="008740B4" w:rsidRPr="00C31F0F">
        <w:trPr>
          <w:trHeight w:val="274"/>
        </w:trPr>
        <w:tc>
          <w:tcPr>
            <w:tcW w:w="580" w:type="dxa"/>
            <w:tcBorders>
              <w:left w:val="single" w:sz="8" w:space="0" w:color="auto"/>
              <w:right w:val="single" w:sz="8" w:space="0" w:color="auto"/>
            </w:tcBorders>
            <w:vAlign w:val="bottom"/>
          </w:tcPr>
          <w:p w:rsidR="008740B4" w:rsidRPr="00C31F0F" w:rsidRDefault="008740B4">
            <w:pPr>
              <w:jc w:val="center"/>
              <w:rPr>
                <w:sz w:val="20"/>
                <w:szCs w:val="20"/>
              </w:rPr>
            </w:pPr>
            <w:r>
              <w:t>п/п</w:t>
            </w:r>
          </w:p>
        </w:tc>
        <w:tc>
          <w:tcPr>
            <w:tcW w:w="2220" w:type="dxa"/>
            <w:tcBorders>
              <w:right w:val="single" w:sz="8" w:space="0" w:color="auto"/>
            </w:tcBorders>
            <w:vAlign w:val="bottom"/>
          </w:tcPr>
          <w:p w:rsidR="008740B4" w:rsidRPr="00C31F0F" w:rsidRDefault="008740B4">
            <w:pPr>
              <w:rPr>
                <w:sz w:val="23"/>
                <w:szCs w:val="23"/>
              </w:rPr>
            </w:pPr>
          </w:p>
        </w:tc>
        <w:tc>
          <w:tcPr>
            <w:tcW w:w="1400" w:type="dxa"/>
            <w:vAlign w:val="bottom"/>
          </w:tcPr>
          <w:p w:rsidR="008740B4" w:rsidRPr="00C31F0F" w:rsidRDefault="008740B4">
            <w:pPr>
              <w:rPr>
                <w:sz w:val="23"/>
                <w:szCs w:val="23"/>
              </w:rPr>
            </w:pPr>
          </w:p>
        </w:tc>
        <w:tc>
          <w:tcPr>
            <w:tcW w:w="1200" w:type="dxa"/>
            <w:tcBorders>
              <w:right w:val="single" w:sz="8" w:space="0" w:color="auto"/>
            </w:tcBorders>
            <w:vAlign w:val="bottom"/>
          </w:tcPr>
          <w:p w:rsidR="008740B4" w:rsidRPr="00C31F0F" w:rsidRDefault="008740B4">
            <w:pPr>
              <w:rPr>
                <w:sz w:val="23"/>
                <w:szCs w:val="23"/>
              </w:rPr>
            </w:pPr>
          </w:p>
        </w:tc>
        <w:tc>
          <w:tcPr>
            <w:tcW w:w="1540" w:type="dxa"/>
            <w:vAlign w:val="bottom"/>
          </w:tcPr>
          <w:p w:rsidR="008740B4" w:rsidRPr="00C31F0F" w:rsidRDefault="008740B4">
            <w:pPr>
              <w:rPr>
                <w:sz w:val="23"/>
                <w:szCs w:val="23"/>
              </w:rPr>
            </w:pPr>
          </w:p>
        </w:tc>
        <w:tc>
          <w:tcPr>
            <w:tcW w:w="1020" w:type="dxa"/>
            <w:tcBorders>
              <w:right w:val="single" w:sz="8" w:space="0" w:color="auto"/>
            </w:tcBorders>
            <w:vAlign w:val="bottom"/>
          </w:tcPr>
          <w:p w:rsidR="008740B4" w:rsidRPr="00C31F0F" w:rsidRDefault="008740B4">
            <w:pPr>
              <w:rPr>
                <w:sz w:val="23"/>
                <w:szCs w:val="23"/>
              </w:rPr>
            </w:pPr>
          </w:p>
        </w:tc>
        <w:tc>
          <w:tcPr>
            <w:tcW w:w="1560" w:type="dxa"/>
            <w:vAlign w:val="bottom"/>
          </w:tcPr>
          <w:p w:rsidR="008740B4" w:rsidRPr="00C31F0F" w:rsidRDefault="008740B4">
            <w:pPr>
              <w:rPr>
                <w:sz w:val="23"/>
                <w:szCs w:val="23"/>
              </w:rPr>
            </w:pPr>
          </w:p>
        </w:tc>
        <w:tc>
          <w:tcPr>
            <w:tcW w:w="1140" w:type="dxa"/>
            <w:tcBorders>
              <w:right w:val="single" w:sz="8" w:space="0" w:color="auto"/>
            </w:tcBorders>
            <w:vAlign w:val="bottom"/>
          </w:tcPr>
          <w:p w:rsidR="008740B4" w:rsidRPr="00C31F0F" w:rsidRDefault="008740B4">
            <w:pPr>
              <w:rPr>
                <w:sz w:val="23"/>
                <w:szCs w:val="23"/>
              </w:rPr>
            </w:pPr>
          </w:p>
        </w:tc>
        <w:tc>
          <w:tcPr>
            <w:tcW w:w="1560" w:type="dxa"/>
            <w:vAlign w:val="bottom"/>
          </w:tcPr>
          <w:p w:rsidR="008740B4" w:rsidRPr="00C31F0F" w:rsidRDefault="008740B4">
            <w:pPr>
              <w:rPr>
                <w:sz w:val="23"/>
                <w:szCs w:val="23"/>
              </w:rPr>
            </w:pPr>
          </w:p>
        </w:tc>
        <w:tc>
          <w:tcPr>
            <w:tcW w:w="980" w:type="dxa"/>
            <w:tcBorders>
              <w:right w:val="single" w:sz="8" w:space="0" w:color="auto"/>
            </w:tcBorders>
            <w:vAlign w:val="bottom"/>
          </w:tcPr>
          <w:p w:rsidR="008740B4" w:rsidRPr="00C31F0F" w:rsidRDefault="008740B4">
            <w:pPr>
              <w:rPr>
                <w:sz w:val="23"/>
                <w:szCs w:val="23"/>
              </w:rPr>
            </w:pPr>
          </w:p>
        </w:tc>
        <w:tc>
          <w:tcPr>
            <w:tcW w:w="1420" w:type="dxa"/>
            <w:vAlign w:val="bottom"/>
          </w:tcPr>
          <w:p w:rsidR="008740B4" w:rsidRPr="00C31F0F" w:rsidRDefault="008740B4">
            <w:pPr>
              <w:rPr>
                <w:sz w:val="23"/>
                <w:szCs w:val="23"/>
              </w:rPr>
            </w:pPr>
          </w:p>
        </w:tc>
        <w:tc>
          <w:tcPr>
            <w:tcW w:w="1420" w:type="dxa"/>
            <w:tcBorders>
              <w:right w:val="single" w:sz="8" w:space="0" w:color="auto"/>
            </w:tcBorders>
            <w:vAlign w:val="bottom"/>
          </w:tcPr>
          <w:p w:rsidR="008740B4" w:rsidRPr="00C31F0F" w:rsidRDefault="008740B4">
            <w:pPr>
              <w:rPr>
                <w:sz w:val="23"/>
                <w:szCs w:val="23"/>
              </w:rPr>
            </w:pPr>
          </w:p>
        </w:tc>
      </w:tr>
      <w:tr w:rsidR="008740B4" w:rsidRPr="00C31F0F">
        <w:trPr>
          <w:trHeight w:val="240"/>
        </w:trPr>
        <w:tc>
          <w:tcPr>
            <w:tcW w:w="580" w:type="dxa"/>
            <w:tcBorders>
              <w:left w:val="single" w:sz="8" w:space="0" w:color="auto"/>
              <w:bottom w:val="single" w:sz="8" w:space="0" w:color="auto"/>
              <w:right w:val="single" w:sz="8" w:space="0" w:color="auto"/>
            </w:tcBorders>
            <w:vAlign w:val="bottom"/>
          </w:tcPr>
          <w:p w:rsidR="008740B4" w:rsidRPr="00C31F0F" w:rsidRDefault="008740B4">
            <w:pPr>
              <w:rPr>
                <w:sz w:val="20"/>
                <w:szCs w:val="20"/>
              </w:rPr>
            </w:pPr>
          </w:p>
        </w:tc>
        <w:tc>
          <w:tcPr>
            <w:tcW w:w="2220" w:type="dxa"/>
            <w:tcBorders>
              <w:bottom w:val="single" w:sz="8" w:space="0" w:color="auto"/>
              <w:right w:val="single" w:sz="8" w:space="0" w:color="auto"/>
            </w:tcBorders>
            <w:vAlign w:val="bottom"/>
          </w:tcPr>
          <w:p w:rsidR="008740B4" w:rsidRPr="00C31F0F" w:rsidRDefault="008740B4">
            <w:pPr>
              <w:rPr>
                <w:sz w:val="20"/>
                <w:szCs w:val="20"/>
              </w:rPr>
            </w:pPr>
          </w:p>
        </w:tc>
        <w:tc>
          <w:tcPr>
            <w:tcW w:w="1400" w:type="dxa"/>
            <w:tcBorders>
              <w:bottom w:val="single" w:sz="8" w:space="0" w:color="auto"/>
            </w:tcBorders>
            <w:vAlign w:val="bottom"/>
          </w:tcPr>
          <w:p w:rsidR="008740B4" w:rsidRPr="00C31F0F" w:rsidRDefault="008740B4">
            <w:pPr>
              <w:rPr>
                <w:sz w:val="20"/>
                <w:szCs w:val="20"/>
              </w:rPr>
            </w:pPr>
          </w:p>
        </w:tc>
        <w:tc>
          <w:tcPr>
            <w:tcW w:w="1200" w:type="dxa"/>
            <w:tcBorders>
              <w:bottom w:val="single" w:sz="8" w:space="0" w:color="auto"/>
              <w:right w:val="single" w:sz="8" w:space="0" w:color="auto"/>
            </w:tcBorders>
            <w:vAlign w:val="bottom"/>
          </w:tcPr>
          <w:p w:rsidR="008740B4" w:rsidRPr="00C31F0F" w:rsidRDefault="008740B4">
            <w:pPr>
              <w:rPr>
                <w:sz w:val="20"/>
                <w:szCs w:val="20"/>
              </w:rPr>
            </w:pPr>
          </w:p>
        </w:tc>
        <w:tc>
          <w:tcPr>
            <w:tcW w:w="1540" w:type="dxa"/>
            <w:tcBorders>
              <w:bottom w:val="single" w:sz="8" w:space="0" w:color="auto"/>
            </w:tcBorders>
            <w:vAlign w:val="bottom"/>
          </w:tcPr>
          <w:p w:rsidR="008740B4" w:rsidRPr="00C31F0F" w:rsidRDefault="008740B4">
            <w:pPr>
              <w:rPr>
                <w:sz w:val="20"/>
                <w:szCs w:val="20"/>
              </w:rPr>
            </w:pPr>
          </w:p>
        </w:tc>
        <w:tc>
          <w:tcPr>
            <w:tcW w:w="1020" w:type="dxa"/>
            <w:tcBorders>
              <w:bottom w:val="single" w:sz="8" w:space="0" w:color="auto"/>
              <w:right w:val="single" w:sz="8" w:space="0" w:color="auto"/>
            </w:tcBorders>
            <w:vAlign w:val="bottom"/>
          </w:tcPr>
          <w:p w:rsidR="008740B4" w:rsidRPr="00C31F0F" w:rsidRDefault="008740B4">
            <w:pPr>
              <w:rPr>
                <w:sz w:val="20"/>
                <w:szCs w:val="20"/>
              </w:rPr>
            </w:pPr>
          </w:p>
        </w:tc>
        <w:tc>
          <w:tcPr>
            <w:tcW w:w="1560" w:type="dxa"/>
            <w:tcBorders>
              <w:bottom w:val="single" w:sz="8" w:space="0" w:color="auto"/>
            </w:tcBorders>
            <w:vAlign w:val="bottom"/>
          </w:tcPr>
          <w:p w:rsidR="008740B4" w:rsidRPr="00C31F0F" w:rsidRDefault="008740B4">
            <w:pPr>
              <w:rPr>
                <w:sz w:val="20"/>
                <w:szCs w:val="20"/>
              </w:rPr>
            </w:pPr>
          </w:p>
        </w:tc>
        <w:tc>
          <w:tcPr>
            <w:tcW w:w="1140" w:type="dxa"/>
            <w:tcBorders>
              <w:bottom w:val="single" w:sz="8" w:space="0" w:color="auto"/>
              <w:right w:val="single" w:sz="8" w:space="0" w:color="auto"/>
            </w:tcBorders>
            <w:vAlign w:val="bottom"/>
          </w:tcPr>
          <w:p w:rsidR="008740B4" w:rsidRPr="00C31F0F" w:rsidRDefault="008740B4">
            <w:pPr>
              <w:rPr>
                <w:sz w:val="20"/>
                <w:szCs w:val="20"/>
              </w:rPr>
            </w:pPr>
          </w:p>
        </w:tc>
        <w:tc>
          <w:tcPr>
            <w:tcW w:w="1560" w:type="dxa"/>
            <w:tcBorders>
              <w:bottom w:val="single" w:sz="8" w:space="0" w:color="auto"/>
            </w:tcBorders>
            <w:vAlign w:val="bottom"/>
          </w:tcPr>
          <w:p w:rsidR="008740B4" w:rsidRPr="00C31F0F" w:rsidRDefault="008740B4">
            <w:pPr>
              <w:rPr>
                <w:sz w:val="20"/>
                <w:szCs w:val="20"/>
              </w:rPr>
            </w:pPr>
          </w:p>
        </w:tc>
        <w:tc>
          <w:tcPr>
            <w:tcW w:w="980" w:type="dxa"/>
            <w:tcBorders>
              <w:bottom w:val="single" w:sz="8" w:space="0" w:color="auto"/>
              <w:right w:val="single" w:sz="8" w:space="0" w:color="auto"/>
            </w:tcBorders>
            <w:vAlign w:val="bottom"/>
          </w:tcPr>
          <w:p w:rsidR="008740B4" w:rsidRPr="00C31F0F" w:rsidRDefault="008740B4">
            <w:pPr>
              <w:rPr>
                <w:sz w:val="20"/>
                <w:szCs w:val="20"/>
              </w:rPr>
            </w:pPr>
          </w:p>
        </w:tc>
        <w:tc>
          <w:tcPr>
            <w:tcW w:w="1420" w:type="dxa"/>
            <w:tcBorders>
              <w:bottom w:val="single" w:sz="8" w:space="0" w:color="auto"/>
            </w:tcBorders>
            <w:vAlign w:val="bottom"/>
          </w:tcPr>
          <w:p w:rsidR="008740B4" w:rsidRPr="00C31F0F" w:rsidRDefault="008740B4">
            <w:pPr>
              <w:rPr>
                <w:sz w:val="20"/>
                <w:szCs w:val="20"/>
              </w:rPr>
            </w:pPr>
          </w:p>
        </w:tc>
        <w:tc>
          <w:tcPr>
            <w:tcW w:w="1420" w:type="dxa"/>
            <w:tcBorders>
              <w:bottom w:val="single" w:sz="8" w:space="0" w:color="auto"/>
              <w:right w:val="single" w:sz="8" w:space="0" w:color="auto"/>
            </w:tcBorders>
            <w:vAlign w:val="bottom"/>
          </w:tcPr>
          <w:p w:rsidR="008740B4" w:rsidRPr="00C31F0F" w:rsidRDefault="008740B4">
            <w:pPr>
              <w:rPr>
                <w:sz w:val="20"/>
                <w:szCs w:val="20"/>
              </w:rPr>
            </w:pPr>
          </w:p>
        </w:tc>
      </w:tr>
      <w:tr w:rsidR="008740B4" w:rsidRPr="00C31F0F">
        <w:trPr>
          <w:trHeight w:val="487"/>
        </w:trPr>
        <w:tc>
          <w:tcPr>
            <w:tcW w:w="580" w:type="dxa"/>
            <w:tcBorders>
              <w:left w:val="single" w:sz="8" w:space="0" w:color="auto"/>
              <w:right w:val="single" w:sz="8" w:space="0" w:color="auto"/>
            </w:tcBorders>
            <w:vAlign w:val="bottom"/>
          </w:tcPr>
          <w:p w:rsidR="008740B4" w:rsidRPr="00C31F0F" w:rsidRDefault="008740B4">
            <w:pPr>
              <w:rPr>
                <w:sz w:val="24"/>
                <w:szCs w:val="24"/>
              </w:rPr>
            </w:pPr>
          </w:p>
        </w:tc>
        <w:tc>
          <w:tcPr>
            <w:tcW w:w="2220" w:type="dxa"/>
            <w:tcBorders>
              <w:right w:val="single" w:sz="8" w:space="0" w:color="auto"/>
            </w:tcBorders>
            <w:vAlign w:val="bottom"/>
          </w:tcPr>
          <w:p w:rsidR="008740B4" w:rsidRPr="00C31F0F" w:rsidRDefault="008740B4">
            <w:pPr>
              <w:rPr>
                <w:sz w:val="24"/>
                <w:szCs w:val="24"/>
              </w:rPr>
            </w:pPr>
          </w:p>
        </w:tc>
        <w:tc>
          <w:tcPr>
            <w:tcW w:w="1400" w:type="dxa"/>
            <w:tcBorders>
              <w:right w:val="single" w:sz="8" w:space="0" w:color="auto"/>
            </w:tcBorders>
            <w:vAlign w:val="bottom"/>
          </w:tcPr>
          <w:p w:rsidR="008740B4" w:rsidRPr="00C31F0F" w:rsidRDefault="008740B4">
            <w:pPr>
              <w:jc w:val="center"/>
              <w:rPr>
                <w:sz w:val="20"/>
                <w:szCs w:val="20"/>
              </w:rPr>
            </w:pPr>
            <w:r>
              <w:t>Источник</w:t>
            </w:r>
          </w:p>
        </w:tc>
        <w:tc>
          <w:tcPr>
            <w:tcW w:w="1200" w:type="dxa"/>
            <w:tcBorders>
              <w:right w:val="single" w:sz="8" w:space="0" w:color="auto"/>
            </w:tcBorders>
            <w:vAlign w:val="bottom"/>
          </w:tcPr>
          <w:p w:rsidR="008740B4" w:rsidRPr="00C31F0F" w:rsidRDefault="008740B4">
            <w:pPr>
              <w:jc w:val="center"/>
              <w:rPr>
                <w:sz w:val="20"/>
                <w:szCs w:val="20"/>
              </w:rPr>
            </w:pPr>
            <w:r>
              <w:t>Объем</w:t>
            </w:r>
          </w:p>
        </w:tc>
        <w:tc>
          <w:tcPr>
            <w:tcW w:w="1540" w:type="dxa"/>
            <w:tcBorders>
              <w:right w:val="single" w:sz="8" w:space="0" w:color="auto"/>
            </w:tcBorders>
            <w:vAlign w:val="bottom"/>
          </w:tcPr>
          <w:p w:rsidR="008740B4" w:rsidRPr="00C31F0F" w:rsidRDefault="008740B4">
            <w:pPr>
              <w:jc w:val="center"/>
              <w:rPr>
                <w:sz w:val="20"/>
                <w:szCs w:val="20"/>
              </w:rPr>
            </w:pPr>
            <w:r>
              <w:t>Источник</w:t>
            </w:r>
          </w:p>
        </w:tc>
        <w:tc>
          <w:tcPr>
            <w:tcW w:w="1020" w:type="dxa"/>
            <w:tcBorders>
              <w:right w:val="single" w:sz="8" w:space="0" w:color="auto"/>
            </w:tcBorders>
            <w:vAlign w:val="bottom"/>
          </w:tcPr>
          <w:p w:rsidR="008740B4" w:rsidRPr="00C31F0F" w:rsidRDefault="008740B4">
            <w:pPr>
              <w:jc w:val="center"/>
              <w:rPr>
                <w:sz w:val="20"/>
                <w:szCs w:val="20"/>
              </w:rPr>
            </w:pPr>
            <w:r>
              <w:rPr>
                <w:w w:val="99"/>
              </w:rPr>
              <w:t>Объем</w:t>
            </w:r>
          </w:p>
        </w:tc>
        <w:tc>
          <w:tcPr>
            <w:tcW w:w="1560" w:type="dxa"/>
            <w:tcBorders>
              <w:right w:val="single" w:sz="8" w:space="0" w:color="auto"/>
            </w:tcBorders>
            <w:vAlign w:val="bottom"/>
          </w:tcPr>
          <w:p w:rsidR="008740B4" w:rsidRPr="00C31F0F" w:rsidRDefault="008740B4">
            <w:pPr>
              <w:jc w:val="center"/>
              <w:rPr>
                <w:sz w:val="20"/>
                <w:szCs w:val="20"/>
              </w:rPr>
            </w:pPr>
            <w:r>
              <w:t>Источник</w:t>
            </w:r>
          </w:p>
        </w:tc>
        <w:tc>
          <w:tcPr>
            <w:tcW w:w="1140" w:type="dxa"/>
            <w:tcBorders>
              <w:right w:val="single" w:sz="8" w:space="0" w:color="auto"/>
            </w:tcBorders>
            <w:vAlign w:val="bottom"/>
          </w:tcPr>
          <w:p w:rsidR="008740B4" w:rsidRPr="00C31F0F" w:rsidRDefault="008740B4">
            <w:pPr>
              <w:jc w:val="center"/>
              <w:rPr>
                <w:sz w:val="20"/>
                <w:szCs w:val="20"/>
              </w:rPr>
            </w:pPr>
            <w:r>
              <w:rPr>
                <w:w w:val="99"/>
              </w:rPr>
              <w:t>Объем</w:t>
            </w:r>
          </w:p>
        </w:tc>
        <w:tc>
          <w:tcPr>
            <w:tcW w:w="1560" w:type="dxa"/>
            <w:tcBorders>
              <w:right w:val="single" w:sz="8" w:space="0" w:color="auto"/>
            </w:tcBorders>
            <w:vAlign w:val="bottom"/>
          </w:tcPr>
          <w:p w:rsidR="008740B4" w:rsidRPr="00C31F0F" w:rsidRDefault="008740B4">
            <w:pPr>
              <w:jc w:val="center"/>
              <w:rPr>
                <w:sz w:val="20"/>
                <w:szCs w:val="20"/>
              </w:rPr>
            </w:pPr>
            <w:r>
              <w:rPr>
                <w:w w:val="98"/>
              </w:rPr>
              <w:t>Источник</w:t>
            </w:r>
          </w:p>
        </w:tc>
        <w:tc>
          <w:tcPr>
            <w:tcW w:w="980" w:type="dxa"/>
            <w:tcBorders>
              <w:right w:val="single" w:sz="8" w:space="0" w:color="auto"/>
            </w:tcBorders>
            <w:vAlign w:val="bottom"/>
          </w:tcPr>
          <w:p w:rsidR="008740B4" w:rsidRPr="00C31F0F" w:rsidRDefault="008740B4">
            <w:pPr>
              <w:jc w:val="center"/>
              <w:rPr>
                <w:sz w:val="20"/>
                <w:szCs w:val="20"/>
              </w:rPr>
            </w:pPr>
            <w:r>
              <w:rPr>
                <w:w w:val="99"/>
              </w:rPr>
              <w:t>Объем</w:t>
            </w:r>
          </w:p>
        </w:tc>
        <w:tc>
          <w:tcPr>
            <w:tcW w:w="1420" w:type="dxa"/>
            <w:tcBorders>
              <w:right w:val="single" w:sz="8" w:space="0" w:color="auto"/>
            </w:tcBorders>
            <w:vAlign w:val="bottom"/>
          </w:tcPr>
          <w:p w:rsidR="008740B4" w:rsidRPr="00C31F0F" w:rsidRDefault="008740B4">
            <w:pPr>
              <w:jc w:val="center"/>
              <w:rPr>
                <w:sz w:val="20"/>
                <w:szCs w:val="20"/>
              </w:rPr>
            </w:pPr>
            <w:r>
              <w:t>Источник</w:t>
            </w:r>
          </w:p>
        </w:tc>
        <w:tc>
          <w:tcPr>
            <w:tcW w:w="1420" w:type="dxa"/>
            <w:tcBorders>
              <w:right w:val="single" w:sz="8" w:space="0" w:color="auto"/>
            </w:tcBorders>
            <w:vAlign w:val="bottom"/>
          </w:tcPr>
          <w:p w:rsidR="008740B4" w:rsidRPr="00C31F0F" w:rsidRDefault="008740B4">
            <w:pPr>
              <w:jc w:val="center"/>
              <w:rPr>
                <w:sz w:val="20"/>
                <w:szCs w:val="20"/>
              </w:rPr>
            </w:pPr>
            <w:r>
              <w:rPr>
                <w:w w:val="99"/>
              </w:rPr>
              <w:t>Объем</w:t>
            </w:r>
          </w:p>
        </w:tc>
      </w:tr>
      <w:tr w:rsidR="008740B4" w:rsidRPr="00C31F0F">
        <w:trPr>
          <w:trHeight w:val="254"/>
        </w:trPr>
        <w:tc>
          <w:tcPr>
            <w:tcW w:w="580" w:type="dxa"/>
            <w:tcBorders>
              <w:left w:val="single" w:sz="8" w:space="0" w:color="auto"/>
              <w:right w:val="single" w:sz="8" w:space="0" w:color="auto"/>
            </w:tcBorders>
            <w:vAlign w:val="bottom"/>
          </w:tcPr>
          <w:p w:rsidR="008740B4" w:rsidRPr="00C31F0F" w:rsidRDefault="008740B4"/>
        </w:tc>
        <w:tc>
          <w:tcPr>
            <w:tcW w:w="2220" w:type="dxa"/>
            <w:tcBorders>
              <w:right w:val="single" w:sz="8" w:space="0" w:color="auto"/>
            </w:tcBorders>
            <w:vAlign w:val="bottom"/>
          </w:tcPr>
          <w:p w:rsidR="008740B4" w:rsidRPr="00C31F0F" w:rsidRDefault="008740B4"/>
        </w:tc>
        <w:tc>
          <w:tcPr>
            <w:tcW w:w="1400" w:type="dxa"/>
            <w:tcBorders>
              <w:right w:val="single" w:sz="8" w:space="0" w:color="auto"/>
            </w:tcBorders>
            <w:vAlign w:val="bottom"/>
          </w:tcPr>
          <w:p w:rsidR="008740B4" w:rsidRPr="00C31F0F" w:rsidRDefault="008740B4"/>
        </w:tc>
        <w:tc>
          <w:tcPr>
            <w:tcW w:w="1200" w:type="dxa"/>
            <w:tcBorders>
              <w:right w:val="single" w:sz="8" w:space="0" w:color="auto"/>
            </w:tcBorders>
            <w:vAlign w:val="bottom"/>
          </w:tcPr>
          <w:p w:rsidR="008740B4" w:rsidRPr="00C31F0F" w:rsidRDefault="008740B4">
            <w:pPr>
              <w:jc w:val="center"/>
              <w:rPr>
                <w:sz w:val="20"/>
                <w:szCs w:val="20"/>
              </w:rPr>
            </w:pPr>
            <w:r>
              <w:t>тыс.руб.</w:t>
            </w:r>
          </w:p>
        </w:tc>
        <w:tc>
          <w:tcPr>
            <w:tcW w:w="1540" w:type="dxa"/>
            <w:tcBorders>
              <w:right w:val="single" w:sz="8" w:space="0" w:color="auto"/>
            </w:tcBorders>
            <w:vAlign w:val="bottom"/>
          </w:tcPr>
          <w:p w:rsidR="008740B4" w:rsidRPr="00C31F0F" w:rsidRDefault="008740B4"/>
        </w:tc>
        <w:tc>
          <w:tcPr>
            <w:tcW w:w="1020" w:type="dxa"/>
            <w:tcBorders>
              <w:right w:val="single" w:sz="8" w:space="0" w:color="auto"/>
            </w:tcBorders>
            <w:vAlign w:val="bottom"/>
          </w:tcPr>
          <w:p w:rsidR="008740B4" w:rsidRPr="00C31F0F" w:rsidRDefault="008740B4">
            <w:pPr>
              <w:jc w:val="center"/>
              <w:rPr>
                <w:sz w:val="20"/>
                <w:szCs w:val="20"/>
              </w:rPr>
            </w:pPr>
            <w:r>
              <w:rPr>
                <w:w w:val="99"/>
              </w:rPr>
              <w:t>тыс.руб.</w:t>
            </w:r>
          </w:p>
        </w:tc>
        <w:tc>
          <w:tcPr>
            <w:tcW w:w="1560" w:type="dxa"/>
            <w:tcBorders>
              <w:right w:val="single" w:sz="8" w:space="0" w:color="auto"/>
            </w:tcBorders>
            <w:vAlign w:val="bottom"/>
          </w:tcPr>
          <w:p w:rsidR="008740B4" w:rsidRPr="00C31F0F" w:rsidRDefault="008740B4"/>
        </w:tc>
        <w:tc>
          <w:tcPr>
            <w:tcW w:w="1140" w:type="dxa"/>
            <w:tcBorders>
              <w:right w:val="single" w:sz="8" w:space="0" w:color="auto"/>
            </w:tcBorders>
            <w:vAlign w:val="bottom"/>
          </w:tcPr>
          <w:p w:rsidR="008740B4" w:rsidRPr="00C31F0F" w:rsidRDefault="008740B4">
            <w:pPr>
              <w:jc w:val="center"/>
              <w:rPr>
                <w:sz w:val="20"/>
                <w:szCs w:val="20"/>
              </w:rPr>
            </w:pPr>
            <w:r>
              <w:rPr>
                <w:w w:val="99"/>
              </w:rPr>
              <w:t>тыс.руб.</w:t>
            </w:r>
          </w:p>
        </w:tc>
        <w:tc>
          <w:tcPr>
            <w:tcW w:w="1560" w:type="dxa"/>
            <w:tcBorders>
              <w:right w:val="single" w:sz="8" w:space="0" w:color="auto"/>
            </w:tcBorders>
            <w:vAlign w:val="bottom"/>
          </w:tcPr>
          <w:p w:rsidR="008740B4" w:rsidRPr="00C31F0F" w:rsidRDefault="008740B4"/>
        </w:tc>
        <w:tc>
          <w:tcPr>
            <w:tcW w:w="980" w:type="dxa"/>
            <w:tcBorders>
              <w:right w:val="single" w:sz="8" w:space="0" w:color="auto"/>
            </w:tcBorders>
            <w:vAlign w:val="bottom"/>
          </w:tcPr>
          <w:p w:rsidR="008740B4" w:rsidRPr="00C31F0F" w:rsidRDefault="008740B4">
            <w:pPr>
              <w:jc w:val="center"/>
              <w:rPr>
                <w:sz w:val="20"/>
                <w:szCs w:val="20"/>
              </w:rPr>
            </w:pPr>
            <w:r>
              <w:rPr>
                <w:w w:val="99"/>
              </w:rPr>
              <w:t>тыс.руб.</w:t>
            </w:r>
          </w:p>
        </w:tc>
        <w:tc>
          <w:tcPr>
            <w:tcW w:w="142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pPr>
              <w:jc w:val="center"/>
              <w:rPr>
                <w:sz w:val="20"/>
                <w:szCs w:val="20"/>
              </w:rPr>
            </w:pPr>
            <w:r>
              <w:rPr>
                <w:w w:val="99"/>
              </w:rPr>
              <w:t>тыс.руб.</w:t>
            </w:r>
          </w:p>
        </w:tc>
      </w:tr>
      <w:tr w:rsidR="008740B4" w:rsidRPr="00C31F0F">
        <w:trPr>
          <w:trHeight w:val="262"/>
        </w:trPr>
        <w:tc>
          <w:tcPr>
            <w:tcW w:w="580" w:type="dxa"/>
            <w:tcBorders>
              <w:left w:val="single" w:sz="8" w:space="0" w:color="auto"/>
              <w:bottom w:val="single" w:sz="8" w:space="0" w:color="auto"/>
              <w:right w:val="single" w:sz="8" w:space="0" w:color="auto"/>
            </w:tcBorders>
            <w:vAlign w:val="bottom"/>
          </w:tcPr>
          <w:p w:rsidR="008740B4" w:rsidRPr="00C31F0F" w:rsidRDefault="008740B4"/>
        </w:tc>
        <w:tc>
          <w:tcPr>
            <w:tcW w:w="2220" w:type="dxa"/>
            <w:tcBorders>
              <w:bottom w:val="single" w:sz="8" w:space="0" w:color="auto"/>
              <w:right w:val="single" w:sz="8" w:space="0" w:color="auto"/>
            </w:tcBorders>
            <w:vAlign w:val="bottom"/>
          </w:tcPr>
          <w:p w:rsidR="008740B4" w:rsidRPr="00C31F0F" w:rsidRDefault="008740B4"/>
        </w:tc>
        <w:tc>
          <w:tcPr>
            <w:tcW w:w="1400" w:type="dxa"/>
            <w:tcBorders>
              <w:bottom w:val="single" w:sz="8" w:space="0" w:color="auto"/>
              <w:right w:val="single" w:sz="8" w:space="0" w:color="auto"/>
            </w:tcBorders>
            <w:vAlign w:val="bottom"/>
          </w:tcPr>
          <w:p w:rsidR="008740B4" w:rsidRPr="00C31F0F" w:rsidRDefault="008740B4"/>
        </w:tc>
        <w:tc>
          <w:tcPr>
            <w:tcW w:w="1200" w:type="dxa"/>
            <w:tcBorders>
              <w:bottom w:val="single" w:sz="8" w:space="0" w:color="auto"/>
              <w:right w:val="single" w:sz="8" w:space="0" w:color="auto"/>
            </w:tcBorders>
            <w:vAlign w:val="bottom"/>
          </w:tcPr>
          <w:p w:rsidR="008740B4" w:rsidRPr="00C31F0F" w:rsidRDefault="008740B4"/>
        </w:tc>
        <w:tc>
          <w:tcPr>
            <w:tcW w:w="1540" w:type="dxa"/>
            <w:tcBorders>
              <w:bottom w:val="single" w:sz="8" w:space="0" w:color="auto"/>
              <w:right w:val="single" w:sz="8" w:space="0" w:color="auto"/>
            </w:tcBorders>
            <w:vAlign w:val="bottom"/>
          </w:tcPr>
          <w:p w:rsidR="008740B4" w:rsidRPr="00C31F0F" w:rsidRDefault="008740B4"/>
        </w:tc>
        <w:tc>
          <w:tcPr>
            <w:tcW w:w="102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114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98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r>
      <w:tr w:rsidR="008740B4" w:rsidRPr="00C31F0F">
        <w:trPr>
          <w:trHeight w:val="249"/>
        </w:trPr>
        <w:tc>
          <w:tcPr>
            <w:tcW w:w="580" w:type="dxa"/>
            <w:tcBorders>
              <w:left w:val="single" w:sz="8" w:space="0" w:color="auto"/>
              <w:right w:val="single" w:sz="8" w:space="0" w:color="auto"/>
            </w:tcBorders>
            <w:vAlign w:val="bottom"/>
          </w:tcPr>
          <w:p w:rsidR="008740B4" w:rsidRPr="00C31F0F" w:rsidRDefault="008740B4">
            <w:pPr>
              <w:spacing w:line="249" w:lineRule="exact"/>
              <w:jc w:val="center"/>
              <w:rPr>
                <w:sz w:val="20"/>
                <w:szCs w:val="20"/>
              </w:rPr>
            </w:pPr>
            <w:r>
              <w:rPr>
                <w:w w:val="90"/>
              </w:rPr>
              <w:t>1</w:t>
            </w:r>
          </w:p>
        </w:tc>
        <w:tc>
          <w:tcPr>
            <w:tcW w:w="2220" w:type="dxa"/>
            <w:tcBorders>
              <w:right w:val="single" w:sz="8" w:space="0" w:color="auto"/>
            </w:tcBorders>
            <w:vAlign w:val="bottom"/>
          </w:tcPr>
          <w:p w:rsidR="008740B4" w:rsidRPr="00C31F0F" w:rsidRDefault="008740B4">
            <w:pPr>
              <w:spacing w:line="249" w:lineRule="exact"/>
              <w:jc w:val="center"/>
              <w:rPr>
                <w:sz w:val="20"/>
                <w:szCs w:val="20"/>
              </w:rPr>
            </w:pPr>
            <w:r>
              <w:t>2</w:t>
            </w:r>
          </w:p>
        </w:tc>
        <w:tc>
          <w:tcPr>
            <w:tcW w:w="1400" w:type="dxa"/>
            <w:tcBorders>
              <w:right w:val="single" w:sz="8" w:space="0" w:color="auto"/>
            </w:tcBorders>
            <w:vAlign w:val="bottom"/>
          </w:tcPr>
          <w:p w:rsidR="008740B4" w:rsidRPr="00C31F0F" w:rsidRDefault="008740B4">
            <w:pPr>
              <w:spacing w:line="242" w:lineRule="exact"/>
              <w:jc w:val="center"/>
              <w:rPr>
                <w:sz w:val="20"/>
                <w:szCs w:val="20"/>
              </w:rPr>
            </w:pPr>
            <w:r>
              <w:rPr>
                <w:w w:val="90"/>
              </w:rPr>
              <w:t>3</w:t>
            </w:r>
          </w:p>
        </w:tc>
        <w:tc>
          <w:tcPr>
            <w:tcW w:w="1200" w:type="dxa"/>
            <w:tcBorders>
              <w:right w:val="single" w:sz="8" w:space="0" w:color="auto"/>
            </w:tcBorders>
            <w:vAlign w:val="bottom"/>
          </w:tcPr>
          <w:p w:rsidR="008740B4" w:rsidRPr="00C31F0F" w:rsidRDefault="008740B4">
            <w:pPr>
              <w:spacing w:line="242" w:lineRule="exact"/>
              <w:ind w:right="470"/>
              <w:jc w:val="right"/>
              <w:rPr>
                <w:sz w:val="20"/>
                <w:szCs w:val="20"/>
              </w:rPr>
            </w:pPr>
            <w:r>
              <w:t>4</w:t>
            </w:r>
          </w:p>
        </w:tc>
        <w:tc>
          <w:tcPr>
            <w:tcW w:w="1540" w:type="dxa"/>
            <w:tcBorders>
              <w:right w:val="single" w:sz="8" w:space="0" w:color="auto"/>
            </w:tcBorders>
            <w:vAlign w:val="bottom"/>
          </w:tcPr>
          <w:p w:rsidR="008740B4" w:rsidRPr="00C31F0F" w:rsidRDefault="008740B4">
            <w:pPr>
              <w:spacing w:line="242" w:lineRule="exact"/>
              <w:jc w:val="center"/>
              <w:rPr>
                <w:sz w:val="20"/>
                <w:szCs w:val="20"/>
              </w:rPr>
            </w:pPr>
            <w:r>
              <w:t>5</w:t>
            </w:r>
          </w:p>
        </w:tc>
        <w:tc>
          <w:tcPr>
            <w:tcW w:w="1020" w:type="dxa"/>
            <w:tcBorders>
              <w:right w:val="single" w:sz="8" w:space="0" w:color="auto"/>
            </w:tcBorders>
            <w:vAlign w:val="bottom"/>
          </w:tcPr>
          <w:p w:rsidR="008740B4" w:rsidRPr="00C31F0F" w:rsidRDefault="008740B4">
            <w:pPr>
              <w:spacing w:line="242" w:lineRule="exact"/>
              <w:jc w:val="center"/>
              <w:rPr>
                <w:sz w:val="20"/>
                <w:szCs w:val="20"/>
              </w:rPr>
            </w:pPr>
            <w:r>
              <w:rPr>
                <w:w w:val="90"/>
              </w:rPr>
              <w:t>6</w:t>
            </w:r>
          </w:p>
        </w:tc>
        <w:tc>
          <w:tcPr>
            <w:tcW w:w="1560" w:type="dxa"/>
            <w:tcBorders>
              <w:right w:val="single" w:sz="8" w:space="0" w:color="auto"/>
            </w:tcBorders>
            <w:vAlign w:val="bottom"/>
          </w:tcPr>
          <w:p w:rsidR="008740B4" w:rsidRPr="00C31F0F" w:rsidRDefault="008740B4">
            <w:pPr>
              <w:spacing w:line="242" w:lineRule="exact"/>
              <w:ind w:right="630"/>
              <w:jc w:val="right"/>
              <w:rPr>
                <w:sz w:val="20"/>
                <w:szCs w:val="20"/>
              </w:rPr>
            </w:pPr>
            <w:r>
              <w:t>7</w:t>
            </w:r>
          </w:p>
        </w:tc>
        <w:tc>
          <w:tcPr>
            <w:tcW w:w="1140" w:type="dxa"/>
            <w:tcBorders>
              <w:right w:val="single" w:sz="8" w:space="0" w:color="auto"/>
            </w:tcBorders>
            <w:vAlign w:val="bottom"/>
          </w:tcPr>
          <w:p w:rsidR="008740B4" w:rsidRPr="00C31F0F" w:rsidRDefault="008740B4">
            <w:pPr>
              <w:spacing w:line="242" w:lineRule="exact"/>
              <w:jc w:val="center"/>
              <w:rPr>
                <w:sz w:val="20"/>
                <w:szCs w:val="20"/>
              </w:rPr>
            </w:pPr>
            <w:r>
              <w:rPr>
                <w:w w:val="90"/>
              </w:rPr>
              <w:t>8</w:t>
            </w:r>
          </w:p>
        </w:tc>
        <w:tc>
          <w:tcPr>
            <w:tcW w:w="1560" w:type="dxa"/>
            <w:tcBorders>
              <w:right w:val="single" w:sz="8" w:space="0" w:color="auto"/>
            </w:tcBorders>
            <w:vAlign w:val="bottom"/>
          </w:tcPr>
          <w:p w:rsidR="008740B4" w:rsidRPr="00C31F0F" w:rsidRDefault="008740B4">
            <w:pPr>
              <w:spacing w:line="242" w:lineRule="exact"/>
              <w:ind w:right="650"/>
              <w:jc w:val="right"/>
              <w:rPr>
                <w:sz w:val="20"/>
                <w:szCs w:val="20"/>
              </w:rPr>
            </w:pPr>
            <w:r>
              <w:t>9</w:t>
            </w:r>
          </w:p>
        </w:tc>
        <w:tc>
          <w:tcPr>
            <w:tcW w:w="980" w:type="dxa"/>
            <w:tcBorders>
              <w:right w:val="single" w:sz="8" w:space="0" w:color="auto"/>
            </w:tcBorders>
            <w:vAlign w:val="bottom"/>
          </w:tcPr>
          <w:p w:rsidR="008740B4" w:rsidRPr="00C31F0F" w:rsidRDefault="008740B4">
            <w:pPr>
              <w:spacing w:line="242" w:lineRule="exact"/>
              <w:jc w:val="center"/>
              <w:rPr>
                <w:sz w:val="20"/>
                <w:szCs w:val="20"/>
              </w:rPr>
            </w:pPr>
            <w:r>
              <w:rPr>
                <w:w w:val="99"/>
              </w:rPr>
              <w:t>10</w:t>
            </w:r>
          </w:p>
        </w:tc>
        <w:tc>
          <w:tcPr>
            <w:tcW w:w="1420" w:type="dxa"/>
            <w:tcBorders>
              <w:right w:val="single" w:sz="8" w:space="0" w:color="auto"/>
            </w:tcBorders>
            <w:vAlign w:val="bottom"/>
          </w:tcPr>
          <w:p w:rsidR="008740B4" w:rsidRPr="00C31F0F" w:rsidRDefault="008740B4">
            <w:pPr>
              <w:spacing w:line="242" w:lineRule="exact"/>
              <w:ind w:right="510"/>
              <w:jc w:val="right"/>
              <w:rPr>
                <w:sz w:val="20"/>
                <w:szCs w:val="20"/>
              </w:rPr>
            </w:pPr>
            <w:r>
              <w:t>11</w:t>
            </w:r>
          </w:p>
        </w:tc>
        <w:tc>
          <w:tcPr>
            <w:tcW w:w="1420" w:type="dxa"/>
            <w:tcBorders>
              <w:right w:val="single" w:sz="8" w:space="0" w:color="auto"/>
            </w:tcBorders>
            <w:vAlign w:val="bottom"/>
          </w:tcPr>
          <w:p w:rsidR="008740B4" w:rsidRPr="00C31F0F" w:rsidRDefault="008740B4">
            <w:pPr>
              <w:spacing w:line="242" w:lineRule="exact"/>
              <w:ind w:right="530"/>
              <w:jc w:val="right"/>
              <w:rPr>
                <w:sz w:val="20"/>
                <w:szCs w:val="20"/>
              </w:rPr>
            </w:pPr>
            <w:r>
              <w:t>12</w:t>
            </w:r>
          </w:p>
        </w:tc>
      </w:tr>
      <w:tr w:rsidR="008740B4" w:rsidRPr="00C31F0F">
        <w:trPr>
          <w:trHeight w:val="261"/>
        </w:trPr>
        <w:tc>
          <w:tcPr>
            <w:tcW w:w="580" w:type="dxa"/>
            <w:tcBorders>
              <w:left w:val="single" w:sz="8" w:space="0" w:color="auto"/>
              <w:bottom w:val="single" w:sz="8" w:space="0" w:color="auto"/>
              <w:right w:val="single" w:sz="8" w:space="0" w:color="auto"/>
            </w:tcBorders>
            <w:vAlign w:val="bottom"/>
          </w:tcPr>
          <w:p w:rsidR="008740B4" w:rsidRPr="00C31F0F" w:rsidRDefault="008740B4"/>
        </w:tc>
        <w:tc>
          <w:tcPr>
            <w:tcW w:w="2220" w:type="dxa"/>
            <w:tcBorders>
              <w:bottom w:val="single" w:sz="8" w:space="0" w:color="auto"/>
              <w:right w:val="single" w:sz="8" w:space="0" w:color="auto"/>
            </w:tcBorders>
            <w:vAlign w:val="bottom"/>
          </w:tcPr>
          <w:p w:rsidR="008740B4" w:rsidRPr="00C31F0F" w:rsidRDefault="008740B4"/>
        </w:tc>
        <w:tc>
          <w:tcPr>
            <w:tcW w:w="1400" w:type="dxa"/>
            <w:tcBorders>
              <w:bottom w:val="single" w:sz="8" w:space="0" w:color="auto"/>
              <w:right w:val="single" w:sz="8" w:space="0" w:color="auto"/>
            </w:tcBorders>
            <w:vAlign w:val="bottom"/>
          </w:tcPr>
          <w:p w:rsidR="008740B4" w:rsidRPr="00C31F0F" w:rsidRDefault="008740B4"/>
        </w:tc>
        <w:tc>
          <w:tcPr>
            <w:tcW w:w="1200" w:type="dxa"/>
            <w:tcBorders>
              <w:bottom w:val="single" w:sz="8" w:space="0" w:color="auto"/>
              <w:right w:val="single" w:sz="8" w:space="0" w:color="auto"/>
            </w:tcBorders>
            <w:vAlign w:val="bottom"/>
          </w:tcPr>
          <w:p w:rsidR="008740B4" w:rsidRPr="00C31F0F" w:rsidRDefault="008740B4"/>
        </w:tc>
        <w:tc>
          <w:tcPr>
            <w:tcW w:w="1540" w:type="dxa"/>
            <w:tcBorders>
              <w:bottom w:val="single" w:sz="8" w:space="0" w:color="auto"/>
              <w:right w:val="single" w:sz="8" w:space="0" w:color="auto"/>
            </w:tcBorders>
            <w:vAlign w:val="bottom"/>
          </w:tcPr>
          <w:p w:rsidR="008740B4" w:rsidRPr="00C31F0F" w:rsidRDefault="008740B4"/>
        </w:tc>
        <w:tc>
          <w:tcPr>
            <w:tcW w:w="102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114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98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r>
      <w:tr w:rsidR="008740B4" w:rsidRPr="00C31F0F">
        <w:trPr>
          <w:trHeight w:val="499"/>
        </w:trPr>
        <w:tc>
          <w:tcPr>
            <w:tcW w:w="580" w:type="dxa"/>
            <w:tcBorders>
              <w:left w:val="single" w:sz="8" w:space="0" w:color="auto"/>
              <w:right w:val="single" w:sz="8" w:space="0" w:color="auto"/>
            </w:tcBorders>
            <w:vAlign w:val="bottom"/>
          </w:tcPr>
          <w:p w:rsidR="008740B4" w:rsidRPr="00C31F0F" w:rsidRDefault="008740B4">
            <w:pPr>
              <w:rPr>
                <w:sz w:val="24"/>
                <w:szCs w:val="24"/>
              </w:rPr>
            </w:pPr>
          </w:p>
        </w:tc>
        <w:tc>
          <w:tcPr>
            <w:tcW w:w="2220" w:type="dxa"/>
            <w:tcBorders>
              <w:right w:val="single" w:sz="8" w:space="0" w:color="auto"/>
            </w:tcBorders>
            <w:vAlign w:val="bottom"/>
          </w:tcPr>
          <w:p w:rsidR="008740B4" w:rsidRPr="00C31F0F" w:rsidRDefault="008740B4">
            <w:pPr>
              <w:rPr>
                <w:sz w:val="20"/>
                <w:szCs w:val="20"/>
              </w:rPr>
            </w:pPr>
            <w:r>
              <w:t>Организационные</w:t>
            </w:r>
          </w:p>
        </w:tc>
        <w:tc>
          <w:tcPr>
            <w:tcW w:w="1400" w:type="dxa"/>
            <w:tcBorders>
              <w:right w:val="single" w:sz="8" w:space="0" w:color="auto"/>
            </w:tcBorders>
            <w:vAlign w:val="bottom"/>
          </w:tcPr>
          <w:p w:rsidR="008740B4" w:rsidRPr="00C31F0F" w:rsidRDefault="008740B4">
            <w:pPr>
              <w:jc w:val="center"/>
              <w:rPr>
                <w:sz w:val="20"/>
                <w:szCs w:val="20"/>
              </w:rPr>
            </w:pPr>
            <w:r>
              <w:rPr>
                <w:w w:val="99"/>
              </w:rPr>
              <w:t>Собственные</w:t>
            </w:r>
          </w:p>
        </w:tc>
        <w:tc>
          <w:tcPr>
            <w:tcW w:w="1200" w:type="dxa"/>
            <w:tcBorders>
              <w:right w:val="single" w:sz="8" w:space="0" w:color="auto"/>
            </w:tcBorders>
            <w:vAlign w:val="bottom"/>
          </w:tcPr>
          <w:p w:rsidR="008740B4" w:rsidRPr="00C31F0F" w:rsidRDefault="008740B4">
            <w:pPr>
              <w:rPr>
                <w:sz w:val="24"/>
                <w:szCs w:val="24"/>
              </w:rPr>
            </w:pPr>
          </w:p>
        </w:tc>
        <w:tc>
          <w:tcPr>
            <w:tcW w:w="1540" w:type="dxa"/>
            <w:tcBorders>
              <w:right w:val="single" w:sz="8" w:space="0" w:color="auto"/>
            </w:tcBorders>
            <w:vAlign w:val="bottom"/>
          </w:tcPr>
          <w:p w:rsidR="008740B4" w:rsidRPr="00C31F0F" w:rsidRDefault="008740B4">
            <w:pPr>
              <w:rPr>
                <w:sz w:val="24"/>
                <w:szCs w:val="24"/>
              </w:rPr>
            </w:pPr>
          </w:p>
        </w:tc>
        <w:tc>
          <w:tcPr>
            <w:tcW w:w="102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114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98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rPr>
                <w:sz w:val="20"/>
                <w:szCs w:val="20"/>
              </w:rPr>
            </w:pPr>
            <w:r>
              <w:rPr>
                <w:w w:val="99"/>
              </w:rPr>
              <w:t>мероприятия (тепловая</w:t>
            </w:r>
          </w:p>
        </w:tc>
        <w:tc>
          <w:tcPr>
            <w:tcW w:w="1400" w:type="dxa"/>
            <w:tcBorders>
              <w:right w:val="single" w:sz="8" w:space="0" w:color="auto"/>
            </w:tcBorders>
            <w:vAlign w:val="bottom"/>
          </w:tcPr>
          <w:p w:rsidR="008740B4" w:rsidRPr="00C31F0F" w:rsidRDefault="008740B4">
            <w:pPr>
              <w:jc w:val="center"/>
              <w:rPr>
                <w:sz w:val="20"/>
                <w:szCs w:val="20"/>
              </w:rPr>
            </w:pPr>
            <w:r>
              <w:rPr>
                <w:w w:val="98"/>
              </w:rPr>
              <w:t>средства</w:t>
            </w:r>
          </w:p>
        </w:tc>
        <w:tc>
          <w:tcPr>
            <w:tcW w:w="1200" w:type="dxa"/>
            <w:tcBorders>
              <w:right w:val="single" w:sz="8" w:space="0" w:color="auto"/>
            </w:tcBorders>
            <w:vAlign w:val="bottom"/>
          </w:tcPr>
          <w:p w:rsidR="008740B4" w:rsidRPr="00C31F0F" w:rsidRDefault="008740B4">
            <w:pPr>
              <w:jc w:val="center"/>
              <w:rPr>
                <w:sz w:val="20"/>
                <w:szCs w:val="20"/>
              </w:rPr>
            </w:pPr>
            <w:r>
              <w:rPr>
                <w:w w:val="96"/>
              </w:rPr>
              <w:t>15,00</w:t>
            </w:r>
          </w:p>
        </w:tc>
        <w:tc>
          <w:tcPr>
            <w:tcW w:w="1540" w:type="dxa"/>
            <w:tcBorders>
              <w:right w:val="single" w:sz="8" w:space="0" w:color="auto"/>
            </w:tcBorders>
            <w:vAlign w:val="bottom"/>
          </w:tcPr>
          <w:p w:rsidR="008740B4" w:rsidRPr="00C31F0F" w:rsidRDefault="008740B4">
            <w:pPr>
              <w:rPr>
                <w:sz w:val="21"/>
                <w:szCs w:val="21"/>
              </w:rPr>
            </w:pPr>
          </w:p>
        </w:tc>
        <w:tc>
          <w:tcPr>
            <w:tcW w:w="102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114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98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rPr>
                <w:sz w:val="20"/>
                <w:szCs w:val="20"/>
              </w:rPr>
            </w:pPr>
            <w:r>
              <w:t>энергия)</w:t>
            </w:r>
          </w:p>
        </w:tc>
        <w:tc>
          <w:tcPr>
            <w:tcW w:w="1400" w:type="dxa"/>
            <w:tcBorders>
              <w:right w:val="single" w:sz="8" w:space="0" w:color="auto"/>
            </w:tcBorders>
            <w:vAlign w:val="bottom"/>
          </w:tcPr>
          <w:p w:rsidR="008740B4" w:rsidRPr="00C31F0F" w:rsidRDefault="008740B4">
            <w:pPr>
              <w:rPr>
                <w:sz w:val="21"/>
                <w:szCs w:val="21"/>
              </w:rPr>
            </w:pPr>
          </w:p>
        </w:tc>
        <w:tc>
          <w:tcPr>
            <w:tcW w:w="1200" w:type="dxa"/>
            <w:tcBorders>
              <w:right w:val="single" w:sz="8" w:space="0" w:color="auto"/>
            </w:tcBorders>
            <w:vAlign w:val="bottom"/>
          </w:tcPr>
          <w:p w:rsidR="008740B4" w:rsidRPr="00C31F0F" w:rsidRDefault="008740B4">
            <w:pPr>
              <w:rPr>
                <w:sz w:val="21"/>
                <w:szCs w:val="21"/>
              </w:rPr>
            </w:pPr>
          </w:p>
        </w:tc>
        <w:tc>
          <w:tcPr>
            <w:tcW w:w="1540" w:type="dxa"/>
            <w:tcBorders>
              <w:right w:val="single" w:sz="8" w:space="0" w:color="auto"/>
            </w:tcBorders>
            <w:vAlign w:val="bottom"/>
          </w:tcPr>
          <w:p w:rsidR="008740B4" w:rsidRPr="00C31F0F" w:rsidRDefault="008740B4">
            <w:pPr>
              <w:rPr>
                <w:sz w:val="21"/>
                <w:szCs w:val="21"/>
              </w:rPr>
            </w:pPr>
          </w:p>
        </w:tc>
        <w:tc>
          <w:tcPr>
            <w:tcW w:w="102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114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98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r>
      <w:tr w:rsidR="008740B4" w:rsidRPr="00C31F0F">
        <w:trPr>
          <w:trHeight w:val="254"/>
        </w:trPr>
        <w:tc>
          <w:tcPr>
            <w:tcW w:w="580" w:type="dxa"/>
            <w:tcBorders>
              <w:left w:val="single" w:sz="8" w:space="0" w:color="auto"/>
              <w:right w:val="single" w:sz="8" w:space="0" w:color="auto"/>
            </w:tcBorders>
            <w:vAlign w:val="bottom"/>
          </w:tcPr>
          <w:p w:rsidR="008740B4" w:rsidRPr="00C31F0F" w:rsidRDefault="008740B4">
            <w:pPr>
              <w:jc w:val="center"/>
              <w:rPr>
                <w:sz w:val="20"/>
                <w:szCs w:val="20"/>
              </w:rPr>
            </w:pPr>
            <w:r>
              <w:rPr>
                <w:w w:val="90"/>
              </w:rPr>
              <w:t>1</w:t>
            </w:r>
          </w:p>
        </w:tc>
        <w:tc>
          <w:tcPr>
            <w:tcW w:w="2220" w:type="dxa"/>
            <w:tcBorders>
              <w:right w:val="single" w:sz="8" w:space="0" w:color="auto"/>
            </w:tcBorders>
            <w:vAlign w:val="bottom"/>
          </w:tcPr>
          <w:p w:rsidR="008740B4" w:rsidRPr="00C31F0F" w:rsidRDefault="008740B4"/>
        </w:tc>
        <w:tc>
          <w:tcPr>
            <w:tcW w:w="1400" w:type="dxa"/>
            <w:tcBorders>
              <w:right w:val="single" w:sz="8" w:space="0" w:color="auto"/>
            </w:tcBorders>
            <w:vAlign w:val="bottom"/>
          </w:tcPr>
          <w:p w:rsidR="008740B4" w:rsidRPr="00C31F0F" w:rsidRDefault="008740B4"/>
        </w:tc>
        <w:tc>
          <w:tcPr>
            <w:tcW w:w="1200" w:type="dxa"/>
            <w:tcBorders>
              <w:right w:val="single" w:sz="8" w:space="0" w:color="auto"/>
            </w:tcBorders>
            <w:vAlign w:val="bottom"/>
          </w:tcPr>
          <w:p w:rsidR="008740B4" w:rsidRPr="00C31F0F" w:rsidRDefault="008740B4"/>
        </w:tc>
        <w:tc>
          <w:tcPr>
            <w:tcW w:w="1540" w:type="dxa"/>
            <w:tcBorders>
              <w:right w:val="single" w:sz="8" w:space="0" w:color="auto"/>
            </w:tcBorders>
            <w:vAlign w:val="bottom"/>
          </w:tcPr>
          <w:p w:rsidR="008740B4" w:rsidRPr="00C31F0F" w:rsidRDefault="008740B4"/>
        </w:tc>
        <w:tc>
          <w:tcPr>
            <w:tcW w:w="102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114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98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r>
      <w:tr w:rsidR="008740B4" w:rsidRPr="00C31F0F">
        <w:trPr>
          <w:trHeight w:val="261"/>
        </w:trPr>
        <w:tc>
          <w:tcPr>
            <w:tcW w:w="580" w:type="dxa"/>
            <w:tcBorders>
              <w:left w:val="single" w:sz="8" w:space="0" w:color="auto"/>
              <w:bottom w:val="single" w:sz="8" w:space="0" w:color="auto"/>
              <w:right w:val="single" w:sz="8" w:space="0" w:color="auto"/>
            </w:tcBorders>
            <w:vAlign w:val="bottom"/>
          </w:tcPr>
          <w:p w:rsidR="008740B4" w:rsidRPr="00C31F0F" w:rsidRDefault="008740B4"/>
        </w:tc>
        <w:tc>
          <w:tcPr>
            <w:tcW w:w="2220" w:type="dxa"/>
            <w:tcBorders>
              <w:bottom w:val="single" w:sz="8" w:space="0" w:color="auto"/>
              <w:right w:val="single" w:sz="8" w:space="0" w:color="auto"/>
            </w:tcBorders>
            <w:vAlign w:val="bottom"/>
          </w:tcPr>
          <w:p w:rsidR="008740B4" w:rsidRPr="00C31F0F" w:rsidRDefault="008740B4"/>
        </w:tc>
        <w:tc>
          <w:tcPr>
            <w:tcW w:w="1400" w:type="dxa"/>
            <w:tcBorders>
              <w:bottom w:val="single" w:sz="8" w:space="0" w:color="auto"/>
              <w:right w:val="single" w:sz="8" w:space="0" w:color="auto"/>
            </w:tcBorders>
            <w:vAlign w:val="bottom"/>
          </w:tcPr>
          <w:p w:rsidR="008740B4" w:rsidRPr="00C31F0F" w:rsidRDefault="008740B4"/>
        </w:tc>
        <w:tc>
          <w:tcPr>
            <w:tcW w:w="1200" w:type="dxa"/>
            <w:tcBorders>
              <w:bottom w:val="single" w:sz="8" w:space="0" w:color="auto"/>
              <w:right w:val="single" w:sz="8" w:space="0" w:color="auto"/>
            </w:tcBorders>
            <w:vAlign w:val="bottom"/>
          </w:tcPr>
          <w:p w:rsidR="008740B4" w:rsidRPr="00C31F0F" w:rsidRDefault="008740B4"/>
        </w:tc>
        <w:tc>
          <w:tcPr>
            <w:tcW w:w="1540" w:type="dxa"/>
            <w:tcBorders>
              <w:bottom w:val="single" w:sz="8" w:space="0" w:color="auto"/>
              <w:right w:val="single" w:sz="8" w:space="0" w:color="auto"/>
            </w:tcBorders>
            <w:vAlign w:val="bottom"/>
          </w:tcPr>
          <w:p w:rsidR="008740B4" w:rsidRPr="00C31F0F" w:rsidRDefault="008740B4"/>
        </w:tc>
        <w:tc>
          <w:tcPr>
            <w:tcW w:w="102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114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98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r>
      <w:tr w:rsidR="008740B4" w:rsidRPr="00C31F0F">
        <w:trPr>
          <w:trHeight w:val="497"/>
        </w:trPr>
        <w:tc>
          <w:tcPr>
            <w:tcW w:w="580" w:type="dxa"/>
            <w:tcBorders>
              <w:left w:val="single" w:sz="8" w:space="0" w:color="auto"/>
              <w:right w:val="single" w:sz="8" w:space="0" w:color="auto"/>
            </w:tcBorders>
            <w:vAlign w:val="bottom"/>
          </w:tcPr>
          <w:p w:rsidR="008740B4" w:rsidRPr="00C31F0F" w:rsidRDefault="008740B4">
            <w:pPr>
              <w:rPr>
                <w:sz w:val="24"/>
                <w:szCs w:val="24"/>
              </w:rPr>
            </w:pPr>
          </w:p>
        </w:tc>
        <w:tc>
          <w:tcPr>
            <w:tcW w:w="2220" w:type="dxa"/>
            <w:tcBorders>
              <w:right w:val="single" w:sz="8" w:space="0" w:color="auto"/>
            </w:tcBorders>
            <w:vAlign w:val="bottom"/>
          </w:tcPr>
          <w:p w:rsidR="008740B4" w:rsidRPr="00C31F0F" w:rsidRDefault="008740B4">
            <w:pPr>
              <w:rPr>
                <w:sz w:val="20"/>
                <w:szCs w:val="20"/>
              </w:rPr>
            </w:pPr>
            <w:r>
              <w:t>Организационные</w:t>
            </w:r>
          </w:p>
        </w:tc>
        <w:tc>
          <w:tcPr>
            <w:tcW w:w="1400" w:type="dxa"/>
            <w:tcBorders>
              <w:right w:val="single" w:sz="8" w:space="0" w:color="auto"/>
            </w:tcBorders>
            <w:vAlign w:val="bottom"/>
          </w:tcPr>
          <w:p w:rsidR="008740B4" w:rsidRPr="00C31F0F" w:rsidRDefault="008740B4">
            <w:pPr>
              <w:jc w:val="center"/>
              <w:rPr>
                <w:sz w:val="20"/>
                <w:szCs w:val="20"/>
              </w:rPr>
            </w:pPr>
            <w:r>
              <w:rPr>
                <w:w w:val="99"/>
              </w:rPr>
              <w:t>Собственные</w:t>
            </w:r>
          </w:p>
        </w:tc>
        <w:tc>
          <w:tcPr>
            <w:tcW w:w="1200" w:type="dxa"/>
            <w:tcBorders>
              <w:right w:val="single" w:sz="8" w:space="0" w:color="auto"/>
            </w:tcBorders>
            <w:vAlign w:val="bottom"/>
          </w:tcPr>
          <w:p w:rsidR="008740B4" w:rsidRPr="00C31F0F" w:rsidRDefault="008740B4">
            <w:pPr>
              <w:rPr>
                <w:sz w:val="24"/>
                <w:szCs w:val="24"/>
              </w:rPr>
            </w:pPr>
          </w:p>
        </w:tc>
        <w:tc>
          <w:tcPr>
            <w:tcW w:w="1540" w:type="dxa"/>
            <w:tcBorders>
              <w:right w:val="single" w:sz="8" w:space="0" w:color="auto"/>
            </w:tcBorders>
            <w:vAlign w:val="bottom"/>
          </w:tcPr>
          <w:p w:rsidR="008740B4" w:rsidRPr="00C31F0F" w:rsidRDefault="008740B4">
            <w:pPr>
              <w:rPr>
                <w:sz w:val="24"/>
                <w:szCs w:val="24"/>
              </w:rPr>
            </w:pPr>
          </w:p>
        </w:tc>
        <w:tc>
          <w:tcPr>
            <w:tcW w:w="102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114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98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r>
      <w:tr w:rsidR="008740B4" w:rsidRPr="00C31F0F">
        <w:trPr>
          <w:trHeight w:val="254"/>
        </w:trPr>
        <w:tc>
          <w:tcPr>
            <w:tcW w:w="580" w:type="dxa"/>
            <w:tcBorders>
              <w:left w:val="single" w:sz="8" w:space="0" w:color="auto"/>
              <w:right w:val="single" w:sz="8" w:space="0" w:color="auto"/>
            </w:tcBorders>
            <w:vAlign w:val="bottom"/>
          </w:tcPr>
          <w:p w:rsidR="008740B4" w:rsidRPr="00C31F0F" w:rsidRDefault="008740B4"/>
        </w:tc>
        <w:tc>
          <w:tcPr>
            <w:tcW w:w="2220" w:type="dxa"/>
            <w:tcBorders>
              <w:right w:val="single" w:sz="8" w:space="0" w:color="auto"/>
            </w:tcBorders>
            <w:vAlign w:val="bottom"/>
          </w:tcPr>
          <w:p w:rsidR="008740B4" w:rsidRPr="00C31F0F" w:rsidRDefault="008740B4">
            <w:pPr>
              <w:rPr>
                <w:sz w:val="20"/>
                <w:szCs w:val="20"/>
              </w:rPr>
            </w:pPr>
            <w:r>
              <w:t>мероприятия</w:t>
            </w:r>
          </w:p>
        </w:tc>
        <w:tc>
          <w:tcPr>
            <w:tcW w:w="1400" w:type="dxa"/>
            <w:tcBorders>
              <w:right w:val="single" w:sz="8" w:space="0" w:color="auto"/>
            </w:tcBorders>
            <w:vAlign w:val="bottom"/>
          </w:tcPr>
          <w:p w:rsidR="008740B4" w:rsidRPr="00C31F0F" w:rsidRDefault="008740B4">
            <w:pPr>
              <w:jc w:val="center"/>
              <w:rPr>
                <w:sz w:val="20"/>
                <w:szCs w:val="20"/>
              </w:rPr>
            </w:pPr>
            <w:r>
              <w:rPr>
                <w:w w:val="98"/>
              </w:rPr>
              <w:t>средства</w:t>
            </w:r>
          </w:p>
        </w:tc>
        <w:tc>
          <w:tcPr>
            <w:tcW w:w="1200" w:type="dxa"/>
            <w:tcBorders>
              <w:right w:val="single" w:sz="8" w:space="0" w:color="auto"/>
            </w:tcBorders>
            <w:vAlign w:val="bottom"/>
          </w:tcPr>
          <w:p w:rsidR="008740B4" w:rsidRPr="00C31F0F" w:rsidRDefault="008740B4">
            <w:pPr>
              <w:jc w:val="center"/>
              <w:rPr>
                <w:sz w:val="20"/>
                <w:szCs w:val="20"/>
              </w:rPr>
            </w:pPr>
            <w:r>
              <w:rPr>
                <w:w w:val="96"/>
              </w:rPr>
              <w:t>10,00</w:t>
            </w:r>
          </w:p>
        </w:tc>
        <w:tc>
          <w:tcPr>
            <w:tcW w:w="1540" w:type="dxa"/>
            <w:tcBorders>
              <w:right w:val="single" w:sz="8" w:space="0" w:color="auto"/>
            </w:tcBorders>
            <w:vAlign w:val="bottom"/>
          </w:tcPr>
          <w:p w:rsidR="008740B4" w:rsidRPr="00C31F0F" w:rsidRDefault="008740B4"/>
        </w:tc>
        <w:tc>
          <w:tcPr>
            <w:tcW w:w="102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114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98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rPr>
                <w:sz w:val="20"/>
                <w:szCs w:val="20"/>
              </w:rPr>
            </w:pPr>
            <w:r>
              <w:t>(обучение персонала,</w:t>
            </w:r>
          </w:p>
        </w:tc>
        <w:tc>
          <w:tcPr>
            <w:tcW w:w="1400" w:type="dxa"/>
            <w:tcBorders>
              <w:right w:val="single" w:sz="8" w:space="0" w:color="auto"/>
            </w:tcBorders>
            <w:vAlign w:val="bottom"/>
          </w:tcPr>
          <w:p w:rsidR="008740B4" w:rsidRPr="00C31F0F" w:rsidRDefault="008740B4">
            <w:pPr>
              <w:rPr>
                <w:sz w:val="21"/>
                <w:szCs w:val="21"/>
              </w:rPr>
            </w:pPr>
          </w:p>
        </w:tc>
        <w:tc>
          <w:tcPr>
            <w:tcW w:w="1200" w:type="dxa"/>
            <w:tcBorders>
              <w:right w:val="single" w:sz="8" w:space="0" w:color="auto"/>
            </w:tcBorders>
            <w:vAlign w:val="bottom"/>
          </w:tcPr>
          <w:p w:rsidR="008740B4" w:rsidRPr="00C31F0F" w:rsidRDefault="008740B4">
            <w:pPr>
              <w:rPr>
                <w:sz w:val="21"/>
                <w:szCs w:val="21"/>
              </w:rPr>
            </w:pPr>
          </w:p>
        </w:tc>
        <w:tc>
          <w:tcPr>
            <w:tcW w:w="1540" w:type="dxa"/>
            <w:tcBorders>
              <w:right w:val="single" w:sz="8" w:space="0" w:color="auto"/>
            </w:tcBorders>
            <w:vAlign w:val="bottom"/>
          </w:tcPr>
          <w:p w:rsidR="008740B4" w:rsidRPr="00C31F0F" w:rsidRDefault="008740B4">
            <w:pPr>
              <w:rPr>
                <w:sz w:val="21"/>
                <w:szCs w:val="21"/>
              </w:rPr>
            </w:pPr>
          </w:p>
        </w:tc>
        <w:tc>
          <w:tcPr>
            <w:tcW w:w="102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114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98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r>
      <w:tr w:rsidR="008740B4" w:rsidRPr="00C31F0F">
        <w:trPr>
          <w:trHeight w:val="209"/>
        </w:trPr>
        <w:tc>
          <w:tcPr>
            <w:tcW w:w="580" w:type="dxa"/>
            <w:tcBorders>
              <w:left w:val="single" w:sz="8" w:space="0" w:color="auto"/>
              <w:right w:val="single" w:sz="8" w:space="0" w:color="auto"/>
            </w:tcBorders>
            <w:vAlign w:val="bottom"/>
          </w:tcPr>
          <w:p w:rsidR="008740B4" w:rsidRPr="00C31F0F" w:rsidRDefault="008740B4">
            <w:pPr>
              <w:spacing w:line="209" w:lineRule="exact"/>
              <w:jc w:val="center"/>
              <w:rPr>
                <w:sz w:val="20"/>
                <w:szCs w:val="20"/>
              </w:rPr>
            </w:pPr>
            <w:r>
              <w:rPr>
                <w:w w:val="90"/>
              </w:rPr>
              <w:t>2</w:t>
            </w:r>
          </w:p>
        </w:tc>
        <w:tc>
          <w:tcPr>
            <w:tcW w:w="2220" w:type="dxa"/>
            <w:tcBorders>
              <w:right w:val="single" w:sz="8" w:space="0" w:color="auto"/>
            </w:tcBorders>
            <w:vAlign w:val="bottom"/>
          </w:tcPr>
          <w:p w:rsidR="008740B4" w:rsidRPr="00C31F0F" w:rsidRDefault="008740B4">
            <w:pPr>
              <w:spacing w:line="209" w:lineRule="exact"/>
              <w:rPr>
                <w:sz w:val="20"/>
                <w:szCs w:val="20"/>
              </w:rPr>
            </w:pPr>
            <w:r>
              <w:t>разработка памяток,</w:t>
            </w:r>
          </w:p>
        </w:tc>
        <w:tc>
          <w:tcPr>
            <w:tcW w:w="1400" w:type="dxa"/>
            <w:tcBorders>
              <w:right w:val="single" w:sz="8" w:space="0" w:color="auto"/>
            </w:tcBorders>
            <w:vAlign w:val="bottom"/>
          </w:tcPr>
          <w:p w:rsidR="008740B4" w:rsidRPr="00C31F0F" w:rsidRDefault="008740B4">
            <w:pPr>
              <w:rPr>
                <w:sz w:val="18"/>
                <w:szCs w:val="18"/>
              </w:rPr>
            </w:pPr>
          </w:p>
        </w:tc>
        <w:tc>
          <w:tcPr>
            <w:tcW w:w="1200" w:type="dxa"/>
            <w:tcBorders>
              <w:right w:val="single" w:sz="8" w:space="0" w:color="auto"/>
            </w:tcBorders>
            <w:vAlign w:val="bottom"/>
          </w:tcPr>
          <w:p w:rsidR="008740B4" w:rsidRPr="00C31F0F" w:rsidRDefault="008740B4">
            <w:pPr>
              <w:rPr>
                <w:sz w:val="18"/>
                <w:szCs w:val="18"/>
              </w:rPr>
            </w:pPr>
          </w:p>
        </w:tc>
        <w:tc>
          <w:tcPr>
            <w:tcW w:w="1540" w:type="dxa"/>
            <w:tcBorders>
              <w:right w:val="single" w:sz="8" w:space="0" w:color="auto"/>
            </w:tcBorders>
            <w:vAlign w:val="bottom"/>
          </w:tcPr>
          <w:p w:rsidR="008740B4" w:rsidRPr="00C31F0F" w:rsidRDefault="008740B4">
            <w:pPr>
              <w:rPr>
                <w:sz w:val="18"/>
                <w:szCs w:val="18"/>
              </w:rPr>
            </w:pPr>
          </w:p>
        </w:tc>
        <w:tc>
          <w:tcPr>
            <w:tcW w:w="1020" w:type="dxa"/>
            <w:tcBorders>
              <w:right w:val="single" w:sz="8" w:space="0" w:color="auto"/>
            </w:tcBorders>
            <w:vAlign w:val="bottom"/>
          </w:tcPr>
          <w:p w:rsidR="008740B4" w:rsidRPr="00C31F0F" w:rsidRDefault="008740B4">
            <w:pPr>
              <w:rPr>
                <w:sz w:val="18"/>
                <w:szCs w:val="18"/>
              </w:rPr>
            </w:pPr>
          </w:p>
        </w:tc>
        <w:tc>
          <w:tcPr>
            <w:tcW w:w="1560" w:type="dxa"/>
            <w:tcBorders>
              <w:right w:val="single" w:sz="8" w:space="0" w:color="auto"/>
            </w:tcBorders>
            <w:vAlign w:val="bottom"/>
          </w:tcPr>
          <w:p w:rsidR="008740B4" w:rsidRPr="00C31F0F" w:rsidRDefault="008740B4">
            <w:pPr>
              <w:rPr>
                <w:sz w:val="18"/>
                <w:szCs w:val="18"/>
              </w:rPr>
            </w:pPr>
          </w:p>
        </w:tc>
        <w:tc>
          <w:tcPr>
            <w:tcW w:w="1140" w:type="dxa"/>
            <w:tcBorders>
              <w:right w:val="single" w:sz="8" w:space="0" w:color="auto"/>
            </w:tcBorders>
            <w:vAlign w:val="bottom"/>
          </w:tcPr>
          <w:p w:rsidR="008740B4" w:rsidRPr="00C31F0F" w:rsidRDefault="008740B4">
            <w:pPr>
              <w:rPr>
                <w:sz w:val="18"/>
                <w:szCs w:val="18"/>
              </w:rPr>
            </w:pPr>
          </w:p>
        </w:tc>
        <w:tc>
          <w:tcPr>
            <w:tcW w:w="1560" w:type="dxa"/>
            <w:tcBorders>
              <w:right w:val="single" w:sz="8" w:space="0" w:color="auto"/>
            </w:tcBorders>
            <w:vAlign w:val="bottom"/>
          </w:tcPr>
          <w:p w:rsidR="008740B4" w:rsidRPr="00C31F0F" w:rsidRDefault="008740B4">
            <w:pPr>
              <w:rPr>
                <w:sz w:val="18"/>
                <w:szCs w:val="18"/>
              </w:rPr>
            </w:pPr>
          </w:p>
        </w:tc>
        <w:tc>
          <w:tcPr>
            <w:tcW w:w="980" w:type="dxa"/>
            <w:tcBorders>
              <w:right w:val="single" w:sz="8" w:space="0" w:color="auto"/>
            </w:tcBorders>
            <w:vAlign w:val="bottom"/>
          </w:tcPr>
          <w:p w:rsidR="008740B4" w:rsidRPr="00C31F0F" w:rsidRDefault="008740B4">
            <w:pPr>
              <w:rPr>
                <w:sz w:val="18"/>
                <w:szCs w:val="18"/>
              </w:rPr>
            </w:pPr>
          </w:p>
        </w:tc>
        <w:tc>
          <w:tcPr>
            <w:tcW w:w="1420" w:type="dxa"/>
            <w:tcBorders>
              <w:right w:val="single" w:sz="8" w:space="0" w:color="auto"/>
            </w:tcBorders>
            <w:vAlign w:val="bottom"/>
          </w:tcPr>
          <w:p w:rsidR="008740B4" w:rsidRPr="00C31F0F" w:rsidRDefault="008740B4">
            <w:pPr>
              <w:rPr>
                <w:sz w:val="18"/>
                <w:szCs w:val="18"/>
              </w:rPr>
            </w:pPr>
          </w:p>
        </w:tc>
        <w:tc>
          <w:tcPr>
            <w:tcW w:w="1420" w:type="dxa"/>
            <w:tcBorders>
              <w:right w:val="single" w:sz="8" w:space="0" w:color="auto"/>
            </w:tcBorders>
            <w:vAlign w:val="bottom"/>
          </w:tcPr>
          <w:p w:rsidR="008740B4" w:rsidRPr="00C31F0F" w:rsidRDefault="008740B4">
            <w:pPr>
              <w:rPr>
                <w:sz w:val="18"/>
                <w:szCs w:val="18"/>
              </w:rPr>
            </w:pPr>
          </w:p>
        </w:tc>
      </w:tr>
      <w:tr w:rsidR="008740B4" w:rsidRPr="00C31F0F">
        <w:trPr>
          <w:trHeight w:val="196"/>
        </w:trPr>
        <w:tc>
          <w:tcPr>
            <w:tcW w:w="580" w:type="dxa"/>
            <w:tcBorders>
              <w:left w:val="single" w:sz="8" w:space="0" w:color="auto"/>
              <w:right w:val="single" w:sz="8" w:space="0" w:color="auto"/>
            </w:tcBorders>
            <w:vAlign w:val="bottom"/>
          </w:tcPr>
          <w:p w:rsidR="008740B4" w:rsidRPr="00C31F0F" w:rsidRDefault="008740B4">
            <w:pPr>
              <w:rPr>
                <w:sz w:val="17"/>
                <w:szCs w:val="17"/>
              </w:rPr>
            </w:pPr>
          </w:p>
        </w:tc>
        <w:tc>
          <w:tcPr>
            <w:tcW w:w="2220" w:type="dxa"/>
            <w:tcBorders>
              <w:right w:val="single" w:sz="8" w:space="0" w:color="auto"/>
            </w:tcBorders>
            <w:vAlign w:val="bottom"/>
          </w:tcPr>
          <w:p w:rsidR="008740B4" w:rsidRPr="00C31F0F" w:rsidRDefault="008740B4">
            <w:pPr>
              <w:spacing w:line="196" w:lineRule="exact"/>
              <w:rPr>
                <w:sz w:val="20"/>
                <w:szCs w:val="20"/>
              </w:rPr>
            </w:pPr>
            <w:r>
              <w:t>табличек и стендов,</w:t>
            </w:r>
          </w:p>
        </w:tc>
        <w:tc>
          <w:tcPr>
            <w:tcW w:w="1400" w:type="dxa"/>
            <w:tcBorders>
              <w:right w:val="single" w:sz="8" w:space="0" w:color="auto"/>
            </w:tcBorders>
            <w:vAlign w:val="bottom"/>
          </w:tcPr>
          <w:p w:rsidR="008740B4" w:rsidRPr="00C31F0F" w:rsidRDefault="008740B4">
            <w:pPr>
              <w:rPr>
                <w:sz w:val="17"/>
                <w:szCs w:val="17"/>
              </w:rPr>
            </w:pPr>
          </w:p>
        </w:tc>
        <w:tc>
          <w:tcPr>
            <w:tcW w:w="1200" w:type="dxa"/>
            <w:tcBorders>
              <w:right w:val="single" w:sz="8" w:space="0" w:color="auto"/>
            </w:tcBorders>
            <w:vAlign w:val="bottom"/>
          </w:tcPr>
          <w:p w:rsidR="008740B4" w:rsidRPr="00C31F0F" w:rsidRDefault="008740B4">
            <w:pPr>
              <w:rPr>
                <w:sz w:val="17"/>
                <w:szCs w:val="17"/>
              </w:rPr>
            </w:pPr>
          </w:p>
        </w:tc>
        <w:tc>
          <w:tcPr>
            <w:tcW w:w="1540" w:type="dxa"/>
            <w:tcBorders>
              <w:right w:val="single" w:sz="8" w:space="0" w:color="auto"/>
            </w:tcBorders>
            <w:vAlign w:val="bottom"/>
          </w:tcPr>
          <w:p w:rsidR="008740B4" w:rsidRPr="00C31F0F" w:rsidRDefault="008740B4">
            <w:pPr>
              <w:rPr>
                <w:sz w:val="17"/>
                <w:szCs w:val="17"/>
              </w:rPr>
            </w:pPr>
          </w:p>
        </w:tc>
        <w:tc>
          <w:tcPr>
            <w:tcW w:w="1020" w:type="dxa"/>
            <w:tcBorders>
              <w:right w:val="single" w:sz="8" w:space="0" w:color="auto"/>
            </w:tcBorders>
            <w:vAlign w:val="bottom"/>
          </w:tcPr>
          <w:p w:rsidR="008740B4" w:rsidRPr="00C31F0F" w:rsidRDefault="008740B4">
            <w:pPr>
              <w:rPr>
                <w:sz w:val="17"/>
                <w:szCs w:val="17"/>
              </w:rPr>
            </w:pPr>
          </w:p>
        </w:tc>
        <w:tc>
          <w:tcPr>
            <w:tcW w:w="1560" w:type="dxa"/>
            <w:tcBorders>
              <w:right w:val="single" w:sz="8" w:space="0" w:color="auto"/>
            </w:tcBorders>
            <w:vAlign w:val="bottom"/>
          </w:tcPr>
          <w:p w:rsidR="008740B4" w:rsidRPr="00C31F0F" w:rsidRDefault="008740B4">
            <w:pPr>
              <w:rPr>
                <w:sz w:val="17"/>
                <w:szCs w:val="17"/>
              </w:rPr>
            </w:pPr>
          </w:p>
        </w:tc>
        <w:tc>
          <w:tcPr>
            <w:tcW w:w="1140" w:type="dxa"/>
            <w:tcBorders>
              <w:right w:val="single" w:sz="8" w:space="0" w:color="auto"/>
            </w:tcBorders>
            <w:vAlign w:val="bottom"/>
          </w:tcPr>
          <w:p w:rsidR="008740B4" w:rsidRPr="00C31F0F" w:rsidRDefault="008740B4">
            <w:pPr>
              <w:rPr>
                <w:sz w:val="17"/>
                <w:szCs w:val="17"/>
              </w:rPr>
            </w:pPr>
          </w:p>
        </w:tc>
        <w:tc>
          <w:tcPr>
            <w:tcW w:w="1560" w:type="dxa"/>
            <w:tcBorders>
              <w:right w:val="single" w:sz="8" w:space="0" w:color="auto"/>
            </w:tcBorders>
            <w:vAlign w:val="bottom"/>
          </w:tcPr>
          <w:p w:rsidR="008740B4" w:rsidRPr="00C31F0F" w:rsidRDefault="008740B4">
            <w:pPr>
              <w:rPr>
                <w:sz w:val="17"/>
                <w:szCs w:val="17"/>
              </w:rPr>
            </w:pPr>
          </w:p>
        </w:tc>
        <w:tc>
          <w:tcPr>
            <w:tcW w:w="980" w:type="dxa"/>
            <w:tcBorders>
              <w:right w:val="single" w:sz="8" w:space="0" w:color="auto"/>
            </w:tcBorders>
            <w:vAlign w:val="bottom"/>
          </w:tcPr>
          <w:p w:rsidR="008740B4" w:rsidRPr="00C31F0F" w:rsidRDefault="008740B4">
            <w:pPr>
              <w:rPr>
                <w:sz w:val="17"/>
                <w:szCs w:val="17"/>
              </w:rPr>
            </w:pPr>
          </w:p>
        </w:tc>
        <w:tc>
          <w:tcPr>
            <w:tcW w:w="1420" w:type="dxa"/>
            <w:tcBorders>
              <w:right w:val="single" w:sz="8" w:space="0" w:color="auto"/>
            </w:tcBorders>
            <w:vAlign w:val="bottom"/>
          </w:tcPr>
          <w:p w:rsidR="008740B4" w:rsidRPr="00C31F0F" w:rsidRDefault="008740B4">
            <w:pPr>
              <w:rPr>
                <w:sz w:val="17"/>
                <w:szCs w:val="17"/>
              </w:rPr>
            </w:pPr>
          </w:p>
        </w:tc>
        <w:tc>
          <w:tcPr>
            <w:tcW w:w="1420" w:type="dxa"/>
            <w:tcBorders>
              <w:right w:val="single" w:sz="8" w:space="0" w:color="auto"/>
            </w:tcBorders>
            <w:vAlign w:val="bottom"/>
          </w:tcPr>
          <w:p w:rsidR="008740B4" w:rsidRPr="00C31F0F" w:rsidRDefault="008740B4">
            <w:pPr>
              <w:rPr>
                <w:sz w:val="17"/>
                <w:szCs w:val="17"/>
              </w:rPr>
            </w:pPr>
          </w:p>
        </w:tc>
      </w:tr>
      <w:tr w:rsidR="008740B4" w:rsidRPr="00C31F0F">
        <w:trPr>
          <w:trHeight w:val="182"/>
        </w:trPr>
        <w:tc>
          <w:tcPr>
            <w:tcW w:w="580" w:type="dxa"/>
            <w:tcBorders>
              <w:left w:val="single" w:sz="8" w:space="0" w:color="auto"/>
              <w:right w:val="single" w:sz="8" w:space="0" w:color="auto"/>
            </w:tcBorders>
            <w:vAlign w:val="bottom"/>
          </w:tcPr>
          <w:p w:rsidR="008740B4" w:rsidRPr="00C31F0F" w:rsidRDefault="008740B4">
            <w:pPr>
              <w:rPr>
                <w:sz w:val="15"/>
                <w:szCs w:val="15"/>
              </w:rPr>
            </w:pPr>
          </w:p>
        </w:tc>
        <w:tc>
          <w:tcPr>
            <w:tcW w:w="2220" w:type="dxa"/>
            <w:tcBorders>
              <w:right w:val="single" w:sz="8" w:space="0" w:color="auto"/>
            </w:tcBorders>
            <w:vAlign w:val="bottom"/>
          </w:tcPr>
          <w:p w:rsidR="008740B4" w:rsidRPr="00C31F0F" w:rsidRDefault="008740B4">
            <w:pPr>
              <w:spacing w:line="183" w:lineRule="exact"/>
              <w:rPr>
                <w:sz w:val="20"/>
                <w:szCs w:val="20"/>
              </w:rPr>
            </w:pPr>
            <w:r>
              <w:rPr>
                <w:sz w:val="21"/>
                <w:szCs w:val="21"/>
              </w:rPr>
              <w:t>проведение собраний и</w:t>
            </w:r>
          </w:p>
        </w:tc>
        <w:tc>
          <w:tcPr>
            <w:tcW w:w="1400" w:type="dxa"/>
            <w:tcBorders>
              <w:right w:val="single" w:sz="8" w:space="0" w:color="auto"/>
            </w:tcBorders>
            <w:vAlign w:val="bottom"/>
          </w:tcPr>
          <w:p w:rsidR="008740B4" w:rsidRPr="00C31F0F" w:rsidRDefault="008740B4">
            <w:pPr>
              <w:rPr>
                <w:sz w:val="15"/>
                <w:szCs w:val="15"/>
              </w:rPr>
            </w:pPr>
          </w:p>
        </w:tc>
        <w:tc>
          <w:tcPr>
            <w:tcW w:w="1200" w:type="dxa"/>
            <w:tcBorders>
              <w:right w:val="single" w:sz="8" w:space="0" w:color="auto"/>
            </w:tcBorders>
            <w:vAlign w:val="bottom"/>
          </w:tcPr>
          <w:p w:rsidR="008740B4" w:rsidRPr="00C31F0F" w:rsidRDefault="008740B4">
            <w:pPr>
              <w:rPr>
                <w:sz w:val="15"/>
                <w:szCs w:val="15"/>
              </w:rPr>
            </w:pPr>
          </w:p>
        </w:tc>
        <w:tc>
          <w:tcPr>
            <w:tcW w:w="1540" w:type="dxa"/>
            <w:tcBorders>
              <w:right w:val="single" w:sz="8" w:space="0" w:color="auto"/>
            </w:tcBorders>
            <w:vAlign w:val="bottom"/>
          </w:tcPr>
          <w:p w:rsidR="008740B4" w:rsidRPr="00C31F0F" w:rsidRDefault="008740B4">
            <w:pPr>
              <w:rPr>
                <w:sz w:val="15"/>
                <w:szCs w:val="15"/>
              </w:rPr>
            </w:pPr>
          </w:p>
        </w:tc>
        <w:tc>
          <w:tcPr>
            <w:tcW w:w="1020" w:type="dxa"/>
            <w:tcBorders>
              <w:right w:val="single" w:sz="8" w:space="0" w:color="auto"/>
            </w:tcBorders>
            <w:vAlign w:val="bottom"/>
          </w:tcPr>
          <w:p w:rsidR="008740B4" w:rsidRPr="00C31F0F" w:rsidRDefault="008740B4">
            <w:pPr>
              <w:rPr>
                <w:sz w:val="15"/>
                <w:szCs w:val="15"/>
              </w:rPr>
            </w:pPr>
          </w:p>
        </w:tc>
        <w:tc>
          <w:tcPr>
            <w:tcW w:w="1560" w:type="dxa"/>
            <w:tcBorders>
              <w:right w:val="single" w:sz="8" w:space="0" w:color="auto"/>
            </w:tcBorders>
            <w:vAlign w:val="bottom"/>
          </w:tcPr>
          <w:p w:rsidR="008740B4" w:rsidRPr="00C31F0F" w:rsidRDefault="008740B4">
            <w:pPr>
              <w:rPr>
                <w:sz w:val="15"/>
                <w:szCs w:val="15"/>
              </w:rPr>
            </w:pPr>
          </w:p>
        </w:tc>
        <w:tc>
          <w:tcPr>
            <w:tcW w:w="1140" w:type="dxa"/>
            <w:tcBorders>
              <w:right w:val="single" w:sz="8" w:space="0" w:color="auto"/>
            </w:tcBorders>
            <w:vAlign w:val="bottom"/>
          </w:tcPr>
          <w:p w:rsidR="008740B4" w:rsidRPr="00C31F0F" w:rsidRDefault="008740B4">
            <w:pPr>
              <w:rPr>
                <w:sz w:val="15"/>
                <w:szCs w:val="15"/>
              </w:rPr>
            </w:pPr>
          </w:p>
        </w:tc>
        <w:tc>
          <w:tcPr>
            <w:tcW w:w="1560" w:type="dxa"/>
            <w:tcBorders>
              <w:right w:val="single" w:sz="8" w:space="0" w:color="auto"/>
            </w:tcBorders>
            <w:vAlign w:val="bottom"/>
          </w:tcPr>
          <w:p w:rsidR="008740B4" w:rsidRPr="00C31F0F" w:rsidRDefault="008740B4">
            <w:pPr>
              <w:rPr>
                <w:sz w:val="15"/>
                <w:szCs w:val="15"/>
              </w:rPr>
            </w:pPr>
          </w:p>
        </w:tc>
        <w:tc>
          <w:tcPr>
            <w:tcW w:w="980" w:type="dxa"/>
            <w:tcBorders>
              <w:right w:val="single" w:sz="8" w:space="0" w:color="auto"/>
            </w:tcBorders>
            <w:vAlign w:val="bottom"/>
          </w:tcPr>
          <w:p w:rsidR="008740B4" w:rsidRPr="00C31F0F" w:rsidRDefault="008740B4">
            <w:pPr>
              <w:rPr>
                <w:sz w:val="15"/>
                <w:szCs w:val="15"/>
              </w:rPr>
            </w:pPr>
          </w:p>
        </w:tc>
        <w:tc>
          <w:tcPr>
            <w:tcW w:w="1420" w:type="dxa"/>
            <w:tcBorders>
              <w:right w:val="single" w:sz="8" w:space="0" w:color="auto"/>
            </w:tcBorders>
            <w:vAlign w:val="bottom"/>
          </w:tcPr>
          <w:p w:rsidR="008740B4" w:rsidRPr="00C31F0F" w:rsidRDefault="008740B4">
            <w:pPr>
              <w:rPr>
                <w:sz w:val="15"/>
                <w:szCs w:val="15"/>
              </w:rPr>
            </w:pPr>
          </w:p>
        </w:tc>
        <w:tc>
          <w:tcPr>
            <w:tcW w:w="1420" w:type="dxa"/>
            <w:tcBorders>
              <w:right w:val="single" w:sz="8" w:space="0" w:color="auto"/>
            </w:tcBorders>
            <w:vAlign w:val="bottom"/>
          </w:tcPr>
          <w:p w:rsidR="008740B4" w:rsidRPr="00C31F0F" w:rsidRDefault="008740B4">
            <w:pPr>
              <w:rPr>
                <w:sz w:val="15"/>
                <w:szCs w:val="15"/>
              </w:rPr>
            </w:pPr>
          </w:p>
        </w:tc>
      </w:tr>
      <w:tr w:rsidR="008740B4" w:rsidRPr="00C31F0F">
        <w:trPr>
          <w:trHeight w:val="221"/>
        </w:trPr>
        <w:tc>
          <w:tcPr>
            <w:tcW w:w="580" w:type="dxa"/>
            <w:tcBorders>
              <w:left w:val="single" w:sz="8" w:space="0" w:color="auto"/>
              <w:bottom w:val="single" w:sz="8" w:space="0" w:color="auto"/>
              <w:right w:val="single" w:sz="8" w:space="0" w:color="auto"/>
            </w:tcBorders>
            <w:vAlign w:val="bottom"/>
          </w:tcPr>
          <w:p w:rsidR="008740B4" w:rsidRPr="00C31F0F" w:rsidRDefault="008740B4">
            <w:pPr>
              <w:rPr>
                <w:sz w:val="19"/>
                <w:szCs w:val="19"/>
              </w:rPr>
            </w:pPr>
          </w:p>
        </w:tc>
        <w:tc>
          <w:tcPr>
            <w:tcW w:w="2220" w:type="dxa"/>
            <w:tcBorders>
              <w:bottom w:val="single" w:sz="8" w:space="0" w:color="auto"/>
              <w:right w:val="single" w:sz="8" w:space="0" w:color="auto"/>
            </w:tcBorders>
            <w:vAlign w:val="bottom"/>
          </w:tcPr>
          <w:p w:rsidR="008740B4" w:rsidRPr="00C31F0F" w:rsidRDefault="008740B4">
            <w:pPr>
              <w:spacing w:line="221" w:lineRule="exact"/>
              <w:rPr>
                <w:sz w:val="20"/>
                <w:szCs w:val="20"/>
              </w:rPr>
            </w:pPr>
            <w:r>
              <w:t>т.п.) (эл.энергия)</w:t>
            </w:r>
          </w:p>
        </w:tc>
        <w:tc>
          <w:tcPr>
            <w:tcW w:w="1400" w:type="dxa"/>
            <w:tcBorders>
              <w:bottom w:val="single" w:sz="8" w:space="0" w:color="auto"/>
              <w:right w:val="single" w:sz="8" w:space="0" w:color="auto"/>
            </w:tcBorders>
            <w:vAlign w:val="bottom"/>
          </w:tcPr>
          <w:p w:rsidR="008740B4" w:rsidRPr="00C31F0F" w:rsidRDefault="008740B4">
            <w:pPr>
              <w:rPr>
                <w:sz w:val="19"/>
                <w:szCs w:val="19"/>
              </w:rPr>
            </w:pPr>
          </w:p>
        </w:tc>
        <w:tc>
          <w:tcPr>
            <w:tcW w:w="1200" w:type="dxa"/>
            <w:tcBorders>
              <w:bottom w:val="single" w:sz="8" w:space="0" w:color="auto"/>
              <w:right w:val="single" w:sz="8" w:space="0" w:color="auto"/>
            </w:tcBorders>
            <w:vAlign w:val="bottom"/>
          </w:tcPr>
          <w:p w:rsidR="008740B4" w:rsidRPr="00C31F0F" w:rsidRDefault="008740B4">
            <w:pPr>
              <w:rPr>
                <w:sz w:val="19"/>
                <w:szCs w:val="19"/>
              </w:rPr>
            </w:pPr>
          </w:p>
        </w:tc>
        <w:tc>
          <w:tcPr>
            <w:tcW w:w="1540" w:type="dxa"/>
            <w:tcBorders>
              <w:bottom w:val="single" w:sz="8" w:space="0" w:color="auto"/>
              <w:right w:val="single" w:sz="8" w:space="0" w:color="auto"/>
            </w:tcBorders>
            <w:vAlign w:val="bottom"/>
          </w:tcPr>
          <w:p w:rsidR="008740B4" w:rsidRPr="00C31F0F" w:rsidRDefault="008740B4">
            <w:pPr>
              <w:rPr>
                <w:sz w:val="19"/>
                <w:szCs w:val="19"/>
              </w:rPr>
            </w:pPr>
          </w:p>
        </w:tc>
        <w:tc>
          <w:tcPr>
            <w:tcW w:w="1020" w:type="dxa"/>
            <w:tcBorders>
              <w:bottom w:val="single" w:sz="8" w:space="0" w:color="auto"/>
              <w:right w:val="single" w:sz="8" w:space="0" w:color="auto"/>
            </w:tcBorders>
            <w:vAlign w:val="bottom"/>
          </w:tcPr>
          <w:p w:rsidR="008740B4" w:rsidRPr="00C31F0F" w:rsidRDefault="008740B4">
            <w:pPr>
              <w:rPr>
                <w:sz w:val="19"/>
                <w:szCs w:val="19"/>
              </w:rPr>
            </w:pPr>
          </w:p>
        </w:tc>
        <w:tc>
          <w:tcPr>
            <w:tcW w:w="1560" w:type="dxa"/>
            <w:tcBorders>
              <w:bottom w:val="single" w:sz="8" w:space="0" w:color="auto"/>
              <w:right w:val="single" w:sz="8" w:space="0" w:color="auto"/>
            </w:tcBorders>
            <w:vAlign w:val="bottom"/>
          </w:tcPr>
          <w:p w:rsidR="008740B4" w:rsidRPr="00C31F0F" w:rsidRDefault="008740B4">
            <w:pPr>
              <w:rPr>
                <w:sz w:val="19"/>
                <w:szCs w:val="19"/>
              </w:rPr>
            </w:pPr>
          </w:p>
        </w:tc>
        <w:tc>
          <w:tcPr>
            <w:tcW w:w="1140" w:type="dxa"/>
            <w:tcBorders>
              <w:bottom w:val="single" w:sz="8" w:space="0" w:color="auto"/>
              <w:right w:val="single" w:sz="8" w:space="0" w:color="auto"/>
            </w:tcBorders>
            <w:vAlign w:val="bottom"/>
          </w:tcPr>
          <w:p w:rsidR="008740B4" w:rsidRPr="00C31F0F" w:rsidRDefault="008740B4">
            <w:pPr>
              <w:rPr>
                <w:sz w:val="19"/>
                <w:szCs w:val="19"/>
              </w:rPr>
            </w:pPr>
          </w:p>
        </w:tc>
        <w:tc>
          <w:tcPr>
            <w:tcW w:w="1560" w:type="dxa"/>
            <w:tcBorders>
              <w:bottom w:val="single" w:sz="8" w:space="0" w:color="auto"/>
              <w:right w:val="single" w:sz="8" w:space="0" w:color="auto"/>
            </w:tcBorders>
            <w:vAlign w:val="bottom"/>
          </w:tcPr>
          <w:p w:rsidR="008740B4" w:rsidRPr="00C31F0F" w:rsidRDefault="008740B4">
            <w:pPr>
              <w:rPr>
                <w:sz w:val="19"/>
                <w:szCs w:val="19"/>
              </w:rPr>
            </w:pPr>
          </w:p>
        </w:tc>
        <w:tc>
          <w:tcPr>
            <w:tcW w:w="980" w:type="dxa"/>
            <w:tcBorders>
              <w:bottom w:val="single" w:sz="8" w:space="0" w:color="auto"/>
              <w:right w:val="single" w:sz="8" w:space="0" w:color="auto"/>
            </w:tcBorders>
            <w:vAlign w:val="bottom"/>
          </w:tcPr>
          <w:p w:rsidR="008740B4" w:rsidRPr="00C31F0F" w:rsidRDefault="008740B4">
            <w:pPr>
              <w:rPr>
                <w:sz w:val="19"/>
                <w:szCs w:val="19"/>
              </w:rPr>
            </w:pPr>
          </w:p>
        </w:tc>
        <w:tc>
          <w:tcPr>
            <w:tcW w:w="1420" w:type="dxa"/>
            <w:tcBorders>
              <w:bottom w:val="single" w:sz="8" w:space="0" w:color="auto"/>
              <w:right w:val="single" w:sz="8" w:space="0" w:color="auto"/>
            </w:tcBorders>
            <w:vAlign w:val="bottom"/>
          </w:tcPr>
          <w:p w:rsidR="008740B4" w:rsidRPr="00C31F0F" w:rsidRDefault="008740B4">
            <w:pPr>
              <w:rPr>
                <w:sz w:val="19"/>
                <w:szCs w:val="19"/>
              </w:rPr>
            </w:pPr>
          </w:p>
        </w:tc>
        <w:tc>
          <w:tcPr>
            <w:tcW w:w="1420" w:type="dxa"/>
            <w:tcBorders>
              <w:bottom w:val="single" w:sz="8" w:space="0" w:color="auto"/>
              <w:right w:val="single" w:sz="8" w:space="0" w:color="auto"/>
            </w:tcBorders>
            <w:vAlign w:val="bottom"/>
          </w:tcPr>
          <w:p w:rsidR="008740B4" w:rsidRPr="00C31F0F" w:rsidRDefault="008740B4">
            <w:pPr>
              <w:rPr>
                <w:sz w:val="19"/>
                <w:szCs w:val="19"/>
              </w:rPr>
            </w:pPr>
          </w:p>
        </w:tc>
      </w:tr>
      <w:tr w:rsidR="008740B4" w:rsidRPr="00C31F0F">
        <w:trPr>
          <w:trHeight w:val="487"/>
        </w:trPr>
        <w:tc>
          <w:tcPr>
            <w:tcW w:w="580" w:type="dxa"/>
            <w:tcBorders>
              <w:left w:val="single" w:sz="8" w:space="0" w:color="auto"/>
              <w:right w:val="single" w:sz="8" w:space="0" w:color="auto"/>
            </w:tcBorders>
            <w:vAlign w:val="bottom"/>
          </w:tcPr>
          <w:p w:rsidR="008740B4" w:rsidRPr="00C31F0F" w:rsidRDefault="008740B4">
            <w:pPr>
              <w:rPr>
                <w:sz w:val="24"/>
                <w:szCs w:val="24"/>
              </w:rPr>
            </w:pPr>
          </w:p>
        </w:tc>
        <w:tc>
          <w:tcPr>
            <w:tcW w:w="2220" w:type="dxa"/>
            <w:tcBorders>
              <w:right w:val="single" w:sz="8" w:space="0" w:color="auto"/>
            </w:tcBorders>
            <w:vAlign w:val="bottom"/>
          </w:tcPr>
          <w:p w:rsidR="008740B4" w:rsidRPr="00C31F0F" w:rsidRDefault="008740B4">
            <w:pPr>
              <w:rPr>
                <w:sz w:val="20"/>
                <w:szCs w:val="20"/>
              </w:rPr>
            </w:pPr>
            <w:r>
              <w:t>Установка датчиков</w:t>
            </w:r>
          </w:p>
        </w:tc>
        <w:tc>
          <w:tcPr>
            <w:tcW w:w="1400" w:type="dxa"/>
            <w:tcBorders>
              <w:right w:val="single" w:sz="8" w:space="0" w:color="auto"/>
            </w:tcBorders>
            <w:vAlign w:val="bottom"/>
          </w:tcPr>
          <w:p w:rsidR="008740B4" w:rsidRPr="00C31F0F" w:rsidRDefault="008740B4">
            <w:pPr>
              <w:jc w:val="center"/>
              <w:rPr>
                <w:sz w:val="20"/>
                <w:szCs w:val="20"/>
              </w:rPr>
            </w:pPr>
            <w:r>
              <w:rPr>
                <w:w w:val="99"/>
              </w:rPr>
              <w:t>Собственные</w:t>
            </w:r>
          </w:p>
        </w:tc>
        <w:tc>
          <w:tcPr>
            <w:tcW w:w="1200" w:type="dxa"/>
            <w:tcBorders>
              <w:right w:val="single" w:sz="8" w:space="0" w:color="auto"/>
            </w:tcBorders>
            <w:vAlign w:val="bottom"/>
          </w:tcPr>
          <w:p w:rsidR="008740B4" w:rsidRPr="00C31F0F" w:rsidRDefault="008740B4">
            <w:pPr>
              <w:rPr>
                <w:sz w:val="24"/>
                <w:szCs w:val="24"/>
              </w:rPr>
            </w:pPr>
          </w:p>
        </w:tc>
        <w:tc>
          <w:tcPr>
            <w:tcW w:w="1540" w:type="dxa"/>
            <w:tcBorders>
              <w:right w:val="single" w:sz="8" w:space="0" w:color="auto"/>
            </w:tcBorders>
            <w:vAlign w:val="bottom"/>
          </w:tcPr>
          <w:p w:rsidR="008740B4" w:rsidRPr="00C31F0F" w:rsidRDefault="008740B4">
            <w:pPr>
              <w:rPr>
                <w:sz w:val="24"/>
                <w:szCs w:val="24"/>
              </w:rPr>
            </w:pPr>
          </w:p>
        </w:tc>
        <w:tc>
          <w:tcPr>
            <w:tcW w:w="102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114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98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r>
      <w:tr w:rsidR="008740B4" w:rsidRPr="00C31F0F">
        <w:trPr>
          <w:trHeight w:val="255"/>
        </w:trPr>
        <w:tc>
          <w:tcPr>
            <w:tcW w:w="580" w:type="dxa"/>
            <w:tcBorders>
              <w:left w:val="single" w:sz="8" w:space="0" w:color="auto"/>
              <w:right w:val="single" w:sz="8" w:space="0" w:color="auto"/>
            </w:tcBorders>
            <w:vAlign w:val="bottom"/>
          </w:tcPr>
          <w:p w:rsidR="008740B4" w:rsidRPr="00C31F0F" w:rsidRDefault="008740B4"/>
        </w:tc>
        <w:tc>
          <w:tcPr>
            <w:tcW w:w="2220" w:type="dxa"/>
            <w:tcBorders>
              <w:right w:val="single" w:sz="8" w:space="0" w:color="auto"/>
            </w:tcBorders>
            <w:vAlign w:val="bottom"/>
          </w:tcPr>
          <w:p w:rsidR="008740B4" w:rsidRPr="00C31F0F" w:rsidRDefault="008740B4">
            <w:pPr>
              <w:rPr>
                <w:sz w:val="20"/>
                <w:szCs w:val="20"/>
              </w:rPr>
            </w:pPr>
            <w:r>
              <w:t>движения в</w:t>
            </w:r>
          </w:p>
        </w:tc>
        <w:tc>
          <w:tcPr>
            <w:tcW w:w="1400" w:type="dxa"/>
            <w:tcBorders>
              <w:right w:val="single" w:sz="8" w:space="0" w:color="auto"/>
            </w:tcBorders>
            <w:vAlign w:val="bottom"/>
          </w:tcPr>
          <w:p w:rsidR="008740B4" w:rsidRPr="00C31F0F" w:rsidRDefault="008740B4">
            <w:pPr>
              <w:jc w:val="center"/>
              <w:rPr>
                <w:sz w:val="20"/>
                <w:szCs w:val="20"/>
              </w:rPr>
            </w:pPr>
            <w:r>
              <w:rPr>
                <w:w w:val="98"/>
              </w:rPr>
              <w:t>средства</w:t>
            </w:r>
          </w:p>
        </w:tc>
        <w:tc>
          <w:tcPr>
            <w:tcW w:w="1200" w:type="dxa"/>
            <w:tcBorders>
              <w:right w:val="single" w:sz="8" w:space="0" w:color="auto"/>
            </w:tcBorders>
            <w:vAlign w:val="bottom"/>
          </w:tcPr>
          <w:p w:rsidR="008740B4" w:rsidRPr="00C31F0F" w:rsidRDefault="008740B4">
            <w:pPr>
              <w:jc w:val="center"/>
              <w:rPr>
                <w:sz w:val="20"/>
                <w:szCs w:val="20"/>
              </w:rPr>
            </w:pPr>
            <w:r>
              <w:rPr>
                <w:w w:val="96"/>
              </w:rPr>
              <w:t>50,00</w:t>
            </w:r>
          </w:p>
        </w:tc>
        <w:tc>
          <w:tcPr>
            <w:tcW w:w="1540" w:type="dxa"/>
            <w:tcBorders>
              <w:right w:val="single" w:sz="8" w:space="0" w:color="auto"/>
            </w:tcBorders>
            <w:vAlign w:val="bottom"/>
          </w:tcPr>
          <w:p w:rsidR="008740B4" w:rsidRPr="00C31F0F" w:rsidRDefault="008740B4"/>
        </w:tc>
        <w:tc>
          <w:tcPr>
            <w:tcW w:w="102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114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98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r>
      <w:tr w:rsidR="008740B4" w:rsidRPr="00C31F0F">
        <w:trPr>
          <w:trHeight w:val="255"/>
        </w:trPr>
        <w:tc>
          <w:tcPr>
            <w:tcW w:w="580" w:type="dxa"/>
            <w:tcBorders>
              <w:left w:val="single" w:sz="8" w:space="0" w:color="auto"/>
              <w:bottom w:val="single" w:sz="8" w:space="0" w:color="auto"/>
              <w:right w:val="single" w:sz="8" w:space="0" w:color="auto"/>
            </w:tcBorders>
            <w:vAlign w:val="bottom"/>
          </w:tcPr>
          <w:p w:rsidR="008740B4" w:rsidRPr="00C31F0F" w:rsidRDefault="008740B4">
            <w:pPr>
              <w:jc w:val="center"/>
              <w:rPr>
                <w:sz w:val="20"/>
                <w:szCs w:val="20"/>
              </w:rPr>
            </w:pPr>
            <w:r>
              <w:rPr>
                <w:w w:val="90"/>
              </w:rPr>
              <w:t>3</w:t>
            </w:r>
          </w:p>
        </w:tc>
        <w:tc>
          <w:tcPr>
            <w:tcW w:w="2220" w:type="dxa"/>
            <w:tcBorders>
              <w:bottom w:val="single" w:sz="8" w:space="0" w:color="auto"/>
              <w:right w:val="single" w:sz="8" w:space="0" w:color="auto"/>
            </w:tcBorders>
            <w:vAlign w:val="bottom"/>
          </w:tcPr>
          <w:p w:rsidR="008740B4" w:rsidRPr="00C31F0F" w:rsidRDefault="008740B4">
            <w:pPr>
              <w:rPr>
                <w:sz w:val="20"/>
                <w:szCs w:val="20"/>
              </w:rPr>
            </w:pPr>
            <w:r>
              <w:t>помещении.</w:t>
            </w:r>
          </w:p>
        </w:tc>
        <w:tc>
          <w:tcPr>
            <w:tcW w:w="1400" w:type="dxa"/>
            <w:tcBorders>
              <w:bottom w:val="single" w:sz="8" w:space="0" w:color="auto"/>
              <w:right w:val="single" w:sz="8" w:space="0" w:color="auto"/>
            </w:tcBorders>
            <w:vAlign w:val="bottom"/>
          </w:tcPr>
          <w:p w:rsidR="008740B4" w:rsidRPr="00C31F0F" w:rsidRDefault="008740B4"/>
        </w:tc>
        <w:tc>
          <w:tcPr>
            <w:tcW w:w="1200" w:type="dxa"/>
            <w:tcBorders>
              <w:bottom w:val="single" w:sz="8" w:space="0" w:color="auto"/>
              <w:right w:val="single" w:sz="8" w:space="0" w:color="auto"/>
            </w:tcBorders>
            <w:vAlign w:val="bottom"/>
          </w:tcPr>
          <w:p w:rsidR="008740B4" w:rsidRPr="00C31F0F" w:rsidRDefault="008740B4"/>
        </w:tc>
        <w:tc>
          <w:tcPr>
            <w:tcW w:w="1540" w:type="dxa"/>
            <w:tcBorders>
              <w:bottom w:val="single" w:sz="8" w:space="0" w:color="auto"/>
              <w:right w:val="single" w:sz="8" w:space="0" w:color="auto"/>
            </w:tcBorders>
            <w:vAlign w:val="bottom"/>
          </w:tcPr>
          <w:p w:rsidR="008740B4" w:rsidRPr="00C31F0F" w:rsidRDefault="008740B4"/>
        </w:tc>
        <w:tc>
          <w:tcPr>
            <w:tcW w:w="102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114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98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r>
      <w:tr w:rsidR="008740B4" w:rsidRPr="00C31F0F">
        <w:trPr>
          <w:trHeight w:val="502"/>
        </w:trPr>
        <w:tc>
          <w:tcPr>
            <w:tcW w:w="580" w:type="dxa"/>
            <w:tcBorders>
              <w:left w:val="single" w:sz="8" w:space="0" w:color="auto"/>
              <w:right w:val="single" w:sz="8" w:space="0" w:color="auto"/>
            </w:tcBorders>
            <w:vAlign w:val="bottom"/>
          </w:tcPr>
          <w:p w:rsidR="008740B4" w:rsidRPr="00C31F0F" w:rsidRDefault="008740B4">
            <w:pPr>
              <w:rPr>
                <w:sz w:val="24"/>
                <w:szCs w:val="24"/>
              </w:rPr>
            </w:pPr>
          </w:p>
        </w:tc>
        <w:tc>
          <w:tcPr>
            <w:tcW w:w="2220" w:type="dxa"/>
            <w:tcBorders>
              <w:right w:val="single" w:sz="8" w:space="0" w:color="auto"/>
            </w:tcBorders>
            <w:vAlign w:val="bottom"/>
          </w:tcPr>
          <w:p w:rsidR="008740B4" w:rsidRPr="00C31F0F" w:rsidRDefault="008740B4">
            <w:pPr>
              <w:rPr>
                <w:sz w:val="20"/>
                <w:szCs w:val="20"/>
              </w:rPr>
            </w:pPr>
            <w:r>
              <w:t>Замена всех видов</w:t>
            </w:r>
          </w:p>
        </w:tc>
        <w:tc>
          <w:tcPr>
            <w:tcW w:w="1400" w:type="dxa"/>
            <w:tcBorders>
              <w:right w:val="single" w:sz="8" w:space="0" w:color="auto"/>
            </w:tcBorders>
            <w:vAlign w:val="bottom"/>
          </w:tcPr>
          <w:p w:rsidR="008740B4" w:rsidRPr="00C31F0F" w:rsidRDefault="008740B4">
            <w:pPr>
              <w:rPr>
                <w:sz w:val="24"/>
                <w:szCs w:val="24"/>
              </w:rPr>
            </w:pPr>
          </w:p>
        </w:tc>
        <w:tc>
          <w:tcPr>
            <w:tcW w:w="1200" w:type="dxa"/>
            <w:tcBorders>
              <w:right w:val="single" w:sz="8" w:space="0" w:color="auto"/>
            </w:tcBorders>
            <w:vAlign w:val="bottom"/>
          </w:tcPr>
          <w:p w:rsidR="008740B4" w:rsidRPr="00C31F0F" w:rsidRDefault="008740B4">
            <w:pPr>
              <w:rPr>
                <w:sz w:val="24"/>
                <w:szCs w:val="24"/>
              </w:rPr>
            </w:pPr>
          </w:p>
        </w:tc>
        <w:tc>
          <w:tcPr>
            <w:tcW w:w="1540" w:type="dxa"/>
            <w:tcBorders>
              <w:right w:val="single" w:sz="8" w:space="0" w:color="auto"/>
            </w:tcBorders>
            <w:vAlign w:val="bottom"/>
          </w:tcPr>
          <w:p w:rsidR="008740B4" w:rsidRPr="00C31F0F" w:rsidRDefault="008740B4">
            <w:pPr>
              <w:rPr>
                <w:sz w:val="24"/>
                <w:szCs w:val="24"/>
              </w:rPr>
            </w:pPr>
          </w:p>
        </w:tc>
        <w:tc>
          <w:tcPr>
            <w:tcW w:w="102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114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98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rPr>
                <w:sz w:val="20"/>
                <w:szCs w:val="20"/>
              </w:rPr>
            </w:pPr>
            <w:r>
              <w:t>ламп на  светодиодные</w:t>
            </w:r>
          </w:p>
        </w:tc>
        <w:tc>
          <w:tcPr>
            <w:tcW w:w="1400" w:type="dxa"/>
            <w:tcBorders>
              <w:right w:val="single" w:sz="8" w:space="0" w:color="auto"/>
            </w:tcBorders>
            <w:vAlign w:val="bottom"/>
          </w:tcPr>
          <w:p w:rsidR="008740B4" w:rsidRPr="00C31F0F" w:rsidRDefault="008740B4">
            <w:pPr>
              <w:spacing w:line="242" w:lineRule="exact"/>
              <w:jc w:val="center"/>
              <w:rPr>
                <w:sz w:val="20"/>
                <w:szCs w:val="20"/>
              </w:rPr>
            </w:pPr>
            <w:r>
              <w:rPr>
                <w:w w:val="99"/>
              </w:rPr>
              <w:t>Собственные</w:t>
            </w:r>
          </w:p>
        </w:tc>
        <w:tc>
          <w:tcPr>
            <w:tcW w:w="1200" w:type="dxa"/>
            <w:tcBorders>
              <w:right w:val="single" w:sz="8" w:space="0" w:color="auto"/>
            </w:tcBorders>
            <w:vAlign w:val="bottom"/>
          </w:tcPr>
          <w:p w:rsidR="008740B4" w:rsidRPr="00C31F0F" w:rsidRDefault="008740B4">
            <w:pPr>
              <w:rPr>
                <w:sz w:val="21"/>
                <w:szCs w:val="21"/>
              </w:rPr>
            </w:pPr>
          </w:p>
        </w:tc>
        <w:tc>
          <w:tcPr>
            <w:tcW w:w="1540" w:type="dxa"/>
            <w:tcBorders>
              <w:right w:val="single" w:sz="8" w:space="0" w:color="auto"/>
            </w:tcBorders>
            <w:vAlign w:val="bottom"/>
          </w:tcPr>
          <w:p w:rsidR="008740B4" w:rsidRPr="00C31F0F" w:rsidRDefault="008740B4">
            <w:pPr>
              <w:rPr>
                <w:sz w:val="21"/>
                <w:szCs w:val="21"/>
              </w:rPr>
            </w:pPr>
          </w:p>
        </w:tc>
        <w:tc>
          <w:tcPr>
            <w:tcW w:w="102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114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98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r>
      <w:tr w:rsidR="008740B4" w:rsidRPr="00C31F0F">
        <w:trPr>
          <w:trHeight w:val="258"/>
        </w:trPr>
        <w:tc>
          <w:tcPr>
            <w:tcW w:w="580" w:type="dxa"/>
            <w:tcBorders>
              <w:left w:val="single" w:sz="8" w:space="0" w:color="auto"/>
              <w:bottom w:val="single" w:sz="8" w:space="0" w:color="auto"/>
              <w:right w:val="single" w:sz="8" w:space="0" w:color="auto"/>
            </w:tcBorders>
            <w:vAlign w:val="bottom"/>
          </w:tcPr>
          <w:p w:rsidR="008740B4" w:rsidRPr="00C31F0F" w:rsidRDefault="008740B4">
            <w:pPr>
              <w:jc w:val="center"/>
              <w:rPr>
                <w:sz w:val="20"/>
                <w:szCs w:val="20"/>
              </w:rPr>
            </w:pPr>
            <w:r>
              <w:rPr>
                <w:w w:val="90"/>
              </w:rPr>
              <w:t>4</w:t>
            </w:r>
          </w:p>
        </w:tc>
        <w:tc>
          <w:tcPr>
            <w:tcW w:w="2220" w:type="dxa"/>
            <w:tcBorders>
              <w:bottom w:val="single" w:sz="8" w:space="0" w:color="auto"/>
              <w:right w:val="single" w:sz="8" w:space="0" w:color="auto"/>
            </w:tcBorders>
            <w:vAlign w:val="bottom"/>
          </w:tcPr>
          <w:p w:rsidR="008740B4" w:rsidRPr="00C31F0F" w:rsidRDefault="008740B4">
            <w:pPr>
              <w:rPr>
                <w:sz w:val="20"/>
                <w:szCs w:val="20"/>
              </w:rPr>
            </w:pPr>
            <w:r>
              <w:t>лампы.</w:t>
            </w:r>
          </w:p>
        </w:tc>
        <w:tc>
          <w:tcPr>
            <w:tcW w:w="1400" w:type="dxa"/>
            <w:tcBorders>
              <w:bottom w:val="single" w:sz="8" w:space="0" w:color="auto"/>
              <w:right w:val="single" w:sz="8" w:space="0" w:color="auto"/>
            </w:tcBorders>
            <w:vAlign w:val="bottom"/>
          </w:tcPr>
          <w:p w:rsidR="008740B4" w:rsidRPr="00C31F0F" w:rsidRDefault="008740B4">
            <w:pPr>
              <w:spacing w:line="245" w:lineRule="exact"/>
              <w:jc w:val="center"/>
              <w:rPr>
                <w:sz w:val="20"/>
                <w:szCs w:val="20"/>
              </w:rPr>
            </w:pPr>
            <w:r>
              <w:rPr>
                <w:w w:val="98"/>
              </w:rPr>
              <w:t>средства</w:t>
            </w:r>
          </w:p>
        </w:tc>
        <w:tc>
          <w:tcPr>
            <w:tcW w:w="1200" w:type="dxa"/>
            <w:tcBorders>
              <w:bottom w:val="single" w:sz="8" w:space="0" w:color="auto"/>
              <w:right w:val="single" w:sz="8" w:space="0" w:color="auto"/>
            </w:tcBorders>
            <w:vAlign w:val="bottom"/>
          </w:tcPr>
          <w:p w:rsidR="008740B4" w:rsidRPr="00C31F0F" w:rsidRDefault="008740B4">
            <w:pPr>
              <w:spacing w:line="245" w:lineRule="exact"/>
              <w:jc w:val="center"/>
              <w:rPr>
                <w:sz w:val="20"/>
                <w:szCs w:val="20"/>
              </w:rPr>
            </w:pPr>
            <w:r>
              <w:rPr>
                <w:w w:val="96"/>
              </w:rPr>
              <w:t>50,00</w:t>
            </w:r>
          </w:p>
        </w:tc>
        <w:tc>
          <w:tcPr>
            <w:tcW w:w="1540" w:type="dxa"/>
            <w:tcBorders>
              <w:bottom w:val="single" w:sz="8" w:space="0" w:color="auto"/>
              <w:right w:val="single" w:sz="8" w:space="0" w:color="auto"/>
            </w:tcBorders>
            <w:vAlign w:val="bottom"/>
          </w:tcPr>
          <w:p w:rsidR="008740B4" w:rsidRPr="00C31F0F" w:rsidRDefault="008740B4"/>
        </w:tc>
        <w:tc>
          <w:tcPr>
            <w:tcW w:w="102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1140" w:type="dxa"/>
            <w:tcBorders>
              <w:bottom w:val="single" w:sz="8" w:space="0" w:color="auto"/>
              <w:right w:val="single" w:sz="8" w:space="0" w:color="auto"/>
            </w:tcBorders>
            <w:vAlign w:val="bottom"/>
          </w:tcPr>
          <w:p w:rsidR="008740B4" w:rsidRPr="00C31F0F" w:rsidRDefault="008740B4"/>
        </w:tc>
        <w:tc>
          <w:tcPr>
            <w:tcW w:w="1560" w:type="dxa"/>
            <w:tcBorders>
              <w:bottom w:val="single" w:sz="8" w:space="0" w:color="auto"/>
              <w:right w:val="single" w:sz="8" w:space="0" w:color="auto"/>
            </w:tcBorders>
            <w:vAlign w:val="bottom"/>
          </w:tcPr>
          <w:p w:rsidR="008740B4" w:rsidRPr="00C31F0F" w:rsidRDefault="008740B4"/>
        </w:tc>
        <w:tc>
          <w:tcPr>
            <w:tcW w:w="98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c>
          <w:tcPr>
            <w:tcW w:w="1420" w:type="dxa"/>
            <w:tcBorders>
              <w:bottom w:val="single" w:sz="8" w:space="0" w:color="auto"/>
              <w:right w:val="single" w:sz="8" w:space="0" w:color="auto"/>
            </w:tcBorders>
            <w:vAlign w:val="bottom"/>
          </w:tcPr>
          <w:p w:rsidR="008740B4" w:rsidRPr="00C31F0F" w:rsidRDefault="008740B4"/>
        </w:tc>
      </w:tr>
      <w:tr w:rsidR="008740B4" w:rsidRPr="00C31F0F">
        <w:trPr>
          <w:trHeight w:val="493"/>
        </w:trPr>
        <w:tc>
          <w:tcPr>
            <w:tcW w:w="580" w:type="dxa"/>
            <w:tcBorders>
              <w:left w:val="single" w:sz="8" w:space="0" w:color="auto"/>
              <w:right w:val="single" w:sz="8" w:space="0" w:color="auto"/>
            </w:tcBorders>
            <w:vAlign w:val="bottom"/>
          </w:tcPr>
          <w:p w:rsidR="008740B4" w:rsidRPr="00C31F0F" w:rsidRDefault="008740B4">
            <w:pPr>
              <w:rPr>
                <w:sz w:val="24"/>
                <w:szCs w:val="24"/>
              </w:rPr>
            </w:pPr>
          </w:p>
        </w:tc>
        <w:tc>
          <w:tcPr>
            <w:tcW w:w="2220" w:type="dxa"/>
            <w:tcBorders>
              <w:right w:val="single" w:sz="8" w:space="0" w:color="auto"/>
            </w:tcBorders>
            <w:vAlign w:val="bottom"/>
          </w:tcPr>
          <w:p w:rsidR="008740B4" w:rsidRPr="00C31F0F" w:rsidRDefault="008740B4">
            <w:pPr>
              <w:rPr>
                <w:sz w:val="20"/>
                <w:szCs w:val="20"/>
              </w:rPr>
            </w:pPr>
            <w:r>
              <w:t>Утепление</w:t>
            </w:r>
          </w:p>
        </w:tc>
        <w:tc>
          <w:tcPr>
            <w:tcW w:w="1400" w:type="dxa"/>
            <w:tcBorders>
              <w:right w:val="single" w:sz="8" w:space="0" w:color="auto"/>
            </w:tcBorders>
            <w:vAlign w:val="bottom"/>
          </w:tcPr>
          <w:p w:rsidR="008740B4" w:rsidRPr="00C31F0F" w:rsidRDefault="008740B4">
            <w:pPr>
              <w:rPr>
                <w:sz w:val="24"/>
                <w:szCs w:val="24"/>
              </w:rPr>
            </w:pPr>
          </w:p>
        </w:tc>
        <w:tc>
          <w:tcPr>
            <w:tcW w:w="1200" w:type="dxa"/>
            <w:tcBorders>
              <w:right w:val="single" w:sz="8" w:space="0" w:color="auto"/>
            </w:tcBorders>
            <w:vAlign w:val="bottom"/>
          </w:tcPr>
          <w:p w:rsidR="008740B4" w:rsidRPr="00C31F0F" w:rsidRDefault="008740B4">
            <w:pPr>
              <w:rPr>
                <w:sz w:val="24"/>
                <w:szCs w:val="24"/>
              </w:rPr>
            </w:pPr>
          </w:p>
        </w:tc>
        <w:tc>
          <w:tcPr>
            <w:tcW w:w="1540" w:type="dxa"/>
            <w:tcBorders>
              <w:right w:val="single" w:sz="8" w:space="0" w:color="auto"/>
            </w:tcBorders>
            <w:vAlign w:val="bottom"/>
          </w:tcPr>
          <w:p w:rsidR="008740B4" w:rsidRPr="00C31F0F" w:rsidRDefault="008740B4">
            <w:pPr>
              <w:rPr>
                <w:sz w:val="24"/>
                <w:szCs w:val="24"/>
              </w:rPr>
            </w:pPr>
          </w:p>
        </w:tc>
        <w:tc>
          <w:tcPr>
            <w:tcW w:w="102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1140" w:type="dxa"/>
            <w:tcBorders>
              <w:right w:val="single" w:sz="8" w:space="0" w:color="auto"/>
            </w:tcBorders>
            <w:vAlign w:val="bottom"/>
          </w:tcPr>
          <w:p w:rsidR="008740B4" w:rsidRPr="00C31F0F" w:rsidRDefault="008740B4">
            <w:pPr>
              <w:rPr>
                <w:sz w:val="24"/>
                <w:szCs w:val="24"/>
              </w:rPr>
            </w:pPr>
          </w:p>
        </w:tc>
        <w:tc>
          <w:tcPr>
            <w:tcW w:w="1560" w:type="dxa"/>
            <w:tcBorders>
              <w:right w:val="single" w:sz="8" w:space="0" w:color="auto"/>
            </w:tcBorders>
            <w:vAlign w:val="bottom"/>
          </w:tcPr>
          <w:p w:rsidR="008740B4" w:rsidRPr="00C31F0F" w:rsidRDefault="008740B4">
            <w:pPr>
              <w:rPr>
                <w:sz w:val="24"/>
                <w:szCs w:val="24"/>
              </w:rPr>
            </w:pPr>
          </w:p>
        </w:tc>
        <w:tc>
          <w:tcPr>
            <w:tcW w:w="98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c>
          <w:tcPr>
            <w:tcW w:w="1420" w:type="dxa"/>
            <w:tcBorders>
              <w:right w:val="single" w:sz="8" w:space="0" w:color="auto"/>
            </w:tcBorders>
            <w:vAlign w:val="bottom"/>
          </w:tcPr>
          <w:p w:rsidR="008740B4" w:rsidRPr="00C31F0F" w:rsidRDefault="008740B4">
            <w:pPr>
              <w:rPr>
                <w:sz w:val="24"/>
                <w:szCs w:val="24"/>
              </w:rPr>
            </w:pPr>
          </w:p>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rPr>
                <w:sz w:val="20"/>
                <w:szCs w:val="20"/>
              </w:rPr>
            </w:pPr>
            <w:r>
              <w:t>ограждающих</w:t>
            </w:r>
          </w:p>
        </w:tc>
        <w:tc>
          <w:tcPr>
            <w:tcW w:w="1400" w:type="dxa"/>
            <w:tcBorders>
              <w:right w:val="single" w:sz="8" w:space="0" w:color="auto"/>
            </w:tcBorders>
            <w:vAlign w:val="bottom"/>
          </w:tcPr>
          <w:p w:rsidR="008740B4" w:rsidRPr="00C31F0F" w:rsidRDefault="008740B4">
            <w:pPr>
              <w:rPr>
                <w:sz w:val="21"/>
                <w:szCs w:val="21"/>
              </w:rPr>
            </w:pPr>
          </w:p>
        </w:tc>
        <w:tc>
          <w:tcPr>
            <w:tcW w:w="1200" w:type="dxa"/>
            <w:tcBorders>
              <w:right w:val="single" w:sz="8" w:space="0" w:color="auto"/>
            </w:tcBorders>
            <w:vAlign w:val="bottom"/>
          </w:tcPr>
          <w:p w:rsidR="008740B4" w:rsidRPr="00C31F0F" w:rsidRDefault="008740B4">
            <w:pPr>
              <w:rPr>
                <w:sz w:val="21"/>
                <w:szCs w:val="21"/>
              </w:rPr>
            </w:pPr>
          </w:p>
        </w:tc>
        <w:tc>
          <w:tcPr>
            <w:tcW w:w="1540" w:type="dxa"/>
            <w:tcBorders>
              <w:right w:val="single" w:sz="8" w:space="0" w:color="auto"/>
            </w:tcBorders>
            <w:vAlign w:val="bottom"/>
          </w:tcPr>
          <w:p w:rsidR="008740B4" w:rsidRPr="00C31F0F" w:rsidRDefault="008740B4">
            <w:pPr>
              <w:jc w:val="center"/>
              <w:rPr>
                <w:sz w:val="20"/>
                <w:szCs w:val="20"/>
              </w:rPr>
            </w:pPr>
            <w:r>
              <w:rPr>
                <w:w w:val="99"/>
              </w:rPr>
              <w:t>Собственные</w:t>
            </w:r>
          </w:p>
        </w:tc>
        <w:tc>
          <w:tcPr>
            <w:tcW w:w="102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114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98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r>
      <w:tr w:rsidR="008740B4" w:rsidRPr="00C31F0F">
        <w:trPr>
          <w:trHeight w:val="252"/>
        </w:trPr>
        <w:tc>
          <w:tcPr>
            <w:tcW w:w="580" w:type="dxa"/>
            <w:tcBorders>
              <w:left w:val="single" w:sz="8" w:space="0" w:color="auto"/>
              <w:right w:val="single" w:sz="8" w:space="0" w:color="auto"/>
            </w:tcBorders>
            <w:vAlign w:val="bottom"/>
          </w:tcPr>
          <w:p w:rsidR="008740B4" w:rsidRPr="00C31F0F" w:rsidRDefault="008740B4">
            <w:pPr>
              <w:rPr>
                <w:sz w:val="21"/>
                <w:szCs w:val="21"/>
              </w:rPr>
            </w:pPr>
          </w:p>
        </w:tc>
        <w:tc>
          <w:tcPr>
            <w:tcW w:w="2220" w:type="dxa"/>
            <w:tcBorders>
              <w:right w:val="single" w:sz="8" w:space="0" w:color="auto"/>
            </w:tcBorders>
            <w:vAlign w:val="bottom"/>
          </w:tcPr>
          <w:p w:rsidR="008740B4" w:rsidRPr="00C31F0F" w:rsidRDefault="008740B4">
            <w:pPr>
              <w:rPr>
                <w:sz w:val="20"/>
                <w:szCs w:val="20"/>
              </w:rPr>
            </w:pPr>
            <w:r>
              <w:t>конструкций (крыша,</w:t>
            </w:r>
          </w:p>
        </w:tc>
        <w:tc>
          <w:tcPr>
            <w:tcW w:w="1400" w:type="dxa"/>
            <w:tcBorders>
              <w:right w:val="single" w:sz="8" w:space="0" w:color="auto"/>
            </w:tcBorders>
            <w:vAlign w:val="bottom"/>
          </w:tcPr>
          <w:p w:rsidR="008740B4" w:rsidRPr="00C31F0F" w:rsidRDefault="008740B4">
            <w:pPr>
              <w:rPr>
                <w:sz w:val="21"/>
                <w:szCs w:val="21"/>
              </w:rPr>
            </w:pPr>
          </w:p>
        </w:tc>
        <w:tc>
          <w:tcPr>
            <w:tcW w:w="1200" w:type="dxa"/>
            <w:tcBorders>
              <w:right w:val="single" w:sz="8" w:space="0" w:color="auto"/>
            </w:tcBorders>
            <w:vAlign w:val="bottom"/>
          </w:tcPr>
          <w:p w:rsidR="008740B4" w:rsidRPr="00C31F0F" w:rsidRDefault="008740B4">
            <w:pPr>
              <w:rPr>
                <w:sz w:val="21"/>
                <w:szCs w:val="21"/>
              </w:rPr>
            </w:pPr>
          </w:p>
        </w:tc>
        <w:tc>
          <w:tcPr>
            <w:tcW w:w="1540" w:type="dxa"/>
            <w:tcBorders>
              <w:right w:val="single" w:sz="8" w:space="0" w:color="auto"/>
            </w:tcBorders>
            <w:vAlign w:val="bottom"/>
          </w:tcPr>
          <w:p w:rsidR="008740B4" w:rsidRPr="00C31F0F" w:rsidRDefault="008740B4">
            <w:pPr>
              <w:jc w:val="center"/>
              <w:rPr>
                <w:sz w:val="20"/>
                <w:szCs w:val="20"/>
              </w:rPr>
            </w:pPr>
            <w:r>
              <w:rPr>
                <w:w w:val="98"/>
              </w:rPr>
              <w:t>средства</w:t>
            </w:r>
          </w:p>
        </w:tc>
        <w:tc>
          <w:tcPr>
            <w:tcW w:w="1020" w:type="dxa"/>
            <w:tcBorders>
              <w:right w:val="single" w:sz="8" w:space="0" w:color="auto"/>
            </w:tcBorders>
            <w:vAlign w:val="bottom"/>
          </w:tcPr>
          <w:p w:rsidR="008740B4" w:rsidRPr="00C31F0F" w:rsidRDefault="008740B4">
            <w:pPr>
              <w:jc w:val="center"/>
              <w:rPr>
                <w:sz w:val="20"/>
                <w:szCs w:val="20"/>
              </w:rPr>
            </w:pPr>
            <w:r>
              <w:rPr>
                <w:w w:val="99"/>
              </w:rPr>
              <w:t>100,00</w:t>
            </w:r>
          </w:p>
        </w:tc>
        <w:tc>
          <w:tcPr>
            <w:tcW w:w="1560" w:type="dxa"/>
            <w:tcBorders>
              <w:right w:val="single" w:sz="8" w:space="0" w:color="auto"/>
            </w:tcBorders>
            <w:vAlign w:val="bottom"/>
          </w:tcPr>
          <w:p w:rsidR="008740B4" w:rsidRPr="00C31F0F" w:rsidRDefault="008740B4">
            <w:pPr>
              <w:rPr>
                <w:sz w:val="21"/>
                <w:szCs w:val="21"/>
              </w:rPr>
            </w:pPr>
          </w:p>
        </w:tc>
        <w:tc>
          <w:tcPr>
            <w:tcW w:w="1140" w:type="dxa"/>
            <w:tcBorders>
              <w:right w:val="single" w:sz="8" w:space="0" w:color="auto"/>
            </w:tcBorders>
            <w:vAlign w:val="bottom"/>
          </w:tcPr>
          <w:p w:rsidR="008740B4" w:rsidRPr="00C31F0F" w:rsidRDefault="008740B4">
            <w:pPr>
              <w:rPr>
                <w:sz w:val="21"/>
                <w:szCs w:val="21"/>
              </w:rPr>
            </w:pPr>
          </w:p>
        </w:tc>
        <w:tc>
          <w:tcPr>
            <w:tcW w:w="1560" w:type="dxa"/>
            <w:tcBorders>
              <w:right w:val="single" w:sz="8" w:space="0" w:color="auto"/>
            </w:tcBorders>
            <w:vAlign w:val="bottom"/>
          </w:tcPr>
          <w:p w:rsidR="008740B4" w:rsidRPr="00C31F0F" w:rsidRDefault="008740B4">
            <w:pPr>
              <w:rPr>
                <w:sz w:val="21"/>
                <w:szCs w:val="21"/>
              </w:rPr>
            </w:pPr>
          </w:p>
        </w:tc>
        <w:tc>
          <w:tcPr>
            <w:tcW w:w="98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c>
          <w:tcPr>
            <w:tcW w:w="1420" w:type="dxa"/>
            <w:tcBorders>
              <w:right w:val="single" w:sz="8" w:space="0" w:color="auto"/>
            </w:tcBorders>
            <w:vAlign w:val="bottom"/>
          </w:tcPr>
          <w:p w:rsidR="008740B4" w:rsidRPr="00C31F0F" w:rsidRDefault="008740B4">
            <w:pPr>
              <w:rPr>
                <w:sz w:val="21"/>
                <w:szCs w:val="21"/>
              </w:rPr>
            </w:pPr>
          </w:p>
        </w:tc>
      </w:tr>
      <w:tr w:rsidR="008740B4" w:rsidRPr="00C31F0F">
        <w:trPr>
          <w:trHeight w:val="254"/>
        </w:trPr>
        <w:tc>
          <w:tcPr>
            <w:tcW w:w="580" w:type="dxa"/>
            <w:tcBorders>
              <w:left w:val="single" w:sz="8" w:space="0" w:color="auto"/>
              <w:right w:val="single" w:sz="8" w:space="0" w:color="auto"/>
            </w:tcBorders>
            <w:vAlign w:val="bottom"/>
          </w:tcPr>
          <w:p w:rsidR="008740B4" w:rsidRPr="00C31F0F" w:rsidRDefault="008740B4">
            <w:pPr>
              <w:jc w:val="center"/>
              <w:rPr>
                <w:sz w:val="20"/>
                <w:szCs w:val="20"/>
              </w:rPr>
            </w:pPr>
            <w:r>
              <w:rPr>
                <w:w w:val="90"/>
              </w:rPr>
              <w:t>5</w:t>
            </w:r>
          </w:p>
        </w:tc>
        <w:tc>
          <w:tcPr>
            <w:tcW w:w="2220" w:type="dxa"/>
            <w:tcBorders>
              <w:right w:val="single" w:sz="8" w:space="0" w:color="auto"/>
            </w:tcBorders>
            <w:vAlign w:val="bottom"/>
          </w:tcPr>
          <w:p w:rsidR="008740B4" w:rsidRPr="00C31F0F" w:rsidRDefault="008740B4">
            <w:pPr>
              <w:rPr>
                <w:sz w:val="20"/>
                <w:szCs w:val="20"/>
              </w:rPr>
            </w:pPr>
            <w:r>
              <w:t>стены, полы)</w:t>
            </w:r>
          </w:p>
        </w:tc>
        <w:tc>
          <w:tcPr>
            <w:tcW w:w="1400" w:type="dxa"/>
            <w:tcBorders>
              <w:right w:val="single" w:sz="8" w:space="0" w:color="auto"/>
            </w:tcBorders>
            <w:vAlign w:val="bottom"/>
          </w:tcPr>
          <w:p w:rsidR="008740B4" w:rsidRPr="00C31F0F" w:rsidRDefault="008740B4"/>
        </w:tc>
        <w:tc>
          <w:tcPr>
            <w:tcW w:w="1200" w:type="dxa"/>
            <w:tcBorders>
              <w:right w:val="single" w:sz="8" w:space="0" w:color="auto"/>
            </w:tcBorders>
            <w:vAlign w:val="bottom"/>
          </w:tcPr>
          <w:p w:rsidR="008740B4" w:rsidRPr="00C31F0F" w:rsidRDefault="008740B4"/>
        </w:tc>
        <w:tc>
          <w:tcPr>
            <w:tcW w:w="1540" w:type="dxa"/>
            <w:tcBorders>
              <w:right w:val="single" w:sz="8" w:space="0" w:color="auto"/>
            </w:tcBorders>
            <w:vAlign w:val="bottom"/>
          </w:tcPr>
          <w:p w:rsidR="008740B4" w:rsidRPr="00C31F0F" w:rsidRDefault="008740B4"/>
        </w:tc>
        <w:tc>
          <w:tcPr>
            <w:tcW w:w="102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1140" w:type="dxa"/>
            <w:tcBorders>
              <w:right w:val="single" w:sz="8" w:space="0" w:color="auto"/>
            </w:tcBorders>
            <w:vAlign w:val="bottom"/>
          </w:tcPr>
          <w:p w:rsidR="008740B4" w:rsidRPr="00C31F0F" w:rsidRDefault="008740B4"/>
        </w:tc>
        <w:tc>
          <w:tcPr>
            <w:tcW w:w="1560" w:type="dxa"/>
            <w:tcBorders>
              <w:right w:val="single" w:sz="8" w:space="0" w:color="auto"/>
            </w:tcBorders>
            <w:vAlign w:val="bottom"/>
          </w:tcPr>
          <w:p w:rsidR="008740B4" w:rsidRPr="00C31F0F" w:rsidRDefault="008740B4"/>
        </w:tc>
        <w:tc>
          <w:tcPr>
            <w:tcW w:w="98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c>
          <w:tcPr>
            <w:tcW w:w="1420" w:type="dxa"/>
            <w:tcBorders>
              <w:right w:val="single" w:sz="8" w:space="0" w:color="auto"/>
            </w:tcBorders>
            <w:vAlign w:val="bottom"/>
          </w:tcPr>
          <w:p w:rsidR="008740B4" w:rsidRPr="00C31F0F" w:rsidRDefault="008740B4"/>
        </w:tc>
      </w:tr>
      <w:tr w:rsidR="008740B4" w:rsidRPr="00C31F0F">
        <w:trPr>
          <w:trHeight w:val="281"/>
        </w:trPr>
        <w:tc>
          <w:tcPr>
            <w:tcW w:w="58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220" w:type="dxa"/>
            <w:tcBorders>
              <w:bottom w:val="single" w:sz="8" w:space="0" w:color="auto"/>
              <w:right w:val="single" w:sz="8" w:space="0" w:color="auto"/>
            </w:tcBorders>
            <w:vAlign w:val="bottom"/>
          </w:tcPr>
          <w:p w:rsidR="008740B4" w:rsidRPr="00C31F0F" w:rsidRDefault="008740B4">
            <w:pPr>
              <w:rPr>
                <w:sz w:val="24"/>
                <w:szCs w:val="24"/>
              </w:rPr>
            </w:pPr>
          </w:p>
        </w:tc>
        <w:tc>
          <w:tcPr>
            <w:tcW w:w="1400" w:type="dxa"/>
            <w:tcBorders>
              <w:bottom w:val="single" w:sz="8" w:space="0" w:color="auto"/>
              <w:right w:val="single" w:sz="8" w:space="0" w:color="auto"/>
            </w:tcBorders>
            <w:vAlign w:val="bottom"/>
          </w:tcPr>
          <w:p w:rsidR="008740B4" w:rsidRPr="00C31F0F" w:rsidRDefault="008740B4">
            <w:pPr>
              <w:rPr>
                <w:sz w:val="24"/>
                <w:szCs w:val="24"/>
              </w:rPr>
            </w:pPr>
          </w:p>
        </w:tc>
        <w:tc>
          <w:tcPr>
            <w:tcW w:w="1200" w:type="dxa"/>
            <w:tcBorders>
              <w:bottom w:val="single" w:sz="8" w:space="0" w:color="auto"/>
              <w:right w:val="single" w:sz="8" w:space="0" w:color="auto"/>
            </w:tcBorders>
            <w:vAlign w:val="bottom"/>
          </w:tcPr>
          <w:p w:rsidR="008740B4" w:rsidRPr="00C31F0F" w:rsidRDefault="008740B4">
            <w:pPr>
              <w:rPr>
                <w:sz w:val="24"/>
                <w:szCs w:val="24"/>
              </w:rPr>
            </w:pPr>
          </w:p>
        </w:tc>
        <w:tc>
          <w:tcPr>
            <w:tcW w:w="1540" w:type="dxa"/>
            <w:tcBorders>
              <w:bottom w:val="single" w:sz="8" w:space="0" w:color="auto"/>
              <w:right w:val="single" w:sz="8" w:space="0" w:color="auto"/>
            </w:tcBorders>
            <w:vAlign w:val="bottom"/>
          </w:tcPr>
          <w:p w:rsidR="008740B4" w:rsidRPr="00C31F0F" w:rsidRDefault="008740B4">
            <w:pPr>
              <w:rPr>
                <w:sz w:val="24"/>
                <w:szCs w:val="24"/>
              </w:rPr>
            </w:pPr>
          </w:p>
        </w:tc>
        <w:tc>
          <w:tcPr>
            <w:tcW w:w="1020" w:type="dxa"/>
            <w:tcBorders>
              <w:bottom w:val="single" w:sz="8" w:space="0" w:color="auto"/>
              <w:right w:val="single" w:sz="8" w:space="0" w:color="auto"/>
            </w:tcBorders>
            <w:vAlign w:val="bottom"/>
          </w:tcPr>
          <w:p w:rsidR="008740B4" w:rsidRPr="00C31F0F" w:rsidRDefault="008740B4">
            <w:pPr>
              <w:rPr>
                <w:sz w:val="24"/>
                <w:szCs w:val="24"/>
              </w:rPr>
            </w:pPr>
          </w:p>
        </w:tc>
        <w:tc>
          <w:tcPr>
            <w:tcW w:w="1560" w:type="dxa"/>
            <w:tcBorders>
              <w:bottom w:val="single" w:sz="8" w:space="0" w:color="auto"/>
              <w:right w:val="single" w:sz="8" w:space="0" w:color="auto"/>
            </w:tcBorders>
            <w:vAlign w:val="bottom"/>
          </w:tcPr>
          <w:p w:rsidR="008740B4" w:rsidRPr="00C31F0F" w:rsidRDefault="008740B4">
            <w:pPr>
              <w:rPr>
                <w:sz w:val="24"/>
                <w:szCs w:val="24"/>
              </w:rPr>
            </w:pPr>
          </w:p>
        </w:tc>
        <w:tc>
          <w:tcPr>
            <w:tcW w:w="1140" w:type="dxa"/>
            <w:tcBorders>
              <w:bottom w:val="single" w:sz="8" w:space="0" w:color="auto"/>
              <w:right w:val="single" w:sz="8" w:space="0" w:color="auto"/>
            </w:tcBorders>
            <w:vAlign w:val="bottom"/>
          </w:tcPr>
          <w:p w:rsidR="008740B4" w:rsidRPr="00C31F0F" w:rsidRDefault="008740B4">
            <w:pPr>
              <w:rPr>
                <w:sz w:val="24"/>
                <w:szCs w:val="24"/>
              </w:rPr>
            </w:pPr>
          </w:p>
        </w:tc>
        <w:tc>
          <w:tcPr>
            <w:tcW w:w="1560" w:type="dxa"/>
            <w:tcBorders>
              <w:bottom w:val="single" w:sz="8" w:space="0" w:color="auto"/>
              <w:right w:val="single" w:sz="8" w:space="0" w:color="auto"/>
            </w:tcBorders>
            <w:vAlign w:val="bottom"/>
          </w:tcPr>
          <w:p w:rsidR="008740B4" w:rsidRPr="00C31F0F" w:rsidRDefault="008740B4">
            <w:pPr>
              <w:rPr>
                <w:sz w:val="24"/>
                <w:szCs w:val="24"/>
              </w:rPr>
            </w:pPr>
          </w:p>
        </w:tc>
        <w:tc>
          <w:tcPr>
            <w:tcW w:w="980" w:type="dxa"/>
            <w:tcBorders>
              <w:bottom w:val="single" w:sz="8" w:space="0" w:color="auto"/>
              <w:right w:val="single" w:sz="8" w:space="0" w:color="auto"/>
            </w:tcBorders>
            <w:vAlign w:val="bottom"/>
          </w:tcPr>
          <w:p w:rsidR="008740B4" w:rsidRPr="00C31F0F" w:rsidRDefault="008740B4">
            <w:pPr>
              <w:rPr>
                <w:sz w:val="24"/>
                <w:szCs w:val="24"/>
              </w:rPr>
            </w:pPr>
          </w:p>
        </w:tc>
        <w:tc>
          <w:tcPr>
            <w:tcW w:w="1420" w:type="dxa"/>
            <w:tcBorders>
              <w:bottom w:val="single" w:sz="8" w:space="0" w:color="auto"/>
              <w:right w:val="single" w:sz="8" w:space="0" w:color="auto"/>
            </w:tcBorders>
            <w:vAlign w:val="bottom"/>
          </w:tcPr>
          <w:p w:rsidR="008740B4" w:rsidRPr="00C31F0F" w:rsidRDefault="008740B4">
            <w:pPr>
              <w:rPr>
                <w:sz w:val="24"/>
                <w:szCs w:val="24"/>
              </w:rPr>
            </w:pPr>
          </w:p>
        </w:tc>
        <w:tc>
          <w:tcPr>
            <w:tcW w:w="142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779"/>
        </w:trPr>
        <w:tc>
          <w:tcPr>
            <w:tcW w:w="580" w:type="dxa"/>
            <w:vAlign w:val="bottom"/>
          </w:tcPr>
          <w:p w:rsidR="008740B4" w:rsidRPr="00C31F0F" w:rsidRDefault="008740B4">
            <w:pPr>
              <w:rPr>
                <w:sz w:val="24"/>
                <w:szCs w:val="24"/>
              </w:rPr>
            </w:pPr>
          </w:p>
        </w:tc>
        <w:tc>
          <w:tcPr>
            <w:tcW w:w="2220" w:type="dxa"/>
            <w:vAlign w:val="bottom"/>
          </w:tcPr>
          <w:p w:rsidR="008740B4" w:rsidRPr="00C31F0F" w:rsidRDefault="008740B4">
            <w:pPr>
              <w:rPr>
                <w:sz w:val="24"/>
                <w:szCs w:val="24"/>
              </w:rPr>
            </w:pPr>
          </w:p>
        </w:tc>
        <w:tc>
          <w:tcPr>
            <w:tcW w:w="1400" w:type="dxa"/>
            <w:vAlign w:val="bottom"/>
          </w:tcPr>
          <w:p w:rsidR="008740B4" w:rsidRPr="00C31F0F" w:rsidRDefault="008740B4">
            <w:pPr>
              <w:rPr>
                <w:sz w:val="24"/>
                <w:szCs w:val="24"/>
              </w:rPr>
            </w:pPr>
          </w:p>
        </w:tc>
        <w:tc>
          <w:tcPr>
            <w:tcW w:w="1200" w:type="dxa"/>
            <w:vAlign w:val="bottom"/>
          </w:tcPr>
          <w:p w:rsidR="008740B4" w:rsidRPr="00C31F0F" w:rsidRDefault="008740B4">
            <w:pPr>
              <w:rPr>
                <w:sz w:val="24"/>
                <w:szCs w:val="24"/>
              </w:rPr>
            </w:pPr>
          </w:p>
        </w:tc>
        <w:tc>
          <w:tcPr>
            <w:tcW w:w="1540" w:type="dxa"/>
            <w:vAlign w:val="bottom"/>
          </w:tcPr>
          <w:p w:rsidR="008740B4" w:rsidRPr="00C31F0F" w:rsidRDefault="008740B4">
            <w:pPr>
              <w:rPr>
                <w:sz w:val="24"/>
                <w:szCs w:val="24"/>
              </w:rPr>
            </w:pPr>
          </w:p>
        </w:tc>
        <w:tc>
          <w:tcPr>
            <w:tcW w:w="1020" w:type="dxa"/>
            <w:vAlign w:val="bottom"/>
          </w:tcPr>
          <w:p w:rsidR="008740B4" w:rsidRPr="00C31F0F" w:rsidRDefault="008740B4">
            <w:pPr>
              <w:rPr>
                <w:sz w:val="24"/>
                <w:szCs w:val="24"/>
              </w:rPr>
            </w:pPr>
          </w:p>
        </w:tc>
        <w:tc>
          <w:tcPr>
            <w:tcW w:w="1560" w:type="dxa"/>
            <w:vAlign w:val="bottom"/>
          </w:tcPr>
          <w:p w:rsidR="008740B4" w:rsidRPr="00C31F0F" w:rsidRDefault="008740B4">
            <w:pPr>
              <w:rPr>
                <w:sz w:val="24"/>
                <w:szCs w:val="24"/>
              </w:rPr>
            </w:pPr>
          </w:p>
        </w:tc>
        <w:tc>
          <w:tcPr>
            <w:tcW w:w="1140" w:type="dxa"/>
            <w:vAlign w:val="bottom"/>
          </w:tcPr>
          <w:p w:rsidR="008740B4" w:rsidRPr="00C31F0F" w:rsidRDefault="008740B4">
            <w:pPr>
              <w:rPr>
                <w:sz w:val="24"/>
                <w:szCs w:val="24"/>
              </w:rPr>
            </w:pPr>
          </w:p>
        </w:tc>
        <w:tc>
          <w:tcPr>
            <w:tcW w:w="1560" w:type="dxa"/>
            <w:vAlign w:val="bottom"/>
          </w:tcPr>
          <w:p w:rsidR="008740B4" w:rsidRPr="00C31F0F" w:rsidRDefault="008740B4">
            <w:pPr>
              <w:rPr>
                <w:sz w:val="24"/>
                <w:szCs w:val="24"/>
              </w:rPr>
            </w:pPr>
          </w:p>
        </w:tc>
        <w:tc>
          <w:tcPr>
            <w:tcW w:w="980" w:type="dxa"/>
            <w:vAlign w:val="bottom"/>
          </w:tcPr>
          <w:p w:rsidR="008740B4" w:rsidRPr="00C31F0F" w:rsidRDefault="008740B4">
            <w:pPr>
              <w:rPr>
                <w:sz w:val="24"/>
                <w:szCs w:val="24"/>
              </w:rPr>
            </w:pPr>
          </w:p>
        </w:tc>
        <w:tc>
          <w:tcPr>
            <w:tcW w:w="1420" w:type="dxa"/>
            <w:vAlign w:val="bottom"/>
          </w:tcPr>
          <w:p w:rsidR="008740B4" w:rsidRPr="00C31F0F" w:rsidRDefault="008740B4">
            <w:pPr>
              <w:rPr>
                <w:sz w:val="24"/>
                <w:szCs w:val="24"/>
              </w:rPr>
            </w:pPr>
          </w:p>
        </w:tc>
        <w:tc>
          <w:tcPr>
            <w:tcW w:w="1420" w:type="dxa"/>
            <w:vAlign w:val="bottom"/>
          </w:tcPr>
          <w:p w:rsidR="008740B4" w:rsidRPr="00C31F0F" w:rsidRDefault="008740B4">
            <w:pPr>
              <w:ind w:right="630"/>
              <w:jc w:val="right"/>
              <w:rPr>
                <w:sz w:val="20"/>
                <w:szCs w:val="20"/>
              </w:rPr>
            </w:pPr>
            <w:r>
              <w:t>11</w:t>
            </w:r>
          </w:p>
        </w:tc>
      </w:tr>
    </w:tbl>
    <w:p w:rsidR="008740B4" w:rsidRDefault="008740B4">
      <w:pPr>
        <w:sectPr w:rsidR="008740B4">
          <w:pgSz w:w="16840" w:h="11906" w:orient="landscape"/>
          <w:pgMar w:top="270" w:right="261" w:bottom="0" w:left="560" w:header="0" w:footer="0" w:gutter="0"/>
          <w:cols w:space="720" w:equalWidth="0">
            <w:col w:w="16020"/>
          </w:cols>
        </w:sectPr>
      </w:pPr>
    </w:p>
    <w:p w:rsidR="008740B4" w:rsidRDefault="008740B4">
      <w:pPr>
        <w:spacing w:line="264" w:lineRule="exact"/>
        <w:rPr>
          <w:sz w:val="20"/>
          <w:szCs w:val="20"/>
        </w:rPr>
      </w:pPr>
    </w:p>
    <w:p w:rsidR="008740B4" w:rsidRDefault="008740B4">
      <w:pPr>
        <w:spacing w:line="250" w:lineRule="auto"/>
        <w:ind w:left="346" w:right="100"/>
        <w:rPr>
          <w:sz w:val="20"/>
          <w:szCs w:val="20"/>
        </w:rPr>
      </w:pPr>
      <w:r>
        <w:rPr>
          <w:sz w:val="21"/>
          <w:szCs w:val="21"/>
        </w:rPr>
        <w:t>Замена деревянных окон на современные</w:t>
      </w:r>
    </w:p>
    <w:p w:rsidR="008740B4" w:rsidRDefault="008740B4">
      <w:pPr>
        <w:numPr>
          <w:ilvl w:val="0"/>
          <w:numId w:val="15"/>
        </w:numPr>
        <w:tabs>
          <w:tab w:val="left" w:pos="346"/>
        </w:tabs>
        <w:spacing w:line="232" w:lineRule="auto"/>
        <w:ind w:left="346" w:hanging="346"/>
      </w:pPr>
      <w:r>
        <w:t>стеклопакеты ПВХ</w:t>
      </w:r>
    </w:p>
    <w:p w:rsidR="008740B4" w:rsidRDefault="008740B4">
      <w:pPr>
        <w:spacing w:line="200" w:lineRule="exact"/>
      </w:pPr>
    </w:p>
    <w:p w:rsidR="008740B4" w:rsidRDefault="008740B4">
      <w:pPr>
        <w:spacing w:line="324" w:lineRule="exact"/>
      </w:pPr>
    </w:p>
    <w:p w:rsidR="008740B4" w:rsidRDefault="008740B4">
      <w:pPr>
        <w:ind w:left="346"/>
      </w:pPr>
      <w:r>
        <w:t>Применение</w:t>
      </w:r>
    </w:p>
    <w:p w:rsidR="008740B4" w:rsidRDefault="008740B4">
      <w:pPr>
        <w:spacing w:line="1" w:lineRule="exact"/>
      </w:pPr>
    </w:p>
    <w:p w:rsidR="008740B4" w:rsidRDefault="008740B4">
      <w:pPr>
        <w:ind w:left="346"/>
      </w:pPr>
      <w:r>
        <w:t>экономичной</w:t>
      </w:r>
    </w:p>
    <w:p w:rsidR="008740B4" w:rsidRDefault="008740B4">
      <w:pPr>
        <w:spacing w:line="11" w:lineRule="exact"/>
      </w:pPr>
    </w:p>
    <w:p w:rsidR="008740B4" w:rsidRDefault="008740B4">
      <w:pPr>
        <w:spacing w:line="251" w:lineRule="auto"/>
        <w:ind w:left="346" w:right="100"/>
      </w:pPr>
      <w:r>
        <w:rPr>
          <w:sz w:val="21"/>
          <w:szCs w:val="21"/>
        </w:rPr>
        <w:t>водоразборной арматуры (смесители для раковин, система</w:t>
      </w:r>
    </w:p>
    <w:p w:rsidR="008740B4" w:rsidRDefault="008740B4">
      <w:pPr>
        <w:numPr>
          <w:ilvl w:val="0"/>
          <w:numId w:val="15"/>
        </w:numPr>
        <w:tabs>
          <w:tab w:val="left" w:pos="346"/>
        </w:tabs>
        <w:spacing w:line="235" w:lineRule="auto"/>
        <w:ind w:left="346" w:right="680" w:hanging="346"/>
      </w:pPr>
      <w:r>
        <w:t>слива воды для унитазов)</w:t>
      </w:r>
    </w:p>
    <w:p w:rsidR="008740B4" w:rsidRDefault="008740B4">
      <w:pPr>
        <w:spacing w:line="200" w:lineRule="exact"/>
      </w:pPr>
    </w:p>
    <w:p w:rsidR="008740B4" w:rsidRDefault="008740B4">
      <w:pPr>
        <w:spacing w:line="200" w:lineRule="exact"/>
      </w:pPr>
    </w:p>
    <w:p w:rsidR="008740B4" w:rsidRDefault="008740B4">
      <w:pPr>
        <w:spacing w:line="270" w:lineRule="exact"/>
      </w:pPr>
    </w:p>
    <w:p w:rsidR="008740B4" w:rsidRDefault="008740B4">
      <w:pPr>
        <w:spacing w:line="251" w:lineRule="auto"/>
        <w:ind w:left="346" w:right="140"/>
      </w:pPr>
      <w:r>
        <w:rPr>
          <w:sz w:val="21"/>
          <w:szCs w:val="21"/>
        </w:rPr>
        <w:t>Снижение потерь тепла с инфильтрующим воздухом путём уплотнения дверей и</w:t>
      </w:r>
    </w:p>
    <w:p w:rsidR="008740B4" w:rsidRDefault="008740B4">
      <w:pPr>
        <w:numPr>
          <w:ilvl w:val="0"/>
          <w:numId w:val="15"/>
        </w:numPr>
        <w:tabs>
          <w:tab w:val="left" w:pos="346"/>
        </w:tabs>
        <w:ind w:left="346" w:hanging="346"/>
      </w:pPr>
      <w:r>
        <w:t>оконных стыков</w:t>
      </w:r>
    </w:p>
    <w:p w:rsidR="008740B4" w:rsidRDefault="008740B4">
      <w:pPr>
        <w:spacing w:line="156" w:lineRule="exact"/>
        <w:rPr>
          <w:sz w:val="20"/>
          <w:szCs w:val="20"/>
        </w:rPr>
      </w:pPr>
    </w:p>
    <w:p w:rsidR="008740B4" w:rsidRDefault="008740B4">
      <w:pPr>
        <w:ind w:left="426"/>
        <w:jc w:val="center"/>
        <w:rPr>
          <w:sz w:val="20"/>
          <w:szCs w:val="20"/>
        </w:rPr>
      </w:pPr>
      <w:r>
        <w:t>Всего по</w:t>
      </w:r>
    </w:p>
    <w:p w:rsidR="008740B4" w:rsidRDefault="008740B4">
      <w:pPr>
        <w:spacing w:line="1" w:lineRule="exact"/>
        <w:rPr>
          <w:sz w:val="20"/>
          <w:szCs w:val="20"/>
        </w:rPr>
      </w:pPr>
    </w:p>
    <w:p w:rsidR="008740B4" w:rsidRDefault="008740B4">
      <w:pPr>
        <w:ind w:left="426"/>
        <w:jc w:val="center"/>
        <w:rPr>
          <w:sz w:val="20"/>
          <w:szCs w:val="20"/>
        </w:rPr>
      </w:pPr>
      <w:r>
        <w:t>мероприятиям</w:t>
      </w:r>
    </w:p>
    <w:p w:rsidR="008740B4" w:rsidRDefault="008740B4">
      <w:pPr>
        <w:spacing w:line="20" w:lineRule="exact"/>
        <w:rPr>
          <w:sz w:val="20"/>
          <w:szCs w:val="20"/>
        </w:rPr>
      </w:pPr>
      <w:r>
        <w:rPr>
          <w:sz w:val="20"/>
          <w:szCs w:val="20"/>
        </w:rPr>
        <w:br w:type="column"/>
      </w:r>
    </w:p>
    <w:p w:rsidR="008740B4" w:rsidRDefault="008740B4">
      <w:pPr>
        <w:ind w:left="4700"/>
        <w:rPr>
          <w:sz w:val="20"/>
          <w:szCs w:val="20"/>
        </w:rPr>
      </w:pPr>
      <w:r>
        <w:t>Собственные</w:t>
      </w:r>
    </w:p>
    <w:p w:rsidR="008740B4" w:rsidRDefault="008740B4">
      <w:pPr>
        <w:spacing w:line="20" w:lineRule="exact"/>
        <w:rPr>
          <w:sz w:val="20"/>
          <w:szCs w:val="20"/>
        </w:rPr>
      </w:pPr>
      <w:r>
        <w:rPr>
          <w:noProof/>
        </w:rPr>
        <w:pict>
          <v:shape id="Picture 5" o:spid="_x0000_s1030" type="#_x0000_t75" style="position:absolute;margin-left:-170.1pt;margin-top:-63.35pt;width:801.6pt;height:359.1pt;z-index:-251663872;visibility:visible" o:allowincell="f">
            <v:imagedata r:id="rId7" o:title=""/>
          </v:shape>
        </w:pict>
      </w:r>
    </w:p>
    <w:p w:rsidR="008740B4" w:rsidRDefault="008740B4">
      <w:pPr>
        <w:tabs>
          <w:tab w:val="left" w:pos="6340"/>
        </w:tabs>
        <w:ind w:left="4920"/>
        <w:rPr>
          <w:sz w:val="20"/>
          <w:szCs w:val="20"/>
        </w:rPr>
      </w:pPr>
      <w:r>
        <w:t>средства</w:t>
      </w:r>
      <w:r>
        <w:rPr>
          <w:sz w:val="20"/>
          <w:szCs w:val="20"/>
        </w:rPr>
        <w:tab/>
      </w:r>
      <w:r>
        <w:t>100,00</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37" w:lineRule="exact"/>
        <w:rPr>
          <w:sz w:val="20"/>
          <w:szCs w:val="20"/>
        </w:rPr>
      </w:pPr>
    </w:p>
    <w:p w:rsidR="008740B4" w:rsidRDefault="008740B4">
      <w:pPr>
        <w:ind w:left="7380"/>
        <w:rPr>
          <w:sz w:val="20"/>
          <w:szCs w:val="20"/>
        </w:rPr>
      </w:pPr>
      <w:r>
        <w:t>Собственные</w:t>
      </w:r>
    </w:p>
    <w:p w:rsidR="008740B4" w:rsidRDefault="008740B4">
      <w:pPr>
        <w:spacing w:line="1" w:lineRule="exact"/>
        <w:rPr>
          <w:sz w:val="20"/>
          <w:szCs w:val="20"/>
        </w:rPr>
      </w:pPr>
    </w:p>
    <w:p w:rsidR="008740B4" w:rsidRDefault="008740B4">
      <w:pPr>
        <w:tabs>
          <w:tab w:val="left" w:pos="8960"/>
        </w:tabs>
        <w:ind w:left="7600"/>
        <w:rPr>
          <w:sz w:val="20"/>
          <w:szCs w:val="20"/>
        </w:rPr>
      </w:pPr>
      <w:r>
        <w:t>средства</w:t>
      </w:r>
      <w:r>
        <w:rPr>
          <w:sz w:val="20"/>
          <w:szCs w:val="20"/>
        </w:rPr>
        <w:tab/>
      </w:r>
      <w:r>
        <w:t>100,00</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71" w:lineRule="exact"/>
        <w:rPr>
          <w:sz w:val="20"/>
          <w:szCs w:val="20"/>
        </w:rPr>
      </w:pPr>
    </w:p>
    <w:p w:rsidR="008740B4" w:rsidRDefault="008740B4">
      <w:pPr>
        <w:ind w:left="9860"/>
        <w:rPr>
          <w:sz w:val="20"/>
          <w:szCs w:val="20"/>
        </w:rPr>
      </w:pPr>
      <w:r>
        <w:t>Собственные</w:t>
      </w:r>
    </w:p>
    <w:p w:rsidR="008740B4" w:rsidRDefault="008740B4">
      <w:pPr>
        <w:tabs>
          <w:tab w:val="left" w:pos="11640"/>
        </w:tabs>
        <w:ind w:left="10080"/>
        <w:jc w:val="both"/>
        <w:rPr>
          <w:sz w:val="20"/>
          <w:szCs w:val="20"/>
        </w:rPr>
      </w:pPr>
      <w:r>
        <w:t>средства</w:t>
      </w:r>
      <w:r>
        <w:rPr>
          <w:sz w:val="20"/>
          <w:szCs w:val="20"/>
        </w:rPr>
        <w:tab/>
      </w:r>
      <w:r>
        <w:t>50,00</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32" w:lineRule="exact"/>
        <w:rPr>
          <w:sz w:val="20"/>
          <w:szCs w:val="20"/>
        </w:rPr>
      </w:pPr>
    </w:p>
    <w:tbl>
      <w:tblPr>
        <w:tblW w:w="0" w:type="auto"/>
        <w:tblLayout w:type="fixed"/>
        <w:tblCellMar>
          <w:left w:w="0" w:type="dxa"/>
          <w:right w:w="0" w:type="dxa"/>
        </w:tblCellMar>
        <w:tblLook w:val="00A0"/>
      </w:tblPr>
      <w:tblGrid>
        <w:gridCol w:w="620"/>
        <w:gridCol w:w="1560"/>
        <w:gridCol w:w="1100"/>
        <w:gridCol w:w="1520"/>
        <w:gridCol w:w="1080"/>
        <w:gridCol w:w="1580"/>
        <w:gridCol w:w="1080"/>
        <w:gridCol w:w="1460"/>
        <w:gridCol w:w="1120"/>
        <w:gridCol w:w="1040"/>
        <w:gridCol w:w="20"/>
      </w:tblGrid>
      <w:tr w:rsidR="008740B4" w:rsidRPr="00C31F0F">
        <w:trPr>
          <w:trHeight w:val="253"/>
        </w:trPr>
        <w:tc>
          <w:tcPr>
            <w:tcW w:w="620" w:type="dxa"/>
            <w:vMerge w:val="restart"/>
            <w:vAlign w:val="bottom"/>
          </w:tcPr>
          <w:p w:rsidR="008740B4" w:rsidRPr="00C31F0F" w:rsidRDefault="008740B4">
            <w:pPr>
              <w:rPr>
                <w:sz w:val="20"/>
                <w:szCs w:val="20"/>
              </w:rPr>
            </w:pPr>
            <w:r>
              <w:rPr>
                <w:sz w:val="28"/>
                <w:szCs w:val="28"/>
              </w:rPr>
              <w:t>x</w:t>
            </w:r>
          </w:p>
        </w:tc>
        <w:tc>
          <w:tcPr>
            <w:tcW w:w="1560" w:type="dxa"/>
            <w:vAlign w:val="bottom"/>
          </w:tcPr>
          <w:p w:rsidR="008740B4" w:rsidRPr="00C31F0F" w:rsidRDefault="008740B4">
            <w:pPr>
              <w:ind w:right="390"/>
              <w:jc w:val="right"/>
              <w:rPr>
                <w:sz w:val="20"/>
                <w:szCs w:val="20"/>
              </w:rPr>
            </w:pPr>
            <w:r>
              <w:t>125.00</w:t>
            </w:r>
          </w:p>
        </w:tc>
        <w:tc>
          <w:tcPr>
            <w:tcW w:w="1100" w:type="dxa"/>
            <w:vMerge w:val="restart"/>
            <w:vAlign w:val="bottom"/>
          </w:tcPr>
          <w:p w:rsidR="008740B4" w:rsidRPr="00C31F0F" w:rsidRDefault="008740B4">
            <w:pPr>
              <w:ind w:left="520"/>
              <w:rPr>
                <w:sz w:val="20"/>
                <w:szCs w:val="20"/>
              </w:rPr>
            </w:pPr>
            <w:r>
              <w:rPr>
                <w:sz w:val="28"/>
                <w:szCs w:val="28"/>
              </w:rPr>
              <w:t>x</w:t>
            </w:r>
          </w:p>
        </w:tc>
        <w:tc>
          <w:tcPr>
            <w:tcW w:w="1520" w:type="dxa"/>
            <w:vAlign w:val="bottom"/>
          </w:tcPr>
          <w:p w:rsidR="008740B4" w:rsidRPr="00C31F0F" w:rsidRDefault="008740B4">
            <w:pPr>
              <w:ind w:right="350"/>
              <w:jc w:val="right"/>
              <w:rPr>
                <w:sz w:val="20"/>
                <w:szCs w:val="20"/>
              </w:rPr>
            </w:pPr>
            <w:r>
              <w:t>100.00</w:t>
            </w:r>
          </w:p>
        </w:tc>
        <w:tc>
          <w:tcPr>
            <w:tcW w:w="1080" w:type="dxa"/>
            <w:vMerge w:val="restart"/>
            <w:vAlign w:val="bottom"/>
          </w:tcPr>
          <w:p w:rsidR="008740B4" w:rsidRPr="00C31F0F" w:rsidRDefault="008740B4">
            <w:pPr>
              <w:ind w:left="440"/>
              <w:rPr>
                <w:sz w:val="20"/>
                <w:szCs w:val="20"/>
              </w:rPr>
            </w:pPr>
            <w:r>
              <w:rPr>
                <w:sz w:val="28"/>
                <w:szCs w:val="28"/>
              </w:rPr>
              <w:t>x</w:t>
            </w:r>
          </w:p>
        </w:tc>
        <w:tc>
          <w:tcPr>
            <w:tcW w:w="1580" w:type="dxa"/>
            <w:vAlign w:val="bottom"/>
          </w:tcPr>
          <w:p w:rsidR="008740B4" w:rsidRPr="00C31F0F" w:rsidRDefault="008740B4">
            <w:pPr>
              <w:ind w:right="370"/>
              <w:jc w:val="right"/>
              <w:rPr>
                <w:sz w:val="20"/>
                <w:szCs w:val="20"/>
              </w:rPr>
            </w:pPr>
            <w:r>
              <w:t>100.00</w:t>
            </w:r>
          </w:p>
        </w:tc>
        <w:tc>
          <w:tcPr>
            <w:tcW w:w="1080" w:type="dxa"/>
            <w:vMerge w:val="restart"/>
            <w:vAlign w:val="bottom"/>
          </w:tcPr>
          <w:p w:rsidR="008740B4" w:rsidRPr="00C31F0F" w:rsidRDefault="008740B4">
            <w:pPr>
              <w:ind w:left="480"/>
              <w:rPr>
                <w:sz w:val="20"/>
                <w:szCs w:val="20"/>
              </w:rPr>
            </w:pPr>
            <w:r>
              <w:rPr>
                <w:sz w:val="28"/>
                <w:szCs w:val="28"/>
              </w:rPr>
              <w:t>x</w:t>
            </w:r>
          </w:p>
        </w:tc>
        <w:tc>
          <w:tcPr>
            <w:tcW w:w="1460" w:type="dxa"/>
            <w:vAlign w:val="bottom"/>
          </w:tcPr>
          <w:p w:rsidR="008740B4" w:rsidRPr="00C31F0F" w:rsidRDefault="008740B4">
            <w:pPr>
              <w:ind w:right="290"/>
              <w:jc w:val="right"/>
              <w:rPr>
                <w:sz w:val="20"/>
                <w:szCs w:val="20"/>
              </w:rPr>
            </w:pPr>
            <w:r>
              <w:t>100.00</w:t>
            </w:r>
          </w:p>
        </w:tc>
        <w:tc>
          <w:tcPr>
            <w:tcW w:w="1120" w:type="dxa"/>
            <w:vMerge w:val="restart"/>
            <w:vAlign w:val="bottom"/>
          </w:tcPr>
          <w:p w:rsidR="008740B4" w:rsidRPr="00C31F0F" w:rsidRDefault="008740B4">
            <w:pPr>
              <w:ind w:left="420"/>
              <w:rPr>
                <w:sz w:val="20"/>
                <w:szCs w:val="20"/>
              </w:rPr>
            </w:pPr>
            <w:r>
              <w:rPr>
                <w:sz w:val="28"/>
                <w:szCs w:val="28"/>
              </w:rPr>
              <w:t>x</w:t>
            </w:r>
          </w:p>
        </w:tc>
        <w:tc>
          <w:tcPr>
            <w:tcW w:w="1040" w:type="dxa"/>
            <w:vAlign w:val="bottom"/>
          </w:tcPr>
          <w:p w:rsidR="008740B4" w:rsidRPr="00C31F0F" w:rsidRDefault="008740B4">
            <w:pPr>
              <w:jc w:val="right"/>
              <w:rPr>
                <w:sz w:val="20"/>
                <w:szCs w:val="20"/>
              </w:rPr>
            </w:pPr>
            <w:r>
              <w:t>50.00</w:t>
            </w:r>
          </w:p>
        </w:tc>
        <w:tc>
          <w:tcPr>
            <w:tcW w:w="0" w:type="dxa"/>
            <w:vAlign w:val="bottom"/>
          </w:tcPr>
          <w:p w:rsidR="008740B4" w:rsidRPr="00C31F0F" w:rsidRDefault="008740B4">
            <w:pPr>
              <w:rPr>
                <w:sz w:val="2"/>
                <w:szCs w:val="2"/>
              </w:rPr>
            </w:pPr>
          </w:p>
        </w:tc>
      </w:tr>
      <w:tr w:rsidR="008740B4" w:rsidRPr="00C31F0F">
        <w:trPr>
          <w:trHeight w:val="139"/>
        </w:trPr>
        <w:tc>
          <w:tcPr>
            <w:tcW w:w="620" w:type="dxa"/>
            <w:vMerge/>
            <w:vAlign w:val="bottom"/>
          </w:tcPr>
          <w:p w:rsidR="008740B4" w:rsidRPr="00C31F0F" w:rsidRDefault="008740B4">
            <w:pPr>
              <w:rPr>
                <w:sz w:val="12"/>
                <w:szCs w:val="12"/>
              </w:rPr>
            </w:pPr>
          </w:p>
        </w:tc>
        <w:tc>
          <w:tcPr>
            <w:tcW w:w="1560" w:type="dxa"/>
            <w:vAlign w:val="bottom"/>
          </w:tcPr>
          <w:p w:rsidR="008740B4" w:rsidRPr="00C31F0F" w:rsidRDefault="008740B4">
            <w:pPr>
              <w:rPr>
                <w:sz w:val="12"/>
                <w:szCs w:val="12"/>
              </w:rPr>
            </w:pPr>
          </w:p>
        </w:tc>
        <w:tc>
          <w:tcPr>
            <w:tcW w:w="1100" w:type="dxa"/>
            <w:vMerge/>
            <w:vAlign w:val="bottom"/>
          </w:tcPr>
          <w:p w:rsidR="008740B4" w:rsidRPr="00C31F0F" w:rsidRDefault="008740B4">
            <w:pPr>
              <w:rPr>
                <w:sz w:val="12"/>
                <w:szCs w:val="12"/>
              </w:rPr>
            </w:pPr>
          </w:p>
        </w:tc>
        <w:tc>
          <w:tcPr>
            <w:tcW w:w="1520" w:type="dxa"/>
            <w:vAlign w:val="bottom"/>
          </w:tcPr>
          <w:p w:rsidR="008740B4" w:rsidRPr="00C31F0F" w:rsidRDefault="008740B4">
            <w:pPr>
              <w:rPr>
                <w:sz w:val="12"/>
                <w:szCs w:val="12"/>
              </w:rPr>
            </w:pPr>
          </w:p>
        </w:tc>
        <w:tc>
          <w:tcPr>
            <w:tcW w:w="1080" w:type="dxa"/>
            <w:vMerge/>
            <w:vAlign w:val="bottom"/>
          </w:tcPr>
          <w:p w:rsidR="008740B4" w:rsidRPr="00C31F0F" w:rsidRDefault="008740B4">
            <w:pPr>
              <w:rPr>
                <w:sz w:val="12"/>
                <w:szCs w:val="12"/>
              </w:rPr>
            </w:pPr>
          </w:p>
        </w:tc>
        <w:tc>
          <w:tcPr>
            <w:tcW w:w="1580" w:type="dxa"/>
            <w:vAlign w:val="bottom"/>
          </w:tcPr>
          <w:p w:rsidR="008740B4" w:rsidRPr="00C31F0F" w:rsidRDefault="008740B4">
            <w:pPr>
              <w:rPr>
                <w:sz w:val="12"/>
                <w:szCs w:val="12"/>
              </w:rPr>
            </w:pPr>
          </w:p>
        </w:tc>
        <w:tc>
          <w:tcPr>
            <w:tcW w:w="1080" w:type="dxa"/>
            <w:vMerge/>
            <w:vAlign w:val="bottom"/>
          </w:tcPr>
          <w:p w:rsidR="008740B4" w:rsidRPr="00C31F0F" w:rsidRDefault="008740B4">
            <w:pPr>
              <w:rPr>
                <w:sz w:val="12"/>
                <w:szCs w:val="12"/>
              </w:rPr>
            </w:pPr>
          </w:p>
        </w:tc>
        <w:tc>
          <w:tcPr>
            <w:tcW w:w="1460" w:type="dxa"/>
            <w:vAlign w:val="bottom"/>
          </w:tcPr>
          <w:p w:rsidR="008740B4" w:rsidRPr="00C31F0F" w:rsidRDefault="008740B4">
            <w:pPr>
              <w:rPr>
                <w:sz w:val="12"/>
                <w:szCs w:val="12"/>
              </w:rPr>
            </w:pPr>
          </w:p>
        </w:tc>
        <w:tc>
          <w:tcPr>
            <w:tcW w:w="1120" w:type="dxa"/>
            <w:vMerge/>
            <w:vAlign w:val="bottom"/>
          </w:tcPr>
          <w:p w:rsidR="008740B4" w:rsidRPr="00C31F0F" w:rsidRDefault="008740B4">
            <w:pPr>
              <w:rPr>
                <w:sz w:val="12"/>
                <w:szCs w:val="12"/>
              </w:rPr>
            </w:pPr>
          </w:p>
        </w:tc>
        <w:tc>
          <w:tcPr>
            <w:tcW w:w="1040" w:type="dxa"/>
            <w:vAlign w:val="bottom"/>
          </w:tcPr>
          <w:p w:rsidR="008740B4" w:rsidRPr="00C31F0F" w:rsidRDefault="008740B4">
            <w:pPr>
              <w:rPr>
                <w:sz w:val="12"/>
                <w:szCs w:val="12"/>
              </w:rPr>
            </w:pPr>
          </w:p>
        </w:tc>
        <w:tc>
          <w:tcPr>
            <w:tcW w:w="0" w:type="dxa"/>
            <w:vAlign w:val="bottom"/>
          </w:tcPr>
          <w:p w:rsidR="008740B4" w:rsidRPr="00C31F0F" w:rsidRDefault="008740B4">
            <w:pPr>
              <w:rPr>
                <w:sz w:val="2"/>
                <w:szCs w:val="2"/>
              </w:rPr>
            </w:pPr>
          </w:p>
        </w:tc>
      </w:tr>
    </w:tbl>
    <w:p w:rsidR="008740B4" w:rsidRDefault="008740B4">
      <w:pPr>
        <w:spacing w:line="200" w:lineRule="exact"/>
        <w:rPr>
          <w:sz w:val="20"/>
          <w:szCs w:val="20"/>
        </w:rPr>
      </w:pPr>
    </w:p>
    <w:p w:rsidR="008740B4" w:rsidRDefault="008740B4">
      <w:pPr>
        <w:sectPr w:rsidR="008740B4">
          <w:pgSz w:w="16840" w:h="11906" w:orient="landscape"/>
          <w:pgMar w:top="1293" w:right="721" w:bottom="0" w:left="794" w:header="0" w:footer="0" w:gutter="0"/>
          <w:cols w:num="2" w:space="720" w:equalWidth="0">
            <w:col w:w="2446" w:space="720"/>
            <w:col w:w="12160"/>
          </w:cols>
        </w:sect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50" w:lineRule="exact"/>
        <w:rPr>
          <w:sz w:val="20"/>
          <w:szCs w:val="20"/>
        </w:rPr>
      </w:pPr>
    </w:p>
    <w:p w:rsidR="008740B4" w:rsidRDefault="008740B4">
      <w:pPr>
        <w:ind w:left="14846"/>
        <w:rPr>
          <w:sz w:val="20"/>
          <w:szCs w:val="20"/>
        </w:rPr>
      </w:pPr>
      <w:r>
        <w:t>12</w:t>
      </w:r>
    </w:p>
    <w:p w:rsidR="008740B4" w:rsidRDefault="008740B4">
      <w:pPr>
        <w:sectPr w:rsidR="008740B4">
          <w:type w:val="continuous"/>
          <w:pgSz w:w="16840" w:h="11906" w:orient="landscape"/>
          <w:pgMar w:top="1293" w:right="721" w:bottom="0" w:left="794" w:header="0" w:footer="0" w:gutter="0"/>
          <w:cols w:space="720" w:equalWidth="0">
            <w:col w:w="15326"/>
          </w:cols>
        </w:sectPr>
      </w:pPr>
    </w:p>
    <w:p w:rsidR="008740B4" w:rsidRDefault="008740B4">
      <w:pPr>
        <w:ind w:right="-259"/>
        <w:jc w:val="center"/>
        <w:rPr>
          <w:sz w:val="20"/>
          <w:szCs w:val="20"/>
        </w:rPr>
      </w:pPr>
      <w:r>
        <w:rPr>
          <w:b/>
          <w:bCs/>
          <w:sz w:val="24"/>
          <w:szCs w:val="24"/>
        </w:rPr>
        <w:t>V. РЕСУРСНОЕ ОБЕСПЕЧЕНИЕ ПРОГРАММЫ</w:t>
      </w:r>
    </w:p>
    <w:p w:rsidR="008740B4" w:rsidRDefault="008740B4">
      <w:pPr>
        <w:spacing w:line="267" w:lineRule="exact"/>
        <w:rPr>
          <w:sz w:val="20"/>
          <w:szCs w:val="20"/>
        </w:rPr>
      </w:pPr>
    </w:p>
    <w:p w:rsidR="008740B4" w:rsidRDefault="008740B4">
      <w:pPr>
        <w:ind w:right="-259"/>
        <w:jc w:val="center"/>
        <w:rPr>
          <w:sz w:val="20"/>
          <w:szCs w:val="20"/>
        </w:rPr>
      </w:pPr>
      <w:r>
        <w:rPr>
          <w:sz w:val="24"/>
          <w:szCs w:val="24"/>
        </w:rPr>
        <w:t>Общий объем финансирования Программы составляет 475,000 тыс. рублей.</w:t>
      </w:r>
    </w:p>
    <w:p w:rsidR="008740B4" w:rsidRDefault="008740B4">
      <w:pPr>
        <w:spacing w:line="286" w:lineRule="exact"/>
        <w:rPr>
          <w:sz w:val="20"/>
          <w:szCs w:val="20"/>
        </w:rPr>
      </w:pPr>
    </w:p>
    <w:p w:rsidR="008740B4" w:rsidRDefault="008740B4">
      <w:pPr>
        <w:ind w:left="1980"/>
        <w:rPr>
          <w:sz w:val="20"/>
          <w:szCs w:val="20"/>
        </w:rPr>
      </w:pPr>
      <w:r>
        <w:rPr>
          <w:b/>
          <w:bCs/>
          <w:sz w:val="24"/>
          <w:szCs w:val="24"/>
        </w:rPr>
        <w:t>Таблица 6 Финансирование мероприятий Программы</w:t>
      </w:r>
    </w:p>
    <w:p w:rsidR="008740B4" w:rsidRDefault="008740B4">
      <w:pPr>
        <w:spacing w:line="247" w:lineRule="exact"/>
        <w:rPr>
          <w:sz w:val="20"/>
          <w:szCs w:val="20"/>
        </w:rPr>
      </w:pPr>
    </w:p>
    <w:tbl>
      <w:tblPr>
        <w:tblW w:w="0" w:type="auto"/>
        <w:tblInd w:w="140" w:type="dxa"/>
        <w:tblLayout w:type="fixed"/>
        <w:tblCellMar>
          <w:left w:w="0" w:type="dxa"/>
          <w:right w:w="0" w:type="dxa"/>
        </w:tblCellMar>
        <w:tblLook w:val="00A0"/>
      </w:tblPr>
      <w:tblGrid>
        <w:gridCol w:w="20"/>
        <w:gridCol w:w="3720"/>
        <w:gridCol w:w="4600"/>
      </w:tblGrid>
      <w:tr w:rsidR="008740B4" w:rsidRPr="00C31F0F">
        <w:trPr>
          <w:trHeight w:val="288"/>
        </w:trPr>
        <w:tc>
          <w:tcPr>
            <w:tcW w:w="20" w:type="dxa"/>
            <w:vAlign w:val="bottom"/>
          </w:tcPr>
          <w:p w:rsidR="008740B4" w:rsidRPr="00C31F0F" w:rsidRDefault="008740B4">
            <w:pPr>
              <w:rPr>
                <w:sz w:val="24"/>
                <w:szCs w:val="24"/>
              </w:rPr>
            </w:pPr>
          </w:p>
        </w:tc>
        <w:tc>
          <w:tcPr>
            <w:tcW w:w="3720" w:type="dxa"/>
            <w:tcBorders>
              <w:top w:val="single" w:sz="8" w:space="0" w:color="auto"/>
              <w:right w:val="single" w:sz="8" w:space="0" w:color="auto"/>
            </w:tcBorders>
            <w:vAlign w:val="bottom"/>
          </w:tcPr>
          <w:p w:rsidR="008740B4" w:rsidRPr="00C31F0F" w:rsidRDefault="008740B4">
            <w:pPr>
              <w:jc w:val="center"/>
              <w:rPr>
                <w:sz w:val="20"/>
                <w:szCs w:val="20"/>
              </w:rPr>
            </w:pPr>
            <w:r>
              <w:rPr>
                <w:w w:val="99"/>
                <w:sz w:val="24"/>
                <w:szCs w:val="24"/>
              </w:rPr>
              <w:t>Годы</w:t>
            </w:r>
          </w:p>
        </w:tc>
        <w:tc>
          <w:tcPr>
            <w:tcW w:w="4600" w:type="dxa"/>
            <w:tcBorders>
              <w:top w:val="single" w:sz="8" w:space="0" w:color="auto"/>
            </w:tcBorders>
            <w:vAlign w:val="bottom"/>
          </w:tcPr>
          <w:p w:rsidR="008740B4" w:rsidRPr="00C31F0F" w:rsidRDefault="008740B4">
            <w:pPr>
              <w:jc w:val="center"/>
              <w:rPr>
                <w:sz w:val="20"/>
                <w:szCs w:val="20"/>
              </w:rPr>
            </w:pPr>
            <w:r>
              <w:rPr>
                <w:sz w:val="24"/>
                <w:szCs w:val="24"/>
              </w:rPr>
              <w:t>Объемы затрат по источникам</w:t>
            </w:r>
          </w:p>
        </w:tc>
      </w:tr>
      <w:tr w:rsidR="008740B4" w:rsidRPr="00C31F0F">
        <w:trPr>
          <w:trHeight w:val="276"/>
        </w:trPr>
        <w:tc>
          <w:tcPr>
            <w:tcW w:w="20" w:type="dxa"/>
            <w:vAlign w:val="bottom"/>
          </w:tcPr>
          <w:p w:rsidR="008740B4" w:rsidRPr="00C31F0F" w:rsidRDefault="008740B4">
            <w:pPr>
              <w:rPr>
                <w:sz w:val="24"/>
                <w:szCs w:val="24"/>
              </w:rPr>
            </w:pPr>
          </w:p>
        </w:tc>
        <w:tc>
          <w:tcPr>
            <w:tcW w:w="3720" w:type="dxa"/>
            <w:tcBorders>
              <w:right w:val="single" w:sz="8" w:space="0" w:color="auto"/>
            </w:tcBorders>
            <w:vAlign w:val="bottom"/>
          </w:tcPr>
          <w:p w:rsidR="008740B4" w:rsidRPr="00C31F0F" w:rsidRDefault="008740B4">
            <w:pPr>
              <w:jc w:val="center"/>
              <w:rPr>
                <w:sz w:val="20"/>
                <w:szCs w:val="20"/>
              </w:rPr>
            </w:pPr>
            <w:r>
              <w:rPr>
                <w:w w:val="99"/>
                <w:sz w:val="24"/>
                <w:szCs w:val="24"/>
              </w:rPr>
              <w:t>реализации Программы</w:t>
            </w:r>
          </w:p>
        </w:tc>
        <w:tc>
          <w:tcPr>
            <w:tcW w:w="4600" w:type="dxa"/>
            <w:vAlign w:val="bottom"/>
          </w:tcPr>
          <w:p w:rsidR="008740B4" w:rsidRPr="00C31F0F" w:rsidRDefault="008740B4">
            <w:pPr>
              <w:jc w:val="center"/>
              <w:rPr>
                <w:sz w:val="20"/>
                <w:szCs w:val="20"/>
              </w:rPr>
            </w:pPr>
            <w:r>
              <w:rPr>
                <w:sz w:val="24"/>
                <w:szCs w:val="24"/>
              </w:rPr>
              <w:t>финансирования (тыс. рублей)</w:t>
            </w:r>
          </w:p>
        </w:tc>
      </w:tr>
      <w:tr w:rsidR="008740B4" w:rsidRPr="00C31F0F">
        <w:trPr>
          <w:trHeight w:val="963"/>
        </w:trPr>
        <w:tc>
          <w:tcPr>
            <w:tcW w:w="20" w:type="dxa"/>
            <w:tcBorders>
              <w:bottom w:val="single" w:sz="8" w:space="0" w:color="auto"/>
            </w:tcBorders>
            <w:vAlign w:val="bottom"/>
          </w:tcPr>
          <w:p w:rsidR="008740B4" w:rsidRPr="00C31F0F" w:rsidRDefault="008740B4">
            <w:pPr>
              <w:rPr>
                <w:sz w:val="24"/>
                <w:szCs w:val="24"/>
              </w:rPr>
            </w:pPr>
          </w:p>
        </w:tc>
        <w:tc>
          <w:tcPr>
            <w:tcW w:w="3720" w:type="dxa"/>
            <w:tcBorders>
              <w:bottom w:val="single" w:sz="8" w:space="0" w:color="auto"/>
              <w:right w:val="single" w:sz="8" w:space="0" w:color="auto"/>
            </w:tcBorders>
            <w:vAlign w:val="bottom"/>
          </w:tcPr>
          <w:p w:rsidR="008740B4" w:rsidRPr="00C31F0F" w:rsidRDefault="008740B4">
            <w:pPr>
              <w:rPr>
                <w:sz w:val="24"/>
                <w:szCs w:val="24"/>
              </w:rPr>
            </w:pPr>
          </w:p>
        </w:tc>
        <w:tc>
          <w:tcPr>
            <w:tcW w:w="4600" w:type="dxa"/>
            <w:tcBorders>
              <w:bottom w:val="single" w:sz="8" w:space="0" w:color="auto"/>
            </w:tcBorders>
            <w:vAlign w:val="bottom"/>
          </w:tcPr>
          <w:p w:rsidR="008740B4" w:rsidRPr="00C31F0F" w:rsidRDefault="008740B4">
            <w:pPr>
              <w:rPr>
                <w:sz w:val="24"/>
                <w:szCs w:val="24"/>
              </w:rPr>
            </w:pPr>
          </w:p>
        </w:tc>
      </w:tr>
    </w:tbl>
    <w:p w:rsidR="008740B4" w:rsidRDefault="008740B4">
      <w:pPr>
        <w:spacing w:line="1" w:lineRule="exact"/>
        <w:rPr>
          <w:sz w:val="20"/>
          <w:szCs w:val="20"/>
        </w:rPr>
      </w:pPr>
    </w:p>
    <w:tbl>
      <w:tblPr>
        <w:tblW w:w="0" w:type="auto"/>
        <w:tblInd w:w="1740" w:type="dxa"/>
        <w:tblLayout w:type="fixed"/>
        <w:tblCellMar>
          <w:left w:w="0" w:type="dxa"/>
          <w:right w:w="0" w:type="dxa"/>
        </w:tblCellMar>
        <w:tblLook w:val="00A0"/>
      </w:tblPr>
      <w:tblGrid>
        <w:gridCol w:w="2360"/>
        <w:gridCol w:w="2460"/>
      </w:tblGrid>
      <w:tr w:rsidR="008740B4" w:rsidRPr="00C31F0F">
        <w:trPr>
          <w:trHeight w:val="264"/>
        </w:trPr>
        <w:tc>
          <w:tcPr>
            <w:tcW w:w="2360" w:type="dxa"/>
            <w:vAlign w:val="bottom"/>
          </w:tcPr>
          <w:p w:rsidR="008740B4" w:rsidRPr="00C31F0F" w:rsidRDefault="008740B4">
            <w:pPr>
              <w:spacing w:line="264" w:lineRule="exact"/>
              <w:ind w:right="1680"/>
              <w:jc w:val="right"/>
              <w:rPr>
                <w:sz w:val="20"/>
                <w:szCs w:val="20"/>
              </w:rPr>
            </w:pPr>
            <w:r>
              <w:rPr>
                <w:sz w:val="24"/>
                <w:szCs w:val="24"/>
              </w:rPr>
              <w:t>2020</w:t>
            </w:r>
          </w:p>
        </w:tc>
        <w:tc>
          <w:tcPr>
            <w:tcW w:w="2460" w:type="dxa"/>
            <w:vAlign w:val="bottom"/>
          </w:tcPr>
          <w:p w:rsidR="008740B4" w:rsidRPr="00C31F0F" w:rsidRDefault="008740B4">
            <w:pPr>
              <w:spacing w:line="264" w:lineRule="exact"/>
              <w:jc w:val="right"/>
              <w:rPr>
                <w:sz w:val="20"/>
                <w:szCs w:val="20"/>
              </w:rPr>
            </w:pPr>
            <w:r>
              <w:rPr>
                <w:sz w:val="24"/>
                <w:szCs w:val="24"/>
              </w:rPr>
              <w:t>125,000</w:t>
            </w:r>
          </w:p>
        </w:tc>
      </w:tr>
      <w:tr w:rsidR="008740B4" w:rsidRPr="00C31F0F">
        <w:trPr>
          <w:trHeight w:val="271"/>
        </w:trPr>
        <w:tc>
          <w:tcPr>
            <w:tcW w:w="2360" w:type="dxa"/>
            <w:vAlign w:val="bottom"/>
          </w:tcPr>
          <w:p w:rsidR="008740B4" w:rsidRPr="00C31F0F" w:rsidRDefault="008740B4">
            <w:pPr>
              <w:spacing w:line="271" w:lineRule="exact"/>
              <w:ind w:right="1680"/>
              <w:jc w:val="right"/>
              <w:rPr>
                <w:sz w:val="20"/>
                <w:szCs w:val="20"/>
              </w:rPr>
            </w:pPr>
            <w:r>
              <w:rPr>
                <w:sz w:val="24"/>
                <w:szCs w:val="24"/>
              </w:rPr>
              <w:t>2021</w:t>
            </w:r>
          </w:p>
        </w:tc>
        <w:tc>
          <w:tcPr>
            <w:tcW w:w="2460" w:type="dxa"/>
            <w:vAlign w:val="bottom"/>
          </w:tcPr>
          <w:p w:rsidR="008740B4" w:rsidRPr="00C31F0F" w:rsidRDefault="008740B4">
            <w:pPr>
              <w:spacing w:line="271" w:lineRule="exact"/>
              <w:jc w:val="right"/>
              <w:rPr>
                <w:sz w:val="20"/>
                <w:szCs w:val="20"/>
              </w:rPr>
            </w:pPr>
            <w:r>
              <w:rPr>
                <w:sz w:val="24"/>
                <w:szCs w:val="24"/>
              </w:rPr>
              <w:t>100,000</w:t>
            </w:r>
          </w:p>
        </w:tc>
      </w:tr>
      <w:tr w:rsidR="008740B4" w:rsidRPr="00C31F0F">
        <w:trPr>
          <w:trHeight w:val="276"/>
        </w:trPr>
        <w:tc>
          <w:tcPr>
            <w:tcW w:w="2360" w:type="dxa"/>
            <w:vAlign w:val="bottom"/>
          </w:tcPr>
          <w:p w:rsidR="008740B4" w:rsidRPr="00C31F0F" w:rsidRDefault="008740B4">
            <w:pPr>
              <w:ind w:right="1680"/>
              <w:jc w:val="right"/>
              <w:rPr>
                <w:sz w:val="20"/>
                <w:szCs w:val="20"/>
              </w:rPr>
            </w:pPr>
            <w:r>
              <w:rPr>
                <w:sz w:val="24"/>
                <w:szCs w:val="24"/>
              </w:rPr>
              <w:t>2022</w:t>
            </w:r>
          </w:p>
        </w:tc>
        <w:tc>
          <w:tcPr>
            <w:tcW w:w="2460" w:type="dxa"/>
            <w:vAlign w:val="bottom"/>
          </w:tcPr>
          <w:p w:rsidR="008740B4" w:rsidRPr="00C31F0F" w:rsidRDefault="008740B4">
            <w:pPr>
              <w:jc w:val="right"/>
              <w:rPr>
                <w:sz w:val="20"/>
                <w:szCs w:val="20"/>
              </w:rPr>
            </w:pPr>
            <w:r>
              <w:rPr>
                <w:sz w:val="24"/>
                <w:szCs w:val="24"/>
              </w:rPr>
              <w:t>100,000</w:t>
            </w:r>
          </w:p>
        </w:tc>
      </w:tr>
      <w:tr w:rsidR="008740B4" w:rsidRPr="00C31F0F">
        <w:trPr>
          <w:trHeight w:val="277"/>
        </w:trPr>
        <w:tc>
          <w:tcPr>
            <w:tcW w:w="2360" w:type="dxa"/>
            <w:vAlign w:val="bottom"/>
          </w:tcPr>
          <w:p w:rsidR="008740B4" w:rsidRPr="00C31F0F" w:rsidRDefault="008740B4">
            <w:pPr>
              <w:ind w:right="1680"/>
              <w:jc w:val="right"/>
              <w:rPr>
                <w:sz w:val="20"/>
                <w:szCs w:val="20"/>
              </w:rPr>
            </w:pPr>
            <w:r>
              <w:rPr>
                <w:sz w:val="24"/>
                <w:szCs w:val="24"/>
              </w:rPr>
              <w:t>2023</w:t>
            </w:r>
          </w:p>
        </w:tc>
        <w:tc>
          <w:tcPr>
            <w:tcW w:w="2460" w:type="dxa"/>
            <w:vAlign w:val="bottom"/>
          </w:tcPr>
          <w:p w:rsidR="008740B4" w:rsidRPr="00C31F0F" w:rsidRDefault="008740B4">
            <w:pPr>
              <w:jc w:val="right"/>
              <w:rPr>
                <w:sz w:val="20"/>
                <w:szCs w:val="20"/>
              </w:rPr>
            </w:pPr>
            <w:r>
              <w:rPr>
                <w:sz w:val="24"/>
                <w:szCs w:val="24"/>
              </w:rPr>
              <w:t>100,000</w:t>
            </w:r>
          </w:p>
        </w:tc>
      </w:tr>
      <w:tr w:rsidR="008740B4" w:rsidRPr="00C31F0F">
        <w:trPr>
          <w:trHeight w:val="281"/>
        </w:trPr>
        <w:tc>
          <w:tcPr>
            <w:tcW w:w="2360" w:type="dxa"/>
            <w:vAlign w:val="bottom"/>
          </w:tcPr>
          <w:p w:rsidR="008740B4" w:rsidRPr="00C31F0F" w:rsidRDefault="008740B4">
            <w:pPr>
              <w:ind w:right="1680"/>
              <w:jc w:val="right"/>
              <w:rPr>
                <w:sz w:val="20"/>
                <w:szCs w:val="20"/>
              </w:rPr>
            </w:pPr>
            <w:r>
              <w:rPr>
                <w:sz w:val="24"/>
                <w:szCs w:val="24"/>
              </w:rPr>
              <w:t>2024</w:t>
            </w:r>
          </w:p>
        </w:tc>
        <w:tc>
          <w:tcPr>
            <w:tcW w:w="2460" w:type="dxa"/>
            <w:vAlign w:val="bottom"/>
          </w:tcPr>
          <w:p w:rsidR="008740B4" w:rsidRPr="00C31F0F" w:rsidRDefault="008740B4">
            <w:pPr>
              <w:jc w:val="right"/>
              <w:rPr>
                <w:sz w:val="20"/>
                <w:szCs w:val="20"/>
              </w:rPr>
            </w:pPr>
            <w:r>
              <w:rPr>
                <w:sz w:val="24"/>
                <w:szCs w:val="24"/>
              </w:rPr>
              <w:t>50,000</w:t>
            </w:r>
          </w:p>
        </w:tc>
      </w:tr>
      <w:tr w:rsidR="008740B4" w:rsidRPr="00C31F0F">
        <w:trPr>
          <w:trHeight w:val="286"/>
        </w:trPr>
        <w:tc>
          <w:tcPr>
            <w:tcW w:w="2360" w:type="dxa"/>
            <w:vAlign w:val="bottom"/>
          </w:tcPr>
          <w:p w:rsidR="008740B4" w:rsidRPr="00C31F0F" w:rsidRDefault="008740B4">
            <w:pPr>
              <w:ind w:right="1580"/>
              <w:jc w:val="center"/>
              <w:rPr>
                <w:sz w:val="20"/>
                <w:szCs w:val="20"/>
              </w:rPr>
            </w:pPr>
            <w:r>
              <w:rPr>
                <w:b/>
                <w:bCs/>
                <w:sz w:val="24"/>
                <w:szCs w:val="24"/>
              </w:rPr>
              <w:t>Итого</w:t>
            </w:r>
          </w:p>
        </w:tc>
        <w:tc>
          <w:tcPr>
            <w:tcW w:w="2460" w:type="dxa"/>
            <w:vAlign w:val="bottom"/>
          </w:tcPr>
          <w:p w:rsidR="008740B4" w:rsidRPr="00C31F0F" w:rsidRDefault="008740B4">
            <w:pPr>
              <w:jc w:val="right"/>
              <w:rPr>
                <w:sz w:val="20"/>
                <w:szCs w:val="20"/>
              </w:rPr>
            </w:pPr>
            <w:r>
              <w:rPr>
                <w:b/>
                <w:bCs/>
                <w:sz w:val="24"/>
                <w:szCs w:val="24"/>
              </w:rPr>
              <w:t>475,000</w:t>
            </w:r>
          </w:p>
        </w:tc>
      </w:tr>
    </w:tbl>
    <w:p w:rsidR="008740B4" w:rsidRDefault="008740B4">
      <w:pPr>
        <w:spacing w:line="288" w:lineRule="exact"/>
        <w:rPr>
          <w:sz w:val="20"/>
          <w:szCs w:val="20"/>
        </w:rPr>
      </w:pPr>
    </w:p>
    <w:p w:rsidR="008740B4" w:rsidRDefault="008740B4">
      <w:pPr>
        <w:spacing w:line="233" w:lineRule="auto"/>
        <w:ind w:left="260" w:firstLine="708"/>
        <w:jc w:val="both"/>
        <w:rPr>
          <w:sz w:val="20"/>
          <w:szCs w:val="20"/>
        </w:rPr>
      </w:pPr>
      <w:r>
        <w:rPr>
          <w:sz w:val="24"/>
          <w:szCs w:val="24"/>
        </w:rPr>
        <w:t>Основными источниками финансирования Программы являются собственные средства учреждения, либо средства, полученные в рамках софинансирования из бюджетов любых уровней.</w:t>
      </w:r>
    </w:p>
    <w:p w:rsidR="008740B4" w:rsidRDefault="008740B4">
      <w:pPr>
        <w:spacing w:line="10" w:lineRule="exact"/>
        <w:rPr>
          <w:sz w:val="20"/>
          <w:szCs w:val="20"/>
        </w:rPr>
      </w:pPr>
    </w:p>
    <w:p w:rsidR="008740B4" w:rsidRDefault="008740B4">
      <w:pPr>
        <w:spacing w:line="231" w:lineRule="auto"/>
        <w:ind w:left="260" w:firstLine="708"/>
        <w:jc w:val="both"/>
        <w:rPr>
          <w:sz w:val="20"/>
          <w:szCs w:val="20"/>
        </w:rPr>
      </w:pPr>
      <w:r>
        <w:rPr>
          <w:sz w:val="24"/>
          <w:szCs w:val="24"/>
        </w:rPr>
        <w:t>Программа предусматривает программно-целевое финансирование мероприятий, что соответствует принципам формирования бюджета.</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37" w:lineRule="exact"/>
        <w:rPr>
          <w:sz w:val="20"/>
          <w:szCs w:val="20"/>
        </w:rPr>
      </w:pPr>
    </w:p>
    <w:p w:rsidR="008740B4" w:rsidRDefault="008740B4">
      <w:pPr>
        <w:ind w:right="-259"/>
        <w:jc w:val="center"/>
        <w:rPr>
          <w:sz w:val="20"/>
          <w:szCs w:val="20"/>
        </w:rPr>
      </w:pPr>
      <w:r>
        <w:rPr>
          <w:b/>
          <w:bCs/>
          <w:sz w:val="24"/>
          <w:szCs w:val="24"/>
        </w:rPr>
        <w:t>VI. МЕХАНИЗМ РЕАЛИЗАЦИИ ПРОГРАММЫ</w:t>
      </w:r>
    </w:p>
    <w:p w:rsidR="008740B4" w:rsidRDefault="008740B4">
      <w:pPr>
        <w:ind w:right="-259"/>
        <w:jc w:val="center"/>
        <w:rPr>
          <w:sz w:val="20"/>
          <w:szCs w:val="20"/>
        </w:rPr>
      </w:pPr>
      <w:r>
        <w:rPr>
          <w:b/>
          <w:bCs/>
          <w:sz w:val="24"/>
          <w:szCs w:val="24"/>
        </w:rPr>
        <w:t>И КОНТРОЛЬ ЗА ЕЕ ИСПОЛНЕНИЕМ</w:t>
      </w:r>
    </w:p>
    <w:p w:rsidR="008740B4" w:rsidRDefault="008740B4">
      <w:pPr>
        <w:spacing w:line="289" w:lineRule="exact"/>
        <w:rPr>
          <w:sz w:val="20"/>
          <w:szCs w:val="20"/>
        </w:rPr>
      </w:pPr>
    </w:p>
    <w:p w:rsidR="008740B4" w:rsidRDefault="008740B4">
      <w:pPr>
        <w:spacing w:line="234" w:lineRule="auto"/>
        <w:ind w:left="260" w:firstLine="708"/>
        <w:jc w:val="both"/>
        <w:rPr>
          <w:sz w:val="20"/>
          <w:szCs w:val="20"/>
        </w:rPr>
      </w:pPr>
      <w:r>
        <w:rPr>
          <w:sz w:val="24"/>
          <w:szCs w:val="24"/>
        </w:rPr>
        <w:t>Механизм реализации Программы представляет собой скоординированные по срокам и направлениям действия исполнителей, осуществляемые в рамках комплекса проектов,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и другими нормативными правовыми актами Российской Федерации.</w:t>
      </w:r>
    </w:p>
    <w:p w:rsidR="008740B4" w:rsidRDefault="008740B4">
      <w:pPr>
        <w:spacing w:line="303" w:lineRule="exact"/>
        <w:rPr>
          <w:sz w:val="20"/>
          <w:szCs w:val="20"/>
        </w:rPr>
      </w:pPr>
    </w:p>
    <w:p w:rsidR="008740B4" w:rsidRDefault="008740B4">
      <w:pPr>
        <w:spacing w:line="234" w:lineRule="auto"/>
        <w:ind w:left="240" w:right="60" w:firstLine="720"/>
        <w:rPr>
          <w:sz w:val="20"/>
          <w:szCs w:val="20"/>
        </w:rPr>
      </w:pPr>
      <w:r>
        <w:rPr>
          <w:sz w:val="24"/>
          <w:szCs w:val="24"/>
        </w:rPr>
        <w:t>Заказчиком Программы является Администрация Алманчиковского сельского поселения Батыревского района Чувашской Республики.</w:t>
      </w:r>
    </w:p>
    <w:p w:rsidR="008740B4" w:rsidRDefault="008740B4">
      <w:pPr>
        <w:spacing w:line="26" w:lineRule="exact"/>
        <w:rPr>
          <w:sz w:val="20"/>
          <w:szCs w:val="20"/>
        </w:rPr>
      </w:pPr>
    </w:p>
    <w:p w:rsidR="008740B4" w:rsidRDefault="008740B4">
      <w:pPr>
        <w:spacing w:line="231" w:lineRule="auto"/>
        <w:ind w:left="260" w:firstLine="708"/>
        <w:rPr>
          <w:sz w:val="20"/>
          <w:szCs w:val="20"/>
        </w:rPr>
      </w:pPr>
      <w:r>
        <w:rPr>
          <w:sz w:val="24"/>
          <w:szCs w:val="24"/>
        </w:rPr>
        <w:t>Контроль за выполнением Программы осуществляется лицом, назначенным приказом по учреждению.</w:t>
      </w:r>
    </w:p>
    <w:p w:rsidR="008740B4" w:rsidRDefault="008740B4">
      <w:pPr>
        <w:spacing w:line="21" w:lineRule="exact"/>
        <w:rPr>
          <w:sz w:val="20"/>
          <w:szCs w:val="20"/>
        </w:rPr>
      </w:pPr>
    </w:p>
    <w:p w:rsidR="008740B4" w:rsidRDefault="008740B4">
      <w:pPr>
        <w:spacing w:line="231" w:lineRule="auto"/>
        <w:ind w:left="260" w:firstLine="708"/>
        <w:rPr>
          <w:sz w:val="20"/>
          <w:szCs w:val="20"/>
        </w:rPr>
      </w:pPr>
      <w:r>
        <w:rPr>
          <w:sz w:val="24"/>
          <w:szCs w:val="24"/>
        </w:rPr>
        <w:t>Информация о ходе и итогах реализации Программы открыта для широкой общественности и размещается на официальном сайте в сети Интернет.</w:t>
      </w:r>
    </w:p>
    <w:p w:rsidR="008740B4" w:rsidRDefault="008740B4">
      <w:pPr>
        <w:spacing w:line="21" w:lineRule="exact"/>
        <w:rPr>
          <w:sz w:val="20"/>
          <w:szCs w:val="20"/>
        </w:rPr>
      </w:pPr>
    </w:p>
    <w:p w:rsidR="008740B4" w:rsidRDefault="008740B4">
      <w:pPr>
        <w:numPr>
          <w:ilvl w:val="0"/>
          <w:numId w:val="16"/>
        </w:numPr>
        <w:tabs>
          <w:tab w:val="left" w:pos="1194"/>
        </w:tabs>
        <w:spacing w:line="234" w:lineRule="auto"/>
        <w:ind w:left="260" w:firstLine="710"/>
        <w:jc w:val="both"/>
        <w:rPr>
          <w:sz w:val="24"/>
          <w:szCs w:val="24"/>
        </w:rPr>
      </w:pPr>
      <w:r>
        <w:rPr>
          <w:sz w:val="24"/>
          <w:szCs w:val="24"/>
        </w:rPr>
        <w:t>таблицах 7.1. и 7.2.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15" w:lineRule="exact"/>
        <w:rPr>
          <w:sz w:val="20"/>
          <w:szCs w:val="20"/>
        </w:rPr>
      </w:pPr>
    </w:p>
    <w:p w:rsidR="008740B4" w:rsidRDefault="008740B4">
      <w:pPr>
        <w:ind w:left="9400"/>
        <w:rPr>
          <w:sz w:val="20"/>
          <w:szCs w:val="20"/>
        </w:rPr>
      </w:pPr>
      <w:r>
        <w:t>13</w:t>
      </w:r>
    </w:p>
    <w:p w:rsidR="008740B4" w:rsidRDefault="008740B4">
      <w:pPr>
        <w:sectPr w:rsidR="008740B4">
          <w:pgSz w:w="11900" w:h="16838"/>
          <w:pgMar w:top="1122" w:right="839" w:bottom="0" w:left="1440" w:header="0" w:footer="0" w:gutter="0"/>
          <w:cols w:space="720" w:equalWidth="0">
            <w:col w:w="9620"/>
          </w:cols>
        </w:sectPr>
      </w:pPr>
    </w:p>
    <w:p w:rsidR="008740B4" w:rsidRDefault="008740B4">
      <w:pPr>
        <w:spacing w:line="231" w:lineRule="auto"/>
        <w:ind w:left="260" w:right="380"/>
        <w:jc w:val="center"/>
        <w:rPr>
          <w:sz w:val="20"/>
          <w:szCs w:val="20"/>
        </w:rPr>
      </w:pPr>
      <w:r>
        <w:rPr>
          <w:b/>
          <w:bCs/>
          <w:sz w:val="24"/>
          <w:szCs w:val="24"/>
        </w:rPr>
        <w:t>Таблица 7.1 Форма отчета о достижении значений целевых показателей программы энергосбережения и повышения энергетической эффективности</w:t>
      </w:r>
    </w:p>
    <w:p w:rsidR="008740B4" w:rsidRDefault="008740B4">
      <w:pPr>
        <w:spacing w:line="244" w:lineRule="exact"/>
        <w:rPr>
          <w:sz w:val="20"/>
          <w:szCs w:val="20"/>
        </w:rPr>
      </w:pPr>
    </w:p>
    <w:p w:rsidR="008740B4" w:rsidRDefault="008740B4">
      <w:pPr>
        <w:ind w:right="120"/>
        <w:jc w:val="center"/>
        <w:rPr>
          <w:sz w:val="20"/>
          <w:szCs w:val="20"/>
        </w:rPr>
      </w:pPr>
      <w:r>
        <w:rPr>
          <w:rFonts w:ascii="Courier New" w:hAnsi="Courier New" w:cs="Courier New"/>
          <w:sz w:val="20"/>
          <w:szCs w:val="20"/>
        </w:rPr>
        <w:t>ОТЧЕТ</w:t>
      </w:r>
    </w:p>
    <w:p w:rsidR="008740B4" w:rsidRDefault="008740B4">
      <w:pPr>
        <w:spacing w:line="1" w:lineRule="exact"/>
        <w:rPr>
          <w:sz w:val="20"/>
          <w:szCs w:val="20"/>
        </w:rPr>
      </w:pPr>
    </w:p>
    <w:p w:rsidR="008740B4" w:rsidRDefault="008740B4">
      <w:pPr>
        <w:numPr>
          <w:ilvl w:val="0"/>
          <w:numId w:val="17"/>
        </w:numPr>
        <w:tabs>
          <w:tab w:val="left" w:pos="860"/>
        </w:tabs>
        <w:ind w:left="860" w:hanging="238"/>
        <w:rPr>
          <w:rFonts w:ascii="Courier New" w:hAnsi="Courier New" w:cs="Courier New"/>
          <w:sz w:val="20"/>
          <w:szCs w:val="20"/>
        </w:rPr>
      </w:pPr>
      <w:r>
        <w:rPr>
          <w:rFonts w:ascii="Courier New" w:hAnsi="Courier New" w:cs="Courier New"/>
          <w:sz w:val="20"/>
          <w:szCs w:val="20"/>
        </w:rPr>
        <w:t>ДОСТИЖЕНИИ ЗНАЧЕНИЙ ЦЕЛЕВЫХ ПОКАЗАТЕЛЕЙ ПРОГРАММЫ ЭНЕРГОСБЕРЕЖЕНИЯ</w:t>
      </w:r>
    </w:p>
    <w:p w:rsidR="008740B4" w:rsidRDefault="008740B4">
      <w:pPr>
        <w:spacing w:line="1" w:lineRule="exact"/>
        <w:rPr>
          <w:rFonts w:ascii="Courier New" w:hAnsi="Courier New" w:cs="Courier New"/>
          <w:sz w:val="20"/>
          <w:szCs w:val="20"/>
        </w:rPr>
      </w:pPr>
    </w:p>
    <w:p w:rsidR="008740B4" w:rsidRDefault="008740B4">
      <w:pPr>
        <w:numPr>
          <w:ilvl w:val="1"/>
          <w:numId w:val="17"/>
        </w:numPr>
        <w:tabs>
          <w:tab w:val="left" w:pos="2540"/>
        </w:tabs>
        <w:ind w:left="2540" w:hanging="238"/>
        <w:rPr>
          <w:rFonts w:ascii="Courier New" w:hAnsi="Courier New" w:cs="Courier New"/>
          <w:sz w:val="20"/>
          <w:szCs w:val="20"/>
        </w:rPr>
      </w:pPr>
      <w:r>
        <w:rPr>
          <w:rFonts w:ascii="Courier New" w:hAnsi="Courier New" w:cs="Courier New"/>
          <w:sz w:val="20"/>
          <w:szCs w:val="20"/>
        </w:rPr>
        <w:t>ПОВЫШЕНИЯ ЭНЕРГЕТИЧЕСКОЙ ЭФФЕКТИВНОСТИ</w:t>
      </w:r>
    </w:p>
    <w:p w:rsidR="008740B4" w:rsidRDefault="008740B4">
      <w:pPr>
        <w:spacing w:line="225" w:lineRule="exact"/>
        <w:rPr>
          <w:sz w:val="20"/>
          <w:szCs w:val="20"/>
        </w:rPr>
      </w:pPr>
    </w:p>
    <w:tbl>
      <w:tblPr>
        <w:tblW w:w="0" w:type="auto"/>
        <w:tblInd w:w="270" w:type="dxa"/>
        <w:tblLayout w:type="fixed"/>
        <w:tblCellMar>
          <w:left w:w="0" w:type="dxa"/>
          <w:right w:w="0" w:type="dxa"/>
        </w:tblCellMar>
        <w:tblLook w:val="00A0"/>
      </w:tblPr>
      <w:tblGrid>
        <w:gridCol w:w="640"/>
        <w:gridCol w:w="3720"/>
        <w:gridCol w:w="30"/>
        <w:gridCol w:w="1680"/>
        <w:gridCol w:w="840"/>
        <w:gridCol w:w="300"/>
        <w:gridCol w:w="840"/>
        <w:gridCol w:w="240"/>
        <w:gridCol w:w="1460"/>
      </w:tblGrid>
      <w:tr w:rsidR="008740B4" w:rsidRPr="00C31F0F">
        <w:trPr>
          <w:trHeight w:val="227"/>
        </w:trPr>
        <w:tc>
          <w:tcPr>
            <w:tcW w:w="640" w:type="dxa"/>
            <w:vAlign w:val="bottom"/>
          </w:tcPr>
          <w:p w:rsidR="008740B4" w:rsidRPr="00C31F0F" w:rsidRDefault="008740B4">
            <w:pPr>
              <w:rPr>
                <w:sz w:val="19"/>
                <w:szCs w:val="19"/>
              </w:rPr>
            </w:pPr>
          </w:p>
        </w:tc>
        <w:tc>
          <w:tcPr>
            <w:tcW w:w="372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1680" w:type="dxa"/>
            <w:vAlign w:val="bottom"/>
          </w:tcPr>
          <w:p w:rsidR="008740B4" w:rsidRPr="00C31F0F" w:rsidRDefault="008740B4">
            <w:pPr>
              <w:rPr>
                <w:sz w:val="19"/>
                <w:szCs w:val="19"/>
              </w:rPr>
            </w:pPr>
          </w:p>
        </w:tc>
        <w:tc>
          <w:tcPr>
            <w:tcW w:w="840" w:type="dxa"/>
            <w:vAlign w:val="bottom"/>
          </w:tcPr>
          <w:p w:rsidR="008740B4" w:rsidRPr="00C31F0F" w:rsidRDefault="008740B4">
            <w:pPr>
              <w:rPr>
                <w:sz w:val="19"/>
                <w:szCs w:val="19"/>
              </w:rPr>
            </w:pPr>
          </w:p>
        </w:tc>
        <w:tc>
          <w:tcPr>
            <w:tcW w:w="2840" w:type="dxa"/>
            <w:gridSpan w:val="4"/>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28"/>
        </w:trPr>
        <w:tc>
          <w:tcPr>
            <w:tcW w:w="640" w:type="dxa"/>
            <w:vAlign w:val="bottom"/>
          </w:tcPr>
          <w:p w:rsidR="008740B4" w:rsidRPr="00C31F0F" w:rsidRDefault="008740B4">
            <w:pPr>
              <w:rPr>
                <w:sz w:val="19"/>
                <w:szCs w:val="19"/>
              </w:rPr>
            </w:pPr>
          </w:p>
        </w:tc>
        <w:tc>
          <w:tcPr>
            <w:tcW w:w="372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1680" w:type="dxa"/>
            <w:vAlign w:val="bottom"/>
          </w:tcPr>
          <w:p w:rsidR="008740B4" w:rsidRPr="00C31F0F" w:rsidRDefault="008740B4">
            <w:pPr>
              <w:rPr>
                <w:sz w:val="19"/>
                <w:szCs w:val="19"/>
              </w:rPr>
            </w:pPr>
          </w:p>
        </w:tc>
        <w:tc>
          <w:tcPr>
            <w:tcW w:w="840" w:type="dxa"/>
            <w:vAlign w:val="bottom"/>
          </w:tcPr>
          <w:p w:rsidR="008740B4" w:rsidRPr="00C31F0F" w:rsidRDefault="008740B4">
            <w:pPr>
              <w:rPr>
                <w:sz w:val="19"/>
                <w:szCs w:val="19"/>
              </w:rPr>
            </w:pPr>
          </w:p>
        </w:tc>
        <w:tc>
          <w:tcPr>
            <w:tcW w:w="300" w:type="dxa"/>
            <w:vAlign w:val="bottom"/>
          </w:tcPr>
          <w:p w:rsidR="008740B4" w:rsidRPr="00C31F0F" w:rsidRDefault="008740B4">
            <w:pPr>
              <w:jc w:val="right"/>
              <w:rPr>
                <w:sz w:val="20"/>
                <w:szCs w:val="20"/>
              </w:rPr>
            </w:pPr>
            <w:r>
              <w:rPr>
                <w:rFonts w:ascii="Courier New" w:hAnsi="Courier New" w:cs="Courier New"/>
                <w:sz w:val="20"/>
                <w:szCs w:val="20"/>
              </w:rPr>
              <w:t>│</w:t>
            </w:r>
          </w:p>
        </w:tc>
        <w:tc>
          <w:tcPr>
            <w:tcW w:w="1080" w:type="dxa"/>
            <w:gridSpan w:val="2"/>
            <w:vAlign w:val="bottom"/>
          </w:tcPr>
          <w:p w:rsidR="008740B4" w:rsidRPr="00C31F0F" w:rsidRDefault="008740B4">
            <w:pPr>
              <w:ind w:right="100"/>
              <w:jc w:val="right"/>
              <w:rPr>
                <w:sz w:val="20"/>
                <w:szCs w:val="20"/>
              </w:rPr>
            </w:pPr>
            <w:r>
              <w:rPr>
                <w:rFonts w:ascii="Courier New" w:hAnsi="Courier New" w:cs="Courier New"/>
                <w:sz w:val="20"/>
                <w:szCs w:val="20"/>
              </w:rPr>
              <w:t>КОДЫ</w:t>
            </w:r>
          </w:p>
        </w:tc>
        <w:tc>
          <w:tcPr>
            <w:tcW w:w="1460" w:type="dxa"/>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28"/>
        </w:trPr>
        <w:tc>
          <w:tcPr>
            <w:tcW w:w="640" w:type="dxa"/>
            <w:vAlign w:val="bottom"/>
          </w:tcPr>
          <w:p w:rsidR="008740B4" w:rsidRPr="00C31F0F" w:rsidRDefault="008740B4">
            <w:pPr>
              <w:rPr>
                <w:sz w:val="19"/>
                <w:szCs w:val="19"/>
              </w:rPr>
            </w:pPr>
          </w:p>
        </w:tc>
        <w:tc>
          <w:tcPr>
            <w:tcW w:w="372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1680" w:type="dxa"/>
            <w:vAlign w:val="bottom"/>
          </w:tcPr>
          <w:p w:rsidR="008740B4" w:rsidRPr="00C31F0F" w:rsidRDefault="008740B4">
            <w:pPr>
              <w:rPr>
                <w:sz w:val="19"/>
                <w:szCs w:val="19"/>
              </w:rPr>
            </w:pPr>
          </w:p>
        </w:tc>
        <w:tc>
          <w:tcPr>
            <w:tcW w:w="840" w:type="dxa"/>
            <w:vAlign w:val="bottom"/>
          </w:tcPr>
          <w:p w:rsidR="008740B4" w:rsidRPr="00C31F0F" w:rsidRDefault="008740B4">
            <w:pPr>
              <w:rPr>
                <w:sz w:val="19"/>
                <w:szCs w:val="19"/>
              </w:rPr>
            </w:pPr>
          </w:p>
        </w:tc>
        <w:tc>
          <w:tcPr>
            <w:tcW w:w="2840" w:type="dxa"/>
            <w:gridSpan w:val="4"/>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26"/>
        </w:trPr>
        <w:tc>
          <w:tcPr>
            <w:tcW w:w="640" w:type="dxa"/>
            <w:vAlign w:val="bottom"/>
          </w:tcPr>
          <w:p w:rsidR="008740B4" w:rsidRPr="00C31F0F" w:rsidRDefault="008740B4">
            <w:pPr>
              <w:rPr>
                <w:sz w:val="19"/>
                <w:szCs w:val="19"/>
              </w:rPr>
            </w:pPr>
          </w:p>
        </w:tc>
        <w:tc>
          <w:tcPr>
            <w:tcW w:w="5420" w:type="dxa"/>
            <w:gridSpan w:val="3"/>
            <w:vAlign w:val="bottom"/>
          </w:tcPr>
          <w:p w:rsidR="008740B4" w:rsidRPr="00C31F0F" w:rsidRDefault="008740B4">
            <w:pPr>
              <w:ind w:left="2380"/>
              <w:rPr>
                <w:sz w:val="20"/>
                <w:szCs w:val="20"/>
              </w:rPr>
            </w:pPr>
            <w:r>
              <w:rPr>
                <w:rFonts w:ascii="Courier New" w:hAnsi="Courier New" w:cs="Courier New"/>
                <w:sz w:val="20"/>
                <w:szCs w:val="20"/>
              </w:rPr>
              <w:t>на 1 января 20__ г.</w:t>
            </w:r>
          </w:p>
        </w:tc>
        <w:tc>
          <w:tcPr>
            <w:tcW w:w="1140" w:type="dxa"/>
            <w:gridSpan w:val="2"/>
            <w:vAlign w:val="bottom"/>
          </w:tcPr>
          <w:p w:rsidR="008740B4" w:rsidRPr="00C31F0F" w:rsidRDefault="008740B4">
            <w:pPr>
              <w:jc w:val="right"/>
              <w:rPr>
                <w:sz w:val="20"/>
                <w:szCs w:val="20"/>
              </w:rPr>
            </w:pPr>
            <w:r>
              <w:rPr>
                <w:rFonts w:ascii="Courier New" w:hAnsi="Courier New" w:cs="Courier New"/>
                <w:sz w:val="20"/>
                <w:szCs w:val="20"/>
              </w:rPr>
              <w:t>Дата │</w:t>
            </w:r>
          </w:p>
        </w:tc>
        <w:tc>
          <w:tcPr>
            <w:tcW w:w="84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1460" w:type="dxa"/>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28"/>
        </w:trPr>
        <w:tc>
          <w:tcPr>
            <w:tcW w:w="640" w:type="dxa"/>
            <w:vAlign w:val="bottom"/>
          </w:tcPr>
          <w:p w:rsidR="008740B4" w:rsidRPr="00C31F0F" w:rsidRDefault="008740B4">
            <w:pPr>
              <w:rPr>
                <w:sz w:val="19"/>
                <w:szCs w:val="19"/>
              </w:rPr>
            </w:pPr>
          </w:p>
        </w:tc>
        <w:tc>
          <w:tcPr>
            <w:tcW w:w="372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1680" w:type="dxa"/>
            <w:vAlign w:val="bottom"/>
          </w:tcPr>
          <w:p w:rsidR="008740B4" w:rsidRPr="00C31F0F" w:rsidRDefault="008740B4">
            <w:pPr>
              <w:rPr>
                <w:sz w:val="19"/>
                <w:szCs w:val="19"/>
              </w:rPr>
            </w:pPr>
          </w:p>
        </w:tc>
        <w:tc>
          <w:tcPr>
            <w:tcW w:w="840" w:type="dxa"/>
            <w:vAlign w:val="bottom"/>
          </w:tcPr>
          <w:p w:rsidR="008740B4" w:rsidRPr="00C31F0F" w:rsidRDefault="008740B4">
            <w:pPr>
              <w:rPr>
                <w:sz w:val="19"/>
                <w:szCs w:val="19"/>
              </w:rPr>
            </w:pPr>
          </w:p>
        </w:tc>
        <w:tc>
          <w:tcPr>
            <w:tcW w:w="2840" w:type="dxa"/>
            <w:gridSpan w:val="4"/>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28"/>
        </w:trPr>
        <w:tc>
          <w:tcPr>
            <w:tcW w:w="640" w:type="dxa"/>
            <w:vAlign w:val="bottom"/>
          </w:tcPr>
          <w:p w:rsidR="008740B4" w:rsidRPr="00C31F0F" w:rsidRDefault="008740B4">
            <w:pPr>
              <w:rPr>
                <w:sz w:val="19"/>
                <w:szCs w:val="19"/>
              </w:rPr>
            </w:pPr>
          </w:p>
        </w:tc>
        <w:tc>
          <w:tcPr>
            <w:tcW w:w="372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1680" w:type="dxa"/>
            <w:vAlign w:val="bottom"/>
          </w:tcPr>
          <w:p w:rsidR="008740B4" w:rsidRPr="00C31F0F" w:rsidRDefault="008740B4">
            <w:pPr>
              <w:rPr>
                <w:sz w:val="19"/>
                <w:szCs w:val="19"/>
              </w:rPr>
            </w:pPr>
          </w:p>
        </w:tc>
        <w:tc>
          <w:tcPr>
            <w:tcW w:w="840" w:type="dxa"/>
            <w:vAlign w:val="bottom"/>
          </w:tcPr>
          <w:p w:rsidR="008740B4" w:rsidRPr="00C31F0F" w:rsidRDefault="008740B4">
            <w:pPr>
              <w:rPr>
                <w:sz w:val="19"/>
                <w:szCs w:val="19"/>
              </w:rPr>
            </w:pPr>
          </w:p>
        </w:tc>
        <w:tc>
          <w:tcPr>
            <w:tcW w:w="300" w:type="dxa"/>
            <w:vAlign w:val="bottom"/>
          </w:tcPr>
          <w:p w:rsidR="008740B4" w:rsidRPr="00C31F0F" w:rsidRDefault="008740B4">
            <w:pPr>
              <w:jc w:val="right"/>
              <w:rPr>
                <w:sz w:val="20"/>
                <w:szCs w:val="20"/>
              </w:rPr>
            </w:pPr>
            <w:r>
              <w:rPr>
                <w:rFonts w:ascii="Courier New" w:hAnsi="Courier New" w:cs="Courier New"/>
                <w:sz w:val="20"/>
                <w:szCs w:val="20"/>
              </w:rPr>
              <w:t>│</w:t>
            </w:r>
          </w:p>
        </w:tc>
        <w:tc>
          <w:tcPr>
            <w:tcW w:w="84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1460" w:type="dxa"/>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26"/>
        </w:trPr>
        <w:tc>
          <w:tcPr>
            <w:tcW w:w="6060" w:type="dxa"/>
            <w:gridSpan w:val="4"/>
            <w:vAlign w:val="bottom"/>
          </w:tcPr>
          <w:p w:rsidR="008740B4" w:rsidRPr="00C31F0F" w:rsidRDefault="008740B4">
            <w:pPr>
              <w:ind w:left="20"/>
              <w:rPr>
                <w:sz w:val="20"/>
                <w:szCs w:val="20"/>
              </w:rPr>
            </w:pPr>
            <w:r>
              <w:rPr>
                <w:rFonts w:ascii="Courier New" w:hAnsi="Courier New" w:cs="Courier New"/>
                <w:w w:val="99"/>
                <w:sz w:val="20"/>
                <w:szCs w:val="20"/>
              </w:rPr>
              <w:t>Наименование организации _________________________</w:t>
            </w:r>
          </w:p>
        </w:tc>
        <w:tc>
          <w:tcPr>
            <w:tcW w:w="840" w:type="dxa"/>
            <w:vAlign w:val="bottom"/>
          </w:tcPr>
          <w:p w:rsidR="008740B4" w:rsidRPr="00C31F0F" w:rsidRDefault="008740B4">
            <w:pPr>
              <w:rPr>
                <w:sz w:val="19"/>
                <w:szCs w:val="19"/>
              </w:rPr>
            </w:pPr>
          </w:p>
        </w:tc>
        <w:tc>
          <w:tcPr>
            <w:tcW w:w="2840" w:type="dxa"/>
            <w:gridSpan w:val="4"/>
            <w:vAlign w:val="bottom"/>
          </w:tcPr>
          <w:p w:rsidR="008740B4" w:rsidRPr="00C31F0F" w:rsidRDefault="008740B4">
            <w:pPr>
              <w:ind w:right="520"/>
              <w:jc w:val="right"/>
              <w:rPr>
                <w:sz w:val="20"/>
                <w:szCs w:val="20"/>
              </w:rPr>
            </w:pPr>
            <w:r>
              <w:rPr>
                <w:rFonts w:ascii="Courier New" w:hAnsi="Courier New" w:cs="Courier New"/>
                <w:sz w:val="20"/>
                <w:szCs w:val="20"/>
              </w:rPr>
              <w:t>└───────────────┘</w:t>
            </w:r>
          </w:p>
        </w:tc>
      </w:tr>
      <w:tr w:rsidR="008740B4" w:rsidRPr="00C31F0F">
        <w:trPr>
          <w:trHeight w:val="271"/>
        </w:trPr>
        <w:tc>
          <w:tcPr>
            <w:tcW w:w="640" w:type="dxa"/>
            <w:tcBorders>
              <w:bottom w:val="single" w:sz="8" w:space="0" w:color="auto"/>
            </w:tcBorders>
            <w:vAlign w:val="bottom"/>
          </w:tcPr>
          <w:p w:rsidR="008740B4" w:rsidRPr="00C31F0F" w:rsidRDefault="008740B4">
            <w:pPr>
              <w:rPr>
                <w:sz w:val="23"/>
                <w:szCs w:val="23"/>
              </w:rPr>
            </w:pPr>
          </w:p>
        </w:tc>
        <w:tc>
          <w:tcPr>
            <w:tcW w:w="3720" w:type="dxa"/>
            <w:tcBorders>
              <w:bottom w:val="single" w:sz="8" w:space="0" w:color="auto"/>
            </w:tcBorders>
            <w:vAlign w:val="bottom"/>
          </w:tcPr>
          <w:p w:rsidR="008740B4" w:rsidRPr="00C31F0F" w:rsidRDefault="008740B4">
            <w:pPr>
              <w:rPr>
                <w:sz w:val="23"/>
                <w:szCs w:val="23"/>
              </w:rPr>
            </w:pPr>
          </w:p>
        </w:tc>
        <w:tc>
          <w:tcPr>
            <w:tcW w:w="20" w:type="dxa"/>
            <w:tcBorders>
              <w:bottom w:val="single" w:sz="8" w:space="0" w:color="auto"/>
            </w:tcBorders>
            <w:vAlign w:val="bottom"/>
          </w:tcPr>
          <w:p w:rsidR="008740B4" w:rsidRPr="00C31F0F" w:rsidRDefault="008740B4">
            <w:pPr>
              <w:rPr>
                <w:sz w:val="23"/>
                <w:szCs w:val="23"/>
              </w:rPr>
            </w:pPr>
          </w:p>
        </w:tc>
        <w:tc>
          <w:tcPr>
            <w:tcW w:w="1680" w:type="dxa"/>
            <w:tcBorders>
              <w:bottom w:val="single" w:sz="8" w:space="0" w:color="auto"/>
            </w:tcBorders>
            <w:vAlign w:val="bottom"/>
          </w:tcPr>
          <w:p w:rsidR="008740B4" w:rsidRPr="00C31F0F" w:rsidRDefault="008740B4">
            <w:pPr>
              <w:rPr>
                <w:sz w:val="23"/>
                <w:szCs w:val="23"/>
              </w:rPr>
            </w:pPr>
          </w:p>
        </w:tc>
        <w:tc>
          <w:tcPr>
            <w:tcW w:w="840" w:type="dxa"/>
            <w:tcBorders>
              <w:bottom w:val="single" w:sz="8" w:space="0" w:color="auto"/>
            </w:tcBorders>
            <w:vAlign w:val="bottom"/>
          </w:tcPr>
          <w:p w:rsidR="008740B4" w:rsidRPr="00C31F0F" w:rsidRDefault="008740B4">
            <w:pPr>
              <w:rPr>
                <w:sz w:val="23"/>
                <w:szCs w:val="23"/>
              </w:rPr>
            </w:pPr>
          </w:p>
        </w:tc>
        <w:tc>
          <w:tcPr>
            <w:tcW w:w="1140" w:type="dxa"/>
            <w:gridSpan w:val="2"/>
            <w:tcBorders>
              <w:bottom w:val="single" w:sz="8" w:space="0" w:color="auto"/>
            </w:tcBorders>
            <w:vAlign w:val="bottom"/>
          </w:tcPr>
          <w:p w:rsidR="008740B4" w:rsidRPr="00C31F0F" w:rsidRDefault="008740B4">
            <w:pPr>
              <w:rPr>
                <w:sz w:val="23"/>
                <w:szCs w:val="23"/>
              </w:rPr>
            </w:pPr>
          </w:p>
        </w:tc>
        <w:tc>
          <w:tcPr>
            <w:tcW w:w="1700" w:type="dxa"/>
            <w:gridSpan w:val="2"/>
            <w:tcBorders>
              <w:bottom w:val="single" w:sz="8" w:space="0" w:color="auto"/>
            </w:tcBorders>
            <w:vAlign w:val="bottom"/>
          </w:tcPr>
          <w:p w:rsidR="008740B4" w:rsidRPr="00C31F0F" w:rsidRDefault="008740B4">
            <w:pPr>
              <w:rPr>
                <w:sz w:val="23"/>
                <w:szCs w:val="23"/>
              </w:rPr>
            </w:pPr>
          </w:p>
        </w:tc>
      </w:tr>
      <w:tr w:rsidR="008740B4" w:rsidRPr="00C31F0F">
        <w:trPr>
          <w:trHeight w:val="310"/>
        </w:trPr>
        <w:tc>
          <w:tcPr>
            <w:tcW w:w="640" w:type="dxa"/>
            <w:tcBorders>
              <w:left w:val="single" w:sz="8" w:space="0" w:color="auto"/>
              <w:right w:val="single" w:sz="8" w:space="0" w:color="auto"/>
            </w:tcBorders>
            <w:vAlign w:val="bottom"/>
          </w:tcPr>
          <w:p w:rsidR="008740B4" w:rsidRPr="00C31F0F" w:rsidRDefault="008740B4">
            <w:pPr>
              <w:jc w:val="right"/>
              <w:rPr>
                <w:sz w:val="20"/>
                <w:szCs w:val="20"/>
              </w:rPr>
            </w:pPr>
            <w:r>
              <w:rPr>
                <w:rFonts w:ascii="Arial" w:hAnsi="Arial" w:cs="Arial"/>
                <w:sz w:val="20"/>
                <w:szCs w:val="20"/>
              </w:rPr>
              <w:t>N п/п</w:t>
            </w:r>
          </w:p>
        </w:tc>
        <w:tc>
          <w:tcPr>
            <w:tcW w:w="3720" w:type="dxa"/>
            <w:tcBorders>
              <w:right w:val="single" w:sz="8" w:space="0" w:color="auto"/>
            </w:tcBorders>
            <w:vAlign w:val="bottom"/>
          </w:tcPr>
          <w:p w:rsidR="008740B4" w:rsidRPr="00C31F0F" w:rsidRDefault="008740B4">
            <w:pPr>
              <w:jc w:val="center"/>
              <w:rPr>
                <w:sz w:val="20"/>
                <w:szCs w:val="20"/>
              </w:rPr>
            </w:pPr>
            <w:r>
              <w:rPr>
                <w:rFonts w:ascii="Arial" w:hAnsi="Arial" w:cs="Arial"/>
                <w:sz w:val="20"/>
                <w:szCs w:val="20"/>
              </w:rPr>
              <w:t>Наименование показателя програм-</w:t>
            </w:r>
          </w:p>
        </w:tc>
        <w:tc>
          <w:tcPr>
            <w:tcW w:w="20" w:type="dxa"/>
            <w:vAlign w:val="bottom"/>
          </w:tcPr>
          <w:p w:rsidR="008740B4" w:rsidRPr="00C31F0F" w:rsidRDefault="008740B4">
            <w:pPr>
              <w:rPr>
                <w:sz w:val="24"/>
                <w:szCs w:val="24"/>
              </w:rPr>
            </w:pPr>
          </w:p>
        </w:tc>
        <w:tc>
          <w:tcPr>
            <w:tcW w:w="1680" w:type="dxa"/>
            <w:tcBorders>
              <w:right w:val="single" w:sz="8" w:space="0" w:color="auto"/>
            </w:tcBorders>
            <w:vAlign w:val="bottom"/>
          </w:tcPr>
          <w:p w:rsidR="008740B4" w:rsidRPr="00C31F0F" w:rsidRDefault="008740B4">
            <w:pPr>
              <w:jc w:val="center"/>
              <w:rPr>
                <w:sz w:val="20"/>
                <w:szCs w:val="20"/>
              </w:rPr>
            </w:pPr>
            <w:r>
              <w:rPr>
                <w:rFonts w:ascii="Arial" w:hAnsi="Arial" w:cs="Arial"/>
                <w:w w:val="99"/>
                <w:sz w:val="20"/>
                <w:szCs w:val="20"/>
              </w:rPr>
              <w:t>Единица изме-</w:t>
            </w:r>
          </w:p>
        </w:tc>
        <w:tc>
          <w:tcPr>
            <w:tcW w:w="3680" w:type="dxa"/>
            <w:gridSpan w:val="5"/>
            <w:tcBorders>
              <w:right w:val="single" w:sz="8" w:space="0" w:color="auto"/>
            </w:tcBorders>
            <w:vAlign w:val="bottom"/>
          </w:tcPr>
          <w:p w:rsidR="008740B4" w:rsidRPr="00C31F0F" w:rsidRDefault="008740B4">
            <w:pPr>
              <w:ind w:right="80"/>
              <w:jc w:val="right"/>
              <w:rPr>
                <w:sz w:val="20"/>
                <w:szCs w:val="20"/>
              </w:rPr>
            </w:pPr>
            <w:r>
              <w:rPr>
                <w:rFonts w:ascii="Arial" w:hAnsi="Arial" w:cs="Arial"/>
                <w:sz w:val="20"/>
                <w:szCs w:val="20"/>
              </w:rPr>
              <w:t>Значения целевых показателей про-</w:t>
            </w:r>
          </w:p>
        </w:tc>
      </w:tr>
      <w:tr w:rsidR="008740B4" w:rsidRPr="00C31F0F">
        <w:trPr>
          <w:trHeight w:val="230"/>
        </w:trPr>
        <w:tc>
          <w:tcPr>
            <w:tcW w:w="640" w:type="dxa"/>
            <w:tcBorders>
              <w:left w:val="single" w:sz="8" w:space="0" w:color="auto"/>
              <w:right w:val="single" w:sz="8" w:space="0" w:color="auto"/>
            </w:tcBorders>
            <w:vAlign w:val="bottom"/>
          </w:tcPr>
          <w:p w:rsidR="008740B4" w:rsidRPr="00C31F0F" w:rsidRDefault="008740B4">
            <w:pPr>
              <w:rPr>
                <w:sz w:val="20"/>
                <w:szCs w:val="20"/>
              </w:rPr>
            </w:pPr>
          </w:p>
        </w:tc>
        <w:tc>
          <w:tcPr>
            <w:tcW w:w="3720" w:type="dxa"/>
            <w:tcBorders>
              <w:right w:val="single" w:sz="8" w:space="0" w:color="auto"/>
            </w:tcBorders>
            <w:vAlign w:val="bottom"/>
          </w:tcPr>
          <w:p w:rsidR="008740B4" w:rsidRPr="00C31F0F" w:rsidRDefault="008740B4">
            <w:pPr>
              <w:jc w:val="center"/>
              <w:rPr>
                <w:sz w:val="20"/>
                <w:szCs w:val="20"/>
              </w:rPr>
            </w:pPr>
            <w:r>
              <w:rPr>
                <w:rFonts w:ascii="Arial" w:hAnsi="Arial" w:cs="Arial"/>
                <w:w w:val="99"/>
                <w:sz w:val="20"/>
                <w:szCs w:val="20"/>
              </w:rPr>
              <w:t>мы</w:t>
            </w:r>
          </w:p>
        </w:tc>
        <w:tc>
          <w:tcPr>
            <w:tcW w:w="20" w:type="dxa"/>
            <w:vAlign w:val="bottom"/>
          </w:tcPr>
          <w:p w:rsidR="008740B4" w:rsidRPr="00C31F0F" w:rsidRDefault="008740B4">
            <w:pPr>
              <w:rPr>
                <w:sz w:val="20"/>
                <w:szCs w:val="20"/>
              </w:rPr>
            </w:pPr>
          </w:p>
        </w:tc>
        <w:tc>
          <w:tcPr>
            <w:tcW w:w="1680" w:type="dxa"/>
            <w:tcBorders>
              <w:right w:val="single" w:sz="8" w:space="0" w:color="auto"/>
            </w:tcBorders>
            <w:vAlign w:val="bottom"/>
          </w:tcPr>
          <w:p w:rsidR="008740B4" w:rsidRPr="00C31F0F" w:rsidRDefault="008740B4">
            <w:pPr>
              <w:jc w:val="center"/>
              <w:rPr>
                <w:sz w:val="20"/>
                <w:szCs w:val="20"/>
              </w:rPr>
            </w:pPr>
            <w:r>
              <w:rPr>
                <w:rFonts w:ascii="Arial" w:hAnsi="Arial" w:cs="Arial"/>
                <w:w w:val="97"/>
                <w:sz w:val="20"/>
                <w:szCs w:val="20"/>
              </w:rPr>
              <w:t>рения</w:t>
            </w:r>
          </w:p>
        </w:tc>
        <w:tc>
          <w:tcPr>
            <w:tcW w:w="840" w:type="dxa"/>
            <w:vAlign w:val="bottom"/>
          </w:tcPr>
          <w:p w:rsidR="008740B4" w:rsidRPr="00C31F0F" w:rsidRDefault="008740B4">
            <w:pPr>
              <w:rPr>
                <w:sz w:val="20"/>
                <w:szCs w:val="20"/>
              </w:rPr>
            </w:pPr>
          </w:p>
        </w:tc>
        <w:tc>
          <w:tcPr>
            <w:tcW w:w="300" w:type="dxa"/>
            <w:vAlign w:val="bottom"/>
          </w:tcPr>
          <w:p w:rsidR="008740B4" w:rsidRPr="00C31F0F" w:rsidRDefault="008740B4">
            <w:pPr>
              <w:rPr>
                <w:sz w:val="20"/>
                <w:szCs w:val="20"/>
              </w:rPr>
            </w:pPr>
          </w:p>
        </w:tc>
        <w:tc>
          <w:tcPr>
            <w:tcW w:w="1080" w:type="dxa"/>
            <w:gridSpan w:val="2"/>
            <w:vAlign w:val="bottom"/>
          </w:tcPr>
          <w:p w:rsidR="008740B4" w:rsidRPr="00C31F0F" w:rsidRDefault="008740B4">
            <w:pPr>
              <w:ind w:right="100"/>
              <w:jc w:val="right"/>
              <w:rPr>
                <w:sz w:val="20"/>
                <w:szCs w:val="20"/>
              </w:rPr>
            </w:pPr>
            <w:r>
              <w:rPr>
                <w:rFonts w:ascii="Arial" w:hAnsi="Arial" w:cs="Arial"/>
                <w:sz w:val="20"/>
                <w:szCs w:val="20"/>
              </w:rPr>
              <w:t>граммы</w:t>
            </w:r>
          </w:p>
        </w:tc>
        <w:tc>
          <w:tcPr>
            <w:tcW w:w="1460" w:type="dxa"/>
            <w:tcBorders>
              <w:right w:val="single" w:sz="8" w:space="0" w:color="auto"/>
            </w:tcBorders>
            <w:vAlign w:val="bottom"/>
          </w:tcPr>
          <w:p w:rsidR="008740B4" w:rsidRPr="00C31F0F" w:rsidRDefault="008740B4">
            <w:pPr>
              <w:rPr>
                <w:sz w:val="20"/>
                <w:szCs w:val="20"/>
              </w:rPr>
            </w:pPr>
          </w:p>
        </w:tc>
      </w:tr>
      <w:tr w:rsidR="008740B4" w:rsidRPr="00C31F0F">
        <w:trPr>
          <w:trHeight w:val="114"/>
        </w:trPr>
        <w:tc>
          <w:tcPr>
            <w:tcW w:w="640" w:type="dxa"/>
            <w:tcBorders>
              <w:left w:val="single" w:sz="8" w:space="0" w:color="auto"/>
              <w:right w:val="single" w:sz="8" w:space="0" w:color="auto"/>
            </w:tcBorders>
            <w:vAlign w:val="bottom"/>
          </w:tcPr>
          <w:p w:rsidR="008740B4" w:rsidRPr="00C31F0F" w:rsidRDefault="008740B4">
            <w:pPr>
              <w:rPr>
                <w:sz w:val="9"/>
                <w:szCs w:val="9"/>
              </w:rPr>
            </w:pPr>
          </w:p>
        </w:tc>
        <w:tc>
          <w:tcPr>
            <w:tcW w:w="3720" w:type="dxa"/>
            <w:tcBorders>
              <w:right w:val="single" w:sz="8" w:space="0" w:color="auto"/>
            </w:tcBorders>
            <w:vAlign w:val="bottom"/>
          </w:tcPr>
          <w:p w:rsidR="008740B4" w:rsidRPr="00C31F0F" w:rsidRDefault="008740B4">
            <w:pPr>
              <w:rPr>
                <w:sz w:val="9"/>
                <w:szCs w:val="9"/>
              </w:rPr>
            </w:pPr>
          </w:p>
        </w:tc>
        <w:tc>
          <w:tcPr>
            <w:tcW w:w="20" w:type="dxa"/>
            <w:vAlign w:val="bottom"/>
          </w:tcPr>
          <w:p w:rsidR="008740B4" w:rsidRPr="00C31F0F" w:rsidRDefault="008740B4">
            <w:pPr>
              <w:rPr>
                <w:sz w:val="9"/>
                <w:szCs w:val="9"/>
              </w:rPr>
            </w:pPr>
          </w:p>
        </w:tc>
        <w:tc>
          <w:tcPr>
            <w:tcW w:w="1680" w:type="dxa"/>
            <w:tcBorders>
              <w:right w:val="single" w:sz="8" w:space="0" w:color="auto"/>
            </w:tcBorders>
            <w:vAlign w:val="bottom"/>
          </w:tcPr>
          <w:p w:rsidR="008740B4" w:rsidRPr="00C31F0F" w:rsidRDefault="008740B4">
            <w:pPr>
              <w:rPr>
                <w:sz w:val="9"/>
                <w:szCs w:val="9"/>
              </w:rPr>
            </w:pPr>
          </w:p>
        </w:tc>
        <w:tc>
          <w:tcPr>
            <w:tcW w:w="840" w:type="dxa"/>
            <w:tcBorders>
              <w:bottom w:val="single" w:sz="8" w:space="0" w:color="auto"/>
            </w:tcBorders>
            <w:vAlign w:val="bottom"/>
          </w:tcPr>
          <w:p w:rsidR="008740B4" w:rsidRPr="00C31F0F" w:rsidRDefault="008740B4">
            <w:pPr>
              <w:rPr>
                <w:sz w:val="9"/>
                <w:szCs w:val="9"/>
              </w:rPr>
            </w:pPr>
          </w:p>
        </w:tc>
        <w:tc>
          <w:tcPr>
            <w:tcW w:w="300" w:type="dxa"/>
            <w:tcBorders>
              <w:bottom w:val="single" w:sz="8" w:space="0" w:color="auto"/>
            </w:tcBorders>
            <w:vAlign w:val="bottom"/>
          </w:tcPr>
          <w:p w:rsidR="008740B4" w:rsidRPr="00C31F0F" w:rsidRDefault="008740B4">
            <w:pPr>
              <w:rPr>
                <w:sz w:val="9"/>
                <w:szCs w:val="9"/>
              </w:rPr>
            </w:pPr>
          </w:p>
        </w:tc>
        <w:tc>
          <w:tcPr>
            <w:tcW w:w="840" w:type="dxa"/>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tcBorders>
            <w:vAlign w:val="bottom"/>
          </w:tcPr>
          <w:p w:rsidR="008740B4" w:rsidRPr="00C31F0F" w:rsidRDefault="008740B4">
            <w:pPr>
              <w:rPr>
                <w:sz w:val="9"/>
                <w:szCs w:val="9"/>
              </w:rPr>
            </w:pPr>
          </w:p>
        </w:tc>
        <w:tc>
          <w:tcPr>
            <w:tcW w:w="1460" w:type="dxa"/>
            <w:tcBorders>
              <w:bottom w:val="single" w:sz="8" w:space="0" w:color="auto"/>
              <w:right w:val="single" w:sz="8" w:space="0" w:color="auto"/>
            </w:tcBorders>
            <w:vAlign w:val="bottom"/>
          </w:tcPr>
          <w:p w:rsidR="008740B4" w:rsidRPr="00C31F0F" w:rsidRDefault="008740B4">
            <w:pPr>
              <w:rPr>
                <w:sz w:val="9"/>
                <w:szCs w:val="9"/>
              </w:rPr>
            </w:pPr>
          </w:p>
        </w:tc>
      </w:tr>
      <w:tr w:rsidR="008740B4" w:rsidRPr="00C31F0F">
        <w:trPr>
          <w:trHeight w:val="310"/>
        </w:trPr>
        <w:tc>
          <w:tcPr>
            <w:tcW w:w="640" w:type="dxa"/>
            <w:tcBorders>
              <w:left w:val="single" w:sz="8" w:space="0" w:color="auto"/>
              <w:right w:val="single" w:sz="8" w:space="0" w:color="auto"/>
            </w:tcBorders>
            <w:vAlign w:val="bottom"/>
          </w:tcPr>
          <w:p w:rsidR="008740B4" w:rsidRPr="00C31F0F" w:rsidRDefault="008740B4">
            <w:pPr>
              <w:rPr>
                <w:sz w:val="24"/>
                <w:szCs w:val="24"/>
              </w:rPr>
            </w:pPr>
          </w:p>
        </w:tc>
        <w:tc>
          <w:tcPr>
            <w:tcW w:w="3720" w:type="dxa"/>
            <w:tcBorders>
              <w:right w:val="single" w:sz="8" w:space="0" w:color="auto"/>
            </w:tcBorders>
            <w:vAlign w:val="bottom"/>
          </w:tcPr>
          <w:p w:rsidR="008740B4" w:rsidRPr="00C31F0F" w:rsidRDefault="008740B4">
            <w:pPr>
              <w:rPr>
                <w:sz w:val="24"/>
                <w:szCs w:val="24"/>
              </w:rPr>
            </w:pPr>
          </w:p>
        </w:tc>
        <w:tc>
          <w:tcPr>
            <w:tcW w:w="20" w:type="dxa"/>
            <w:vAlign w:val="bottom"/>
          </w:tcPr>
          <w:p w:rsidR="008740B4" w:rsidRPr="00C31F0F" w:rsidRDefault="008740B4">
            <w:pPr>
              <w:rPr>
                <w:sz w:val="24"/>
                <w:szCs w:val="24"/>
              </w:rPr>
            </w:pPr>
          </w:p>
        </w:tc>
        <w:tc>
          <w:tcPr>
            <w:tcW w:w="1680" w:type="dxa"/>
            <w:tcBorders>
              <w:right w:val="single" w:sz="8" w:space="0" w:color="auto"/>
            </w:tcBorders>
            <w:vAlign w:val="bottom"/>
          </w:tcPr>
          <w:p w:rsidR="008740B4" w:rsidRPr="00C31F0F" w:rsidRDefault="008740B4">
            <w:pPr>
              <w:rPr>
                <w:sz w:val="24"/>
                <w:szCs w:val="24"/>
              </w:rPr>
            </w:pPr>
          </w:p>
        </w:tc>
        <w:tc>
          <w:tcPr>
            <w:tcW w:w="840" w:type="dxa"/>
            <w:tcBorders>
              <w:right w:val="single" w:sz="8" w:space="0" w:color="auto"/>
            </w:tcBorders>
            <w:vAlign w:val="bottom"/>
          </w:tcPr>
          <w:p w:rsidR="008740B4" w:rsidRPr="00C31F0F" w:rsidRDefault="008740B4">
            <w:pPr>
              <w:ind w:right="120"/>
              <w:jc w:val="right"/>
              <w:rPr>
                <w:sz w:val="20"/>
                <w:szCs w:val="20"/>
              </w:rPr>
            </w:pPr>
            <w:r>
              <w:rPr>
                <w:rFonts w:ascii="Arial" w:hAnsi="Arial" w:cs="Arial"/>
                <w:sz w:val="20"/>
                <w:szCs w:val="20"/>
              </w:rPr>
              <w:t>план</w:t>
            </w:r>
          </w:p>
        </w:tc>
        <w:tc>
          <w:tcPr>
            <w:tcW w:w="300" w:type="dxa"/>
            <w:vAlign w:val="bottom"/>
          </w:tcPr>
          <w:p w:rsidR="008740B4" w:rsidRPr="00C31F0F" w:rsidRDefault="008740B4">
            <w:pPr>
              <w:rPr>
                <w:sz w:val="24"/>
                <w:szCs w:val="24"/>
              </w:rPr>
            </w:pPr>
          </w:p>
        </w:tc>
        <w:tc>
          <w:tcPr>
            <w:tcW w:w="840" w:type="dxa"/>
            <w:tcBorders>
              <w:right w:val="single" w:sz="8" w:space="0" w:color="auto"/>
            </w:tcBorders>
            <w:vAlign w:val="bottom"/>
          </w:tcPr>
          <w:p w:rsidR="008740B4" w:rsidRPr="00C31F0F" w:rsidRDefault="008740B4">
            <w:pPr>
              <w:ind w:right="220"/>
              <w:jc w:val="right"/>
              <w:rPr>
                <w:sz w:val="20"/>
                <w:szCs w:val="20"/>
              </w:rPr>
            </w:pPr>
            <w:r>
              <w:rPr>
                <w:rFonts w:ascii="Arial" w:hAnsi="Arial" w:cs="Arial"/>
                <w:sz w:val="20"/>
                <w:szCs w:val="20"/>
              </w:rPr>
              <w:t>факт</w:t>
            </w:r>
          </w:p>
        </w:tc>
        <w:tc>
          <w:tcPr>
            <w:tcW w:w="240" w:type="dxa"/>
            <w:vAlign w:val="bottom"/>
          </w:tcPr>
          <w:p w:rsidR="008740B4" w:rsidRPr="00C31F0F" w:rsidRDefault="008740B4">
            <w:pPr>
              <w:rPr>
                <w:sz w:val="24"/>
                <w:szCs w:val="24"/>
              </w:rPr>
            </w:pPr>
          </w:p>
        </w:tc>
        <w:tc>
          <w:tcPr>
            <w:tcW w:w="1460" w:type="dxa"/>
            <w:tcBorders>
              <w:right w:val="single" w:sz="8" w:space="0" w:color="auto"/>
            </w:tcBorders>
            <w:vAlign w:val="bottom"/>
          </w:tcPr>
          <w:p w:rsidR="008740B4" w:rsidRPr="00C31F0F" w:rsidRDefault="008740B4">
            <w:pPr>
              <w:ind w:right="220"/>
              <w:jc w:val="right"/>
              <w:rPr>
                <w:sz w:val="20"/>
                <w:szCs w:val="20"/>
              </w:rPr>
            </w:pPr>
            <w:r>
              <w:rPr>
                <w:rFonts w:ascii="Arial" w:hAnsi="Arial" w:cs="Arial"/>
                <w:sz w:val="20"/>
                <w:szCs w:val="20"/>
              </w:rPr>
              <w:t>отклонение</w:t>
            </w:r>
          </w:p>
        </w:tc>
      </w:tr>
      <w:tr w:rsidR="008740B4" w:rsidRPr="00C31F0F">
        <w:trPr>
          <w:trHeight w:val="114"/>
        </w:trPr>
        <w:tc>
          <w:tcPr>
            <w:tcW w:w="640" w:type="dxa"/>
            <w:tcBorders>
              <w:left w:val="single" w:sz="8" w:space="0" w:color="auto"/>
              <w:bottom w:val="single" w:sz="8" w:space="0" w:color="auto"/>
              <w:right w:val="single" w:sz="8" w:space="0" w:color="auto"/>
            </w:tcBorders>
            <w:vAlign w:val="bottom"/>
          </w:tcPr>
          <w:p w:rsidR="008740B4" w:rsidRPr="00C31F0F" w:rsidRDefault="008740B4">
            <w:pPr>
              <w:rPr>
                <w:sz w:val="9"/>
                <w:szCs w:val="9"/>
              </w:rPr>
            </w:pPr>
          </w:p>
        </w:tc>
        <w:tc>
          <w:tcPr>
            <w:tcW w:w="3720" w:type="dxa"/>
            <w:tcBorders>
              <w:bottom w:val="single" w:sz="8" w:space="0" w:color="auto"/>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1680" w:type="dxa"/>
            <w:tcBorders>
              <w:bottom w:val="single" w:sz="8" w:space="0" w:color="auto"/>
              <w:right w:val="single" w:sz="8" w:space="0" w:color="auto"/>
            </w:tcBorders>
            <w:vAlign w:val="bottom"/>
          </w:tcPr>
          <w:p w:rsidR="008740B4" w:rsidRPr="00C31F0F" w:rsidRDefault="008740B4">
            <w:pPr>
              <w:rPr>
                <w:sz w:val="9"/>
                <w:szCs w:val="9"/>
              </w:rPr>
            </w:pPr>
          </w:p>
        </w:tc>
        <w:tc>
          <w:tcPr>
            <w:tcW w:w="840" w:type="dxa"/>
            <w:tcBorders>
              <w:bottom w:val="single" w:sz="8" w:space="0" w:color="auto"/>
              <w:right w:val="single" w:sz="8" w:space="0" w:color="auto"/>
            </w:tcBorders>
            <w:vAlign w:val="bottom"/>
          </w:tcPr>
          <w:p w:rsidR="008740B4" w:rsidRPr="00C31F0F" w:rsidRDefault="008740B4">
            <w:pPr>
              <w:rPr>
                <w:sz w:val="9"/>
                <w:szCs w:val="9"/>
              </w:rPr>
            </w:pPr>
          </w:p>
        </w:tc>
        <w:tc>
          <w:tcPr>
            <w:tcW w:w="300" w:type="dxa"/>
            <w:tcBorders>
              <w:bottom w:val="single" w:sz="8" w:space="0" w:color="auto"/>
            </w:tcBorders>
            <w:vAlign w:val="bottom"/>
          </w:tcPr>
          <w:p w:rsidR="008740B4" w:rsidRPr="00C31F0F" w:rsidRDefault="008740B4">
            <w:pPr>
              <w:rPr>
                <w:sz w:val="9"/>
                <w:szCs w:val="9"/>
              </w:rPr>
            </w:pPr>
          </w:p>
        </w:tc>
        <w:tc>
          <w:tcPr>
            <w:tcW w:w="840" w:type="dxa"/>
            <w:tcBorders>
              <w:bottom w:val="single" w:sz="8" w:space="0" w:color="auto"/>
              <w:right w:val="single" w:sz="8" w:space="0" w:color="auto"/>
            </w:tcBorders>
            <w:vAlign w:val="bottom"/>
          </w:tcPr>
          <w:p w:rsidR="008740B4" w:rsidRPr="00C31F0F" w:rsidRDefault="008740B4">
            <w:pPr>
              <w:rPr>
                <w:sz w:val="9"/>
                <w:szCs w:val="9"/>
              </w:rPr>
            </w:pPr>
          </w:p>
        </w:tc>
        <w:tc>
          <w:tcPr>
            <w:tcW w:w="240" w:type="dxa"/>
            <w:tcBorders>
              <w:bottom w:val="single" w:sz="8" w:space="0" w:color="auto"/>
            </w:tcBorders>
            <w:vAlign w:val="bottom"/>
          </w:tcPr>
          <w:p w:rsidR="008740B4" w:rsidRPr="00C31F0F" w:rsidRDefault="008740B4">
            <w:pPr>
              <w:rPr>
                <w:sz w:val="9"/>
                <w:szCs w:val="9"/>
              </w:rPr>
            </w:pPr>
          </w:p>
        </w:tc>
        <w:tc>
          <w:tcPr>
            <w:tcW w:w="1460" w:type="dxa"/>
            <w:tcBorders>
              <w:bottom w:val="single" w:sz="8" w:space="0" w:color="auto"/>
              <w:right w:val="single" w:sz="8" w:space="0" w:color="auto"/>
            </w:tcBorders>
            <w:vAlign w:val="bottom"/>
          </w:tcPr>
          <w:p w:rsidR="008740B4" w:rsidRPr="00C31F0F" w:rsidRDefault="008740B4">
            <w:pPr>
              <w:rPr>
                <w:sz w:val="9"/>
                <w:szCs w:val="9"/>
              </w:rPr>
            </w:pPr>
          </w:p>
        </w:tc>
      </w:tr>
      <w:tr w:rsidR="008740B4" w:rsidRPr="00C31F0F">
        <w:trPr>
          <w:trHeight w:val="310"/>
        </w:trPr>
        <w:tc>
          <w:tcPr>
            <w:tcW w:w="640" w:type="dxa"/>
            <w:tcBorders>
              <w:left w:val="single" w:sz="8" w:space="0" w:color="auto"/>
              <w:right w:val="single" w:sz="8" w:space="0" w:color="auto"/>
            </w:tcBorders>
            <w:vAlign w:val="bottom"/>
          </w:tcPr>
          <w:p w:rsidR="008740B4" w:rsidRPr="00C31F0F" w:rsidRDefault="008740B4">
            <w:pPr>
              <w:ind w:right="80"/>
              <w:jc w:val="right"/>
              <w:rPr>
                <w:sz w:val="20"/>
                <w:szCs w:val="20"/>
              </w:rPr>
            </w:pPr>
            <w:r>
              <w:rPr>
                <w:rFonts w:ascii="Arial" w:hAnsi="Arial" w:cs="Arial"/>
                <w:sz w:val="20"/>
                <w:szCs w:val="20"/>
              </w:rPr>
              <w:t>1</w:t>
            </w:r>
          </w:p>
        </w:tc>
        <w:tc>
          <w:tcPr>
            <w:tcW w:w="3720" w:type="dxa"/>
            <w:tcBorders>
              <w:right w:val="single" w:sz="8" w:space="0" w:color="auto"/>
            </w:tcBorders>
            <w:vAlign w:val="bottom"/>
          </w:tcPr>
          <w:p w:rsidR="008740B4" w:rsidRPr="00C31F0F" w:rsidRDefault="008740B4">
            <w:pPr>
              <w:jc w:val="center"/>
              <w:rPr>
                <w:sz w:val="20"/>
                <w:szCs w:val="20"/>
              </w:rPr>
            </w:pPr>
            <w:r>
              <w:rPr>
                <w:rFonts w:ascii="Arial" w:hAnsi="Arial" w:cs="Arial"/>
                <w:sz w:val="20"/>
                <w:szCs w:val="20"/>
              </w:rPr>
              <w:t>2</w:t>
            </w:r>
          </w:p>
        </w:tc>
        <w:tc>
          <w:tcPr>
            <w:tcW w:w="20" w:type="dxa"/>
            <w:vAlign w:val="bottom"/>
          </w:tcPr>
          <w:p w:rsidR="008740B4" w:rsidRPr="00C31F0F" w:rsidRDefault="008740B4">
            <w:pPr>
              <w:rPr>
                <w:sz w:val="24"/>
                <w:szCs w:val="24"/>
              </w:rPr>
            </w:pPr>
          </w:p>
        </w:tc>
        <w:tc>
          <w:tcPr>
            <w:tcW w:w="1680" w:type="dxa"/>
            <w:tcBorders>
              <w:right w:val="single" w:sz="8" w:space="0" w:color="auto"/>
            </w:tcBorders>
            <w:vAlign w:val="bottom"/>
          </w:tcPr>
          <w:p w:rsidR="008740B4" w:rsidRPr="00C31F0F" w:rsidRDefault="008740B4">
            <w:pPr>
              <w:jc w:val="center"/>
              <w:rPr>
                <w:sz w:val="20"/>
                <w:szCs w:val="20"/>
              </w:rPr>
            </w:pPr>
            <w:r>
              <w:rPr>
                <w:rFonts w:ascii="Arial" w:hAnsi="Arial" w:cs="Arial"/>
                <w:w w:val="89"/>
                <w:sz w:val="20"/>
                <w:szCs w:val="20"/>
              </w:rPr>
              <w:t>3</w:t>
            </w:r>
          </w:p>
        </w:tc>
        <w:tc>
          <w:tcPr>
            <w:tcW w:w="840" w:type="dxa"/>
            <w:tcBorders>
              <w:right w:val="single" w:sz="8" w:space="0" w:color="auto"/>
            </w:tcBorders>
            <w:vAlign w:val="bottom"/>
          </w:tcPr>
          <w:p w:rsidR="008740B4" w:rsidRPr="00C31F0F" w:rsidRDefault="008740B4">
            <w:pPr>
              <w:ind w:right="200"/>
              <w:jc w:val="right"/>
              <w:rPr>
                <w:sz w:val="20"/>
                <w:szCs w:val="20"/>
              </w:rPr>
            </w:pPr>
            <w:r>
              <w:rPr>
                <w:rFonts w:ascii="Arial" w:hAnsi="Arial" w:cs="Arial"/>
                <w:sz w:val="20"/>
                <w:szCs w:val="20"/>
              </w:rPr>
              <w:t>4</w:t>
            </w:r>
          </w:p>
        </w:tc>
        <w:tc>
          <w:tcPr>
            <w:tcW w:w="300" w:type="dxa"/>
            <w:vAlign w:val="bottom"/>
          </w:tcPr>
          <w:p w:rsidR="008740B4" w:rsidRPr="00C31F0F" w:rsidRDefault="008740B4">
            <w:pPr>
              <w:rPr>
                <w:sz w:val="24"/>
                <w:szCs w:val="24"/>
              </w:rPr>
            </w:pPr>
          </w:p>
        </w:tc>
        <w:tc>
          <w:tcPr>
            <w:tcW w:w="840" w:type="dxa"/>
            <w:tcBorders>
              <w:right w:val="single" w:sz="8" w:space="0" w:color="auto"/>
            </w:tcBorders>
            <w:vAlign w:val="bottom"/>
          </w:tcPr>
          <w:p w:rsidR="008740B4" w:rsidRPr="00C31F0F" w:rsidRDefault="008740B4">
            <w:pPr>
              <w:ind w:right="360"/>
              <w:jc w:val="right"/>
              <w:rPr>
                <w:sz w:val="20"/>
                <w:szCs w:val="20"/>
              </w:rPr>
            </w:pPr>
            <w:r>
              <w:rPr>
                <w:rFonts w:ascii="Arial" w:hAnsi="Arial" w:cs="Arial"/>
                <w:sz w:val="20"/>
                <w:szCs w:val="20"/>
              </w:rPr>
              <w:t>5</w:t>
            </w:r>
          </w:p>
        </w:tc>
        <w:tc>
          <w:tcPr>
            <w:tcW w:w="240" w:type="dxa"/>
            <w:vAlign w:val="bottom"/>
          </w:tcPr>
          <w:p w:rsidR="008740B4" w:rsidRPr="00C31F0F" w:rsidRDefault="008740B4">
            <w:pPr>
              <w:rPr>
                <w:sz w:val="24"/>
                <w:szCs w:val="24"/>
              </w:rPr>
            </w:pPr>
          </w:p>
        </w:tc>
        <w:tc>
          <w:tcPr>
            <w:tcW w:w="1460" w:type="dxa"/>
            <w:tcBorders>
              <w:right w:val="single" w:sz="8" w:space="0" w:color="auto"/>
            </w:tcBorders>
            <w:vAlign w:val="bottom"/>
          </w:tcPr>
          <w:p w:rsidR="008740B4" w:rsidRPr="00C31F0F" w:rsidRDefault="008740B4">
            <w:pPr>
              <w:ind w:right="640"/>
              <w:jc w:val="right"/>
              <w:rPr>
                <w:sz w:val="20"/>
                <w:szCs w:val="20"/>
              </w:rPr>
            </w:pPr>
            <w:r>
              <w:rPr>
                <w:rFonts w:ascii="Arial" w:hAnsi="Arial" w:cs="Arial"/>
                <w:sz w:val="20"/>
                <w:szCs w:val="20"/>
              </w:rPr>
              <w:t>6</w:t>
            </w:r>
          </w:p>
        </w:tc>
      </w:tr>
      <w:tr w:rsidR="008740B4" w:rsidRPr="00C31F0F">
        <w:trPr>
          <w:trHeight w:val="114"/>
        </w:trPr>
        <w:tc>
          <w:tcPr>
            <w:tcW w:w="640" w:type="dxa"/>
            <w:tcBorders>
              <w:left w:val="single" w:sz="8" w:space="0" w:color="auto"/>
              <w:bottom w:val="single" w:sz="8" w:space="0" w:color="auto"/>
              <w:right w:val="single" w:sz="8" w:space="0" w:color="auto"/>
            </w:tcBorders>
            <w:vAlign w:val="bottom"/>
          </w:tcPr>
          <w:p w:rsidR="008740B4" w:rsidRPr="00C31F0F" w:rsidRDefault="008740B4">
            <w:pPr>
              <w:rPr>
                <w:sz w:val="9"/>
                <w:szCs w:val="9"/>
              </w:rPr>
            </w:pPr>
          </w:p>
        </w:tc>
        <w:tc>
          <w:tcPr>
            <w:tcW w:w="3720" w:type="dxa"/>
            <w:tcBorders>
              <w:bottom w:val="single" w:sz="8" w:space="0" w:color="auto"/>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1680" w:type="dxa"/>
            <w:tcBorders>
              <w:bottom w:val="single" w:sz="8" w:space="0" w:color="auto"/>
              <w:right w:val="single" w:sz="8" w:space="0" w:color="auto"/>
            </w:tcBorders>
            <w:vAlign w:val="bottom"/>
          </w:tcPr>
          <w:p w:rsidR="008740B4" w:rsidRPr="00C31F0F" w:rsidRDefault="008740B4">
            <w:pPr>
              <w:rPr>
                <w:sz w:val="9"/>
                <w:szCs w:val="9"/>
              </w:rPr>
            </w:pPr>
          </w:p>
        </w:tc>
        <w:tc>
          <w:tcPr>
            <w:tcW w:w="840" w:type="dxa"/>
            <w:tcBorders>
              <w:bottom w:val="single" w:sz="8" w:space="0" w:color="auto"/>
              <w:right w:val="single" w:sz="8" w:space="0" w:color="auto"/>
            </w:tcBorders>
            <w:vAlign w:val="bottom"/>
          </w:tcPr>
          <w:p w:rsidR="008740B4" w:rsidRPr="00C31F0F" w:rsidRDefault="008740B4">
            <w:pPr>
              <w:rPr>
                <w:sz w:val="9"/>
                <w:szCs w:val="9"/>
              </w:rPr>
            </w:pPr>
          </w:p>
        </w:tc>
        <w:tc>
          <w:tcPr>
            <w:tcW w:w="300" w:type="dxa"/>
            <w:tcBorders>
              <w:bottom w:val="single" w:sz="8" w:space="0" w:color="auto"/>
            </w:tcBorders>
            <w:vAlign w:val="bottom"/>
          </w:tcPr>
          <w:p w:rsidR="008740B4" w:rsidRPr="00C31F0F" w:rsidRDefault="008740B4">
            <w:pPr>
              <w:rPr>
                <w:sz w:val="9"/>
                <w:szCs w:val="9"/>
              </w:rPr>
            </w:pPr>
          </w:p>
        </w:tc>
        <w:tc>
          <w:tcPr>
            <w:tcW w:w="840" w:type="dxa"/>
            <w:tcBorders>
              <w:bottom w:val="single" w:sz="8" w:space="0" w:color="auto"/>
              <w:right w:val="single" w:sz="8" w:space="0" w:color="auto"/>
            </w:tcBorders>
            <w:vAlign w:val="bottom"/>
          </w:tcPr>
          <w:p w:rsidR="008740B4" w:rsidRPr="00C31F0F" w:rsidRDefault="008740B4">
            <w:pPr>
              <w:rPr>
                <w:sz w:val="9"/>
                <w:szCs w:val="9"/>
              </w:rPr>
            </w:pPr>
          </w:p>
        </w:tc>
        <w:tc>
          <w:tcPr>
            <w:tcW w:w="240" w:type="dxa"/>
            <w:tcBorders>
              <w:bottom w:val="single" w:sz="8" w:space="0" w:color="auto"/>
            </w:tcBorders>
            <w:vAlign w:val="bottom"/>
          </w:tcPr>
          <w:p w:rsidR="008740B4" w:rsidRPr="00C31F0F" w:rsidRDefault="008740B4">
            <w:pPr>
              <w:rPr>
                <w:sz w:val="9"/>
                <w:szCs w:val="9"/>
              </w:rPr>
            </w:pPr>
          </w:p>
        </w:tc>
        <w:tc>
          <w:tcPr>
            <w:tcW w:w="1460" w:type="dxa"/>
            <w:tcBorders>
              <w:bottom w:val="single" w:sz="8" w:space="0" w:color="auto"/>
              <w:right w:val="single" w:sz="8" w:space="0" w:color="auto"/>
            </w:tcBorders>
            <w:vAlign w:val="bottom"/>
          </w:tcPr>
          <w:p w:rsidR="008740B4" w:rsidRPr="00C31F0F" w:rsidRDefault="008740B4">
            <w:pPr>
              <w:rPr>
                <w:sz w:val="9"/>
                <w:szCs w:val="9"/>
              </w:rPr>
            </w:pPr>
          </w:p>
        </w:tc>
      </w:tr>
      <w:tr w:rsidR="008740B4" w:rsidRPr="00C31F0F">
        <w:trPr>
          <w:trHeight w:val="424"/>
        </w:trPr>
        <w:tc>
          <w:tcPr>
            <w:tcW w:w="6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372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1680" w:type="dxa"/>
            <w:tcBorders>
              <w:bottom w:val="single" w:sz="8" w:space="0" w:color="auto"/>
              <w:right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300" w:type="dxa"/>
            <w:tcBorders>
              <w:bottom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240" w:type="dxa"/>
            <w:tcBorders>
              <w:bottom w:val="single" w:sz="8" w:space="0" w:color="auto"/>
            </w:tcBorders>
            <w:vAlign w:val="bottom"/>
          </w:tcPr>
          <w:p w:rsidR="008740B4" w:rsidRPr="00C31F0F" w:rsidRDefault="008740B4">
            <w:pPr>
              <w:rPr>
                <w:sz w:val="24"/>
                <w:szCs w:val="24"/>
              </w:rPr>
            </w:pPr>
          </w:p>
        </w:tc>
        <w:tc>
          <w:tcPr>
            <w:tcW w:w="1460" w:type="dxa"/>
            <w:tcBorders>
              <w:bottom w:val="single" w:sz="8" w:space="0" w:color="auto"/>
              <w:right w:val="single" w:sz="8" w:space="0" w:color="auto"/>
            </w:tcBorders>
            <w:vAlign w:val="bottom"/>
          </w:tcPr>
          <w:p w:rsidR="008740B4" w:rsidRPr="00C31F0F" w:rsidRDefault="008740B4">
            <w:pPr>
              <w:rPr>
                <w:sz w:val="24"/>
                <w:szCs w:val="24"/>
              </w:rPr>
            </w:pPr>
          </w:p>
        </w:tc>
      </w:tr>
      <w:tr w:rsidR="008740B4" w:rsidRPr="00C31F0F">
        <w:trPr>
          <w:trHeight w:val="426"/>
        </w:trPr>
        <w:tc>
          <w:tcPr>
            <w:tcW w:w="64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372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1680" w:type="dxa"/>
            <w:tcBorders>
              <w:bottom w:val="single" w:sz="8" w:space="0" w:color="auto"/>
              <w:right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300" w:type="dxa"/>
            <w:tcBorders>
              <w:bottom w:val="single" w:sz="8" w:space="0" w:color="auto"/>
            </w:tcBorders>
            <w:vAlign w:val="bottom"/>
          </w:tcPr>
          <w:p w:rsidR="008740B4" w:rsidRPr="00C31F0F" w:rsidRDefault="008740B4">
            <w:pPr>
              <w:rPr>
                <w:sz w:val="24"/>
                <w:szCs w:val="24"/>
              </w:rPr>
            </w:pPr>
          </w:p>
        </w:tc>
        <w:tc>
          <w:tcPr>
            <w:tcW w:w="840" w:type="dxa"/>
            <w:tcBorders>
              <w:bottom w:val="single" w:sz="8" w:space="0" w:color="auto"/>
              <w:right w:val="single" w:sz="8" w:space="0" w:color="auto"/>
            </w:tcBorders>
            <w:vAlign w:val="bottom"/>
          </w:tcPr>
          <w:p w:rsidR="008740B4" w:rsidRPr="00C31F0F" w:rsidRDefault="008740B4">
            <w:pPr>
              <w:rPr>
                <w:sz w:val="24"/>
                <w:szCs w:val="24"/>
              </w:rPr>
            </w:pPr>
          </w:p>
        </w:tc>
        <w:tc>
          <w:tcPr>
            <w:tcW w:w="240" w:type="dxa"/>
            <w:tcBorders>
              <w:bottom w:val="single" w:sz="8" w:space="0" w:color="auto"/>
            </w:tcBorders>
            <w:vAlign w:val="bottom"/>
          </w:tcPr>
          <w:p w:rsidR="008740B4" w:rsidRPr="00C31F0F" w:rsidRDefault="008740B4">
            <w:pPr>
              <w:rPr>
                <w:sz w:val="24"/>
                <w:szCs w:val="24"/>
              </w:rPr>
            </w:pPr>
          </w:p>
        </w:tc>
        <w:tc>
          <w:tcPr>
            <w:tcW w:w="1460" w:type="dxa"/>
            <w:tcBorders>
              <w:bottom w:val="single" w:sz="8" w:space="0" w:color="auto"/>
              <w:right w:val="single" w:sz="8" w:space="0" w:color="auto"/>
            </w:tcBorders>
            <w:vAlign w:val="bottom"/>
          </w:tcPr>
          <w:p w:rsidR="008740B4" w:rsidRPr="00C31F0F" w:rsidRDefault="008740B4">
            <w:pPr>
              <w:rPr>
                <w:sz w:val="24"/>
                <w:szCs w:val="24"/>
              </w:rPr>
            </w:pPr>
          </w:p>
        </w:tc>
      </w:tr>
    </w:tbl>
    <w:p w:rsidR="008740B4" w:rsidRDefault="008740B4">
      <w:pPr>
        <w:spacing w:line="186" w:lineRule="exact"/>
        <w:rPr>
          <w:sz w:val="20"/>
          <w:szCs w:val="20"/>
        </w:rPr>
      </w:pPr>
    </w:p>
    <w:tbl>
      <w:tblPr>
        <w:tblW w:w="0" w:type="auto"/>
        <w:tblInd w:w="260" w:type="dxa"/>
        <w:tblLayout w:type="fixed"/>
        <w:tblCellMar>
          <w:left w:w="0" w:type="dxa"/>
          <w:right w:w="0" w:type="dxa"/>
        </w:tblCellMar>
        <w:tblLook w:val="00A0"/>
      </w:tblPr>
      <w:tblGrid>
        <w:gridCol w:w="3960"/>
        <w:gridCol w:w="2660"/>
        <w:gridCol w:w="2320"/>
      </w:tblGrid>
      <w:tr w:rsidR="008740B4" w:rsidRPr="00C31F0F">
        <w:trPr>
          <w:trHeight w:val="227"/>
        </w:trPr>
        <w:tc>
          <w:tcPr>
            <w:tcW w:w="3960" w:type="dxa"/>
            <w:vAlign w:val="bottom"/>
          </w:tcPr>
          <w:p w:rsidR="008740B4" w:rsidRPr="00C31F0F" w:rsidRDefault="008740B4">
            <w:pPr>
              <w:rPr>
                <w:sz w:val="20"/>
                <w:szCs w:val="20"/>
              </w:rPr>
            </w:pPr>
            <w:r>
              <w:rPr>
                <w:rFonts w:ascii="Courier New" w:hAnsi="Courier New" w:cs="Courier New"/>
                <w:sz w:val="20"/>
                <w:szCs w:val="20"/>
              </w:rPr>
              <w:t>Руководитель</w:t>
            </w:r>
          </w:p>
        </w:tc>
        <w:tc>
          <w:tcPr>
            <w:tcW w:w="2660" w:type="dxa"/>
            <w:vAlign w:val="bottom"/>
          </w:tcPr>
          <w:p w:rsidR="008740B4" w:rsidRPr="00C31F0F" w:rsidRDefault="008740B4">
            <w:pPr>
              <w:rPr>
                <w:sz w:val="19"/>
                <w:szCs w:val="19"/>
              </w:rPr>
            </w:pPr>
          </w:p>
        </w:tc>
        <w:tc>
          <w:tcPr>
            <w:tcW w:w="2320" w:type="dxa"/>
            <w:vAlign w:val="bottom"/>
          </w:tcPr>
          <w:p w:rsidR="008740B4" w:rsidRPr="00C31F0F" w:rsidRDefault="008740B4">
            <w:pPr>
              <w:rPr>
                <w:sz w:val="19"/>
                <w:szCs w:val="19"/>
              </w:rPr>
            </w:pPr>
          </w:p>
        </w:tc>
      </w:tr>
      <w:tr w:rsidR="008740B4" w:rsidRPr="00C31F0F">
        <w:trPr>
          <w:trHeight w:val="228"/>
        </w:trPr>
        <w:tc>
          <w:tcPr>
            <w:tcW w:w="3960" w:type="dxa"/>
            <w:vAlign w:val="bottom"/>
          </w:tcPr>
          <w:p w:rsidR="008740B4" w:rsidRPr="00C31F0F" w:rsidRDefault="008740B4">
            <w:pPr>
              <w:rPr>
                <w:sz w:val="20"/>
                <w:szCs w:val="20"/>
              </w:rPr>
            </w:pPr>
            <w:r>
              <w:rPr>
                <w:rFonts w:ascii="Courier New" w:hAnsi="Courier New" w:cs="Courier New"/>
                <w:sz w:val="20"/>
                <w:szCs w:val="20"/>
              </w:rPr>
              <w:t>(уполномоченное лицо)</w:t>
            </w:r>
          </w:p>
        </w:tc>
        <w:tc>
          <w:tcPr>
            <w:tcW w:w="2660" w:type="dxa"/>
            <w:vAlign w:val="bottom"/>
          </w:tcPr>
          <w:p w:rsidR="008740B4" w:rsidRPr="00C31F0F" w:rsidRDefault="008740B4">
            <w:pPr>
              <w:jc w:val="center"/>
              <w:rPr>
                <w:sz w:val="20"/>
                <w:szCs w:val="20"/>
              </w:rPr>
            </w:pPr>
            <w:r>
              <w:rPr>
                <w:rFonts w:ascii="Courier New" w:hAnsi="Courier New" w:cs="Courier New"/>
                <w:w w:val="99"/>
                <w:sz w:val="20"/>
                <w:szCs w:val="20"/>
              </w:rPr>
              <w:t>___________________</w:t>
            </w:r>
          </w:p>
        </w:tc>
        <w:tc>
          <w:tcPr>
            <w:tcW w:w="2320" w:type="dxa"/>
            <w:vAlign w:val="bottom"/>
          </w:tcPr>
          <w:p w:rsidR="008740B4" w:rsidRPr="00C31F0F" w:rsidRDefault="008740B4">
            <w:pPr>
              <w:ind w:left="80"/>
              <w:jc w:val="center"/>
              <w:rPr>
                <w:sz w:val="20"/>
                <w:szCs w:val="20"/>
              </w:rPr>
            </w:pPr>
            <w:r>
              <w:rPr>
                <w:rFonts w:ascii="Courier New" w:hAnsi="Courier New" w:cs="Courier New"/>
                <w:w w:val="99"/>
                <w:sz w:val="20"/>
                <w:szCs w:val="20"/>
              </w:rPr>
              <w:t>__________________</w:t>
            </w:r>
          </w:p>
        </w:tc>
      </w:tr>
      <w:tr w:rsidR="008740B4" w:rsidRPr="00C31F0F">
        <w:trPr>
          <w:trHeight w:val="228"/>
        </w:trPr>
        <w:tc>
          <w:tcPr>
            <w:tcW w:w="3960" w:type="dxa"/>
            <w:vAlign w:val="bottom"/>
          </w:tcPr>
          <w:p w:rsidR="008740B4" w:rsidRPr="00C31F0F" w:rsidRDefault="008740B4">
            <w:pPr>
              <w:rPr>
                <w:sz w:val="19"/>
                <w:szCs w:val="19"/>
              </w:rPr>
            </w:pPr>
          </w:p>
        </w:tc>
        <w:tc>
          <w:tcPr>
            <w:tcW w:w="2660" w:type="dxa"/>
            <w:vAlign w:val="bottom"/>
          </w:tcPr>
          <w:p w:rsidR="008740B4" w:rsidRPr="00C31F0F" w:rsidRDefault="008740B4">
            <w:pPr>
              <w:jc w:val="center"/>
              <w:rPr>
                <w:sz w:val="20"/>
                <w:szCs w:val="20"/>
              </w:rPr>
            </w:pPr>
            <w:r>
              <w:rPr>
                <w:rFonts w:ascii="Courier New" w:hAnsi="Courier New" w:cs="Courier New"/>
                <w:w w:val="98"/>
                <w:sz w:val="20"/>
                <w:szCs w:val="20"/>
              </w:rPr>
              <w:t>(должность)</w:t>
            </w:r>
          </w:p>
        </w:tc>
        <w:tc>
          <w:tcPr>
            <w:tcW w:w="2320" w:type="dxa"/>
            <w:vAlign w:val="bottom"/>
          </w:tcPr>
          <w:p w:rsidR="008740B4" w:rsidRPr="00C31F0F" w:rsidRDefault="008740B4">
            <w:pPr>
              <w:ind w:left="80"/>
              <w:jc w:val="center"/>
              <w:rPr>
                <w:sz w:val="20"/>
                <w:szCs w:val="20"/>
              </w:rPr>
            </w:pPr>
            <w:r>
              <w:rPr>
                <w:rFonts w:ascii="Courier New" w:hAnsi="Courier New" w:cs="Courier New"/>
                <w:w w:val="98"/>
                <w:sz w:val="20"/>
                <w:szCs w:val="20"/>
              </w:rPr>
              <w:t>(расшифровка</w:t>
            </w:r>
          </w:p>
        </w:tc>
      </w:tr>
      <w:tr w:rsidR="008740B4" w:rsidRPr="00C31F0F">
        <w:trPr>
          <w:trHeight w:val="228"/>
        </w:trPr>
        <w:tc>
          <w:tcPr>
            <w:tcW w:w="3960" w:type="dxa"/>
            <w:vAlign w:val="bottom"/>
          </w:tcPr>
          <w:p w:rsidR="008740B4" w:rsidRPr="00C31F0F" w:rsidRDefault="008740B4">
            <w:pPr>
              <w:rPr>
                <w:sz w:val="19"/>
                <w:szCs w:val="19"/>
              </w:rPr>
            </w:pPr>
          </w:p>
        </w:tc>
        <w:tc>
          <w:tcPr>
            <w:tcW w:w="2660" w:type="dxa"/>
            <w:vAlign w:val="bottom"/>
          </w:tcPr>
          <w:p w:rsidR="008740B4" w:rsidRPr="00C31F0F" w:rsidRDefault="008740B4">
            <w:pPr>
              <w:rPr>
                <w:sz w:val="19"/>
                <w:szCs w:val="19"/>
              </w:rPr>
            </w:pPr>
          </w:p>
        </w:tc>
        <w:tc>
          <w:tcPr>
            <w:tcW w:w="2320" w:type="dxa"/>
            <w:vAlign w:val="bottom"/>
          </w:tcPr>
          <w:p w:rsidR="008740B4" w:rsidRPr="00C31F0F" w:rsidRDefault="008740B4">
            <w:pPr>
              <w:ind w:left="80"/>
              <w:jc w:val="center"/>
              <w:rPr>
                <w:sz w:val="20"/>
                <w:szCs w:val="20"/>
              </w:rPr>
            </w:pPr>
            <w:r>
              <w:rPr>
                <w:rFonts w:ascii="Courier New" w:hAnsi="Courier New" w:cs="Courier New"/>
                <w:w w:val="97"/>
                <w:sz w:val="20"/>
                <w:szCs w:val="20"/>
              </w:rPr>
              <w:t>подписи)</w:t>
            </w:r>
          </w:p>
        </w:tc>
      </w:tr>
      <w:tr w:rsidR="008740B4" w:rsidRPr="00C31F0F">
        <w:trPr>
          <w:trHeight w:val="451"/>
        </w:trPr>
        <w:tc>
          <w:tcPr>
            <w:tcW w:w="3960" w:type="dxa"/>
            <w:vAlign w:val="bottom"/>
          </w:tcPr>
          <w:p w:rsidR="008740B4" w:rsidRPr="00C31F0F" w:rsidRDefault="008740B4">
            <w:pPr>
              <w:rPr>
                <w:sz w:val="20"/>
                <w:szCs w:val="20"/>
              </w:rPr>
            </w:pPr>
            <w:r>
              <w:rPr>
                <w:rFonts w:ascii="Courier New" w:hAnsi="Courier New" w:cs="Courier New"/>
                <w:sz w:val="20"/>
                <w:szCs w:val="20"/>
              </w:rPr>
              <w:t>Руководитель технической службы</w:t>
            </w:r>
          </w:p>
        </w:tc>
        <w:tc>
          <w:tcPr>
            <w:tcW w:w="2660" w:type="dxa"/>
            <w:vAlign w:val="bottom"/>
          </w:tcPr>
          <w:p w:rsidR="008740B4" w:rsidRPr="00C31F0F" w:rsidRDefault="008740B4">
            <w:pPr>
              <w:rPr>
                <w:sz w:val="24"/>
                <w:szCs w:val="24"/>
              </w:rPr>
            </w:pPr>
          </w:p>
        </w:tc>
        <w:tc>
          <w:tcPr>
            <w:tcW w:w="2320" w:type="dxa"/>
            <w:vAlign w:val="bottom"/>
          </w:tcPr>
          <w:p w:rsidR="008740B4" w:rsidRPr="00C31F0F" w:rsidRDefault="008740B4">
            <w:pPr>
              <w:rPr>
                <w:sz w:val="24"/>
                <w:szCs w:val="24"/>
              </w:rPr>
            </w:pPr>
          </w:p>
        </w:tc>
      </w:tr>
      <w:tr w:rsidR="008740B4" w:rsidRPr="00C31F0F">
        <w:trPr>
          <w:trHeight w:val="228"/>
        </w:trPr>
        <w:tc>
          <w:tcPr>
            <w:tcW w:w="3960" w:type="dxa"/>
            <w:vAlign w:val="bottom"/>
          </w:tcPr>
          <w:p w:rsidR="008740B4" w:rsidRPr="00C31F0F" w:rsidRDefault="008740B4">
            <w:pPr>
              <w:rPr>
                <w:sz w:val="20"/>
                <w:szCs w:val="20"/>
              </w:rPr>
            </w:pPr>
            <w:r>
              <w:rPr>
                <w:rFonts w:ascii="Courier New" w:hAnsi="Courier New" w:cs="Courier New"/>
                <w:sz w:val="20"/>
                <w:szCs w:val="20"/>
              </w:rPr>
              <w:t>(уполномоченное лицо)</w:t>
            </w:r>
          </w:p>
        </w:tc>
        <w:tc>
          <w:tcPr>
            <w:tcW w:w="2660" w:type="dxa"/>
            <w:vAlign w:val="bottom"/>
          </w:tcPr>
          <w:p w:rsidR="008740B4" w:rsidRPr="00C31F0F" w:rsidRDefault="008740B4">
            <w:pPr>
              <w:jc w:val="center"/>
              <w:rPr>
                <w:sz w:val="20"/>
                <w:szCs w:val="20"/>
              </w:rPr>
            </w:pPr>
            <w:r>
              <w:rPr>
                <w:rFonts w:ascii="Courier New" w:hAnsi="Courier New" w:cs="Courier New"/>
                <w:w w:val="99"/>
                <w:sz w:val="20"/>
                <w:szCs w:val="20"/>
              </w:rPr>
              <w:t>___________________</w:t>
            </w:r>
          </w:p>
        </w:tc>
        <w:tc>
          <w:tcPr>
            <w:tcW w:w="2320" w:type="dxa"/>
            <w:vAlign w:val="bottom"/>
          </w:tcPr>
          <w:p w:rsidR="008740B4" w:rsidRPr="00C31F0F" w:rsidRDefault="008740B4">
            <w:pPr>
              <w:ind w:left="80"/>
              <w:jc w:val="center"/>
              <w:rPr>
                <w:sz w:val="20"/>
                <w:szCs w:val="20"/>
              </w:rPr>
            </w:pPr>
            <w:r>
              <w:rPr>
                <w:rFonts w:ascii="Courier New" w:hAnsi="Courier New" w:cs="Courier New"/>
                <w:w w:val="99"/>
                <w:sz w:val="20"/>
                <w:szCs w:val="20"/>
              </w:rPr>
              <w:t>__________________</w:t>
            </w:r>
          </w:p>
        </w:tc>
      </w:tr>
      <w:tr w:rsidR="008740B4" w:rsidRPr="00C31F0F">
        <w:trPr>
          <w:trHeight w:val="226"/>
        </w:trPr>
        <w:tc>
          <w:tcPr>
            <w:tcW w:w="3960" w:type="dxa"/>
            <w:vAlign w:val="bottom"/>
          </w:tcPr>
          <w:p w:rsidR="008740B4" w:rsidRPr="00C31F0F" w:rsidRDefault="008740B4">
            <w:pPr>
              <w:rPr>
                <w:sz w:val="19"/>
                <w:szCs w:val="19"/>
              </w:rPr>
            </w:pPr>
          </w:p>
        </w:tc>
        <w:tc>
          <w:tcPr>
            <w:tcW w:w="2660" w:type="dxa"/>
            <w:vAlign w:val="bottom"/>
          </w:tcPr>
          <w:p w:rsidR="008740B4" w:rsidRPr="00C31F0F" w:rsidRDefault="008740B4">
            <w:pPr>
              <w:jc w:val="center"/>
              <w:rPr>
                <w:sz w:val="20"/>
                <w:szCs w:val="20"/>
              </w:rPr>
            </w:pPr>
            <w:r>
              <w:rPr>
                <w:rFonts w:ascii="Courier New" w:hAnsi="Courier New" w:cs="Courier New"/>
                <w:w w:val="98"/>
                <w:sz w:val="20"/>
                <w:szCs w:val="20"/>
              </w:rPr>
              <w:t>(должность)</w:t>
            </w:r>
          </w:p>
        </w:tc>
        <w:tc>
          <w:tcPr>
            <w:tcW w:w="2320" w:type="dxa"/>
            <w:vAlign w:val="bottom"/>
          </w:tcPr>
          <w:p w:rsidR="008740B4" w:rsidRPr="00C31F0F" w:rsidRDefault="008740B4">
            <w:pPr>
              <w:ind w:left="80"/>
              <w:jc w:val="center"/>
              <w:rPr>
                <w:sz w:val="20"/>
                <w:szCs w:val="20"/>
              </w:rPr>
            </w:pPr>
            <w:r>
              <w:rPr>
                <w:rFonts w:ascii="Courier New" w:hAnsi="Courier New" w:cs="Courier New"/>
                <w:w w:val="98"/>
                <w:sz w:val="20"/>
                <w:szCs w:val="20"/>
              </w:rPr>
              <w:t>(расшифровка</w:t>
            </w:r>
          </w:p>
        </w:tc>
      </w:tr>
      <w:tr w:rsidR="008740B4" w:rsidRPr="00C31F0F">
        <w:trPr>
          <w:trHeight w:val="228"/>
        </w:trPr>
        <w:tc>
          <w:tcPr>
            <w:tcW w:w="3960" w:type="dxa"/>
            <w:vAlign w:val="bottom"/>
          </w:tcPr>
          <w:p w:rsidR="008740B4" w:rsidRPr="00C31F0F" w:rsidRDefault="008740B4">
            <w:pPr>
              <w:rPr>
                <w:sz w:val="19"/>
                <w:szCs w:val="19"/>
              </w:rPr>
            </w:pPr>
          </w:p>
        </w:tc>
        <w:tc>
          <w:tcPr>
            <w:tcW w:w="2660" w:type="dxa"/>
            <w:vAlign w:val="bottom"/>
          </w:tcPr>
          <w:p w:rsidR="008740B4" w:rsidRPr="00C31F0F" w:rsidRDefault="008740B4">
            <w:pPr>
              <w:rPr>
                <w:sz w:val="19"/>
                <w:szCs w:val="19"/>
              </w:rPr>
            </w:pPr>
          </w:p>
        </w:tc>
        <w:tc>
          <w:tcPr>
            <w:tcW w:w="2320" w:type="dxa"/>
            <w:vAlign w:val="bottom"/>
          </w:tcPr>
          <w:p w:rsidR="008740B4" w:rsidRPr="00C31F0F" w:rsidRDefault="008740B4">
            <w:pPr>
              <w:ind w:left="80"/>
              <w:jc w:val="center"/>
              <w:rPr>
                <w:sz w:val="20"/>
                <w:szCs w:val="20"/>
              </w:rPr>
            </w:pPr>
            <w:r>
              <w:rPr>
                <w:rFonts w:ascii="Courier New" w:hAnsi="Courier New" w:cs="Courier New"/>
                <w:w w:val="97"/>
                <w:sz w:val="20"/>
                <w:szCs w:val="20"/>
              </w:rPr>
              <w:t>подписи)</w:t>
            </w:r>
          </w:p>
        </w:tc>
      </w:tr>
      <w:tr w:rsidR="008740B4" w:rsidRPr="00C31F0F">
        <w:trPr>
          <w:trHeight w:val="454"/>
        </w:trPr>
        <w:tc>
          <w:tcPr>
            <w:tcW w:w="3960" w:type="dxa"/>
            <w:vAlign w:val="bottom"/>
          </w:tcPr>
          <w:p w:rsidR="008740B4" w:rsidRPr="00C31F0F" w:rsidRDefault="008740B4">
            <w:pPr>
              <w:rPr>
                <w:sz w:val="20"/>
                <w:szCs w:val="20"/>
              </w:rPr>
            </w:pPr>
            <w:r>
              <w:rPr>
                <w:rFonts w:ascii="Courier New" w:hAnsi="Courier New" w:cs="Courier New"/>
                <w:sz w:val="20"/>
                <w:szCs w:val="20"/>
              </w:rPr>
              <w:t>Руководитель финансово-</w:t>
            </w:r>
          </w:p>
        </w:tc>
        <w:tc>
          <w:tcPr>
            <w:tcW w:w="2660" w:type="dxa"/>
            <w:vAlign w:val="bottom"/>
          </w:tcPr>
          <w:p w:rsidR="008740B4" w:rsidRPr="00C31F0F" w:rsidRDefault="008740B4">
            <w:pPr>
              <w:rPr>
                <w:sz w:val="24"/>
                <w:szCs w:val="24"/>
              </w:rPr>
            </w:pPr>
          </w:p>
        </w:tc>
        <w:tc>
          <w:tcPr>
            <w:tcW w:w="2320" w:type="dxa"/>
            <w:vAlign w:val="bottom"/>
          </w:tcPr>
          <w:p w:rsidR="008740B4" w:rsidRPr="00C31F0F" w:rsidRDefault="008740B4">
            <w:pPr>
              <w:rPr>
                <w:sz w:val="24"/>
                <w:szCs w:val="24"/>
              </w:rPr>
            </w:pPr>
          </w:p>
        </w:tc>
      </w:tr>
      <w:tr w:rsidR="008740B4" w:rsidRPr="00C31F0F">
        <w:trPr>
          <w:trHeight w:val="228"/>
        </w:trPr>
        <w:tc>
          <w:tcPr>
            <w:tcW w:w="3960" w:type="dxa"/>
            <w:vAlign w:val="bottom"/>
          </w:tcPr>
          <w:p w:rsidR="008740B4" w:rsidRPr="00C31F0F" w:rsidRDefault="008740B4">
            <w:pPr>
              <w:rPr>
                <w:sz w:val="20"/>
                <w:szCs w:val="20"/>
              </w:rPr>
            </w:pPr>
            <w:r>
              <w:rPr>
                <w:rFonts w:ascii="Courier New" w:hAnsi="Courier New" w:cs="Courier New"/>
                <w:sz w:val="20"/>
                <w:szCs w:val="20"/>
              </w:rPr>
              <w:t>экономической службы</w:t>
            </w:r>
          </w:p>
        </w:tc>
        <w:tc>
          <w:tcPr>
            <w:tcW w:w="2660" w:type="dxa"/>
            <w:vAlign w:val="bottom"/>
          </w:tcPr>
          <w:p w:rsidR="008740B4" w:rsidRPr="00C31F0F" w:rsidRDefault="008740B4">
            <w:pPr>
              <w:rPr>
                <w:sz w:val="19"/>
                <w:szCs w:val="19"/>
              </w:rPr>
            </w:pPr>
          </w:p>
        </w:tc>
        <w:tc>
          <w:tcPr>
            <w:tcW w:w="2320" w:type="dxa"/>
            <w:vAlign w:val="bottom"/>
          </w:tcPr>
          <w:p w:rsidR="008740B4" w:rsidRPr="00C31F0F" w:rsidRDefault="008740B4">
            <w:pPr>
              <w:rPr>
                <w:sz w:val="19"/>
                <w:szCs w:val="19"/>
              </w:rPr>
            </w:pPr>
          </w:p>
        </w:tc>
      </w:tr>
      <w:tr w:rsidR="008740B4" w:rsidRPr="00C31F0F">
        <w:trPr>
          <w:trHeight w:val="226"/>
        </w:trPr>
        <w:tc>
          <w:tcPr>
            <w:tcW w:w="3960" w:type="dxa"/>
            <w:vAlign w:val="bottom"/>
          </w:tcPr>
          <w:p w:rsidR="008740B4" w:rsidRPr="00C31F0F" w:rsidRDefault="008740B4">
            <w:pPr>
              <w:rPr>
                <w:sz w:val="20"/>
                <w:szCs w:val="20"/>
              </w:rPr>
            </w:pPr>
            <w:r>
              <w:rPr>
                <w:rFonts w:ascii="Courier New" w:hAnsi="Courier New" w:cs="Courier New"/>
                <w:sz w:val="20"/>
                <w:szCs w:val="20"/>
              </w:rPr>
              <w:t>(уполномоченное лицо)</w:t>
            </w:r>
          </w:p>
        </w:tc>
        <w:tc>
          <w:tcPr>
            <w:tcW w:w="2660" w:type="dxa"/>
            <w:vAlign w:val="bottom"/>
          </w:tcPr>
          <w:p w:rsidR="008740B4" w:rsidRPr="00C31F0F" w:rsidRDefault="008740B4">
            <w:pPr>
              <w:jc w:val="center"/>
              <w:rPr>
                <w:sz w:val="20"/>
                <w:szCs w:val="20"/>
              </w:rPr>
            </w:pPr>
            <w:r>
              <w:rPr>
                <w:rFonts w:ascii="Courier New" w:hAnsi="Courier New" w:cs="Courier New"/>
                <w:w w:val="99"/>
                <w:sz w:val="20"/>
                <w:szCs w:val="20"/>
              </w:rPr>
              <w:t>___________________</w:t>
            </w:r>
          </w:p>
        </w:tc>
        <w:tc>
          <w:tcPr>
            <w:tcW w:w="2320" w:type="dxa"/>
            <w:vAlign w:val="bottom"/>
          </w:tcPr>
          <w:p w:rsidR="008740B4" w:rsidRPr="00C31F0F" w:rsidRDefault="008740B4">
            <w:pPr>
              <w:ind w:left="80"/>
              <w:jc w:val="center"/>
              <w:rPr>
                <w:sz w:val="20"/>
                <w:szCs w:val="20"/>
              </w:rPr>
            </w:pPr>
            <w:r>
              <w:rPr>
                <w:rFonts w:ascii="Courier New" w:hAnsi="Courier New" w:cs="Courier New"/>
                <w:w w:val="99"/>
                <w:sz w:val="20"/>
                <w:szCs w:val="20"/>
              </w:rPr>
              <w:t>__________________</w:t>
            </w:r>
          </w:p>
        </w:tc>
      </w:tr>
      <w:tr w:rsidR="008740B4" w:rsidRPr="00C31F0F">
        <w:trPr>
          <w:trHeight w:val="228"/>
        </w:trPr>
        <w:tc>
          <w:tcPr>
            <w:tcW w:w="3960" w:type="dxa"/>
            <w:vAlign w:val="bottom"/>
          </w:tcPr>
          <w:p w:rsidR="008740B4" w:rsidRPr="00C31F0F" w:rsidRDefault="008740B4">
            <w:pPr>
              <w:rPr>
                <w:sz w:val="19"/>
                <w:szCs w:val="19"/>
              </w:rPr>
            </w:pPr>
          </w:p>
        </w:tc>
        <w:tc>
          <w:tcPr>
            <w:tcW w:w="2660" w:type="dxa"/>
            <w:vAlign w:val="bottom"/>
          </w:tcPr>
          <w:p w:rsidR="008740B4" w:rsidRPr="00C31F0F" w:rsidRDefault="008740B4">
            <w:pPr>
              <w:jc w:val="center"/>
              <w:rPr>
                <w:sz w:val="20"/>
                <w:szCs w:val="20"/>
              </w:rPr>
            </w:pPr>
            <w:r>
              <w:rPr>
                <w:rFonts w:ascii="Courier New" w:hAnsi="Courier New" w:cs="Courier New"/>
                <w:w w:val="98"/>
                <w:sz w:val="20"/>
                <w:szCs w:val="20"/>
              </w:rPr>
              <w:t>(должность)</w:t>
            </w:r>
          </w:p>
        </w:tc>
        <w:tc>
          <w:tcPr>
            <w:tcW w:w="2320" w:type="dxa"/>
            <w:vAlign w:val="bottom"/>
          </w:tcPr>
          <w:p w:rsidR="008740B4" w:rsidRPr="00C31F0F" w:rsidRDefault="008740B4">
            <w:pPr>
              <w:ind w:left="80"/>
              <w:jc w:val="center"/>
              <w:rPr>
                <w:sz w:val="20"/>
                <w:szCs w:val="20"/>
              </w:rPr>
            </w:pPr>
            <w:r>
              <w:rPr>
                <w:rFonts w:ascii="Courier New" w:hAnsi="Courier New" w:cs="Courier New"/>
                <w:w w:val="98"/>
                <w:sz w:val="20"/>
                <w:szCs w:val="20"/>
              </w:rPr>
              <w:t>(расшифровка</w:t>
            </w:r>
          </w:p>
        </w:tc>
      </w:tr>
      <w:tr w:rsidR="008740B4" w:rsidRPr="00C31F0F">
        <w:trPr>
          <w:trHeight w:val="226"/>
        </w:trPr>
        <w:tc>
          <w:tcPr>
            <w:tcW w:w="3960" w:type="dxa"/>
            <w:vAlign w:val="bottom"/>
          </w:tcPr>
          <w:p w:rsidR="008740B4" w:rsidRPr="00C31F0F" w:rsidRDefault="008740B4">
            <w:pPr>
              <w:rPr>
                <w:sz w:val="19"/>
                <w:szCs w:val="19"/>
              </w:rPr>
            </w:pPr>
          </w:p>
        </w:tc>
        <w:tc>
          <w:tcPr>
            <w:tcW w:w="2660" w:type="dxa"/>
            <w:vAlign w:val="bottom"/>
          </w:tcPr>
          <w:p w:rsidR="008740B4" w:rsidRPr="00C31F0F" w:rsidRDefault="008740B4">
            <w:pPr>
              <w:rPr>
                <w:sz w:val="19"/>
                <w:szCs w:val="19"/>
              </w:rPr>
            </w:pPr>
          </w:p>
        </w:tc>
        <w:tc>
          <w:tcPr>
            <w:tcW w:w="2320" w:type="dxa"/>
            <w:vAlign w:val="bottom"/>
          </w:tcPr>
          <w:p w:rsidR="008740B4" w:rsidRPr="00C31F0F" w:rsidRDefault="008740B4">
            <w:pPr>
              <w:ind w:left="80"/>
              <w:jc w:val="center"/>
              <w:rPr>
                <w:sz w:val="20"/>
                <w:szCs w:val="20"/>
              </w:rPr>
            </w:pPr>
            <w:r>
              <w:rPr>
                <w:rFonts w:ascii="Courier New" w:hAnsi="Courier New" w:cs="Courier New"/>
                <w:w w:val="97"/>
                <w:sz w:val="20"/>
                <w:szCs w:val="20"/>
              </w:rPr>
              <w:t>подписи)</w:t>
            </w:r>
          </w:p>
        </w:tc>
      </w:tr>
      <w:tr w:rsidR="008740B4" w:rsidRPr="00C31F0F">
        <w:trPr>
          <w:trHeight w:val="456"/>
        </w:trPr>
        <w:tc>
          <w:tcPr>
            <w:tcW w:w="3960" w:type="dxa"/>
            <w:vAlign w:val="bottom"/>
          </w:tcPr>
          <w:p w:rsidR="008740B4" w:rsidRPr="00C31F0F" w:rsidRDefault="008740B4">
            <w:pPr>
              <w:ind w:left="480"/>
              <w:rPr>
                <w:sz w:val="20"/>
                <w:szCs w:val="20"/>
              </w:rPr>
            </w:pPr>
            <w:r>
              <w:rPr>
                <w:rFonts w:ascii="Courier New" w:hAnsi="Courier New" w:cs="Courier New"/>
                <w:sz w:val="20"/>
                <w:szCs w:val="20"/>
              </w:rPr>
              <w:t>"__" ______________ 20__ г.</w:t>
            </w:r>
          </w:p>
        </w:tc>
        <w:tc>
          <w:tcPr>
            <w:tcW w:w="2660" w:type="dxa"/>
            <w:vAlign w:val="bottom"/>
          </w:tcPr>
          <w:p w:rsidR="008740B4" w:rsidRPr="00C31F0F" w:rsidRDefault="008740B4">
            <w:pPr>
              <w:rPr>
                <w:sz w:val="24"/>
                <w:szCs w:val="24"/>
              </w:rPr>
            </w:pPr>
          </w:p>
        </w:tc>
        <w:tc>
          <w:tcPr>
            <w:tcW w:w="2320" w:type="dxa"/>
            <w:vAlign w:val="bottom"/>
          </w:tcPr>
          <w:p w:rsidR="008740B4" w:rsidRPr="00C31F0F" w:rsidRDefault="008740B4">
            <w:pPr>
              <w:rPr>
                <w:sz w:val="24"/>
                <w:szCs w:val="24"/>
              </w:rPr>
            </w:pP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20" w:lineRule="exact"/>
        <w:rPr>
          <w:sz w:val="20"/>
          <w:szCs w:val="20"/>
        </w:rPr>
      </w:pPr>
    </w:p>
    <w:p w:rsidR="008740B4" w:rsidRDefault="008740B4">
      <w:pPr>
        <w:ind w:left="9740"/>
        <w:rPr>
          <w:sz w:val="20"/>
          <w:szCs w:val="20"/>
        </w:rPr>
      </w:pPr>
      <w:r>
        <w:t>14</w:t>
      </w:r>
    </w:p>
    <w:p w:rsidR="008740B4" w:rsidRDefault="008740B4">
      <w:pPr>
        <w:sectPr w:rsidR="008740B4">
          <w:pgSz w:w="11900" w:h="16838"/>
          <w:pgMar w:top="1144" w:right="459" w:bottom="0" w:left="1440" w:header="0" w:footer="0" w:gutter="0"/>
          <w:cols w:space="720" w:equalWidth="0">
            <w:col w:w="10000"/>
          </w:cols>
        </w:sectPr>
      </w:pPr>
    </w:p>
    <w:p w:rsidR="008740B4" w:rsidRDefault="008740B4">
      <w:pPr>
        <w:jc w:val="center"/>
        <w:rPr>
          <w:sz w:val="20"/>
          <w:szCs w:val="20"/>
        </w:rPr>
      </w:pPr>
      <w:r>
        <w:rPr>
          <w:b/>
          <w:bCs/>
          <w:sz w:val="24"/>
          <w:szCs w:val="24"/>
        </w:rPr>
        <w:t>Таблица 7.2 Форма отчета о реализации мероприятий программы энергосбережения и повышения энергетической эффективности</w:t>
      </w:r>
    </w:p>
    <w:p w:rsidR="008740B4" w:rsidRDefault="008740B4">
      <w:pPr>
        <w:spacing w:line="245" w:lineRule="exact"/>
        <w:rPr>
          <w:sz w:val="20"/>
          <w:szCs w:val="20"/>
        </w:rPr>
      </w:pPr>
    </w:p>
    <w:p w:rsidR="008740B4" w:rsidRDefault="008740B4">
      <w:pPr>
        <w:ind w:left="4220"/>
        <w:rPr>
          <w:sz w:val="20"/>
          <w:szCs w:val="20"/>
        </w:rPr>
      </w:pPr>
      <w:r>
        <w:rPr>
          <w:rFonts w:ascii="Courier New" w:hAnsi="Courier New" w:cs="Courier New"/>
          <w:sz w:val="20"/>
          <w:szCs w:val="20"/>
        </w:rPr>
        <w:t>ОТЧЕТ</w:t>
      </w:r>
    </w:p>
    <w:p w:rsidR="008740B4" w:rsidRDefault="008740B4">
      <w:pPr>
        <w:spacing w:line="1" w:lineRule="exact"/>
        <w:rPr>
          <w:sz w:val="20"/>
          <w:szCs w:val="20"/>
        </w:rPr>
      </w:pPr>
    </w:p>
    <w:p w:rsidR="008740B4" w:rsidRDefault="008740B4">
      <w:pPr>
        <w:numPr>
          <w:ilvl w:val="0"/>
          <w:numId w:val="18"/>
        </w:numPr>
        <w:tabs>
          <w:tab w:val="left" w:pos="1700"/>
        </w:tabs>
        <w:ind w:left="1700" w:hanging="247"/>
        <w:rPr>
          <w:rFonts w:ascii="Courier New" w:hAnsi="Courier New" w:cs="Courier New"/>
          <w:sz w:val="20"/>
          <w:szCs w:val="20"/>
        </w:rPr>
      </w:pPr>
      <w:r>
        <w:rPr>
          <w:rFonts w:ascii="Courier New" w:hAnsi="Courier New" w:cs="Courier New"/>
          <w:sz w:val="20"/>
          <w:szCs w:val="20"/>
        </w:rPr>
        <w:t>РЕАЛИЗАЦИИ МЕРОПРИЯТИЙ ПРОГРАММЫ ЭНЕРГОСБЕРЕЖЕНИЯ</w:t>
      </w:r>
    </w:p>
    <w:p w:rsidR="008740B4" w:rsidRDefault="008740B4">
      <w:pPr>
        <w:numPr>
          <w:ilvl w:val="1"/>
          <w:numId w:val="18"/>
        </w:numPr>
        <w:tabs>
          <w:tab w:val="left" w:pos="2300"/>
        </w:tabs>
        <w:ind w:left="2300" w:hanging="247"/>
        <w:rPr>
          <w:rFonts w:ascii="Courier New" w:hAnsi="Courier New" w:cs="Courier New"/>
          <w:sz w:val="20"/>
          <w:szCs w:val="20"/>
        </w:rPr>
      </w:pPr>
      <w:r>
        <w:rPr>
          <w:rFonts w:ascii="Courier New" w:hAnsi="Courier New" w:cs="Courier New"/>
          <w:sz w:val="20"/>
          <w:szCs w:val="20"/>
        </w:rPr>
        <w:t>ПОВЫШЕНИЯ ЭНЕРГЕТИЧЕСКОЙ ЭФФЕКТИВНОСТИ</w:t>
      </w:r>
    </w:p>
    <w:p w:rsidR="008740B4" w:rsidRDefault="008740B4">
      <w:pPr>
        <w:spacing w:line="226" w:lineRule="exact"/>
        <w:rPr>
          <w:sz w:val="20"/>
          <w:szCs w:val="20"/>
        </w:rPr>
      </w:pPr>
    </w:p>
    <w:tbl>
      <w:tblPr>
        <w:tblW w:w="0" w:type="auto"/>
        <w:tblInd w:w="10" w:type="dxa"/>
        <w:tblLayout w:type="fixed"/>
        <w:tblCellMar>
          <w:left w:w="0" w:type="dxa"/>
          <w:right w:w="0" w:type="dxa"/>
        </w:tblCellMar>
        <w:tblLook w:val="00A0"/>
      </w:tblPr>
      <w:tblGrid>
        <w:gridCol w:w="560"/>
        <w:gridCol w:w="2080"/>
        <w:gridCol w:w="1580"/>
        <w:gridCol w:w="60"/>
        <w:gridCol w:w="30"/>
        <w:gridCol w:w="680"/>
        <w:gridCol w:w="240"/>
        <w:gridCol w:w="940"/>
        <w:gridCol w:w="1100"/>
        <w:gridCol w:w="940"/>
        <w:gridCol w:w="960"/>
        <w:gridCol w:w="120"/>
        <w:gridCol w:w="960"/>
        <w:gridCol w:w="260"/>
        <w:gridCol w:w="620"/>
        <w:gridCol w:w="940"/>
        <w:gridCol w:w="960"/>
        <w:gridCol w:w="1100"/>
        <w:gridCol w:w="30"/>
      </w:tblGrid>
      <w:tr w:rsidR="008740B4" w:rsidRPr="00C31F0F">
        <w:trPr>
          <w:trHeight w:val="227"/>
        </w:trPr>
        <w:tc>
          <w:tcPr>
            <w:tcW w:w="560" w:type="dxa"/>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1580" w:type="dxa"/>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3120" w:type="dxa"/>
            <w:gridSpan w:val="4"/>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560" w:type="dxa"/>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1580" w:type="dxa"/>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1100" w:type="dxa"/>
            <w:vAlign w:val="bottom"/>
          </w:tcPr>
          <w:p w:rsidR="008740B4" w:rsidRPr="00C31F0F" w:rsidRDefault="008740B4">
            <w:pPr>
              <w:jc w:val="right"/>
              <w:rPr>
                <w:sz w:val="20"/>
                <w:szCs w:val="20"/>
              </w:rPr>
            </w:pPr>
            <w:r>
              <w:rPr>
                <w:rFonts w:ascii="Courier New" w:hAnsi="Courier New" w:cs="Courier New"/>
                <w:sz w:val="20"/>
                <w:szCs w:val="20"/>
              </w:rPr>
              <w:t>│</w:t>
            </w:r>
          </w:p>
        </w:tc>
        <w:tc>
          <w:tcPr>
            <w:tcW w:w="940" w:type="dxa"/>
            <w:vAlign w:val="bottom"/>
          </w:tcPr>
          <w:p w:rsidR="008740B4" w:rsidRPr="00C31F0F" w:rsidRDefault="008740B4">
            <w:pPr>
              <w:ind w:left="460"/>
              <w:rPr>
                <w:sz w:val="20"/>
                <w:szCs w:val="20"/>
              </w:rPr>
            </w:pPr>
            <w:r>
              <w:rPr>
                <w:rFonts w:ascii="Courier New" w:hAnsi="Courier New" w:cs="Courier New"/>
                <w:w w:val="91"/>
                <w:sz w:val="20"/>
                <w:szCs w:val="20"/>
              </w:rPr>
              <w:t>КОДЫ</w:t>
            </w:r>
          </w:p>
        </w:tc>
        <w:tc>
          <w:tcPr>
            <w:tcW w:w="1080" w:type="dxa"/>
            <w:gridSpan w:val="2"/>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6"/>
        </w:trPr>
        <w:tc>
          <w:tcPr>
            <w:tcW w:w="560" w:type="dxa"/>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1580" w:type="dxa"/>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3120" w:type="dxa"/>
            <w:gridSpan w:val="4"/>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560" w:type="dxa"/>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3520" w:type="dxa"/>
            <w:gridSpan w:val="6"/>
            <w:vAlign w:val="bottom"/>
          </w:tcPr>
          <w:p w:rsidR="008740B4" w:rsidRPr="00C31F0F" w:rsidRDefault="008740B4">
            <w:pPr>
              <w:ind w:left="400"/>
              <w:rPr>
                <w:sz w:val="20"/>
                <w:szCs w:val="20"/>
              </w:rPr>
            </w:pPr>
            <w:r>
              <w:rPr>
                <w:rFonts w:ascii="Courier New" w:hAnsi="Courier New" w:cs="Courier New"/>
                <w:sz w:val="20"/>
                <w:szCs w:val="20"/>
              </w:rPr>
              <w:t>на 1 января 20__ г.</w:t>
            </w:r>
          </w:p>
        </w:tc>
        <w:tc>
          <w:tcPr>
            <w:tcW w:w="1100" w:type="dxa"/>
            <w:vAlign w:val="bottom"/>
          </w:tcPr>
          <w:p w:rsidR="008740B4" w:rsidRPr="00C31F0F" w:rsidRDefault="008740B4">
            <w:pPr>
              <w:jc w:val="right"/>
              <w:rPr>
                <w:sz w:val="20"/>
                <w:szCs w:val="20"/>
              </w:rPr>
            </w:pPr>
            <w:r>
              <w:rPr>
                <w:rFonts w:ascii="Courier New" w:hAnsi="Courier New" w:cs="Courier New"/>
                <w:sz w:val="20"/>
                <w:szCs w:val="20"/>
              </w:rPr>
              <w:t>Дата │</w:t>
            </w:r>
          </w:p>
        </w:tc>
        <w:tc>
          <w:tcPr>
            <w:tcW w:w="940" w:type="dxa"/>
            <w:vAlign w:val="bottom"/>
          </w:tcPr>
          <w:p w:rsidR="008740B4" w:rsidRPr="00C31F0F" w:rsidRDefault="008740B4">
            <w:pPr>
              <w:rPr>
                <w:sz w:val="19"/>
                <w:szCs w:val="19"/>
              </w:rPr>
            </w:pPr>
          </w:p>
        </w:tc>
        <w:tc>
          <w:tcPr>
            <w:tcW w:w="1080" w:type="dxa"/>
            <w:gridSpan w:val="2"/>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9"/>
        </w:trPr>
        <w:tc>
          <w:tcPr>
            <w:tcW w:w="560" w:type="dxa"/>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1580" w:type="dxa"/>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3120" w:type="dxa"/>
            <w:gridSpan w:val="4"/>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6"/>
        </w:trPr>
        <w:tc>
          <w:tcPr>
            <w:tcW w:w="560" w:type="dxa"/>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1580" w:type="dxa"/>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1100" w:type="dxa"/>
            <w:vAlign w:val="bottom"/>
          </w:tcPr>
          <w:p w:rsidR="008740B4" w:rsidRPr="00C31F0F" w:rsidRDefault="008740B4">
            <w:pPr>
              <w:jc w:val="right"/>
              <w:rPr>
                <w:sz w:val="20"/>
                <w:szCs w:val="20"/>
              </w:rPr>
            </w:pPr>
            <w:r>
              <w:rPr>
                <w:rFonts w:ascii="Courier New" w:hAnsi="Courier New" w:cs="Courier New"/>
                <w:sz w:val="20"/>
                <w:szCs w:val="20"/>
              </w:rPr>
              <w:t>│</w:t>
            </w:r>
          </w:p>
        </w:tc>
        <w:tc>
          <w:tcPr>
            <w:tcW w:w="940" w:type="dxa"/>
            <w:vAlign w:val="bottom"/>
          </w:tcPr>
          <w:p w:rsidR="008740B4" w:rsidRPr="00C31F0F" w:rsidRDefault="008740B4">
            <w:pPr>
              <w:rPr>
                <w:sz w:val="19"/>
                <w:szCs w:val="19"/>
              </w:rPr>
            </w:pPr>
          </w:p>
        </w:tc>
        <w:tc>
          <w:tcPr>
            <w:tcW w:w="1080" w:type="dxa"/>
            <w:gridSpan w:val="2"/>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6160" w:type="dxa"/>
            <w:gridSpan w:val="8"/>
            <w:vAlign w:val="bottom"/>
          </w:tcPr>
          <w:p w:rsidR="008740B4" w:rsidRPr="00C31F0F" w:rsidRDefault="008740B4">
            <w:pPr>
              <w:ind w:left="20"/>
              <w:rPr>
                <w:sz w:val="20"/>
                <w:szCs w:val="20"/>
              </w:rPr>
            </w:pPr>
            <w:r>
              <w:rPr>
                <w:rFonts w:ascii="Courier New" w:hAnsi="Courier New" w:cs="Courier New"/>
                <w:sz w:val="20"/>
                <w:szCs w:val="20"/>
              </w:rPr>
              <w:t>Наименование организации _________________________</w:t>
            </w:r>
          </w:p>
        </w:tc>
        <w:tc>
          <w:tcPr>
            <w:tcW w:w="3120" w:type="dxa"/>
            <w:gridSpan w:val="4"/>
            <w:vAlign w:val="bottom"/>
          </w:tcPr>
          <w:p w:rsidR="008740B4" w:rsidRPr="00C31F0F" w:rsidRDefault="008740B4">
            <w:pPr>
              <w:ind w:right="240"/>
              <w:jc w:val="right"/>
              <w:rPr>
                <w:sz w:val="20"/>
                <w:szCs w:val="20"/>
              </w:rPr>
            </w:pPr>
            <w:r>
              <w:rPr>
                <w:rFonts w:ascii="Courier New" w:hAnsi="Courier New" w:cs="Courier New"/>
                <w:sz w:val="20"/>
                <w:szCs w:val="20"/>
              </w:rPr>
              <w:t>└───────────────┘</w:t>
            </w: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71"/>
        </w:trPr>
        <w:tc>
          <w:tcPr>
            <w:tcW w:w="560" w:type="dxa"/>
            <w:tcBorders>
              <w:bottom w:val="single" w:sz="8" w:space="0" w:color="auto"/>
            </w:tcBorders>
            <w:vAlign w:val="bottom"/>
          </w:tcPr>
          <w:p w:rsidR="008740B4" w:rsidRPr="00C31F0F" w:rsidRDefault="008740B4">
            <w:pPr>
              <w:rPr>
                <w:sz w:val="23"/>
                <w:szCs w:val="23"/>
              </w:rPr>
            </w:pPr>
          </w:p>
        </w:tc>
        <w:tc>
          <w:tcPr>
            <w:tcW w:w="2080" w:type="dxa"/>
            <w:tcBorders>
              <w:bottom w:val="single" w:sz="8" w:space="0" w:color="auto"/>
            </w:tcBorders>
            <w:vAlign w:val="bottom"/>
          </w:tcPr>
          <w:p w:rsidR="008740B4" w:rsidRPr="00C31F0F" w:rsidRDefault="008740B4">
            <w:pPr>
              <w:rPr>
                <w:sz w:val="23"/>
                <w:szCs w:val="23"/>
              </w:rPr>
            </w:pPr>
          </w:p>
        </w:tc>
        <w:tc>
          <w:tcPr>
            <w:tcW w:w="1580" w:type="dxa"/>
            <w:tcBorders>
              <w:bottom w:val="single" w:sz="8" w:space="0" w:color="auto"/>
            </w:tcBorders>
            <w:vAlign w:val="bottom"/>
          </w:tcPr>
          <w:p w:rsidR="008740B4" w:rsidRPr="00C31F0F" w:rsidRDefault="008740B4">
            <w:pPr>
              <w:rPr>
                <w:sz w:val="23"/>
                <w:szCs w:val="23"/>
              </w:rPr>
            </w:pPr>
          </w:p>
        </w:tc>
        <w:tc>
          <w:tcPr>
            <w:tcW w:w="60" w:type="dxa"/>
            <w:tcBorders>
              <w:bottom w:val="single" w:sz="8" w:space="0" w:color="auto"/>
            </w:tcBorders>
            <w:vAlign w:val="bottom"/>
          </w:tcPr>
          <w:p w:rsidR="008740B4" w:rsidRPr="00C31F0F" w:rsidRDefault="008740B4">
            <w:pPr>
              <w:rPr>
                <w:sz w:val="23"/>
                <w:szCs w:val="23"/>
              </w:rPr>
            </w:pPr>
          </w:p>
        </w:tc>
        <w:tc>
          <w:tcPr>
            <w:tcW w:w="20" w:type="dxa"/>
            <w:tcBorders>
              <w:bottom w:val="single" w:sz="8" w:space="0" w:color="auto"/>
            </w:tcBorders>
            <w:vAlign w:val="bottom"/>
          </w:tcPr>
          <w:p w:rsidR="008740B4" w:rsidRPr="00C31F0F" w:rsidRDefault="008740B4">
            <w:pPr>
              <w:rPr>
                <w:sz w:val="23"/>
                <w:szCs w:val="23"/>
              </w:rPr>
            </w:pPr>
          </w:p>
        </w:tc>
        <w:tc>
          <w:tcPr>
            <w:tcW w:w="920" w:type="dxa"/>
            <w:gridSpan w:val="2"/>
            <w:tcBorders>
              <w:bottom w:val="single" w:sz="8" w:space="0" w:color="auto"/>
            </w:tcBorders>
            <w:vAlign w:val="bottom"/>
          </w:tcPr>
          <w:p w:rsidR="008740B4" w:rsidRPr="00C31F0F" w:rsidRDefault="008740B4">
            <w:pPr>
              <w:rPr>
                <w:sz w:val="23"/>
                <w:szCs w:val="23"/>
              </w:rPr>
            </w:pPr>
          </w:p>
        </w:tc>
        <w:tc>
          <w:tcPr>
            <w:tcW w:w="940" w:type="dxa"/>
            <w:tcBorders>
              <w:bottom w:val="single" w:sz="8" w:space="0" w:color="auto"/>
            </w:tcBorders>
            <w:vAlign w:val="bottom"/>
          </w:tcPr>
          <w:p w:rsidR="008740B4" w:rsidRPr="00C31F0F" w:rsidRDefault="008740B4">
            <w:pPr>
              <w:rPr>
                <w:sz w:val="23"/>
                <w:szCs w:val="23"/>
              </w:rPr>
            </w:pPr>
          </w:p>
        </w:tc>
        <w:tc>
          <w:tcPr>
            <w:tcW w:w="1100" w:type="dxa"/>
            <w:tcBorders>
              <w:bottom w:val="single" w:sz="8" w:space="0" w:color="auto"/>
            </w:tcBorders>
            <w:vAlign w:val="bottom"/>
          </w:tcPr>
          <w:p w:rsidR="008740B4" w:rsidRPr="00C31F0F" w:rsidRDefault="008740B4">
            <w:pPr>
              <w:rPr>
                <w:sz w:val="23"/>
                <w:szCs w:val="23"/>
              </w:rPr>
            </w:pPr>
          </w:p>
        </w:tc>
        <w:tc>
          <w:tcPr>
            <w:tcW w:w="940" w:type="dxa"/>
            <w:tcBorders>
              <w:bottom w:val="single" w:sz="8" w:space="0" w:color="auto"/>
            </w:tcBorders>
            <w:vAlign w:val="bottom"/>
          </w:tcPr>
          <w:p w:rsidR="008740B4" w:rsidRPr="00C31F0F" w:rsidRDefault="008740B4">
            <w:pPr>
              <w:rPr>
                <w:sz w:val="23"/>
                <w:szCs w:val="23"/>
              </w:rPr>
            </w:pPr>
          </w:p>
        </w:tc>
        <w:tc>
          <w:tcPr>
            <w:tcW w:w="960" w:type="dxa"/>
            <w:tcBorders>
              <w:bottom w:val="single" w:sz="8" w:space="0" w:color="auto"/>
            </w:tcBorders>
            <w:vAlign w:val="bottom"/>
          </w:tcPr>
          <w:p w:rsidR="008740B4" w:rsidRPr="00C31F0F" w:rsidRDefault="008740B4">
            <w:pPr>
              <w:rPr>
                <w:sz w:val="23"/>
                <w:szCs w:val="23"/>
              </w:rPr>
            </w:pPr>
          </w:p>
        </w:tc>
        <w:tc>
          <w:tcPr>
            <w:tcW w:w="1080" w:type="dxa"/>
            <w:gridSpan w:val="2"/>
            <w:tcBorders>
              <w:bottom w:val="single" w:sz="8" w:space="0" w:color="auto"/>
            </w:tcBorders>
            <w:vAlign w:val="bottom"/>
          </w:tcPr>
          <w:p w:rsidR="008740B4" w:rsidRPr="00C31F0F" w:rsidRDefault="008740B4">
            <w:pPr>
              <w:rPr>
                <w:sz w:val="23"/>
                <w:szCs w:val="23"/>
              </w:rPr>
            </w:pPr>
          </w:p>
        </w:tc>
        <w:tc>
          <w:tcPr>
            <w:tcW w:w="880" w:type="dxa"/>
            <w:gridSpan w:val="2"/>
            <w:tcBorders>
              <w:bottom w:val="single" w:sz="8" w:space="0" w:color="auto"/>
            </w:tcBorders>
            <w:vAlign w:val="bottom"/>
          </w:tcPr>
          <w:p w:rsidR="008740B4" w:rsidRPr="00C31F0F" w:rsidRDefault="008740B4">
            <w:pPr>
              <w:rPr>
                <w:sz w:val="23"/>
                <w:szCs w:val="23"/>
              </w:rPr>
            </w:pPr>
          </w:p>
        </w:tc>
        <w:tc>
          <w:tcPr>
            <w:tcW w:w="940" w:type="dxa"/>
            <w:tcBorders>
              <w:bottom w:val="single" w:sz="8" w:space="0" w:color="auto"/>
            </w:tcBorders>
            <w:vAlign w:val="bottom"/>
          </w:tcPr>
          <w:p w:rsidR="008740B4" w:rsidRPr="00C31F0F" w:rsidRDefault="008740B4">
            <w:pPr>
              <w:rPr>
                <w:sz w:val="23"/>
                <w:szCs w:val="23"/>
              </w:rPr>
            </w:pPr>
          </w:p>
        </w:tc>
        <w:tc>
          <w:tcPr>
            <w:tcW w:w="960" w:type="dxa"/>
            <w:tcBorders>
              <w:bottom w:val="single" w:sz="8" w:space="0" w:color="auto"/>
            </w:tcBorders>
            <w:vAlign w:val="bottom"/>
          </w:tcPr>
          <w:p w:rsidR="008740B4" w:rsidRPr="00C31F0F" w:rsidRDefault="008740B4">
            <w:pPr>
              <w:rPr>
                <w:sz w:val="23"/>
                <w:szCs w:val="23"/>
              </w:rPr>
            </w:pPr>
          </w:p>
        </w:tc>
        <w:tc>
          <w:tcPr>
            <w:tcW w:w="1100" w:type="dxa"/>
            <w:tcBorders>
              <w:bottom w:val="single" w:sz="8" w:space="0" w:color="auto"/>
            </w:tcBorders>
            <w:vAlign w:val="bottom"/>
          </w:tcPr>
          <w:p w:rsidR="008740B4" w:rsidRPr="00C31F0F" w:rsidRDefault="008740B4">
            <w:pPr>
              <w:rPr>
                <w:sz w:val="23"/>
                <w:szCs w:val="23"/>
              </w:rPr>
            </w:pPr>
          </w:p>
        </w:tc>
        <w:tc>
          <w:tcPr>
            <w:tcW w:w="0" w:type="dxa"/>
            <w:vAlign w:val="bottom"/>
          </w:tcPr>
          <w:p w:rsidR="008740B4" w:rsidRPr="00C31F0F" w:rsidRDefault="008740B4">
            <w:pPr>
              <w:rPr>
                <w:sz w:val="2"/>
                <w:szCs w:val="2"/>
              </w:rPr>
            </w:pPr>
          </w:p>
        </w:tc>
      </w:tr>
      <w:tr w:rsidR="008740B4" w:rsidRPr="00C31F0F">
        <w:trPr>
          <w:trHeight w:val="310"/>
        </w:trPr>
        <w:tc>
          <w:tcPr>
            <w:tcW w:w="560" w:type="dxa"/>
            <w:tcBorders>
              <w:left w:val="single" w:sz="8" w:space="0" w:color="auto"/>
              <w:right w:val="single" w:sz="8" w:space="0" w:color="auto"/>
            </w:tcBorders>
            <w:vAlign w:val="bottom"/>
          </w:tcPr>
          <w:p w:rsidR="008740B4" w:rsidRPr="00C31F0F" w:rsidRDefault="008740B4">
            <w:pPr>
              <w:jc w:val="center"/>
              <w:rPr>
                <w:sz w:val="20"/>
                <w:szCs w:val="20"/>
              </w:rPr>
            </w:pPr>
            <w:r>
              <w:rPr>
                <w:rFonts w:ascii="Arial" w:hAnsi="Arial" w:cs="Arial"/>
                <w:w w:val="96"/>
                <w:sz w:val="20"/>
                <w:szCs w:val="20"/>
              </w:rPr>
              <w:t>N</w:t>
            </w:r>
          </w:p>
        </w:tc>
        <w:tc>
          <w:tcPr>
            <w:tcW w:w="2080" w:type="dxa"/>
            <w:vAlign w:val="bottom"/>
          </w:tcPr>
          <w:p w:rsidR="008740B4" w:rsidRPr="00C31F0F" w:rsidRDefault="008740B4">
            <w:pPr>
              <w:jc w:val="center"/>
              <w:rPr>
                <w:sz w:val="20"/>
                <w:szCs w:val="20"/>
              </w:rPr>
            </w:pPr>
            <w:r>
              <w:rPr>
                <w:rFonts w:ascii="Arial" w:hAnsi="Arial" w:cs="Arial"/>
                <w:w w:val="97"/>
                <w:sz w:val="20"/>
                <w:szCs w:val="20"/>
              </w:rPr>
              <w:t>Наименование ме-</w:t>
            </w:r>
          </w:p>
        </w:tc>
        <w:tc>
          <w:tcPr>
            <w:tcW w:w="4620" w:type="dxa"/>
            <w:gridSpan w:val="7"/>
            <w:tcBorders>
              <w:left w:val="single" w:sz="8" w:space="0" w:color="auto"/>
              <w:right w:val="single" w:sz="8" w:space="0" w:color="auto"/>
            </w:tcBorders>
            <w:vAlign w:val="bottom"/>
          </w:tcPr>
          <w:p w:rsidR="008740B4" w:rsidRPr="00C31F0F" w:rsidRDefault="008740B4">
            <w:pPr>
              <w:ind w:left="260"/>
              <w:rPr>
                <w:sz w:val="20"/>
                <w:szCs w:val="20"/>
              </w:rPr>
            </w:pPr>
            <w:r>
              <w:rPr>
                <w:rFonts w:ascii="Arial" w:hAnsi="Arial" w:cs="Arial"/>
                <w:sz w:val="20"/>
                <w:szCs w:val="20"/>
              </w:rPr>
              <w:t>Финансовое обеспечение реализации меро-</w:t>
            </w:r>
          </w:p>
        </w:tc>
        <w:tc>
          <w:tcPr>
            <w:tcW w:w="940" w:type="dxa"/>
            <w:vAlign w:val="bottom"/>
          </w:tcPr>
          <w:p w:rsidR="008740B4" w:rsidRPr="00C31F0F" w:rsidRDefault="008740B4">
            <w:pPr>
              <w:rPr>
                <w:sz w:val="24"/>
                <w:szCs w:val="24"/>
              </w:rPr>
            </w:pPr>
          </w:p>
        </w:tc>
        <w:tc>
          <w:tcPr>
            <w:tcW w:w="4820" w:type="dxa"/>
            <w:gridSpan w:val="7"/>
            <w:vAlign w:val="bottom"/>
          </w:tcPr>
          <w:p w:rsidR="008740B4" w:rsidRPr="00C31F0F" w:rsidRDefault="008740B4">
            <w:pPr>
              <w:ind w:right="160"/>
              <w:jc w:val="right"/>
              <w:rPr>
                <w:sz w:val="20"/>
                <w:szCs w:val="20"/>
              </w:rPr>
            </w:pPr>
            <w:r>
              <w:rPr>
                <w:rFonts w:ascii="Arial" w:hAnsi="Arial" w:cs="Arial"/>
                <w:sz w:val="20"/>
                <w:szCs w:val="20"/>
              </w:rPr>
              <w:t>Экономия топливно-энергетических ресурсов</w:t>
            </w: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14"/>
        </w:trPr>
        <w:tc>
          <w:tcPr>
            <w:tcW w:w="560" w:type="dxa"/>
            <w:vMerge w:val="restart"/>
            <w:tcBorders>
              <w:left w:val="single" w:sz="8" w:space="0" w:color="auto"/>
              <w:right w:val="single" w:sz="8" w:space="0" w:color="auto"/>
            </w:tcBorders>
            <w:vAlign w:val="bottom"/>
          </w:tcPr>
          <w:p w:rsidR="008740B4" w:rsidRPr="00C31F0F" w:rsidRDefault="008740B4">
            <w:pPr>
              <w:jc w:val="center"/>
              <w:rPr>
                <w:sz w:val="20"/>
                <w:szCs w:val="20"/>
              </w:rPr>
            </w:pPr>
            <w:r>
              <w:rPr>
                <w:rFonts w:ascii="Arial" w:hAnsi="Arial" w:cs="Arial"/>
                <w:w w:val="95"/>
                <w:sz w:val="20"/>
                <w:szCs w:val="20"/>
              </w:rPr>
              <w:t>п/п</w:t>
            </w:r>
          </w:p>
        </w:tc>
        <w:tc>
          <w:tcPr>
            <w:tcW w:w="2080" w:type="dxa"/>
            <w:vMerge w:val="restart"/>
            <w:vAlign w:val="bottom"/>
          </w:tcPr>
          <w:p w:rsidR="008740B4" w:rsidRPr="00C31F0F" w:rsidRDefault="008740B4">
            <w:pPr>
              <w:jc w:val="center"/>
              <w:rPr>
                <w:sz w:val="20"/>
                <w:szCs w:val="20"/>
              </w:rPr>
            </w:pPr>
            <w:r>
              <w:rPr>
                <w:rFonts w:ascii="Arial" w:hAnsi="Arial" w:cs="Arial"/>
                <w:w w:val="98"/>
                <w:sz w:val="20"/>
                <w:szCs w:val="20"/>
              </w:rPr>
              <w:t>роприятия програм-</w:t>
            </w:r>
          </w:p>
        </w:tc>
        <w:tc>
          <w:tcPr>
            <w:tcW w:w="1580" w:type="dxa"/>
            <w:tcBorders>
              <w:left w:val="single" w:sz="8" w:space="0" w:color="auto"/>
            </w:tcBorders>
            <w:vAlign w:val="bottom"/>
          </w:tcPr>
          <w:p w:rsidR="008740B4" w:rsidRPr="00C31F0F" w:rsidRDefault="008740B4">
            <w:pPr>
              <w:rPr>
                <w:sz w:val="9"/>
                <w:szCs w:val="9"/>
              </w:rPr>
            </w:pPr>
          </w:p>
        </w:tc>
        <w:tc>
          <w:tcPr>
            <w:tcW w:w="60" w:type="dxa"/>
            <w:vAlign w:val="bottom"/>
          </w:tcPr>
          <w:p w:rsidR="008740B4" w:rsidRPr="00C31F0F" w:rsidRDefault="008740B4">
            <w:pPr>
              <w:rPr>
                <w:sz w:val="9"/>
                <w:szCs w:val="9"/>
              </w:rPr>
            </w:pPr>
          </w:p>
        </w:tc>
        <w:tc>
          <w:tcPr>
            <w:tcW w:w="20" w:type="dxa"/>
            <w:vMerge w:val="restart"/>
            <w:vAlign w:val="bottom"/>
          </w:tcPr>
          <w:p w:rsidR="008740B4" w:rsidRPr="00C31F0F" w:rsidRDefault="008740B4">
            <w:pPr>
              <w:rPr>
                <w:sz w:val="9"/>
                <w:szCs w:val="9"/>
              </w:rPr>
            </w:pPr>
          </w:p>
        </w:tc>
        <w:tc>
          <w:tcPr>
            <w:tcW w:w="1860" w:type="dxa"/>
            <w:gridSpan w:val="3"/>
            <w:vMerge w:val="restart"/>
            <w:vAlign w:val="bottom"/>
          </w:tcPr>
          <w:p w:rsidR="008740B4" w:rsidRPr="00C31F0F" w:rsidRDefault="008740B4">
            <w:pPr>
              <w:ind w:right="680"/>
              <w:jc w:val="right"/>
              <w:rPr>
                <w:sz w:val="20"/>
                <w:szCs w:val="20"/>
              </w:rPr>
            </w:pPr>
            <w:r>
              <w:rPr>
                <w:rFonts w:ascii="Arial" w:hAnsi="Arial" w:cs="Arial"/>
                <w:sz w:val="20"/>
                <w:szCs w:val="20"/>
              </w:rPr>
              <w:t>приятий</w:t>
            </w:r>
          </w:p>
        </w:tc>
        <w:tc>
          <w:tcPr>
            <w:tcW w:w="1100" w:type="dxa"/>
            <w:tcBorders>
              <w:right w:val="single" w:sz="8" w:space="0" w:color="auto"/>
            </w:tcBorders>
            <w:vAlign w:val="bottom"/>
          </w:tcPr>
          <w:p w:rsidR="008740B4" w:rsidRPr="00C31F0F" w:rsidRDefault="008740B4">
            <w:pPr>
              <w:rPr>
                <w:sz w:val="9"/>
                <w:szCs w:val="9"/>
              </w:rPr>
            </w:pPr>
          </w:p>
        </w:tc>
        <w:tc>
          <w:tcPr>
            <w:tcW w:w="94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tcBorders>
            <w:vAlign w:val="bottom"/>
          </w:tcPr>
          <w:p w:rsidR="008740B4" w:rsidRPr="00C31F0F" w:rsidRDefault="008740B4">
            <w:pPr>
              <w:rPr>
                <w:sz w:val="9"/>
                <w:szCs w:val="9"/>
              </w:rPr>
            </w:pPr>
          </w:p>
        </w:tc>
        <w:tc>
          <w:tcPr>
            <w:tcW w:w="260" w:type="dxa"/>
            <w:tcBorders>
              <w:bottom w:val="single" w:sz="8" w:space="0" w:color="auto"/>
            </w:tcBorders>
            <w:vAlign w:val="bottom"/>
          </w:tcPr>
          <w:p w:rsidR="008740B4" w:rsidRPr="00C31F0F" w:rsidRDefault="008740B4">
            <w:pPr>
              <w:rPr>
                <w:sz w:val="9"/>
                <w:szCs w:val="9"/>
              </w:rPr>
            </w:pPr>
          </w:p>
        </w:tc>
        <w:tc>
          <w:tcPr>
            <w:tcW w:w="620" w:type="dxa"/>
            <w:tcBorders>
              <w:bottom w:val="single" w:sz="8" w:space="0" w:color="auto"/>
            </w:tcBorders>
            <w:vAlign w:val="bottom"/>
          </w:tcPr>
          <w:p w:rsidR="008740B4" w:rsidRPr="00C31F0F" w:rsidRDefault="008740B4">
            <w:pPr>
              <w:rPr>
                <w:sz w:val="9"/>
                <w:szCs w:val="9"/>
              </w:rPr>
            </w:pPr>
          </w:p>
        </w:tc>
        <w:tc>
          <w:tcPr>
            <w:tcW w:w="94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97"/>
        </w:trPr>
        <w:tc>
          <w:tcPr>
            <w:tcW w:w="560" w:type="dxa"/>
            <w:vMerge/>
            <w:tcBorders>
              <w:left w:val="single" w:sz="8" w:space="0" w:color="auto"/>
              <w:right w:val="single" w:sz="8" w:space="0" w:color="auto"/>
            </w:tcBorders>
            <w:vAlign w:val="bottom"/>
          </w:tcPr>
          <w:p w:rsidR="008740B4" w:rsidRPr="00C31F0F" w:rsidRDefault="008740B4">
            <w:pPr>
              <w:rPr>
                <w:sz w:val="8"/>
                <w:szCs w:val="8"/>
              </w:rPr>
            </w:pPr>
          </w:p>
        </w:tc>
        <w:tc>
          <w:tcPr>
            <w:tcW w:w="2080" w:type="dxa"/>
            <w:vMerge/>
            <w:vAlign w:val="bottom"/>
          </w:tcPr>
          <w:p w:rsidR="008740B4" w:rsidRPr="00C31F0F" w:rsidRDefault="008740B4">
            <w:pPr>
              <w:rPr>
                <w:sz w:val="8"/>
                <w:szCs w:val="8"/>
              </w:rPr>
            </w:pPr>
          </w:p>
        </w:tc>
        <w:tc>
          <w:tcPr>
            <w:tcW w:w="1580" w:type="dxa"/>
            <w:tcBorders>
              <w:left w:val="single" w:sz="8" w:space="0" w:color="auto"/>
            </w:tcBorders>
            <w:vAlign w:val="bottom"/>
          </w:tcPr>
          <w:p w:rsidR="008740B4" w:rsidRPr="00C31F0F" w:rsidRDefault="008740B4">
            <w:pPr>
              <w:rPr>
                <w:sz w:val="8"/>
                <w:szCs w:val="8"/>
              </w:rPr>
            </w:pPr>
          </w:p>
        </w:tc>
        <w:tc>
          <w:tcPr>
            <w:tcW w:w="60" w:type="dxa"/>
            <w:vAlign w:val="bottom"/>
          </w:tcPr>
          <w:p w:rsidR="008740B4" w:rsidRPr="00C31F0F" w:rsidRDefault="008740B4">
            <w:pPr>
              <w:rPr>
                <w:sz w:val="8"/>
                <w:szCs w:val="8"/>
              </w:rPr>
            </w:pPr>
          </w:p>
        </w:tc>
        <w:tc>
          <w:tcPr>
            <w:tcW w:w="20" w:type="dxa"/>
            <w:vMerge/>
            <w:vAlign w:val="bottom"/>
          </w:tcPr>
          <w:p w:rsidR="008740B4" w:rsidRPr="00C31F0F" w:rsidRDefault="008740B4">
            <w:pPr>
              <w:rPr>
                <w:sz w:val="8"/>
                <w:szCs w:val="8"/>
              </w:rPr>
            </w:pPr>
          </w:p>
        </w:tc>
        <w:tc>
          <w:tcPr>
            <w:tcW w:w="1860" w:type="dxa"/>
            <w:gridSpan w:val="3"/>
            <w:vMerge/>
            <w:vAlign w:val="bottom"/>
          </w:tcPr>
          <w:p w:rsidR="008740B4" w:rsidRPr="00C31F0F" w:rsidRDefault="008740B4">
            <w:pPr>
              <w:rPr>
                <w:sz w:val="8"/>
                <w:szCs w:val="8"/>
              </w:rPr>
            </w:pPr>
          </w:p>
        </w:tc>
        <w:tc>
          <w:tcPr>
            <w:tcW w:w="1100" w:type="dxa"/>
            <w:tcBorders>
              <w:right w:val="single" w:sz="8" w:space="0" w:color="auto"/>
            </w:tcBorders>
            <w:vAlign w:val="bottom"/>
          </w:tcPr>
          <w:p w:rsidR="008740B4" w:rsidRPr="00C31F0F" w:rsidRDefault="008740B4">
            <w:pPr>
              <w:rPr>
                <w:sz w:val="8"/>
                <w:szCs w:val="8"/>
              </w:rPr>
            </w:pPr>
          </w:p>
        </w:tc>
        <w:tc>
          <w:tcPr>
            <w:tcW w:w="940" w:type="dxa"/>
            <w:vAlign w:val="bottom"/>
          </w:tcPr>
          <w:p w:rsidR="008740B4" w:rsidRPr="00C31F0F" w:rsidRDefault="008740B4">
            <w:pPr>
              <w:rPr>
                <w:sz w:val="8"/>
                <w:szCs w:val="8"/>
              </w:rPr>
            </w:pPr>
          </w:p>
        </w:tc>
        <w:tc>
          <w:tcPr>
            <w:tcW w:w="960" w:type="dxa"/>
            <w:vAlign w:val="bottom"/>
          </w:tcPr>
          <w:p w:rsidR="008740B4" w:rsidRPr="00C31F0F" w:rsidRDefault="008740B4">
            <w:pPr>
              <w:rPr>
                <w:sz w:val="8"/>
                <w:szCs w:val="8"/>
              </w:rPr>
            </w:pPr>
          </w:p>
        </w:tc>
        <w:tc>
          <w:tcPr>
            <w:tcW w:w="120" w:type="dxa"/>
            <w:vAlign w:val="bottom"/>
          </w:tcPr>
          <w:p w:rsidR="008740B4" w:rsidRPr="00C31F0F" w:rsidRDefault="008740B4">
            <w:pPr>
              <w:rPr>
                <w:sz w:val="8"/>
                <w:szCs w:val="8"/>
              </w:rPr>
            </w:pPr>
          </w:p>
        </w:tc>
        <w:tc>
          <w:tcPr>
            <w:tcW w:w="960" w:type="dxa"/>
            <w:vAlign w:val="bottom"/>
          </w:tcPr>
          <w:p w:rsidR="008740B4" w:rsidRPr="00C31F0F" w:rsidRDefault="008740B4">
            <w:pPr>
              <w:rPr>
                <w:sz w:val="8"/>
                <w:szCs w:val="8"/>
              </w:rPr>
            </w:pPr>
          </w:p>
        </w:tc>
        <w:tc>
          <w:tcPr>
            <w:tcW w:w="260" w:type="dxa"/>
            <w:vAlign w:val="bottom"/>
          </w:tcPr>
          <w:p w:rsidR="008740B4" w:rsidRPr="00C31F0F" w:rsidRDefault="008740B4">
            <w:pPr>
              <w:rPr>
                <w:sz w:val="8"/>
                <w:szCs w:val="8"/>
              </w:rPr>
            </w:pPr>
          </w:p>
        </w:tc>
        <w:tc>
          <w:tcPr>
            <w:tcW w:w="620" w:type="dxa"/>
            <w:tcBorders>
              <w:right w:val="single" w:sz="8" w:space="0" w:color="auto"/>
            </w:tcBorders>
            <w:vAlign w:val="bottom"/>
          </w:tcPr>
          <w:p w:rsidR="008740B4" w:rsidRPr="00C31F0F" w:rsidRDefault="008740B4">
            <w:pPr>
              <w:rPr>
                <w:sz w:val="8"/>
                <w:szCs w:val="8"/>
              </w:rPr>
            </w:pPr>
          </w:p>
        </w:tc>
        <w:tc>
          <w:tcPr>
            <w:tcW w:w="940" w:type="dxa"/>
            <w:vAlign w:val="bottom"/>
          </w:tcPr>
          <w:p w:rsidR="008740B4" w:rsidRPr="00C31F0F" w:rsidRDefault="008740B4">
            <w:pPr>
              <w:rPr>
                <w:sz w:val="8"/>
                <w:szCs w:val="8"/>
              </w:rPr>
            </w:pPr>
          </w:p>
        </w:tc>
        <w:tc>
          <w:tcPr>
            <w:tcW w:w="960" w:type="dxa"/>
            <w:vAlign w:val="bottom"/>
          </w:tcPr>
          <w:p w:rsidR="008740B4" w:rsidRPr="00C31F0F" w:rsidRDefault="008740B4">
            <w:pPr>
              <w:rPr>
                <w:sz w:val="8"/>
                <w:szCs w:val="8"/>
              </w:rPr>
            </w:pPr>
          </w:p>
        </w:tc>
        <w:tc>
          <w:tcPr>
            <w:tcW w:w="1100" w:type="dxa"/>
            <w:tcBorders>
              <w:right w:val="single" w:sz="8" w:space="0" w:color="auto"/>
            </w:tcBorders>
            <w:vAlign w:val="bottom"/>
          </w:tcPr>
          <w:p w:rsidR="008740B4" w:rsidRPr="00C31F0F" w:rsidRDefault="008740B4">
            <w:pPr>
              <w:rPr>
                <w:sz w:val="8"/>
                <w:szCs w:val="8"/>
              </w:rPr>
            </w:pPr>
          </w:p>
        </w:tc>
        <w:tc>
          <w:tcPr>
            <w:tcW w:w="0" w:type="dxa"/>
            <w:vAlign w:val="bottom"/>
          </w:tcPr>
          <w:p w:rsidR="008740B4" w:rsidRPr="00C31F0F" w:rsidRDefault="008740B4">
            <w:pPr>
              <w:rPr>
                <w:sz w:val="2"/>
                <w:szCs w:val="2"/>
              </w:rPr>
            </w:pPr>
          </w:p>
        </w:tc>
      </w:tr>
      <w:tr w:rsidR="008740B4" w:rsidRPr="00C31F0F">
        <w:trPr>
          <w:trHeight w:val="226"/>
        </w:trPr>
        <w:tc>
          <w:tcPr>
            <w:tcW w:w="560" w:type="dxa"/>
            <w:tcBorders>
              <w:left w:val="single" w:sz="8" w:space="0" w:color="auto"/>
              <w:right w:val="single" w:sz="8" w:space="0" w:color="auto"/>
            </w:tcBorders>
            <w:vAlign w:val="bottom"/>
          </w:tcPr>
          <w:p w:rsidR="008740B4" w:rsidRPr="00C31F0F" w:rsidRDefault="008740B4">
            <w:pPr>
              <w:rPr>
                <w:sz w:val="19"/>
                <w:szCs w:val="19"/>
              </w:rPr>
            </w:pPr>
          </w:p>
        </w:tc>
        <w:tc>
          <w:tcPr>
            <w:tcW w:w="2080" w:type="dxa"/>
            <w:vAlign w:val="bottom"/>
          </w:tcPr>
          <w:p w:rsidR="008740B4" w:rsidRPr="00C31F0F" w:rsidRDefault="008740B4">
            <w:pPr>
              <w:spacing w:line="226" w:lineRule="exact"/>
              <w:jc w:val="center"/>
              <w:rPr>
                <w:sz w:val="20"/>
                <w:szCs w:val="20"/>
              </w:rPr>
            </w:pPr>
            <w:r>
              <w:rPr>
                <w:rFonts w:ascii="Arial" w:hAnsi="Arial" w:cs="Arial"/>
                <w:w w:val="99"/>
                <w:sz w:val="20"/>
                <w:szCs w:val="20"/>
              </w:rPr>
              <w:t>мы</w:t>
            </w:r>
          </w:p>
        </w:tc>
        <w:tc>
          <w:tcPr>
            <w:tcW w:w="1580" w:type="dxa"/>
            <w:tcBorders>
              <w:left w:val="single" w:sz="8" w:space="0" w:color="auto"/>
            </w:tcBorders>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1100" w:type="dxa"/>
            <w:tcBorders>
              <w:right w:val="single" w:sz="8" w:space="0" w:color="auto"/>
            </w:tcBorders>
            <w:vAlign w:val="bottom"/>
          </w:tcPr>
          <w:p w:rsidR="008740B4" w:rsidRPr="00C31F0F" w:rsidRDefault="008740B4">
            <w:pPr>
              <w:rPr>
                <w:sz w:val="19"/>
                <w:szCs w:val="19"/>
              </w:rPr>
            </w:pPr>
          </w:p>
        </w:tc>
        <w:tc>
          <w:tcPr>
            <w:tcW w:w="3240" w:type="dxa"/>
            <w:gridSpan w:val="5"/>
            <w:vAlign w:val="bottom"/>
          </w:tcPr>
          <w:p w:rsidR="008740B4" w:rsidRPr="00C31F0F" w:rsidRDefault="008740B4">
            <w:pPr>
              <w:spacing w:line="226" w:lineRule="exact"/>
              <w:ind w:left="680"/>
              <w:rPr>
                <w:sz w:val="20"/>
                <w:szCs w:val="20"/>
              </w:rPr>
            </w:pPr>
            <w:r>
              <w:rPr>
                <w:rFonts w:ascii="Arial" w:hAnsi="Arial" w:cs="Arial"/>
                <w:sz w:val="20"/>
                <w:szCs w:val="20"/>
              </w:rPr>
              <w:t>в натуральном выражении</w:t>
            </w:r>
          </w:p>
        </w:tc>
        <w:tc>
          <w:tcPr>
            <w:tcW w:w="620" w:type="dxa"/>
            <w:tcBorders>
              <w:right w:val="single" w:sz="8" w:space="0" w:color="auto"/>
            </w:tcBorders>
            <w:vAlign w:val="bottom"/>
          </w:tcPr>
          <w:p w:rsidR="008740B4" w:rsidRPr="00C31F0F" w:rsidRDefault="008740B4">
            <w:pPr>
              <w:rPr>
                <w:sz w:val="19"/>
                <w:szCs w:val="19"/>
              </w:rPr>
            </w:pPr>
          </w:p>
        </w:tc>
        <w:tc>
          <w:tcPr>
            <w:tcW w:w="3000" w:type="dxa"/>
            <w:gridSpan w:val="3"/>
            <w:tcBorders>
              <w:right w:val="single" w:sz="8" w:space="0" w:color="auto"/>
            </w:tcBorders>
            <w:vAlign w:val="bottom"/>
          </w:tcPr>
          <w:p w:rsidR="008740B4" w:rsidRPr="00C31F0F" w:rsidRDefault="008740B4">
            <w:pPr>
              <w:spacing w:line="226" w:lineRule="exact"/>
              <w:jc w:val="center"/>
              <w:rPr>
                <w:sz w:val="20"/>
                <w:szCs w:val="20"/>
              </w:rPr>
            </w:pPr>
            <w:r>
              <w:rPr>
                <w:rFonts w:ascii="Arial" w:hAnsi="Arial" w:cs="Arial"/>
                <w:w w:val="99"/>
                <w:sz w:val="20"/>
                <w:szCs w:val="20"/>
              </w:rPr>
              <w:t>в стоимостном выражении,</w:t>
            </w:r>
          </w:p>
        </w:tc>
        <w:tc>
          <w:tcPr>
            <w:tcW w:w="0" w:type="dxa"/>
            <w:vAlign w:val="bottom"/>
          </w:tcPr>
          <w:p w:rsidR="008740B4" w:rsidRPr="00C31F0F" w:rsidRDefault="008740B4">
            <w:pPr>
              <w:rPr>
                <w:sz w:val="2"/>
                <w:szCs w:val="2"/>
              </w:rPr>
            </w:pPr>
          </w:p>
        </w:tc>
      </w:tr>
      <w:tr w:rsidR="008740B4" w:rsidRPr="00C31F0F">
        <w:trPr>
          <w:trHeight w:val="221"/>
        </w:trPr>
        <w:tc>
          <w:tcPr>
            <w:tcW w:w="560" w:type="dxa"/>
            <w:tcBorders>
              <w:left w:val="single" w:sz="8" w:space="0" w:color="auto"/>
              <w:right w:val="single" w:sz="8" w:space="0" w:color="auto"/>
            </w:tcBorders>
            <w:vAlign w:val="bottom"/>
          </w:tcPr>
          <w:p w:rsidR="008740B4" w:rsidRPr="00C31F0F" w:rsidRDefault="008740B4">
            <w:pPr>
              <w:rPr>
                <w:sz w:val="19"/>
                <w:szCs w:val="19"/>
              </w:rPr>
            </w:pPr>
          </w:p>
        </w:tc>
        <w:tc>
          <w:tcPr>
            <w:tcW w:w="2080" w:type="dxa"/>
            <w:vAlign w:val="bottom"/>
          </w:tcPr>
          <w:p w:rsidR="008740B4" w:rsidRPr="00C31F0F" w:rsidRDefault="008740B4">
            <w:pPr>
              <w:rPr>
                <w:sz w:val="19"/>
                <w:szCs w:val="19"/>
              </w:rPr>
            </w:pPr>
          </w:p>
        </w:tc>
        <w:tc>
          <w:tcPr>
            <w:tcW w:w="1580" w:type="dxa"/>
            <w:tcBorders>
              <w:left w:val="single" w:sz="8" w:space="0" w:color="auto"/>
            </w:tcBorders>
            <w:vAlign w:val="bottom"/>
          </w:tcPr>
          <w:p w:rsidR="008740B4" w:rsidRPr="00C31F0F" w:rsidRDefault="008740B4">
            <w:pPr>
              <w:rPr>
                <w:sz w:val="19"/>
                <w:szCs w:val="19"/>
              </w:rPr>
            </w:pPr>
          </w:p>
        </w:tc>
        <w:tc>
          <w:tcPr>
            <w:tcW w:w="60" w:type="dxa"/>
            <w:vAlign w:val="bottom"/>
          </w:tcPr>
          <w:p w:rsidR="008740B4" w:rsidRPr="00C31F0F" w:rsidRDefault="008740B4">
            <w:pPr>
              <w:rPr>
                <w:sz w:val="19"/>
                <w:szCs w:val="19"/>
              </w:rPr>
            </w:pPr>
          </w:p>
        </w:tc>
        <w:tc>
          <w:tcPr>
            <w:tcW w:w="2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4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1100" w:type="dxa"/>
            <w:tcBorders>
              <w:right w:val="single" w:sz="8" w:space="0" w:color="auto"/>
            </w:tcBorders>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2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620" w:type="dxa"/>
            <w:tcBorders>
              <w:right w:val="single" w:sz="8" w:space="0" w:color="auto"/>
            </w:tcBorders>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spacing w:line="221" w:lineRule="exact"/>
              <w:jc w:val="right"/>
              <w:rPr>
                <w:sz w:val="20"/>
                <w:szCs w:val="20"/>
              </w:rPr>
            </w:pPr>
            <w:r>
              <w:rPr>
                <w:rFonts w:ascii="Arial" w:hAnsi="Arial" w:cs="Arial"/>
                <w:sz w:val="20"/>
                <w:szCs w:val="20"/>
              </w:rPr>
              <w:t>тыс. руб.</w:t>
            </w:r>
          </w:p>
        </w:tc>
        <w:tc>
          <w:tcPr>
            <w:tcW w:w="1100" w:type="dxa"/>
            <w:tcBorders>
              <w:right w:val="single" w:sz="8" w:space="0" w:color="auto"/>
            </w:tcBorders>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114"/>
        </w:trPr>
        <w:tc>
          <w:tcPr>
            <w:tcW w:w="560" w:type="dxa"/>
            <w:tcBorders>
              <w:left w:val="single" w:sz="8" w:space="0" w:color="auto"/>
              <w:right w:val="single" w:sz="8" w:space="0" w:color="auto"/>
            </w:tcBorders>
            <w:vAlign w:val="bottom"/>
          </w:tcPr>
          <w:p w:rsidR="008740B4" w:rsidRPr="00C31F0F" w:rsidRDefault="008740B4">
            <w:pPr>
              <w:rPr>
                <w:sz w:val="9"/>
                <w:szCs w:val="9"/>
              </w:rPr>
            </w:pPr>
          </w:p>
        </w:tc>
        <w:tc>
          <w:tcPr>
            <w:tcW w:w="2080" w:type="dxa"/>
            <w:vAlign w:val="bottom"/>
          </w:tcPr>
          <w:p w:rsidR="008740B4" w:rsidRPr="00C31F0F" w:rsidRDefault="008740B4">
            <w:pPr>
              <w:rPr>
                <w:sz w:val="9"/>
                <w:szCs w:val="9"/>
              </w:rPr>
            </w:pPr>
          </w:p>
        </w:tc>
        <w:tc>
          <w:tcPr>
            <w:tcW w:w="1580" w:type="dxa"/>
            <w:tcBorders>
              <w:left w:val="single" w:sz="8" w:space="0" w:color="auto"/>
            </w:tcBorders>
            <w:vAlign w:val="bottom"/>
          </w:tcPr>
          <w:p w:rsidR="008740B4" w:rsidRPr="00C31F0F" w:rsidRDefault="008740B4">
            <w:pPr>
              <w:rPr>
                <w:sz w:val="9"/>
                <w:szCs w:val="9"/>
              </w:rPr>
            </w:pPr>
          </w:p>
        </w:tc>
        <w:tc>
          <w:tcPr>
            <w:tcW w:w="60" w:type="dxa"/>
            <w:vAlign w:val="bottom"/>
          </w:tcPr>
          <w:p w:rsidR="008740B4" w:rsidRPr="00C31F0F" w:rsidRDefault="008740B4">
            <w:pPr>
              <w:rPr>
                <w:sz w:val="9"/>
                <w:szCs w:val="9"/>
              </w:rPr>
            </w:pPr>
          </w:p>
        </w:tc>
        <w:tc>
          <w:tcPr>
            <w:tcW w:w="20" w:type="dxa"/>
            <w:vAlign w:val="bottom"/>
          </w:tcPr>
          <w:p w:rsidR="008740B4" w:rsidRPr="00C31F0F" w:rsidRDefault="008740B4">
            <w:pPr>
              <w:rPr>
                <w:sz w:val="9"/>
                <w:szCs w:val="9"/>
              </w:rPr>
            </w:pPr>
          </w:p>
        </w:tc>
        <w:tc>
          <w:tcPr>
            <w:tcW w:w="680" w:type="dxa"/>
            <w:vAlign w:val="bottom"/>
          </w:tcPr>
          <w:p w:rsidR="008740B4" w:rsidRPr="00C31F0F" w:rsidRDefault="008740B4">
            <w:pPr>
              <w:rPr>
                <w:sz w:val="9"/>
                <w:szCs w:val="9"/>
              </w:rPr>
            </w:pPr>
          </w:p>
        </w:tc>
        <w:tc>
          <w:tcPr>
            <w:tcW w:w="240" w:type="dxa"/>
            <w:vAlign w:val="bottom"/>
          </w:tcPr>
          <w:p w:rsidR="008740B4" w:rsidRPr="00C31F0F" w:rsidRDefault="008740B4">
            <w:pPr>
              <w:rPr>
                <w:sz w:val="9"/>
                <w:szCs w:val="9"/>
              </w:rPr>
            </w:pPr>
          </w:p>
        </w:tc>
        <w:tc>
          <w:tcPr>
            <w:tcW w:w="940" w:type="dxa"/>
            <w:vAlign w:val="bottom"/>
          </w:tcPr>
          <w:p w:rsidR="008740B4" w:rsidRPr="00C31F0F" w:rsidRDefault="008740B4">
            <w:pPr>
              <w:rPr>
                <w:sz w:val="9"/>
                <w:szCs w:val="9"/>
              </w:rPr>
            </w:pPr>
          </w:p>
        </w:tc>
        <w:tc>
          <w:tcPr>
            <w:tcW w:w="1100" w:type="dxa"/>
            <w:tcBorders>
              <w:right w:val="single" w:sz="8" w:space="0" w:color="auto"/>
            </w:tcBorders>
            <w:vAlign w:val="bottom"/>
          </w:tcPr>
          <w:p w:rsidR="008740B4" w:rsidRPr="00C31F0F" w:rsidRDefault="008740B4">
            <w:pPr>
              <w:rPr>
                <w:sz w:val="9"/>
                <w:szCs w:val="9"/>
              </w:rPr>
            </w:pPr>
          </w:p>
        </w:tc>
        <w:tc>
          <w:tcPr>
            <w:tcW w:w="940" w:type="dxa"/>
            <w:vAlign w:val="bottom"/>
          </w:tcPr>
          <w:p w:rsidR="008740B4" w:rsidRPr="00C31F0F" w:rsidRDefault="008740B4">
            <w:pPr>
              <w:rPr>
                <w:sz w:val="9"/>
                <w:szCs w:val="9"/>
              </w:rPr>
            </w:pPr>
          </w:p>
        </w:tc>
        <w:tc>
          <w:tcPr>
            <w:tcW w:w="960" w:type="dxa"/>
            <w:vAlign w:val="bottom"/>
          </w:tcPr>
          <w:p w:rsidR="008740B4" w:rsidRPr="00C31F0F" w:rsidRDefault="008740B4">
            <w:pPr>
              <w:rPr>
                <w:sz w:val="9"/>
                <w:szCs w:val="9"/>
              </w:rPr>
            </w:pPr>
          </w:p>
        </w:tc>
        <w:tc>
          <w:tcPr>
            <w:tcW w:w="120" w:type="dxa"/>
            <w:vAlign w:val="bottom"/>
          </w:tcPr>
          <w:p w:rsidR="008740B4" w:rsidRPr="00C31F0F" w:rsidRDefault="008740B4">
            <w:pPr>
              <w:rPr>
                <w:sz w:val="9"/>
                <w:szCs w:val="9"/>
              </w:rPr>
            </w:pPr>
          </w:p>
        </w:tc>
        <w:tc>
          <w:tcPr>
            <w:tcW w:w="960" w:type="dxa"/>
            <w:vAlign w:val="bottom"/>
          </w:tcPr>
          <w:p w:rsidR="008740B4" w:rsidRPr="00C31F0F" w:rsidRDefault="008740B4">
            <w:pPr>
              <w:rPr>
                <w:sz w:val="9"/>
                <w:szCs w:val="9"/>
              </w:rPr>
            </w:pPr>
          </w:p>
        </w:tc>
        <w:tc>
          <w:tcPr>
            <w:tcW w:w="260" w:type="dxa"/>
            <w:vAlign w:val="bottom"/>
          </w:tcPr>
          <w:p w:rsidR="008740B4" w:rsidRPr="00C31F0F" w:rsidRDefault="008740B4">
            <w:pPr>
              <w:rPr>
                <w:sz w:val="9"/>
                <w:szCs w:val="9"/>
              </w:rPr>
            </w:pPr>
          </w:p>
        </w:tc>
        <w:tc>
          <w:tcPr>
            <w:tcW w:w="620" w:type="dxa"/>
            <w:tcBorders>
              <w:right w:val="single" w:sz="8" w:space="0" w:color="auto"/>
            </w:tcBorders>
            <w:vAlign w:val="bottom"/>
          </w:tcPr>
          <w:p w:rsidR="008740B4" w:rsidRPr="00C31F0F" w:rsidRDefault="008740B4">
            <w:pPr>
              <w:rPr>
                <w:sz w:val="9"/>
                <w:szCs w:val="9"/>
              </w:rPr>
            </w:pPr>
          </w:p>
        </w:tc>
        <w:tc>
          <w:tcPr>
            <w:tcW w:w="94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308"/>
        </w:trPr>
        <w:tc>
          <w:tcPr>
            <w:tcW w:w="560" w:type="dxa"/>
            <w:tcBorders>
              <w:left w:val="single" w:sz="8" w:space="0" w:color="auto"/>
              <w:right w:val="single" w:sz="8" w:space="0" w:color="auto"/>
            </w:tcBorders>
            <w:vAlign w:val="bottom"/>
          </w:tcPr>
          <w:p w:rsidR="008740B4" w:rsidRPr="00C31F0F" w:rsidRDefault="008740B4">
            <w:pPr>
              <w:rPr>
                <w:sz w:val="24"/>
                <w:szCs w:val="24"/>
              </w:rPr>
            </w:pPr>
          </w:p>
        </w:tc>
        <w:tc>
          <w:tcPr>
            <w:tcW w:w="2080" w:type="dxa"/>
            <w:vAlign w:val="bottom"/>
          </w:tcPr>
          <w:p w:rsidR="008740B4" w:rsidRPr="00C31F0F" w:rsidRDefault="008740B4">
            <w:pPr>
              <w:rPr>
                <w:sz w:val="24"/>
                <w:szCs w:val="24"/>
              </w:rPr>
            </w:pPr>
          </w:p>
        </w:tc>
        <w:tc>
          <w:tcPr>
            <w:tcW w:w="1580" w:type="dxa"/>
            <w:tcBorders>
              <w:left w:val="single" w:sz="8" w:space="0" w:color="auto"/>
            </w:tcBorders>
            <w:vAlign w:val="bottom"/>
          </w:tcPr>
          <w:p w:rsidR="008740B4" w:rsidRPr="00C31F0F" w:rsidRDefault="008740B4">
            <w:pPr>
              <w:rPr>
                <w:sz w:val="24"/>
                <w:szCs w:val="24"/>
              </w:rPr>
            </w:pPr>
          </w:p>
        </w:tc>
        <w:tc>
          <w:tcPr>
            <w:tcW w:w="60" w:type="dxa"/>
            <w:vAlign w:val="bottom"/>
          </w:tcPr>
          <w:p w:rsidR="008740B4" w:rsidRPr="00C31F0F" w:rsidRDefault="008740B4">
            <w:pPr>
              <w:rPr>
                <w:sz w:val="24"/>
                <w:szCs w:val="24"/>
              </w:rPr>
            </w:pPr>
          </w:p>
        </w:tc>
        <w:tc>
          <w:tcPr>
            <w:tcW w:w="2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4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2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62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ind w:right="180"/>
              <w:jc w:val="right"/>
              <w:rPr>
                <w:sz w:val="20"/>
                <w:szCs w:val="20"/>
              </w:rPr>
            </w:pPr>
            <w:r>
              <w:rPr>
                <w:rFonts w:ascii="Arial" w:hAnsi="Arial" w:cs="Arial"/>
                <w:sz w:val="20"/>
                <w:szCs w:val="20"/>
              </w:rPr>
              <w:t>план</w:t>
            </w:r>
          </w:p>
        </w:tc>
        <w:tc>
          <w:tcPr>
            <w:tcW w:w="960" w:type="dxa"/>
            <w:tcBorders>
              <w:right w:val="single" w:sz="8" w:space="0" w:color="auto"/>
            </w:tcBorders>
            <w:vAlign w:val="bottom"/>
          </w:tcPr>
          <w:p w:rsidR="008740B4" w:rsidRPr="00C31F0F" w:rsidRDefault="008740B4">
            <w:pPr>
              <w:ind w:right="180"/>
              <w:jc w:val="right"/>
              <w:rPr>
                <w:sz w:val="20"/>
                <w:szCs w:val="20"/>
              </w:rPr>
            </w:pPr>
            <w:r>
              <w:rPr>
                <w:rFonts w:ascii="Arial" w:hAnsi="Arial" w:cs="Arial"/>
                <w:sz w:val="20"/>
                <w:szCs w:val="20"/>
              </w:rPr>
              <w:t>факт</w:t>
            </w:r>
          </w:p>
        </w:tc>
        <w:tc>
          <w:tcPr>
            <w:tcW w:w="1100" w:type="dxa"/>
            <w:tcBorders>
              <w:right w:val="single" w:sz="8" w:space="0" w:color="auto"/>
            </w:tcBorders>
            <w:vAlign w:val="bottom"/>
          </w:tcPr>
          <w:p w:rsidR="008740B4" w:rsidRPr="00C31F0F" w:rsidRDefault="008740B4">
            <w:pPr>
              <w:jc w:val="center"/>
              <w:rPr>
                <w:sz w:val="20"/>
                <w:szCs w:val="20"/>
              </w:rPr>
            </w:pPr>
            <w:r>
              <w:rPr>
                <w:rFonts w:ascii="Arial" w:hAnsi="Arial" w:cs="Arial"/>
                <w:w w:val="99"/>
                <w:sz w:val="20"/>
                <w:szCs w:val="20"/>
              </w:rPr>
              <w:t>отклоне-</w:t>
            </w:r>
          </w:p>
        </w:tc>
        <w:tc>
          <w:tcPr>
            <w:tcW w:w="0" w:type="dxa"/>
            <w:vAlign w:val="bottom"/>
          </w:tcPr>
          <w:p w:rsidR="008740B4" w:rsidRPr="00C31F0F" w:rsidRDefault="008740B4">
            <w:pPr>
              <w:rPr>
                <w:sz w:val="2"/>
                <w:szCs w:val="2"/>
              </w:rPr>
            </w:pPr>
          </w:p>
        </w:tc>
      </w:tr>
      <w:tr w:rsidR="008740B4" w:rsidRPr="00C31F0F">
        <w:trPr>
          <w:trHeight w:val="116"/>
        </w:trPr>
        <w:tc>
          <w:tcPr>
            <w:tcW w:w="560" w:type="dxa"/>
            <w:tcBorders>
              <w:left w:val="single" w:sz="8" w:space="0" w:color="auto"/>
              <w:right w:val="single" w:sz="8" w:space="0" w:color="auto"/>
            </w:tcBorders>
            <w:vAlign w:val="bottom"/>
          </w:tcPr>
          <w:p w:rsidR="008740B4" w:rsidRPr="00C31F0F" w:rsidRDefault="008740B4">
            <w:pPr>
              <w:rPr>
                <w:sz w:val="10"/>
                <w:szCs w:val="10"/>
              </w:rPr>
            </w:pPr>
          </w:p>
        </w:tc>
        <w:tc>
          <w:tcPr>
            <w:tcW w:w="2080" w:type="dxa"/>
            <w:vAlign w:val="bottom"/>
          </w:tcPr>
          <w:p w:rsidR="008740B4" w:rsidRPr="00C31F0F" w:rsidRDefault="008740B4">
            <w:pPr>
              <w:rPr>
                <w:sz w:val="10"/>
                <w:szCs w:val="10"/>
              </w:rPr>
            </w:pPr>
          </w:p>
        </w:tc>
        <w:tc>
          <w:tcPr>
            <w:tcW w:w="1580" w:type="dxa"/>
            <w:tcBorders>
              <w:left w:val="single" w:sz="8" w:space="0" w:color="auto"/>
              <w:bottom w:val="single" w:sz="8" w:space="0" w:color="auto"/>
            </w:tcBorders>
            <w:vAlign w:val="bottom"/>
          </w:tcPr>
          <w:p w:rsidR="008740B4" w:rsidRPr="00C31F0F" w:rsidRDefault="008740B4">
            <w:pPr>
              <w:rPr>
                <w:sz w:val="10"/>
                <w:szCs w:val="10"/>
              </w:rPr>
            </w:pPr>
          </w:p>
        </w:tc>
        <w:tc>
          <w:tcPr>
            <w:tcW w:w="60" w:type="dxa"/>
            <w:tcBorders>
              <w:bottom w:val="single" w:sz="8" w:space="0" w:color="auto"/>
            </w:tcBorders>
            <w:vAlign w:val="bottom"/>
          </w:tcPr>
          <w:p w:rsidR="008740B4" w:rsidRPr="00C31F0F" w:rsidRDefault="008740B4">
            <w:pPr>
              <w:rPr>
                <w:sz w:val="10"/>
                <w:szCs w:val="10"/>
              </w:rPr>
            </w:pPr>
          </w:p>
        </w:tc>
        <w:tc>
          <w:tcPr>
            <w:tcW w:w="20" w:type="dxa"/>
            <w:tcBorders>
              <w:bottom w:val="single" w:sz="8" w:space="0" w:color="auto"/>
            </w:tcBorders>
            <w:vAlign w:val="bottom"/>
          </w:tcPr>
          <w:p w:rsidR="008740B4" w:rsidRPr="00C31F0F" w:rsidRDefault="008740B4">
            <w:pPr>
              <w:rPr>
                <w:sz w:val="10"/>
                <w:szCs w:val="10"/>
              </w:rPr>
            </w:pPr>
          </w:p>
        </w:tc>
        <w:tc>
          <w:tcPr>
            <w:tcW w:w="680" w:type="dxa"/>
            <w:tcBorders>
              <w:bottom w:val="single" w:sz="8" w:space="0" w:color="auto"/>
            </w:tcBorders>
            <w:vAlign w:val="bottom"/>
          </w:tcPr>
          <w:p w:rsidR="008740B4" w:rsidRPr="00C31F0F" w:rsidRDefault="008740B4">
            <w:pPr>
              <w:rPr>
                <w:sz w:val="10"/>
                <w:szCs w:val="10"/>
              </w:rPr>
            </w:pPr>
          </w:p>
        </w:tc>
        <w:tc>
          <w:tcPr>
            <w:tcW w:w="240" w:type="dxa"/>
            <w:tcBorders>
              <w:bottom w:val="single" w:sz="8" w:space="0" w:color="auto"/>
            </w:tcBorders>
            <w:vAlign w:val="bottom"/>
          </w:tcPr>
          <w:p w:rsidR="008740B4" w:rsidRPr="00C31F0F" w:rsidRDefault="008740B4">
            <w:pPr>
              <w:rPr>
                <w:sz w:val="10"/>
                <w:szCs w:val="10"/>
              </w:rPr>
            </w:pPr>
          </w:p>
        </w:tc>
        <w:tc>
          <w:tcPr>
            <w:tcW w:w="940" w:type="dxa"/>
            <w:tcBorders>
              <w:bottom w:val="single" w:sz="8" w:space="0" w:color="auto"/>
            </w:tcBorders>
            <w:vAlign w:val="bottom"/>
          </w:tcPr>
          <w:p w:rsidR="008740B4" w:rsidRPr="00C31F0F" w:rsidRDefault="008740B4">
            <w:pPr>
              <w:rPr>
                <w:sz w:val="10"/>
                <w:szCs w:val="10"/>
              </w:rPr>
            </w:pPr>
          </w:p>
        </w:tc>
        <w:tc>
          <w:tcPr>
            <w:tcW w:w="1100" w:type="dxa"/>
            <w:tcBorders>
              <w:bottom w:val="single" w:sz="8" w:space="0" w:color="auto"/>
              <w:right w:val="single" w:sz="8" w:space="0" w:color="auto"/>
            </w:tcBorders>
            <w:vAlign w:val="bottom"/>
          </w:tcPr>
          <w:p w:rsidR="008740B4" w:rsidRPr="00C31F0F" w:rsidRDefault="008740B4">
            <w:pPr>
              <w:rPr>
                <w:sz w:val="10"/>
                <w:szCs w:val="10"/>
              </w:rPr>
            </w:pPr>
          </w:p>
        </w:tc>
        <w:tc>
          <w:tcPr>
            <w:tcW w:w="940" w:type="dxa"/>
            <w:tcBorders>
              <w:bottom w:val="single" w:sz="8" w:space="0" w:color="auto"/>
            </w:tcBorders>
            <w:vAlign w:val="bottom"/>
          </w:tcPr>
          <w:p w:rsidR="008740B4" w:rsidRPr="00C31F0F" w:rsidRDefault="008740B4">
            <w:pPr>
              <w:rPr>
                <w:sz w:val="10"/>
                <w:szCs w:val="10"/>
              </w:rPr>
            </w:pPr>
          </w:p>
        </w:tc>
        <w:tc>
          <w:tcPr>
            <w:tcW w:w="960" w:type="dxa"/>
            <w:tcBorders>
              <w:bottom w:val="single" w:sz="8" w:space="0" w:color="auto"/>
            </w:tcBorders>
            <w:vAlign w:val="bottom"/>
          </w:tcPr>
          <w:p w:rsidR="008740B4" w:rsidRPr="00C31F0F" w:rsidRDefault="008740B4">
            <w:pPr>
              <w:rPr>
                <w:sz w:val="10"/>
                <w:szCs w:val="10"/>
              </w:rPr>
            </w:pPr>
          </w:p>
        </w:tc>
        <w:tc>
          <w:tcPr>
            <w:tcW w:w="120" w:type="dxa"/>
            <w:tcBorders>
              <w:bottom w:val="single" w:sz="8" w:space="0" w:color="auto"/>
            </w:tcBorders>
            <w:vAlign w:val="bottom"/>
          </w:tcPr>
          <w:p w:rsidR="008740B4" w:rsidRPr="00C31F0F" w:rsidRDefault="008740B4">
            <w:pPr>
              <w:rPr>
                <w:sz w:val="10"/>
                <w:szCs w:val="10"/>
              </w:rPr>
            </w:pPr>
          </w:p>
        </w:tc>
        <w:tc>
          <w:tcPr>
            <w:tcW w:w="960" w:type="dxa"/>
            <w:tcBorders>
              <w:bottom w:val="single" w:sz="8" w:space="0" w:color="auto"/>
            </w:tcBorders>
            <w:vAlign w:val="bottom"/>
          </w:tcPr>
          <w:p w:rsidR="008740B4" w:rsidRPr="00C31F0F" w:rsidRDefault="008740B4">
            <w:pPr>
              <w:rPr>
                <w:sz w:val="10"/>
                <w:szCs w:val="10"/>
              </w:rPr>
            </w:pPr>
          </w:p>
        </w:tc>
        <w:tc>
          <w:tcPr>
            <w:tcW w:w="260" w:type="dxa"/>
            <w:tcBorders>
              <w:bottom w:val="single" w:sz="8" w:space="0" w:color="auto"/>
            </w:tcBorders>
            <w:vAlign w:val="bottom"/>
          </w:tcPr>
          <w:p w:rsidR="008740B4" w:rsidRPr="00C31F0F" w:rsidRDefault="008740B4">
            <w:pPr>
              <w:rPr>
                <w:sz w:val="10"/>
                <w:szCs w:val="10"/>
              </w:rPr>
            </w:pPr>
          </w:p>
        </w:tc>
        <w:tc>
          <w:tcPr>
            <w:tcW w:w="620" w:type="dxa"/>
            <w:tcBorders>
              <w:bottom w:val="single" w:sz="8" w:space="0" w:color="auto"/>
              <w:right w:val="single" w:sz="8" w:space="0" w:color="auto"/>
            </w:tcBorders>
            <w:vAlign w:val="bottom"/>
          </w:tcPr>
          <w:p w:rsidR="008740B4" w:rsidRPr="00C31F0F" w:rsidRDefault="008740B4">
            <w:pPr>
              <w:rPr>
                <w:sz w:val="10"/>
                <w:szCs w:val="10"/>
              </w:rPr>
            </w:pPr>
          </w:p>
        </w:tc>
        <w:tc>
          <w:tcPr>
            <w:tcW w:w="940" w:type="dxa"/>
            <w:tcBorders>
              <w:right w:val="single" w:sz="8" w:space="0" w:color="auto"/>
            </w:tcBorders>
            <w:vAlign w:val="bottom"/>
          </w:tcPr>
          <w:p w:rsidR="008740B4" w:rsidRPr="00C31F0F" w:rsidRDefault="008740B4">
            <w:pPr>
              <w:rPr>
                <w:sz w:val="10"/>
                <w:szCs w:val="10"/>
              </w:rPr>
            </w:pPr>
          </w:p>
        </w:tc>
        <w:tc>
          <w:tcPr>
            <w:tcW w:w="960" w:type="dxa"/>
            <w:tcBorders>
              <w:right w:val="single" w:sz="8" w:space="0" w:color="auto"/>
            </w:tcBorders>
            <w:vAlign w:val="bottom"/>
          </w:tcPr>
          <w:p w:rsidR="008740B4" w:rsidRPr="00C31F0F" w:rsidRDefault="008740B4">
            <w:pPr>
              <w:rPr>
                <w:sz w:val="10"/>
                <w:szCs w:val="10"/>
              </w:rPr>
            </w:pPr>
          </w:p>
        </w:tc>
        <w:tc>
          <w:tcPr>
            <w:tcW w:w="1100" w:type="dxa"/>
            <w:vMerge w:val="restart"/>
            <w:tcBorders>
              <w:right w:val="single" w:sz="8" w:space="0" w:color="auto"/>
            </w:tcBorders>
            <w:vAlign w:val="bottom"/>
          </w:tcPr>
          <w:p w:rsidR="008740B4" w:rsidRPr="00C31F0F" w:rsidRDefault="008740B4">
            <w:pPr>
              <w:jc w:val="center"/>
              <w:rPr>
                <w:sz w:val="20"/>
                <w:szCs w:val="20"/>
              </w:rPr>
            </w:pPr>
            <w:r>
              <w:rPr>
                <w:rFonts w:ascii="Arial" w:hAnsi="Arial" w:cs="Arial"/>
                <w:sz w:val="20"/>
                <w:szCs w:val="20"/>
              </w:rPr>
              <w:t>ние</w:t>
            </w:r>
          </w:p>
        </w:tc>
        <w:tc>
          <w:tcPr>
            <w:tcW w:w="0" w:type="dxa"/>
            <w:vAlign w:val="bottom"/>
          </w:tcPr>
          <w:p w:rsidR="008740B4" w:rsidRPr="00C31F0F" w:rsidRDefault="008740B4">
            <w:pPr>
              <w:rPr>
                <w:sz w:val="2"/>
                <w:szCs w:val="2"/>
              </w:rPr>
            </w:pPr>
          </w:p>
        </w:tc>
      </w:tr>
      <w:tr w:rsidR="008740B4" w:rsidRPr="00C31F0F">
        <w:trPr>
          <w:trHeight w:val="97"/>
        </w:trPr>
        <w:tc>
          <w:tcPr>
            <w:tcW w:w="560" w:type="dxa"/>
            <w:tcBorders>
              <w:left w:val="single" w:sz="8" w:space="0" w:color="auto"/>
              <w:right w:val="single" w:sz="8" w:space="0" w:color="auto"/>
            </w:tcBorders>
            <w:vAlign w:val="bottom"/>
          </w:tcPr>
          <w:p w:rsidR="008740B4" w:rsidRPr="00C31F0F" w:rsidRDefault="008740B4">
            <w:pPr>
              <w:rPr>
                <w:sz w:val="8"/>
                <w:szCs w:val="8"/>
              </w:rPr>
            </w:pPr>
          </w:p>
        </w:tc>
        <w:tc>
          <w:tcPr>
            <w:tcW w:w="2080" w:type="dxa"/>
            <w:vAlign w:val="bottom"/>
          </w:tcPr>
          <w:p w:rsidR="008740B4" w:rsidRPr="00C31F0F" w:rsidRDefault="008740B4">
            <w:pPr>
              <w:rPr>
                <w:sz w:val="8"/>
                <w:szCs w:val="8"/>
              </w:rPr>
            </w:pPr>
          </w:p>
        </w:tc>
        <w:tc>
          <w:tcPr>
            <w:tcW w:w="1640" w:type="dxa"/>
            <w:gridSpan w:val="2"/>
            <w:vMerge w:val="restart"/>
            <w:tcBorders>
              <w:left w:val="single" w:sz="8" w:space="0" w:color="auto"/>
              <w:right w:val="single" w:sz="8" w:space="0" w:color="auto"/>
            </w:tcBorders>
            <w:vAlign w:val="bottom"/>
          </w:tcPr>
          <w:p w:rsidR="008740B4" w:rsidRPr="00C31F0F" w:rsidRDefault="008740B4">
            <w:pPr>
              <w:ind w:left="400"/>
              <w:rPr>
                <w:sz w:val="20"/>
                <w:szCs w:val="20"/>
              </w:rPr>
            </w:pPr>
            <w:r>
              <w:rPr>
                <w:rFonts w:ascii="Arial" w:hAnsi="Arial" w:cs="Arial"/>
                <w:sz w:val="20"/>
                <w:szCs w:val="20"/>
              </w:rPr>
              <w:t>источник</w:t>
            </w:r>
          </w:p>
        </w:tc>
        <w:tc>
          <w:tcPr>
            <w:tcW w:w="20" w:type="dxa"/>
            <w:vAlign w:val="bottom"/>
          </w:tcPr>
          <w:p w:rsidR="008740B4" w:rsidRPr="00C31F0F" w:rsidRDefault="008740B4">
            <w:pPr>
              <w:rPr>
                <w:sz w:val="8"/>
                <w:szCs w:val="8"/>
              </w:rPr>
            </w:pPr>
          </w:p>
        </w:tc>
        <w:tc>
          <w:tcPr>
            <w:tcW w:w="680" w:type="dxa"/>
            <w:vAlign w:val="bottom"/>
          </w:tcPr>
          <w:p w:rsidR="008740B4" w:rsidRPr="00C31F0F" w:rsidRDefault="008740B4">
            <w:pPr>
              <w:rPr>
                <w:sz w:val="8"/>
                <w:szCs w:val="8"/>
              </w:rPr>
            </w:pPr>
          </w:p>
        </w:tc>
        <w:tc>
          <w:tcPr>
            <w:tcW w:w="2280" w:type="dxa"/>
            <w:gridSpan w:val="3"/>
            <w:vMerge w:val="restart"/>
            <w:tcBorders>
              <w:right w:val="single" w:sz="8" w:space="0" w:color="auto"/>
            </w:tcBorders>
            <w:vAlign w:val="bottom"/>
          </w:tcPr>
          <w:p w:rsidR="008740B4" w:rsidRPr="00C31F0F" w:rsidRDefault="008740B4">
            <w:pPr>
              <w:ind w:right="560"/>
              <w:jc w:val="right"/>
              <w:rPr>
                <w:sz w:val="20"/>
                <w:szCs w:val="20"/>
              </w:rPr>
            </w:pPr>
            <w:r>
              <w:rPr>
                <w:rFonts w:ascii="Arial" w:hAnsi="Arial" w:cs="Arial"/>
                <w:sz w:val="20"/>
                <w:szCs w:val="20"/>
              </w:rPr>
              <w:t>объем, тыс. руб.</w:t>
            </w:r>
          </w:p>
        </w:tc>
        <w:tc>
          <w:tcPr>
            <w:tcW w:w="940" w:type="dxa"/>
            <w:vAlign w:val="bottom"/>
          </w:tcPr>
          <w:p w:rsidR="008740B4" w:rsidRPr="00C31F0F" w:rsidRDefault="008740B4">
            <w:pPr>
              <w:rPr>
                <w:sz w:val="8"/>
                <w:szCs w:val="8"/>
              </w:rPr>
            </w:pPr>
          </w:p>
        </w:tc>
        <w:tc>
          <w:tcPr>
            <w:tcW w:w="1080" w:type="dxa"/>
            <w:gridSpan w:val="2"/>
            <w:vMerge w:val="restart"/>
            <w:vAlign w:val="bottom"/>
          </w:tcPr>
          <w:p w:rsidR="008740B4" w:rsidRPr="00C31F0F" w:rsidRDefault="008740B4">
            <w:pPr>
              <w:ind w:right="20"/>
              <w:jc w:val="center"/>
              <w:rPr>
                <w:sz w:val="20"/>
                <w:szCs w:val="20"/>
              </w:rPr>
            </w:pPr>
            <w:r>
              <w:rPr>
                <w:rFonts w:ascii="Arial" w:hAnsi="Arial" w:cs="Arial"/>
                <w:w w:val="96"/>
                <w:sz w:val="20"/>
                <w:szCs w:val="20"/>
              </w:rPr>
              <w:t>количество</w:t>
            </w:r>
          </w:p>
        </w:tc>
        <w:tc>
          <w:tcPr>
            <w:tcW w:w="960" w:type="dxa"/>
            <w:tcBorders>
              <w:right w:val="single" w:sz="8" w:space="0" w:color="auto"/>
            </w:tcBorders>
            <w:vAlign w:val="bottom"/>
          </w:tcPr>
          <w:p w:rsidR="008740B4" w:rsidRPr="00C31F0F" w:rsidRDefault="008740B4">
            <w:pPr>
              <w:rPr>
                <w:sz w:val="8"/>
                <w:szCs w:val="8"/>
              </w:rPr>
            </w:pPr>
          </w:p>
        </w:tc>
        <w:tc>
          <w:tcPr>
            <w:tcW w:w="880" w:type="dxa"/>
            <w:gridSpan w:val="2"/>
            <w:vMerge w:val="restart"/>
            <w:tcBorders>
              <w:right w:val="single" w:sz="8" w:space="0" w:color="auto"/>
            </w:tcBorders>
            <w:vAlign w:val="bottom"/>
          </w:tcPr>
          <w:p w:rsidR="008740B4" w:rsidRPr="00C31F0F" w:rsidRDefault="008740B4">
            <w:pPr>
              <w:jc w:val="center"/>
              <w:rPr>
                <w:sz w:val="20"/>
                <w:szCs w:val="20"/>
              </w:rPr>
            </w:pPr>
            <w:r>
              <w:rPr>
                <w:rFonts w:ascii="Arial" w:hAnsi="Arial" w:cs="Arial"/>
                <w:w w:val="97"/>
                <w:sz w:val="20"/>
                <w:szCs w:val="20"/>
              </w:rPr>
              <w:t>ед. изм.</w:t>
            </w:r>
          </w:p>
        </w:tc>
        <w:tc>
          <w:tcPr>
            <w:tcW w:w="940" w:type="dxa"/>
            <w:tcBorders>
              <w:right w:val="single" w:sz="8" w:space="0" w:color="auto"/>
            </w:tcBorders>
            <w:vAlign w:val="bottom"/>
          </w:tcPr>
          <w:p w:rsidR="008740B4" w:rsidRPr="00C31F0F" w:rsidRDefault="008740B4">
            <w:pPr>
              <w:rPr>
                <w:sz w:val="8"/>
                <w:szCs w:val="8"/>
              </w:rPr>
            </w:pPr>
          </w:p>
        </w:tc>
        <w:tc>
          <w:tcPr>
            <w:tcW w:w="960" w:type="dxa"/>
            <w:tcBorders>
              <w:right w:val="single" w:sz="8" w:space="0" w:color="auto"/>
            </w:tcBorders>
            <w:vAlign w:val="bottom"/>
          </w:tcPr>
          <w:p w:rsidR="008740B4" w:rsidRPr="00C31F0F" w:rsidRDefault="008740B4">
            <w:pPr>
              <w:rPr>
                <w:sz w:val="8"/>
                <w:szCs w:val="8"/>
              </w:rPr>
            </w:pPr>
          </w:p>
        </w:tc>
        <w:tc>
          <w:tcPr>
            <w:tcW w:w="1100" w:type="dxa"/>
            <w:vMerge/>
            <w:tcBorders>
              <w:right w:val="single" w:sz="8" w:space="0" w:color="auto"/>
            </w:tcBorders>
            <w:vAlign w:val="bottom"/>
          </w:tcPr>
          <w:p w:rsidR="008740B4" w:rsidRPr="00C31F0F" w:rsidRDefault="008740B4">
            <w:pPr>
              <w:rPr>
                <w:sz w:val="8"/>
                <w:szCs w:val="8"/>
              </w:rPr>
            </w:pPr>
          </w:p>
        </w:tc>
        <w:tc>
          <w:tcPr>
            <w:tcW w:w="0" w:type="dxa"/>
            <w:vAlign w:val="bottom"/>
          </w:tcPr>
          <w:p w:rsidR="008740B4" w:rsidRPr="00C31F0F" w:rsidRDefault="008740B4">
            <w:pPr>
              <w:rPr>
                <w:sz w:val="2"/>
                <w:szCs w:val="2"/>
              </w:rPr>
            </w:pPr>
          </w:p>
        </w:tc>
      </w:tr>
      <w:tr w:rsidR="008740B4" w:rsidRPr="00C31F0F">
        <w:trPr>
          <w:trHeight w:val="214"/>
        </w:trPr>
        <w:tc>
          <w:tcPr>
            <w:tcW w:w="560" w:type="dxa"/>
            <w:tcBorders>
              <w:left w:val="single" w:sz="8" w:space="0" w:color="auto"/>
              <w:right w:val="single" w:sz="8" w:space="0" w:color="auto"/>
            </w:tcBorders>
            <w:vAlign w:val="bottom"/>
          </w:tcPr>
          <w:p w:rsidR="008740B4" w:rsidRPr="00C31F0F" w:rsidRDefault="008740B4">
            <w:pPr>
              <w:rPr>
                <w:sz w:val="18"/>
                <w:szCs w:val="18"/>
              </w:rPr>
            </w:pPr>
          </w:p>
        </w:tc>
        <w:tc>
          <w:tcPr>
            <w:tcW w:w="2080" w:type="dxa"/>
            <w:vAlign w:val="bottom"/>
          </w:tcPr>
          <w:p w:rsidR="008740B4" w:rsidRPr="00C31F0F" w:rsidRDefault="008740B4">
            <w:pPr>
              <w:rPr>
                <w:sz w:val="18"/>
                <w:szCs w:val="18"/>
              </w:rPr>
            </w:pPr>
          </w:p>
        </w:tc>
        <w:tc>
          <w:tcPr>
            <w:tcW w:w="1640" w:type="dxa"/>
            <w:gridSpan w:val="2"/>
            <w:vMerge/>
            <w:tcBorders>
              <w:left w:val="single" w:sz="8" w:space="0" w:color="auto"/>
              <w:right w:val="single" w:sz="8" w:space="0" w:color="auto"/>
            </w:tcBorders>
            <w:vAlign w:val="bottom"/>
          </w:tcPr>
          <w:p w:rsidR="008740B4" w:rsidRPr="00C31F0F" w:rsidRDefault="008740B4">
            <w:pPr>
              <w:rPr>
                <w:sz w:val="18"/>
                <w:szCs w:val="18"/>
              </w:rPr>
            </w:pPr>
          </w:p>
        </w:tc>
        <w:tc>
          <w:tcPr>
            <w:tcW w:w="20" w:type="dxa"/>
            <w:vAlign w:val="bottom"/>
          </w:tcPr>
          <w:p w:rsidR="008740B4" w:rsidRPr="00C31F0F" w:rsidRDefault="008740B4">
            <w:pPr>
              <w:rPr>
                <w:sz w:val="18"/>
                <w:szCs w:val="18"/>
              </w:rPr>
            </w:pPr>
          </w:p>
        </w:tc>
        <w:tc>
          <w:tcPr>
            <w:tcW w:w="680" w:type="dxa"/>
            <w:vAlign w:val="bottom"/>
          </w:tcPr>
          <w:p w:rsidR="008740B4" w:rsidRPr="00C31F0F" w:rsidRDefault="008740B4">
            <w:pPr>
              <w:rPr>
                <w:sz w:val="18"/>
                <w:szCs w:val="18"/>
              </w:rPr>
            </w:pPr>
          </w:p>
        </w:tc>
        <w:tc>
          <w:tcPr>
            <w:tcW w:w="2280" w:type="dxa"/>
            <w:gridSpan w:val="3"/>
            <w:vMerge/>
            <w:tcBorders>
              <w:right w:val="single" w:sz="8" w:space="0" w:color="auto"/>
            </w:tcBorders>
            <w:vAlign w:val="bottom"/>
          </w:tcPr>
          <w:p w:rsidR="008740B4" w:rsidRPr="00C31F0F" w:rsidRDefault="008740B4">
            <w:pPr>
              <w:rPr>
                <w:sz w:val="18"/>
                <w:szCs w:val="18"/>
              </w:rPr>
            </w:pPr>
          </w:p>
        </w:tc>
        <w:tc>
          <w:tcPr>
            <w:tcW w:w="940" w:type="dxa"/>
            <w:vAlign w:val="bottom"/>
          </w:tcPr>
          <w:p w:rsidR="008740B4" w:rsidRPr="00C31F0F" w:rsidRDefault="008740B4">
            <w:pPr>
              <w:rPr>
                <w:sz w:val="18"/>
                <w:szCs w:val="18"/>
              </w:rPr>
            </w:pPr>
          </w:p>
        </w:tc>
        <w:tc>
          <w:tcPr>
            <w:tcW w:w="1080" w:type="dxa"/>
            <w:gridSpan w:val="2"/>
            <w:vMerge/>
            <w:vAlign w:val="bottom"/>
          </w:tcPr>
          <w:p w:rsidR="008740B4" w:rsidRPr="00C31F0F" w:rsidRDefault="008740B4">
            <w:pPr>
              <w:rPr>
                <w:sz w:val="18"/>
                <w:szCs w:val="18"/>
              </w:rPr>
            </w:pPr>
          </w:p>
        </w:tc>
        <w:tc>
          <w:tcPr>
            <w:tcW w:w="960" w:type="dxa"/>
            <w:tcBorders>
              <w:right w:val="single" w:sz="8" w:space="0" w:color="auto"/>
            </w:tcBorders>
            <w:vAlign w:val="bottom"/>
          </w:tcPr>
          <w:p w:rsidR="008740B4" w:rsidRPr="00C31F0F" w:rsidRDefault="008740B4">
            <w:pPr>
              <w:rPr>
                <w:sz w:val="18"/>
                <w:szCs w:val="18"/>
              </w:rPr>
            </w:pPr>
          </w:p>
        </w:tc>
        <w:tc>
          <w:tcPr>
            <w:tcW w:w="880" w:type="dxa"/>
            <w:gridSpan w:val="2"/>
            <w:vMerge/>
            <w:tcBorders>
              <w:right w:val="single" w:sz="8" w:space="0" w:color="auto"/>
            </w:tcBorders>
            <w:vAlign w:val="bottom"/>
          </w:tcPr>
          <w:p w:rsidR="008740B4" w:rsidRPr="00C31F0F" w:rsidRDefault="008740B4">
            <w:pPr>
              <w:rPr>
                <w:sz w:val="18"/>
                <w:szCs w:val="18"/>
              </w:rPr>
            </w:pPr>
          </w:p>
        </w:tc>
        <w:tc>
          <w:tcPr>
            <w:tcW w:w="940" w:type="dxa"/>
            <w:tcBorders>
              <w:right w:val="single" w:sz="8" w:space="0" w:color="auto"/>
            </w:tcBorders>
            <w:vAlign w:val="bottom"/>
          </w:tcPr>
          <w:p w:rsidR="008740B4" w:rsidRPr="00C31F0F" w:rsidRDefault="008740B4">
            <w:pPr>
              <w:rPr>
                <w:sz w:val="18"/>
                <w:szCs w:val="18"/>
              </w:rPr>
            </w:pPr>
          </w:p>
        </w:tc>
        <w:tc>
          <w:tcPr>
            <w:tcW w:w="960" w:type="dxa"/>
            <w:tcBorders>
              <w:right w:val="single" w:sz="8" w:space="0" w:color="auto"/>
            </w:tcBorders>
            <w:vAlign w:val="bottom"/>
          </w:tcPr>
          <w:p w:rsidR="008740B4" w:rsidRPr="00C31F0F" w:rsidRDefault="008740B4">
            <w:pPr>
              <w:rPr>
                <w:sz w:val="18"/>
                <w:szCs w:val="18"/>
              </w:rPr>
            </w:pPr>
          </w:p>
        </w:tc>
        <w:tc>
          <w:tcPr>
            <w:tcW w:w="1100" w:type="dxa"/>
            <w:tcBorders>
              <w:right w:val="single" w:sz="8" w:space="0" w:color="auto"/>
            </w:tcBorders>
            <w:vAlign w:val="bottom"/>
          </w:tcPr>
          <w:p w:rsidR="008740B4" w:rsidRPr="00C31F0F" w:rsidRDefault="008740B4">
            <w:pPr>
              <w:rPr>
                <w:sz w:val="18"/>
                <w:szCs w:val="18"/>
              </w:rPr>
            </w:pPr>
          </w:p>
        </w:tc>
        <w:tc>
          <w:tcPr>
            <w:tcW w:w="0" w:type="dxa"/>
            <w:vAlign w:val="bottom"/>
          </w:tcPr>
          <w:p w:rsidR="008740B4" w:rsidRPr="00C31F0F" w:rsidRDefault="008740B4">
            <w:pPr>
              <w:rPr>
                <w:sz w:val="2"/>
                <w:szCs w:val="2"/>
              </w:rPr>
            </w:pPr>
          </w:p>
        </w:tc>
      </w:tr>
      <w:tr w:rsidR="008740B4" w:rsidRPr="00C31F0F">
        <w:trPr>
          <w:trHeight w:val="114"/>
        </w:trPr>
        <w:tc>
          <w:tcPr>
            <w:tcW w:w="560" w:type="dxa"/>
            <w:tcBorders>
              <w:left w:val="single" w:sz="8" w:space="0" w:color="auto"/>
              <w:right w:val="single" w:sz="8" w:space="0" w:color="auto"/>
            </w:tcBorders>
            <w:vAlign w:val="bottom"/>
          </w:tcPr>
          <w:p w:rsidR="008740B4" w:rsidRPr="00C31F0F" w:rsidRDefault="008740B4">
            <w:pPr>
              <w:rPr>
                <w:sz w:val="9"/>
                <w:szCs w:val="9"/>
              </w:rPr>
            </w:pPr>
          </w:p>
        </w:tc>
        <w:tc>
          <w:tcPr>
            <w:tcW w:w="2080" w:type="dxa"/>
            <w:vAlign w:val="bottom"/>
          </w:tcPr>
          <w:p w:rsidR="008740B4" w:rsidRPr="00C31F0F" w:rsidRDefault="008740B4">
            <w:pPr>
              <w:rPr>
                <w:sz w:val="9"/>
                <w:szCs w:val="9"/>
              </w:rPr>
            </w:pPr>
          </w:p>
        </w:tc>
        <w:tc>
          <w:tcPr>
            <w:tcW w:w="1580" w:type="dxa"/>
            <w:tcBorders>
              <w:left w:val="single" w:sz="8" w:space="0" w:color="auto"/>
            </w:tcBorders>
            <w:vAlign w:val="bottom"/>
          </w:tcPr>
          <w:p w:rsidR="008740B4" w:rsidRPr="00C31F0F" w:rsidRDefault="008740B4">
            <w:pPr>
              <w:rPr>
                <w:sz w:val="9"/>
                <w:szCs w:val="9"/>
              </w:rPr>
            </w:pPr>
          </w:p>
        </w:tc>
        <w:tc>
          <w:tcPr>
            <w:tcW w:w="60" w:type="dxa"/>
            <w:tcBorders>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680" w:type="dxa"/>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tcBorders>
            <w:vAlign w:val="bottom"/>
          </w:tcPr>
          <w:p w:rsidR="008740B4" w:rsidRPr="00C31F0F" w:rsidRDefault="008740B4">
            <w:pPr>
              <w:rPr>
                <w:sz w:val="9"/>
                <w:szCs w:val="9"/>
              </w:rPr>
            </w:pPr>
          </w:p>
        </w:tc>
        <w:tc>
          <w:tcPr>
            <w:tcW w:w="940" w:type="dxa"/>
            <w:tcBorders>
              <w:bottom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260" w:type="dxa"/>
            <w:vAlign w:val="bottom"/>
          </w:tcPr>
          <w:p w:rsidR="008740B4" w:rsidRPr="00C31F0F" w:rsidRDefault="008740B4">
            <w:pPr>
              <w:rPr>
                <w:sz w:val="9"/>
                <w:szCs w:val="9"/>
              </w:rPr>
            </w:pPr>
          </w:p>
        </w:tc>
        <w:tc>
          <w:tcPr>
            <w:tcW w:w="620" w:type="dxa"/>
            <w:tcBorders>
              <w:right w:val="single" w:sz="8" w:space="0" w:color="auto"/>
            </w:tcBorders>
            <w:vAlign w:val="bottom"/>
          </w:tcPr>
          <w:p w:rsidR="008740B4" w:rsidRPr="00C31F0F" w:rsidRDefault="008740B4">
            <w:pPr>
              <w:rPr>
                <w:sz w:val="9"/>
                <w:szCs w:val="9"/>
              </w:rPr>
            </w:pPr>
          </w:p>
        </w:tc>
        <w:tc>
          <w:tcPr>
            <w:tcW w:w="940" w:type="dxa"/>
            <w:tcBorders>
              <w:right w:val="single" w:sz="8" w:space="0" w:color="auto"/>
            </w:tcBorders>
            <w:vAlign w:val="bottom"/>
          </w:tcPr>
          <w:p w:rsidR="008740B4" w:rsidRPr="00C31F0F" w:rsidRDefault="008740B4">
            <w:pPr>
              <w:rPr>
                <w:sz w:val="9"/>
                <w:szCs w:val="9"/>
              </w:rPr>
            </w:pPr>
          </w:p>
        </w:tc>
        <w:tc>
          <w:tcPr>
            <w:tcW w:w="960" w:type="dxa"/>
            <w:tcBorders>
              <w:right w:val="single" w:sz="8" w:space="0" w:color="auto"/>
            </w:tcBorders>
            <w:vAlign w:val="bottom"/>
          </w:tcPr>
          <w:p w:rsidR="008740B4" w:rsidRPr="00C31F0F" w:rsidRDefault="008740B4">
            <w:pPr>
              <w:rPr>
                <w:sz w:val="9"/>
                <w:szCs w:val="9"/>
              </w:rPr>
            </w:pPr>
          </w:p>
        </w:tc>
        <w:tc>
          <w:tcPr>
            <w:tcW w:w="1100" w:type="dxa"/>
            <w:tcBorders>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310"/>
        </w:trPr>
        <w:tc>
          <w:tcPr>
            <w:tcW w:w="560" w:type="dxa"/>
            <w:tcBorders>
              <w:left w:val="single" w:sz="8" w:space="0" w:color="auto"/>
              <w:right w:val="single" w:sz="8" w:space="0" w:color="auto"/>
            </w:tcBorders>
            <w:vAlign w:val="bottom"/>
          </w:tcPr>
          <w:p w:rsidR="008740B4" w:rsidRPr="00C31F0F" w:rsidRDefault="008740B4">
            <w:pPr>
              <w:rPr>
                <w:sz w:val="24"/>
                <w:szCs w:val="24"/>
              </w:rPr>
            </w:pPr>
          </w:p>
        </w:tc>
        <w:tc>
          <w:tcPr>
            <w:tcW w:w="2080" w:type="dxa"/>
            <w:vAlign w:val="bottom"/>
          </w:tcPr>
          <w:p w:rsidR="008740B4" w:rsidRPr="00C31F0F" w:rsidRDefault="008740B4">
            <w:pPr>
              <w:rPr>
                <w:sz w:val="24"/>
                <w:szCs w:val="24"/>
              </w:rPr>
            </w:pPr>
          </w:p>
        </w:tc>
        <w:tc>
          <w:tcPr>
            <w:tcW w:w="1580" w:type="dxa"/>
            <w:tcBorders>
              <w:left w:val="single" w:sz="8" w:space="0" w:color="auto"/>
            </w:tcBorders>
            <w:vAlign w:val="bottom"/>
          </w:tcPr>
          <w:p w:rsidR="008740B4" w:rsidRPr="00C31F0F" w:rsidRDefault="008740B4">
            <w:pPr>
              <w:rPr>
                <w:sz w:val="24"/>
                <w:szCs w:val="24"/>
              </w:rPr>
            </w:pPr>
          </w:p>
        </w:tc>
        <w:tc>
          <w:tcPr>
            <w:tcW w:w="60" w:type="dxa"/>
            <w:tcBorders>
              <w:right w:val="single" w:sz="8" w:space="0" w:color="auto"/>
            </w:tcBorders>
            <w:vAlign w:val="bottom"/>
          </w:tcPr>
          <w:p w:rsidR="008740B4" w:rsidRPr="00C31F0F" w:rsidRDefault="008740B4">
            <w:pPr>
              <w:rPr>
                <w:sz w:val="24"/>
                <w:szCs w:val="24"/>
              </w:rPr>
            </w:pPr>
          </w:p>
        </w:tc>
        <w:tc>
          <w:tcPr>
            <w:tcW w:w="20" w:type="dxa"/>
            <w:vAlign w:val="bottom"/>
          </w:tcPr>
          <w:p w:rsidR="008740B4" w:rsidRPr="00C31F0F" w:rsidRDefault="008740B4">
            <w:pPr>
              <w:rPr>
                <w:sz w:val="24"/>
                <w:szCs w:val="24"/>
              </w:rPr>
            </w:pPr>
          </w:p>
        </w:tc>
        <w:tc>
          <w:tcPr>
            <w:tcW w:w="680" w:type="dxa"/>
            <w:vAlign w:val="bottom"/>
          </w:tcPr>
          <w:p w:rsidR="008740B4" w:rsidRPr="00C31F0F" w:rsidRDefault="008740B4">
            <w:pPr>
              <w:jc w:val="right"/>
              <w:rPr>
                <w:sz w:val="20"/>
                <w:szCs w:val="20"/>
              </w:rPr>
            </w:pPr>
            <w:r>
              <w:rPr>
                <w:rFonts w:ascii="Arial" w:hAnsi="Arial" w:cs="Arial"/>
                <w:sz w:val="20"/>
                <w:szCs w:val="20"/>
              </w:rPr>
              <w:t>план</w:t>
            </w:r>
          </w:p>
        </w:tc>
        <w:tc>
          <w:tcPr>
            <w:tcW w:w="24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ind w:right="180"/>
              <w:jc w:val="right"/>
              <w:rPr>
                <w:sz w:val="20"/>
                <w:szCs w:val="20"/>
              </w:rPr>
            </w:pPr>
            <w:r>
              <w:rPr>
                <w:rFonts w:ascii="Arial" w:hAnsi="Arial" w:cs="Arial"/>
                <w:sz w:val="20"/>
                <w:szCs w:val="20"/>
              </w:rPr>
              <w:t>факт</w:t>
            </w:r>
          </w:p>
        </w:tc>
        <w:tc>
          <w:tcPr>
            <w:tcW w:w="1100" w:type="dxa"/>
            <w:tcBorders>
              <w:right w:val="single" w:sz="8" w:space="0" w:color="auto"/>
            </w:tcBorders>
            <w:vAlign w:val="bottom"/>
          </w:tcPr>
          <w:p w:rsidR="008740B4" w:rsidRPr="00C31F0F" w:rsidRDefault="008740B4">
            <w:pPr>
              <w:jc w:val="center"/>
              <w:rPr>
                <w:sz w:val="20"/>
                <w:szCs w:val="20"/>
              </w:rPr>
            </w:pPr>
            <w:r>
              <w:rPr>
                <w:rFonts w:ascii="Arial" w:hAnsi="Arial" w:cs="Arial"/>
                <w:w w:val="96"/>
                <w:sz w:val="20"/>
                <w:szCs w:val="20"/>
              </w:rPr>
              <w:t>отклоне-</w:t>
            </w:r>
          </w:p>
        </w:tc>
        <w:tc>
          <w:tcPr>
            <w:tcW w:w="940" w:type="dxa"/>
            <w:tcBorders>
              <w:right w:val="single" w:sz="8" w:space="0" w:color="auto"/>
            </w:tcBorders>
            <w:vAlign w:val="bottom"/>
          </w:tcPr>
          <w:p w:rsidR="008740B4" w:rsidRPr="00C31F0F" w:rsidRDefault="008740B4">
            <w:pPr>
              <w:jc w:val="center"/>
              <w:rPr>
                <w:sz w:val="20"/>
                <w:szCs w:val="20"/>
              </w:rPr>
            </w:pPr>
            <w:r>
              <w:rPr>
                <w:rFonts w:ascii="Arial" w:hAnsi="Arial" w:cs="Arial"/>
                <w:w w:val="93"/>
                <w:sz w:val="20"/>
                <w:szCs w:val="20"/>
              </w:rPr>
              <w:t>план</w:t>
            </w:r>
          </w:p>
        </w:tc>
        <w:tc>
          <w:tcPr>
            <w:tcW w:w="960" w:type="dxa"/>
            <w:tcBorders>
              <w:right w:val="single" w:sz="8" w:space="0" w:color="auto"/>
            </w:tcBorders>
            <w:vAlign w:val="bottom"/>
          </w:tcPr>
          <w:p w:rsidR="008740B4" w:rsidRPr="00C31F0F" w:rsidRDefault="008740B4">
            <w:pPr>
              <w:ind w:right="180"/>
              <w:jc w:val="right"/>
              <w:rPr>
                <w:sz w:val="20"/>
                <w:szCs w:val="20"/>
              </w:rPr>
            </w:pPr>
            <w:r>
              <w:rPr>
                <w:rFonts w:ascii="Arial" w:hAnsi="Arial" w:cs="Arial"/>
                <w:sz w:val="20"/>
                <w:szCs w:val="20"/>
              </w:rPr>
              <w:t>факт</w:t>
            </w:r>
          </w:p>
        </w:tc>
        <w:tc>
          <w:tcPr>
            <w:tcW w:w="120" w:type="dxa"/>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jc w:val="center"/>
              <w:rPr>
                <w:sz w:val="20"/>
                <w:szCs w:val="20"/>
              </w:rPr>
            </w:pPr>
            <w:r>
              <w:rPr>
                <w:rFonts w:ascii="Arial" w:hAnsi="Arial" w:cs="Arial"/>
                <w:w w:val="99"/>
                <w:sz w:val="20"/>
                <w:szCs w:val="20"/>
              </w:rPr>
              <w:t>отклоне-</w:t>
            </w:r>
          </w:p>
        </w:tc>
        <w:tc>
          <w:tcPr>
            <w:tcW w:w="260" w:type="dxa"/>
            <w:vAlign w:val="bottom"/>
          </w:tcPr>
          <w:p w:rsidR="008740B4" w:rsidRPr="00C31F0F" w:rsidRDefault="008740B4">
            <w:pPr>
              <w:rPr>
                <w:sz w:val="24"/>
                <w:szCs w:val="24"/>
              </w:rPr>
            </w:pPr>
          </w:p>
        </w:tc>
        <w:tc>
          <w:tcPr>
            <w:tcW w:w="62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30"/>
        </w:trPr>
        <w:tc>
          <w:tcPr>
            <w:tcW w:w="560" w:type="dxa"/>
            <w:tcBorders>
              <w:left w:val="single" w:sz="8" w:space="0" w:color="auto"/>
              <w:right w:val="single" w:sz="8" w:space="0" w:color="auto"/>
            </w:tcBorders>
            <w:vAlign w:val="bottom"/>
          </w:tcPr>
          <w:p w:rsidR="008740B4" w:rsidRPr="00C31F0F" w:rsidRDefault="008740B4">
            <w:pPr>
              <w:rPr>
                <w:sz w:val="20"/>
                <w:szCs w:val="20"/>
              </w:rPr>
            </w:pPr>
          </w:p>
        </w:tc>
        <w:tc>
          <w:tcPr>
            <w:tcW w:w="2080" w:type="dxa"/>
            <w:vAlign w:val="bottom"/>
          </w:tcPr>
          <w:p w:rsidR="008740B4" w:rsidRPr="00C31F0F" w:rsidRDefault="008740B4">
            <w:pPr>
              <w:rPr>
                <w:sz w:val="20"/>
                <w:szCs w:val="20"/>
              </w:rPr>
            </w:pPr>
          </w:p>
        </w:tc>
        <w:tc>
          <w:tcPr>
            <w:tcW w:w="1580" w:type="dxa"/>
            <w:tcBorders>
              <w:left w:val="single" w:sz="8" w:space="0" w:color="auto"/>
            </w:tcBorders>
            <w:vAlign w:val="bottom"/>
          </w:tcPr>
          <w:p w:rsidR="008740B4" w:rsidRPr="00C31F0F" w:rsidRDefault="008740B4">
            <w:pPr>
              <w:rPr>
                <w:sz w:val="20"/>
                <w:szCs w:val="20"/>
              </w:rPr>
            </w:pPr>
          </w:p>
        </w:tc>
        <w:tc>
          <w:tcPr>
            <w:tcW w:w="60" w:type="dxa"/>
            <w:tcBorders>
              <w:right w:val="single" w:sz="8" w:space="0" w:color="auto"/>
            </w:tcBorders>
            <w:vAlign w:val="bottom"/>
          </w:tcPr>
          <w:p w:rsidR="008740B4" w:rsidRPr="00C31F0F" w:rsidRDefault="008740B4">
            <w:pPr>
              <w:rPr>
                <w:sz w:val="20"/>
                <w:szCs w:val="20"/>
              </w:rPr>
            </w:pPr>
          </w:p>
        </w:tc>
        <w:tc>
          <w:tcPr>
            <w:tcW w:w="20" w:type="dxa"/>
            <w:vAlign w:val="bottom"/>
          </w:tcPr>
          <w:p w:rsidR="008740B4" w:rsidRPr="00C31F0F" w:rsidRDefault="008740B4">
            <w:pPr>
              <w:rPr>
                <w:sz w:val="20"/>
                <w:szCs w:val="20"/>
              </w:rPr>
            </w:pPr>
          </w:p>
        </w:tc>
        <w:tc>
          <w:tcPr>
            <w:tcW w:w="680" w:type="dxa"/>
            <w:vAlign w:val="bottom"/>
          </w:tcPr>
          <w:p w:rsidR="008740B4" w:rsidRPr="00C31F0F" w:rsidRDefault="008740B4">
            <w:pPr>
              <w:rPr>
                <w:sz w:val="20"/>
                <w:szCs w:val="20"/>
              </w:rPr>
            </w:pPr>
          </w:p>
        </w:tc>
        <w:tc>
          <w:tcPr>
            <w:tcW w:w="240" w:type="dxa"/>
            <w:tcBorders>
              <w:right w:val="single" w:sz="8" w:space="0" w:color="auto"/>
            </w:tcBorders>
            <w:vAlign w:val="bottom"/>
          </w:tcPr>
          <w:p w:rsidR="008740B4" w:rsidRPr="00C31F0F" w:rsidRDefault="008740B4">
            <w:pPr>
              <w:rPr>
                <w:sz w:val="20"/>
                <w:szCs w:val="20"/>
              </w:rPr>
            </w:pPr>
          </w:p>
        </w:tc>
        <w:tc>
          <w:tcPr>
            <w:tcW w:w="940" w:type="dxa"/>
            <w:tcBorders>
              <w:right w:val="single" w:sz="8" w:space="0" w:color="auto"/>
            </w:tcBorders>
            <w:vAlign w:val="bottom"/>
          </w:tcPr>
          <w:p w:rsidR="008740B4" w:rsidRPr="00C31F0F" w:rsidRDefault="008740B4">
            <w:pPr>
              <w:rPr>
                <w:sz w:val="20"/>
                <w:szCs w:val="20"/>
              </w:rPr>
            </w:pPr>
          </w:p>
        </w:tc>
        <w:tc>
          <w:tcPr>
            <w:tcW w:w="1100" w:type="dxa"/>
            <w:tcBorders>
              <w:right w:val="single" w:sz="8" w:space="0" w:color="auto"/>
            </w:tcBorders>
            <w:vAlign w:val="bottom"/>
          </w:tcPr>
          <w:p w:rsidR="008740B4" w:rsidRPr="00C31F0F" w:rsidRDefault="008740B4">
            <w:pPr>
              <w:jc w:val="center"/>
              <w:rPr>
                <w:sz w:val="20"/>
                <w:szCs w:val="20"/>
              </w:rPr>
            </w:pPr>
            <w:r>
              <w:rPr>
                <w:rFonts w:ascii="Arial" w:hAnsi="Arial" w:cs="Arial"/>
                <w:w w:val="89"/>
                <w:sz w:val="20"/>
                <w:szCs w:val="20"/>
              </w:rPr>
              <w:t>ние</w:t>
            </w:r>
          </w:p>
        </w:tc>
        <w:tc>
          <w:tcPr>
            <w:tcW w:w="940" w:type="dxa"/>
            <w:tcBorders>
              <w:right w:val="single" w:sz="8" w:space="0" w:color="auto"/>
            </w:tcBorders>
            <w:vAlign w:val="bottom"/>
          </w:tcPr>
          <w:p w:rsidR="008740B4" w:rsidRPr="00C31F0F" w:rsidRDefault="008740B4">
            <w:pPr>
              <w:rPr>
                <w:sz w:val="20"/>
                <w:szCs w:val="20"/>
              </w:rPr>
            </w:pPr>
          </w:p>
        </w:tc>
        <w:tc>
          <w:tcPr>
            <w:tcW w:w="960" w:type="dxa"/>
            <w:tcBorders>
              <w:right w:val="single" w:sz="8" w:space="0" w:color="auto"/>
            </w:tcBorders>
            <w:vAlign w:val="bottom"/>
          </w:tcPr>
          <w:p w:rsidR="008740B4" w:rsidRPr="00C31F0F" w:rsidRDefault="008740B4">
            <w:pPr>
              <w:rPr>
                <w:sz w:val="20"/>
                <w:szCs w:val="20"/>
              </w:rPr>
            </w:pPr>
          </w:p>
        </w:tc>
        <w:tc>
          <w:tcPr>
            <w:tcW w:w="120" w:type="dxa"/>
            <w:vAlign w:val="bottom"/>
          </w:tcPr>
          <w:p w:rsidR="008740B4" w:rsidRPr="00C31F0F" w:rsidRDefault="008740B4">
            <w:pPr>
              <w:rPr>
                <w:sz w:val="20"/>
                <w:szCs w:val="20"/>
              </w:rPr>
            </w:pPr>
          </w:p>
        </w:tc>
        <w:tc>
          <w:tcPr>
            <w:tcW w:w="960" w:type="dxa"/>
            <w:tcBorders>
              <w:right w:val="single" w:sz="8" w:space="0" w:color="auto"/>
            </w:tcBorders>
            <w:vAlign w:val="bottom"/>
          </w:tcPr>
          <w:p w:rsidR="008740B4" w:rsidRPr="00C31F0F" w:rsidRDefault="008740B4">
            <w:pPr>
              <w:jc w:val="center"/>
              <w:rPr>
                <w:sz w:val="20"/>
                <w:szCs w:val="20"/>
              </w:rPr>
            </w:pPr>
            <w:r>
              <w:rPr>
                <w:rFonts w:ascii="Arial" w:hAnsi="Arial" w:cs="Arial"/>
                <w:w w:val="95"/>
                <w:sz w:val="20"/>
                <w:szCs w:val="20"/>
              </w:rPr>
              <w:t>ние</w:t>
            </w:r>
          </w:p>
        </w:tc>
        <w:tc>
          <w:tcPr>
            <w:tcW w:w="260" w:type="dxa"/>
            <w:vAlign w:val="bottom"/>
          </w:tcPr>
          <w:p w:rsidR="008740B4" w:rsidRPr="00C31F0F" w:rsidRDefault="008740B4">
            <w:pPr>
              <w:rPr>
                <w:sz w:val="20"/>
                <w:szCs w:val="20"/>
              </w:rPr>
            </w:pPr>
          </w:p>
        </w:tc>
        <w:tc>
          <w:tcPr>
            <w:tcW w:w="620" w:type="dxa"/>
            <w:tcBorders>
              <w:right w:val="single" w:sz="8" w:space="0" w:color="auto"/>
            </w:tcBorders>
            <w:vAlign w:val="bottom"/>
          </w:tcPr>
          <w:p w:rsidR="008740B4" w:rsidRPr="00C31F0F" w:rsidRDefault="008740B4">
            <w:pPr>
              <w:rPr>
                <w:sz w:val="20"/>
                <w:szCs w:val="20"/>
              </w:rPr>
            </w:pPr>
          </w:p>
        </w:tc>
        <w:tc>
          <w:tcPr>
            <w:tcW w:w="940" w:type="dxa"/>
            <w:tcBorders>
              <w:right w:val="single" w:sz="8" w:space="0" w:color="auto"/>
            </w:tcBorders>
            <w:vAlign w:val="bottom"/>
          </w:tcPr>
          <w:p w:rsidR="008740B4" w:rsidRPr="00C31F0F" w:rsidRDefault="008740B4">
            <w:pPr>
              <w:rPr>
                <w:sz w:val="20"/>
                <w:szCs w:val="20"/>
              </w:rPr>
            </w:pPr>
          </w:p>
        </w:tc>
        <w:tc>
          <w:tcPr>
            <w:tcW w:w="960" w:type="dxa"/>
            <w:tcBorders>
              <w:right w:val="single" w:sz="8" w:space="0" w:color="auto"/>
            </w:tcBorders>
            <w:vAlign w:val="bottom"/>
          </w:tcPr>
          <w:p w:rsidR="008740B4" w:rsidRPr="00C31F0F" w:rsidRDefault="008740B4">
            <w:pPr>
              <w:rPr>
                <w:sz w:val="20"/>
                <w:szCs w:val="20"/>
              </w:rPr>
            </w:pPr>
          </w:p>
        </w:tc>
        <w:tc>
          <w:tcPr>
            <w:tcW w:w="1100" w:type="dxa"/>
            <w:tcBorders>
              <w:right w:val="single" w:sz="8" w:space="0" w:color="auto"/>
            </w:tcBorders>
            <w:vAlign w:val="bottom"/>
          </w:tcPr>
          <w:p w:rsidR="008740B4" w:rsidRPr="00C31F0F" w:rsidRDefault="008740B4">
            <w:pPr>
              <w:rPr>
                <w:sz w:val="20"/>
                <w:szCs w:val="20"/>
              </w:rPr>
            </w:pPr>
          </w:p>
        </w:tc>
        <w:tc>
          <w:tcPr>
            <w:tcW w:w="0" w:type="dxa"/>
            <w:vAlign w:val="bottom"/>
          </w:tcPr>
          <w:p w:rsidR="008740B4" w:rsidRPr="00C31F0F" w:rsidRDefault="008740B4">
            <w:pPr>
              <w:rPr>
                <w:sz w:val="2"/>
                <w:szCs w:val="2"/>
              </w:rPr>
            </w:pPr>
          </w:p>
        </w:tc>
      </w:tr>
      <w:tr w:rsidR="008740B4" w:rsidRPr="00C31F0F">
        <w:trPr>
          <w:trHeight w:val="111"/>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9"/>
                <w:szCs w:val="9"/>
              </w:rPr>
            </w:pPr>
          </w:p>
        </w:tc>
        <w:tc>
          <w:tcPr>
            <w:tcW w:w="2080" w:type="dxa"/>
            <w:tcBorders>
              <w:bottom w:val="single" w:sz="8" w:space="0" w:color="auto"/>
            </w:tcBorders>
            <w:vAlign w:val="bottom"/>
          </w:tcPr>
          <w:p w:rsidR="008740B4" w:rsidRPr="00C31F0F" w:rsidRDefault="008740B4">
            <w:pPr>
              <w:rPr>
                <w:sz w:val="9"/>
                <w:szCs w:val="9"/>
              </w:rPr>
            </w:pPr>
          </w:p>
        </w:tc>
        <w:tc>
          <w:tcPr>
            <w:tcW w:w="1580" w:type="dxa"/>
            <w:tcBorders>
              <w:left w:val="single" w:sz="8" w:space="0" w:color="auto"/>
              <w:bottom w:val="single" w:sz="8" w:space="0" w:color="auto"/>
            </w:tcBorders>
            <w:vAlign w:val="bottom"/>
          </w:tcPr>
          <w:p w:rsidR="008740B4" w:rsidRPr="00C31F0F" w:rsidRDefault="008740B4">
            <w:pPr>
              <w:rPr>
                <w:sz w:val="9"/>
                <w:szCs w:val="9"/>
              </w:rPr>
            </w:pPr>
          </w:p>
        </w:tc>
        <w:tc>
          <w:tcPr>
            <w:tcW w:w="60" w:type="dxa"/>
            <w:tcBorders>
              <w:bottom w:val="single" w:sz="8" w:space="0" w:color="auto"/>
              <w:right w:val="single" w:sz="8" w:space="0" w:color="auto"/>
            </w:tcBorders>
            <w:vAlign w:val="bottom"/>
          </w:tcPr>
          <w:p w:rsidR="008740B4" w:rsidRPr="00C31F0F" w:rsidRDefault="008740B4">
            <w:pPr>
              <w:rPr>
                <w:sz w:val="9"/>
                <w:szCs w:val="9"/>
              </w:rPr>
            </w:pPr>
          </w:p>
        </w:tc>
        <w:tc>
          <w:tcPr>
            <w:tcW w:w="700" w:type="dxa"/>
            <w:gridSpan w:val="2"/>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260" w:type="dxa"/>
            <w:tcBorders>
              <w:bottom w:val="single" w:sz="8" w:space="0" w:color="auto"/>
            </w:tcBorders>
            <w:vAlign w:val="bottom"/>
          </w:tcPr>
          <w:p w:rsidR="008740B4" w:rsidRPr="00C31F0F" w:rsidRDefault="008740B4">
            <w:pPr>
              <w:rPr>
                <w:sz w:val="9"/>
                <w:szCs w:val="9"/>
              </w:rPr>
            </w:pPr>
          </w:p>
        </w:tc>
        <w:tc>
          <w:tcPr>
            <w:tcW w:w="62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313"/>
        </w:trPr>
        <w:tc>
          <w:tcPr>
            <w:tcW w:w="560" w:type="dxa"/>
            <w:tcBorders>
              <w:left w:val="single" w:sz="8" w:space="0" w:color="auto"/>
              <w:right w:val="single" w:sz="8" w:space="0" w:color="auto"/>
            </w:tcBorders>
            <w:vAlign w:val="bottom"/>
          </w:tcPr>
          <w:p w:rsidR="008740B4" w:rsidRPr="00C31F0F" w:rsidRDefault="008740B4">
            <w:pPr>
              <w:ind w:left="320"/>
              <w:rPr>
                <w:sz w:val="20"/>
                <w:szCs w:val="20"/>
              </w:rPr>
            </w:pPr>
            <w:r>
              <w:rPr>
                <w:rFonts w:ascii="Arial" w:hAnsi="Arial" w:cs="Arial"/>
                <w:sz w:val="20"/>
                <w:szCs w:val="20"/>
              </w:rPr>
              <w:t>1</w:t>
            </w:r>
          </w:p>
        </w:tc>
        <w:tc>
          <w:tcPr>
            <w:tcW w:w="2080" w:type="dxa"/>
            <w:vAlign w:val="bottom"/>
          </w:tcPr>
          <w:p w:rsidR="008740B4" w:rsidRPr="00C31F0F" w:rsidRDefault="008740B4">
            <w:pPr>
              <w:jc w:val="center"/>
              <w:rPr>
                <w:sz w:val="20"/>
                <w:szCs w:val="20"/>
              </w:rPr>
            </w:pPr>
            <w:r>
              <w:rPr>
                <w:rFonts w:ascii="Arial" w:hAnsi="Arial" w:cs="Arial"/>
                <w:sz w:val="20"/>
                <w:szCs w:val="20"/>
              </w:rPr>
              <w:t>2</w:t>
            </w:r>
          </w:p>
        </w:tc>
        <w:tc>
          <w:tcPr>
            <w:tcW w:w="1580" w:type="dxa"/>
            <w:tcBorders>
              <w:left w:val="single" w:sz="8" w:space="0" w:color="auto"/>
            </w:tcBorders>
            <w:vAlign w:val="bottom"/>
          </w:tcPr>
          <w:p w:rsidR="008740B4" w:rsidRPr="00C31F0F" w:rsidRDefault="008740B4">
            <w:pPr>
              <w:ind w:left="860"/>
              <w:rPr>
                <w:sz w:val="20"/>
                <w:szCs w:val="20"/>
              </w:rPr>
            </w:pPr>
            <w:r>
              <w:rPr>
                <w:rFonts w:ascii="Arial" w:hAnsi="Arial" w:cs="Arial"/>
                <w:sz w:val="20"/>
                <w:szCs w:val="20"/>
              </w:rPr>
              <w:t>3</w:t>
            </w:r>
          </w:p>
        </w:tc>
        <w:tc>
          <w:tcPr>
            <w:tcW w:w="60" w:type="dxa"/>
            <w:tcBorders>
              <w:right w:val="single" w:sz="8" w:space="0" w:color="auto"/>
            </w:tcBorders>
            <w:vAlign w:val="bottom"/>
          </w:tcPr>
          <w:p w:rsidR="008740B4" w:rsidRPr="00C31F0F" w:rsidRDefault="008740B4">
            <w:pPr>
              <w:rPr>
                <w:sz w:val="24"/>
                <w:szCs w:val="24"/>
              </w:rPr>
            </w:pPr>
          </w:p>
        </w:tc>
        <w:tc>
          <w:tcPr>
            <w:tcW w:w="700" w:type="dxa"/>
            <w:gridSpan w:val="2"/>
            <w:vAlign w:val="bottom"/>
          </w:tcPr>
          <w:p w:rsidR="008740B4" w:rsidRPr="00C31F0F" w:rsidRDefault="008740B4">
            <w:pPr>
              <w:ind w:right="20"/>
              <w:jc w:val="right"/>
              <w:rPr>
                <w:sz w:val="20"/>
                <w:szCs w:val="20"/>
              </w:rPr>
            </w:pPr>
            <w:r>
              <w:rPr>
                <w:rFonts w:ascii="Arial" w:hAnsi="Arial" w:cs="Arial"/>
                <w:sz w:val="20"/>
                <w:szCs w:val="20"/>
              </w:rPr>
              <w:t>4</w:t>
            </w:r>
          </w:p>
        </w:tc>
        <w:tc>
          <w:tcPr>
            <w:tcW w:w="24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ind w:right="240"/>
              <w:jc w:val="right"/>
              <w:rPr>
                <w:sz w:val="20"/>
                <w:szCs w:val="20"/>
              </w:rPr>
            </w:pPr>
            <w:r>
              <w:rPr>
                <w:rFonts w:ascii="Arial" w:hAnsi="Arial" w:cs="Arial"/>
                <w:sz w:val="20"/>
                <w:szCs w:val="20"/>
              </w:rPr>
              <w:t>5</w:t>
            </w:r>
          </w:p>
        </w:tc>
        <w:tc>
          <w:tcPr>
            <w:tcW w:w="1100" w:type="dxa"/>
            <w:tcBorders>
              <w:right w:val="single" w:sz="8" w:space="0" w:color="auto"/>
            </w:tcBorders>
            <w:vAlign w:val="bottom"/>
          </w:tcPr>
          <w:p w:rsidR="008740B4" w:rsidRPr="00C31F0F" w:rsidRDefault="008740B4">
            <w:pPr>
              <w:jc w:val="center"/>
              <w:rPr>
                <w:sz w:val="20"/>
                <w:szCs w:val="20"/>
              </w:rPr>
            </w:pPr>
            <w:r>
              <w:rPr>
                <w:rFonts w:ascii="Arial" w:hAnsi="Arial" w:cs="Arial"/>
                <w:w w:val="89"/>
                <w:sz w:val="20"/>
                <w:szCs w:val="20"/>
              </w:rPr>
              <w:t>6</w:t>
            </w:r>
          </w:p>
        </w:tc>
        <w:tc>
          <w:tcPr>
            <w:tcW w:w="940" w:type="dxa"/>
            <w:tcBorders>
              <w:right w:val="single" w:sz="8" w:space="0" w:color="auto"/>
            </w:tcBorders>
            <w:vAlign w:val="bottom"/>
          </w:tcPr>
          <w:p w:rsidR="008740B4" w:rsidRPr="00C31F0F" w:rsidRDefault="008740B4">
            <w:pPr>
              <w:ind w:left="480"/>
              <w:rPr>
                <w:sz w:val="20"/>
                <w:szCs w:val="20"/>
              </w:rPr>
            </w:pPr>
            <w:r>
              <w:rPr>
                <w:rFonts w:ascii="Arial" w:hAnsi="Arial" w:cs="Arial"/>
                <w:sz w:val="20"/>
                <w:szCs w:val="20"/>
              </w:rPr>
              <w:t>7</w:t>
            </w:r>
          </w:p>
        </w:tc>
        <w:tc>
          <w:tcPr>
            <w:tcW w:w="960" w:type="dxa"/>
            <w:tcBorders>
              <w:right w:val="single" w:sz="8" w:space="0" w:color="auto"/>
            </w:tcBorders>
            <w:vAlign w:val="bottom"/>
          </w:tcPr>
          <w:p w:rsidR="008740B4" w:rsidRPr="00C31F0F" w:rsidRDefault="008740B4">
            <w:pPr>
              <w:ind w:left="20"/>
              <w:jc w:val="center"/>
              <w:rPr>
                <w:sz w:val="20"/>
                <w:szCs w:val="20"/>
              </w:rPr>
            </w:pPr>
            <w:r>
              <w:rPr>
                <w:rFonts w:ascii="Arial" w:hAnsi="Arial" w:cs="Arial"/>
                <w:sz w:val="20"/>
                <w:szCs w:val="20"/>
              </w:rPr>
              <w:t>8</w:t>
            </w:r>
          </w:p>
        </w:tc>
        <w:tc>
          <w:tcPr>
            <w:tcW w:w="120" w:type="dxa"/>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jc w:val="center"/>
              <w:rPr>
                <w:sz w:val="20"/>
                <w:szCs w:val="20"/>
              </w:rPr>
            </w:pPr>
            <w:r>
              <w:rPr>
                <w:rFonts w:ascii="Arial" w:hAnsi="Arial" w:cs="Arial"/>
                <w:sz w:val="20"/>
                <w:szCs w:val="20"/>
              </w:rPr>
              <w:t>9</w:t>
            </w:r>
          </w:p>
        </w:tc>
        <w:tc>
          <w:tcPr>
            <w:tcW w:w="260" w:type="dxa"/>
            <w:vAlign w:val="bottom"/>
          </w:tcPr>
          <w:p w:rsidR="008740B4" w:rsidRPr="00C31F0F" w:rsidRDefault="008740B4">
            <w:pPr>
              <w:rPr>
                <w:sz w:val="24"/>
                <w:szCs w:val="24"/>
              </w:rPr>
            </w:pPr>
          </w:p>
        </w:tc>
        <w:tc>
          <w:tcPr>
            <w:tcW w:w="620" w:type="dxa"/>
            <w:tcBorders>
              <w:right w:val="single" w:sz="8" w:space="0" w:color="auto"/>
            </w:tcBorders>
            <w:vAlign w:val="bottom"/>
          </w:tcPr>
          <w:p w:rsidR="008740B4" w:rsidRPr="00C31F0F" w:rsidRDefault="008740B4">
            <w:pPr>
              <w:ind w:right="160"/>
              <w:jc w:val="right"/>
              <w:rPr>
                <w:sz w:val="20"/>
                <w:szCs w:val="20"/>
              </w:rPr>
            </w:pPr>
            <w:r>
              <w:rPr>
                <w:rFonts w:ascii="Arial" w:hAnsi="Arial" w:cs="Arial"/>
                <w:sz w:val="20"/>
                <w:szCs w:val="20"/>
              </w:rPr>
              <w:t>10</w:t>
            </w:r>
          </w:p>
        </w:tc>
        <w:tc>
          <w:tcPr>
            <w:tcW w:w="940" w:type="dxa"/>
            <w:tcBorders>
              <w:right w:val="single" w:sz="8" w:space="0" w:color="auto"/>
            </w:tcBorders>
            <w:vAlign w:val="bottom"/>
          </w:tcPr>
          <w:p w:rsidR="008740B4" w:rsidRPr="00C31F0F" w:rsidRDefault="008740B4">
            <w:pPr>
              <w:ind w:right="180"/>
              <w:jc w:val="right"/>
              <w:rPr>
                <w:sz w:val="20"/>
                <w:szCs w:val="20"/>
              </w:rPr>
            </w:pPr>
            <w:r>
              <w:rPr>
                <w:rFonts w:ascii="Arial" w:hAnsi="Arial" w:cs="Arial"/>
                <w:sz w:val="20"/>
                <w:szCs w:val="20"/>
              </w:rPr>
              <w:t>11</w:t>
            </w:r>
          </w:p>
        </w:tc>
        <w:tc>
          <w:tcPr>
            <w:tcW w:w="960" w:type="dxa"/>
            <w:tcBorders>
              <w:right w:val="single" w:sz="8" w:space="0" w:color="auto"/>
            </w:tcBorders>
            <w:vAlign w:val="bottom"/>
          </w:tcPr>
          <w:p w:rsidR="008740B4" w:rsidRPr="00C31F0F" w:rsidRDefault="008740B4">
            <w:pPr>
              <w:ind w:right="200"/>
              <w:jc w:val="right"/>
              <w:rPr>
                <w:sz w:val="20"/>
                <w:szCs w:val="20"/>
              </w:rPr>
            </w:pPr>
            <w:r>
              <w:rPr>
                <w:rFonts w:ascii="Arial" w:hAnsi="Arial" w:cs="Arial"/>
                <w:sz w:val="20"/>
                <w:szCs w:val="20"/>
              </w:rPr>
              <w:t>12</w:t>
            </w:r>
          </w:p>
        </w:tc>
        <w:tc>
          <w:tcPr>
            <w:tcW w:w="1100" w:type="dxa"/>
            <w:tcBorders>
              <w:right w:val="single" w:sz="8" w:space="0" w:color="auto"/>
            </w:tcBorders>
            <w:vAlign w:val="bottom"/>
          </w:tcPr>
          <w:p w:rsidR="008740B4" w:rsidRPr="00C31F0F" w:rsidRDefault="008740B4">
            <w:pPr>
              <w:jc w:val="center"/>
              <w:rPr>
                <w:sz w:val="20"/>
                <w:szCs w:val="20"/>
              </w:rPr>
            </w:pPr>
            <w:r>
              <w:rPr>
                <w:rFonts w:ascii="Arial" w:hAnsi="Arial" w:cs="Arial"/>
                <w:w w:val="98"/>
                <w:sz w:val="20"/>
                <w:szCs w:val="20"/>
              </w:rPr>
              <w:t>13</w:t>
            </w:r>
          </w:p>
        </w:tc>
        <w:tc>
          <w:tcPr>
            <w:tcW w:w="0" w:type="dxa"/>
            <w:vAlign w:val="bottom"/>
          </w:tcPr>
          <w:p w:rsidR="008740B4" w:rsidRPr="00C31F0F" w:rsidRDefault="008740B4">
            <w:pPr>
              <w:rPr>
                <w:sz w:val="2"/>
                <w:szCs w:val="2"/>
              </w:rPr>
            </w:pPr>
          </w:p>
        </w:tc>
      </w:tr>
      <w:tr w:rsidR="008740B4" w:rsidRPr="00C31F0F">
        <w:trPr>
          <w:trHeight w:val="111"/>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9"/>
                <w:szCs w:val="9"/>
              </w:rPr>
            </w:pPr>
          </w:p>
        </w:tc>
        <w:tc>
          <w:tcPr>
            <w:tcW w:w="2080" w:type="dxa"/>
            <w:tcBorders>
              <w:bottom w:val="single" w:sz="8" w:space="0" w:color="auto"/>
            </w:tcBorders>
            <w:vAlign w:val="bottom"/>
          </w:tcPr>
          <w:p w:rsidR="008740B4" w:rsidRPr="00C31F0F" w:rsidRDefault="008740B4">
            <w:pPr>
              <w:rPr>
                <w:sz w:val="9"/>
                <w:szCs w:val="9"/>
              </w:rPr>
            </w:pPr>
          </w:p>
        </w:tc>
        <w:tc>
          <w:tcPr>
            <w:tcW w:w="1580" w:type="dxa"/>
            <w:tcBorders>
              <w:left w:val="single" w:sz="8" w:space="0" w:color="auto"/>
              <w:bottom w:val="single" w:sz="8" w:space="0" w:color="auto"/>
            </w:tcBorders>
            <w:vAlign w:val="bottom"/>
          </w:tcPr>
          <w:p w:rsidR="008740B4" w:rsidRPr="00C31F0F" w:rsidRDefault="008740B4">
            <w:pPr>
              <w:rPr>
                <w:sz w:val="9"/>
                <w:szCs w:val="9"/>
              </w:rPr>
            </w:pPr>
          </w:p>
        </w:tc>
        <w:tc>
          <w:tcPr>
            <w:tcW w:w="60" w:type="dxa"/>
            <w:tcBorders>
              <w:bottom w:val="single" w:sz="8" w:space="0" w:color="auto"/>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680" w:type="dxa"/>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260" w:type="dxa"/>
            <w:tcBorders>
              <w:bottom w:val="single" w:sz="8" w:space="0" w:color="auto"/>
            </w:tcBorders>
            <w:vAlign w:val="bottom"/>
          </w:tcPr>
          <w:p w:rsidR="008740B4" w:rsidRPr="00C31F0F" w:rsidRDefault="008740B4">
            <w:pPr>
              <w:rPr>
                <w:sz w:val="9"/>
                <w:szCs w:val="9"/>
              </w:rPr>
            </w:pPr>
          </w:p>
        </w:tc>
        <w:tc>
          <w:tcPr>
            <w:tcW w:w="62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424"/>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080" w:type="dxa"/>
            <w:tcBorders>
              <w:bottom w:val="single" w:sz="8" w:space="0" w:color="auto"/>
            </w:tcBorders>
            <w:vAlign w:val="bottom"/>
          </w:tcPr>
          <w:p w:rsidR="008740B4" w:rsidRPr="00C31F0F" w:rsidRDefault="008740B4">
            <w:pPr>
              <w:rPr>
                <w:sz w:val="24"/>
                <w:szCs w:val="24"/>
              </w:rPr>
            </w:pPr>
          </w:p>
        </w:tc>
        <w:tc>
          <w:tcPr>
            <w:tcW w:w="1580" w:type="dxa"/>
            <w:tcBorders>
              <w:left w:val="single" w:sz="8" w:space="0" w:color="auto"/>
              <w:bottom w:val="single" w:sz="8" w:space="0" w:color="auto"/>
            </w:tcBorders>
            <w:vAlign w:val="bottom"/>
          </w:tcPr>
          <w:p w:rsidR="008740B4" w:rsidRPr="00C31F0F" w:rsidRDefault="008740B4">
            <w:pPr>
              <w:rPr>
                <w:sz w:val="24"/>
                <w:szCs w:val="24"/>
              </w:rPr>
            </w:pPr>
          </w:p>
        </w:tc>
        <w:tc>
          <w:tcPr>
            <w:tcW w:w="6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680" w:type="dxa"/>
            <w:tcBorders>
              <w:bottom w:val="single" w:sz="8" w:space="0" w:color="auto"/>
            </w:tcBorders>
            <w:vAlign w:val="bottom"/>
          </w:tcPr>
          <w:p w:rsidR="008740B4" w:rsidRPr="00C31F0F" w:rsidRDefault="008740B4">
            <w:pPr>
              <w:rPr>
                <w:sz w:val="24"/>
                <w:szCs w:val="24"/>
              </w:rPr>
            </w:pPr>
          </w:p>
        </w:tc>
        <w:tc>
          <w:tcPr>
            <w:tcW w:w="24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20" w:type="dxa"/>
            <w:tcBorders>
              <w:bottom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260" w:type="dxa"/>
            <w:tcBorders>
              <w:bottom w:val="single" w:sz="8" w:space="0" w:color="auto"/>
            </w:tcBorders>
            <w:vAlign w:val="bottom"/>
          </w:tcPr>
          <w:p w:rsidR="008740B4" w:rsidRPr="00C31F0F" w:rsidRDefault="008740B4">
            <w:pPr>
              <w:rPr>
                <w:sz w:val="24"/>
                <w:szCs w:val="24"/>
              </w:rPr>
            </w:pPr>
          </w:p>
        </w:tc>
        <w:tc>
          <w:tcPr>
            <w:tcW w:w="62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313"/>
        </w:trPr>
        <w:tc>
          <w:tcPr>
            <w:tcW w:w="2640" w:type="dxa"/>
            <w:gridSpan w:val="2"/>
            <w:vAlign w:val="bottom"/>
          </w:tcPr>
          <w:p w:rsidR="008740B4" w:rsidRPr="00C31F0F" w:rsidRDefault="008740B4">
            <w:pPr>
              <w:ind w:left="380"/>
              <w:rPr>
                <w:sz w:val="20"/>
                <w:szCs w:val="20"/>
              </w:rPr>
            </w:pPr>
            <w:r>
              <w:rPr>
                <w:rFonts w:ascii="Arial" w:hAnsi="Arial" w:cs="Arial"/>
                <w:w w:val="99"/>
                <w:sz w:val="20"/>
                <w:szCs w:val="20"/>
              </w:rPr>
              <w:t>Итого по мероприятиям</w:t>
            </w:r>
          </w:p>
        </w:tc>
        <w:tc>
          <w:tcPr>
            <w:tcW w:w="1640" w:type="dxa"/>
            <w:gridSpan w:val="2"/>
            <w:tcBorders>
              <w:left w:val="single" w:sz="8" w:space="0" w:color="auto"/>
              <w:right w:val="single" w:sz="8" w:space="0" w:color="auto"/>
            </w:tcBorders>
            <w:vAlign w:val="bottom"/>
          </w:tcPr>
          <w:p w:rsidR="008740B4" w:rsidRPr="00C31F0F" w:rsidRDefault="008740B4">
            <w:pPr>
              <w:ind w:left="760"/>
              <w:rPr>
                <w:sz w:val="20"/>
                <w:szCs w:val="20"/>
              </w:rPr>
            </w:pPr>
            <w:r>
              <w:rPr>
                <w:rFonts w:ascii="Arial" w:hAnsi="Arial" w:cs="Arial"/>
                <w:sz w:val="20"/>
                <w:szCs w:val="20"/>
              </w:rPr>
              <w:t>X</w:t>
            </w:r>
          </w:p>
        </w:tc>
        <w:tc>
          <w:tcPr>
            <w:tcW w:w="2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4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20" w:type="dxa"/>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620" w:type="dxa"/>
            <w:tcBorders>
              <w:right w:val="single" w:sz="8" w:space="0" w:color="auto"/>
            </w:tcBorders>
            <w:vAlign w:val="bottom"/>
          </w:tcPr>
          <w:p w:rsidR="008740B4" w:rsidRPr="00C31F0F" w:rsidRDefault="008740B4">
            <w:pPr>
              <w:ind w:right="200"/>
              <w:jc w:val="center"/>
              <w:rPr>
                <w:sz w:val="20"/>
                <w:szCs w:val="20"/>
              </w:rPr>
            </w:pPr>
            <w:r>
              <w:rPr>
                <w:rFonts w:ascii="Arial" w:hAnsi="Arial" w:cs="Arial"/>
                <w:w w:val="89"/>
                <w:sz w:val="20"/>
                <w:szCs w:val="20"/>
              </w:rPr>
              <w:t>X</w:t>
            </w:r>
          </w:p>
        </w:tc>
        <w:tc>
          <w:tcPr>
            <w:tcW w:w="94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11"/>
        </w:trPr>
        <w:tc>
          <w:tcPr>
            <w:tcW w:w="560" w:type="dxa"/>
            <w:tcBorders>
              <w:bottom w:val="single" w:sz="8" w:space="0" w:color="auto"/>
            </w:tcBorders>
            <w:vAlign w:val="bottom"/>
          </w:tcPr>
          <w:p w:rsidR="008740B4" w:rsidRPr="00C31F0F" w:rsidRDefault="008740B4">
            <w:pPr>
              <w:rPr>
                <w:sz w:val="9"/>
                <w:szCs w:val="9"/>
              </w:rPr>
            </w:pPr>
          </w:p>
        </w:tc>
        <w:tc>
          <w:tcPr>
            <w:tcW w:w="2080" w:type="dxa"/>
            <w:tcBorders>
              <w:bottom w:val="single" w:sz="8" w:space="0" w:color="auto"/>
            </w:tcBorders>
            <w:vAlign w:val="bottom"/>
          </w:tcPr>
          <w:p w:rsidR="008740B4" w:rsidRPr="00C31F0F" w:rsidRDefault="008740B4">
            <w:pPr>
              <w:rPr>
                <w:sz w:val="9"/>
                <w:szCs w:val="9"/>
              </w:rPr>
            </w:pPr>
          </w:p>
        </w:tc>
        <w:tc>
          <w:tcPr>
            <w:tcW w:w="1580" w:type="dxa"/>
            <w:tcBorders>
              <w:left w:val="single" w:sz="8" w:space="0" w:color="auto"/>
              <w:bottom w:val="single" w:sz="8" w:space="0" w:color="auto"/>
            </w:tcBorders>
            <w:vAlign w:val="bottom"/>
          </w:tcPr>
          <w:p w:rsidR="008740B4" w:rsidRPr="00C31F0F" w:rsidRDefault="008740B4">
            <w:pPr>
              <w:rPr>
                <w:sz w:val="9"/>
                <w:szCs w:val="9"/>
              </w:rPr>
            </w:pPr>
          </w:p>
        </w:tc>
        <w:tc>
          <w:tcPr>
            <w:tcW w:w="60" w:type="dxa"/>
            <w:tcBorders>
              <w:bottom w:val="single" w:sz="8" w:space="0" w:color="auto"/>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680" w:type="dxa"/>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260" w:type="dxa"/>
            <w:tcBorders>
              <w:bottom w:val="single" w:sz="8" w:space="0" w:color="auto"/>
            </w:tcBorders>
            <w:vAlign w:val="bottom"/>
          </w:tcPr>
          <w:p w:rsidR="008740B4" w:rsidRPr="00C31F0F" w:rsidRDefault="008740B4">
            <w:pPr>
              <w:rPr>
                <w:sz w:val="9"/>
                <w:szCs w:val="9"/>
              </w:rPr>
            </w:pPr>
          </w:p>
        </w:tc>
        <w:tc>
          <w:tcPr>
            <w:tcW w:w="62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424"/>
        </w:trPr>
        <w:tc>
          <w:tcPr>
            <w:tcW w:w="5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2080" w:type="dxa"/>
            <w:tcBorders>
              <w:bottom w:val="single" w:sz="8" w:space="0" w:color="auto"/>
            </w:tcBorders>
            <w:vAlign w:val="bottom"/>
          </w:tcPr>
          <w:p w:rsidR="008740B4" w:rsidRPr="00C31F0F" w:rsidRDefault="008740B4">
            <w:pPr>
              <w:rPr>
                <w:sz w:val="24"/>
                <w:szCs w:val="24"/>
              </w:rPr>
            </w:pPr>
          </w:p>
        </w:tc>
        <w:tc>
          <w:tcPr>
            <w:tcW w:w="1580" w:type="dxa"/>
            <w:tcBorders>
              <w:left w:val="single" w:sz="8" w:space="0" w:color="auto"/>
              <w:bottom w:val="single" w:sz="8" w:space="0" w:color="auto"/>
            </w:tcBorders>
            <w:vAlign w:val="bottom"/>
          </w:tcPr>
          <w:p w:rsidR="008740B4" w:rsidRPr="00C31F0F" w:rsidRDefault="008740B4">
            <w:pPr>
              <w:rPr>
                <w:sz w:val="24"/>
                <w:szCs w:val="24"/>
              </w:rPr>
            </w:pPr>
          </w:p>
        </w:tc>
        <w:tc>
          <w:tcPr>
            <w:tcW w:w="60" w:type="dxa"/>
            <w:tcBorders>
              <w:bottom w:val="single" w:sz="8" w:space="0" w:color="auto"/>
              <w:right w:val="single" w:sz="8" w:space="0" w:color="auto"/>
            </w:tcBorders>
            <w:vAlign w:val="bottom"/>
          </w:tcPr>
          <w:p w:rsidR="008740B4" w:rsidRPr="00C31F0F" w:rsidRDefault="008740B4">
            <w:pPr>
              <w:rPr>
                <w:sz w:val="24"/>
                <w:szCs w:val="24"/>
              </w:rPr>
            </w:pPr>
          </w:p>
        </w:tc>
        <w:tc>
          <w:tcPr>
            <w:tcW w:w="20" w:type="dxa"/>
            <w:tcBorders>
              <w:bottom w:val="single" w:sz="8" w:space="0" w:color="auto"/>
            </w:tcBorders>
            <w:vAlign w:val="bottom"/>
          </w:tcPr>
          <w:p w:rsidR="008740B4" w:rsidRPr="00C31F0F" w:rsidRDefault="008740B4">
            <w:pPr>
              <w:rPr>
                <w:sz w:val="24"/>
                <w:szCs w:val="24"/>
              </w:rPr>
            </w:pPr>
          </w:p>
        </w:tc>
        <w:tc>
          <w:tcPr>
            <w:tcW w:w="680" w:type="dxa"/>
            <w:tcBorders>
              <w:bottom w:val="single" w:sz="8" w:space="0" w:color="auto"/>
            </w:tcBorders>
            <w:vAlign w:val="bottom"/>
          </w:tcPr>
          <w:p w:rsidR="008740B4" w:rsidRPr="00C31F0F" w:rsidRDefault="008740B4">
            <w:pPr>
              <w:rPr>
                <w:sz w:val="24"/>
                <w:szCs w:val="24"/>
              </w:rPr>
            </w:pPr>
          </w:p>
        </w:tc>
        <w:tc>
          <w:tcPr>
            <w:tcW w:w="24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20" w:type="dxa"/>
            <w:tcBorders>
              <w:bottom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260" w:type="dxa"/>
            <w:tcBorders>
              <w:bottom w:val="single" w:sz="8" w:space="0" w:color="auto"/>
            </w:tcBorders>
            <w:vAlign w:val="bottom"/>
          </w:tcPr>
          <w:p w:rsidR="008740B4" w:rsidRPr="00C31F0F" w:rsidRDefault="008740B4">
            <w:pPr>
              <w:rPr>
                <w:sz w:val="24"/>
                <w:szCs w:val="24"/>
              </w:rPr>
            </w:pPr>
          </w:p>
        </w:tc>
        <w:tc>
          <w:tcPr>
            <w:tcW w:w="620" w:type="dxa"/>
            <w:tcBorders>
              <w:bottom w:val="single" w:sz="8" w:space="0" w:color="auto"/>
              <w:right w:val="single" w:sz="8" w:space="0" w:color="auto"/>
            </w:tcBorders>
            <w:vAlign w:val="bottom"/>
          </w:tcPr>
          <w:p w:rsidR="008740B4" w:rsidRPr="00C31F0F" w:rsidRDefault="008740B4">
            <w:pPr>
              <w:rPr>
                <w:sz w:val="24"/>
                <w:szCs w:val="24"/>
              </w:rPr>
            </w:pPr>
          </w:p>
        </w:tc>
        <w:tc>
          <w:tcPr>
            <w:tcW w:w="940" w:type="dxa"/>
            <w:tcBorders>
              <w:bottom w:val="single" w:sz="8" w:space="0" w:color="auto"/>
              <w:right w:val="single" w:sz="8" w:space="0" w:color="auto"/>
            </w:tcBorders>
            <w:vAlign w:val="bottom"/>
          </w:tcPr>
          <w:p w:rsidR="008740B4" w:rsidRPr="00C31F0F" w:rsidRDefault="008740B4">
            <w:pPr>
              <w:rPr>
                <w:sz w:val="24"/>
                <w:szCs w:val="24"/>
              </w:rPr>
            </w:pPr>
          </w:p>
        </w:tc>
        <w:tc>
          <w:tcPr>
            <w:tcW w:w="960" w:type="dxa"/>
            <w:tcBorders>
              <w:bottom w:val="single" w:sz="8" w:space="0" w:color="auto"/>
              <w:right w:val="single" w:sz="8" w:space="0" w:color="auto"/>
            </w:tcBorders>
            <w:vAlign w:val="bottom"/>
          </w:tcPr>
          <w:p w:rsidR="008740B4" w:rsidRPr="00C31F0F" w:rsidRDefault="008740B4">
            <w:pPr>
              <w:rPr>
                <w:sz w:val="24"/>
                <w:szCs w:val="24"/>
              </w:rPr>
            </w:pPr>
          </w:p>
        </w:tc>
        <w:tc>
          <w:tcPr>
            <w:tcW w:w="1100" w:type="dxa"/>
            <w:tcBorders>
              <w:bottom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313"/>
        </w:trPr>
        <w:tc>
          <w:tcPr>
            <w:tcW w:w="2640" w:type="dxa"/>
            <w:gridSpan w:val="2"/>
            <w:vAlign w:val="bottom"/>
          </w:tcPr>
          <w:p w:rsidR="008740B4" w:rsidRPr="00C31F0F" w:rsidRDefault="008740B4">
            <w:pPr>
              <w:ind w:left="380"/>
              <w:rPr>
                <w:sz w:val="20"/>
                <w:szCs w:val="20"/>
              </w:rPr>
            </w:pPr>
            <w:r>
              <w:rPr>
                <w:rFonts w:ascii="Arial" w:hAnsi="Arial" w:cs="Arial"/>
                <w:w w:val="99"/>
                <w:sz w:val="20"/>
                <w:szCs w:val="20"/>
              </w:rPr>
              <w:t>Итого по мероприятиям</w:t>
            </w:r>
          </w:p>
        </w:tc>
        <w:tc>
          <w:tcPr>
            <w:tcW w:w="1640" w:type="dxa"/>
            <w:gridSpan w:val="2"/>
            <w:tcBorders>
              <w:left w:val="single" w:sz="8" w:space="0" w:color="auto"/>
              <w:right w:val="single" w:sz="8" w:space="0" w:color="auto"/>
            </w:tcBorders>
            <w:vAlign w:val="bottom"/>
          </w:tcPr>
          <w:p w:rsidR="008740B4" w:rsidRPr="00C31F0F" w:rsidRDefault="008740B4">
            <w:pPr>
              <w:ind w:left="760"/>
              <w:rPr>
                <w:sz w:val="20"/>
                <w:szCs w:val="20"/>
              </w:rPr>
            </w:pPr>
            <w:r>
              <w:rPr>
                <w:rFonts w:ascii="Arial" w:hAnsi="Arial" w:cs="Arial"/>
                <w:sz w:val="20"/>
                <w:szCs w:val="20"/>
              </w:rPr>
              <w:t>X</w:t>
            </w:r>
          </w:p>
        </w:tc>
        <w:tc>
          <w:tcPr>
            <w:tcW w:w="2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4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20" w:type="dxa"/>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620" w:type="dxa"/>
            <w:tcBorders>
              <w:right w:val="single" w:sz="8" w:space="0" w:color="auto"/>
            </w:tcBorders>
            <w:vAlign w:val="bottom"/>
          </w:tcPr>
          <w:p w:rsidR="008740B4" w:rsidRPr="00C31F0F" w:rsidRDefault="008740B4">
            <w:pPr>
              <w:ind w:right="200"/>
              <w:jc w:val="center"/>
              <w:rPr>
                <w:sz w:val="20"/>
                <w:szCs w:val="20"/>
              </w:rPr>
            </w:pPr>
            <w:r>
              <w:rPr>
                <w:rFonts w:ascii="Arial" w:hAnsi="Arial" w:cs="Arial"/>
                <w:w w:val="89"/>
                <w:sz w:val="20"/>
                <w:szCs w:val="20"/>
              </w:rPr>
              <w:t>X</w:t>
            </w:r>
          </w:p>
        </w:tc>
        <w:tc>
          <w:tcPr>
            <w:tcW w:w="94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11"/>
        </w:trPr>
        <w:tc>
          <w:tcPr>
            <w:tcW w:w="2640" w:type="dxa"/>
            <w:gridSpan w:val="2"/>
            <w:vAlign w:val="bottom"/>
          </w:tcPr>
          <w:p w:rsidR="008740B4" w:rsidRPr="00C31F0F" w:rsidRDefault="008740B4">
            <w:pPr>
              <w:rPr>
                <w:sz w:val="9"/>
                <w:szCs w:val="9"/>
              </w:rPr>
            </w:pPr>
          </w:p>
        </w:tc>
        <w:tc>
          <w:tcPr>
            <w:tcW w:w="1580" w:type="dxa"/>
            <w:tcBorders>
              <w:left w:val="single" w:sz="8" w:space="0" w:color="auto"/>
              <w:bottom w:val="single" w:sz="8" w:space="0" w:color="auto"/>
            </w:tcBorders>
            <w:vAlign w:val="bottom"/>
          </w:tcPr>
          <w:p w:rsidR="008740B4" w:rsidRPr="00C31F0F" w:rsidRDefault="008740B4">
            <w:pPr>
              <w:rPr>
                <w:sz w:val="9"/>
                <w:szCs w:val="9"/>
              </w:rPr>
            </w:pPr>
          </w:p>
        </w:tc>
        <w:tc>
          <w:tcPr>
            <w:tcW w:w="60" w:type="dxa"/>
            <w:tcBorders>
              <w:bottom w:val="single" w:sz="8" w:space="0" w:color="auto"/>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680" w:type="dxa"/>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260" w:type="dxa"/>
            <w:tcBorders>
              <w:bottom w:val="single" w:sz="8" w:space="0" w:color="auto"/>
            </w:tcBorders>
            <w:vAlign w:val="bottom"/>
          </w:tcPr>
          <w:p w:rsidR="008740B4" w:rsidRPr="00C31F0F" w:rsidRDefault="008740B4">
            <w:pPr>
              <w:rPr>
                <w:sz w:val="9"/>
                <w:szCs w:val="9"/>
              </w:rPr>
            </w:pPr>
          </w:p>
        </w:tc>
        <w:tc>
          <w:tcPr>
            <w:tcW w:w="62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313"/>
        </w:trPr>
        <w:tc>
          <w:tcPr>
            <w:tcW w:w="2640" w:type="dxa"/>
            <w:gridSpan w:val="2"/>
            <w:vAlign w:val="bottom"/>
          </w:tcPr>
          <w:p w:rsidR="008740B4" w:rsidRPr="00C31F0F" w:rsidRDefault="008740B4">
            <w:pPr>
              <w:ind w:left="380"/>
              <w:rPr>
                <w:sz w:val="20"/>
                <w:szCs w:val="20"/>
              </w:rPr>
            </w:pPr>
            <w:r>
              <w:rPr>
                <w:rFonts w:ascii="Arial" w:hAnsi="Arial" w:cs="Arial"/>
                <w:sz w:val="20"/>
                <w:szCs w:val="20"/>
              </w:rPr>
              <w:t>Всего по мероприятиям</w:t>
            </w:r>
          </w:p>
        </w:tc>
        <w:tc>
          <w:tcPr>
            <w:tcW w:w="1640" w:type="dxa"/>
            <w:gridSpan w:val="2"/>
            <w:tcBorders>
              <w:left w:val="single" w:sz="8" w:space="0" w:color="auto"/>
              <w:right w:val="single" w:sz="8" w:space="0" w:color="auto"/>
            </w:tcBorders>
            <w:vAlign w:val="bottom"/>
          </w:tcPr>
          <w:p w:rsidR="008740B4" w:rsidRPr="00C31F0F" w:rsidRDefault="008740B4">
            <w:pPr>
              <w:ind w:left="760"/>
              <w:rPr>
                <w:sz w:val="20"/>
                <w:szCs w:val="20"/>
              </w:rPr>
            </w:pPr>
            <w:r>
              <w:rPr>
                <w:rFonts w:ascii="Arial" w:hAnsi="Arial" w:cs="Arial"/>
                <w:sz w:val="20"/>
                <w:szCs w:val="20"/>
              </w:rPr>
              <w:t>X</w:t>
            </w:r>
          </w:p>
        </w:tc>
        <w:tc>
          <w:tcPr>
            <w:tcW w:w="2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4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940" w:type="dxa"/>
            <w:tcBorders>
              <w:right w:val="single" w:sz="8" w:space="0" w:color="auto"/>
            </w:tcBorders>
            <w:vAlign w:val="bottom"/>
          </w:tcPr>
          <w:p w:rsidR="008740B4" w:rsidRPr="00C31F0F" w:rsidRDefault="008740B4">
            <w:pPr>
              <w:jc w:val="center"/>
              <w:rPr>
                <w:sz w:val="20"/>
                <w:szCs w:val="20"/>
              </w:rPr>
            </w:pPr>
            <w:r>
              <w:rPr>
                <w:rFonts w:ascii="Arial" w:hAnsi="Arial" w:cs="Arial"/>
                <w:w w:val="89"/>
                <w:sz w:val="20"/>
                <w:szCs w:val="20"/>
              </w:rPr>
              <w:t>X</w:t>
            </w:r>
          </w:p>
        </w:tc>
        <w:tc>
          <w:tcPr>
            <w:tcW w:w="960" w:type="dxa"/>
            <w:tcBorders>
              <w:right w:val="single" w:sz="8" w:space="0" w:color="auto"/>
            </w:tcBorders>
            <w:vAlign w:val="bottom"/>
          </w:tcPr>
          <w:p w:rsidR="008740B4" w:rsidRPr="00C31F0F" w:rsidRDefault="008740B4">
            <w:pPr>
              <w:ind w:left="20"/>
              <w:jc w:val="center"/>
              <w:rPr>
                <w:sz w:val="20"/>
                <w:szCs w:val="20"/>
              </w:rPr>
            </w:pPr>
            <w:r>
              <w:rPr>
                <w:rFonts w:ascii="Arial" w:hAnsi="Arial" w:cs="Arial"/>
                <w:w w:val="89"/>
                <w:sz w:val="20"/>
                <w:szCs w:val="20"/>
              </w:rPr>
              <w:t>X</w:t>
            </w:r>
          </w:p>
        </w:tc>
        <w:tc>
          <w:tcPr>
            <w:tcW w:w="120" w:type="dxa"/>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ind w:left="340"/>
              <w:rPr>
                <w:sz w:val="20"/>
                <w:szCs w:val="20"/>
              </w:rPr>
            </w:pPr>
            <w:r>
              <w:rPr>
                <w:rFonts w:ascii="Arial" w:hAnsi="Arial" w:cs="Arial"/>
                <w:sz w:val="20"/>
                <w:szCs w:val="20"/>
              </w:rPr>
              <w:t>X</w:t>
            </w:r>
          </w:p>
        </w:tc>
        <w:tc>
          <w:tcPr>
            <w:tcW w:w="260" w:type="dxa"/>
            <w:vAlign w:val="bottom"/>
          </w:tcPr>
          <w:p w:rsidR="008740B4" w:rsidRPr="00C31F0F" w:rsidRDefault="008740B4">
            <w:pPr>
              <w:rPr>
                <w:sz w:val="24"/>
                <w:szCs w:val="24"/>
              </w:rPr>
            </w:pPr>
          </w:p>
        </w:tc>
        <w:tc>
          <w:tcPr>
            <w:tcW w:w="620" w:type="dxa"/>
            <w:tcBorders>
              <w:right w:val="single" w:sz="8" w:space="0" w:color="auto"/>
            </w:tcBorders>
            <w:vAlign w:val="bottom"/>
          </w:tcPr>
          <w:p w:rsidR="008740B4" w:rsidRPr="00C31F0F" w:rsidRDefault="008740B4">
            <w:pPr>
              <w:ind w:right="200"/>
              <w:jc w:val="center"/>
              <w:rPr>
                <w:sz w:val="20"/>
                <w:szCs w:val="20"/>
              </w:rPr>
            </w:pPr>
            <w:r>
              <w:rPr>
                <w:rFonts w:ascii="Arial" w:hAnsi="Arial" w:cs="Arial"/>
                <w:w w:val="89"/>
                <w:sz w:val="20"/>
                <w:szCs w:val="20"/>
              </w:rPr>
              <w:t>X</w:t>
            </w:r>
          </w:p>
        </w:tc>
        <w:tc>
          <w:tcPr>
            <w:tcW w:w="940" w:type="dxa"/>
            <w:tcBorders>
              <w:right w:val="single" w:sz="8" w:space="0" w:color="auto"/>
            </w:tcBorders>
            <w:vAlign w:val="bottom"/>
          </w:tcPr>
          <w:p w:rsidR="008740B4" w:rsidRPr="00C31F0F" w:rsidRDefault="008740B4">
            <w:pPr>
              <w:rPr>
                <w:sz w:val="24"/>
                <w:szCs w:val="24"/>
              </w:rPr>
            </w:pPr>
          </w:p>
        </w:tc>
        <w:tc>
          <w:tcPr>
            <w:tcW w:w="960" w:type="dxa"/>
            <w:tcBorders>
              <w:right w:val="single" w:sz="8" w:space="0" w:color="auto"/>
            </w:tcBorders>
            <w:vAlign w:val="bottom"/>
          </w:tcPr>
          <w:p w:rsidR="008740B4" w:rsidRPr="00C31F0F" w:rsidRDefault="008740B4">
            <w:pPr>
              <w:rPr>
                <w:sz w:val="24"/>
                <w:szCs w:val="24"/>
              </w:rPr>
            </w:pPr>
          </w:p>
        </w:tc>
        <w:tc>
          <w:tcPr>
            <w:tcW w:w="1100" w:type="dxa"/>
            <w:tcBorders>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11"/>
        </w:trPr>
        <w:tc>
          <w:tcPr>
            <w:tcW w:w="2640" w:type="dxa"/>
            <w:gridSpan w:val="2"/>
            <w:vMerge w:val="restart"/>
            <w:vAlign w:val="bottom"/>
          </w:tcPr>
          <w:p w:rsidR="008740B4" w:rsidRPr="00C31F0F" w:rsidRDefault="008740B4">
            <w:pPr>
              <w:ind w:left="80"/>
              <w:rPr>
                <w:sz w:val="20"/>
                <w:szCs w:val="20"/>
              </w:rPr>
            </w:pPr>
            <w:r>
              <w:rPr>
                <w:rFonts w:ascii="Arial" w:hAnsi="Arial" w:cs="Arial"/>
                <w:sz w:val="20"/>
                <w:szCs w:val="20"/>
              </w:rPr>
              <w:t>СПРАВОЧНО:</w:t>
            </w:r>
          </w:p>
        </w:tc>
        <w:tc>
          <w:tcPr>
            <w:tcW w:w="1580" w:type="dxa"/>
            <w:tcBorders>
              <w:left w:val="single" w:sz="8" w:space="0" w:color="auto"/>
              <w:bottom w:val="single" w:sz="8" w:space="0" w:color="auto"/>
            </w:tcBorders>
            <w:vAlign w:val="bottom"/>
          </w:tcPr>
          <w:p w:rsidR="008740B4" w:rsidRPr="00C31F0F" w:rsidRDefault="008740B4">
            <w:pPr>
              <w:rPr>
                <w:sz w:val="9"/>
                <w:szCs w:val="9"/>
              </w:rPr>
            </w:pPr>
          </w:p>
        </w:tc>
        <w:tc>
          <w:tcPr>
            <w:tcW w:w="60" w:type="dxa"/>
            <w:tcBorders>
              <w:bottom w:val="single" w:sz="8" w:space="0" w:color="auto"/>
              <w:right w:val="single" w:sz="8" w:space="0" w:color="auto"/>
            </w:tcBorders>
            <w:vAlign w:val="bottom"/>
          </w:tcPr>
          <w:p w:rsidR="008740B4" w:rsidRPr="00C31F0F" w:rsidRDefault="008740B4">
            <w:pPr>
              <w:rPr>
                <w:sz w:val="9"/>
                <w:szCs w:val="9"/>
              </w:rPr>
            </w:pPr>
          </w:p>
        </w:tc>
        <w:tc>
          <w:tcPr>
            <w:tcW w:w="20" w:type="dxa"/>
            <w:tcBorders>
              <w:bottom w:val="single" w:sz="8" w:space="0" w:color="auto"/>
            </w:tcBorders>
            <w:vAlign w:val="bottom"/>
          </w:tcPr>
          <w:p w:rsidR="008740B4" w:rsidRPr="00C31F0F" w:rsidRDefault="008740B4">
            <w:pPr>
              <w:rPr>
                <w:sz w:val="9"/>
                <w:szCs w:val="9"/>
              </w:rPr>
            </w:pPr>
          </w:p>
        </w:tc>
        <w:tc>
          <w:tcPr>
            <w:tcW w:w="680" w:type="dxa"/>
            <w:tcBorders>
              <w:bottom w:val="single" w:sz="8" w:space="0" w:color="auto"/>
            </w:tcBorders>
            <w:vAlign w:val="bottom"/>
          </w:tcPr>
          <w:p w:rsidR="008740B4" w:rsidRPr="00C31F0F" w:rsidRDefault="008740B4">
            <w:pPr>
              <w:rPr>
                <w:sz w:val="9"/>
                <w:szCs w:val="9"/>
              </w:rPr>
            </w:pPr>
          </w:p>
        </w:tc>
        <w:tc>
          <w:tcPr>
            <w:tcW w:w="24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20" w:type="dxa"/>
            <w:tcBorders>
              <w:bottom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260" w:type="dxa"/>
            <w:tcBorders>
              <w:bottom w:val="single" w:sz="8" w:space="0" w:color="auto"/>
            </w:tcBorders>
            <w:vAlign w:val="bottom"/>
          </w:tcPr>
          <w:p w:rsidR="008740B4" w:rsidRPr="00C31F0F" w:rsidRDefault="008740B4">
            <w:pPr>
              <w:rPr>
                <w:sz w:val="9"/>
                <w:szCs w:val="9"/>
              </w:rPr>
            </w:pPr>
          </w:p>
        </w:tc>
        <w:tc>
          <w:tcPr>
            <w:tcW w:w="62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313"/>
        </w:trPr>
        <w:tc>
          <w:tcPr>
            <w:tcW w:w="2640" w:type="dxa"/>
            <w:gridSpan w:val="2"/>
            <w:vMerge/>
            <w:vAlign w:val="bottom"/>
          </w:tcPr>
          <w:p w:rsidR="008740B4" w:rsidRPr="00C31F0F" w:rsidRDefault="008740B4">
            <w:pPr>
              <w:rPr>
                <w:sz w:val="24"/>
                <w:szCs w:val="24"/>
              </w:rPr>
            </w:pPr>
          </w:p>
        </w:tc>
        <w:tc>
          <w:tcPr>
            <w:tcW w:w="1580" w:type="dxa"/>
            <w:vAlign w:val="bottom"/>
          </w:tcPr>
          <w:p w:rsidR="008740B4" w:rsidRPr="00C31F0F" w:rsidRDefault="008740B4">
            <w:pPr>
              <w:rPr>
                <w:sz w:val="24"/>
                <w:szCs w:val="24"/>
              </w:rPr>
            </w:pPr>
          </w:p>
        </w:tc>
        <w:tc>
          <w:tcPr>
            <w:tcW w:w="60" w:type="dxa"/>
            <w:vAlign w:val="bottom"/>
          </w:tcPr>
          <w:p w:rsidR="008740B4" w:rsidRPr="00C31F0F" w:rsidRDefault="008740B4">
            <w:pPr>
              <w:rPr>
                <w:sz w:val="24"/>
                <w:szCs w:val="24"/>
              </w:rPr>
            </w:pPr>
          </w:p>
        </w:tc>
        <w:tc>
          <w:tcPr>
            <w:tcW w:w="2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4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2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62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16"/>
        </w:trPr>
        <w:tc>
          <w:tcPr>
            <w:tcW w:w="560" w:type="dxa"/>
            <w:vAlign w:val="bottom"/>
          </w:tcPr>
          <w:p w:rsidR="008740B4" w:rsidRPr="00C31F0F" w:rsidRDefault="008740B4">
            <w:pPr>
              <w:rPr>
                <w:sz w:val="10"/>
                <w:szCs w:val="10"/>
              </w:rPr>
            </w:pPr>
          </w:p>
        </w:tc>
        <w:tc>
          <w:tcPr>
            <w:tcW w:w="2080" w:type="dxa"/>
            <w:vAlign w:val="bottom"/>
          </w:tcPr>
          <w:p w:rsidR="008740B4" w:rsidRPr="00C31F0F" w:rsidRDefault="008740B4">
            <w:pPr>
              <w:rPr>
                <w:sz w:val="10"/>
                <w:szCs w:val="10"/>
              </w:rPr>
            </w:pPr>
          </w:p>
        </w:tc>
        <w:tc>
          <w:tcPr>
            <w:tcW w:w="1580" w:type="dxa"/>
            <w:vAlign w:val="bottom"/>
          </w:tcPr>
          <w:p w:rsidR="008740B4" w:rsidRPr="00C31F0F" w:rsidRDefault="008740B4">
            <w:pPr>
              <w:rPr>
                <w:sz w:val="10"/>
                <w:szCs w:val="10"/>
              </w:rPr>
            </w:pPr>
          </w:p>
        </w:tc>
        <w:tc>
          <w:tcPr>
            <w:tcW w:w="60" w:type="dxa"/>
            <w:tcBorders>
              <w:bottom w:val="single" w:sz="8" w:space="0" w:color="auto"/>
            </w:tcBorders>
            <w:vAlign w:val="bottom"/>
          </w:tcPr>
          <w:p w:rsidR="008740B4" w:rsidRPr="00C31F0F" w:rsidRDefault="008740B4">
            <w:pPr>
              <w:rPr>
                <w:sz w:val="10"/>
                <w:szCs w:val="10"/>
              </w:rPr>
            </w:pPr>
          </w:p>
        </w:tc>
        <w:tc>
          <w:tcPr>
            <w:tcW w:w="20" w:type="dxa"/>
            <w:tcBorders>
              <w:bottom w:val="single" w:sz="8" w:space="0" w:color="auto"/>
            </w:tcBorders>
            <w:vAlign w:val="bottom"/>
          </w:tcPr>
          <w:p w:rsidR="008740B4" w:rsidRPr="00C31F0F" w:rsidRDefault="008740B4">
            <w:pPr>
              <w:rPr>
                <w:sz w:val="10"/>
                <w:szCs w:val="10"/>
              </w:rPr>
            </w:pPr>
          </w:p>
        </w:tc>
        <w:tc>
          <w:tcPr>
            <w:tcW w:w="680" w:type="dxa"/>
            <w:tcBorders>
              <w:bottom w:val="single" w:sz="8" w:space="0" w:color="auto"/>
            </w:tcBorders>
            <w:vAlign w:val="bottom"/>
          </w:tcPr>
          <w:p w:rsidR="008740B4" w:rsidRPr="00C31F0F" w:rsidRDefault="008740B4">
            <w:pPr>
              <w:rPr>
                <w:sz w:val="10"/>
                <w:szCs w:val="10"/>
              </w:rPr>
            </w:pPr>
          </w:p>
        </w:tc>
        <w:tc>
          <w:tcPr>
            <w:tcW w:w="240" w:type="dxa"/>
            <w:tcBorders>
              <w:bottom w:val="single" w:sz="8" w:space="0" w:color="auto"/>
            </w:tcBorders>
            <w:vAlign w:val="bottom"/>
          </w:tcPr>
          <w:p w:rsidR="008740B4" w:rsidRPr="00C31F0F" w:rsidRDefault="008740B4">
            <w:pPr>
              <w:rPr>
                <w:sz w:val="10"/>
                <w:szCs w:val="10"/>
              </w:rPr>
            </w:pPr>
          </w:p>
        </w:tc>
        <w:tc>
          <w:tcPr>
            <w:tcW w:w="940" w:type="dxa"/>
            <w:tcBorders>
              <w:bottom w:val="single" w:sz="8" w:space="0" w:color="auto"/>
            </w:tcBorders>
            <w:vAlign w:val="bottom"/>
          </w:tcPr>
          <w:p w:rsidR="008740B4" w:rsidRPr="00C31F0F" w:rsidRDefault="008740B4">
            <w:pPr>
              <w:rPr>
                <w:sz w:val="10"/>
                <w:szCs w:val="10"/>
              </w:rPr>
            </w:pPr>
          </w:p>
        </w:tc>
        <w:tc>
          <w:tcPr>
            <w:tcW w:w="1100" w:type="dxa"/>
            <w:tcBorders>
              <w:bottom w:val="single" w:sz="8" w:space="0" w:color="auto"/>
            </w:tcBorders>
            <w:vAlign w:val="bottom"/>
          </w:tcPr>
          <w:p w:rsidR="008740B4" w:rsidRPr="00C31F0F" w:rsidRDefault="008740B4">
            <w:pPr>
              <w:rPr>
                <w:sz w:val="10"/>
                <w:szCs w:val="10"/>
              </w:rPr>
            </w:pPr>
          </w:p>
        </w:tc>
        <w:tc>
          <w:tcPr>
            <w:tcW w:w="940" w:type="dxa"/>
            <w:tcBorders>
              <w:bottom w:val="single" w:sz="8" w:space="0" w:color="auto"/>
            </w:tcBorders>
            <w:vAlign w:val="bottom"/>
          </w:tcPr>
          <w:p w:rsidR="008740B4" w:rsidRPr="00C31F0F" w:rsidRDefault="008740B4">
            <w:pPr>
              <w:rPr>
                <w:sz w:val="10"/>
                <w:szCs w:val="10"/>
              </w:rPr>
            </w:pPr>
          </w:p>
        </w:tc>
        <w:tc>
          <w:tcPr>
            <w:tcW w:w="960" w:type="dxa"/>
            <w:tcBorders>
              <w:bottom w:val="single" w:sz="8" w:space="0" w:color="auto"/>
            </w:tcBorders>
            <w:vAlign w:val="bottom"/>
          </w:tcPr>
          <w:p w:rsidR="008740B4" w:rsidRPr="00C31F0F" w:rsidRDefault="008740B4">
            <w:pPr>
              <w:rPr>
                <w:sz w:val="10"/>
                <w:szCs w:val="10"/>
              </w:rPr>
            </w:pPr>
          </w:p>
        </w:tc>
        <w:tc>
          <w:tcPr>
            <w:tcW w:w="120" w:type="dxa"/>
            <w:tcBorders>
              <w:bottom w:val="single" w:sz="8" w:space="0" w:color="auto"/>
            </w:tcBorders>
            <w:vAlign w:val="bottom"/>
          </w:tcPr>
          <w:p w:rsidR="008740B4" w:rsidRPr="00C31F0F" w:rsidRDefault="008740B4">
            <w:pPr>
              <w:rPr>
                <w:sz w:val="10"/>
                <w:szCs w:val="10"/>
              </w:rPr>
            </w:pPr>
          </w:p>
        </w:tc>
        <w:tc>
          <w:tcPr>
            <w:tcW w:w="960" w:type="dxa"/>
            <w:tcBorders>
              <w:bottom w:val="single" w:sz="8" w:space="0" w:color="auto"/>
            </w:tcBorders>
            <w:vAlign w:val="bottom"/>
          </w:tcPr>
          <w:p w:rsidR="008740B4" w:rsidRPr="00C31F0F" w:rsidRDefault="008740B4">
            <w:pPr>
              <w:rPr>
                <w:sz w:val="10"/>
                <w:szCs w:val="10"/>
              </w:rPr>
            </w:pPr>
          </w:p>
        </w:tc>
        <w:tc>
          <w:tcPr>
            <w:tcW w:w="260" w:type="dxa"/>
            <w:tcBorders>
              <w:bottom w:val="single" w:sz="8" w:space="0" w:color="auto"/>
            </w:tcBorders>
            <w:vAlign w:val="bottom"/>
          </w:tcPr>
          <w:p w:rsidR="008740B4" w:rsidRPr="00C31F0F" w:rsidRDefault="008740B4">
            <w:pPr>
              <w:rPr>
                <w:sz w:val="10"/>
                <w:szCs w:val="10"/>
              </w:rPr>
            </w:pPr>
          </w:p>
        </w:tc>
        <w:tc>
          <w:tcPr>
            <w:tcW w:w="620" w:type="dxa"/>
            <w:tcBorders>
              <w:bottom w:val="single" w:sz="8" w:space="0" w:color="auto"/>
            </w:tcBorders>
            <w:vAlign w:val="bottom"/>
          </w:tcPr>
          <w:p w:rsidR="008740B4" w:rsidRPr="00C31F0F" w:rsidRDefault="008740B4">
            <w:pPr>
              <w:rPr>
                <w:sz w:val="10"/>
                <w:szCs w:val="10"/>
              </w:rPr>
            </w:pPr>
          </w:p>
        </w:tc>
        <w:tc>
          <w:tcPr>
            <w:tcW w:w="940" w:type="dxa"/>
            <w:tcBorders>
              <w:bottom w:val="single" w:sz="8" w:space="0" w:color="auto"/>
            </w:tcBorders>
            <w:vAlign w:val="bottom"/>
          </w:tcPr>
          <w:p w:rsidR="008740B4" w:rsidRPr="00C31F0F" w:rsidRDefault="008740B4">
            <w:pPr>
              <w:rPr>
                <w:sz w:val="10"/>
                <w:szCs w:val="10"/>
              </w:rPr>
            </w:pPr>
          </w:p>
        </w:tc>
        <w:tc>
          <w:tcPr>
            <w:tcW w:w="960" w:type="dxa"/>
            <w:tcBorders>
              <w:bottom w:val="single" w:sz="8" w:space="0" w:color="auto"/>
            </w:tcBorders>
            <w:vAlign w:val="bottom"/>
          </w:tcPr>
          <w:p w:rsidR="008740B4" w:rsidRPr="00C31F0F" w:rsidRDefault="008740B4">
            <w:pPr>
              <w:rPr>
                <w:sz w:val="10"/>
                <w:szCs w:val="10"/>
              </w:rPr>
            </w:pPr>
          </w:p>
        </w:tc>
        <w:tc>
          <w:tcPr>
            <w:tcW w:w="1100" w:type="dxa"/>
            <w:tcBorders>
              <w:bottom w:val="single" w:sz="8" w:space="0" w:color="auto"/>
            </w:tcBorders>
            <w:vAlign w:val="bottom"/>
          </w:tcPr>
          <w:p w:rsidR="008740B4" w:rsidRPr="00C31F0F" w:rsidRDefault="008740B4">
            <w:pPr>
              <w:rPr>
                <w:sz w:val="10"/>
                <w:szCs w:val="10"/>
              </w:rPr>
            </w:pPr>
          </w:p>
        </w:tc>
        <w:tc>
          <w:tcPr>
            <w:tcW w:w="0" w:type="dxa"/>
            <w:vAlign w:val="bottom"/>
          </w:tcPr>
          <w:p w:rsidR="008740B4" w:rsidRPr="00C31F0F" w:rsidRDefault="008740B4">
            <w:pPr>
              <w:rPr>
                <w:sz w:val="2"/>
                <w:szCs w:val="2"/>
              </w:rPr>
            </w:pPr>
          </w:p>
        </w:tc>
      </w:tr>
    </w:tbl>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49" w:lineRule="exact"/>
        <w:rPr>
          <w:sz w:val="20"/>
          <w:szCs w:val="20"/>
        </w:rPr>
      </w:pPr>
    </w:p>
    <w:p w:rsidR="008740B4" w:rsidRDefault="008740B4">
      <w:pPr>
        <w:jc w:val="right"/>
        <w:rPr>
          <w:sz w:val="20"/>
          <w:szCs w:val="20"/>
        </w:rPr>
      </w:pPr>
      <w:r>
        <w:t>15</w:t>
      </w:r>
    </w:p>
    <w:p w:rsidR="008740B4" w:rsidRDefault="008740B4">
      <w:pPr>
        <w:sectPr w:rsidR="008740B4">
          <w:pgSz w:w="16840" w:h="11906" w:orient="landscape"/>
          <w:pgMar w:top="842" w:right="1141" w:bottom="0" w:left="1120" w:header="0" w:footer="0" w:gutter="0"/>
          <w:cols w:space="720" w:equalWidth="0">
            <w:col w:w="14580"/>
          </w:cols>
        </w:sectPr>
      </w:pPr>
    </w:p>
    <w:tbl>
      <w:tblPr>
        <w:tblW w:w="0" w:type="auto"/>
        <w:tblLayout w:type="fixed"/>
        <w:tblCellMar>
          <w:left w:w="0" w:type="dxa"/>
          <w:right w:w="0" w:type="dxa"/>
        </w:tblCellMar>
        <w:tblLook w:val="00A0"/>
      </w:tblPr>
      <w:tblGrid>
        <w:gridCol w:w="4100"/>
        <w:gridCol w:w="140"/>
        <w:gridCol w:w="960"/>
        <w:gridCol w:w="680"/>
        <w:gridCol w:w="260"/>
        <w:gridCol w:w="1100"/>
        <w:gridCol w:w="940"/>
        <w:gridCol w:w="960"/>
        <w:gridCol w:w="1080"/>
        <w:gridCol w:w="880"/>
        <w:gridCol w:w="940"/>
        <w:gridCol w:w="960"/>
        <w:gridCol w:w="1100"/>
        <w:gridCol w:w="30"/>
      </w:tblGrid>
      <w:tr w:rsidR="008740B4" w:rsidRPr="00C31F0F">
        <w:trPr>
          <w:trHeight w:val="350"/>
        </w:trPr>
        <w:tc>
          <w:tcPr>
            <w:tcW w:w="4100" w:type="dxa"/>
            <w:vAlign w:val="bottom"/>
          </w:tcPr>
          <w:p w:rsidR="008740B4" w:rsidRPr="00C31F0F" w:rsidRDefault="008740B4">
            <w:pPr>
              <w:ind w:left="60"/>
              <w:rPr>
                <w:sz w:val="20"/>
                <w:szCs w:val="20"/>
              </w:rPr>
            </w:pPr>
            <w:r>
              <w:rPr>
                <w:rFonts w:ascii="Arial" w:hAnsi="Arial" w:cs="Arial"/>
                <w:sz w:val="20"/>
                <w:szCs w:val="20"/>
              </w:rPr>
              <w:t>Всего с начала года реализации програм-</w:t>
            </w:r>
          </w:p>
        </w:tc>
        <w:tc>
          <w:tcPr>
            <w:tcW w:w="140" w:type="dxa"/>
            <w:tcBorders>
              <w:right w:val="single" w:sz="8" w:space="0" w:color="auto"/>
            </w:tcBorders>
            <w:vAlign w:val="bottom"/>
          </w:tcPr>
          <w:p w:rsidR="008740B4" w:rsidRPr="00C31F0F" w:rsidRDefault="008740B4">
            <w:pPr>
              <w:rPr>
                <w:sz w:val="24"/>
                <w:szCs w:val="24"/>
              </w:rPr>
            </w:pPr>
          </w:p>
        </w:tc>
        <w:tc>
          <w:tcPr>
            <w:tcW w:w="960" w:type="dxa"/>
            <w:tcBorders>
              <w:top w:val="single" w:sz="8" w:space="0" w:color="auto"/>
              <w:right w:val="single" w:sz="8" w:space="0" w:color="auto"/>
            </w:tcBorders>
            <w:vAlign w:val="bottom"/>
          </w:tcPr>
          <w:p w:rsidR="008740B4" w:rsidRPr="00C31F0F" w:rsidRDefault="008740B4">
            <w:pPr>
              <w:rPr>
                <w:sz w:val="24"/>
                <w:szCs w:val="24"/>
              </w:rPr>
            </w:pPr>
          </w:p>
        </w:tc>
        <w:tc>
          <w:tcPr>
            <w:tcW w:w="680" w:type="dxa"/>
            <w:tcBorders>
              <w:top w:val="single" w:sz="8" w:space="0" w:color="auto"/>
            </w:tcBorders>
            <w:vAlign w:val="bottom"/>
          </w:tcPr>
          <w:p w:rsidR="008740B4" w:rsidRPr="00C31F0F" w:rsidRDefault="008740B4">
            <w:pPr>
              <w:rPr>
                <w:sz w:val="24"/>
                <w:szCs w:val="24"/>
              </w:rPr>
            </w:pPr>
          </w:p>
        </w:tc>
        <w:tc>
          <w:tcPr>
            <w:tcW w:w="260" w:type="dxa"/>
            <w:tcBorders>
              <w:top w:val="single" w:sz="8" w:space="0" w:color="auto"/>
              <w:right w:val="single" w:sz="8" w:space="0" w:color="auto"/>
            </w:tcBorders>
            <w:vAlign w:val="bottom"/>
          </w:tcPr>
          <w:p w:rsidR="008740B4" w:rsidRPr="00C31F0F" w:rsidRDefault="008740B4">
            <w:pPr>
              <w:rPr>
                <w:sz w:val="24"/>
                <w:szCs w:val="24"/>
              </w:rPr>
            </w:pPr>
          </w:p>
        </w:tc>
        <w:tc>
          <w:tcPr>
            <w:tcW w:w="1100" w:type="dxa"/>
            <w:tcBorders>
              <w:top w:val="single" w:sz="8" w:space="0" w:color="auto"/>
              <w:right w:val="single" w:sz="8" w:space="0" w:color="auto"/>
            </w:tcBorders>
            <w:vAlign w:val="bottom"/>
          </w:tcPr>
          <w:p w:rsidR="008740B4" w:rsidRPr="00C31F0F" w:rsidRDefault="008740B4">
            <w:pPr>
              <w:rPr>
                <w:sz w:val="24"/>
                <w:szCs w:val="24"/>
              </w:rPr>
            </w:pPr>
          </w:p>
        </w:tc>
        <w:tc>
          <w:tcPr>
            <w:tcW w:w="940" w:type="dxa"/>
            <w:tcBorders>
              <w:top w:val="single" w:sz="8" w:space="0" w:color="auto"/>
              <w:right w:val="single" w:sz="8" w:space="0" w:color="auto"/>
            </w:tcBorders>
            <w:vAlign w:val="bottom"/>
          </w:tcPr>
          <w:p w:rsidR="008740B4" w:rsidRPr="00C31F0F" w:rsidRDefault="008740B4">
            <w:pPr>
              <w:ind w:left="380"/>
              <w:rPr>
                <w:sz w:val="20"/>
                <w:szCs w:val="20"/>
              </w:rPr>
            </w:pPr>
            <w:r>
              <w:rPr>
                <w:rFonts w:ascii="Arial" w:hAnsi="Arial" w:cs="Arial"/>
                <w:sz w:val="20"/>
                <w:szCs w:val="20"/>
              </w:rPr>
              <w:t>X</w:t>
            </w:r>
          </w:p>
        </w:tc>
        <w:tc>
          <w:tcPr>
            <w:tcW w:w="960" w:type="dxa"/>
            <w:tcBorders>
              <w:top w:val="single" w:sz="8" w:space="0" w:color="auto"/>
              <w:right w:val="single" w:sz="8" w:space="0" w:color="auto"/>
            </w:tcBorders>
            <w:vAlign w:val="bottom"/>
          </w:tcPr>
          <w:p w:rsidR="008740B4" w:rsidRPr="00C31F0F" w:rsidRDefault="008740B4">
            <w:pPr>
              <w:ind w:left="380"/>
              <w:rPr>
                <w:sz w:val="20"/>
                <w:szCs w:val="20"/>
              </w:rPr>
            </w:pPr>
            <w:r>
              <w:rPr>
                <w:rFonts w:ascii="Arial" w:hAnsi="Arial" w:cs="Arial"/>
                <w:sz w:val="20"/>
                <w:szCs w:val="20"/>
              </w:rPr>
              <w:t>X</w:t>
            </w:r>
          </w:p>
        </w:tc>
        <w:tc>
          <w:tcPr>
            <w:tcW w:w="1080" w:type="dxa"/>
            <w:tcBorders>
              <w:top w:val="single" w:sz="8" w:space="0" w:color="auto"/>
              <w:right w:val="single" w:sz="8" w:space="0" w:color="auto"/>
            </w:tcBorders>
            <w:vAlign w:val="bottom"/>
          </w:tcPr>
          <w:p w:rsidR="008740B4" w:rsidRPr="00C31F0F" w:rsidRDefault="008740B4">
            <w:pPr>
              <w:ind w:left="440"/>
              <w:rPr>
                <w:sz w:val="20"/>
                <w:szCs w:val="20"/>
              </w:rPr>
            </w:pPr>
            <w:r>
              <w:rPr>
                <w:rFonts w:ascii="Arial" w:hAnsi="Arial" w:cs="Arial"/>
                <w:sz w:val="20"/>
                <w:szCs w:val="20"/>
              </w:rPr>
              <w:t>X</w:t>
            </w:r>
          </w:p>
        </w:tc>
        <w:tc>
          <w:tcPr>
            <w:tcW w:w="880" w:type="dxa"/>
            <w:tcBorders>
              <w:top w:val="single" w:sz="8" w:space="0" w:color="auto"/>
              <w:right w:val="single" w:sz="8" w:space="0" w:color="auto"/>
            </w:tcBorders>
            <w:vAlign w:val="bottom"/>
          </w:tcPr>
          <w:p w:rsidR="008740B4" w:rsidRPr="00C31F0F" w:rsidRDefault="008740B4">
            <w:pPr>
              <w:ind w:left="340"/>
              <w:rPr>
                <w:sz w:val="20"/>
                <w:szCs w:val="20"/>
              </w:rPr>
            </w:pPr>
            <w:r>
              <w:rPr>
                <w:rFonts w:ascii="Arial" w:hAnsi="Arial" w:cs="Arial"/>
                <w:sz w:val="20"/>
                <w:szCs w:val="20"/>
              </w:rPr>
              <w:t>X</w:t>
            </w:r>
          </w:p>
        </w:tc>
        <w:tc>
          <w:tcPr>
            <w:tcW w:w="940" w:type="dxa"/>
            <w:tcBorders>
              <w:top w:val="single" w:sz="8" w:space="0" w:color="auto"/>
              <w:right w:val="single" w:sz="8" w:space="0" w:color="auto"/>
            </w:tcBorders>
            <w:vAlign w:val="bottom"/>
          </w:tcPr>
          <w:p w:rsidR="008740B4" w:rsidRPr="00C31F0F" w:rsidRDefault="008740B4">
            <w:pPr>
              <w:rPr>
                <w:sz w:val="24"/>
                <w:szCs w:val="24"/>
              </w:rPr>
            </w:pPr>
          </w:p>
        </w:tc>
        <w:tc>
          <w:tcPr>
            <w:tcW w:w="960" w:type="dxa"/>
            <w:tcBorders>
              <w:top w:val="single" w:sz="8" w:space="0" w:color="auto"/>
              <w:right w:val="single" w:sz="8" w:space="0" w:color="auto"/>
            </w:tcBorders>
            <w:vAlign w:val="bottom"/>
          </w:tcPr>
          <w:p w:rsidR="008740B4" w:rsidRPr="00C31F0F" w:rsidRDefault="008740B4">
            <w:pPr>
              <w:rPr>
                <w:sz w:val="24"/>
                <w:szCs w:val="24"/>
              </w:rPr>
            </w:pPr>
          </w:p>
        </w:tc>
        <w:tc>
          <w:tcPr>
            <w:tcW w:w="1100" w:type="dxa"/>
            <w:tcBorders>
              <w:top w:val="single" w:sz="8" w:space="0" w:color="auto"/>
              <w:right w:val="single" w:sz="8" w:space="0" w:color="auto"/>
            </w:tcBorders>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30"/>
        </w:trPr>
        <w:tc>
          <w:tcPr>
            <w:tcW w:w="4100" w:type="dxa"/>
            <w:vAlign w:val="bottom"/>
          </w:tcPr>
          <w:p w:rsidR="008740B4" w:rsidRPr="00C31F0F" w:rsidRDefault="008740B4">
            <w:pPr>
              <w:ind w:left="60"/>
              <w:rPr>
                <w:sz w:val="20"/>
                <w:szCs w:val="20"/>
              </w:rPr>
            </w:pPr>
            <w:r>
              <w:rPr>
                <w:rFonts w:ascii="Arial" w:hAnsi="Arial" w:cs="Arial"/>
                <w:sz w:val="20"/>
                <w:szCs w:val="20"/>
              </w:rPr>
              <w:t>мы</w:t>
            </w:r>
          </w:p>
        </w:tc>
        <w:tc>
          <w:tcPr>
            <w:tcW w:w="140" w:type="dxa"/>
            <w:tcBorders>
              <w:right w:val="single" w:sz="8" w:space="0" w:color="auto"/>
            </w:tcBorders>
            <w:vAlign w:val="bottom"/>
          </w:tcPr>
          <w:p w:rsidR="008740B4" w:rsidRPr="00C31F0F" w:rsidRDefault="008740B4">
            <w:pPr>
              <w:rPr>
                <w:sz w:val="20"/>
                <w:szCs w:val="20"/>
              </w:rPr>
            </w:pPr>
          </w:p>
        </w:tc>
        <w:tc>
          <w:tcPr>
            <w:tcW w:w="960" w:type="dxa"/>
            <w:tcBorders>
              <w:right w:val="single" w:sz="8" w:space="0" w:color="auto"/>
            </w:tcBorders>
            <w:vAlign w:val="bottom"/>
          </w:tcPr>
          <w:p w:rsidR="008740B4" w:rsidRPr="00C31F0F" w:rsidRDefault="008740B4">
            <w:pPr>
              <w:rPr>
                <w:sz w:val="20"/>
                <w:szCs w:val="20"/>
              </w:rPr>
            </w:pPr>
          </w:p>
        </w:tc>
        <w:tc>
          <w:tcPr>
            <w:tcW w:w="680" w:type="dxa"/>
            <w:vAlign w:val="bottom"/>
          </w:tcPr>
          <w:p w:rsidR="008740B4" w:rsidRPr="00C31F0F" w:rsidRDefault="008740B4">
            <w:pPr>
              <w:rPr>
                <w:sz w:val="20"/>
                <w:szCs w:val="20"/>
              </w:rPr>
            </w:pPr>
          </w:p>
        </w:tc>
        <w:tc>
          <w:tcPr>
            <w:tcW w:w="260" w:type="dxa"/>
            <w:tcBorders>
              <w:right w:val="single" w:sz="8" w:space="0" w:color="auto"/>
            </w:tcBorders>
            <w:vAlign w:val="bottom"/>
          </w:tcPr>
          <w:p w:rsidR="008740B4" w:rsidRPr="00C31F0F" w:rsidRDefault="008740B4">
            <w:pPr>
              <w:rPr>
                <w:sz w:val="20"/>
                <w:szCs w:val="20"/>
              </w:rPr>
            </w:pPr>
          </w:p>
        </w:tc>
        <w:tc>
          <w:tcPr>
            <w:tcW w:w="1100" w:type="dxa"/>
            <w:tcBorders>
              <w:right w:val="single" w:sz="8" w:space="0" w:color="auto"/>
            </w:tcBorders>
            <w:vAlign w:val="bottom"/>
          </w:tcPr>
          <w:p w:rsidR="008740B4" w:rsidRPr="00C31F0F" w:rsidRDefault="008740B4">
            <w:pPr>
              <w:rPr>
                <w:sz w:val="20"/>
                <w:szCs w:val="20"/>
              </w:rPr>
            </w:pPr>
          </w:p>
        </w:tc>
        <w:tc>
          <w:tcPr>
            <w:tcW w:w="940" w:type="dxa"/>
            <w:tcBorders>
              <w:right w:val="single" w:sz="8" w:space="0" w:color="auto"/>
            </w:tcBorders>
            <w:vAlign w:val="bottom"/>
          </w:tcPr>
          <w:p w:rsidR="008740B4" w:rsidRPr="00C31F0F" w:rsidRDefault="008740B4">
            <w:pPr>
              <w:rPr>
                <w:sz w:val="20"/>
                <w:szCs w:val="20"/>
              </w:rPr>
            </w:pPr>
          </w:p>
        </w:tc>
        <w:tc>
          <w:tcPr>
            <w:tcW w:w="960" w:type="dxa"/>
            <w:tcBorders>
              <w:right w:val="single" w:sz="8" w:space="0" w:color="auto"/>
            </w:tcBorders>
            <w:vAlign w:val="bottom"/>
          </w:tcPr>
          <w:p w:rsidR="008740B4" w:rsidRPr="00C31F0F" w:rsidRDefault="008740B4">
            <w:pPr>
              <w:rPr>
                <w:sz w:val="20"/>
                <w:szCs w:val="20"/>
              </w:rPr>
            </w:pPr>
          </w:p>
        </w:tc>
        <w:tc>
          <w:tcPr>
            <w:tcW w:w="1080" w:type="dxa"/>
            <w:tcBorders>
              <w:right w:val="single" w:sz="8" w:space="0" w:color="auto"/>
            </w:tcBorders>
            <w:vAlign w:val="bottom"/>
          </w:tcPr>
          <w:p w:rsidR="008740B4" w:rsidRPr="00C31F0F" w:rsidRDefault="008740B4">
            <w:pPr>
              <w:rPr>
                <w:sz w:val="20"/>
                <w:szCs w:val="20"/>
              </w:rPr>
            </w:pPr>
          </w:p>
        </w:tc>
        <w:tc>
          <w:tcPr>
            <w:tcW w:w="880" w:type="dxa"/>
            <w:tcBorders>
              <w:right w:val="single" w:sz="8" w:space="0" w:color="auto"/>
            </w:tcBorders>
            <w:vAlign w:val="bottom"/>
          </w:tcPr>
          <w:p w:rsidR="008740B4" w:rsidRPr="00C31F0F" w:rsidRDefault="008740B4">
            <w:pPr>
              <w:rPr>
                <w:sz w:val="20"/>
                <w:szCs w:val="20"/>
              </w:rPr>
            </w:pPr>
          </w:p>
        </w:tc>
        <w:tc>
          <w:tcPr>
            <w:tcW w:w="940" w:type="dxa"/>
            <w:tcBorders>
              <w:right w:val="single" w:sz="8" w:space="0" w:color="auto"/>
            </w:tcBorders>
            <w:vAlign w:val="bottom"/>
          </w:tcPr>
          <w:p w:rsidR="008740B4" w:rsidRPr="00C31F0F" w:rsidRDefault="008740B4">
            <w:pPr>
              <w:rPr>
                <w:sz w:val="20"/>
                <w:szCs w:val="20"/>
              </w:rPr>
            </w:pPr>
          </w:p>
        </w:tc>
        <w:tc>
          <w:tcPr>
            <w:tcW w:w="960" w:type="dxa"/>
            <w:tcBorders>
              <w:right w:val="single" w:sz="8" w:space="0" w:color="auto"/>
            </w:tcBorders>
            <w:vAlign w:val="bottom"/>
          </w:tcPr>
          <w:p w:rsidR="008740B4" w:rsidRPr="00C31F0F" w:rsidRDefault="008740B4">
            <w:pPr>
              <w:rPr>
                <w:sz w:val="20"/>
                <w:szCs w:val="20"/>
              </w:rPr>
            </w:pPr>
          </w:p>
        </w:tc>
        <w:tc>
          <w:tcPr>
            <w:tcW w:w="1100" w:type="dxa"/>
            <w:tcBorders>
              <w:right w:val="single" w:sz="8" w:space="0" w:color="auto"/>
            </w:tcBorders>
            <w:vAlign w:val="bottom"/>
          </w:tcPr>
          <w:p w:rsidR="008740B4" w:rsidRPr="00C31F0F" w:rsidRDefault="008740B4">
            <w:pPr>
              <w:rPr>
                <w:sz w:val="20"/>
                <w:szCs w:val="20"/>
              </w:rPr>
            </w:pPr>
          </w:p>
        </w:tc>
        <w:tc>
          <w:tcPr>
            <w:tcW w:w="0" w:type="dxa"/>
            <w:vAlign w:val="bottom"/>
          </w:tcPr>
          <w:p w:rsidR="008740B4" w:rsidRPr="00C31F0F" w:rsidRDefault="008740B4">
            <w:pPr>
              <w:rPr>
                <w:sz w:val="2"/>
                <w:szCs w:val="2"/>
              </w:rPr>
            </w:pPr>
          </w:p>
        </w:tc>
      </w:tr>
      <w:tr w:rsidR="008740B4" w:rsidRPr="00C31F0F">
        <w:trPr>
          <w:trHeight w:val="114"/>
        </w:trPr>
        <w:tc>
          <w:tcPr>
            <w:tcW w:w="4100" w:type="dxa"/>
            <w:vMerge w:val="restart"/>
            <w:vAlign w:val="bottom"/>
          </w:tcPr>
          <w:p w:rsidR="008740B4" w:rsidRPr="00C31F0F" w:rsidRDefault="008740B4">
            <w:pPr>
              <w:rPr>
                <w:sz w:val="20"/>
                <w:szCs w:val="20"/>
              </w:rPr>
            </w:pPr>
            <w:r>
              <w:rPr>
                <w:rFonts w:ascii="Courier New" w:hAnsi="Courier New" w:cs="Courier New"/>
                <w:sz w:val="20"/>
                <w:szCs w:val="20"/>
              </w:rPr>
              <w:t>Руководитель</w:t>
            </w:r>
          </w:p>
        </w:tc>
        <w:tc>
          <w:tcPr>
            <w:tcW w:w="140" w:type="dxa"/>
            <w:tcBorders>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680" w:type="dxa"/>
            <w:tcBorders>
              <w:bottom w:val="single" w:sz="8" w:space="0" w:color="auto"/>
            </w:tcBorders>
            <w:vAlign w:val="bottom"/>
          </w:tcPr>
          <w:p w:rsidR="008740B4" w:rsidRPr="00C31F0F" w:rsidRDefault="008740B4">
            <w:pPr>
              <w:rPr>
                <w:sz w:val="9"/>
                <w:szCs w:val="9"/>
              </w:rPr>
            </w:pPr>
          </w:p>
        </w:tc>
        <w:tc>
          <w:tcPr>
            <w:tcW w:w="2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080" w:type="dxa"/>
            <w:tcBorders>
              <w:bottom w:val="single" w:sz="8" w:space="0" w:color="auto"/>
              <w:right w:val="single" w:sz="8" w:space="0" w:color="auto"/>
            </w:tcBorders>
            <w:vAlign w:val="bottom"/>
          </w:tcPr>
          <w:p w:rsidR="008740B4" w:rsidRPr="00C31F0F" w:rsidRDefault="008740B4">
            <w:pPr>
              <w:rPr>
                <w:sz w:val="9"/>
                <w:szCs w:val="9"/>
              </w:rPr>
            </w:pPr>
          </w:p>
        </w:tc>
        <w:tc>
          <w:tcPr>
            <w:tcW w:w="880" w:type="dxa"/>
            <w:tcBorders>
              <w:bottom w:val="single" w:sz="8" w:space="0" w:color="auto"/>
              <w:right w:val="single" w:sz="8" w:space="0" w:color="auto"/>
            </w:tcBorders>
            <w:vAlign w:val="bottom"/>
          </w:tcPr>
          <w:p w:rsidR="008740B4" w:rsidRPr="00C31F0F" w:rsidRDefault="008740B4">
            <w:pPr>
              <w:rPr>
                <w:sz w:val="9"/>
                <w:szCs w:val="9"/>
              </w:rPr>
            </w:pPr>
          </w:p>
        </w:tc>
        <w:tc>
          <w:tcPr>
            <w:tcW w:w="940" w:type="dxa"/>
            <w:tcBorders>
              <w:bottom w:val="single" w:sz="8" w:space="0" w:color="auto"/>
              <w:right w:val="single" w:sz="8" w:space="0" w:color="auto"/>
            </w:tcBorders>
            <w:vAlign w:val="bottom"/>
          </w:tcPr>
          <w:p w:rsidR="008740B4" w:rsidRPr="00C31F0F" w:rsidRDefault="008740B4">
            <w:pPr>
              <w:rPr>
                <w:sz w:val="9"/>
                <w:szCs w:val="9"/>
              </w:rPr>
            </w:pPr>
          </w:p>
        </w:tc>
        <w:tc>
          <w:tcPr>
            <w:tcW w:w="960" w:type="dxa"/>
            <w:tcBorders>
              <w:bottom w:val="single" w:sz="8" w:space="0" w:color="auto"/>
              <w:right w:val="single" w:sz="8" w:space="0" w:color="auto"/>
            </w:tcBorders>
            <w:vAlign w:val="bottom"/>
          </w:tcPr>
          <w:p w:rsidR="008740B4" w:rsidRPr="00C31F0F" w:rsidRDefault="008740B4">
            <w:pPr>
              <w:rPr>
                <w:sz w:val="9"/>
                <w:szCs w:val="9"/>
              </w:rPr>
            </w:pPr>
          </w:p>
        </w:tc>
        <w:tc>
          <w:tcPr>
            <w:tcW w:w="1100" w:type="dxa"/>
            <w:tcBorders>
              <w:bottom w:val="single" w:sz="8" w:space="0" w:color="auto"/>
              <w:right w:val="single" w:sz="8" w:space="0" w:color="auto"/>
            </w:tcBorders>
            <w:vAlign w:val="bottom"/>
          </w:tcPr>
          <w:p w:rsidR="008740B4" w:rsidRPr="00C31F0F" w:rsidRDefault="008740B4">
            <w:pPr>
              <w:rPr>
                <w:sz w:val="9"/>
                <w:szCs w:val="9"/>
              </w:rPr>
            </w:pPr>
          </w:p>
        </w:tc>
        <w:tc>
          <w:tcPr>
            <w:tcW w:w="0" w:type="dxa"/>
            <w:vAlign w:val="bottom"/>
          </w:tcPr>
          <w:p w:rsidR="008740B4" w:rsidRPr="00C31F0F" w:rsidRDefault="008740B4">
            <w:pPr>
              <w:rPr>
                <w:sz w:val="2"/>
                <w:szCs w:val="2"/>
              </w:rPr>
            </w:pPr>
          </w:p>
        </w:tc>
      </w:tr>
      <w:tr w:rsidR="008740B4" w:rsidRPr="00C31F0F">
        <w:trPr>
          <w:trHeight w:val="405"/>
        </w:trPr>
        <w:tc>
          <w:tcPr>
            <w:tcW w:w="4100" w:type="dxa"/>
            <w:vMerge/>
            <w:vAlign w:val="bottom"/>
          </w:tcPr>
          <w:p w:rsidR="008740B4" w:rsidRPr="00C31F0F" w:rsidRDefault="008740B4">
            <w:pPr>
              <w:rPr>
                <w:sz w:val="24"/>
                <w:szCs w:val="24"/>
              </w:rPr>
            </w:pPr>
          </w:p>
        </w:tc>
        <w:tc>
          <w:tcPr>
            <w:tcW w:w="1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080" w:type="dxa"/>
            <w:vAlign w:val="bottom"/>
          </w:tcPr>
          <w:p w:rsidR="008740B4" w:rsidRPr="00C31F0F" w:rsidRDefault="008740B4">
            <w:pPr>
              <w:rPr>
                <w:sz w:val="24"/>
                <w:szCs w:val="24"/>
              </w:rPr>
            </w:pPr>
          </w:p>
        </w:tc>
        <w:tc>
          <w:tcPr>
            <w:tcW w:w="88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20"/>
                <w:szCs w:val="20"/>
              </w:rPr>
            </w:pPr>
            <w:r>
              <w:rPr>
                <w:rFonts w:ascii="Courier New" w:hAnsi="Courier New" w:cs="Courier New"/>
                <w:sz w:val="20"/>
                <w:szCs w:val="20"/>
              </w:rPr>
              <w:t>(уполномоченное лицо)</w:t>
            </w:r>
          </w:p>
        </w:tc>
        <w:tc>
          <w:tcPr>
            <w:tcW w:w="1780" w:type="dxa"/>
            <w:gridSpan w:val="3"/>
            <w:vAlign w:val="bottom"/>
          </w:tcPr>
          <w:p w:rsidR="008740B4" w:rsidRPr="00C31F0F" w:rsidRDefault="008740B4">
            <w:pPr>
              <w:ind w:right="40"/>
              <w:jc w:val="center"/>
              <w:rPr>
                <w:sz w:val="20"/>
                <w:szCs w:val="20"/>
              </w:rPr>
            </w:pPr>
            <w:r>
              <w:rPr>
                <w:rFonts w:ascii="Courier New" w:hAnsi="Courier New" w:cs="Courier New"/>
                <w:w w:val="98"/>
                <w:sz w:val="20"/>
                <w:szCs w:val="20"/>
              </w:rPr>
              <w:t>_____________</w:t>
            </w:r>
          </w:p>
        </w:tc>
        <w:tc>
          <w:tcPr>
            <w:tcW w:w="1360" w:type="dxa"/>
            <w:gridSpan w:val="2"/>
            <w:vAlign w:val="bottom"/>
          </w:tcPr>
          <w:p w:rsidR="008740B4" w:rsidRPr="00C31F0F" w:rsidRDefault="008740B4">
            <w:pPr>
              <w:ind w:right="160"/>
              <w:jc w:val="right"/>
              <w:rPr>
                <w:sz w:val="20"/>
                <w:szCs w:val="20"/>
              </w:rPr>
            </w:pPr>
            <w:r>
              <w:rPr>
                <w:rFonts w:ascii="Courier New" w:hAnsi="Courier New" w:cs="Courier New"/>
                <w:sz w:val="20"/>
                <w:szCs w:val="20"/>
              </w:rPr>
              <w:t>_________</w:t>
            </w:r>
          </w:p>
        </w:tc>
        <w:tc>
          <w:tcPr>
            <w:tcW w:w="1900" w:type="dxa"/>
            <w:gridSpan w:val="2"/>
            <w:vAlign w:val="bottom"/>
          </w:tcPr>
          <w:p w:rsidR="008740B4" w:rsidRPr="00C31F0F" w:rsidRDefault="008740B4">
            <w:pPr>
              <w:jc w:val="center"/>
              <w:rPr>
                <w:sz w:val="20"/>
                <w:szCs w:val="20"/>
              </w:rPr>
            </w:pPr>
            <w:r>
              <w:rPr>
                <w:rFonts w:ascii="Courier New" w:hAnsi="Courier New" w:cs="Courier New"/>
                <w:w w:val="98"/>
                <w:sz w:val="20"/>
                <w:szCs w:val="20"/>
              </w:rPr>
              <w:t>______________</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6"/>
        </w:trPr>
        <w:tc>
          <w:tcPr>
            <w:tcW w:w="4100" w:type="dxa"/>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1640" w:type="dxa"/>
            <w:gridSpan w:val="2"/>
            <w:vAlign w:val="bottom"/>
          </w:tcPr>
          <w:p w:rsidR="008740B4" w:rsidRPr="00C31F0F" w:rsidRDefault="008740B4">
            <w:pPr>
              <w:ind w:right="180"/>
              <w:jc w:val="center"/>
              <w:rPr>
                <w:sz w:val="20"/>
                <w:szCs w:val="20"/>
              </w:rPr>
            </w:pPr>
            <w:r>
              <w:rPr>
                <w:rFonts w:ascii="Courier New" w:hAnsi="Courier New" w:cs="Courier New"/>
                <w:w w:val="98"/>
                <w:sz w:val="20"/>
                <w:szCs w:val="20"/>
              </w:rPr>
              <w:t>(должность)</w:t>
            </w:r>
          </w:p>
        </w:tc>
        <w:tc>
          <w:tcPr>
            <w:tcW w:w="1360" w:type="dxa"/>
            <w:gridSpan w:val="2"/>
            <w:vAlign w:val="bottom"/>
          </w:tcPr>
          <w:p w:rsidR="008740B4" w:rsidRPr="00C31F0F" w:rsidRDefault="008740B4">
            <w:pPr>
              <w:ind w:right="160"/>
              <w:jc w:val="right"/>
              <w:rPr>
                <w:sz w:val="20"/>
                <w:szCs w:val="20"/>
              </w:rPr>
            </w:pPr>
            <w:r>
              <w:rPr>
                <w:rFonts w:ascii="Courier New" w:hAnsi="Courier New" w:cs="Courier New"/>
                <w:sz w:val="20"/>
                <w:szCs w:val="20"/>
              </w:rPr>
              <w:t>(подпись)</w:t>
            </w:r>
          </w:p>
        </w:tc>
        <w:tc>
          <w:tcPr>
            <w:tcW w:w="1900" w:type="dxa"/>
            <w:gridSpan w:val="2"/>
            <w:vAlign w:val="bottom"/>
          </w:tcPr>
          <w:p w:rsidR="008740B4" w:rsidRPr="00C31F0F" w:rsidRDefault="008740B4">
            <w:pPr>
              <w:jc w:val="center"/>
              <w:rPr>
                <w:sz w:val="20"/>
                <w:szCs w:val="20"/>
              </w:rPr>
            </w:pPr>
            <w:r>
              <w:rPr>
                <w:rFonts w:ascii="Courier New" w:hAnsi="Courier New" w:cs="Courier New"/>
                <w:w w:val="98"/>
                <w:sz w:val="20"/>
                <w:szCs w:val="20"/>
              </w:rPr>
              <w:t>(расшифровка</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1900" w:type="dxa"/>
            <w:gridSpan w:val="2"/>
            <w:vAlign w:val="bottom"/>
          </w:tcPr>
          <w:p w:rsidR="008740B4" w:rsidRPr="00C31F0F" w:rsidRDefault="008740B4">
            <w:pPr>
              <w:jc w:val="center"/>
              <w:rPr>
                <w:sz w:val="20"/>
                <w:szCs w:val="20"/>
              </w:rPr>
            </w:pPr>
            <w:r>
              <w:rPr>
                <w:rFonts w:ascii="Courier New" w:hAnsi="Courier New" w:cs="Courier New"/>
                <w:w w:val="97"/>
                <w:sz w:val="20"/>
                <w:szCs w:val="20"/>
              </w:rPr>
              <w:t>подписи)</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451"/>
        </w:trPr>
        <w:tc>
          <w:tcPr>
            <w:tcW w:w="4100" w:type="dxa"/>
            <w:vAlign w:val="bottom"/>
          </w:tcPr>
          <w:p w:rsidR="008740B4" w:rsidRPr="00C31F0F" w:rsidRDefault="008740B4">
            <w:pPr>
              <w:rPr>
                <w:sz w:val="20"/>
                <w:szCs w:val="20"/>
              </w:rPr>
            </w:pPr>
            <w:r>
              <w:rPr>
                <w:rFonts w:ascii="Courier New" w:hAnsi="Courier New" w:cs="Courier New"/>
                <w:sz w:val="20"/>
                <w:szCs w:val="20"/>
              </w:rPr>
              <w:t>Руководитель технической службы</w:t>
            </w:r>
          </w:p>
        </w:tc>
        <w:tc>
          <w:tcPr>
            <w:tcW w:w="1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080" w:type="dxa"/>
            <w:vAlign w:val="bottom"/>
          </w:tcPr>
          <w:p w:rsidR="008740B4" w:rsidRPr="00C31F0F" w:rsidRDefault="008740B4">
            <w:pPr>
              <w:rPr>
                <w:sz w:val="24"/>
                <w:szCs w:val="24"/>
              </w:rPr>
            </w:pPr>
          </w:p>
        </w:tc>
        <w:tc>
          <w:tcPr>
            <w:tcW w:w="88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20"/>
                <w:szCs w:val="20"/>
              </w:rPr>
            </w:pPr>
            <w:r>
              <w:rPr>
                <w:rFonts w:ascii="Courier New" w:hAnsi="Courier New" w:cs="Courier New"/>
                <w:sz w:val="20"/>
                <w:szCs w:val="20"/>
              </w:rPr>
              <w:t>(уполномоченное лицо)</w:t>
            </w:r>
          </w:p>
        </w:tc>
        <w:tc>
          <w:tcPr>
            <w:tcW w:w="1780" w:type="dxa"/>
            <w:gridSpan w:val="3"/>
            <w:vAlign w:val="bottom"/>
          </w:tcPr>
          <w:p w:rsidR="008740B4" w:rsidRPr="00C31F0F" w:rsidRDefault="008740B4">
            <w:pPr>
              <w:ind w:right="40"/>
              <w:jc w:val="center"/>
              <w:rPr>
                <w:sz w:val="20"/>
                <w:szCs w:val="20"/>
              </w:rPr>
            </w:pPr>
            <w:r>
              <w:rPr>
                <w:rFonts w:ascii="Courier New" w:hAnsi="Courier New" w:cs="Courier New"/>
                <w:w w:val="98"/>
                <w:sz w:val="20"/>
                <w:szCs w:val="20"/>
              </w:rPr>
              <w:t>_____________</w:t>
            </w:r>
          </w:p>
        </w:tc>
        <w:tc>
          <w:tcPr>
            <w:tcW w:w="1360" w:type="dxa"/>
            <w:gridSpan w:val="2"/>
            <w:vAlign w:val="bottom"/>
          </w:tcPr>
          <w:p w:rsidR="008740B4" w:rsidRPr="00C31F0F" w:rsidRDefault="008740B4">
            <w:pPr>
              <w:ind w:right="160"/>
              <w:jc w:val="right"/>
              <w:rPr>
                <w:sz w:val="20"/>
                <w:szCs w:val="20"/>
              </w:rPr>
            </w:pPr>
            <w:r>
              <w:rPr>
                <w:rFonts w:ascii="Courier New" w:hAnsi="Courier New" w:cs="Courier New"/>
                <w:sz w:val="20"/>
                <w:szCs w:val="20"/>
              </w:rPr>
              <w:t>_________</w:t>
            </w:r>
          </w:p>
        </w:tc>
        <w:tc>
          <w:tcPr>
            <w:tcW w:w="1900" w:type="dxa"/>
            <w:gridSpan w:val="2"/>
            <w:vAlign w:val="bottom"/>
          </w:tcPr>
          <w:p w:rsidR="008740B4" w:rsidRPr="00C31F0F" w:rsidRDefault="008740B4">
            <w:pPr>
              <w:jc w:val="center"/>
              <w:rPr>
                <w:sz w:val="20"/>
                <w:szCs w:val="20"/>
              </w:rPr>
            </w:pPr>
            <w:r>
              <w:rPr>
                <w:rFonts w:ascii="Courier New" w:hAnsi="Courier New" w:cs="Courier New"/>
                <w:w w:val="98"/>
                <w:sz w:val="20"/>
                <w:szCs w:val="20"/>
              </w:rPr>
              <w:t>______________</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9"/>
        </w:trPr>
        <w:tc>
          <w:tcPr>
            <w:tcW w:w="4100" w:type="dxa"/>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1640" w:type="dxa"/>
            <w:gridSpan w:val="2"/>
            <w:vAlign w:val="bottom"/>
          </w:tcPr>
          <w:p w:rsidR="008740B4" w:rsidRPr="00C31F0F" w:rsidRDefault="008740B4">
            <w:pPr>
              <w:ind w:right="180"/>
              <w:jc w:val="center"/>
              <w:rPr>
                <w:sz w:val="20"/>
                <w:szCs w:val="20"/>
              </w:rPr>
            </w:pPr>
            <w:r>
              <w:rPr>
                <w:rFonts w:ascii="Courier New" w:hAnsi="Courier New" w:cs="Courier New"/>
                <w:w w:val="98"/>
                <w:sz w:val="20"/>
                <w:szCs w:val="20"/>
              </w:rPr>
              <w:t>(должность)</w:t>
            </w:r>
          </w:p>
        </w:tc>
        <w:tc>
          <w:tcPr>
            <w:tcW w:w="1360" w:type="dxa"/>
            <w:gridSpan w:val="2"/>
            <w:vAlign w:val="bottom"/>
          </w:tcPr>
          <w:p w:rsidR="008740B4" w:rsidRPr="00C31F0F" w:rsidRDefault="008740B4">
            <w:pPr>
              <w:ind w:right="160"/>
              <w:jc w:val="right"/>
              <w:rPr>
                <w:sz w:val="20"/>
                <w:szCs w:val="20"/>
              </w:rPr>
            </w:pPr>
            <w:r>
              <w:rPr>
                <w:rFonts w:ascii="Courier New" w:hAnsi="Courier New" w:cs="Courier New"/>
                <w:sz w:val="20"/>
                <w:szCs w:val="20"/>
              </w:rPr>
              <w:t>(подпись)</w:t>
            </w:r>
          </w:p>
        </w:tc>
        <w:tc>
          <w:tcPr>
            <w:tcW w:w="1900" w:type="dxa"/>
            <w:gridSpan w:val="2"/>
            <w:vAlign w:val="bottom"/>
          </w:tcPr>
          <w:p w:rsidR="008740B4" w:rsidRPr="00C31F0F" w:rsidRDefault="008740B4">
            <w:pPr>
              <w:jc w:val="center"/>
              <w:rPr>
                <w:sz w:val="20"/>
                <w:szCs w:val="20"/>
              </w:rPr>
            </w:pPr>
            <w:r>
              <w:rPr>
                <w:rFonts w:ascii="Courier New" w:hAnsi="Courier New" w:cs="Courier New"/>
                <w:w w:val="98"/>
                <w:sz w:val="20"/>
                <w:szCs w:val="20"/>
              </w:rPr>
              <w:t>(расшифровка</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1900" w:type="dxa"/>
            <w:gridSpan w:val="2"/>
            <w:vAlign w:val="bottom"/>
          </w:tcPr>
          <w:p w:rsidR="008740B4" w:rsidRPr="00C31F0F" w:rsidRDefault="008740B4">
            <w:pPr>
              <w:jc w:val="center"/>
              <w:rPr>
                <w:sz w:val="20"/>
                <w:szCs w:val="20"/>
              </w:rPr>
            </w:pPr>
            <w:r>
              <w:rPr>
                <w:rFonts w:ascii="Courier New" w:hAnsi="Courier New" w:cs="Courier New"/>
                <w:w w:val="97"/>
                <w:sz w:val="20"/>
                <w:szCs w:val="20"/>
              </w:rPr>
              <w:t>подписи)</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451"/>
        </w:trPr>
        <w:tc>
          <w:tcPr>
            <w:tcW w:w="4100" w:type="dxa"/>
            <w:vAlign w:val="bottom"/>
          </w:tcPr>
          <w:p w:rsidR="008740B4" w:rsidRPr="00C31F0F" w:rsidRDefault="008740B4">
            <w:pPr>
              <w:rPr>
                <w:sz w:val="20"/>
                <w:szCs w:val="20"/>
              </w:rPr>
            </w:pPr>
            <w:r>
              <w:rPr>
                <w:rFonts w:ascii="Courier New" w:hAnsi="Courier New" w:cs="Courier New"/>
                <w:sz w:val="20"/>
                <w:szCs w:val="20"/>
              </w:rPr>
              <w:t>Руководитель финансово-</w:t>
            </w:r>
          </w:p>
        </w:tc>
        <w:tc>
          <w:tcPr>
            <w:tcW w:w="1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680" w:type="dxa"/>
            <w:vAlign w:val="bottom"/>
          </w:tcPr>
          <w:p w:rsidR="008740B4" w:rsidRPr="00C31F0F" w:rsidRDefault="008740B4">
            <w:pPr>
              <w:rPr>
                <w:sz w:val="24"/>
                <w:szCs w:val="24"/>
              </w:rPr>
            </w:pPr>
          </w:p>
        </w:tc>
        <w:tc>
          <w:tcPr>
            <w:tcW w:w="2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080" w:type="dxa"/>
            <w:vAlign w:val="bottom"/>
          </w:tcPr>
          <w:p w:rsidR="008740B4" w:rsidRPr="00C31F0F" w:rsidRDefault="008740B4">
            <w:pPr>
              <w:rPr>
                <w:sz w:val="24"/>
                <w:szCs w:val="24"/>
              </w:rPr>
            </w:pPr>
          </w:p>
        </w:tc>
        <w:tc>
          <w:tcPr>
            <w:tcW w:w="880" w:type="dxa"/>
            <w:vAlign w:val="bottom"/>
          </w:tcPr>
          <w:p w:rsidR="008740B4" w:rsidRPr="00C31F0F" w:rsidRDefault="008740B4">
            <w:pPr>
              <w:rPr>
                <w:sz w:val="24"/>
                <w:szCs w:val="24"/>
              </w:rPr>
            </w:pPr>
          </w:p>
        </w:tc>
        <w:tc>
          <w:tcPr>
            <w:tcW w:w="940" w:type="dxa"/>
            <w:vAlign w:val="bottom"/>
          </w:tcPr>
          <w:p w:rsidR="008740B4" w:rsidRPr="00C31F0F" w:rsidRDefault="008740B4">
            <w:pPr>
              <w:rPr>
                <w:sz w:val="24"/>
                <w:szCs w:val="24"/>
              </w:rPr>
            </w:pPr>
          </w:p>
        </w:tc>
        <w:tc>
          <w:tcPr>
            <w:tcW w:w="960" w:type="dxa"/>
            <w:vAlign w:val="bottom"/>
          </w:tcPr>
          <w:p w:rsidR="008740B4" w:rsidRPr="00C31F0F" w:rsidRDefault="008740B4">
            <w:pPr>
              <w:rPr>
                <w:sz w:val="24"/>
                <w:szCs w:val="24"/>
              </w:rPr>
            </w:pPr>
          </w:p>
        </w:tc>
        <w:tc>
          <w:tcPr>
            <w:tcW w:w="11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20"/>
                <w:szCs w:val="20"/>
              </w:rPr>
            </w:pPr>
            <w:r>
              <w:rPr>
                <w:rFonts w:ascii="Courier New" w:hAnsi="Courier New" w:cs="Courier New"/>
                <w:sz w:val="20"/>
                <w:szCs w:val="20"/>
              </w:rPr>
              <w:t>экономической службы</w:t>
            </w:r>
          </w:p>
        </w:tc>
        <w:tc>
          <w:tcPr>
            <w:tcW w:w="1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6"/>
        </w:trPr>
        <w:tc>
          <w:tcPr>
            <w:tcW w:w="4100" w:type="dxa"/>
            <w:vAlign w:val="bottom"/>
          </w:tcPr>
          <w:p w:rsidR="008740B4" w:rsidRPr="00C31F0F" w:rsidRDefault="008740B4">
            <w:pPr>
              <w:rPr>
                <w:sz w:val="20"/>
                <w:szCs w:val="20"/>
              </w:rPr>
            </w:pPr>
            <w:r>
              <w:rPr>
                <w:rFonts w:ascii="Courier New" w:hAnsi="Courier New" w:cs="Courier New"/>
                <w:sz w:val="20"/>
                <w:szCs w:val="20"/>
              </w:rPr>
              <w:t>(уполномоченное лицо)</w:t>
            </w:r>
          </w:p>
        </w:tc>
        <w:tc>
          <w:tcPr>
            <w:tcW w:w="1780" w:type="dxa"/>
            <w:gridSpan w:val="3"/>
            <w:vAlign w:val="bottom"/>
          </w:tcPr>
          <w:p w:rsidR="008740B4" w:rsidRPr="00C31F0F" w:rsidRDefault="008740B4">
            <w:pPr>
              <w:ind w:right="40"/>
              <w:jc w:val="center"/>
              <w:rPr>
                <w:sz w:val="20"/>
                <w:szCs w:val="20"/>
              </w:rPr>
            </w:pPr>
            <w:r>
              <w:rPr>
                <w:rFonts w:ascii="Courier New" w:hAnsi="Courier New" w:cs="Courier New"/>
                <w:w w:val="98"/>
                <w:sz w:val="20"/>
                <w:szCs w:val="20"/>
              </w:rPr>
              <w:t>_____________</w:t>
            </w:r>
          </w:p>
        </w:tc>
        <w:tc>
          <w:tcPr>
            <w:tcW w:w="1360" w:type="dxa"/>
            <w:gridSpan w:val="2"/>
            <w:vAlign w:val="bottom"/>
          </w:tcPr>
          <w:p w:rsidR="008740B4" w:rsidRPr="00C31F0F" w:rsidRDefault="008740B4">
            <w:pPr>
              <w:ind w:right="160"/>
              <w:jc w:val="right"/>
              <w:rPr>
                <w:sz w:val="20"/>
                <w:szCs w:val="20"/>
              </w:rPr>
            </w:pPr>
            <w:r>
              <w:rPr>
                <w:rFonts w:ascii="Courier New" w:hAnsi="Courier New" w:cs="Courier New"/>
                <w:sz w:val="20"/>
                <w:szCs w:val="20"/>
              </w:rPr>
              <w:t>_________</w:t>
            </w:r>
          </w:p>
        </w:tc>
        <w:tc>
          <w:tcPr>
            <w:tcW w:w="1900" w:type="dxa"/>
            <w:gridSpan w:val="2"/>
            <w:vAlign w:val="bottom"/>
          </w:tcPr>
          <w:p w:rsidR="008740B4" w:rsidRPr="00C31F0F" w:rsidRDefault="008740B4">
            <w:pPr>
              <w:jc w:val="center"/>
              <w:rPr>
                <w:sz w:val="20"/>
                <w:szCs w:val="20"/>
              </w:rPr>
            </w:pPr>
            <w:r>
              <w:rPr>
                <w:rFonts w:ascii="Courier New" w:hAnsi="Courier New" w:cs="Courier New"/>
                <w:w w:val="98"/>
                <w:sz w:val="20"/>
                <w:szCs w:val="20"/>
              </w:rPr>
              <w:t>______________</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1640" w:type="dxa"/>
            <w:gridSpan w:val="2"/>
            <w:vAlign w:val="bottom"/>
          </w:tcPr>
          <w:p w:rsidR="008740B4" w:rsidRPr="00C31F0F" w:rsidRDefault="008740B4">
            <w:pPr>
              <w:ind w:right="180"/>
              <w:jc w:val="center"/>
              <w:rPr>
                <w:sz w:val="20"/>
                <w:szCs w:val="20"/>
              </w:rPr>
            </w:pPr>
            <w:r>
              <w:rPr>
                <w:rFonts w:ascii="Courier New" w:hAnsi="Courier New" w:cs="Courier New"/>
                <w:w w:val="98"/>
                <w:sz w:val="20"/>
                <w:szCs w:val="20"/>
              </w:rPr>
              <w:t>(должность)</w:t>
            </w:r>
          </w:p>
        </w:tc>
        <w:tc>
          <w:tcPr>
            <w:tcW w:w="1360" w:type="dxa"/>
            <w:gridSpan w:val="2"/>
            <w:vAlign w:val="bottom"/>
          </w:tcPr>
          <w:p w:rsidR="008740B4" w:rsidRPr="00C31F0F" w:rsidRDefault="008740B4">
            <w:pPr>
              <w:ind w:right="160"/>
              <w:jc w:val="right"/>
              <w:rPr>
                <w:sz w:val="20"/>
                <w:szCs w:val="20"/>
              </w:rPr>
            </w:pPr>
            <w:r>
              <w:rPr>
                <w:rFonts w:ascii="Courier New" w:hAnsi="Courier New" w:cs="Courier New"/>
                <w:sz w:val="20"/>
                <w:szCs w:val="20"/>
              </w:rPr>
              <w:t>(подпись)</w:t>
            </w:r>
          </w:p>
        </w:tc>
        <w:tc>
          <w:tcPr>
            <w:tcW w:w="1900" w:type="dxa"/>
            <w:gridSpan w:val="2"/>
            <w:vAlign w:val="bottom"/>
          </w:tcPr>
          <w:p w:rsidR="008740B4" w:rsidRPr="00C31F0F" w:rsidRDefault="008740B4">
            <w:pPr>
              <w:jc w:val="center"/>
              <w:rPr>
                <w:sz w:val="20"/>
                <w:szCs w:val="20"/>
              </w:rPr>
            </w:pPr>
            <w:r>
              <w:rPr>
                <w:rFonts w:ascii="Courier New" w:hAnsi="Courier New" w:cs="Courier New"/>
                <w:w w:val="98"/>
                <w:sz w:val="20"/>
                <w:szCs w:val="20"/>
              </w:rPr>
              <w:t>(расшифровка</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228"/>
        </w:trPr>
        <w:tc>
          <w:tcPr>
            <w:tcW w:w="4100" w:type="dxa"/>
            <w:vAlign w:val="bottom"/>
          </w:tcPr>
          <w:p w:rsidR="008740B4" w:rsidRPr="00C31F0F" w:rsidRDefault="008740B4">
            <w:pPr>
              <w:rPr>
                <w:sz w:val="19"/>
                <w:szCs w:val="19"/>
              </w:rPr>
            </w:pPr>
          </w:p>
        </w:tc>
        <w:tc>
          <w:tcPr>
            <w:tcW w:w="1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680" w:type="dxa"/>
            <w:vAlign w:val="bottom"/>
          </w:tcPr>
          <w:p w:rsidR="008740B4" w:rsidRPr="00C31F0F" w:rsidRDefault="008740B4">
            <w:pPr>
              <w:rPr>
                <w:sz w:val="19"/>
                <w:szCs w:val="19"/>
              </w:rPr>
            </w:pPr>
          </w:p>
        </w:tc>
        <w:tc>
          <w:tcPr>
            <w:tcW w:w="2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1900" w:type="dxa"/>
            <w:gridSpan w:val="2"/>
            <w:vAlign w:val="bottom"/>
          </w:tcPr>
          <w:p w:rsidR="008740B4" w:rsidRPr="00C31F0F" w:rsidRDefault="008740B4">
            <w:pPr>
              <w:jc w:val="center"/>
              <w:rPr>
                <w:sz w:val="20"/>
                <w:szCs w:val="20"/>
              </w:rPr>
            </w:pPr>
            <w:r>
              <w:rPr>
                <w:rFonts w:ascii="Courier New" w:hAnsi="Courier New" w:cs="Courier New"/>
                <w:w w:val="97"/>
                <w:sz w:val="20"/>
                <w:szCs w:val="20"/>
              </w:rPr>
              <w:t>подписи)</w:t>
            </w:r>
          </w:p>
        </w:tc>
        <w:tc>
          <w:tcPr>
            <w:tcW w:w="1080" w:type="dxa"/>
            <w:vAlign w:val="bottom"/>
          </w:tcPr>
          <w:p w:rsidR="008740B4" w:rsidRPr="00C31F0F" w:rsidRDefault="008740B4">
            <w:pPr>
              <w:rPr>
                <w:sz w:val="19"/>
                <w:szCs w:val="19"/>
              </w:rPr>
            </w:pPr>
          </w:p>
        </w:tc>
        <w:tc>
          <w:tcPr>
            <w:tcW w:w="880" w:type="dxa"/>
            <w:vAlign w:val="bottom"/>
          </w:tcPr>
          <w:p w:rsidR="008740B4" w:rsidRPr="00C31F0F" w:rsidRDefault="008740B4">
            <w:pPr>
              <w:rPr>
                <w:sz w:val="19"/>
                <w:szCs w:val="19"/>
              </w:rPr>
            </w:pPr>
          </w:p>
        </w:tc>
        <w:tc>
          <w:tcPr>
            <w:tcW w:w="940" w:type="dxa"/>
            <w:vAlign w:val="bottom"/>
          </w:tcPr>
          <w:p w:rsidR="008740B4" w:rsidRPr="00C31F0F" w:rsidRDefault="008740B4">
            <w:pPr>
              <w:rPr>
                <w:sz w:val="19"/>
                <w:szCs w:val="19"/>
              </w:rPr>
            </w:pPr>
          </w:p>
        </w:tc>
        <w:tc>
          <w:tcPr>
            <w:tcW w:w="960" w:type="dxa"/>
            <w:vAlign w:val="bottom"/>
          </w:tcPr>
          <w:p w:rsidR="008740B4" w:rsidRPr="00C31F0F" w:rsidRDefault="008740B4">
            <w:pPr>
              <w:rPr>
                <w:sz w:val="19"/>
                <w:szCs w:val="19"/>
              </w:rPr>
            </w:pPr>
          </w:p>
        </w:tc>
        <w:tc>
          <w:tcPr>
            <w:tcW w:w="1100" w:type="dxa"/>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bl>
    <w:p w:rsidR="008740B4" w:rsidRDefault="008740B4">
      <w:pPr>
        <w:spacing w:line="251" w:lineRule="exact"/>
        <w:rPr>
          <w:sz w:val="20"/>
          <w:szCs w:val="20"/>
        </w:rPr>
      </w:pPr>
    </w:p>
    <w:p w:rsidR="008740B4" w:rsidRDefault="008740B4">
      <w:pPr>
        <w:ind w:left="5960"/>
        <w:rPr>
          <w:sz w:val="20"/>
          <w:szCs w:val="20"/>
        </w:rPr>
      </w:pPr>
      <w:r>
        <w:rPr>
          <w:rFonts w:ascii="Calibri" w:hAnsi="Calibri" w:cs="Calibri"/>
        </w:rPr>
        <w:t>"__" ______________ 20__ г.</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45" w:lineRule="exact"/>
        <w:rPr>
          <w:sz w:val="20"/>
          <w:szCs w:val="20"/>
        </w:rPr>
      </w:pPr>
    </w:p>
    <w:p w:rsidR="008740B4" w:rsidRDefault="008740B4">
      <w:pPr>
        <w:jc w:val="right"/>
        <w:rPr>
          <w:sz w:val="20"/>
          <w:szCs w:val="20"/>
        </w:rPr>
      </w:pPr>
      <w:r>
        <w:t>16</w:t>
      </w:r>
    </w:p>
    <w:p w:rsidR="008740B4" w:rsidRDefault="008740B4">
      <w:pPr>
        <w:sectPr w:rsidR="008740B4">
          <w:pgSz w:w="16840" w:h="11906" w:orient="landscape"/>
          <w:pgMar w:top="812" w:right="1141" w:bottom="0" w:left="1140" w:header="0" w:footer="0" w:gutter="0"/>
          <w:cols w:space="720" w:equalWidth="0">
            <w:col w:w="14560"/>
          </w:cols>
        </w:sectPr>
      </w:pPr>
    </w:p>
    <w:p w:rsidR="008740B4" w:rsidRDefault="008740B4">
      <w:pPr>
        <w:ind w:right="40"/>
        <w:jc w:val="center"/>
        <w:rPr>
          <w:sz w:val="20"/>
          <w:szCs w:val="20"/>
        </w:rPr>
      </w:pPr>
      <w:r>
        <w:rPr>
          <w:b/>
          <w:bCs/>
          <w:sz w:val="24"/>
          <w:szCs w:val="24"/>
        </w:rPr>
        <w:t>VII. ОЖИДАЕМЫЕ КОНЕЧНЫЕ РЕЗУЛЬТАТЫ РЕАЛИЗАЦИИ ПРОГРАММЫ</w:t>
      </w:r>
    </w:p>
    <w:p w:rsidR="008740B4" w:rsidRDefault="008740B4">
      <w:pPr>
        <w:spacing w:line="291" w:lineRule="exact"/>
        <w:rPr>
          <w:sz w:val="20"/>
          <w:szCs w:val="20"/>
        </w:rPr>
      </w:pPr>
    </w:p>
    <w:p w:rsidR="008740B4" w:rsidRDefault="008740B4">
      <w:pPr>
        <w:spacing w:line="231" w:lineRule="auto"/>
        <w:ind w:right="20" w:firstLine="708"/>
        <w:rPr>
          <w:sz w:val="20"/>
          <w:szCs w:val="20"/>
        </w:rPr>
      </w:pPr>
      <w:r>
        <w:rPr>
          <w:sz w:val="24"/>
          <w:szCs w:val="24"/>
        </w:rPr>
        <w:t>Ожидаемыми результатами реализации Программы является обеспечение экономии потребления к 2024 году:</w:t>
      </w:r>
    </w:p>
    <w:p w:rsidR="008740B4" w:rsidRDefault="008740B4">
      <w:pPr>
        <w:numPr>
          <w:ilvl w:val="0"/>
          <w:numId w:val="19"/>
        </w:numPr>
        <w:tabs>
          <w:tab w:val="left" w:pos="840"/>
        </w:tabs>
        <w:spacing w:line="239" w:lineRule="auto"/>
        <w:ind w:left="840" w:hanging="132"/>
        <w:rPr>
          <w:sz w:val="24"/>
          <w:szCs w:val="24"/>
        </w:rPr>
      </w:pPr>
      <w:r>
        <w:rPr>
          <w:sz w:val="24"/>
          <w:szCs w:val="24"/>
        </w:rPr>
        <w:t>электрической энергии на 3,648 тыс. кВт*ч.</w:t>
      </w:r>
    </w:p>
    <w:p w:rsidR="008740B4" w:rsidRDefault="008740B4">
      <w:pPr>
        <w:numPr>
          <w:ilvl w:val="0"/>
          <w:numId w:val="19"/>
        </w:numPr>
        <w:tabs>
          <w:tab w:val="left" w:pos="840"/>
        </w:tabs>
        <w:ind w:left="840" w:hanging="132"/>
        <w:rPr>
          <w:sz w:val="24"/>
          <w:szCs w:val="24"/>
        </w:rPr>
      </w:pPr>
      <w:r>
        <w:rPr>
          <w:sz w:val="24"/>
          <w:szCs w:val="24"/>
        </w:rPr>
        <w:t>природного газа на 1,706 тыс.куб.м.</w:t>
      </w:r>
    </w:p>
    <w:p w:rsidR="008740B4" w:rsidRDefault="008740B4">
      <w:pPr>
        <w:spacing w:line="4" w:lineRule="exact"/>
        <w:rPr>
          <w:sz w:val="24"/>
          <w:szCs w:val="24"/>
        </w:rPr>
      </w:pPr>
    </w:p>
    <w:p w:rsidR="008740B4" w:rsidRDefault="008740B4">
      <w:pPr>
        <w:ind w:left="4560"/>
        <w:rPr>
          <w:sz w:val="24"/>
          <w:szCs w:val="24"/>
        </w:rPr>
      </w:pPr>
      <w:r>
        <w:rPr>
          <w:b/>
          <w:bCs/>
          <w:sz w:val="24"/>
          <w:szCs w:val="24"/>
        </w:rPr>
        <w:t>ЗАКЛЮЧЕНИЕ</w:t>
      </w:r>
    </w:p>
    <w:p w:rsidR="008740B4" w:rsidRDefault="008740B4">
      <w:pPr>
        <w:spacing w:line="288" w:lineRule="exact"/>
        <w:rPr>
          <w:sz w:val="20"/>
          <w:szCs w:val="20"/>
        </w:rPr>
      </w:pPr>
    </w:p>
    <w:p w:rsidR="008740B4" w:rsidRDefault="008740B4">
      <w:pPr>
        <w:spacing w:line="231" w:lineRule="auto"/>
        <w:ind w:right="20" w:firstLine="708"/>
        <w:jc w:val="both"/>
        <w:rPr>
          <w:sz w:val="20"/>
          <w:szCs w:val="20"/>
        </w:rPr>
      </w:pPr>
      <w:r>
        <w:rPr>
          <w:sz w:val="24"/>
          <w:szCs w:val="24"/>
        </w:rPr>
        <w:t>Программа в области энергосбережения и повышения энергетической эффективности на 2020-2024 годы обеспечивает переход на энергоэффективный путь развития - минимальные затраты на ТЭР.</w:t>
      </w:r>
    </w:p>
    <w:p w:rsidR="008740B4" w:rsidRDefault="008740B4">
      <w:pPr>
        <w:spacing w:line="21" w:lineRule="exact"/>
        <w:rPr>
          <w:sz w:val="20"/>
          <w:szCs w:val="20"/>
        </w:rPr>
      </w:pPr>
    </w:p>
    <w:p w:rsidR="008740B4" w:rsidRDefault="008740B4">
      <w:pPr>
        <w:spacing w:line="233" w:lineRule="auto"/>
        <w:ind w:right="20" w:firstLine="708"/>
        <w:jc w:val="both"/>
        <w:rPr>
          <w:sz w:val="20"/>
          <w:szCs w:val="20"/>
        </w:rPr>
      </w:pPr>
      <w:r>
        <w:rPr>
          <w:sz w:val="24"/>
          <w:szCs w:val="24"/>
        </w:rPr>
        <w:t>Учет топливно-энергетических ресурсов, их экономия, нормирование и лимитирование, оптимизация топливно-энергетического баланса позволяет снизить бюджетные затраты на приобретение энергоресурсов.</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87" w:lineRule="exact"/>
        <w:rPr>
          <w:sz w:val="20"/>
          <w:szCs w:val="20"/>
        </w:rPr>
      </w:pPr>
    </w:p>
    <w:p w:rsidR="008740B4" w:rsidRDefault="008740B4">
      <w:pPr>
        <w:jc w:val="right"/>
        <w:rPr>
          <w:sz w:val="20"/>
          <w:szCs w:val="20"/>
        </w:rPr>
      </w:pPr>
      <w:r>
        <w:t>17</w:t>
      </w:r>
    </w:p>
    <w:p w:rsidR="008740B4" w:rsidRDefault="008740B4">
      <w:pPr>
        <w:sectPr w:rsidR="008740B4">
          <w:pgSz w:w="11920" w:h="16841"/>
          <w:pgMar w:top="1067" w:right="441" w:bottom="0" w:left="780" w:header="0" w:footer="0" w:gutter="0"/>
          <w:cols w:space="720" w:equalWidth="0">
            <w:col w:w="10700"/>
          </w:cols>
        </w:sectPr>
      </w:pPr>
    </w:p>
    <w:p w:rsidR="008740B4" w:rsidRDefault="008740B4">
      <w:pPr>
        <w:ind w:right="-19"/>
        <w:jc w:val="center"/>
        <w:rPr>
          <w:sz w:val="20"/>
          <w:szCs w:val="20"/>
        </w:rPr>
      </w:pPr>
      <w:r>
        <w:rPr>
          <w:b/>
          <w:bCs/>
          <w:sz w:val="28"/>
          <w:szCs w:val="28"/>
        </w:rPr>
        <w:t>Описание типовых энергосберегающих мероприятий</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53" w:lineRule="exact"/>
        <w:rPr>
          <w:sz w:val="20"/>
          <w:szCs w:val="20"/>
        </w:rPr>
      </w:pPr>
    </w:p>
    <w:p w:rsidR="008740B4" w:rsidRDefault="008740B4">
      <w:pPr>
        <w:numPr>
          <w:ilvl w:val="0"/>
          <w:numId w:val="20"/>
        </w:numPr>
        <w:tabs>
          <w:tab w:val="left" w:pos="675"/>
        </w:tabs>
        <w:spacing w:line="350" w:lineRule="auto"/>
        <w:ind w:left="2780" w:right="700" w:hanging="2780"/>
        <w:jc w:val="center"/>
        <w:rPr>
          <w:b/>
          <w:bCs/>
          <w:sz w:val="24"/>
          <w:szCs w:val="24"/>
        </w:rPr>
      </w:pPr>
      <w:r>
        <w:rPr>
          <w:b/>
          <w:bCs/>
          <w:sz w:val="24"/>
          <w:szCs w:val="24"/>
        </w:rPr>
        <w:t>Замена старых окон на окна с многокамерными стеклопакетами и переплетами с повышенным тепловым сопротивлением</w:t>
      </w:r>
    </w:p>
    <w:p w:rsidR="008740B4" w:rsidRDefault="008740B4">
      <w:pPr>
        <w:spacing w:line="13" w:lineRule="exact"/>
        <w:rPr>
          <w:sz w:val="20"/>
          <w:szCs w:val="20"/>
        </w:rPr>
      </w:pPr>
    </w:p>
    <w:tbl>
      <w:tblPr>
        <w:tblW w:w="0" w:type="auto"/>
        <w:tblLayout w:type="fixed"/>
        <w:tblCellMar>
          <w:left w:w="0" w:type="dxa"/>
          <w:right w:w="0" w:type="dxa"/>
        </w:tblCellMar>
        <w:tblLook w:val="00A0"/>
      </w:tblPr>
      <w:tblGrid>
        <w:gridCol w:w="140"/>
        <w:gridCol w:w="9120"/>
        <w:gridCol w:w="1000"/>
        <w:gridCol w:w="20"/>
      </w:tblGrid>
      <w:tr w:rsidR="008740B4" w:rsidRPr="00C31F0F">
        <w:trPr>
          <w:trHeight w:val="276"/>
        </w:trPr>
        <w:tc>
          <w:tcPr>
            <w:tcW w:w="140" w:type="dxa"/>
            <w:vAlign w:val="bottom"/>
          </w:tcPr>
          <w:p w:rsidR="008740B4" w:rsidRPr="00C31F0F" w:rsidRDefault="008740B4">
            <w:pPr>
              <w:rPr>
                <w:sz w:val="23"/>
                <w:szCs w:val="23"/>
              </w:rPr>
            </w:pPr>
          </w:p>
        </w:tc>
        <w:tc>
          <w:tcPr>
            <w:tcW w:w="10120" w:type="dxa"/>
            <w:gridSpan w:val="2"/>
            <w:vAlign w:val="bottom"/>
          </w:tcPr>
          <w:p w:rsidR="008740B4" w:rsidRPr="00C31F0F" w:rsidRDefault="008740B4">
            <w:pPr>
              <w:jc w:val="right"/>
              <w:rPr>
                <w:sz w:val="20"/>
                <w:szCs w:val="20"/>
              </w:rPr>
            </w:pPr>
            <w:r>
              <w:rPr>
                <w:sz w:val="24"/>
                <w:szCs w:val="24"/>
              </w:rPr>
              <w:t>Окно  является  важной  частью  современного  здания.  Современные  окна  являются</w:t>
            </w:r>
          </w:p>
        </w:tc>
        <w:tc>
          <w:tcPr>
            <w:tcW w:w="0" w:type="dxa"/>
            <w:vAlign w:val="bottom"/>
          </w:tcPr>
          <w:p w:rsidR="008740B4" w:rsidRPr="00C31F0F" w:rsidRDefault="008740B4">
            <w:pPr>
              <w:rPr>
                <w:sz w:val="2"/>
                <w:szCs w:val="2"/>
              </w:rPr>
            </w:pPr>
          </w:p>
        </w:tc>
      </w:tr>
      <w:tr w:rsidR="008740B4" w:rsidRPr="00C31F0F">
        <w:trPr>
          <w:trHeight w:val="406"/>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80"/>
              <w:rPr>
                <w:sz w:val="20"/>
                <w:szCs w:val="20"/>
              </w:rPr>
            </w:pPr>
            <w:r>
              <w:rPr>
                <w:sz w:val="24"/>
                <w:szCs w:val="24"/>
              </w:rPr>
              <w:t>существенным компонентом оформления здания и одним из наиболее значимых условий его</w:t>
            </w:r>
          </w:p>
        </w:tc>
        <w:tc>
          <w:tcPr>
            <w:tcW w:w="0" w:type="dxa"/>
            <w:vAlign w:val="bottom"/>
          </w:tcPr>
          <w:p w:rsidR="008740B4" w:rsidRPr="00C31F0F" w:rsidRDefault="008740B4">
            <w:pPr>
              <w:rPr>
                <w:sz w:val="2"/>
                <w:szCs w:val="2"/>
              </w:rPr>
            </w:pPr>
          </w:p>
        </w:tc>
      </w:tr>
      <w:tr w:rsidR="008740B4" w:rsidRPr="00C31F0F">
        <w:trPr>
          <w:trHeight w:val="408"/>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80"/>
              <w:rPr>
                <w:sz w:val="20"/>
                <w:szCs w:val="20"/>
              </w:rPr>
            </w:pPr>
            <w:r>
              <w:rPr>
                <w:sz w:val="24"/>
                <w:szCs w:val="24"/>
              </w:rPr>
              <w:t>продолжительной «жизни». Современные окна должны отвечать следующим требованиям:</w:t>
            </w:r>
          </w:p>
        </w:tc>
        <w:tc>
          <w:tcPr>
            <w:tcW w:w="0" w:type="dxa"/>
            <w:vAlign w:val="bottom"/>
          </w:tcPr>
          <w:p w:rsidR="008740B4" w:rsidRPr="00C31F0F" w:rsidRDefault="008740B4">
            <w:pPr>
              <w:rPr>
                <w:sz w:val="2"/>
                <w:szCs w:val="2"/>
              </w:rPr>
            </w:pPr>
          </w:p>
        </w:tc>
      </w:tr>
      <w:tr w:rsidR="008740B4" w:rsidRPr="00C31F0F">
        <w:trPr>
          <w:trHeight w:val="417"/>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660"/>
              <w:rPr>
                <w:sz w:val="20"/>
                <w:szCs w:val="20"/>
              </w:rPr>
            </w:pPr>
            <w:r>
              <w:rPr>
                <w:rFonts w:ascii="Symbol" w:hAnsi="Symbol" w:cs="Symbol"/>
                <w:sz w:val="24"/>
                <w:szCs w:val="24"/>
              </w:rPr>
              <w:t></w:t>
            </w:r>
            <w:r>
              <w:rPr>
                <w:sz w:val="24"/>
                <w:szCs w:val="24"/>
              </w:rPr>
              <w:t xml:space="preserve">  должны надежно защищать человека и помещение от сквозняков и атмосферных</w:t>
            </w:r>
          </w:p>
        </w:tc>
        <w:tc>
          <w:tcPr>
            <w:tcW w:w="0" w:type="dxa"/>
            <w:vAlign w:val="bottom"/>
          </w:tcPr>
          <w:p w:rsidR="008740B4" w:rsidRPr="00C31F0F" w:rsidRDefault="008740B4">
            <w:pPr>
              <w:rPr>
                <w:sz w:val="2"/>
                <w:szCs w:val="2"/>
              </w:rPr>
            </w:pPr>
          </w:p>
        </w:tc>
      </w:tr>
      <w:tr w:rsidR="008740B4" w:rsidRPr="00C31F0F">
        <w:trPr>
          <w:trHeight w:val="291"/>
        </w:trPr>
        <w:tc>
          <w:tcPr>
            <w:tcW w:w="140" w:type="dxa"/>
            <w:vMerge w:val="restart"/>
            <w:vAlign w:val="bottom"/>
          </w:tcPr>
          <w:p w:rsidR="008740B4" w:rsidRPr="00C31F0F" w:rsidRDefault="008740B4">
            <w:pPr>
              <w:rPr>
                <w:sz w:val="20"/>
                <w:szCs w:val="20"/>
              </w:rPr>
            </w:pPr>
            <w:r>
              <w:rPr>
                <w:rFonts w:ascii="Symbol" w:hAnsi="Symbol" w:cs="Symbol"/>
                <w:sz w:val="24"/>
                <w:szCs w:val="24"/>
              </w:rPr>
              <w:t></w:t>
            </w:r>
          </w:p>
        </w:tc>
        <w:tc>
          <w:tcPr>
            <w:tcW w:w="9120" w:type="dxa"/>
            <w:vAlign w:val="bottom"/>
          </w:tcPr>
          <w:p w:rsidR="008740B4" w:rsidRPr="00C31F0F" w:rsidRDefault="008740B4">
            <w:pPr>
              <w:spacing w:line="291" w:lineRule="exact"/>
              <w:ind w:left="1080"/>
              <w:rPr>
                <w:sz w:val="20"/>
                <w:szCs w:val="20"/>
              </w:rPr>
            </w:pPr>
            <w:r>
              <w:rPr>
                <w:sz w:val="24"/>
                <w:szCs w:val="24"/>
              </w:rPr>
              <w:t>осадков</w:t>
            </w:r>
            <w:r>
              <w:rPr>
                <w:rFonts w:ascii="Symbol" w:hAnsi="Symbol" w:cs="Symbol"/>
                <w:sz w:val="24"/>
                <w:szCs w:val="24"/>
              </w:rPr>
              <w:t></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170"/>
        </w:trPr>
        <w:tc>
          <w:tcPr>
            <w:tcW w:w="140" w:type="dxa"/>
            <w:vMerge/>
            <w:vAlign w:val="bottom"/>
          </w:tcPr>
          <w:p w:rsidR="008740B4" w:rsidRPr="00C31F0F" w:rsidRDefault="008740B4">
            <w:pPr>
              <w:rPr>
                <w:sz w:val="14"/>
                <w:szCs w:val="14"/>
              </w:rPr>
            </w:pPr>
          </w:p>
        </w:tc>
        <w:tc>
          <w:tcPr>
            <w:tcW w:w="9120" w:type="dxa"/>
            <w:vMerge w:val="restart"/>
            <w:vAlign w:val="bottom"/>
          </w:tcPr>
          <w:p w:rsidR="008740B4" w:rsidRPr="00C31F0F" w:rsidRDefault="008740B4">
            <w:pPr>
              <w:ind w:left="660"/>
              <w:rPr>
                <w:sz w:val="20"/>
                <w:szCs w:val="20"/>
              </w:rPr>
            </w:pPr>
            <w:r>
              <w:rPr>
                <w:rFonts w:ascii="Symbol" w:hAnsi="Symbol" w:cs="Symbol"/>
                <w:sz w:val="24"/>
                <w:szCs w:val="24"/>
              </w:rPr>
              <w:t></w:t>
            </w:r>
            <w:r>
              <w:rPr>
                <w:sz w:val="24"/>
                <w:szCs w:val="24"/>
              </w:rPr>
              <w:t xml:space="preserve">  способствовать сокращению потерь тепловой энергии</w:t>
            </w:r>
            <w:r>
              <w:rPr>
                <w:rFonts w:ascii="Symbol" w:hAnsi="Symbol" w:cs="Symbol"/>
                <w:sz w:val="24"/>
                <w:szCs w:val="24"/>
              </w:rPr>
              <w:t></w:t>
            </w:r>
          </w:p>
        </w:tc>
        <w:tc>
          <w:tcPr>
            <w:tcW w:w="1000" w:type="dxa"/>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262"/>
        </w:trPr>
        <w:tc>
          <w:tcPr>
            <w:tcW w:w="140" w:type="dxa"/>
            <w:vMerge w:val="restart"/>
            <w:vAlign w:val="bottom"/>
          </w:tcPr>
          <w:p w:rsidR="008740B4" w:rsidRPr="00C31F0F" w:rsidRDefault="008740B4">
            <w:pPr>
              <w:rPr>
                <w:sz w:val="20"/>
                <w:szCs w:val="20"/>
              </w:rPr>
            </w:pPr>
            <w:r>
              <w:rPr>
                <w:rFonts w:ascii="Symbol" w:hAnsi="Symbol" w:cs="Symbol"/>
                <w:sz w:val="24"/>
                <w:szCs w:val="24"/>
              </w:rPr>
              <w:t></w:t>
            </w:r>
          </w:p>
        </w:tc>
        <w:tc>
          <w:tcPr>
            <w:tcW w:w="9120" w:type="dxa"/>
            <w:vMerge/>
            <w:vAlign w:val="bottom"/>
          </w:tcPr>
          <w:p w:rsidR="008740B4" w:rsidRPr="00C31F0F" w:rsidRDefault="008740B4"/>
        </w:tc>
        <w:tc>
          <w:tcPr>
            <w:tcW w:w="100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8"/>
        </w:trPr>
        <w:tc>
          <w:tcPr>
            <w:tcW w:w="140" w:type="dxa"/>
            <w:vMerge/>
            <w:vAlign w:val="bottom"/>
          </w:tcPr>
          <w:p w:rsidR="008740B4" w:rsidRPr="00C31F0F" w:rsidRDefault="008740B4">
            <w:pPr>
              <w:rPr>
                <w:sz w:val="14"/>
                <w:szCs w:val="14"/>
              </w:rPr>
            </w:pPr>
          </w:p>
        </w:tc>
        <w:tc>
          <w:tcPr>
            <w:tcW w:w="9120" w:type="dxa"/>
            <w:vMerge w:val="restart"/>
            <w:vAlign w:val="bottom"/>
          </w:tcPr>
          <w:p w:rsidR="008740B4" w:rsidRPr="00C31F0F" w:rsidRDefault="008740B4">
            <w:pPr>
              <w:ind w:left="660"/>
              <w:rPr>
                <w:sz w:val="20"/>
                <w:szCs w:val="20"/>
              </w:rPr>
            </w:pPr>
            <w:r>
              <w:rPr>
                <w:rFonts w:ascii="Symbol" w:hAnsi="Symbol" w:cs="Symbol"/>
                <w:sz w:val="24"/>
                <w:szCs w:val="24"/>
              </w:rPr>
              <w:t></w:t>
            </w:r>
            <w:r>
              <w:rPr>
                <w:sz w:val="24"/>
                <w:szCs w:val="24"/>
              </w:rPr>
              <w:t xml:space="preserve">  обладать хорошими шумозащитными свойствами</w:t>
            </w:r>
            <w:r>
              <w:rPr>
                <w:rFonts w:ascii="Symbol" w:hAnsi="Symbol" w:cs="Symbol"/>
                <w:sz w:val="24"/>
                <w:szCs w:val="24"/>
              </w:rPr>
              <w:t></w:t>
            </w:r>
          </w:p>
        </w:tc>
        <w:tc>
          <w:tcPr>
            <w:tcW w:w="1000" w:type="dxa"/>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262"/>
        </w:trPr>
        <w:tc>
          <w:tcPr>
            <w:tcW w:w="140" w:type="dxa"/>
            <w:vMerge w:val="restart"/>
            <w:vAlign w:val="bottom"/>
          </w:tcPr>
          <w:p w:rsidR="008740B4" w:rsidRPr="00C31F0F" w:rsidRDefault="008740B4">
            <w:pPr>
              <w:rPr>
                <w:sz w:val="20"/>
                <w:szCs w:val="20"/>
              </w:rPr>
            </w:pPr>
            <w:r>
              <w:rPr>
                <w:rFonts w:ascii="Symbol" w:hAnsi="Symbol" w:cs="Symbol"/>
                <w:sz w:val="24"/>
                <w:szCs w:val="24"/>
              </w:rPr>
              <w:t></w:t>
            </w:r>
          </w:p>
        </w:tc>
        <w:tc>
          <w:tcPr>
            <w:tcW w:w="9120" w:type="dxa"/>
            <w:vMerge/>
            <w:vAlign w:val="bottom"/>
          </w:tcPr>
          <w:p w:rsidR="008740B4" w:rsidRPr="00C31F0F" w:rsidRDefault="008740B4"/>
        </w:tc>
        <w:tc>
          <w:tcPr>
            <w:tcW w:w="100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8"/>
        </w:trPr>
        <w:tc>
          <w:tcPr>
            <w:tcW w:w="140" w:type="dxa"/>
            <w:vMerge/>
            <w:vAlign w:val="bottom"/>
          </w:tcPr>
          <w:p w:rsidR="008740B4" w:rsidRPr="00C31F0F" w:rsidRDefault="008740B4">
            <w:pPr>
              <w:rPr>
                <w:sz w:val="14"/>
                <w:szCs w:val="14"/>
              </w:rPr>
            </w:pPr>
          </w:p>
        </w:tc>
        <w:tc>
          <w:tcPr>
            <w:tcW w:w="9120" w:type="dxa"/>
            <w:vMerge w:val="restart"/>
            <w:vAlign w:val="bottom"/>
          </w:tcPr>
          <w:p w:rsidR="008740B4" w:rsidRPr="00C31F0F" w:rsidRDefault="008740B4">
            <w:pPr>
              <w:ind w:left="660"/>
              <w:rPr>
                <w:sz w:val="20"/>
                <w:szCs w:val="20"/>
              </w:rPr>
            </w:pPr>
            <w:r>
              <w:rPr>
                <w:rFonts w:ascii="Symbol" w:hAnsi="Symbol" w:cs="Symbol"/>
                <w:sz w:val="24"/>
                <w:szCs w:val="24"/>
              </w:rPr>
              <w:t></w:t>
            </w:r>
            <w:r>
              <w:rPr>
                <w:sz w:val="24"/>
                <w:szCs w:val="24"/>
              </w:rPr>
              <w:t xml:space="preserve">  обеспечивать достаточное освещение помещений</w:t>
            </w:r>
            <w:r>
              <w:rPr>
                <w:rFonts w:ascii="Symbol" w:hAnsi="Symbol" w:cs="Symbol"/>
                <w:sz w:val="24"/>
                <w:szCs w:val="24"/>
              </w:rPr>
              <w:t></w:t>
            </w:r>
          </w:p>
        </w:tc>
        <w:tc>
          <w:tcPr>
            <w:tcW w:w="1000" w:type="dxa"/>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264"/>
        </w:trPr>
        <w:tc>
          <w:tcPr>
            <w:tcW w:w="140" w:type="dxa"/>
            <w:vMerge w:val="restart"/>
            <w:vAlign w:val="bottom"/>
          </w:tcPr>
          <w:p w:rsidR="008740B4" w:rsidRPr="00C31F0F" w:rsidRDefault="008740B4">
            <w:pPr>
              <w:rPr>
                <w:sz w:val="20"/>
                <w:szCs w:val="20"/>
              </w:rPr>
            </w:pPr>
            <w:r>
              <w:rPr>
                <w:rFonts w:ascii="Symbol" w:hAnsi="Symbol" w:cs="Symbol"/>
                <w:sz w:val="24"/>
                <w:szCs w:val="24"/>
              </w:rPr>
              <w:t></w:t>
            </w:r>
          </w:p>
        </w:tc>
        <w:tc>
          <w:tcPr>
            <w:tcW w:w="9120" w:type="dxa"/>
            <w:vMerge/>
            <w:vAlign w:val="bottom"/>
          </w:tcPr>
          <w:p w:rsidR="008740B4" w:rsidRPr="00C31F0F" w:rsidRDefault="008740B4"/>
        </w:tc>
        <w:tc>
          <w:tcPr>
            <w:tcW w:w="100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8"/>
        </w:trPr>
        <w:tc>
          <w:tcPr>
            <w:tcW w:w="140" w:type="dxa"/>
            <w:vMerge/>
            <w:vAlign w:val="bottom"/>
          </w:tcPr>
          <w:p w:rsidR="008740B4" w:rsidRPr="00C31F0F" w:rsidRDefault="008740B4">
            <w:pPr>
              <w:rPr>
                <w:sz w:val="14"/>
                <w:szCs w:val="14"/>
              </w:rPr>
            </w:pPr>
          </w:p>
        </w:tc>
        <w:tc>
          <w:tcPr>
            <w:tcW w:w="9120" w:type="dxa"/>
            <w:vMerge w:val="restart"/>
            <w:vAlign w:val="bottom"/>
          </w:tcPr>
          <w:p w:rsidR="008740B4" w:rsidRPr="00C31F0F" w:rsidRDefault="008740B4">
            <w:pPr>
              <w:ind w:left="660"/>
              <w:rPr>
                <w:sz w:val="20"/>
                <w:szCs w:val="20"/>
              </w:rPr>
            </w:pPr>
            <w:r>
              <w:rPr>
                <w:rFonts w:ascii="Symbol" w:hAnsi="Symbol" w:cs="Symbol"/>
                <w:sz w:val="24"/>
                <w:szCs w:val="24"/>
              </w:rPr>
              <w:t></w:t>
            </w:r>
            <w:r>
              <w:rPr>
                <w:sz w:val="24"/>
                <w:szCs w:val="24"/>
              </w:rPr>
              <w:t xml:space="preserve">  препятствовать несанкционированному проникновению в здание</w:t>
            </w:r>
            <w:r>
              <w:rPr>
                <w:rFonts w:ascii="Symbol" w:hAnsi="Symbol" w:cs="Symbol"/>
                <w:sz w:val="24"/>
                <w:szCs w:val="24"/>
              </w:rPr>
              <w:t></w:t>
            </w:r>
          </w:p>
        </w:tc>
        <w:tc>
          <w:tcPr>
            <w:tcW w:w="1000" w:type="dxa"/>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262"/>
        </w:trPr>
        <w:tc>
          <w:tcPr>
            <w:tcW w:w="140" w:type="dxa"/>
            <w:vMerge w:val="restart"/>
            <w:vAlign w:val="bottom"/>
          </w:tcPr>
          <w:p w:rsidR="008740B4" w:rsidRPr="00C31F0F" w:rsidRDefault="008740B4">
            <w:pPr>
              <w:rPr>
                <w:sz w:val="20"/>
                <w:szCs w:val="20"/>
              </w:rPr>
            </w:pPr>
            <w:r>
              <w:rPr>
                <w:rFonts w:ascii="Symbol" w:hAnsi="Symbol" w:cs="Symbol"/>
                <w:sz w:val="24"/>
                <w:szCs w:val="24"/>
              </w:rPr>
              <w:t></w:t>
            </w:r>
          </w:p>
        </w:tc>
        <w:tc>
          <w:tcPr>
            <w:tcW w:w="9120" w:type="dxa"/>
            <w:vMerge/>
            <w:vAlign w:val="bottom"/>
          </w:tcPr>
          <w:p w:rsidR="008740B4" w:rsidRPr="00C31F0F" w:rsidRDefault="008740B4"/>
        </w:tc>
        <w:tc>
          <w:tcPr>
            <w:tcW w:w="100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6"/>
        </w:trPr>
        <w:tc>
          <w:tcPr>
            <w:tcW w:w="140" w:type="dxa"/>
            <w:vMerge/>
            <w:vAlign w:val="bottom"/>
          </w:tcPr>
          <w:p w:rsidR="008740B4" w:rsidRPr="00C31F0F" w:rsidRDefault="008740B4">
            <w:pPr>
              <w:rPr>
                <w:sz w:val="14"/>
                <w:szCs w:val="14"/>
              </w:rPr>
            </w:pPr>
          </w:p>
        </w:tc>
        <w:tc>
          <w:tcPr>
            <w:tcW w:w="9120" w:type="dxa"/>
            <w:vMerge w:val="restart"/>
            <w:vAlign w:val="bottom"/>
          </w:tcPr>
          <w:p w:rsidR="008740B4" w:rsidRPr="00C31F0F" w:rsidRDefault="008740B4">
            <w:pPr>
              <w:ind w:left="660"/>
              <w:rPr>
                <w:sz w:val="20"/>
                <w:szCs w:val="20"/>
              </w:rPr>
            </w:pPr>
            <w:r>
              <w:rPr>
                <w:rFonts w:ascii="Symbol" w:hAnsi="Symbol" w:cs="Symbol"/>
                <w:sz w:val="24"/>
                <w:szCs w:val="24"/>
              </w:rPr>
              <w:t></w:t>
            </w:r>
            <w:r>
              <w:rPr>
                <w:sz w:val="24"/>
                <w:szCs w:val="24"/>
              </w:rPr>
              <w:t xml:space="preserve">  современные окна должны быть просты и надежны в обращении</w:t>
            </w:r>
            <w:r>
              <w:rPr>
                <w:rFonts w:ascii="Symbol" w:hAnsi="Symbol" w:cs="Symbol"/>
                <w:sz w:val="24"/>
                <w:szCs w:val="24"/>
              </w:rPr>
              <w:t></w:t>
            </w:r>
          </w:p>
        </w:tc>
        <w:tc>
          <w:tcPr>
            <w:tcW w:w="1000" w:type="dxa"/>
            <w:vAlign w:val="bottom"/>
          </w:tcPr>
          <w:p w:rsidR="008740B4" w:rsidRPr="00C31F0F" w:rsidRDefault="008740B4">
            <w:pPr>
              <w:rPr>
                <w:sz w:val="14"/>
                <w:szCs w:val="14"/>
              </w:rPr>
            </w:pPr>
          </w:p>
        </w:tc>
        <w:tc>
          <w:tcPr>
            <w:tcW w:w="0" w:type="dxa"/>
            <w:vAlign w:val="bottom"/>
          </w:tcPr>
          <w:p w:rsidR="008740B4" w:rsidRPr="00C31F0F" w:rsidRDefault="008740B4">
            <w:pPr>
              <w:rPr>
                <w:sz w:val="2"/>
                <w:szCs w:val="2"/>
              </w:rPr>
            </w:pPr>
          </w:p>
        </w:tc>
      </w:tr>
      <w:tr w:rsidR="008740B4" w:rsidRPr="00C31F0F">
        <w:trPr>
          <w:trHeight w:val="262"/>
        </w:trPr>
        <w:tc>
          <w:tcPr>
            <w:tcW w:w="140" w:type="dxa"/>
            <w:vMerge w:val="restart"/>
            <w:vAlign w:val="bottom"/>
          </w:tcPr>
          <w:p w:rsidR="008740B4" w:rsidRPr="00C31F0F" w:rsidRDefault="008740B4">
            <w:pPr>
              <w:rPr>
                <w:sz w:val="20"/>
                <w:szCs w:val="20"/>
              </w:rPr>
            </w:pPr>
            <w:r>
              <w:rPr>
                <w:rFonts w:ascii="Symbol" w:hAnsi="Symbol" w:cs="Symbol"/>
                <w:sz w:val="24"/>
                <w:szCs w:val="24"/>
              </w:rPr>
              <w:t></w:t>
            </w:r>
          </w:p>
        </w:tc>
        <w:tc>
          <w:tcPr>
            <w:tcW w:w="9120" w:type="dxa"/>
            <w:vMerge/>
            <w:vAlign w:val="bottom"/>
          </w:tcPr>
          <w:p w:rsidR="008740B4" w:rsidRPr="00C31F0F" w:rsidRDefault="008740B4"/>
        </w:tc>
        <w:tc>
          <w:tcPr>
            <w:tcW w:w="1000" w:type="dxa"/>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254"/>
        </w:trPr>
        <w:tc>
          <w:tcPr>
            <w:tcW w:w="140" w:type="dxa"/>
            <w:vMerge/>
            <w:vAlign w:val="bottom"/>
          </w:tcPr>
          <w:p w:rsidR="008740B4" w:rsidRPr="00C31F0F" w:rsidRDefault="008740B4"/>
        </w:tc>
        <w:tc>
          <w:tcPr>
            <w:tcW w:w="10120" w:type="dxa"/>
            <w:gridSpan w:val="2"/>
            <w:vMerge w:val="restart"/>
            <w:vAlign w:val="bottom"/>
          </w:tcPr>
          <w:p w:rsidR="008740B4" w:rsidRPr="00C31F0F" w:rsidRDefault="008740B4">
            <w:pPr>
              <w:jc w:val="right"/>
              <w:rPr>
                <w:sz w:val="20"/>
                <w:szCs w:val="20"/>
              </w:rPr>
            </w:pPr>
            <w:r>
              <w:rPr>
                <w:sz w:val="24"/>
                <w:szCs w:val="24"/>
              </w:rPr>
              <w:t>Тепловые потери через окна по экспертным оценкам составляют до 25% от общих потерь</w:t>
            </w:r>
          </w:p>
        </w:tc>
        <w:tc>
          <w:tcPr>
            <w:tcW w:w="0" w:type="dxa"/>
            <w:vAlign w:val="bottom"/>
          </w:tcPr>
          <w:p w:rsidR="008740B4" w:rsidRPr="00C31F0F" w:rsidRDefault="008740B4">
            <w:pPr>
              <w:rPr>
                <w:sz w:val="2"/>
                <w:szCs w:val="2"/>
              </w:rPr>
            </w:pPr>
          </w:p>
        </w:tc>
      </w:tr>
      <w:tr w:rsidR="008740B4" w:rsidRPr="00C31F0F">
        <w:trPr>
          <w:trHeight w:val="223"/>
        </w:trPr>
        <w:tc>
          <w:tcPr>
            <w:tcW w:w="140" w:type="dxa"/>
            <w:vAlign w:val="bottom"/>
          </w:tcPr>
          <w:p w:rsidR="008740B4" w:rsidRPr="00C31F0F" w:rsidRDefault="008740B4">
            <w:pPr>
              <w:rPr>
                <w:sz w:val="19"/>
                <w:szCs w:val="19"/>
              </w:rPr>
            </w:pPr>
          </w:p>
        </w:tc>
        <w:tc>
          <w:tcPr>
            <w:tcW w:w="10120" w:type="dxa"/>
            <w:gridSpan w:val="2"/>
            <w:vMerge/>
            <w:vAlign w:val="bottom"/>
          </w:tcPr>
          <w:p w:rsidR="008740B4" w:rsidRPr="00C31F0F" w:rsidRDefault="008740B4">
            <w:pPr>
              <w:rPr>
                <w:sz w:val="19"/>
                <w:szCs w:val="19"/>
              </w:rPr>
            </w:pPr>
          </w:p>
        </w:tc>
        <w:tc>
          <w:tcPr>
            <w:tcW w:w="0" w:type="dxa"/>
            <w:vAlign w:val="bottom"/>
          </w:tcPr>
          <w:p w:rsidR="008740B4" w:rsidRPr="00C31F0F" w:rsidRDefault="008740B4">
            <w:pPr>
              <w:rPr>
                <w:sz w:val="2"/>
                <w:szCs w:val="2"/>
              </w:rPr>
            </w:pPr>
          </w:p>
        </w:tc>
      </w:tr>
      <w:tr w:rsidR="008740B4" w:rsidRPr="00C31F0F">
        <w:trPr>
          <w:trHeight w:val="401"/>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80"/>
              <w:rPr>
                <w:sz w:val="20"/>
                <w:szCs w:val="20"/>
              </w:rPr>
            </w:pPr>
            <w:r>
              <w:rPr>
                <w:sz w:val="24"/>
                <w:szCs w:val="24"/>
              </w:rPr>
              <w:t>здания  при  площади  застекления  до  20  %  от  общей  площади  стен,  поэтому  применение</w:t>
            </w:r>
          </w:p>
        </w:tc>
        <w:tc>
          <w:tcPr>
            <w:tcW w:w="0" w:type="dxa"/>
            <w:vAlign w:val="bottom"/>
          </w:tcPr>
          <w:p w:rsidR="008740B4" w:rsidRPr="00C31F0F" w:rsidRDefault="008740B4">
            <w:pPr>
              <w:rPr>
                <w:sz w:val="2"/>
                <w:szCs w:val="2"/>
              </w:rPr>
            </w:pPr>
          </w:p>
        </w:tc>
      </w:tr>
      <w:tr w:rsidR="008740B4" w:rsidRPr="00C31F0F">
        <w:trPr>
          <w:trHeight w:val="403"/>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80"/>
              <w:rPr>
                <w:sz w:val="20"/>
                <w:szCs w:val="20"/>
              </w:rPr>
            </w:pPr>
            <w:r>
              <w:rPr>
                <w:sz w:val="24"/>
                <w:szCs w:val="24"/>
              </w:rPr>
              <w:t>энергосберегающих  окон  обеспечивающих  значительное  снижение  теплопотерь,  становится</w:t>
            </w:r>
          </w:p>
        </w:tc>
        <w:tc>
          <w:tcPr>
            <w:tcW w:w="0" w:type="dxa"/>
            <w:vAlign w:val="bottom"/>
          </w:tcPr>
          <w:p w:rsidR="008740B4" w:rsidRPr="00C31F0F" w:rsidRDefault="008740B4">
            <w:pPr>
              <w:rPr>
                <w:sz w:val="2"/>
                <w:szCs w:val="2"/>
              </w:rPr>
            </w:pPr>
          </w:p>
        </w:tc>
      </w:tr>
      <w:tr w:rsidR="008740B4" w:rsidRPr="00C31F0F">
        <w:trPr>
          <w:trHeight w:val="404"/>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80"/>
              <w:rPr>
                <w:sz w:val="20"/>
                <w:szCs w:val="20"/>
              </w:rPr>
            </w:pPr>
            <w:r>
              <w:rPr>
                <w:sz w:val="24"/>
                <w:szCs w:val="24"/>
              </w:rPr>
              <w:t>особенно актуальным.</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418"/>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660"/>
              <w:rPr>
                <w:sz w:val="20"/>
                <w:szCs w:val="20"/>
              </w:rPr>
            </w:pPr>
            <w:r>
              <w:rPr>
                <w:sz w:val="24"/>
                <w:szCs w:val="24"/>
              </w:rPr>
              <w:t>Существует несколько путей потери тепла:</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425"/>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660"/>
              <w:rPr>
                <w:sz w:val="20"/>
                <w:szCs w:val="20"/>
              </w:rPr>
            </w:pPr>
            <w:r>
              <w:rPr>
                <w:sz w:val="24"/>
                <w:szCs w:val="24"/>
              </w:rPr>
              <w:t>1.   Теплопроводность самих стекол. Уменьшить теплопотери в этом случае можно путем</w:t>
            </w:r>
          </w:p>
        </w:tc>
        <w:tc>
          <w:tcPr>
            <w:tcW w:w="0" w:type="dxa"/>
            <w:vAlign w:val="bottom"/>
          </w:tcPr>
          <w:p w:rsidR="008740B4" w:rsidRPr="00C31F0F" w:rsidRDefault="008740B4">
            <w:pPr>
              <w:rPr>
                <w:sz w:val="2"/>
                <w:szCs w:val="2"/>
              </w:rPr>
            </w:pPr>
          </w:p>
        </w:tc>
      </w:tr>
      <w:tr w:rsidR="008740B4" w:rsidRPr="00C31F0F">
        <w:trPr>
          <w:trHeight w:val="401"/>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80"/>
              <w:rPr>
                <w:sz w:val="20"/>
                <w:szCs w:val="20"/>
              </w:rPr>
            </w:pPr>
            <w:r>
              <w:rPr>
                <w:sz w:val="24"/>
                <w:szCs w:val="24"/>
              </w:rPr>
              <w:t>увеличения количества стекол в оконной системе.</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413"/>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660"/>
              <w:rPr>
                <w:sz w:val="20"/>
                <w:szCs w:val="20"/>
              </w:rPr>
            </w:pPr>
            <w:r>
              <w:rPr>
                <w:sz w:val="24"/>
                <w:szCs w:val="24"/>
              </w:rPr>
              <w:t>2.   Потери  тепла,  обусловленные конвекцией  воздуха.  Эта проблема была решена</w:t>
            </w:r>
          </w:p>
        </w:tc>
        <w:tc>
          <w:tcPr>
            <w:tcW w:w="0" w:type="dxa"/>
            <w:vAlign w:val="bottom"/>
          </w:tcPr>
          <w:p w:rsidR="008740B4" w:rsidRPr="00C31F0F" w:rsidRDefault="008740B4">
            <w:pPr>
              <w:rPr>
                <w:sz w:val="2"/>
                <w:szCs w:val="2"/>
              </w:rPr>
            </w:pPr>
          </w:p>
        </w:tc>
      </w:tr>
      <w:tr w:rsidR="008740B4" w:rsidRPr="00C31F0F">
        <w:trPr>
          <w:trHeight w:val="276"/>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1080"/>
              <w:rPr>
                <w:sz w:val="20"/>
                <w:szCs w:val="20"/>
              </w:rPr>
            </w:pPr>
            <w:r>
              <w:rPr>
                <w:sz w:val="24"/>
                <w:szCs w:val="24"/>
              </w:rPr>
              <w:t>после</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415"/>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80"/>
              <w:rPr>
                <w:sz w:val="20"/>
                <w:szCs w:val="20"/>
              </w:rPr>
            </w:pPr>
            <w:r>
              <w:rPr>
                <w:sz w:val="24"/>
                <w:szCs w:val="24"/>
              </w:rPr>
              <w:t>создания стеклопакета герметичного типа.</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r w:rsidR="008740B4" w:rsidRPr="00C31F0F">
        <w:trPr>
          <w:trHeight w:val="425"/>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660"/>
              <w:rPr>
                <w:sz w:val="20"/>
                <w:szCs w:val="20"/>
              </w:rPr>
            </w:pPr>
            <w:r>
              <w:rPr>
                <w:sz w:val="24"/>
                <w:szCs w:val="24"/>
              </w:rPr>
              <w:t>3.   Инфракрасное  излучение,  на  долю  которого  приходится  до  70%  потерь</w:t>
            </w:r>
          </w:p>
        </w:tc>
        <w:tc>
          <w:tcPr>
            <w:tcW w:w="1000" w:type="dxa"/>
            <w:vAlign w:val="bottom"/>
          </w:tcPr>
          <w:p w:rsidR="008740B4" w:rsidRPr="00C31F0F" w:rsidRDefault="008740B4">
            <w:pPr>
              <w:jc w:val="right"/>
              <w:rPr>
                <w:sz w:val="20"/>
                <w:szCs w:val="20"/>
              </w:rPr>
            </w:pPr>
            <w:r>
              <w:rPr>
                <w:sz w:val="24"/>
                <w:szCs w:val="24"/>
              </w:rPr>
              <w:t>тепла.  В</w:t>
            </w:r>
          </w:p>
        </w:tc>
        <w:tc>
          <w:tcPr>
            <w:tcW w:w="0" w:type="dxa"/>
            <w:vAlign w:val="bottom"/>
          </w:tcPr>
          <w:p w:rsidR="008740B4" w:rsidRPr="00C31F0F" w:rsidRDefault="008740B4">
            <w:pPr>
              <w:rPr>
                <w:sz w:val="2"/>
                <w:szCs w:val="2"/>
              </w:rPr>
            </w:pPr>
          </w:p>
        </w:tc>
      </w:tr>
      <w:tr w:rsidR="008740B4" w:rsidRPr="00C31F0F">
        <w:trPr>
          <w:trHeight w:val="409"/>
        </w:trPr>
        <w:tc>
          <w:tcPr>
            <w:tcW w:w="140" w:type="dxa"/>
            <w:vAlign w:val="bottom"/>
          </w:tcPr>
          <w:p w:rsidR="008740B4" w:rsidRPr="00C31F0F" w:rsidRDefault="008740B4">
            <w:pPr>
              <w:rPr>
                <w:sz w:val="24"/>
                <w:szCs w:val="24"/>
              </w:rPr>
            </w:pPr>
          </w:p>
        </w:tc>
        <w:tc>
          <w:tcPr>
            <w:tcW w:w="10120" w:type="dxa"/>
            <w:gridSpan w:val="2"/>
            <w:vAlign w:val="bottom"/>
          </w:tcPr>
          <w:p w:rsidR="008740B4" w:rsidRPr="00C31F0F" w:rsidRDefault="008740B4">
            <w:pPr>
              <w:ind w:left="80"/>
              <w:rPr>
                <w:sz w:val="20"/>
                <w:szCs w:val="20"/>
              </w:rPr>
            </w:pPr>
            <w:r>
              <w:rPr>
                <w:sz w:val="24"/>
                <w:szCs w:val="24"/>
              </w:rPr>
              <w:t>данном  случае  единственным  способом  снижения  теплопотерь  является  использование  так</w:t>
            </w:r>
          </w:p>
        </w:tc>
        <w:tc>
          <w:tcPr>
            <w:tcW w:w="0" w:type="dxa"/>
            <w:vAlign w:val="bottom"/>
          </w:tcPr>
          <w:p w:rsidR="008740B4" w:rsidRPr="00C31F0F" w:rsidRDefault="008740B4">
            <w:pPr>
              <w:rPr>
                <w:sz w:val="2"/>
                <w:szCs w:val="2"/>
              </w:rPr>
            </w:pPr>
          </w:p>
        </w:tc>
      </w:tr>
      <w:tr w:rsidR="008740B4" w:rsidRPr="00C31F0F">
        <w:trPr>
          <w:trHeight w:val="406"/>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80"/>
              <w:rPr>
                <w:sz w:val="20"/>
                <w:szCs w:val="20"/>
              </w:rPr>
            </w:pPr>
            <w:r>
              <w:rPr>
                <w:sz w:val="24"/>
                <w:szCs w:val="24"/>
              </w:rPr>
              <w:t>называемого низкоэмиссионного   (Low-E)   стекла,   на   одну   из   поверхностей</w:t>
            </w:r>
          </w:p>
        </w:tc>
        <w:tc>
          <w:tcPr>
            <w:tcW w:w="1000" w:type="dxa"/>
            <w:vAlign w:val="bottom"/>
          </w:tcPr>
          <w:p w:rsidR="008740B4" w:rsidRPr="00C31F0F" w:rsidRDefault="008740B4">
            <w:pPr>
              <w:jc w:val="right"/>
              <w:rPr>
                <w:sz w:val="20"/>
                <w:szCs w:val="20"/>
              </w:rPr>
            </w:pPr>
            <w:r>
              <w:rPr>
                <w:sz w:val="24"/>
                <w:szCs w:val="24"/>
              </w:rPr>
              <w:t>которого</w:t>
            </w:r>
          </w:p>
        </w:tc>
        <w:tc>
          <w:tcPr>
            <w:tcW w:w="0" w:type="dxa"/>
            <w:vAlign w:val="bottom"/>
          </w:tcPr>
          <w:p w:rsidR="008740B4" w:rsidRPr="00C31F0F" w:rsidRDefault="008740B4">
            <w:pPr>
              <w:rPr>
                <w:sz w:val="2"/>
                <w:szCs w:val="2"/>
              </w:rPr>
            </w:pPr>
          </w:p>
        </w:tc>
      </w:tr>
      <w:tr w:rsidR="008740B4" w:rsidRPr="00C31F0F">
        <w:trPr>
          <w:trHeight w:val="408"/>
        </w:trPr>
        <w:tc>
          <w:tcPr>
            <w:tcW w:w="140" w:type="dxa"/>
            <w:vAlign w:val="bottom"/>
          </w:tcPr>
          <w:p w:rsidR="008740B4" w:rsidRPr="00C31F0F" w:rsidRDefault="008740B4">
            <w:pPr>
              <w:rPr>
                <w:sz w:val="24"/>
                <w:szCs w:val="24"/>
              </w:rPr>
            </w:pPr>
          </w:p>
        </w:tc>
        <w:tc>
          <w:tcPr>
            <w:tcW w:w="9120" w:type="dxa"/>
            <w:vAlign w:val="bottom"/>
          </w:tcPr>
          <w:p w:rsidR="008740B4" w:rsidRPr="00C31F0F" w:rsidRDefault="008740B4">
            <w:pPr>
              <w:ind w:left="80"/>
              <w:rPr>
                <w:sz w:val="20"/>
                <w:szCs w:val="20"/>
              </w:rPr>
            </w:pPr>
            <w:r>
              <w:rPr>
                <w:sz w:val="24"/>
                <w:szCs w:val="24"/>
              </w:rPr>
              <w:t>нанесено  специальное покрытие.</w:t>
            </w:r>
          </w:p>
        </w:tc>
        <w:tc>
          <w:tcPr>
            <w:tcW w:w="1000" w:type="dxa"/>
            <w:vAlign w:val="bottom"/>
          </w:tcPr>
          <w:p w:rsidR="008740B4" w:rsidRPr="00C31F0F" w:rsidRDefault="008740B4">
            <w:pPr>
              <w:rPr>
                <w:sz w:val="24"/>
                <w:szCs w:val="24"/>
              </w:rPr>
            </w:pPr>
          </w:p>
        </w:tc>
        <w:tc>
          <w:tcPr>
            <w:tcW w:w="0" w:type="dxa"/>
            <w:vAlign w:val="bottom"/>
          </w:tcPr>
          <w:p w:rsidR="008740B4" w:rsidRPr="00C31F0F" w:rsidRDefault="008740B4">
            <w:pPr>
              <w:rPr>
                <w:sz w:val="2"/>
                <w:szCs w:val="2"/>
              </w:rPr>
            </w:pPr>
          </w:p>
        </w:tc>
      </w:tr>
    </w:tbl>
    <w:p w:rsidR="008740B4" w:rsidRDefault="008740B4">
      <w:pPr>
        <w:spacing w:line="154" w:lineRule="exact"/>
        <w:rPr>
          <w:sz w:val="20"/>
          <w:szCs w:val="20"/>
        </w:rPr>
      </w:pPr>
    </w:p>
    <w:p w:rsidR="008740B4" w:rsidRDefault="008740B4">
      <w:pPr>
        <w:spacing w:line="355" w:lineRule="auto"/>
        <w:ind w:left="220" w:right="20" w:firstLine="566"/>
        <w:jc w:val="both"/>
        <w:rPr>
          <w:sz w:val="20"/>
          <w:szCs w:val="20"/>
        </w:rPr>
      </w:pPr>
      <w:r>
        <w:rPr>
          <w:sz w:val="24"/>
          <w:szCs w:val="24"/>
        </w:rPr>
        <w:t>За последние годы произошло значительное повышение качества остекления и окон. Это привело к существенному повышению уровня комфортности и снижению потерь тепла. В соответствии с современными стандартами принято двойное остекление окон со специальным низкоэмиссионным покрытием, а также заполнением пространства между стеклами инертным газом. И то, и другое значительно повышает теплоизоляцию окон. Новые окна обладают большей воздухонепроницаемостью. Так, проблема со сквозняками сводится к минимуму, повышается комфортность нахождения в здании, и снижаются потери тепла. Однако теперь находясь внутри здания нужно обращать больше внимания на необходимость периодически открывать окна для проветривания помещений.</w:t>
      </w:r>
    </w:p>
    <w:p w:rsidR="008740B4" w:rsidRDefault="008740B4">
      <w:pPr>
        <w:spacing w:line="238" w:lineRule="auto"/>
        <w:jc w:val="right"/>
        <w:rPr>
          <w:sz w:val="20"/>
          <w:szCs w:val="20"/>
        </w:rPr>
      </w:pPr>
      <w:r>
        <w:t>18</w:t>
      </w:r>
    </w:p>
    <w:p w:rsidR="008740B4" w:rsidRDefault="008740B4">
      <w:pPr>
        <w:sectPr w:rsidR="008740B4">
          <w:pgSz w:w="11920" w:h="16841"/>
          <w:pgMar w:top="1082" w:right="441" w:bottom="0" w:left="1200" w:header="0" w:footer="0" w:gutter="0"/>
          <w:cols w:space="720" w:equalWidth="0">
            <w:col w:w="10280"/>
          </w:cols>
        </w:sectPr>
      </w:pPr>
    </w:p>
    <w:p w:rsidR="008740B4" w:rsidRDefault="008740B4">
      <w:pPr>
        <w:spacing w:line="349" w:lineRule="auto"/>
        <w:ind w:right="20" w:firstLine="567"/>
        <w:jc w:val="both"/>
        <w:rPr>
          <w:sz w:val="20"/>
          <w:szCs w:val="20"/>
        </w:rPr>
      </w:pPr>
      <w:r>
        <w:rPr>
          <w:sz w:val="24"/>
          <w:szCs w:val="24"/>
        </w:rPr>
        <w:t>Замена старых оконных и балконных блоков на новые «стеклопакеты» позволяет существенно снизить потери тепла и избыточную инфильтрацию. Кроме того, существенно повышается звукоизоляция помещений.</w:t>
      </w:r>
    </w:p>
    <w:p w:rsidR="008740B4" w:rsidRDefault="008740B4">
      <w:pPr>
        <w:spacing w:line="40" w:lineRule="exact"/>
        <w:rPr>
          <w:sz w:val="20"/>
          <w:szCs w:val="20"/>
        </w:rPr>
      </w:pPr>
    </w:p>
    <w:p w:rsidR="008740B4" w:rsidRDefault="008740B4">
      <w:pPr>
        <w:spacing w:line="354" w:lineRule="auto"/>
        <w:ind w:right="20" w:firstLine="567"/>
        <w:jc w:val="both"/>
        <w:rPr>
          <w:sz w:val="20"/>
          <w:szCs w:val="20"/>
        </w:rPr>
      </w:pPr>
      <w:r>
        <w:rPr>
          <w:sz w:val="24"/>
          <w:szCs w:val="24"/>
        </w:rPr>
        <w:t>Обычное остекление, обеспечивает расчетное значение коэффициента теплопередачи не более К=5,8Вт/м2∙К, что соответствует сопротивлению теплопередаче приведенному R0=0,17м2∙оС/Вт. Установка однокамерных стеклопакетов с обычными стеклами несколько улучшает ситуацию (К=2,8 Вт/м2∙К, Rо=0,36 м2∙оС/Вт), но наибольший эффект (К=1,1Вт/м2∙К, R0=0,91м2∙оС/Вт) достигается при использовании низкоэмиссионных стекол.</w:t>
      </w:r>
    </w:p>
    <w:p w:rsidR="008740B4" w:rsidRDefault="008740B4">
      <w:pPr>
        <w:spacing w:line="36" w:lineRule="exact"/>
        <w:rPr>
          <w:sz w:val="20"/>
          <w:szCs w:val="20"/>
        </w:rPr>
      </w:pPr>
    </w:p>
    <w:p w:rsidR="008740B4" w:rsidRDefault="008740B4">
      <w:pPr>
        <w:spacing w:line="353" w:lineRule="auto"/>
        <w:ind w:right="20" w:firstLine="567"/>
        <w:jc w:val="both"/>
        <w:rPr>
          <w:sz w:val="20"/>
          <w:szCs w:val="20"/>
        </w:rPr>
      </w:pPr>
      <w:r>
        <w:rPr>
          <w:sz w:val="24"/>
          <w:szCs w:val="24"/>
        </w:rPr>
        <w:t>Согласно СНиП 23-02-2003 «Тепловая защита зданий» приведенные сопротивления теплопередаче окон и балконных дверей, витрин и витражей жилых, лечебно-профилактических и детских учреждений, школ, интернатов, гостиниц и общежитий должны быть не менее нормируемых значений Rreg в зависимости от градусо-суток отопительного периода района строительства.</w:t>
      </w:r>
    </w:p>
    <w:p w:rsidR="008740B4" w:rsidRDefault="008740B4">
      <w:pPr>
        <w:spacing w:line="20" w:lineRule="exact"/>
        <w:rPr>
          <w:sz w:val="20"/>
          <w:szCs w:val="20"/>
        </w:rPr>
      </w:pPr>
    </w:p>
    <w:p w:rsidR="008740B4" w:rsidRDefault="008740B4">
      <w:pPr>
        <w:rPr>
          <w:sz w:val="20"/>
          <w:szCs w:val="20"/>
        </w:rPr>
      </w:pPr>
      <w:r>
        <w:rPr>
          <w:b/>
          <w:bCs/>
          <w:i/>
          <w:iCs/>
          <w:sz w:val="24"/>
          <w:szCs w:val="24"/>
        </w:rPr>
        <w:t>Исходные данные для расчёта экономического эффекта от замены оконных блоков</w:t>
      </w:r>
    </w:p>
    <w:p w:rsidR="008740B4" w:rsidRDefault="008740B4">
      <w:pPr>
        <w:spacing w:line="127" w:lineRule="exact"/>
        <w:rPr>
          <w:sz w:val="20"/>
          <w:szCs w:val="20"/>
        </w:rPr>
      </w:pPr>
    </w:p>
    <w:tbl>
      <w:tblPr>
        <w:tblW w:w="0" w:type="auto"/>
        <w:tblLayout w:type="fixed"/>
        <w:tblCellMar>
          <w:left w:w="0" w:type="dxa"/>
          <w:right w:w="0" w:type="dxa"/>
        </w:tblCellMar>
        <w:tblLook w:val="00A0"/>
      </w:tblPr>
      <w:tblGrid>
        <w:gridCol w:w="320"/>
        <w:gridCol w:w="8020"/>
        <w:gridCol w:w="20"/>
      </w:tblGrid>
      <w:tr w:rsidR="008740B4" w:rsidRPr="00C31F0F">
        <w:trPr>
          <w:trHeight w:val="276"/>
        </w:trPr>
        <w:tc>
          <w:tcPr>
            <w:tcW w:w="320" w:type="dxa"/>
            <w:vAlign w:val="bottom"/>
          </w:tcPr>
          <w:p w:rsidR="008740B4" w:rsidRPr="00C31F0F" w:rsidRDefault="008740B4">
            <w:pPr>
              <w:rPr>
                <w:sz w:val="23"/>
                <w:szCs w:val="23"/>
              </w:rPr>
            </w:pPr>
          </w:p>
        </w:tc>
        <w:tc>
          <w:tcPr>
            <w:tcW w:w="8020" w:type="dxa"/>
            <w:vAlign w:val="bottom"/>
          </w:tcPr>
          <w:p w:rsidR="008740B4" w:rsidRPr="00C31F0F" w:rsidRDefault="008740B4">
            <w:pPr>
              <w:ind w:left="260"/>
              <w:rPr>
                <w:sz w:val="20"/>
                <w:szCs w:val="20"/>
              </w:rPr>
            </w:pPr>
            <w:r>
              <w:rPr>
                <w:w w:val="99"/>
                <w:sz w:val="24"/>
                <w:szCs w:val="24"/>
              </w:rPr>
              <w:t>Для расч</w:t>
            </w:r>
            <w:r>
              <w:rPr>
                <w:rFonts w:ascii="Tahoma" w:hAnsi="Tahoma" w:cs="Tahoma"/>
                <w:w w:val="99"/>
                <w:sz w:val="24"/>
                <w:szCs w:val="24"/>
              </w:rPr>
              <w:t>ѐ</w:t>
            </w:r>
            <w:r>
              <w:rPr>
                <w:w w:val="99"/>
                <w:sz w:val="24"/>
                <w:szCs w:val="24"/>
              </w:rPr>
              <w:t>та экономического эффекта необходима следующая информация:</w:t>
            </w:r>
          </w:p>
        </w:tc>
        <w:tc>
          <w:tcPr>
            <w:tcW w:w="0" w:type="dxa"/>
            <w:vAlign w:val="bottom"/>
          </w:tcPr>
          <w:p w:rsidR="008740B4" w:rsidRPr="00C31F0F" w:rsidRDefault="008740B4">
            <w:pPr>
              <w:rPr>
                <w:sz w:val="2"/>
                <w:szCs w:val="2"/>
              </w:rPr>
            </w:pPr>
          </w:p>
        </w:tc>
      </w:tr>
      <w:tr w:rsidR="008740B4" w:rsidRPr="00C31F0F">
        <w:trPr>
          <w:trHeight w:val="434"/>
        </w:trPr>
        <w:tc>
          <w:tcPr>
            <w:tcW w:w="320" w:type="dxa"/>
            <w:vMerge w:val="restart"/>
            <w:vAlign w:val="bottom"/>
          </w:tcPr>
          <w:p w:rsidR="008740B4" w:rsidRPr="00C31F0F" w:rsidRDefault="008740B4">
            <w:pPr>
              <w:rPr>
                <w:sz w:val="20"/>
                <w:szCs w:val="20"/>
              </w:rPr>
            </w:pPr>
            <w:r>
              <w:rPr>
                <w:rFonts w:ascii="Symbol" w:hAnsi="Symbol" w:cs="Symbol"/>
                <w:sz w:val="24"/>
                <w:szCs w:val="24"/>
              </w:rPr>
              <w:t></w:t>
            </w:r>
          </w:p>
        </w:tc>
        <w:tc>
          <w:tcPr>
            <w:tcW w:w="8020" w:type="dxa"/>
            <w:vAlign w:val="bottom"/>
          </w:tcPr>
          <w:p w:rsidR="008740B4" w:rsidRPr="00C31F0F" w:rsidRDefault="008740B4">
            <w:pPr>
              <w:ind w:left="260"/>
              <w:rPr>
                <w:sz w:val="20"/>
                <w:szCs w:val="20"/>
              </w:rPr>
            </w:pPr>
            <w:r>
              <w:rPr>
                <w:rFonts w:ascii="Symbol" w:hAnsi="Symbol" w:cs="Symbol"/>
                <w:sz w:val="24"/>
                <w:szCs w:val="24"/>
              </w:rPr>
              <w:t></w:t>
            </w:r>
            <w:r>
              <w:rPr>
                <w:sz w:val="24"/>
                <w:szCs w:val="24"/>
              </w:rPr>
              <w:t xml:space="preserve">  фактическое сопротивление теплопередаче окон;</w:t>
            </w:r>
            <w:r>
              <w:rPr>
                <w:rFonts w:ascii="Symbol" w:hAnsi="Symbol" w:cs="Symbol"/>
                <w:sz w:val="24"/>
                <w:szCs w:val="24"/>
              </w:rPr>
              <w:t></w:t>
            </w:r>
          </w:p>
        </w:tc>
        <w:tc>
          <w:tcPr>
            <w:tcW w:w="0" w:type="dxa"/>
            <w:vAlign w:val="bottom"/>
          </w:tcPr>
          <w:p w:rsidR="008740B4" w:rsidRPr="00C31F0F" w:rsidRDefault="008740B4">
            <w:pPr>
              <w:rPr>
                <w:sz w:val="2"/>
                <w:szCs w:val="2"/>
              </w:rPr>
            </w:pPr>
          </w:p>
        </w:tc>
      </w:tr>
      <w:tr w:rsidR="008740B4" w:rsidRPr="00C31F0F">
        <w:trPr>
          <w:trHeight w:val="166"/>
        </w:trPr>
        <w:tc>
          <w:tcPr>
            <w:tcW w:w="320" w:type="dxa"/>
            <w:vMerge/>
            <w:vAlign w:val="bottom"/>
          </w:tcPr>
          <w:p w:rsidR="008740B4" w:rsidRPr="00C31F0F" w:rsidRDefault="008740B4">
            <w:pPr>
              <w:rPr>
                <w:sz w:val="14"/>
                <w:szCs w:val="14"/>
              </w:rPr>
            </w:pPr>
          </w:p>
        </w:tc>
        <w:tc>
          <w:tcPr>
            <w:tcW w:w="8020" w:type="dxa"/>
            <w:vMerge w:val="restart"/>
            <w:vAlign w:val="bottom"/>
          </w:tcPr>
          <w:p w:rsidR="008740B4" w:rsidRPr="00C31F0F" w:rsidRDefault="008740B4">
            <w:pPr>
              <w:ind w:left="260"/>
              <w:rPr>
                <w:sz w:val="20"/>
                <w:szCs w:val="20"/>
              </w:rPr>
            </w:pPr>
            <w:r>
              <w:rPr>
                <w:rFonts w:ascii="Symbol" w:hAnsi="Symbol" w:cs="Symbol"/>
                <w:sz w:val="24"/>
                <w:szCs w:val="24"/>
              </w:rPr>
              <w:t></w:t>
            </w:r>
            <w:r>
              <w:rPr>
                <w:sz w:val="24"/>
                <w:szCs w:val="24"/>
              </w:rPr>
              <w:t xml:space="preserve">  продолжительность отопительного периода;</w:t>
            </w:r>
            <w:r>
              <w:rPr>
                <w:rFonts w:ascii="Symbol" w:hAnsi="Symbol" w:cs="Symbol"/>
                <w:sz w:val="24"/>
                <w:szCs w:val="24"/>
              </w:rPr>
              <w:t></w:t>
            </w:r>
          </w:p>
        </w:tc>
        <w:tc>
          <w:tcPr>
            <w:tcW w:w="0" w:type="dxa"/>
            <w:vAlign w:val="bottom"/>
          </w:tcPr>
          <w:p w:rsidR="008740B4" w:rsidRPr="00C31F0F" w:rsidRDefault="008740B4">
            <w:pPr>
              <w:rPr>
                <w:sz w:val="2"/>
                <w:szCs w:val="2"/>
              </w:rPr>
            </w:pPr>
          </w:p>
        </w:tc>
      </w:tr>
      <w:tr w:rsidR="008740B4" w:rsidRPr="00C31F0F">
        <w:trPr>
          <w:trHeight w:val="262"/>
        </w:trPr>
        <w:tc>
          <w:tcPr>
            <w:tcW w:w="320" w:type="dxa"/>
            <w:vMerge w:val="restart"/>
            <w:vAlign w:val="bottom"/>
          </w:tcPr>
          <w:p w:rsidR="008740B4" w:rsidRPr="00C31F0F" w:rsidRDefault="008740B4">
            <w:pPr>
              <w:rPr>
                <w:sz w:val="20"/>
                <w:szCs w:val="20"/>
              </w:rPr>
            </w:pPr>
            <w:r>
              <w:rPr>
                <w:rFonts w:ascii="Symbol" w:hAnsi="Symbol" w:cs="Symbol"/>
                <w:sz w:val="24"/>
                <w:szCs w:val="24"/>
              </w:rPr>
              <w:t></w:t>
            </w:r>
          </w:p>
        </w:tc>
        <w:tc>
          <w:tcPr>
            <w:tcW w:w="8020" w:type="dxa"/>
            <w:vMerge/>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8"/>
        </w:trPr>
        <w:tc>
          <w:tcPr>
            <w:tcW w:w="320" w:type="dxa"/>
            <w:vMerge/>
            <w:vAlign w:val="bottom"/>
          </w:tcPr>
          <w:p w:rsidR="008740B4" w:rsidRPr="00C31F0F" w:rsidRDefault="008740B4">
            <w:pPr>
              <w:rPr>
                <w:sz w:val="14"/>
                <w:szCs w:val="14"/>
              </w:rPr>
            </w:pPr>
          </w:p>
        </w:tc>
        <w:tc>
          <w:tcPr>
            <w:tcW w:w="8020" w:type="dxa"/>
            <w:vMerge w:val="restart"/>
            <w:vAlign w:val="bottom"/>
          </w:tcPr>
          <w:p w:rsidR="008740B4" w:rsidRPr="00C31F0F" w:rsidRDefault="008740B4">
            <w:pPr>
              <w:ind w:left="260"/>
              <w:rPr>
                <w:sz w:val="20"/>
                <w:szCs w:val="20"/>
              </w:rPr>
            </w:pPr>
            <w:r>
              <w:rPr>
                <w:rFonts w:ascii="Symbol" w:hAnsi="Symbol" w:cs="Symbol"/>
                <w:sz w:val="24"/>
                <w:szCs w:val="24"/>
              </w:rPr>
              <w:t></w:t>
            </w:r>
            <w:r>
              <w:rPr>
                <w:sz w:val="24"/>
                <w:szCs w:val="24"/>
              </w:rPr>
              <w:t xml:space="preserve">  средняя температура наружного воздуха за отопительный период;</w:t>
            </w:r>
            <w:r>
              <w:rPr>
                <w:rFonts w:ascii="Symbol" w:hAnsi="Symbol" w:cs="Symbol"/>
                <w:sz w:val="24"/>
                <w:szCs w:val="24"/>
              </w:rPr>
              <w:t></w:t>
            </w:r>
          </w:p>
        </w:tc>
        <w:tc>
          <w:tcPr>
            <w:tcW w:w="0" w:type="dxa"/>
            <w:vAlign w:val="bottom"/>
          </w:tcPr>
          <w:p w:rsidR="008740B4" w:rsidRPr="00C31F0F" w:rsidRDefault="008740B4">
            <w:pPr>
              <w:rPr>
                <w:sz w:val="2"/>
                <w:szCs w:val="2"/>
              </w:rPr>
            </w:pPr>
          </w:p>
        </w:tc>
      </w:tr>
      <w:tr w:rsidR="008740B4" w:rsidRPr="00C31F0F">
        <w:trPr>
          <w:trHeight w:val="264"/>
        </w:trPr>
        <w:tc>
          <w:tcPr>
            <w:tcW w:w="320" w:type="dxa"/>
            <w:vMerge w:val="restart"/>
            <w:vAlign w:val="bottom"/>
          </w:tcPr>
          <w:p w:rsidR="008740B4" w:rsidRPr="00C31F0F" w:rsidRDefault="008740B4">
            <w:pPr>
              <w:rPr>
                <w:sz w:val="20"/>
                <w:szCs w:val="20"/>
              </w:rPr>
            </w:pPr>
            <w:r>
              <w:rPr>
                <w:rFonts w:ascii="Symbol" w:hAnsi="Symbol" w:cs="Symbol"/>
                <w:sz w:val="24"/>
                <w:szCs w:val="24"/>
              </w:rPr>
              <w:t></w:t>
            </w:r>
          </w:p>
        </w:tc>
        <w:tc>
          <w:tcPr>
            <w:tcW w:w="8020" w:type="dxa"/>
            <w:vMerge/>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8"/>
        </w:trPr>
        <w:tc>
          <w:tcPr>
            <w:tcW w:w="320" w:type="dxa"/>
            <w:vMerge/>
            <w:vAlign w:val="bottom"/>
          </w:tcPr>
          <w:p w:rsidR="008740B4" w:rsidRPr="00C31F0F" w:rsidRDefault="008740B4">
            <w:pPr>
              <w:rPr>
                <w:sz w:val="14"/>
                <w:szCs w:val="14"/>
              </w:rPr>
            </w:pPr>
          </w:p>
        </w:tc>
        <w:tc>
          <w:tcPr>
            <w:tcW w:w="8020" w:type="dxa"/>
            <w:vMerge w:val="restart"/>
            <w:vAlign w:val="bottom"/>
          </w:tcPr>
          <w:p w:rsidR="008740B4" w:rsidRPr="00C31F0F" w:rsidRDefault="008740B4">
            <w:pPr>
              <w:ind w:left="260"/>
              <w:rPr>
                <w:sz w:val="20"/>
                <w:szCs w:val="20"/>
              </w:rPr>
            </w:pPr>
            <w:r>
              <w:rPr>
                <w:rFonts w:ascii="Symbol" w:hAnsi="Symbol" w:cs="Symbol"/>
                <w:sz w:val="24"/>
                <w:szCs w:val="24"/>
              </w:rPr>
              <w:t></w:t>
            </w:r>
            <w:r>
              <w:rPr>
                <w:sz w:val="24"/>
                <w:szCs w:val="24"/>
              </w:rPr>
              <w:t xml:space="preserve">  расч</w:t>
            </w:r>
            <w:r>
              <w:rPr>
                <w:rFonts w:ascii="Tahoma" w:hAnsi="Tahoma" w:cs="Tahoma"/>
                <w:sz w:val="24"/>
                <w:szCs w:val="24"/>
              </w:rPr>
              <w:t>ѐ</w:t>
            </w:r>
            <w:r>
              <w:rPr>
                <w:sz w:val="24"/>
                <w:szCs w:val="24"/>
              </w:rPr>
              <w:t>тная температура воздуха для проектирования отопления;</w:t>
            </w:r>
            <w:r>
              <w:rPr>
                <w:rFonts w:ascii="Symbol" w:hAnsi="Symbol" w:cs="Symbol"/>
                <w:sz w:val="24"/>
                <w:szCs w:val="24"/>
              </w:rPr>
              <w:t></w:t>
            </w:r>
          </w:p>
        </w:tc>
        <w:tc>
          <w:tcPr>
            <w:tcW w:w="0" w:type="dxa"/>
            <w:vAlign w:val="bottom"/>
          </w:tcPr>
          <w:p w:rsidR="008740B4" w:rsidRPr="00C31F0F" w:rsidRDefault="008740B4">
            <w:pPr>
              <w:rPr>
                <w:sz w:val="2"/>
                <w:szCs w:val="2"/>
              </w:rPr>
            </w:pPr>
          </w:p>
        </w:tc>
      </w:tr>
      <w:tr w:rsidR="008740B4" w:rsidRPr="00C31F0F">
        <w:trPr>
          <w:trHeight w:val="262"/>
        </w:trPr>
        <w:tc>
          <w:tcPr>
            <w:tcW w:w="320" w:type="dxa"/>
            <w:vMerge w:val="restart"/>
            <w:vAlign w:val="bottom"/>
          </w:tcPr>
          <w:p w:rsidR="008740B4" w:rsidRPr="00C31F0F" w:rsidRDefault="008740B4">
            <w:pPr>
              <w:rPr>
                <w:sz w:val="20"/>
                <w:szCs w:val="20"/>
              </w:rPr>
            </w:pPr>
            <w:r>
              <w:rPr>
                <w:rFonts w:ascii="Symbol" w:hAnsi="Symbol" w:cs="Symbol"/>
                <w:sz w:val="24"/>
                <w:szCs w:val="24"/>
              </w:rPr>
              <w:t></w:t>
            </w:r>
          </w:p>
        </w:tc>
        <w:tc>
          <w:tcPr>
            <w:tcW w:w="8020" w:type="dxa"/>
            <w:vMerge/>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6"/>
        </w:trPr>
        <w:tc>
          <w:tcPr>
            <w:tcW w:w="320" w:type="dxa"/>
            <w:vMerge/>
            <w:vAlign w:val="bottom"/>
          </w:tcPr>
          <w:p w:rsidR="008740B4" w:rsidRPr="00C31F0F" w:rsidRDefault="008740B4">
            <w:pPr>
              <w:rPr>
                <w:sz w:val="14"/>
                <w:szCs w:val="14"/>
              </w:rPr>
            </w:pPr>
          </w:p>
        </w:tc>
        <w:tc>
          <w:tcPr>
            <w:tcW w:w="8020" w:type="dxa"/>
            <w:vMerge w:val="restart"/>
            <w:vAlign w:val="bottom"/>
          </w:tcPr>
          <w:p w:rsidR="008740B4" w:rsidRPr="00C31F0F" w:rsidRDefault="008740B4">
            <w:pPr>
              <w:ind w:left="260"/>
              <w:rPr>
                <w:sz w:val="20"/>
                <w:szCs w:val="20"/>
              </w:rPr>
            </w:pPr>
            <w:r>
              <w:rPr>
                <w:rFonts w:ascii="Symbol" w:hAnsi="Symbol" w:cs="Symbol"/>
                <w:sz w:val="24"/>
                <w:szCs w:val="24"/>
              </w:rPr>
              <w:t></w:t>
            </w:r>
            <w:r>
              <w:rPr>
                <w:sz w:val="24"/>
                <w:szCs w:val="24"/>
              </w:rPr>
              <w:t xml:space="preserve">  расч</w:t>
            </w:r>
            <w:r>
              <w:rPr>
                <w:rFonts w:ascii="Tahoma" w:hAnsi="Tahoma" w:cs="Tahoma"/>
                <w:sz w:val="24"/>
                <w:szCs w:val="24"/>
              </w:rPr>
              <w:t>ѐ</w:t>
            </w:r>
            <w:r>
              <w:rPr>
                <w:sz w:val="24"/>
                <w:szCs w:val="24"/>
              </w:rPr>
              <w:t>тная средняя температура воздуха внутри помещения;</w:t>
            </w:r>
            <w:r>
              <w:rPr>
                <w:rFonts w:ascii="Symbol" w:hAnsi="Symbol" w:cs="Symbol"/>
                <w:sz w:val="24"/>
                <w:szCs w:val="24"/>
              </w:rPr>
              <w:t></w:t>
            </w:r>
          </w:p>
        </w:tc>
        <w:tc>
          <w:tcPr>
            <w:tcW w:w="0" w:type="dxa"/>
            <w:vAlign w:val="bottom"/>
          </w:tcPr>
          <w:p w:rsidR="008740B4" w:rsidRPr="00C31F0F" w:rsidRDefault="008740B4">
            <w:pPr>
              <w:rPr>
                <w:sz w:val="2"/>
                <w:szCs w:val="2"/>
              </w:rPr>
            </w:pPr>
          </w:p>
        </w:tc>
      </w:tr>
      <w:tr w:rsidR="008740B4" w:rsidRPr="00C31F0F">
        <w:trPr>
          <w:trHeight w:val="262"/>
        </w:trPr>
        <w:tc>
          <w:tcPr>
            <w:tcW w:w="320" w:type="dxa"/>
            <w:vMerge w:val="restart"/>
            <w:vAlign w:val="bottom"/>
          </w:tcPr>
          <w:p w:rsidR="008740B4" w:rsidRPr="00C31F0F" w:rsidRDefault="008740B4">
            <w:pPr>
              <w:rPr>
                <w:sz w:val="20"/>
                <w:szCs w:val="20"/>
              </w:rPr>
            </w:pPr>
            <w:r>
              <w:rPr>
                <w:rFonts w:ascii="Symbol" w:hAnsi="Symbol" w:cs="Symbol"/>
                <w:sz w:val="24"/>
                <w:szCs w:val="24"/>
              </w:rPr>
              <w:t></w:t>
            </w:r>
          </w:p>
        </w:tc>
        <w:tc>
          <w:tcPr>
            <w:tcW w:w="8020" w:type="dxa"/>
            <w:vMerge/>
            <w:vAlign w:val="bottom"/>
          </w:tcPr>
          <w:p w:rsidR="008740B4" w:rsidRPr="00C31F0F" w:rsidRDefault="008740B4"/>
        </w:tc>
        <w:tc>
          <w:tcPr>
            <w:tcW w:w="0" w:type="dxa"/>
            <w:vAlign w:val="bottom"/>
          </w:tcPr>
          <w:p w:rsidR="008740B4" w:rsidRPr="00C31F0F" w:rsidRDefault="008740B4">
            <w:pPr>
              <w:rPr>
                <w:sz w:val="2"/>
                <w:szCs w:val="2"/>
              </w:rPr>
            </w:pPr>
          </w:p>
        </w:tc>
      </w:tr>
      <w:tr w:rsidR="008740B4" w:rsidRPr="00C31F0F">
        <w:trPr>
          <w:trHeight w:val="168"/>
        </w:trPr>
        <w:tc>
          <w:tcPr>
            <w:tcW w:w="320" w:type="dxa"/>
            <w:vMerge/>
            <w:vAlign w:val="bottom"/>
          </w:tcPr>
          <w:p w:rsidR="008740B4" w:rsidRPr="00C31F0F" w:rsidRDefault="008740B4">
            <w:pPr>
              <w:rPr>
                <w:sz w:val="14"/>
                <w:szCs w:val="14"/>
              </w:rPr>
            </w:pPr>
          </w:p>
        </w:tc>
        <w:tc>
          <w:tcPr>
            <w:tcW w:w="8020" w:type="dxa"/>
            <w:vMerge w:val="restart"/>
            <w:vAlign w:val="bottom"/>
          </w:tcPr>
          <w:p w:rsidR="008740B4" w:rsidRPr="00C31F0F" w:rsidRDefault="008740B4">
            <w:pPr>
              <w:ind w:left="260"/>
              <w:rPr>
                <w:sz w:val="20"/>
                <w:szCs w:val="20"/>
              </w:rPr>
            </w:pPr>
            <w:r>
              <w:rPr>
                <w:rFonts w:ascii="Symbol" w:hAnsi="Symbol" w:cs="Symbol"/>
                <w:sz w:val="24"/>
                <w:szCs w:val="24"/>
              </w:rPr>
              <w:t></w:t>
            </w:r>
            <w:r>
              <w:rPr>
                <w:sz w:val="24"/>
                <w:szCs w:val="24"/>
              </w:rPr>
              <w:t xml:space="preserve">  тариф на тепловую энергию.</w:t>
            </w:r>
            <w:r>
              <w:rPr>
                <w:rFonts w:ascii="Symbol" w:hAnsi="Symbol" w:cs="Symbol"/>
                <w:sz w:val="24"/>
                <w:szCs w:val="24"/>
              </w:rPr>
              <w:t></w:t>
            </w:r>
          </w:p>
        </w:tc>
        <w:tc>
          <w:tcPr>
            <w:tcW w:w="0" w:type="dxa"/>
            <w:vAlign w:val="bottom"/>
          </w:tcPr>
          <w:p w:rsidR="008740B4" w:rsidRPr="00C31F0F" w:rsidRDefault="008740B4">
            <w:pPr>
              <w:rPr>
                <w:sz w:val="2"/>
                <w:szCs w:val="2"/>
              </w:rPr>
            </w:pPr>
          </w:p>
        </w:tc>
      </w:tr>
      <w:tr w:rsidR="008740B4" w:rsidRPr="00C31F0F">
        <w:trPr>
          <w:trHeight w:val="264"/>
        </w:trPr>
        <w:tc>
          <w:tcPr>
            <w:tcW w:w="320" w:type="dxa"/>
            <w:vAlign w:val="bottom"/>
          </w:tcPr>
          <w:p w:rsidR="008740B4" w:rsidRPr="00C31F0F" w:rsidRDefault="008740B4"/>
        </w:tc>
        <w:tc>
          <w:tcPr>
            <w:tcW w:w="8020" w:type="dxa"/>
            <w:vMerge/>
            <w:vAlign w:val="bottom"/>
          </w:tcPr>
          <w:p w:rsidR="008740B4" w:rsidRPr="00C31F0F" w:rsidRDefault="008740B4"/>
        </w:tc>
        <w:tc>
          <w:tcPr>
            <w:tcW w:w="0" w:type="dxa"/>
            <w:vAlign w:val="bottom"/>
          </w:tcPr>
          <w:p w:rsidR="008740B4" w:rsidRPr="00C31F0F" w:rsidRDefault="008740B4">
            <w:pPr>
              <w:rPr>
                <w:sz w:val="2"/>
                <w:szCs w:val="2"/>
              </w:rPr>
            </w:pPr>
          </w:p>
        </w:tc>
      </w:tr>
    </w:tbl>
    <w:p w:rsidR="008740B4" w:rsidRDefault="008740B4">
      <w:pPr>
        <w:spacing w:line="200" w:lineRule="exact"/>
        <w:rPr>
          <w:sz w:val="20"/>
          <w:szCs w:val="20"/>
        </w:rPr>
      </w:pPr>
    </w:p>
    <w:p w:rsidR="008740B4" w:rsidRDefault="008740B4">
      <w:pPr>
        <w:spacing w:line="290" w:lineRule="exact"/>
        <w:rPr>
          <w:sz w:val="20"/>
          <w:szCs w:val="20"/>
        </w:rPr>
      </w:pPr>
    </w:p>
    <w:p w:rsidR="008740B4" w:rsidRDefault="008740B4">
      <w:pPr>
        <w:rPr>
          <w:sz w:val="20"/>
          <w:szCs w:val="20"/>
        </w:rPr>
      </w:pPr>
      <w:r>
        <w:rPr>
          <w:b/>
          <w:bCs/>
          <w:i/>
          <w:iCs/>
          <w:sz w:val="24"/>
          <w:szCs w:val="24"/>
        </w:rPr>
        <w:t>Алгоритм расчета экономии за счёт установки современных окон</w:t>
      </w:r>
    </w:p>
    <w:p w:rsidR="008740B4" w:rsidRDefault="008740B4">
      <w:pPr>
        <w:spacing w:line="142" w:lineRule="exact"/>
        <w:rPr>
          <w:sz w:val="20"/>
          <w:szCs w:val="20"/>
        </w:rPr>
      </w:pPr>
    </w:p>
    <w:p w:rsidR="008740B4" w:rsidRDefault="008740B4">
      <w:pPr>
        <w:tabs>
          <w:tab w:val="left" w:pos="1720"/>
          <w:tab w:val="left" w:pos="2560"/>
          <w:tab w:val="left" w:pos="3900"/>
          <w:tab w:val="left" w:pos="5180"/>
          <w:tab w:val="left" w:pos="6100"/>
          <w:tab w:val="left" w:pos="7140"/>
          <w:tab w:val="left" w:pos="8700"/>
        </w:tabs>
        <w:ind w:left="560"/>
        <w:rPr>
          <w:sz w:val="20"/>
          <w:szCs w:val="20"/>
        </w:rPr>
      </w:pPr>
      <w:r>
        <w:rPr>
          <w:sz w:val="24"/>
          <w:szCs w:val="24"/>
        </w:rPr>
        <w:t>Согласно</w:t>
      </w:r>
      <w:r>
        <w:rPr>
          <w:sz w:val="24"/>
          <w:szCs w:val="24"/>
        </w:rPr>
        <w:tab/>
        <w:t>СНиП</w:t>
      </w:r>
      <w:r>
        <w:rPr>
          <w:sz w:val="20"/>
          <w:szCs w:val="20"/>
        </w:rPr>
        <w:tab/>
      </w:r>
      <w:r>
        <w:rPr>
          <w:sz w:val="24"/>
          <w:szCs w:val="24"/>
        </w:rPr>
        <w:t>23-02-2003</w:t>
      </w:r>
      <w:r>
        <w:rPr>
          <w:sz w:val="24"/>
          <w:szCs w:val="24"/>
        </w:rPr>
        <w:tab/>
        <w:t>«Тепловая</w:t>
      </w:r>
      <w:r>
        <w:rPr>
          <w:sz w:val="20"/>
          <w:szCs w:val="20"/>
        </w:rPr>
        <w:tab/>
      </w:r>
      <w:r>
        <w:rPr>
          <w:sz w:val="24"/>
          <w:szCs w:val="24"/>
        </w:rPr>
        <w:t>защита</w:t>
      </w:r>
      <w:r>
        <w:rPr>
          <w:sz w:val="24"/>
          <w:szCs w:val="24"/>
        </w:rPr>
        <w:tab/>
        <w:t>зданий»</w:t>
      </w:r>
      <w:r>
        <w:rPr>
          <w:sz w:val="24"/>
          <w:szCs w:val="24"/>
        </w:rPr>
        <w:tab/>
        <w:t>приведенные</w:t>
      </w:r>
      <w:r>
        <w:rPr>
          <w:sz w:val="24"/>
          <w:szCs w:val="24"/>
        </w:rPr>
        <w:tab/>
        <w:t>сопротивления</w:t>
      </w:r>
    </w:p>
    <w:p w:rsidR="008740B4" w:rsidRDefault="008740B4">
      <w:pPr>
        <w:spacing w:line="230" w:lineRule="auto"/>
        <w:ind w:right="20"/>
        <w:rPr>
          <w:sz w:val="20"/>
          <w:szCs w:val="20"/>
        </w:rPr>
      </w:pPr>
      <w:r>
        <w:rPr>
          <w:sz w:val="24"/>
          <w:szCs w:val="24"/>
        </w:rPr>
        <w:t>теплопередаче окон и балконных дверей должны быть не менее нормируемых значений R</w:t>
      </w:r>
      <w:r>
        <w:rPr>
          <w:sz w:val="46"/>
          <w:szCs w:val="46"/>
          <w:vertAlign w:val="subscript"/>
        </w:rPr>
        <w:t>reg</w:t>
      </w:r>
      <w:r>
        <w:rPr>
          <w:sz w:val="24"/>
          <w:szCs w:val="24"/>
        </w:rPr>
        <w:t xml:space="preserve"> в зависимости от градусо-суток отопительного периода района строительства Градусо-сутки</w:t>
      </w:r>
    </w:p>
    <w:p w:rsidR="008740B4" w:rsidRDefault="008740B4">
      <w:pPr>
        <w:spacing w:line="213" w:lineRule="auto"/>
        <w:rPr>
          <w:sz w:val="20"/>
          <w:szCs w:val="20"/>
        </w:rPr>
      </w:pPr>
      <w:r>
        <w:rPr>
          <w:sz w:val="24"/>
          <w:szCs w:val="24"/>
        </w:rPr>
        <w:t>отопительного периода, D</w:t>
      </w:r>
      <w:r>
        <w:rPr>
          <w:sz w:val="46"/>
          <w:szCs w:val="46"/>
          <w:vertAlign w:val="subscript"/>
        </w:rPr>
        <w:t>d</w:t>
      </w:r>
      <w:r>
        <w:rPr>
          <w:sz w:val="24"/>
          <w:szCs w:val="24"/>
        </w:rPr>
        <w:t>, °С·сут, определяются по формуле:</w:t>
      </w:r>
    </w:p>
    <w:p w:rsidR="008740B4" w:rsidRDefault="008740B4">
      <w:pPr>
        <w:spacing w:line="211" w:lineRule="auto"/>
        <w:ind w:left="580"/>
        <w:rPr>
          <w:sz w:val="20"/>
          <w:szCs w:val="20"/>
        </w:rPr>
      </w:pPr>
      <w:r>
        <w:rPr>
          <w:sz w:val="24"/>
          <w:szCs w:val="24"/>
        </w:rPr>
        <w:t>D</w:t>
      </w:r>
      <w:r>
        <w:rPr>
          <w:sz w:val="46"/>
          <w:szCs w:val="46"/>
          <w:vertAlign w:val="subscript"/>
        </w:rPr>
        <w:t>d</w:t>
      </w:r>
      <w:r>
        <w:rPr>
          <w:sz w:val="24"/>
          <w:szCs w:val="24"/>
        </w:rPr>
        <w:t>=(t</w:t>
      </w:r>
      <w:r>
        <w:rPr>
          <w:sz w:val="46"/>
          <w:szCs w:val="46"/>
          <w:vertAlign w:val="subscript"/>
        </w:rPr>
        <w:t>вн</w:t>
      </w:r>
      <w:r>
        <w:rPr>
          <w:sz w:val="24"/>
          <w:szCs w:val="24"/>
        </w:rPr>
        <w:t xml:space="preserve"> – t</w:t>
      </w:r>
      <w:r>
        <w:rPr>
          <w:sz w:val="46"/>
          <w:szCs w:val="46"/>
          <w:vertAlign w:val="subscript"/>
        </w:rPr>
        <w:t>нв</w:t>
      </w:r>
      <w:r>
        <w:rPr>
          <w:sz w:val="24"/>
          <w:szCs w:val="24"/>
        </w:rPr>
        <w:t xml:space="preserve"> )∙n</w:t>
      </w:r>
    </w:p>
    <w:p w:rsidR="008740B4" w:rsidRDefault="008740B4">
      <w:pPr>
        <w:spacing w:line="196" w:lineRule="auto"/>
        <w:ind w:left="580"/>
        <w:rPr>
          <w:sz w:val="20"/>
          <w:szCs w:val="20"/>
        </w:rPr>
      </w:pPr>
      <w:r>
        <w:rPr>
          <w:sz w:val="24"/>
          <w:szCs w:val="24"/>
        </w:rPr>
        <w:t>где t</w:t>
      </w:r>
      <w:r>
        <w:rPr>
          <w:sz w:val="46"/>
          <w:szCs w:val="46"/>
          <w:vertAlign w:val="subscript"/>
        </w:rPr>
        <w:t>вн</w:t>
      </w:r>
      <w:r>
        <w:rPr>
          <w:sz w:val="24"/>
          <w:szCs w:val="24"/>
        </w:rPr>
        <w:t xml:space="preserve"> - расчетная средняя температура внутреннего воздуха здания, °С,</w:t>
      </w:r>
    </w:p>
    <w:p w:rsidR="008740B4" w:rsidRDefault="008740B4">
      <w:pPr>
        <w:tabs>
          <w:tab w:val="left" w:pos="1120"/>
          <w:tab w:val="left" w:pos="1440"/>
          <w:tab w:val="left" w:pos="1720"/>
          <w:tab w:val="left" w:pos="2740"/>
          <w:tab w:val="left" w:pos="4220"/>
          <w:tab w:val="left" w:pos="5520"/>
          <w:tab w:val="left" w:pos="6520"/>
          <w:tab w:val="left" w:pos="6940"/>
          <w:tab w:val="left" w:pos="8600"/>
          <w:tab w:val="left" w:pos="9600"/>
          <w:tab w:val="left" w:pos="10100"/>
        </w:tabs>
        <w:spacing w:line="230" w:lineRule="auto"/>
        <w:ind w:left="560"/>
        <w:rPr>
          <w:sz w:val="20"/>
          <w:szCs w:val="20"/>
        </w:rPr>
      </w:pPr>
      <w:r>
        <w:rPr>
          <w:sz w:val="24"/>
          <w:szCs w:val="24"/>
        </w:rPr>
        <w:t>t</w:t>
      </w:r>
      <w:r>
        <w:rPr>
          <w:sz w:val="46"/>
          <w:szCs w:val="46"/>
          <w:vertAlign w:val="subscript"/>
        </w:rPr>
        <w:t>нв</w:t>
      </w:r>
      <w:r>
        <w:rPr>
          <w:sz w:val="24"/>
          <w:szCs w:val="24"/>
        </w:rPr>
        <w:t>,</w:t>
      </w:r>
      <w:r>
        <w:rPr>
          <w:sz w:val="24"/>
          <w:szCs w:val="24"/>
        </w:rPr>
        <w:tab/>
        <w:t>n</w:t>
      </w:r>
      <w:r>
        <w:rPr>
          <w:sz w:val="24"/>
          <w:szCs w:val="24"/>
        </w:rPr>
        <w:tab/>
        <w:t>-</w:t>
      </w:r>
      <w:r>
        <w:rPr>
          <w:sz w:val="20"/>
          <w:szCs w:val="20"/>
        </w:rPr>
        <w:tab/>
      </w:r>
      <w:r>
        <w:rPr>
          <w:sz w:val="24"/>
          <w:szCs w:val="24"/>
        </w:rPr>
        <w:t>средняя</w:t>
      </w:r>
      <w:r>
        <w:rPr>
          <w:sz w:val="24"/>
          <w:szCs w:val="24"/>
        </w:rPr>
        <w:tab/>
        <w:t>температура</w:t>
      </w:r>
      <w:r>
        <w:rPr>
          <w:sz w:val="24"/>
          <w:szCs w:val="24"/>
        </w:rPr>
        <w:tab/>
        <w:t>наружного</w:t>
      </w:r>
      <w:r>
        <w:rPr>
          <w:sz w:val="24"/>
          <w:szCs w:val="24"/>
        </w:rPr>
        <w:tab/>
        <w:t>воздуха</w:t>
      </w:r>
      <w:r>
        <w:rPr>
          <w:sz w:val="24"/>
          <w:szCs w:val="24"/>
        </w:rPr>
        <w:tab/>
        <w:t>за</w:t>
      </w:r>
      <w:r>
        <w:rPr>
          <w:sz w:val="24"/>
          <w:szCs w:val="24"/>
        </w:rPr>
        <w:tab/>
        <w:t>отопительный</w:t>
      </w:r>
      <w:r>
        <w:rPr>
          <w:sz w:val="24"/>
          <w:szCs w:val="24"/>
        </w:rPr>
        <w:tab/>
        <w:t>период,</w:t>
      </w:r>
      <w:r>
        <w:rPr>
          <w:sz w:val="20"/>
          <w:szCs w:val="20"/>
        </w:rPr>
        <w:tab/>
      </w:r>
      <w:r>
        <w:rPr>
          <w:sz w:val="24"/>
          <w:szCs w:val="24"/>
        </w:rPr>
        <w:t>°С,</w:t>
      </w:r>
      <w:r>
        <w:rPr>
          <w:sz w:val="20"/>
          <w:szCs w:val="20"/>
        </w:rPr>
        <w:tab/>
      </w:r>
      <w:r>
        <w:rPr>
          <w:sz w:val="24"/>
          <w:szCs w:val="24"/>
        </w:rPr>
        <w:t>и</w:t>
      </w:r>
    </w:p>
    <w:p w:rsidR="008740B4" w:rsidRDefault="008740B4">
      <w:pPr>
        <w:spacing w:line="203" w:lineRule="exact"/>
        <w:rPr>
          <w:sz w:val="20"/>
          <w:szCs w:val="20"/>
        </w:rPr>
      </w:pPr>
    </w:p>
    <w:p w:rsidR="008740B4" w:rsidRDefault="008740B4">
      <w:pPr>
        <w:rPr>
          <w:sz w:val="20"/>
          <w:szCs w:val="20"/>
        </w:rPr>
      </w:pPr>
      <w:r>
        <w:rPr>
          <w:sz w:val="24"/>
          <w:szCs w:val="24"/>
        </w:rPr>
        <w:t>продолжительность, сут, отопительного периода, принимаемые по СНиП 23-01-99</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59" w:lineRule="exact"/>
        <w:rPr>
          <w:sz w:val="20"/>
          <w:szCs w:val="20"/>
        </w:rPr>
      </w:pPr>
    </w:p>
    <w:p w:rsidR="008740B4" w:rsidRDefault="008740B4">
      <w:pPr>
        <w:jc w:val="right"/>
        <w:rPr>
          <w:sz w:val="20"/>
          <w:szCs w:val="20"/>
        </w:rPr>
      </w:pPr>
      <w:r>
        <w:t>19</w:t>
      </w:r>
    </w:p>
    <w:p w:rsidR="008740B4" w:rsidRDefault="008740B4">
      <w:pPr>
        <w:sectPr w:rsidR="008740B4">
          <w:pgSz w:w="11920" w:h="16841"/>
          <w:pgMar w:top="1113" w:right="441" w:bottom="0" w:left="1200" w:header="0" w:footer="0" w:gutter="0"/>
          <w:cols w:space="720" w:equalWidth="0">
            <w:col w:w="10280"/>
          </w:cols>
        </w:sectPr>
      </w:pPr>
    </w:p>
    <w:p w:rsidR="008740B4" w:rsidRDefault="008740B4">
      <w:pPr>
        <w:spacing w:line="348" w:lineRule="auto"/>
        <w:ind w:right="20" w:firstLine="567"/>
        <w:jc w:val="both"/>
        <w:rPr>
          <w:sz w:val="20"/>
          <w:szCs w:val="20"/>
        </w:rPr>
      </w:pPr>
      <w:r>
        <w:rPr>
          <w:sz w:val="24"/>
          <w:szCs w:val="24"/>
        </w:rPr>
        <w:t>«СТОИТЕЛЬНАЯ КЛИМАТОЛОГИЯ» для периода со средней суточной температурой наружного воздуха не более 10 °С - при проектировании лечебно-профилактических, детских учреждений и домов-интернатов для престарелых, и не более 8 °С - в остальных случаях.</w:t>
      </w:r>
    </w:p>
    <w:p w:rsidR="008740B4" w:rsidRDefault="008740B4">
      <w:pPr>
        <w:spacing w:line="43" w:lineRule="exact"/>
        <w:rPr>
          <w:sz w:val="20"/>
          <w:szCs w:val="20"/>
        </w:rPr>
      </w:pPr>
    </w:p>
    <w:p w:rsidR="008740B4" w:rsidRDefault="008740B4">
      <w:pPr>
        <w:spacing w:line="262" w:lineRule="auto"/>
        <w:ind w:right="20" w:firstLine="567"/>
        <w:jc w:val="both"/>
        <w:rPr>
          <w:sz w:val="20"/>
          <w:szCs w:val="20"/>
        </w:rPr>
      </w:pPr>
      <w:r>
        <w:rPr>
          <w:sz w:val="24"/>
          <w:szCs w:val="24"/>
        </w:rPr>
        <w:t>Приведенные сопротивления теплопередаче окон и балконных дверей рассчитываются по формуле:</w:t>
      </w:r>
    </w:p>
    <w:p w:rsidR="008740B4" w:rsidRDefault="008740B4">
      <w:pPr>
        <w:spacing w:line="227" w:lineRule="auto"/>
        <w:ind w:left="580"/>
        <w:rPr>
          <w:sz w:val="20"/>
          <w:szCs w:val="20"/>
        </w:rPr>
      </w:pPr>
      <w:r>
        <w:rPr>
          <w:sz w:val="24"/>
          <w:szCs w:val="24"/>
        </w:rPr>
        <w:t>R</w:t>
      </w:r>
      <w:r>
        <w:rPr>
          <w:sz w:val="46"/>
          <w:szCs w:val="46"/>
          <w:vertAlign w:val="subscript"/>
        </w:rPr>
        <w:t>reg</w:t>
      </w:r>
      <w:r>
        <w:rPr>
          <w:sz w:val="24"/>
          <w:szCs w:val="24"/>
        </w:rPr>
        <w:t>= a∙D</w:t>
      </w:r>
      <w:r>
        <w:rPr>
          <w:sz w:val="46"/>
          <w:szCs w:val="46"/>
          <w:vertAlign w:val="subscript"/>
        </w:rPr>
        <w:t>d</w:t>
      </w:r>
      <w:r>
        <w:rPr>
          <w:sz w:val="24"/>
          <w:szCs w:val="24"/>
        </w:rPr>
        <w:t>+b.</w:t>
      </w:r>
    </w:p>
    <w:p w:rsidR="008740B4" w:rsidRDefault="008740B4">
      <w:pPr>
        <w:spacing w:line="131" w:lineRule="exact"/>
        <w:rPr>
          <w:sz w:val="20"/>
          <w:szCs w:val="20"/>
        </w:rPr>
      </w:pPr>
    </w:p>
    <w:p w:rsidR="008740B4" w:rsidRDefault="008740B4">
      <w:pPr>
        <w:ind w:left="580"/>
        <w:rPr>
          <w:sz w:val="20"/>
          <w:szCs w:val="20"/>
        </w:rPr>
      </w:pPr>
      <w:r>
        <w:rPr>
          <w:sz w:val="24"/>
          <w:szCs w:val="24"/>
        </w:rPr>
        <w:t xml:space="preserve">Коэффициенты </w:t>
      </w:r>
      <w:r>
        <w:rPr>
          <w:i/>
          <w:iCs/>
          <w:sz w:val="24"/>
          <w:szCs w:val="24"/>
        </w:rPr>
        <w:t>а</w:t>
      </w:r>
      <w:r>
        <w:rPr>
          <w:sz w:val="24"/>
          <w:szCs w:val="24"/>
        </w:rPr>
        <w:t xml:space="preserve"> и </w:t>
      </w:r>
      <w:r>
        <w:rPr>
          <w:i/>
          <w:iCs/>
          <w:sz w:val="24"/>
          <w:szCs w:val="24"/>
        </w:rPr>
        <w:t>b</w:t>
      </w:r>
      <w:r>
        <w:rPr>
          <w:sz w:val="24"/>
          <w:szCs w:val="24"/>
        </w:rPr>
        <w:t>, следует принимать по данным таблицы 4 СНиП 23-02- 2003.</w:t>
      </w:r>
    </w:p>
    <w:p w:rsidR="008740B4" w:rsidRDefault="008740B4">
      <w:pPr>
        <w:spacing w:line="137" w:lineRule="exact"/>
        <w:rPr>
          <w:sz w:val="20"/>
          <w:szCs w:val="20"/>
        </w:rPr>
      </w:pPr>
    </w:p>
    <w:p w:rsidR="008740B4" w:rsidRDefault="008740B4">
      <w:pPr>
        <w:ind w:left="580"/>
        <w:rPr>
          <w:sz w:val="20"/>
          <w:szCs w:val="20"/>
        </w:rPr>
      </w:pPr>
      <w:r>
        <w:rPr>
          <w:sz w:val="24"/>
          <w:szCs w:val="24"/>
        </w:rPr>
        <w:t>Тепловой поток через окна определяется по формуле:</w:t>
      </w:r>
    </w:p>
    <w:p w:rsidR="008740B4" w:rsidRDefault="008740B4">
      <w:pPr>
        <w:spacing w:line="139" w:lineRule="exact"/>
        <w:rPr>
          <w:sz w:val="20"/>
          <w:szCs w:val="20"/>
        </w:rPr>
      </w:pPr>
    </w:p>
    <w:p w:rsidR="008740B4" w:rsidRDefault="008740B4">
      <w:pPr>
        <w:ind w:left="580"/>
        <w:rPr>
          <w:sz w:val="20"/>
          <w:szCs w:val="20"/>
        </w:rPr>
      </w:pPr>
      <w:r>
        <w:rPr>
          <w:sz w:val="24"/>
          <w:szCs w:val="24"/>
        </w:rPr>
        <w:t>q =Δt/R, [Вт/м2]</w:t>
      </w:r>
    </w:p>
    <w:p w:rsidR="008740B4" w:rsidRDefault="008740B4">
      <w:pPr>
        <w:sectPr w:rsidR="008740B4">
          <w:pgSz w:w="11920" w:h="16841"/>
          <w:pgMar w:top="1087" w:right="441" w:bottom="0" w:left="1200" w:header="0" w:footer="0" w:gutter="0"/>
          <w:cols w:space="720" w:equalWidth="0">
            <w:col w:w="10280"/>
          </w:cols>
        </w:sectPr>
      </w:pPr>
    </w:p>
    <w:p w:rsidR="008740B4" w:rsidRDefault="008740B4">
      <w:pPr>
        <w:spacing w:line="137" w:lineRule="exact"/>
        <w:rPr>
          <w:sz w:val="20"/>
          <w:szCs w:val="20"/>
        </w:rPr>
      </w:pPr>
    </w:p>
    <w:p w:rsidR="008740B4" w:rsidRDefault="008740B4">
      <w:pPr>
        <w:tabs>
          <w:tab w:val="left" w:pos="1660"/>
          <w:tab w:val="left" w:pos="3080"/>
        </w:tabs>
        <w:ind w:left="580"/>
        <w:rPr>
          <w:sz w:val="20"/>
          <w:szCs w:val="20"/>
        </w:rPr>
      </w:pPr>
      <w:r>
        <w:rPr>
          <w:sz w:val="24"/>
          <w:szCs w:val="24"/>
        </w:rPr>
        <w:t>Потеря</w:t>
      </w:r>
      <w:r>
        <w:rPr>
          <w:sz w:val="20"/>
          <w:szCs w:val="20"/>
        </w:rPr>
        <w:tab/>
      </w:r>
      <w:r>
        <w:rPr>
          <w:sz w:val="24"/>
          <w:szCs w:val="24"/>
        </w:rPr>
        <w:t>тепловой</w:t>
      </w:r>
      <w:r>
        <w:rPr>
          <w:sz w:val="20"/>
          <w:szCs w:val="20"/>
        </w:rPr>
        <w:tab/>
      </w:r>
      <w:r>
        <w:rPr>
          <w:sz w:val="24"/>
          <w:szCs w:val="24"/>
        </w:rPr>
        <w:t>энергии</w:t>
      </w:r>
    </w:p>
    <w:p w:rsidR="008740B4" w:rsidRDefault="008740B4">
      <w:pPr>
        <w:spacing w:line="20" w:lineRule="exact"/>
        <w:rPr>
          <w:sz w:val="20"/>
          <w:szCs w:val="20"/>
        </w:rPr>
      </w:pPr>
      <w:r>
        <w:rPr>
          <w:sz w:val="20"/>
          <w:szCs w:val="20"/>
        </w:rPr>
        <w:br w:type="column"/>
      </w:r>
    </w:p>
    <w:p w:rsidR="008740B4" w:rsidRDefault="008740B4">
      <w:pPr>
        <w:spacing w:line="117" w:lineRule="exact"/>
        <w:rPr>
          <w:sz w:val="20"/>
          <w:szCs w:val="20"/>
        </w:rPr>
      </w:pPr>
    </w:p>
    <w:p w:rsidR="008740B4" w:rsidRDefault="008740B4">
      <w:pPr>
        <w:tabs>
          <w:tab w:val="left" w:pos="680"/>
        </w:tabs>
        <w:rPr>
          <w:sz w:val="20"/>
          <w:szCs w:val="20"/>
        </w:rPr>
      </w:pPr>
      <w:r>
        <w:rPr>
          <w:sz w:val="24"/>
          <w:szCs w:val="24"/>
        </w:rPr>
        <w:t>через</w:t>
      </w:r>
      <w:r>
        <w:rPr>
          <w:sz w:val="20"/>
          <w:szCs w:val="20"/>
        </w:rPr>
        <w:tab/>
      </w:r>
      <w:r>
        <w:rPr>
          <w:sz w:val="24"/>
          <w:szCs w:val="24"/>
        </w:rPr>
        <w:t>1м2</w:t>
      </w:r>
    </w:p>
    <w:p w:rsidR="008740B4" w:rsidRDefault="008740B4">
      <w:pPr>
        <w:spacing w:line="20" w:lineRule="exact"/>
        <w:rPr>
          <w:sz w:val="20"/>
          <w:szCs w:val="20"/>
        </w:rPr>
      </w:pPr>
      <w:r>
        <w:rPr>
          <w:sz w:val="20"/>
          <w:szCs w:val="20"/>
        </w:rPr>
        <w:br w:type="column"/>
      </w:r>
    </w:p>
    <w:p w:rsidR="008740B4" w:rsidRDefault="008740B4">
      <w:pPr>
        <w:spacing w:line="117" w:lineRule="exact"/>
        <w:rPr>
          <w:sz w:val="20"/>
          <w:szCs w:val="20"/>
        </w:rPr>
      </w:pPr>
    </w:p>
    <w:p w:rsidR="008740B4" w:rsidRDefault="008740B4">
      <w:pPr>
        <w:rPr>
          <w:sz w:val="20"/>
          <w:szCs w:val="20"/>
        </w:rPr>
      </w:pPr>
      <w:r>
        <w:rPr>
          <w:sz w:val="24"/>
          <w:szCs w:val="24"/>
        </w:rPr>
        <w:t>окна</w:t>
      </w:r>
    </w:p>
    <w:p w:rsidR="008740B4" w:rsidRDefault="008740B4">
      <w:pPr>
        <w:spacing w:line="20" w:lineRule="exact"/>
        <w:rPr>
          <w:sz w:val="20"/>
          <w:szCs w:val="20"/>
        </w:rPr>
      </w:pPr>
      <w:r>
        <w:rPr>
          <w:sz w:val="20"/>
          <w:szCs w:val="20"/>
        </w:rPr>
        <w:br w:type="column"/>
      </w:r>
    </w:p>
    <w:p w:rsidR="008740B4" w:rsidRDefault="008740B4">
      <w:pPr>
        <w:spacing w:line="129" w:lineRule="exact"/>
        <w:rPr>
          <w:sz w:val="20"/>
          <w:szCs w:val="20"/>
        </w:rPr>
      </w:pPr>
    </w:p>
    <w:p w:rsidR="008740B4" w:rsidRDefault="008740B4">
      <w:pPr>
        <w:rPr>
          <w:sz w:val="20"/>
          <w:szCs w:val="20"/>
        </w:rPr>
      </w:pPr>
      <w:r>
        <w:rPr>
          <w:sz w:val="23"/>
          <w:szCs w:val="23"/>
        </w:rPr>
        <w:t>за</w:t>
      </w:r>
    </w:p>
    <w:p w:rsidR="008740B4" w:rsidRDefault="008740B4">
      <w:pPr>
        <w:spacing w:line="20" w:lineRule="exact"/>
        <w:rPr>
          <w:sz w:val="20"/>
          <w:szCs w:val="20"/>
        </w:rPr>
      </w:pPr>
      <w:r>
        <w:rPr>
          <w:sz w:val="20"/>
          <w:szCs w:val="20"/>
        </w:rPr>
        <w:br w:type="column"/>
      </w:r>
    </w:p>
    <w:p w:rsidR="008740B4" w:rsidRDefault="008740B4">
      <w:pPr>
        <w:spacing w:line="129" w:lineRule="exact"/>
        <w:rPr>
          <w:sz w:val="20"/>
          <w:szCs w:val="20"/>
        </w:rPr>
      </w:pPr>
    </w:p>
    <w:p w:rsidR="008740B4" w:rsidRDefault="008740B4">
      <w:pPr>
        <w:rPr>
          <w:sz w:val="20"/>
          <w:szCs w:val="20"/>
        </w:rPr>
      </w:pPr>
      <w:r>
        <w:rPr>
          <w:sz w:val="23"/>
          <w:szCs w:val="23"/>
        </w:rPr>
        <w:t>отопительный</w:t>
      </w:r>
    </w:p>
    <w:p w:rsidR="008740B4" w:rsidRDefault="008740B4">
      <w:pPr>
        <w:spacing w:line="20" w:lineRule="exact"/>
        <w:rPr>
          <w:sz w:val="20"/>
          <w:szCs w:val="20"/>
        </w:rPr>
      </w:pPr>
      <w:r>
        <w:rPr>
          <w:sz w:val="20"/>
          <w:szCs w:val="20"/>
        </w:rPr>
        <w:br w:type="column"/>
      </w:r>
    </w:p>
    <w:p w:rsidR="008740B4" w:rsidRDefault="008740B4">
      <w:pPr>
        <w:spacing w:line="127" w:lineRule="exact"/>
        <w:rPr>
          <w:sz w:val="20"/>
          <w:szCs w:val="20"/>
        </w:rPr>
      </w:pPr>
    </w:p>
    <w:p w:rsidR="008740B4" w:rsidRDefault="008740B4">
      <w:pPr>
        <w:rPr>
          <w:sz w:val="20"/>
          <w:szCs w:val="20"/>
        </w:rPr>
      </w:pPr>
      <w:r>
        <w:rPr>
          <w:sz w:val="23"/>
          <w:szCs w:val="23"/>
        </w:rPr>
        <w:t>период</w:t>
      </w:r>
    </w:p>
    <w:p w:rsidR="008740B4" w:rsidRDefault="008740B4">
      <w:pPr>
        <w:spacing w:line="140" w:lineRule="exact"/>
        <w:rPr>
          <w:sz w:val="20"/>
          <w:szCs w:val="20"/>
        </w:rPr>
      </w:pPr>
    </w:p>
    <w:p w:rsidR="008740B4" w:rsidRDefault="008740B4">
      <w:pPr>
        <w:sectPr w:rsidR="008740B4">
          <w:type w:val="continuous"/>
          <w:pgSz w:w="11920" w:h="16841"/>
          <w:pgMar w:top="1087" w:right="441" w:bottom="0" w:left="1200" w:header="0" w:footer="0" w:gutter="0"/>
          <w:cols w:num="6" w:space="720" w:equalWidth="0">
            <w:col w:w="3920" w:space="600"/>
            <w:col w:w="1100" w:space="320"/>
            <w:col w:w="480" w:space="220"/>
            <w:col w:w="200" w:space="520"/>
            <w:col w:w="1460" w:space="660"/>
            <w:col w:w="800"/>
          </w:cols>
        </w:sectPr>
      </w:pPr>
    </w:p>
    <w:p w:rsidR="008740B4" w:rsidRDefault="008740B4">
      <w:pPr>
        <w:ind w:left="580"/>
        <w:rPr>
          <w:sz w:val="20"/>
          <w:szCs w:val="20"/>
        </w:rPr>
      </w:pPr>
      <w:r>
        <w:rPr>
          <w:sz w:val="24"/>
          <w:szCs w:val="24"/>
        </w:rPr>
        <w:t>определяется по формуле:</w:t>
      </w:r>
    </w:p>
    <w:p w:rsidR="008740B4" w:rsidRDefault="008740B4">
      <w:pPr>
        <w:sectPr w:rsidR="008740B4">
          <w:type w:val="continuous"/>
          <w:pgSz w:w="11920" w:h="16841"/>
          <w:pgMar w:top="1087" w:right="441" w:bottom="0" w:left="1200" w:header="0" w:footer="0" w:gutter="0"/>
          <w:cols w:space="720" w:equalWidth="0">
            <w:col w:w="10280"/>
          </w:cols>
        </w:sectPr>
      </w:pPr>
    </w:p>
    <w:p w:rsidR="008740B4" w:rsidRDefault="008740B4">
      <w:pPr>
        <w:spacing w:line="199" w:lineRule="auto"/>
        <w:ind w:left="580"/>
        <w:rPr>
          <w:sz w:val="20"/>
          <w:szCs w:val="20"/>
        </w:rPr>
      </w:pPr>
      <w:r>
        <w:rPr>
          <w:sz w:val="24"/>
          <w:szCs w:val="24"/>
        </w:rPr>
        <w:t>Q</w:t>
      </w:r>
      <w:r>
        <w:rPr>
          <w:sz w:val="46"/>
          <w:szCs w:val="46"/>
          <w:vertAlign w:val="subscript"/>
        </w:rPr>
        <w:t>1</w:t>
      </w:r>
      <w:r>
        <w:rPr>
          <w:sz w:val="24"/>
          <w:szCs w:val="24"/>
        </w:rPr>
        <w:t xml:space="preserve"> = q∙n </w:t>
      </w:r>
      <w:r>
        <w:rPr>
          <w:sz w:val="23"/>
          <w:szCs w:val="23"/>
        </w:rPr>
        <w:t>[Вт]</w:t>
      </w:r>
      <w:r>
        <w:rPr>
          <w:sz w:val="24"/>
          <w:szCs w:val="24"/>
        </w:rPr>
        <w:t xml:space="preserve"> </w:t>
      </w:r>
      <w:r>
        <w:rPr>
          <w:sz w:val="23"/>
          <w:szCs w:val="23"/>
        </w:rPr>
        <w:t>или</w:t>
      </w:r>
      <w:r>
        <w:rPr>
          <w:sz w:val="24"/>
          <w:szCs w:val="24"/>
        </w:rPr>
        <w:t xml:space="preserve"> </w:t>
      </w:r>
      <w:r>
        <w:rPr>
          <w:sz w:val="23"/>
          <w:szCs w:val="23"/>
        </w:rPr>
        <w:t>[кал]</w:t>
      </w:r>
    </w:p>
    <w:p w:rsidR="008740B4" w:rsidRDefault="008740B4">
      <w:pPr>
        <w:spacing w:line="1" w:lineRule="exact"/>
        <w:rPr>
          <w:sz w:val="20"/>
          <w:szCs w:val="20"/>
        </w:rPr>
      </w:pPr>
    </w:p>
    <w:p w:rsidR="008740B4" w:rsidRDefault="008740B4">
      <w:pPr>
        <w:spacing w:line="198" w:lineRule="auto"/>
        <w:ind w:right="60" w:firstLine="567"/>
        <w:rPr>
          <w:sz w:val="20"/>
          <w:szCs w:val="20"/>
        </w:rPr>
      </w:pPr>
      <w:r>
        <w:rPr>
          <w:sz w:val="24"/>
          <w:szCs w:val="24"/>
        </w:rPr>
        <w:t>Аналогично рассчитывается удельная потеря тепловой энергии Q</w:t>
      </w:r>
      <w:r>
        <w:rPr>
          <w:sz w:val="46"/>
          <w:szCs w:val="46"/>
          <w:vertAlign w:val="subscript"/>
        </w:rPr>
        <w:t>2</w:t>
      </w:r>
      <w:r>
        <w:rPr>
          <w:sz w:val="24"/>
          <w:szCs w:val="24"/>
        </w:rPr>
        <w:t xml:space="preserve"> через окно с нормативным сопротивлением теплопередачи R</w:t>
      </w:r>
      <w:r>
        <w:rPr>
          <w:sz w:val="46"/>
          <w:szCs w:val="46"/>
          <w:vertAlign w:val="subscript"/>
        </w:rPr>
        <w:t>reg</w:t>
      </w:r>
      <w:r>
        <w:rPr>
          <w:sz w:val="24"/>
          <w:szCs w:val="24"/>
        </w:rPr>
        <w:t>.</w:t>
      </w:r>
    </w:p>
    <w:p w:rsidR="008740B4" w:rsidRDefault="008740B4">
      <w:pPr>
        <w:spacing w:line="118" w:lineRule="exact"/>
        <w:rPr>
          <w:sz w:val="20"/>
          <w:szCs w:val="20"/>
        </w:rPr>
      </w:pPr>
    </w:p>
    <w:p w:rsidR="008740B4" w:rsidRDefault="008740B4">
      <w:pPr>
        <w:ind w:left="580"/>
        <w:rPr>
          <w:sz w:val="20"/>
          <w:szCs w:val="20"/>
        </w:rPr>
      </w:pPr>
      <w:r>
        <w:rPr>
          <w:sz w:val="24"/>
          <w:szCs w:val="24"/>
        </w:rPr>
        <w:t>Экономия тепловой энергии будет определяться по формуле:</w:t>
      </w:r>
    </w:p>
    <w:p w:rsidR="008740B4" w:rsidRDefault="008740B4">
      <w:pPr>
        <w:tabs>
          <w:tab w:val="left" w:pos="1200"/>
        </w:tabs>
        <w:spacing w:line="222" w:lineRule="auto"/>
        <w:ind w:left="580"/>
        <w:rPr>
          <w:sz w:val="20"/>
          <w:szCs w:val="20"/>
        </w:rPr>
      </w:pPr>
      <w:r>
        <w:rPr>
          <w:sz w:val="24"/>
          <w:szCs w:val="24"/>
        </w:rPr>
        <w:t>Э=(</w:t>
      </w:r>
      <w:r>
        <w:rPr>
          <w:sz w:val="20"/>
          <w:szCs w:val="20"/>
        </w:rPr>
        <w:tab/>
      </w:r>
      <w:r>
        <w:rPr>
          <w:sz w:val="38"/>
          <w:szCs w:val="38"/>
          <w:vertAlign w:val="subscript"/>
        </w:rPr>
        <w:t>1</w:t>
      </w:r>
      <w:r>
        <w:rPr>
          <w:sz w:val="38"/>
          <w:szCs w:val="38"/>
        </w:rPr>
        <w:t xml:space="preserve">−  </w:t>
      </w:r>
      <w:r>
        <w:rPr>
          <w:sz w:val="38"/>
          <w:szCs w:val="38"/>
          <w:vertAlign w:val="subscript"/>
        </w:rPr>
        <w:t>2</w:t>
      </w:r>
      <w:r>
        <w:rPr>
          <w:sz w:val="20"/>
          <w:szCs w:val="20"/>
        </w:rPr>
        <w:t>)/</w:t>
      </w:r>
      <w:r>
        <w:rPr>
          <w:sz w:val="38"/>
          <w:szCs w:val="38"/>
        </w:rPr>
        <w:t xml:space="preserve"> </w:t>
      </w:r>
      <w:r>
        <w:rPr>
          <w:sz w:val="38"/>
          <w:szCs w:val="38"/>
          <w:vertAlign w:val="subscript"/>
        </w:rPr>
        <w:t>1</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22" w:lineRule="exact"/>
        <w:rPr>
          <w:sz w:val="20"/>
          <w:szCs w:val="20"/>
        </w:rPr>
      </w:pPr>
    </w:p>
    <w:p w:rsidR="008740B4" w:rsidRDefault="008740B4">
      <w:pPr>
        <w:jc w:val="right"/>
        <w:rPr>
          <w:sz w:val="20"/>
          <w:szCs w:val="20"/>
        </w:rPr>
      </w:pPr>
      <w:r>
        <w:t>20</w:t>
      </w:r>
    </w:p>
    <w:p w:rsidR="008740B4" w:rsidRDefault="008740B4">
      <w:pPr>
        <w:sectPr w:rsidR="008740B4">
          <w:type w:val="continuous"/>
          <w:pgSz w:w="11920" w:h="16841"/>
          <w:pgMar w:top="1087" w:right="441" w:bottom="0" w:left="1200" w:header="0" w:footer="0" w:gutter="0"/>
          <w:cols w:space="720" w:equalWidth="0">
            <w:col w:w="10280"/>
          </w:cols>
        </w:sectPr>
      </w:pPr>
    </w:p>
    <w:p w:rsidR="008740B4" w:rsidRDefault="008740B4">
      <w:pPr>
        <w:numPr>
          <w:ilvl w:val="0"/>
          <w:numId w:val="21"/>
        </w:numPr>
        <w:tabs>
          <w:tab w:val="left" w:pos="2740"/>
        </w:tabs>
        <w:ind w:left="2740" w:hanging="666"/>
        <w:rPr>
          <w:b/>
          <w:bCs/>
          <w:sz w:val="24"/>
          <w:szCs w:val="24"/>
        </w:rPr>
      </w:pPr>
      <w:r>
        <w:rPr>
          <w:b/>
          <w:bCs/>
          <w:sz w:val="24"/>
          <w:szCs w:val="24"/>
        </w:rPr>
        <w:t>Инструктаж персонала по методам энергосбережения</w:t>
      </w:r>
    </w:p>
    <w:p w:rsidR="008740B4" w:rsidRDefault="008740B4">
      <w:pPr>
        <w:spacing w:line="200" w:lineRule="exact"/>
        <w:rPr>
          <w:sz w:val="20"/>
          <w:szCs w:val="20"/>
        </w:rPr>
      </w:pPr>
    </w:p>
    <w:p w:rsidR="008740B4" w:rsidRDefault="008740B4">
      <w:pPr>
        <w:spacing w:line="367" w:lineRule="exact"/>
        <w:rPr>
          <w:sz w:val="20"/>
          <w:szCs w:val="20"/>
        </w:rPr>
      </w:pPr>
    </w:p>
    <w:p w:rsidR="008740B4" w:rsidRDefault="008740B4">
      <w:pPr>
        <w:spacing w:line="348" w:lineRule="auto"/>
        <w:ind w:right="20" w:firstLine="708"/>
        <w:jc w:val="both"/>
        <w:rPr>
          <w:sz w:val="20"/>
          <w:szCs w:val="20"/>
        </w:rPr>
      </w:pPr>
      <w:r>
        <w:rPr>
          <w:sz w:val="24"/>
          <w:szCs w:val="24"/>
        </w:rPr>
        <w:t>Эффективным мероприятием, способствующим уменьшению нерационального использования воды, является проведение систематической агитационно-массовой работы по рациональному использованию питьевой воды.</w:t>
      </w:r>
    </w:p>
    <w:p w:rsidR="008740B4" w:rsidRDefault="008740B4">
      <w:pPr>
        <w:spacing w:line="40" w:lineRule="exact"/>
        <w:rPr>
          <w:sz w:val="20"/>
          <w:szCs w:val="20"/>
        </w:rPr>
      </w:pPr>
    </w:p>
    <w:p w:rsidR="008740B4" w:rsidRDefault="008740B4">
      <w:pPr>
        <w:spacing w:line="368" w:lineRule="auto"/>
        <w:ind w:right="20" w:firstLine="708"/>
        <w:jc w:val="both"/>
        <w:rPr>
          <w:sz w:val="20"/>
          <w:szCs w:val="20"/>
        </w:rPr>
      </w:pPr>
      <w:r>
        <w:rPr>
          <w:sz w:val="23"/>
          <w:szCs w:val="23"/>
        </w:rPr>
        <w:t>Наиболее целесообразной формой организации работ по обслуживанию внутренних систем зданий является проведение осмотров и ремонтов водоразборной арматуры. Контроль над проведением осмотров оформляют и ведут карточки учета выполненных профилактических работ в здании.</w:t>
      </w:r>
    </w:p>
    <w:p w:rsidR="008740B4" w:rsidRDefault="008740B4">
      <w:pPr>
        <w:spacing w:line="27" w:lineRule="exact"/>
        <w:rPr>
          <w:sz w:val="20"/>
          <w:szCs w:val="20"/>
        </w:rPr>
      </w:pPr>
    </w:p>
    <w:p w:rsidR="008740B4" w:rsidRDefault="008740B4">
      <w:pPr>
        <w:spacing w:line="356" w:lineRule="auto"/>
        <w:ind w:right="20" w:firstLine="708"/>
        <w:jc w:val="both"/>
        <w:rPr>
          <w:sz w:val="20"/>
          <w:szCs w:val="20"/>
        </w:rPr>
      </w:pPr>
      <w:r>
        <w:rPr>
          <w:sz w:val="24"/>
          <w:szCs w:val="24"/>
        </w:rPr>
        <w:t>Качество эксплуатации, эффективность выполненных ремонтных работ и целесообразность проведения очередного профилактического обслуживания оценивают сравнением фактического водопотребления с эксплуатационными нормами водопотребления до и после проведения профилактического обслуживания арматуры. Существенное превышение удельного фактического водопотребления над установленной эксплуатационной нормой, отсутствие заметного сокращения (особенно в ночное время) после проведения ремонта свидетельствуют о неудовлетворительных условиях эксплуатации или о недостаточно высоком качестве проведенного ремонта. При превышении фактического расхода воды над эксплуатационной нормой на 10% следует проводить частичный осмотр, при превышении на 10-25 % - полный осмотр, при превышении свыше 25 % - текущий ремонт системы.</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36" w:lineRule="exact"/>
        <w:rPr>
          <w:sz w:val="20"/>
          <w:szCs w:val="20"/>
        </w:rPr>
      </w:pPr>
    </w:p>
    <w:p w:rsidR="008740B4" w:rsidRDefault="008740B4">
      <w:pPr>
        <w:jc w:val="right"/>
        <w:rPr>
          <w:sz w:val="20"/>
          <w:szCs w:val="20"/>
        </w:rPr>
      </w:pPr>
      <w:r>
        <w:t>21</w:t>
      </w:r>
    </w:p>
    <w:p w:rsidR="008740B4" w:rsidRDefault="008740B4">
      <w:pPr>
        <w:sectPr w:rsidR="008740B4">
          <w:pgSz w:w="11920" w:h="16841"/>
          <w:pgMar w:top="1072" w:right="441" w:bottom="0" w:left="780" w:header="0" w:footer="0" w:gutter="0"/>
          <w:cols w:space="720" w:equalWidth="0">
            <w:col w:w="10700"/>
          </w:cols>
        </w:sectPr>
      </w:pPr>
    </w:p>
    <w:p w:rsidR="008740B4" w:rsidRDefault="008740B4">
      <w:pPr>
        <w:numPr>
          <w:ilvl w:val="0"/>
          <w:numId w:val="22"/>
        </w:numPr>
        <w:tabs>
          <w:tab w:val="left" w:pos="3640"/>
        </w:tabs>
        <w:ind w:left="3640" w:hanging="674"/>
        <w:rPr>
          <w:b/>
          <w:bCs/>
          <w:sz w:val="24"/>
          <w:szCs w:val="24"/>
        </w:rPr>
      </w:pPr>
      <w:r>
        <w:rPr>
          <w:b/>
          <w:bCs/>
          <w:sz w:val="24"/>
          <w:szCs w:val="24"/>
        </w:rPr>
        <w:t>Организационные мероприятия</w:t>
      </w:r>
    </w:p>
    <w:p w:rsidR="008740B4" w:rsidRDefault="008740B4">
      <w:pPr>
        <w:spacing w:line="200" w:lineRule="exact"/>
        <w:rPr>
          <w:sz w:val="20"/>
          <w:szCs w:val="20"/>
        </w:rPr>
      </w:pPr>
    </w:p>
    <w:p w:rsidR="008740B4" w:rsidRDefault="008740B4">
      <w:pPr>
        <w:spacing w:line="367" w:lineRule="exact"/>
        <w:rPr>
          <w:sz w:val="20"/>
          <w:szCs w:val="20"/>
        </w:rPr>
      </w:pPr>
    </w:p>
    <w:p w:rsidR="008740B4" w:rsidRDefault="008740B4">
      <w:pPr>
        <w:spacing w:line="337" w:lineRule="auto"/>
        <w:ind w:right="2140" w:firstLine="711"/>
        <w:rPr>
          <w:sz w:val="20"/>
          <w:szCs w:val="20"/>
        </w:rPr>
      </w:pPr>
      <w:r>
        <w:rPr>
          <w:sz w:val="24"/>
          <w:szCs w:val="24"/>
        </w:rPr>
        <w:t>Начальными мероприятиями организационного, технического, правового и информационного обеспечения являются:</w:t>
      </w:r>
    </w:p>
    <w:p w:rsidR="008740B4" w:rsidRDefault="008740B4">
      <w:pPr>
        <w:spacing w:line="30" w:lineRule="exact"/>
        <w:rPr>
          <w:sz w:val="20"/>
          <w:szCs w:val="20"/>
        </w:rPr>
      </w:pPr>
    </w:p>
    <w:p w:rsidR="008740B4" w:rsidRDefault="008740B4">
      <w:pPr>
        <w:spacing w:line="355" w:lineRule="auto"/>
        <w:ind w:right="420" w:firstLine="713"/>
        <w:rPr>
          <w:sz w:val="20"/>
          <w:szCs w:val="20"/>
        </w:rPr>
      </w:pPr>
      <w:r>
        <w:rPr>
          <w:rFonts w:ascii="Symbol" w:hAnsi="Symbol" w:cs="Symbol"/>
          <w:sz w:val="24"/>
          <w:szCs w:val="24"/>
        </w:rPr>
        <w:t></w:t>
      </w:r>
      <w:r>
        <w:rPr>
          <w:sz w:val="24"/>
          <w:szCs w:val="24"/>
        </w:rPr>
        <w:t xml:space="preserve"> инструктаж персонала по методам энергосбережения и повышения энергетической </w:t>
      </w:r>
      <w:r>
        <w:rPr>
          <w:rFonts w:ascii="Symbol" w:hAnsi="Symbol" w:cs="Symbol"/>
          <w:sz w:val="24"/>
          <w:szCs w:val="24"/>
        </w:rPr>
        <w:t></w:t>
      </w:r>
      <w:r>
        <w:rPr>
          <w:sz w:val="24"/>
          <w:szCs w:val="24"/>
        </w:rPr>
        <w:t xml:space="preserve"> эффективности;</w:t>
      </w:r>
    </w:p>
    <w:p w:rsidR="008740B4" w:rsidRDefault="008740B4">
      <w:pPr>
        <w:numPr>
          <w:ilvl w:val="0"/>
          <w:numId w:val="23"/>
        </w:numPr>
        <w:tabs>
          <w:tab w:val="left" w:pos="1140"/>
        </w:tabs>
        <w:spacing w:line="239" w:lineRule="auto"/>
        <w:ind w:left="1140" w:hanging="426"/>
        <w:rPr>
          <w:rFonts w:ascii="Symbol" w:hAnsi="Symbol" w:cs="Symbol"/>
          <w:sz w:val="24"/>
          <w:szCs w:val="24"/>
        </w:rPr>
      </w:pPr>
      <w:r>
        <w:rPr>
          <w:sz w:val="24"/>
          <w:szCs w:val="24"/>
        </w:rPr>
        <w:t xml:space="preserve">информационное обеспечение обслуживающего персонала и ответственных за </w:t>
      </w:r>
      <w:r>
        <w:rPr>
          <w:rFonts w:ascii="Symbol" w:hAnsi="Symbol" w:cs="Symbol"/>
          <w:sz w:val="24"/>
          <w:szCs w:val="24"/>
        </w:rPr>
        <w:t></w:t>
      </w:r>
    </w:p>
    <w:p w:rsidR="008740B4" w:rsidRDefault="008740B4">
      <w:pPr>
        <w:spacing w:line="137" w:lineRule="exact"/>
        <w:rPr>
          <w:sz w:val="20"/>
          <w:szCs w:val="20"/>
        </w:rPr>
      </w:pPr>
    </w:p>
    <w:p w:rsidR="008740B4" w:rsidRDefault="008740B4">
      <w:pPr>
        <w:rPr>
          <w:sz w:val="20"/>
          <w:szCs w:val="20"/>
        </w:rPr>
      </w:pPr>
      <w:r>
        <w:rPr>
          <w:sz w:val="24"/>
          <w:szCs w:val="24"/>
        </w:rPr>
        <w:t>эксплуатацию инженерных систем;</w:t>
      </w:r>
    </w:p>
    <w:p w:rsidR="008740B4" w:rsidRDefault="008740B4">
      <w:pPr>
        <w:spacing w:line="138" w:lineRule="exact"/>
        <w:rPr>
          <w:sz w:val="20"/>
          <w:szCs w:val="20"/>
        </w:rPr>
      </w:pPr>
    </w:p>
    <w:p w:rsidR="008740B4" w:rsidRDefault="008740B4">
      <w:pPr>
        <w:numPr>
          <w:ilvl w:val="0"/>
          <w:numId w:val="24"/>
        </w:numPr>
        <w:tabs>
          <w:tab w:val="left" w:pos="1140"/>
        </w:tabs>
        <w:ind w:left="1140" w:hanging="426"/>
        <w:rPr>
          <w:rFonts w:ascii="Symbol" w:hAnsi="Symbol" w:cs="Symbol"/>
          <w:sz w:val="24"/>
          <w:szCs w:val="24"/>
        </w:rPr>
      </w:pPr>
      <w:r>
        <w:rPr>
          <w:sz w:val="24"/>
          <w:szCs w:val="24"/>
        </w:rPr>
        <w:t>установка средств наглядной агитации;</w:t>
      </w:r>
      <w:r>
        <w:rPr>
          <w:rFonts w:ascii="Symbol" w:hAnsi="Symbol" w:cs="Symbol"/>
          <w:sz w:val="24"/>
          <w:szCs w:val="24"/>
        </w:rPr>
        <w:t></w:t>
      </w:r>
    </w:p>
    <w:p w:rsidR="008740B4" w:rsidRDefault="008740B4">
      <w:pPr>
        <w:spacing w:line="140" w:lineRule="exact"/>
        <w:rPr>
          <w:rFonts w:ascii="Symbol" w:hAnsi="Symbol" w:cs="Symbol"/>
          <w:sz w:val="24"/>
          <w:szCs w:val="24"/>
        </w:rPr>
      </w:pPr>
    </w:p>
    <w:p w:rsidR="008740B4" w:rsidRDefault="008740B4">
      <w:pPr>
        <w:numPr>
          <w:ilvl w:val="0"/>
          <w:numId w:val="24"/>
        </w:numPr>
        <w:tabs>
          <w:tab w:val="left" w:pos="1121"/>
        </w:tabs>
        <w:spacing w:line="357" w:lineRule="auto"/>
        <w:ind w:right="1480" w:firstLine="721"/>
        <w:rPr>
          <w:rFonts w:ascii="Symbol" w:hAnsi="Symbol" w:cs="Symbol"/>
          <w:sz w:val="24"/>
          <w:szCs w:val="24"/>
        </w:rPr>
      </w:pPr>
      <w:r>
        <w:rPr>
          <w:sz w:val="24"/>
          <w:szCs w:val="24"/>
        </w:rPr>
        <w:t>утверждение форм и порядка морального и материального стимулирования персонала.</w:t>
      </w:r>
    </w:p>
    <w:p w:rsidR="008740B4" w:rsidRDefault="008740B4">
      <w:pPr>
        <w:spacing w:line="19" w:lineRule="exact"/>
        <w:rPr>
          <w:sz w:val="20"/>
          <w:szCs w:val="20"/>
        </w:rPr>
      </w:pPr>
    </w:p>
    <w:p w:rsidR="008740B4" w:rsidRDefault="008740B4">
      <w:pPr>
        <w:spacing w:line="340" w:lineRule="auto"/>
        <w:ind w:right="200" w:firstLine="711"/>
        <w:jc w:val="both"/>
        <w:rPr>
          <w:sz w:val="20"/>
          <w:szCs w:val="20"/>
        </w:rPr>
      </w:pPr>
      <w:r>
        <w:rPr>
          <w:sz w:val="24"/>
          <w:szCs w:val="24"/>
        </w:rPr>
        <w:t>Данные мероприятия должны проводиться ежегодно в рамках реализации программы энергосбережения.</w:t>
      </w:r>
    </w:p>
    <w:p w:rsidR="008740B4" w:rsidRDefault="008740B4">
      <w:pPr>
        <w:spacing w:line="48" w:lineRule="exact"/>
        <w:rPr>
          <w:sz w:val="20"/>
          <w:szCs w:val="20"/>
        </w:rPr>
      </w:pPr>
    </w:p>
    <w:p w:rsidR="008740B4" w:rsidRDefault="008740B4">
      <w:pPr>
        <w:spacing w:line="354" w:lineRule="auto"/>
        <w:ind w:right="200" w:firstLine="711"/>
        <w:jc w:val="both"/>
        <w:rPr>
          <w:sz w:val="20"/>
          <w:szCs w:val="20"/>
        </w:rPr>
      </w:pPr>
      <w:r>
        <w:rPr>
          <w:sz w:val="24"/>
          <w:szCs w:val="24"/>
        </w:rPr>
        <w:t>Для эффективной организации работ по экономии энергетических ресурсов в соответствии с Ведомственным стандартом администрирования процессов и структур целостного создания и развития энергоменеджмента для повышения энергоэффективности системы профессионального образования Российской Федерации в организации должна быть внедрена система энергетического менеджмента).</w:t>
      </w:r>
    </w:p>
    <w:p w:rsidR="008740B4" w:rsidRDefault="008740B4">
      <w:pPr>
        <w:spacing w:line="36" w:lineRule="exact"/>
        <w:rPr>
          <w:sz w:val="20"/>
          <w:szCs w:val="20"/>
        </w:rPr>
      </w:pPr>
    </w:p>
    <w:p w:rsidR="008740B4" w:rsidRDefault="008740B4">
      <w:pPr>
        <w:spacing w:line="354" w:lineRule="auto"/>
        <w:ind w:right="200" w:firstLine="711"/>
        <w:jc w:val="both"/>
        <w:rPr>
          <w:sz w:val="20"/>
          <w:szCs w:val="20"/>
        </w:rPr>
      </w:pPr>
      <w:r>
        <w:rPr>
          <w:sz w:val="24"/>
          <w:szCs w:val="24"/>
        </w:rPr>
        <w:t>Система энергетического менеджмента — это совокупность взаимосвязанных и взаимодействующих структурных элементов организации, опирающихся на сформулированные организацией энергетическую политику, цели и задачи энергетической эффективности, а также механизм (специальные процессы и процедуры), позволяющий достигать заданного уровня энергетической эффективности</w:t>
      </w:r>
    </w:p>
    <w:p w:rsidR="008740B4" w:rsidRDefault="008740B4">
      <w:pPr>
        <w:spacing w:line="7" w:lineRule="exact"/>
        <w:rPr>
          <w:sz w:val="20"/>
          <w:szCs w:val="20"/>
        </w:rPr>
      </w:pPr>
    </w:p>
    <w:p w:rsidR="008740B4" w:rsidRDefault="008740B4">
      <w:pPr>
        <w:ind w:left="720"/>
        <w:rPr>
          <w:sz w:val="20"/>
          <w:szCs w:val="20"/>
        </w:rPr>
      </w:pPr>
      <w:r>
        <w:rPr>
          <w:sz w:val="24"/>
          <w:szCs w:val="24"/>
        </w:rPr>
        <w:t>Система энергетического менеджмента позволяет сельскому поселению:</w:t>
      </w:r>
    </w:p>
    <w:p w:rsidR="008740B4" w:rsidRDefault="008740B4">
      <w:pPr>
        <w:spacing w:line="99" w:lineRule="exact"/>
        <w:rPr>
          <w:sz w:val="20"/>
          <w:szCs w:val="20"/>
        </w:rPr>
      </w:pPr>
    </w:p>
    <w:p w:rsidR="008740B4" w:rsidRDefault="008740B4">
      <w:pPr>
        <w:spacing w:line="181" w:lineRule="auto"/>
        <w:ind w:right="660"/>
        <w:rPr>
          <w:sz w:val="20"/>
          <w:szCs w:val="20"/>
        </w:rPr>
      </w:pPr>
      <w:r>
        <w:rPr>
          <w:rFonts w:ascii="Wingdings" w:hAnsi="Wingdings" w:cs="Wingdings"/>
          <w:sz w:val="27"/>
          <w:szCs w:val="27"/>
        </w:rPr>
        <w:t></w:t>
      </w:r>
      <w:r>
        <w:rPr>
          <w:rFonts w:ascii="Wingdings" w:hAnsi="Wingdings" w:cs="Wingdings"/>
          <w:sz w:val="27"/>
          <w:szCs w:val="27"/>
        </w:rPr>
        <w:t></w:t>
      </w:r>
      <w:r>
        <w:rPr>
          <w:rFonts w:ascii="Wingdings" w:hAnsi="Wingdings" w:cs="Wingdings"/>
          <w:sz w:val="51"/>
          <w:szCs w:val="51"/>
          <w:vertAlign w:val="superscript"/>
        </w:rPr>
        <w:t></w:t>
      </w:r>
      <w:r>
        <w:rPr>
          <w:rFonts w:ascii="Wingdings" w:hAnsi="Wingdings" w:cs="Wingdings"/>
          <w:sz w:val="27"/>
          <w:szCs w:val="27"/>
        </w:rPr>
        <w:t></w:t>
      </w:r>
      <w:r>
        <w:t>выполнять требования</w:t>
      </w:r>
      <w:r>
        <w:rPr>
          <w:rFonts w:ascii="Wingdings" w:hAnsi="Wingdings" w:cs="Wingdings"/>
          <w:sz w:val="27"/>
          <w:szCs w:val="27"/>
        </w:rPr>
        <w:t></w:t>
      </w:r>
      <w:r>
        <w:t>федерального законодательства в области энергосбережения и</w:t>
      </w:r>
      <w:r>
        <w:rPr>
          <w:rFonts w:ascii="Wingdings" w:hAnsi="Wingdings" w:cs="Wingdings"/>
          <w:sz w:val="27"/>
          <w:szCs w:val="27"/>
        </w:rPr>
        <w:t></w:t>
      </w:r>
      <w:r>
        <w:t>энергетической эффективности;</w:t>
      </w:r>
    </w:p>
    <w:p w:rsidR="008740B4" w:rsidRDefault="008740B4">
      <w:pPr>
        <w:numPr>
          <w:ilvl w:val="0"/>
          <w:numId w:val="25"/>
        </w:numPr>
        <w:tabs>
          <w:tab w:val="left" w:pos="1140"/>
        </w:tabs>
        <w:spacing w:line="204" w:lineRule="auto"/>
        <w:ind w:left="1140" w:hanging="426"/>
        <w:rPr>
          <w:rFonts w:ascii="Wingdings" w:hAnsi="Wingdings" w:cs="Wingdings"/>
          <w:sz w:val="58"/>
          <w:szCs w:val="58"/>
          <w:vertAlign w:val="superscript"/>
        </w:rPr>
      </w:pPr>
      <w:r>
        <w:rPr>
          <w:sz w:val="24"/>
          <w:szCs w:val="24"/>
        </w:rPr>
        <w:t xml:space="preserve">принимать  меры,  необходимые  для  повышения  энергоэффективности,  экономить </w:t>
      </w:r>
      <w:r>
        <w:rPr>
          <w:rFonts w:ascii="Wingdings" w:hAnsi="Wingdings" w:cs="Wingdings"/>
          <w:sz w:val="58"/>
          <w:szCs w:val="58"/>
          <w:vertAlign w:val="superscript"/>
        </w:rPr>
        <w:t></w:t>
      </w:r>
    </w:p>
    <w:p w:rsidR="008740B4" w:rsidRDefault="008740B4">
      <w:pPr>
        <w:spacing w:line="2" w:lineRule="exact"/>
        <w:rPr>
          <w:sz w:val="20"/>
          <w:szCs w:val="20"/>
        </w:rPr>
      </w:pPr>
    </w:p>
    <w:p w:rsidR="008740B4" w:rsidRDefault="008740B4">
      <w:pPr>
        <w:spacing w:line="180" w:lineRule="auto"/>
        <w:ind w:right="1180"/>
        <w:rPr>
          <w:sz w:val="20"/>
          <w:szCs w:val="20"/>
        </w:rPr>
      </w:pPr>
      <w:r>
        <w:rPr>
          <w:sz w:val="21"/>
          <w:szCs w:val="21"/>
        </w:rPr>
        <w:t xml:space="preserve">финансовые ресурсы за </w:t>
      </w:r>
      <w:r>
        <w:rPr>
          <w:rFonts w:ascii="Wingdings" w:hAnsi="Wingdings" w:cs="Wingdings"/>
          <w:sz w:val="24"/>
          <w:szCs w:val="24"/>
        </w:rPr>
        <w:t></w:t>
      </w:r>
      <w:r>
        <w:rPr>
          <w:sz w:val="21"/>
          <w:szCs w:val="21"/>
        </w:rPr>
        <w:t xml:space="preserve">счет снижения непроизводительного (излишнего) потребления </w:t>
      </w:r>
      <w:r>
        <w:rPr>
          <w:rFonts w:ascii="Wingdings" w:hAnsi="Wingdings" w:cs="Wingdings"/>
          <w:sz w:val="43"/>
          <w:szCs w:val="43"/>
          <w:vertAlign w:val="superscript"/>
        </w:rPr>
        <w:t></w:t>
      </w:r>
      <w:r>
        <w:rPr>
          <w:sz w:val="21"/>
          <w:szCs w:val="21"/>
        </w:rPr>
        <w:t>энергетических ресурсов;</w:t>
      </w:r>
    </w:p>
    <w:p w:rsidR="008740B4" w:rsidRDefault="008740B4">
      <w:pPr>
        <w:spacing w:line="3" w:lineRule="exact"/>
        <w:rPr>
          <w:sz w:val="20"/>
          <w:szCs w:val="20"/>
        </w:rPr>
      </w:pPr>
    </w:p>
    <w:p w:rsidR="008740B4" w:rsidRDefault="008740B4">
      <w:pPr>
        <w:ind w:left="720"/>
        <w:rPr>
          <w:sz w:val="20"/>
          <w:szCs w:val="20"/>
        </w:rPr>
      </w:pPr>
      <w:r>
        <w:rPr>
          <w:rFonts w:ascii="Wingdings" w:hAnsi="Wingdings" w:cs="Wingdings"/>
          <w:sz w:val="29"/>
          <w:szCs w:val="29"/>
        </w:rPr>
        <w:t></w:t>
      </w:r>
      <w:r>
        <w:rPr>
          <w:rFonts w:ascii="Wingdings" w:hAnsi="Wingdings" w:cs="Wingdings"/>
          <w:sz w:val="29"/>
          <w:szCs w:val="29"/>
        </w:rPr>
        <w:t></w:t>
      </w:r>
      <w:r>
        <w:rPr>
          <w:sz w:val="24"/>
          <w:szCs w:val="24"/>
        </w:rPr>
        <w:t>выявить и сконцентрироваться на наиболее существенных аспектах энергопотребления</w:t>
      </w:r>
      <w:r>
        <w:rPr>
          <w:rFonts w:ascii="Wingdings" w:hAnsi="Wingdings" w:cs="Wingdings"/>
          <w:sz w:val="13"/>
          <w:szCs w:val="13"/>
        </w:rPr>
        <w:t></w:t>
      </w:r>
    </w:p>
    <w:p w:rsidR="008740B4" w:rsidRDefault="008740B4">
      <w:pPr>
        <w:spacing w:line="237" w:lineRule="exact"/>
        <w:rPr>
          <w:sz w:val="20"/>
          <w:szCs w:val="20"/>
        </w:rPr>
      </w:pPr>
    </w:p>
    <w:p w:rsidR="008740B4" w:rsidRDefault="008740B4">
      <w:pPr>
        <w:rPr>
          <w:sz w:val="20"/>
          <w:szCs w:val="20"/>
        </w:rPr>
      </w:pPr>
      <w:r>
        <w:rPr>
          <w:sz w:val="24"/>
          <w:szCs w:val="24"/>
        </w:rPr>
        <w:t>(объекты, процессы, персонал и т.д.), реализуя интегрированный целостный подход;</w:t>
      </w:r>
    </w:p>
    <w:p w:rsidR="008740B4" w:rsidRDefault="008740B4">
      <w:pPr>
        <w:tabs>
          <w:tab w:val="left" w:pos="10300"/>
        </w:tabs>
        <w:spacing w:line="185" w:lineRule="auto"/>
        <w:ind w:left="720"/>
        <w:rPr>
          <w:sz w:val="20"/>
          <w:szCs w:val="20"/>
        </w:rPr>
      </w:pPr>
      <w:r>
        <w:rPr>
          <w:rFonts w:ascii="Wingdings" w:hAnsi="Wingdings" w:cs="Wingdings"/>
        </w:rPr>
        <w:t></w:t>
      </w:r>
      <w:r>
        <w:rPr>
          <w:sz w:val="20"/>
          <w:szCs w:val="20"/>
        </w:rPr>
        <w:tab/>
      </w:r>
      <w:r>
        <w:rPr>
          <w:rFonts w:ascii="Wingdings" w:hAnsi="Wingdings" w:cs="Wingdings"/>
        </w:rPr>
        <w:t></w:t>
      </w:r>
    </w:p>
    <w:p w:rsidR="008740B4" w:rsidRDefault="008740B4">
      <w:pPr>
        <w:tabs>
          <w:tab w:val="left" w:pos="1120"/>
        </w:tabs>
        <w:spacing w:line="232" w:lineRule="auto"/>
        <w:rPr>
          <w:sz w:val="20"/>
          <w:szCs w:val="20"/>
        </w:rPr>
      </w:pPr>
      <w:r>
        <w:rPr>
          <w:rFonts w:ascii="Wingdings" w:hAnsi="Wingdings" w:cs="Wingdings"/>
          <w:sz w:val="29"/>
          <w:szCs w:val="29"/>
        </w:rPr>
        <w:t></w:t>
      </w:r>
      <w:r>
        <w:rPr>
          <w:sz w:val="20"/>
          <w:szCs w:val="20"/>
        </w:rPr>
        <w:tab/>
      </w:r>
      <w:r>
        <w:rPr>
          <w:sz w:val="24"/>
          <w:szCs w:val="24"/>
        </w:rPr>
        <w:t>обеспечить преемственность при смене персонала и непрерывность усовершенствований</w:t>
      </w:r>
    </w:p>
    <w:p w:rsidR="008740B4" w:rsidRDefault="008740B4">
      <w:pPr>
        <w:spacing w:line="129" w:lineRule="exact"/>
        <w:rPr>
          <w:sz w:val="20"/>
          <w:szCs w:val="20"/>
        </w:rPr>
      </w:pPr>
    </w:p>
    <w:p w:rsidR="008740B4" w:rsidRDefault="008740B4">
      <w:pPr>
        <w:rPr>
          <w:sz w:val="20"/>
          <w:szCs w:val="20"/>
        </w:rPr>
      </w:pPr>
      <w:r>
        <w:rPr>
          <w:sz w:val="24"/>
          <w:szCs w:val="24"/>
        </w:rPr>
        <w:t>в области энергосбережения и энергоэффективности;</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59" w:lineRule="exact"/>
        <w:rPr>
          <w:sz w:val="20"/>
          <w:szCs w:val="20"/>
        </w:rPr>
      </w:pPr>
    </w:p>
    <w:p w:rsidR="008740B4" w:rsidRDefault="008740B4">
      <w:pPr>
        <w:ind w:left="10200"/>
        <w:rPr>
          <w:sz w:val="20"/>
          <w:szCs w:val="20"/>
        </w:rPr>
      </w:pPr>
      <w:r>
        <w:t>22</w:t>
      </w:r>
    </w:p>
    <w:p w:rsidR="008740B4" w:rsidRDefault="008740B4">
      <w:pPr>
        <w:sectPr w:rsidR="008740B4">
          <w:pgSz w:w="11920" w:h="16841"/>
          <w:pgMar w:top="1072" w:right="261" w:bottom="0" w:left="1060" w:header="0" w:footer="0" w:gutter="0"/>
          <w:cols w:space="720" w:equalWidth="0">
            <w:col w:w="10600"/>
          </w:cols>
        </w:sectPr>
      </w:pPr>
    </w:p>
    <w:p w:rsidR="008740B4" w:rsidRDefault="008740B4">
      <w:pPr>
        <w:numPr>
          <w:ilvl w:val="0"/>
          <w:numId w:val="26"/>
        </w:numPr>
        <w:tabs>
          <w:tab w:val="left" w:pos="2240"/>
        </w:tabs>
        <w:ind w:left="2240" w:hanging="240"/>
        <w:rPr>
          <w:b/>
          <w:bCs/>
          <w:sz w:val="24"/>
          <w:szCs w:val="24"/>
        </w:rPr>
      </w:pPr>
      <w:r>
        <w:rPr>
          <w:b/>
          <w:bCs/>
          <w:sz w:val="24"/>
          <w:szCs w:val="24"/>
        </w:rPr>
        <w:t xml:space="preserve">Установка средств наглядной агитации по </w:t>
      </w:r>
      <w:r>
        <w:rPr>
          <w:b/>
          <w:bCs/>
          <w:sz w:val="23"/>
          <w:szCs w:val="23"/>
        </w:rPr>
        <w:t>энергосбережению</w:t>
      </w:r>
    </w:p>
    <w:p w:rsidR="008740B4" w:rsidRDefault="008740B4">
      <w:pPr>
        <w:spacing w:line="200" w:lineRule="exact"/>
        <w:rPr>
          <w:sz w:val="20"/>
          <w:szCs w:val="20"/>
        </w:rPr>
      </w:pPr>
    </w:p>
    <w:p w:rsidR="008740B4" w:rsidRDefault="008740B4">
      <w:pPr>
        <w:spacing w:line="372" w:lineRule="exact"/>
        <w:rPr>
          <w:sz w:val="20"/>
          <w:szCs w:val="20"/>
        </w:rPr>
      </w:pPr>
    </w:p>
    <w:p w:rsidR="008740B4" w:rsidRDefault="008740B4">
      <w:pPr>
        <w:spacing w:line="352" w:lineRule="auto"/>
        <w:ind w:right="20" w:firstLine="711"/>
        <w:jc w:val="both"/>
        <w:rPr>
          <w:sz w:val="20"/>
          <w:szCs w:val="20"/>
        </w:rPr>
      </w:pPr>
      <w:r>
        <w:rPr>
          <w:sz w:val="24"/>
          <w:szCs w:val="24"/>
        </w:rPr>
        <w:t>Разработка наглядной агитации по данному вопросу. Средства наглядной агитации, как правило, размещаются на информационных стендах в местах с высокой проходимостью сотрудников (входная группа, коридоры, лестничные площадки, столовые, санузлы и др.). Средства агитации должны разрабатываться с учетом специфики деятельности учреждения.</w:t>
      </w:r>
    </w:p>
    <w:p w:rsidR="008740B4" w:rsidRDefault="008740B4">
      <w:pPr>
        <w:spacing w:line="37" w:lineRule="exact"/>
        <w:rPr>
          <w:sz w:val="20"/>
          <w:szCs w:val="20"/>
        </w:rPr>
      </w:pPr>
    </w:p>
    <w:p w:rsidR="008740B4" w:rsidRDefault="008740B4">
      <w:pPr>
        <w:numPr>
          <w:ilvl w:val="1"/>
          <w:numId w:val="27"/>
        </w:numPr>
        <w:tabs>
          <w:tab w:val="left" w:pos="953"/>
        </w:tabs>
        <w:spacing w:line="357" w:lineRule="auto"/>
        <w:ind w:right="20" w:firstLine="714"/>
        <w:rPr>
          <w:sz w:val="24"/>
          <w:szCs w:val="24"/>
        </w:rPr>
      </w:pPr>
      <w:r>
        <w:rPr>
          <w:sz w:val="24"/>
          <w:szCs w:val="24"/>
        </w:rPr>
        <w:t>целью оказания практической помощи организациям и населению в части популяризации энергосбережения и повышения энергетической эффективности Группой Компаний "Энергетические Выставки России" совместно с членами Научно - экспертного Совета при рабочей группе Совета Федерации по мониторингу практики применения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подготовке предложений по совершенствованию законодательства в области энергосбережения и повышения энергетической эффективности, разработана серия плакатов по Энергосбережению, а также плакаты</w:t>
      </w:r>
    </w:p>
    <w:p w:rsidR="008740B4" w:rsidRDefault="008740B4">
      <w:pPr>
        <w:spacing w:line="16" w:lineRule="exact"/>
        <w:rPr>
          <w:sz w:val="24"/>
          <w:szCs w:val="24"/>
        </w:rPr>
      </w:pPr>
    </w:p>
    <w:p w:rsidR="008740B4" w:rsidRDefault="008740B4">
      <w:pPr>
        <w:numPr>
          <w:ilvl w:val="0"/>
          <w:numId w:val="27"/>
        </w:numPr>
        <w:tabs>
          <w:tab w:val="left" w:pos="211"/>
        </w:tabs>
        <w:spacing w:line="352" w:lineRule="auto"/>
        <w:ind w:right="20" w:firstLine="1"/>
        <w:jc w:val="both"/>
        <w:rPr>
          <w:sz w:val="24"/>
          <w:szCs w:val="24"/>
        </w:rPr>
      </w:pPr>
      <w:r>
        <w:rPr>
          <w:sz w:val="24"/>
          <w:szCs w:val="24"/>
        </w:rPr>
        <w:t>листовки по порядку утилизации компактных люминесцентных энергосберегающих ламп (КЛЛ), сообщающие о необходимости и положительном экономическом эффекте, получаемом от установки качественных приборов учета.</w:t>
      </w:r>
    </w:p>
    <w:p w:rsidR="008740B4" w:rsidRDefault="008740B4">
      <w:pPr>
        <w:spacing w:line="20" w:lineRule="exact"/>
        <w:rPr>
          <w:sz w:val="20"/>
          <w:szCs w:val="20"/>
        </w:rPr>
      </w:pPr>
      <w:r>
        <w:rPr>
          <w:noProof/>
        </w:rPr>
        <w:pict>
          <v:shape id="Picture 6" o:spid="_x0000_s1031" type="#_x0000_t75" style="position:absolute;margin-left:28.55pt;margin-top:16.95pt;width:462.7pt;height:290.15pt;z-index:-251662848;visibility:visible" o:allowincell="f">
            <v:imagedata r:id="rId8" o:title=""/>
          </v:shape>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18" w:lineRule="exact"/>
        <w:rPr>
          <w:sz w:val="20"/>
          <w:szCs w:val="20"/>
        </w:rPr>
      </w:pPr>
    </w:p>
    <w:p w:rsidR="008740B4" w:rsidRDefault="008740B4">
      <w:pPr>
        <w:jc w:val="right"/>
        <w:rPr>
          <w:sz w:val="20"/>
          <w:szCs w:val="20"/>
        </w:rPr>
      </w:pPr>
      <w:r>
        <w:t>23</w:t>
      </w:r>
    </w:p>
    <w:p w:rsidR="008740B4" w:rsidRDefault="008740B4">
      <w:pPr>
        <w:sectPr w:rsidR="008740B4">
          <w:pgSz w:w="11920" w:h="16841"/>
          <w:pgMar w:top="1072" w:right="441" w:bottom="0" w:left="1060" w:header="0" w:footer="0" w:gutter="0"/>
          <w:cols w:space="720" w:equalWidth="0">
            <w:col w:w="10420"/>
          </w:cols>
        </w:sectPr>
      </w:pPr>
    </w:p>
    <w:p w:rsidR="008740B4" w:rsidRDefault="008740B4">
      <w:pPr>
        <w:numPr>
          <w:ilvl w:val="0"/>
          <w:numId w:val="28"/>
        </w:numPr>
        <w:tabs>
          <w:tab w:val="left" w:pos="2980"/>
        </w:tabs>
        <w:ind w:left="2980" w:hanging="675"/>
        <w:rPr>
          <w:b/>
          <w:bCs/>
          <w:sz w:val="24"/>
          <w:szCs w:val="24"/>
        </w:rPr>
      </w:pPr>
      <w:r>
        <w:rPr>
          <w:b/>
          <w:bCs/>
          <w:sz w:val="24"/>
          <w:szCs w:val="24"/>
        </w:rPr>
        <w:t>Сезонная промывка отопительной системы.</w:t>
      </w:r>
    </w:p>
    <w:p w:rsidR="008740B4" w:rsidRDefault="008740B4">
      <w:pPr>
        <w:spacing w:line="152" w:lineRule="exact"/>
        <w:rPr>
          <w:sz w:val="20"/>
          <w:szCs w:val="20"/>
        </w:rPr>
      </w:pPr>
    </w:p>
    <w:p w:rsidR="008740B4" w:rsidRDefault="008740B4">
      <w:pPr>
        <w:spacing w:line="352" w:lineRule="auto"/>
        <w:ind w:right="20" w:firstLine="850"/>
        <w:jc w:val="both"/>
        <w:rPr>
          <w:sz w:val="20"/>
          <w:szCs w:val="20"/>
        </w:rPr>
      </w:pPr>
      <w:r>
        <w:rPr>
          <w:color w:val="242424"/>
          <w:sz w:val="24"/>
          <w:szCs w:val="24"/>
        </w:rPr>
        <w:t>Промывка системы отопления - процесс промывки труб и трубопроводов отопительной системы различными методами, имеющий целью избавить внутренние стенки отопительной системы от образовавшейся в процессе эксплуатации накипи, состоящей из солей кальция, магния, натрия и других неметаллов, различных органических и неорганических продуктов.</w:t>
      </w:r>
    </w:p>
    <w:p w:rsidR="008740B4" w:rsidRDefault="008740B4">
      <w:pPr>
        <w:spacing w:line="298" w:lineRule="exact"/>
        <w:rPr>
          <w:sz w:val="20"/>
          <w:szCs w:val="20"/>
        </w:rPr>
      </w:pPr>
    </w:p>
    <w:p w:rsidR="008740B4" w:rsidRDefault="008740B4">
      <w:pPr>
        <w:rPr>
          <w:sz w:val="20"/>
          <w:szCs w:val="20"/>
        </w:rPr>
      </w:pPr>
      <w:r>
        <w:rPr>
          <w:b/>
          <w:bCs/>
          <w:color w:val="242424"/>
          <w:sz w:val="24"/>
          <w:szCs w:val="24"/>
        </w:rPr>
        <w:t>Существует несколько основных технологий промывки отопления:</w:t>
      </w:r>
    </w:p>
    <w:p w:rsidR="008740B4" w:rsidRDefault="008740B4">
      <w:pPr>
        <w:spacing w:line="200" w:lineRule="exact"/>
        <w:rPr>
          <w:sz w:val="20"/>
          <w:szCs w:val="20"/>
        </w:rPr>
      </w:pPr>
    </w:p>
    <w:p w:rsidR="008740B4" w:rsidRDefault="008740B4">
      <w:pPr>
        <w:spacing w:line="222" w:lineRule="exact"/>
        <w:rPr>
          <w:sz w:val="20"/>
          <w:szCs w:val="20"/>
        </w:rPr>
      </w:pPr>
    </w:p>
    <w:p w:rsidR="008740B4" w:rsidRDefault="008740B4">
      <w:pPr>
        <w:ind w:left="2680"/>
        <w:rPr>
          <w:sz w:val="20"/>
          <w:szCs w:val="20"/>
        </w:rPr>
      </w:pPr>
      <w:r>
        <w:rPr>
          <w:b/>
          <w:bCs/>
          <w:i/>
          <w:iCs/>
          <w:color w:val="242424"/>
          <w:sz w:val="28"/>
          <w:szCs w:val="28"/>
        </w:rPr>
        <w:t>Химическая промывка трубопроводов</w:t>
      </w:r>
    </w:p>
    <w:p w:rsidR="008740B4" w:rsidRDefault="008740B4">
      <w:pPr>
        <w:spacing w:line="171" w:lineRule="exact"/>
        <w:rPr>
          <w:sz w:val="20"/>
          <w:szCs w:val="20"/>
        </w:rPr>
      </w:pPr>
    </w:p>
    <w:p w:rsidR="008740B4" w:rsidRDefault="008740B4">
      <w:pPr>
        <w:spacing w:line="371" w:lineRule="auto"/>
        <w:ind w:right="20" w:firstLine="850"/>
        <w:jc w:val="both"/>
        <w:rPr>
          <w:sz w:val="20"/>
          <w:szCs w:val="20"/>
        </w:rPr>
      </w:pPr>
      <w:r>
        <w:rPr>
          <w:color w:val="242424"/>
          <w:sz w:val="23"/>
          <w:szCs w:val="23"/>
        </w:rPr>
        <w:t>Наиболее распространенным вариантом промывки трубопроводов является химическая безразборная промывка отопления, которая позволяет сравнительно легко перевести в растворенное состояние подавляющую часть накипи и отложений и в таком виде вымыть их из системы отопления. Для промывки системы отопления используются кислые и щелочные растворы различных реагентов.</w:t>
      </w:r>
    </w:p>
    <w:p w:rsidR="008740B4" w:rsidRDefault="008740B4">
      <w:pPr>
        <w:spacing w:line="21" w:lineRule="exact"/>
        <w:rPr>
          <w:sz w:val="20"/>
          <w:szCs w:val="20"/>
        </w:rPr>
      </w:pPr>
    </w:p>
    <w:p w:rsidR="008740B4" w:rsidRDefault="008740B4">
      <w:pPr>
        <w:spacing w:line="365" w:lineRule="auto"/>
        <w:ind w:right="20" w:firstLine="850"/>
        <w:jc w:val="both"/>
        <w:rPr>
          <w:sz w:val="20"/>
          <w:szCs w:val="20"/>
        </w:rPr>
      </w:pPr>
      <w:r>
        <w:rPr>
          <w:color w:val="242424"/>
          <w:sz w:val="23"/>
          <w:szCs w:val="23"/>
        </w:rPr>
        <w:t>Среди них - композиционные органические и неорганические кислоты, например, составы на основе ортофосфорной кислоты, растворы едкого натра с различными присадками и другие составы.</w:t>
      </w:r>
    </w:p>
    <w:p w:rsidR="008740B4" w:rsidRDefault="008740B4">
      <w:pPr>
        <w:spacing w:line="25" w:lineRule="exact"/>
        <w:rPr>
          <w:sz w:val="20"/>
          <w:szCs w:val="20"/>
        </w:rPr>
      </w:pPr>
    </w:p>
    <w:p w:rsidR="008740B4" w:rsidRDefault="008740B4">
      <w:pPr>
        <w:spacing w:line="354" w:lineRule="auto"/>
        <w:ind w:right="20" w:firstLine="850"/>
        <w:jc w:val="both"/>
        <w:rPr>
          <w:sz w:val="20"/>
          <w:szCs w:val="20"/>
        </w:rPr>
      </w:pPr>
      <w:r>
        <w:rPr>
          <w:color w:val="242424"/>
          <w:sz w:val="24"/>
          <w:szCs w:val="24"/>
        </w:rPr>
        <w:t>Химическая промывка труб отопления - сравнительно дешевый и надежный метод, позволяющий избавить систему отопления от накипи и загрязнения, однако обладающий определенными недостатками. Среди них - невозможность химической промывки алюминиевых труб, токсичность промывочных растворов, проблема утилизации больших количеств кислотного или щелочного промывочного раствора.</w:t>
      </w:r>
    </w:p>
    <w:p w:rsidR="008740B4" w:rsidRDefault="008740B4">
      <w:pPr>
        <w:spacing w:line="31" w:lineRule="exact"/>
        <w:rPr>
          <w:sz w:val="20"/>
          <w:szCs w:val="20"/>
        </w:rPr>
      </w:pPr>
    </w:p>
    <w:p w:rsidR="008740B4" w:rsidRDefault="008740B4">
      <w:pPr>
        <w:spacing w:line="356" w:lineRule="auto"/>
        <w:ind w:right="20" w:firstLine="850"/>
        <w:jc w:val="both"/>
        <w:rPr>
          <w:sz w:val="20"/>
          <w:szCs w:val="20"/>
        </w:rPr>
      </w:pPr>
      <w:r>
        <w:rPr>
          <w:color w:val="242424"/>
          <w:sz w:val="24"/>
          <w:szCs w:val="24"/>
        </w:rPr>
        <w:t>На месте работ используется специальная емкость с насосом, подключаемая к системе отопления. После того, как все необходимые химикалии введены в систему отопления моющий раствор циркулирует в системе отопления в течение времени, которое рассчитывается индивидуально в зависимости от степени загрязненности системы отопления. Химическая промывка отопления может происходить и в зимний период, без остановки системы отопления. Химическая промывка отопления дешевле капитального ремонта системы отопления в 10-15 раз, продлевает срок нормальной работы систем отопления.</w:t>
      </w:r>
    </w:p>
    <w:p w:rsidR="008740B4" w:rsidRDefault="008740B4">
      <w:pPr>
        <w:spacing w:line="27" w:lineRule="exact"/>
        <w:rPr>
          <w:sz w:val="20"/>
          <w:szCs w:val="20"/>
        </w:rPr>
      </w:pPr>
    </w:p>
    <w:p w:rsidR="008740B4" w:rsidRDefault="008740B4">
      <w:pPr>
        <w:ind w:left="1740"/>
        <w:rPr>
          <w:sz w:val="20"/>
          <w:szCs w:val="20"/>
        </w:rPr>
      </w:pPr>
      <w:r>
        <w:rPr>
          <w:b/>
          <w:bCs/>
          <w:i/>
          <w:iCs/>
          <w:color w:val="242424"/>
          <w:sz w:val="28"/>
          <w:szCs w:val="28"/>
        </w:rPr>
        <w:t>Гидродинамический метод промывки трубопроводов</w:t>
      </w:r>
    </w:p>
    <w:p w:rsidR="008740B4" w:rsidRDefault="008740B4">
      <w:pPr>
        <w:spacing w:line="168" w:lineRule="exact"/>
        <w:rPr>
          <w:sz w:val="20"/>
          <w:szCs w:val="20"/>
        </w:rPr>
      </w:pPr>
    </w:p>
    <w:p w:rsidR="008740B4" w:rsidRDefault="008740B4">
      <w:pPr>
        <w:spacing w:line="348" w:lineRule="auto"/>
        <w:ind w:right="20" w:firstLine="850"/>
        <w:jc w:val="both"/>
        <w:rPr>
          <w:sz w:val="20"/>
          <w:szCs w:val="20"/>
        </w:rPr>
      </w:pPr>
      <w:r>
        <w:rPr>
          <w:color w:val="242424"/>
          <w:sz w:val="24"/>
          <w:szCs w:val="24"/>
        </w:rPr>
        <w:t>Гидродинамическая промывка труб отопления состоит в удалении накипи путем очистки системы отопления тонкими струями воды, подаваемыми в трубы через специальные насадки под высоким давлением.</w:t>
      </w:r>
    </w:p>
    <w:p w:rsidR="008740B4" w:rsidRDefault="008740B4">
      <w:pPr>
        <w:spacing w:line="43" w:lineRule="exact"/>
        <w:rPr>
          <w:sz w:val="20"/>
          <w:szCs w:val="20"/>
        </w:rPr>
      </w:pPr>
    </w:p>
    <w:p w:rsidR="008740B4" w:rsidRDefault="008740B4">
      <w:pPr>
        <w:spacing w:line="337" w:lineRule="auto"/>
        <w:ind w:right="20" w:firstLine="850"/>
        <w:jc w:val="both"/>
        <w:rPr>
          <w:sz w:val="20"/>
          <w:szCs w:val="20"/>
        </w:rPr>
      </w:pPr>
      <w:r>
        <w:rPr>
          <w:color w:val="242424"/>
          <w:sz w:val="24"/>
          <w:szCs w:val="24"/>
        </w:rPr>
        <w:t>Гидродинамическая промывка труб по стоимости более чем в 2 раза дешевле замены оборудования.</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67" w:lineRule="exact"/>
        <w:rPr>
          <w:sz w:val="20"/>
          <w:szCs w:val="20"/>
        </w:rPr>
      </w:pPr>
    </w:p>
    <w:p w:rsidR="008740B4" w:rsidRDefault="008740B4">
      <w:pPr>
        <w:jc w:val="right"/>
        <w:rPr>
          <w:sz w:val="20"/>
          <w:szCs w:val="20"/>
        </w:rPr>
      </w:pPr>
      <w:r>
        <w:t>24</w:t>
      </w:r>
    </w:p>
    <w:p w:rsidR="008740B4" w:rsidRDefault="008740B4">
      <w:pPr>
        <w:sectPr w:rsidR="008740B4">
          <w:pgSz w:w="11920" w:h="16841"/>
          <w:pgMar w:top="1072" w:right="441" w:bottom="0" w:left="1060" w:header="0" w:footer="0" w:gutter="0"/>
          <w:cols w:space="720" w:equalWidth="0">
            <w:col w:w="10420"/>
          </w:cols>
        </w:sectPr>
      </w:pPr>
    </w:p>
    <w:p w:rsidR="008740B4" w:rsidRDefault="008740B4">
      <w:pPr>
        <w:ind w:left="2520"/>
        <w:rPr>
          <w:sz w:val="20"/>
          <w:szCs w:val="20"/>
        </w:rPr>
      </w:pPr>
      <w:r>
        <w:rPr>
          <w:b/>
          <w:bCs/>
          <w:i/>
          <w:iCs/>
          <w:color w:val="242424"/>
          <w:sz w:val="28"/>
          <w:szCs w:val="28"/>
        </w:rPr>
        <w:t>Пневмогидроимпульсная промывка труб</w:t>
      </w:r>
    </w:p>
    <w:p w:rsidR="008740B4" w:rsidRDefault="008740B4">
      <w:pPr>
        <w:spacing w:line="168" w:lineRule="exact"/>
        <w:rPr>
          <w:sz w:val="20"/>
          <w:szCs w:val="20"/>
        </w:rPr>
      </w:pPr>
    </w:p>
    <w:p w:rsidR="008740B4" w:rsidRDefault="008740B4">
      <w:pPr>
        <w:spacing w:line="356" w:lineRule="auto"/>
        <w:ind w:right="20" w:firstLine="850"/>
        <w:jc w:val="both"/>
        <w:rPr>
          <w:sz w:val="20"/>
          <w:szCs w:val="20"/>
        </w:rPr>
      </w:pPr>
      <w:r>
        <w:rPr>
          <w:color w:val="242424"/>
          <w:sz w:val="24"/>
          <w:szCs w:val="24"/>
        </w:rPr>
        <w:t>Метод пневмогидроимпульсной очистки позволяет проводить промывку труб путем многократных импульсов, выполняемых при помощи импульсного аппарата. В данном случае кинетическая импульсная волна создает в воде, заполняющей систему отопления, кавитационные пузырьки из газопаровой смеси, возникающие вследствие прохождения через жидкость акустической волны высокой интенсивности во время полупериода разрежения. Двигаясь с током воды в область с повышенным давлением или во время полупериода сжатия, кавитационный пузырек захлопывается, излучая при этом ударную волну. Завихрения воды с воздухом отрывают отложения от стенок труб, а последующая волна воздушно-водяной смеси уносит накипь, которая поднялась со дна</w:t>
      </w:r>
    </w:p>
    <w:p w:rsidR="008740B4" w:rsidRDefault="008740B4">
      <w:pPr>
        <w:spacing w:line="20" w:lineRule="exact"/>
        <w:rPr>
          <w:sz w:val="20"/>
          <w:szCs w:val="20"/>
        </w:rPr>
      </w:pPr>
      <w:r>
        <w:rPr>
          <w:noProof/>
        </w:rPr>
        <w:pict>
          <v:shape id="Picture 7" o:spid="_x0000_s1032" type="#_x0000_t75" style="position:absolute;margin-left:16.3pt;margin-top:13.1pt;width:496.2pt;height:307.25pt;z-index:-251661824;visibility:visible" o:allowincell="f">
            <v:imagedata r:id="rId9" o:title=""/>
          </v:shape>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55" w:lineRule="exact"/>
        <w:rPr>
          <w:sz w:val="20"/>
          <w:szCs w:val="20"/>
        </w:rPr>
      </w:pPr>
    </w:p>
    <w:p w:rsidR="008740B4" w:rsidRDefault="008740B4">
      <w:pPr>
        <w:jc w:val="right"/>
        <w:rPr>
          <w:sz w:val="20"/>
          <w:szCs w:val="20"/>
        </w:rPr>
      </w:pPr>
      <w:r>
        <w:t>25</w:t>
      </w:r>
    </w:p>
    <w:p w:rsidR="008740B4" w:rsidRDefault="008740B4">
      <w:pPr>
        <w:sectPr w:rsidR="008740B4">
          <w:pgSz w:w="11920" w:h="16841"/>
          <w:pgMar w:top="1079" w:right="441" w:bottom="0" w:left="1060" w:header="0" w:footer="0" w:gutter="0"/>
          <w:cols w:space="720" w:equalWidth="0">
            <w:col w:w="10420"/>
          </w:cols>
        </w:sectPr>
      </w:pPr>
    </w:p>
    <w:p w:rsidR="008740B4" w:rsidRDefault="008740B4">
      <w:pPr>
        <w:numPr>
          <w:ilvl w:val="0"/>
          <w:numId w:val="29"/>
        </w:numPr>
        <w:tabs>
          <w:tab w:val="left" w:pos="3120"/>
        </w:tabs>
        <w:ind w:left="3120" w:hanging="676"/>
        <w:rPr>
          <w:b/>
          <w:bCs/>
          <w:sz w:val="24"/>
          <w:szCs w:val="24"/>
        </w:rPr>
      </w:pPr>
      <w:r>
        <w:rPr>
          <w:b/>
          <w:bCs/>
          <w:sz w:val="24"/>
          <w:szCs w:val="24"/>
        </w:rPr>
        <w:t>Замена осветительных приборов.</w:t>
      </w:r>
    </w:p>
    <w:p w:rsidR="008740B4" w:rsidRDefault="008740B4">
      <w:pPr>
        <w:spacing w:line="152" w:lineRule="exact"/>
        <w:rPr>
          <w:sz w:val="20"/>
          <w:szCs w:val="20"/>
        </w:rPr>
      </w:pPr>
    </w:p>
    <w:p w:rsidR="008740B4" w:rsidRDefault="008740B4">
      <w:pPr>
        <w:spacing w:line="352" w:lineRule="auto"/>
        <w:ind w:right="20" w:firstLine="711"/>
        <w:jc w:val="both"/>
        <w:rPr>
          <w:sz w:val="20"/>
          <w:szCs w:val="20"/>
        </w:rPr>
      </w:pPr>
      <w:r>
        <w:rPr>
          <w:color w:val="242424"/>
          <w:sz w:val="24"/>
          <w:szCs w:val="24"/>
        </w:rPr>
        <w:t>Замена осветительных приборов на более эффективные легко реализуется, при этом достигается не только экономия электроэнергии, но и существенно увеличивается срок службы ламп, следовательно, снижаются эксплуатационные расходы. Более качественное освещение создает комфортные условия труда и повышает производительность работников предприятия.</w:t>
      </w:r>
    </w:p>
    <w:p w:rsidR="008740B4" w:rsidRDefault="008740B4">
      <w:pPr>
        <w:spacing w:line="39" w:lineRule="exact"/>
        <w:rPr>
          <w:sz w:val="20"/>
          <w:szCs w:val="20"/>
        </w:rPr>
      </w:pPr>
    </w:p>
    <w:p w:rsidR="008740B4" w:rsidRDefault="008740B4">
      <w:pPr>
        <w:spacing w:line="354" w:lineRule="auto"/>
        <w:ind w:right="20" w:firstLine="711"/>
        <w:jc w:val="both"/>
        <w:rPr>
          <w:sz w:val="20"/>
          <w:szCs w:val="20"/>
        </w:rPr>
      </w:pPr>
      <w:r>
        <w:rPr>
          <w:color w:val="242424"/>
          <w:sz w:val="24"/>
          <w:szCs w:val="24"/>
        </w:rPr>
        <w:t>Замена люминесцентных ламп на светодиодные приводит к экономии в 10- 15% потребления электрической энергии объекта. Подобная модернизация возможна только в коридорах и рекреациях. В целях безопасности здоровья, в учебных заведениях, а именно в основных функциональных помещениях лучше использовать галогенные лампы накаливания (п. 7.18 СНиП 23-05-95 «Естественное и искусственное освещение»).</w:t>
      </w:r>
    </w:p>
    <w:p w:rsidR="008740B4" w:rsidRDefault="008740B4">
      <w:pPr>
        <w:spacing w:line="36" w:lineRule="exact"/>
        <w:rPr>
          <w:sz w:val="20"/>
          <w:szCs w:val="20"/>
        </w:rPr>
      </w:pPr>
    </w:p>
    <w:p w:rsidR="008740B4" w:rsidRDefault="008740B4">
      <w:pPr>
        <w:numPr>
          <w:ilvl w:val="0"/>
          <w:numId w:val="30"/>
        </w:numPr>
        <w:tabs>
          <w:tab w:val="left" w:pos="1001"/>
        </w:tabs>
        <w:spacing w:line="335" w:lineRule="auto"/>
        <w:ind w:right="20" w:firstLine="711"/>
        <w:rPr>
          <w:color w:val="242424"/>
          <w:sz w:val="24"/>
          <w:szCs w:val="24"/>
        </w:rPr>
      </w:pPr>
      <w:r>
        <w:rPr>
          <w:color w:val="242424"/>
          <w:sz w:val="24"/>
          <w:szCs w:val="24"/>
        </w:rPr>
        <w:t>таблице представлены основные технические характеристики источников света, которые применяются для освещения помещений и для наружного освещения</w:t>
      </w:r>
    </w:p>
    <w:p w:rsidR="008740B4" w:rsidRDefault="008740B4">
      <w:pPr>
        <w:spacing w:line="215" w:lineRule="exact"/>
        <w:rPr>
          <w:sz w:val="20"/>
          <w:szCs w:val="20"/>
        </w:rPr>
      </w:pPr>
    </w:p>
    <w:tbl>
      <w:tblPr>
        <w:tblW w:w="0" w:type="auto"/>
        <w:tblInd w:w="130" w:type="dxa"/>
        <w:tblLayout w:type="fixed"/>
        <w:tblCellMar>
          <w:left w:w="0" w:type="dxa"/>
          <w:right w:w="0" w:type="dxa"/>
        </w:tblCellMar>
        <w:tblLook w:val="00A0"/>
      </w:tblPr>
      <w:tblGrid>
        <w:gridCol w:w="1160"/>
        <w:gridCol w:w="4080"/>
        <w:gridCol w:w="1640"/>
        <w:gridCol w:w="1860"/>
        <w:gridCol w:w="1780"/>
      </w:tblGrid>
      <w:tr w:rsidR="008740B4" w:rsidRPr="00C31F0F">
        <w:trPr>
          <w:trHeight w:val="336"/>
        </w:trPr>
        <w:tc>
          <w:tcPr>
            <w:tcW w:w="1160" w:type="dxa"/>
            <w:tcBorders>
              <w:top w:val="single" w:sz="8" w:space="0" w:color="auto"/>
              <w:left w:val="single" w:sz="8" w:space="0" w:color="auto"/>
              <w:right w:val="single" w:sz="8" w:space="0" w:color="auto"/>
            </w:tcBorders>
            <w:vAlign w:val="bottom"/>
          </w:tcPr>
          <w:p w:rsidR="008740B4" w:rsidRPr="00C31F0F" w:rsidRDefault="008740B4">
            <w:pPr>
              <w:ind w:right="100"/>
              <w:jc w:val="right"/>
              <w:rPr>
                <w:sz w:val="20"/>
                <w:szCs w:val="20"/>
              </w:rPr>
            </w:pPr>
            <w:r>
              <w:rPr>
                <w:sz w:val="28"/>
                <w:szCs w:val="28"/>
              </w:rPr>
              <w:t>№п/п</w:t>
            </w:r>
          </w:p>
        </w:tc>
        <w:tc>
          <w:tcPr>
            <w:tcW w:w="4080" w:type="dxa"/>
            <w:tcBorders>
              <w:top w:val="single" w:sz="8" w:space="0" w:color="auto"/>
              <w:right w:val="single" w:sz="8" w:space="0" w:color="auto"/>
            </w:tcBorders>
            <w:vAlign w:val="bottom"/>
          </w:tcPr>
          <w:p w:rsidR="008740B4" w:rsidRPr="00C31F0F" w:rsidRDefault="008740B4">
            <w:pPr>
              <w:ind w:left="1120"/>
              <w:rPr>
                <w:sz w:val="20"/>
                <w:szCs w:val="20"/>
              </w:rPr>
            </w:pPr>
            <w:r>
              <w:rPr>
                <w:sz w:val="28"/>
                <w:szCs w:val="28"/>
              </w:rPr>
              <w:t>Тип лампы</w:t>
            </w:r>
          </w:p>
        </w:tc>
        <w:tc>
          <w:tcPr>
            <w:tcW w:w="1640" w:type="dxa"/>
            <w:tcBorders>
              <w:top w:val="single" w:sz="8" w:space="0" w:color="auto"/>
              <w:right w:val="single" w:sz="8" w:space="0" w:color="auto"/>
            </w:tcBorders>
            <w:vAlign w:val="bottom"/>
          </w:tcPr>
          <w:p w:rsidR="008740B4" w:rsidRPr="00C31F0F" w:rsidRDefault="008740B4">
            <w:pPr>
              <w:ind w:left="60"/>
              <w:rPr>
                <w:sz w:val="20"/>
                <w:szCs w:val="20"/>
              </w:rPr>
            </w:pPr>
            <w:r>
              <w:rPr>
                <w:sz w:val="28"/>
                <w:szCs w:val="28"/>
              </w:rPr>
              <w:t>Мощность</w:t>
            </w:r>
          </w:p>
        </w:tc>
        <w:tc>
          <w:tcPr>
            <w:tcW w:w="1860" w:type="dxa"/>
            <w:tcBorders>
              <w:top w:val="single" w:sz="8" w:space="0" w:color="auto"/>
              <w:right w:val="single" w:sz="8" w:space="0" w:color="auto"/>
            </w:tcBorders>
            <w:vAlign w:val="bottom"/>
          </w:tcPr>
          <w:p w:rsidR="008740B4" w:rsidRPr="00C31F0F" w:rsidRDefault="008740B4">
            <w:pPr>
              <w:ind w:left="80"/>
              <w:rPr>
                <w:sz w:val="20"/>
                <w:szCs w:val="20"/>
              </w:rPr>
            </w:pPr>
            <w:r>
              <w:rPr>
                <w:sz w:val="28"/>
                <w:szCs w:val="28"/>
              </w:rPr>
              <w:t>Световая</w:t>
            </w:r>
          </w:p>
        </w:tc>
        <w:tc>
          <w:tcPr>
            <w:tcW w:w="1780" w:type="dxa"/>
            <w:tcBorders>
              <w:top w:val="single" w:sz="8" w:space="0" w:color="auto"/>
              <w:right w:val="single" w:sz="8" w:space="0" w:color="auto"/>
            </w:tcBorders>
            <w:vAlign w:val="bottom"/>
          </w:tcPr>
          <w:p w:rsidR="008740B4" w:rsidRPr="00C31F0F" w:rsidRDefault="008740B4">
            <w:pPr>
              <w:ind w:left="80"/>
              <w:rPr>
                <w:sz w:val="20"/>
                <w:szCs w:val="20"/>
              </w:rPr>
            </w:pPr>
            <w:r>
              <w:rPr>
                <w:sz w:val="28"/>
                <w:szCs w:val="28"/>
              </w:rPr>
              <w:t>Срок</w:t>
            </w:r>
          </w:p>
        </w:tc>
      </w:tr>
      <w:tr w:rsidR="008740B4" w:rsidRPr="00C31F0F">
        <w:trPr>
          <w:trHeight w:val="335"/>
        </w:trPr>
        <w:tc>
          <w:tcPr>
            <w:tcW w:w="1160" w:type="dxa"/>
            <w:tcBorders>
              <w:left w:val="single" w:sz="8" w:space="0" w:color="auto"/>
              <w:bottom w:val="single" w:sz="8" w:space="0" w:color="auto"/>
              <w:right w:val="single" w:sz="8" w:space="0" w:color="auto"/>
            </w:tcBorders>
            <w:vAlign w:val="bottom"/>
          </w:tcPr>
          <w:p w:rsidR="008740B4" w:rsidRPr="00C31F0F" w:rsidRDefault="008740B4">
            <w:pPr>
              <w:rPr>
                <w:sz w:val="24"/>
                <w:szCs w:val="24"/>
              </w:rPr>
            </w:pPr>
          </w:p>
        </w:tc>
        <w:tc>
          <w:tcPr>
            <w:tcW w:w="4080" w:type="dxa"/>
            <w:tcBorders>
              <w:bottom w:val="single" w:sz="8" w:space="0" w:color="auto"/>
              <w:right w:val="single" w:sz="8" w:space="0" w:color="auto"/>
            </w:tcBorders>
            <w:vAlign w:val="bottom"/>
          </w:tcPr>
          <w:p w:rsidR="008740B4" w:rsidRPr="00C31F0F" w:rsidRDefault="008740B4">
            <w:pPr>
              <w:rPr>
                <w:sz w:val="24"/>
                <w:szCs w:val="24"/>
              </w:rPr>
            </w:pPr>
          </w:p>
        </w:tc>
        <w:tc>
          <w:tcPr>
            <w:tcW w:w="1640" w:type="dxa"/>
            <w:tcBorders>
              <w:bottom w:val="single" w:sz="8" w:space="0" w:color="auto"/>
              <w:right w:val="single" w:sz="8" w:space="0" w:color="auto"/>
            </w:tcBorders>
            <w:vAlign w:val="bottom"/>
          </w:tcPr>
          <w:p w:rsidR="008740B4" w:rsidRPr="00C31F0F" w:rsidRDefault="008740B4">
            <w:pPr>
              <w:ind w:left="480"/>
              <w:rPr>
                <w:sz w:val="20"/>
                <w:szCs w:val="20"/>
              </w:rPr>
            </w:pPr>
            <w:r>
              <w:rPr>
                <w:sz w:val="28"/>
                <w:szCs w:val="28"/>
              </w:rPr>
              <w:t>Вт</w:t>
            </w:r>
          </w:p>
        </w:tc>
        <w:tc>
          <w:tcPr>
            <w:tcW w:w="1860" w:type="dxa"/>
            <w:tcBorders>
              <w:bottom w:val="single" w:sz="8" w:space="0" w:color="auto"/>
              <w:right w:val="single" w:sz="8" w:space="0" w:color="auto"/>
            </w:tcBorders>
            <w:vAlign w:val="bottom"/>
          </w:tcPr>
          <w:p w:rsidR="008740B4" w:rsidRPr="00C31F0F" w:rsidRDefault="008740B4">
            <w:pPr>
              <w:ind w:left="80"/>
              <w:rPr>
                <w:sz w:val="20"/>
                <w:szCs w:val="20"/>
              </w:rPr>
            </w:pPr>
            <w:r>
              <w:rPr>
                <w:sz w:val="28"/>
                <w:szCs w:val="28"/>
              </w:rPr>
              <w:t>эффект,лм/Вт</w:t>
            </w:r>
          </w:p>
        </w:tc>
        <w:tc>
          <w:tcPr>
            <w:tcW w:w="1780" w:type="dxa"/>
            <w:tcBorders>
              <w:bottom w:val="single" w:sz="8" w:space="0" w:color="auto"/>
              <w:right w:val="single" w:sz="8" w:space="0" w:color="auto"/>
            </w:tcBorders>
            <w:vAlign w:val="bottom"/>
          </w:tcPr>
          <w:p w:rsidR="008740B4" w:rsidRPr="00C31F0F" w:rsidRDefault="008740B4">
            <w:pPr>
              <w:ind w:left="80"/>
              <w:rPr>
                <w:sz w:val="20"/>
                <w:szCs w:val="20"/>
              </w:rPr>
            </w:pPr>
            <w:r>
              <w:rPr>
                <w:sz w:val="28"/>
                <w:szCs w:val="28"/>
              </w:rPr>
              <w:t>службы,час</w:t>
            </w:r>
          </w:p>
        </w:tc>
      </w:tr>
      <w:tr w:rsidR="008740B4" w:rsidRPr="00C31F0F">
        <w:trPr>
          <w:trHeight w:val="317"/>
        </w:trPr>
        <w:tc>
          <w:tcPr>
            <w:tcW w:w="1160" w:type="dxa"/>
            <w:tcBorders>
              <w:left w:val="single" w:sz="8" w:space="0" w:color="auto"/>
              <w:bottom w:val="single" w:sz="8" w:space="0" w:color="auto"/>
              <w:right w:val="single" w:sz="8" w:space="0" w:color="auto"/>
            </w:tcBorders>
            <w:vAlign w:val="bottom"/>
          </w:tcPr>
          <w:p w:rsidR="008740B4" w:rsidRPr="00C31F0F" w:rsidRDefault="008740B4">
            <w:pPr>
              <w:spacing w:line="317" w:lineRule="exact"/>
              <w:ind w:right="400"/>
              <w:jc w:val="right"/>
              <w:rPr>
                <w:sz w:val="20"/>
                <w:szCs w:val="20"/>
              </w:rPr>
            </w:pPr>
            <w:r>
              <w:rPr>
                <w:sz w:val="28"/>
                <w:szCs w:val="28"/>
              </w:rPr>
              <w:t>1</w:t>
            </w:r>
          </w:p>
        </w:tc>
        <w:tc>
          <w:tcPr>
            <w:tcW w:w="4080" w:type="dxa"/>
            <w:tcBorders>
              <w:bottom w:val="single" w:sz="8" w:space="0" w:color="auto"/>
              <w:right w:val="single" w:sz="8" w:space="0" w:color="auto"/>
            </w:tcBorders>
            <w:vAlign w:val="bottom"/>
          </w:tcPr>
          <w:p w:rsidR="008740B4" w:rsidRPr="00C31F0F" w:rsidRDefault="008740B4">
            <w:pPr>
              <w:spacing w:line="317" w:lineRule="exact"/>
              <w:ind w:left="80"/>
              <w:rPr>
                <w:sz w:val="20"/>
                <w:szCs w:val="20"/>
              </w:rPr>
            </w:pPr>
            <w:r>
              <w:rPr>
                <w:sz w:val="28"/>
                <w:szCs w:val="28"/>
              </w:rPr>
              <w:t>Накаливания(ЛН)</w:t>
            </w:r>
          </w:p>
        </w:tc>
        <w:tc>
          <w:tcPr>
            <w:tcW w:w="1640" w:type="dxa"/>
            <w:tcBorders>
              <w:bottom w:val="single" w:sz="8" w:space="0" w:color="auto"/>
              <w:right w:val="single" w:sz="8" w:space="0" w:color="auto"/>
            </w:tcBorders>
            <w:vAlign w:val="bottom"/>
          </w:tcPr>
          <w:p w:rsidR="008740B4" w:rsidRPr="00C31F0F" w:rsidRDefault="008740B4">
            <w:pPr>
              <w:spacing w:line="317" w:lineRule="exact"/>
              <w:ind w:left="60"/>
              <w:rPr>
                <w:sz w:val="20"/>
                <w:szCs w:val="20"/>
              </w:rPr>
            </w:pPr>
            <w:r>
              <w:rPr>
                <w:sz w:val="28"/>
                <w:szCs w:val="28"/>
              </w:rPr>
              <w:t>15-1000</w:t>
            </w:r>
          </w:p>
        </w:tc>
        <w:tc>
          <w:tcPr>
            <w:tcW w:w="1860" w:type="dxa"/>
            <w:tcBorders>
              <w:bottom w:val="single" w:sz="8" w:space="0" w:color="auto"/>
              <w:right w:val="single" w:sz="8" w:space="0" w:color="auto"/>
            </w:tcBorders>
            <w:vAlign w:val="bottom"/>
          </w:tcPr>
          <w:p w:rsidR="008740B4" w:rsidRPr="00C31F0F" w:rsidRDefault="008740B4">
            <w:pPr>
              <w:spacing w:line="317" w:lineRule="exact"/>
              <w:ind w:left="80"/>
              <w:rPr>
                <w:sz w:val="20"/>
                <w:szCs w:val="20"/>
              </w:rPr>
            </w:pPr>
            <w:r>
              <w:rPr>
                <w:sz w:val="28"/>
                <w:szCs w:val="28"/>
              </w:rPr>
              <w:t>18-22</w:t>
            </w:r>
          </w:p>
        </w:tc>
        <w:tc>
          <w:tcPr>
            <w:tcW w:w="1780" w:type="dxa"/>
            <w:tcBorders>
              <w:bottom w:val="single" w:sz="8" w:space="0" w:color="auto"/>
              <w:right w:val="single" w:sz="8" w:space="0" w:color="auto"/>
            </w:tcBorders>
            <w:vAlign w:val="bottom"/>
          </w:tcPr>
          <w:p w:rsidR="008740B4" w:rsidRPr="00C31F0F" w:rsidRDefault="008740B4">
            <w:pPr>
              <w:spacing w:line="317" w:lineRule="exact"/>
              <w:ind w:left="80"/>
              <w:rPr>
                <w:sz w:val="20"/>
                <w:szCs w:val="20"/>
              </w:rPr>
            </w:pPr>
            <w:r>
              <w:rPr>
                <w:sz w:val="28"/>
                <w:szCs w:val="28"/>
              </w:rPr>
              <w:t>1000</w:t>
            </w:r>
          </w:p>
        </w:tc>
      </w:tr>
      <w:tr w:rsidR="008740B4" w:rsidRPr="00C31F0F">
        <w:trPr>
          <w:trHeight w:val="311"/>
        </w:trPr>
        <w:tc>
          <w:tcPr>
            <w:tcW w:w="1160" w:type="dxa"/>
            <w:tcBorders>
              <w:left w:val="single" w:sz="8" w:space="0" w:color="auto"/>
              <w:bottom w:val="single" w:sz="8" w:space="0" w:color="auto"/>
              <w:right w:val="single" w:sz="8" w:space="0" w:color="auto"/>
            </w:tcBorders>
            <w:vAlign w:val="bottom"/>
          </w:tcPr>
          <w:p w:rsidR="008740B4" w:rsidRPr="00C31F0F" w:rsidRDefault="008740B4">
            <w:pPr>
              <w:spacing w:line="310" w:lineRule="exact"/>
              <w:ind w:right="400"/>
              <w:jc w:val="right"/>
              <w:rPr>
                <w:sz w:val="20"/>
                <w:szCs w:val="20"/>
              </w:rPr>
            </w:pPr>
            <w:r>
              <w:rPr>
                <w:sz w:val="28"/>
                <w:szCs w:val="28"/>
              </w:rPr>
              <w:t>2</w:t>
            </w:r>
          </w:p>
        </w:tc>
        <w:tc>
          <w:tcPr>
            <w:tcW w:w="4080" w:type="dxa"/>
            <w:tcBorders>
              <w:bottom w:val="single" w:sz="8" w:space="0" w:color="auto"/>
              <w:right w:val="single" w:sz="8" w:space="0" w:color="auto"/>
            </w:tcBorders>
            <w:vAlign w:val="bottom"/>
          </w:tcPr>
          <w:p w:rsidR="008740B4" w:rsidRPr="00C31F0F" w:rsidRDefault="008740B4">
            <w:pPr>
              <w:spacing w:line="310" w:lineRule="exact"/>
              <w:ind w:left="80"/>
              <w:rPr>
                <w:sz w:val="20"/>
                <w:szCs w:val="20"/>
              </w:rPr>
            </w:pPr>
            <w:r>
              <w:rPr>
                <w:sz w:val="28"/>
                <w:szCs w:val="28"/>
              </w:rPr>
              <w:t>Галогенные накаливания(КГ)</w:t>
            </w:r>
          </w:p>
        </w:tc>
        <w:tc>
          <w:tcPr>
            <w:tcW w:w="1640" w:type="dxa"/>
            <w:tcBorders>
              <w:bottom w:val="single" w:sz="8" w:space="0" w:color="auto"/>
              <w:right w:val="single" w:sz="8" w:space="0" w:color="auto"/>
            </w:tcBorders>
            <w:vAlign w:val="bottom"/>
          </w:tcPr>
          <w:p w:rsidR="008740B4" w:rsidRPr="00C31F0F" w:rsidRDefault="008740B4">
            <w:pPr>
              <w:spacing w:line="310" w:lineRule="exact"/>
              <w:ind w:left="60"/>
              <w:rPr>
                <w:sz w:val="20"/>
                <w:szCs w:val="20"/>
              </w:rPr>
            </w:pPr>
            <w:r>
              <w:rPr>
                <w:sz w:val="28"/>
                <w:szCs w:val="28"/>
              </w:rPr>
              <w:t>150-1500</w:t>
            </w:r>
          </w:p>
        </w:tc>
        <w:tc>
          <w:tcPr>
            <w:tcW w:w="1860" w:type="dxa"/>
            <w:tcBorders>
              <w:bottom w:val="single" w:sz="8" w:space="0" w:color="auto"/>
              <w:right w:val="single" w:sz="8" w:space="0" w:color="auto"/>
            </w:tcBorders>
            <w:vAlign w:val="bottom"/>
          </w:tcPr>
          <w:p w:rsidR="008740B4" w:rsidRPr="00C31F0F" w:rsidRDefault="008740B4">
            <w:pPr>
              <w:spacing w:line="310" w:lineRule="exact"/>
              <w:ind w:left="80"/>
              <w:rPr>
                <w:sz w:val="20"/>
                <w:szCs w:val="20"/>
              </w:rPr>
            </w:pPr>
            <w:r>
              <w:rPr>
                <w:sz w:val="28"/>
                <w:szCs w:val="28"/>
              </w:rPr>
              <w:t>18-22</w:t>
            </w:r>
          </w:p>
        </w:tc>
        <w:tc>
          <w:tcPr>
            <w:tcW w:w="1780" w:type="dxa"/>
            <w:tcBorders>
              <w:bottom w:val="single" w:sz="8" w:space="0" w:color="auto"/>
              <w:right w:val="single" w:sz="8" w:space="0" w:color="auto"/>
            </w:tcBorders>
            <w:vAlign w:val="bottom"/>
          </w:tcPr>
          <w:p w:rsidR="008740B4" w:rsidRPr="00C31F0F" w:rsidRDefault="008740B4">
            <w:pPr>
              <w:spacing w:line="310" w:lineRule="exact"/>
              <w:ind w:left="80"/>
              <w:rPr>
                <w:sz w:val="20"/>
                <w:szCs w:val="20"/>
              </w:rPr>
            </w:pPr>
            <w:r>
              <w:rPr>
                <w:sz w:val="28"/>
                <w:szCs w:val="28"/>
              </w:rPr>
              <w:t>2000-3000</w:t>
            </w:r>
          </w:p>
        </w:tc>
      </w:tr>
      <w:tr w:rsidR="008740B4" w:rsidRPr="00C31F0F">
        <w:trPr>
          <w:trHeight w:val="311"/>
        </w:trPr>
        <w:tc>
          <w:tcPr>
            <w:tcW w:w="1160" w:type="dxa"/>
            <w:tcBorders>
              <w:left w:val="single" w:sz="8" w:space="0" w:color="auto"/>
              <w:bottom w:val="single" w:sz="8" w:space="0" w:color="auto"/>
              <w:right w:val="single" w:sz="8" w:space="0" w:color="auto"/>
            </w:tcBorders>
            <w:vAlign w:val="bottom"/>
          </w:tcPr>
          <w:p w:rsidR="008740B4" w:rsidRPr="00C31F0F" w:rsidRDefault="008740B4">
            <w:pPr>
              <w:spacing w:line="310" w:lineRule="exact"/>
              <w:ind w:right="400"/>
              <w:jc w:val="right"/>
              <w:rPr>
                <w:sz w:val="20"/>
                <w:szCs w:val="20"/>
              </w:rPr>
            </w:pPr>
            <w:r>
              <w:rPr>
                <w:sz w:val="28"/>
                <w:szCs w:val="28"/>
              </w:rPr>
              <w:t>3</w:t>
            </w:r>
          </w:p>
        </w:tc>
        <w:tc>
          <w:tcPr>
            <w:tcW w:w="4080" w:type="dxa"/>
            <w:tcBorders>
              <w:bottom w:val="single" w:sz="8" w:space="0" w:color="auto"/>
              <w:right w:val="single" w:sz="8" w:space="0" w:color="auto"/>
            </w:tcBorders>
            <w:vAlign w:val="bottom"/>
          </w:tcPr>
          <w:p w:rsidR="008740B4" w:rsidRPr="00C31F0F" w:rsidRDefault="008740B4">
            <w:pPr>
              <w:spacing w:line="310" w:lineRule="exact"/>
              <w:ind w:left="80"/>
              <w:rPr>
                <w:sz w:val="20"/>
                <w:szCs w:val="20"/>
              </w:rPr>
            </w:pPr>
            <w:r>
              <w:rPr>
                <w:sz w:val="28"/>
                <w:szCs w:val="28"/>
              </w:rPr>
              <w:t>Компактные люминесцентные</w:t>
            </w:r>
          </w:p>
        </w:tc>
        <w:tc>
          <w:tcPr>
            <w:tcW w:w="1640" w:type="dxa"/>
            <w:tcBorders>
              <w:bottom w:val="single" w:sz="8" w:space="0" w:color="auto"/>
              <w:right w:val="single" w:sz="8" w:space="0" w:color="auto"/>
            </w:tcBorders>
            <w:vAlign w:val="bottom"/>
          </w:tcPr>
          <w:p w:rsidR="008740B4" w:rsidRPr="00C31F0F" w:rsidRDefault="008740B4">
            <w:pPr>
              <w:spacing w:line="310" w:lineRule="exact"/>
              <w:ind w:left="60"/>
              <w:rPr>
                <w:sz w:val="20"/>
                <w:szCs w:val="20"/>
              </w:rPr>
            </w:pPr>
            <w:r>
              <w:rPr>
                <w:sz w:val="28"/>
                <w:szCs w:val="28"/>
              </w:rPr>
              <w:t>5-30</w:t>
            </w:r>
          </w:p>
        </w:tc>
        <w:tc>
          <w:tcPr>
            <w:tcW w:w="1860" w:type="dxa"/>
            <w:tcBorders>
              <w:bottom w:val="single" w:sz="8" w:space="0" w:color="auto"/>
              <w:right w:val="single" w:sz="8" w:space="0" w:color="auto"/>
            </w:tcBorders>
            <w:vAlign w:val="bottom"/>
          </w:tcPr>
          <w:p w:rsidR="008740B4" w:rsidRPr="00C31F0F" w:rsidRDefault="008740B4">
            <w:pPr>
              <w:spacing w:line="310" w:lineRule="exact"/>
              <w:ind w:left="80"/>
              <w:rPr>
                <w:sz w:val="20"/>
                <w:szCs w:val="20"/>
              </w:rPr>
            </w:pPr>
            <w:r>
              <w:rPr>
                <w:sz w:val="28"/>
                <w:szCs w:val="28"/>
              </w:rPr>
              <w:t>50-60</w:t>
            </w:r>
          </w:p>
        </w:tc>
        <w:tc>
          <w:tcPr>
            <w:tcW w:w="1780" w:type="dxa"/>
            <w:tcBorders>
              <w:bottom w:val="single" w:sz="8" w:space="0" w:color="auto"/>
              <w:right w:val="single" w:sz="8" w:space="0" w:color="auto"/>
            </w:tcBorders>
            <w:vAlign w:val="bottom"/>
          </w:tcPr>
          <w:p w:rsidR="008740B4" w:rsidRPr="00C31F0F" w:rsidRDefault="008740B4">
            <w:pPr>
              <w:spacing w:line="310" w:lineRule="exact"/>
              <w:ind w:left="80"/>
              <w:rPr>
                <w:sz w:val="20"/>
                <w:szCs w:val="20"/>
              </w:rPr>
            </w:pPr>
            <w:r>
              <w:rPr>
                <w:sz w:val="28"/>
                <w:szCs w:val="28"/>
              </w:rPr>
              <w:t>15000</w:t>
            </w:r>
          </w:p>
        </w:tc>
      </w:tr>
      <w:tr w:rsidR="008740B4" w:rsidRPr="00C31F0F">
        <w:trPr>
          <w:trHeight w:val="315"/>
        </w:trPr>
        <w:tc>
          <w:tcPr>
            <w:tcW w:w="1160" w:type="dxa"/>
            <w:tcBorders>
              <w:left w:val="single" w:sz="8" w:space="0" w:color="auto"/>
              <w:bottom w:val="single" w:sz="8" w:space="0" w:color="auto"/>
              <w:right w:val="single" w:sz="8" w:space="0" w:color="auto"/>
            </w:tcBorders>
            <w:vAlign w:val="bottom"/>
          </w:tcPr>
          <w:p w:rsidR="008740B4" w:rsidRPr="00C31F0F" w:rsidRDefault="008740B4">
            <w:pPr>
              <w:spacing w:line="313" w:lineRule="exact"/>
              <w:ind w:right="400"/>
              <w:jc w:val="right"/>
              <w:rPr>
                <w:sz w:val="20"/>
                <w:szCs w:val="20"/>
              </w:rPr>
            </w:pPr>
            <w:r>
              <w:rPr>
                <w:sz w:val="28"/>
                <w:szCs w:val="28"/>
              </w:rPr>
              <w:t>4</w:t>
            </w:r>
          </w:p>
        </w:tc>
        <w:tc>
          <w:tcPr>
            <w:tcW w:w="4080" w:type="dxa"/>
            <w:tcBorders>
              <w:bottom w:val="single" w:sz="8" w:space="0" w:color="auto"/>
              <w:right w:val="single" w:sz="8" w:space="0" w:color="auto"/>
            </w:tcBorders>
            <w:vAlign w:val="bottom"/>
          </w:tcPr>
          <w:p w:rsidR="008740B4" w:rsidRPr="00C31F0F" w:rsidRDefault="008740B4">
            <w:pPr>
              <w:spacing w:line="313" w:lineRule="exact"/>
              <w:ind w:left="80"/>
              <w:rPr>
                <w:sz w:val="20"/>
                <w:szCs w:val="20"/>
              </w:rPr>
            </w:pPr>
            <w:r>
              <w:rPr>
                <w:sz w:val="28"/>
                <w:szCs w:val="28"/>
              </w:rPr>
              <w:t>Светодиодные</w:t>
            </w:r>
          </w:p>
        </w:tc>
        <w:tc>
          <w:tcPr>
            <w:tcW w:w="1640" w:type="dxa"/>
            <w:tcBorders>
              <w:bottom w:val="single" w:sz="8" w:space="0" w:color="auto"/>
              <w:right w:val="single" w:sz="8" w:space="0" w:color="auto"/>
            </w:tcBorders>
            <w:vAlign w:val="bottom"/>
          </w:tcPr>
          <w:p w:rsidR="008740B4" w:rsidRPr="00C31F0F" w:rsidRDefault="008740B4">
            <w:pPr>
              <w:spacing w:line="313" w:lineRule="exact"/>
              <w:ind w:left="60"/>
              <w:rPr>
                <w:sz w:val="20"/>
                <w:szCs w:val="20"/>
              </w:rPr>
            </w:pPr>
            <w:r>
              <w:rPr>
                <w:sz w:val="28"/>
                <w:szCs w:val="28"/>
              </w:rPr>
              <w:t>1-120</w:t>
            </w:r>
          </w:p>
        </w:tc>
        <w:tc>
          <w:tcPr>
            <w:tcW w:w="1860" w:type="dxa"/>
            <w:tcBorders>
              <w:bottom w:val="single" w:sz="8" w:space="0" w:color="auto"/>
              <w:right w:val="single" w:sz="8" w:space="0" w:color="auto"/>
            </w:tcBorders>
            <w:vAlign w:val="bottom"/>
          </w:tcPr>
          <w:p w:rsidR="008740B4" w:rsidRPr="00C31F0F" w:rsidRDefault="008740B4">
            <w:pPr>
              <w:spacing w:line="313" w:lineRule="exact"/>
              <w:ind w:left="80"/>
              <w:rPr>
                <w:sz w:val="20"/>
                <w:szCs w:val="20"/>
              </w:rPr>
            </w:pPr>
            <w:r>
              <w:rPr>
                <w:sz w:val="28"/>
                <w:szCs w:val="28"/>
              </w:rPr>
              <w:t>до 170</w:t>
            </w:r>
          </w:p>
        </w:tc>
        <w:tc>
          <w:tcPr>
            <w:tcW w:w="1780" w:type="dxa"/>
            <w:tcBorders>
              <w:bottom w:val="single" w:sz="8" w:space="0" w:color="auto"/>
              <w:right w:val="single" w:sz="8" w:space="0" w:color="auto"/>
            </w:tcBorders>
            <w:vAlign w:val="bottom"/>
          </w:tcPr>
          <w:p w:rsidR="008740B4" w:rsidRPr="00C31F0F" w:rsidRDefault="008740B4">
            <w:pPr>
              <w:spacing w:line="313" w:lineRule="exact"/>
              <w:ind w:left="80"/>
              <w:rPr>
                <w:sz w:val="20"/>
                <w:szCs w:val="20"/>
              </w:rPr>
            </w:pPr>
            <w:r>
              <w:rPr>
                <w:sz w:val="28"/>
                <w:szCs w:val="28"/>
              </w:rPr>
              <w:t>100000</w:t>
            </w:r>
          </w:p>
        </w:tc>
      </w:tr>
    </w:tbl>
    <w:p w:rsidR="008740B4" w:rsidRDefault="008740B4">
      <w:pPr>
        <w:spacing w:line="245" w:lineRule="exact"/>
        <w:rPr>
          <w:sz w:val="20"/>
          <w:szCs w:val="20"/>
        </w:rPr>
      </w:pPr>
    </w:p>
    <w:p w:rsidR="008740B4" w:rsidRDefault="008740B4">
      <w:pPr>
        <w:ind w:left="2520"/>
        <w:rPr>
          <w:sz w:val="20"/>
          <w:szCs w:val="20"/>
        </w:rPr>
      </w:pPr>
      <w:r>
        <w:rPr>
          <w:b/>
          <w:bCs/>
          <w:sz w:val="24"/>
          <w:szCs w:val="24"/>
        </w:rPr>
        <w:t>Алгоритм расчета энергосберегающего эффекта:</w:t>
      </w:r>
    </w:p>
    <w:p w:rsidR="008740B4" w:rsidRDefault="008740B4">
      <w:pPr>
        <w:spacing w:line="127" w:lineRule="exact"/>
        <w:rPr>
          <w:sz w:val="20"/>
          <w:szCs w:val="20"/>
        </w:rPr>
      </w:pPr>
    </w:p>
    <w:p w:rsidR="008740B4" w:rsidRDefault="008740B4">
      <w:pPr>
        <w:ind w:left="420"/>
        <w:rPr>
          <w:sz w:val="20"/>
          <w:szCs w:val="20"/>
        </w:rPr>
      </w:pPr>
      <w:r>
        <w:rPr>
          <w:color w:val="242424"/>
          <w:sz w:val="24"/>
          <w:szCs w:val="24"/>
        </w:rPr>
        <w:t>С1 – световая отдача, имеющейся лампы (лм/Вт),</w:t>
      </w:r>
    </w:p>
    <w:p w:rsidR="008740B4" w:rsidRDefault="008740B4">
      <w:pPr>
        <w:spacing w:line="139" w:lineRule="exact"/>
        <w:rPr>
          <w:sz w:val="20"/>
          <w:szCs w:val="20"/>
        </w:rPr>
      </w:pPr>
    </w:p>
    <w:p w:rsidR="008740B4" w:rsidRDefault="008740B4">
      <w:pPr>
        <w:ind w:left="420"/>
        <w:rPr>
          <w:sz w:val="20"/>
          <w:szCs w:val="20"/>
        </w:rPr>
      </w:pPr>
      <w:r>
        <w:rPr>
          <w:color w:val="242424"/>
          <w:sz w:val="24"/>
          <w:szCs w:val="24"/>
        </w:rPr>
        <w:t>С2 – световая отдача, лампы замены (лм/Вт),</w:t>
      </w:r>
    </w:p>
    <w:p w:rsidR="008740B4" w:rsidRDefault="008740B4">
      <w:pPr>
        <w:spacing w:line="137" w:lineRule="exact"/>
        <w:rPr>
          <w:sz w:val="20"/>
          <w:szCs w:val="20"/>
        </w:rPr>
      </w:pPr>
    </w:p>
    <w:p w:rsidR="008740B4" w:rsidRDefault="008740B4">
      <w:pPr>
        <w:ind w:left="420"/>
        <w:rPr>
          <w:sz w:val="20"/>
          <w:szCs w:val="20"/>
        </w:rPr>
      </w:pPr>
      <w:r>
        <w:rPr>
          <w:color w:val="242424"/>
          <w:sz w:val="24"/>
          <w:szCs w:val="24"/>
        </w:rPr>
        <w:t>F – площадь помещения (м2),</w:t>
      </w:r>
    </w:p>
    <w:p w:rsidR="008740B4" w:rsidRDefault="008740B4">
      <w:pPr>
        <w:spacing w:line="139" w:lineRule="exact"/>
        <w:rPr>
          <w:sz w:val="20"/>
          <w:szCs w:val="20"/>
        </w:rPr>
      </w:pPr>
    </w:p>
    <w:p w:rsidR="008740B4" w:rsidRDefault="008740B4">
      <w:pPr>
        <w:ind w:left="420"/>
        <w:rPr>
          <w:sz w:val="20"/>
          <w:szCs w:val="20"/>
        </w:rPr>
      </w:pPr>
      <w:r>
        <w:rPr>
          <w:color w:val="242424"/>
          <w:sz w:val="24"/>
          <w:szCs w:val="24"/>
        </w:rPr>
        <w:t>R – нормативная освещенность для данного типа помещений (лм/м2).</w:t>
      </w:r>
    </w:p>
    <w:p w:rsidR="008740B4" w:rsidRDefault="008740B4">
      <w:pPr>
        <w:spacing w:line="161" w:lineRule="exact"/>
        <w:rPr>
          <w:sz w:val="20"/>
          <w:szCs w:val="20"/>
        </w:rPr>
      </w:pPr>
    </w:p>
    <w:p w:rsidR="008740B4" w:rsidRDefault="008740B4">
      <w:pPr>
        <w:spacing w:line="340" w:lineRule="auto"/>
        <w:ind w:right="460" w:firstLine="425"/>
        <w:rPr>
          <w:sz w:val="20"/>
          <w:szCs w:val="20"/>
        </w:rPr>
      </w:pPr>
      <w:r>
        <w:rPr>
          <w:color w:val="242424"/>
          <w:sz w:val="24"/>
          <w:szCs w:val="24"/>
        </w:rPr>
        <w:t>Посчитать энергетический эффект ΔQ (Вт) от замены ламп накаливания на энергосберегающие лампы:</w:t>
      </w:r>
    </w:p>
    <w:p w:rsidR="008740B4" w:rsidRDefault="008740B4">
      <w:pPr>
        <w:spacing w:line="22" w:lineRule="exact"/>
        <w:rPr>
          <w:sz w:val="20"/>
          <w:szCs w:val="20"/>
        </w:rPr>
      </w:pPr>
    </w:p>
    <w:p w:rsidR="008740B4" w:rsidRDefault="008740B4">
      <w:pPr>
        <w:ind w:left="420"/>
        <w:rPr>
          <w:sz w:val="20"/>
          <w:szCs w:val="20"/>
        </w:rPr>
      </w:pPr>
      <w:r>
        <w:rPr>
          <w:color w:val="242424"/>
          <w:sz w:val="24"/>
          <w:szCs w:val="24"/>
        </w:rPr>
        <w:t>ΔQ = R•F/(C2 – С1)</w:t>
      </w:r>
    </w:p>
    <w:p w:rsidR="008740B4" w:rsidRDefault="008740B4">
      <w:pPr>
        <w:spacing w:line="139" w:lineRule="exact"/>
        <w:rPr>
          <w:sz w:val="20"/>
          <w:szCs w:val="20"/>
        </w:rPr>
      </w:pPr>
    </w:p>
    <w:p w:rsidR="008740B4" w:rsidRDefault="008740B4">
      <w:pPr>
        <w:tabs>
          <w:tab w:val="left" w:pos="6300"/>
        </w:tabs>
        <w:ind w:left="420"/>
        <w:rPr>
          <w:sz w:val="20"/>
          <w:szCs w:val="20"/>
        </w:rPr>
      </w:pPr>
      <w:r>
        <w:rPr>
          <w:color w:val="242424"/>
          <w:sz w:val="24"/>
          <w:szCs w:val="24"/>
        </w:rPr>
        <w:t>Годовая экономия в денежном выражении, тыс. рублей:</w:t>
      </w:r>
      <w:r>
        <w:rPr>
          <w:sz w:val="20"/>
          <w:szCs w:val="20"/>
        </w:rPr>
        <w:tab/>
      </w:r>
      <w:r>
        <w:rPr>
          <w:color w:val="242424"/>
          <w:sz w:val="23"/>
          <w:szCs w:val="23"/>
        </w:rPr>
        <w:t>Э = ΔQ • Tэ.э.</w:t>
      </w:r>
    </w:p>
    <w:p w:rsidR="008740B4" w:rsidRDefault="008740B4">
      <w:pPr>
        <w:spacing w:line="137" w:lineRule="exact"/>
        <w:rPr>
          <w:sz w:val="20"/>
          <w:szCs w:val="20"/>
        </w:rPr>
      </w:pPr>
    </w:p>
    <w:p w:rsidR="008740B4" w:rsidRDefault="008740B4">
      <w:pPr>
        <w:ind w:left="420"/>
        <w:rPr>
          <w:sz w:val="20"/>
          <w:szCs w:val="20"/>
        </w:rPr>
      </w:pPr>
      <w:r>
        <w:rPr>
          <w:color w:val="242424"/>
          <w:sz w:val="24"/>
          <w:szCs w:val="24"/>
        </w:rPr>
        <w:t>где -Tэ.э. тариф на электрическую энергию, руб./кВт.</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31" w:lineRule="exact"/>
        <w:rPr>
          <w:sz w:val="20"/>
          <w:szCs w:val="20"/>
        </w:rPr>
      </w:pPr>
    </w:p>
    <w:p w:rsidR="008740B4" w:rsidRDefault="008740B4">
      <w:pPr>
        <w:jc w:val="right"/>
        <w:rPr>
          <w:sz w:val="20"/>
          <w:szCs w:val="20"/>
        </w:rPr>
      </w:pPr>
      <w:r>
        <w:t>26</w:t>
      </w:r>
    </w:p>
    <w:p w:rsidR="008740B4" w:rsidRDefault="008740B4">
      <w:pPr>
        <w:sectPr w:rsidR="008740B4">
          <w:pgSz w:w="11920" w:h="16841"/>
          <w:pgMar w:top="1072" w:right="441" w:bottom="0" w:left="780" w:header="0" w:footer="0" w:gutter="0"/>
          <w:cols w:space="720" w:equalWidth="0">
            <w:col w:w="10700"/>
          </w:cols>
        </w:sectPr>
      </w:pPr>
    </w:p>
    <w:p w:rsidR="008740B4" w:rsidRDefault="008740B4">
      <w:pPr>
        <w:numPr>
          <w:ilvl w:val="0"/>
          <w:numId w:val="31"/>
        </w:numPr>
        <w:tabs>
          <w:tab w:val="left" w:pos="1940"/>
        </w:tabs>
        <w:ind w:left="1940" w:hanging="674"/>
        <w:rPr>
          <w:b/>
          <w:bCs/>
          <w:sz w:val="24"/>
          <w:szCs w:val="24"/>
        </w:rPr>
      </w:pPr>
      <w:r>
        <w:rPr>
          <w:b/>
          <w:bCs/>
          <w:sz w:val="24"/>
          <w:szCs w:val="24"/>
        </w:rPr>
        <w:t>Ремонт смесителей и/или замена на более экономичные модели</w:t>
      </w:r>
    </w:p>
    <w:p w:rsidR="008740B4" w:rsidRDefault="008740B4">
      <w:pPr>
        <w:spacing w:line="152" w:lineRule="exact"/>
        <w:rPr>
          <w:sz w:val="20"/>
          <w:szCs w:val="20"/>
        </w:rPr>
      </w:pPr>
    </w:p>
    <w:p w:rsidR="008740B4" w:rsidRDefault="008740B4">
      <w:pPr>
        <w:spacing w:line="356" w:lineRule="auto"/>
        <w:ind w:firstLine="711"/>
        <w:jc w:val="both"/>
        <w:rPr>
          <w:sz w:val="20"/>
          <w:szCs w:val="20"/>
        </w:rPr>
      </w:pPr>
      <w:r>
        <w:rPr>
          <w:color w:val="242424"/>
          <w:sz w:val="24"/>
          <w:szCs w:val="24"/>
        </w:rPr>
        <w:t>Установка автоматических сенсорных смесителей позволяет сэкономить до 50% горячей и холодной воды, является очень эффективным энергосберегающим мероприятием. Экономический эффект достигается благодаря значительному сокращению времени протекания воды. Прибор контроля подачи воды за счет использования инфракрасных датчиков, реагирующих на движение рук, позволяет экономить воду, сокращая ее расход на 85%. При поднесении рук к датчику, автоматически включается вода, которая отключается сразу после того, как руки убираются.</w:t>
      </w:r>
    </w:p>
    <w:p w:rsidR="008740B4" w:rsidRDefault="008740B4">
      <w:pPr>
        <w:spacing w:line="30" w:lineRule="exact"/>
        <w:rPr>
          <w:sz w:val="20"/>
          <w:szCs w:val="20"/>
        </w:rPr>
      </w:pPr>
    </w:p>
    <w:p w:rsidR="008740B4" w:rsidRDefault="008740B4">
      <w:pPr>
        <w:spacing w:line="353" w:lineRule="auto"/>
        <w:ind w:right="20" w:firstLine="711"/>
        <w:jc w:val="both"/>
        <w:rPr>
          <w:sz w:val="20"/>
          <w:szCs w:val="20"/>
        </w:rPr>
      </w:pPr>
      <w:r>
        <w:rPr>
          <w:color w:val="242424"/>
          <w:sz w:val="24"/>
          <w:szCs w:val="24"/>
        </w:rPr>
        <w:t>Экономия: в месяц вам удастся сэкономить до десяти кубометров воды (в расчете на семью из четырех человек). Кроме того, все они оборудованы специальной системой, предохраняющей кран от протечек и капель. Так что если вы платите за воду по счетчику, сэкономить удастся и на холодном, и на горячем водоснабжении. Со временем затраты на кран окупятся</w:t>
      </w:r>
    </w:p>
    <w:p w:rsidR="008740B4" w:rsidRDefault="008740B4">
      <w:pPr>
        <w:spacing w:line="33" w:lineRule="exact"/>
        <w:rPr>
          <w:sz w:val="20"/>
          <w:szCs w:val="20"/>
        </w:rPr>
      </w:pPr>
    </w:p>
    <w:p w:rsidR="008740B4" w:rsidRDefault="008740B4">
      <w:pPr>
        <w:spacing w:line="337" w:lineRule="auto"/>
        <w:ind w:firstLine="711"/>
        <w:jc w:val="both"/>
        <w:rPr>
          <w:sz w:val="20"/>
          <w:szCs w:val="20"/>
        </w:rPr>
      </w:pPr>
      <w:r>
        <w:rPr>
          <w:color w:val="242424"/>
          <w:sz w:val="24"/>
          <w:szCs w:val="24"/>
        </w:rPr>
        <w:t>Надежность: Слабое место обычных кранов – вентили, которые постоянно крутят. А в сенсорных кранах таких деталей нет. К тому же производители дают на них гарантию 7-10 лет.</w:t>
      </w:r>
    </w:p>
    <w:p w:rsidR="008740B4" w:rsidRDefault="008740B4">
      <w:pPr>
        <w:spacing w:line="29" w:lineRule="exact"/>
        <w:rPr>
          <w:sz w:val="20"/>
          <w:szCs w:val="20"/>
        </w:rPr>
      </w:pPr>
    </w:p>
    <w:p w:rsidR="008740B4" w:rsidRDefault="008740B4">
      <w:pPr>
        <w:ind w:left="720"/>
        <w:rPr>
          <w:sz w:val="20"/>
          <w:szCs w:val="20"/>
        </w:rPr>
      </w:pPr>
      <w:r>
        <w:rPr>
          <w:color w:val="242424"/>
          <w:sz w:val="24"/>
          <w:szCs w:val="24"/>
        </w:rPr>
        <w:t>Безопасность: Водой, которая льется из такого крана, просто невозможно обжечься.</w:t>
      </w:r>
    </w:p>
    <w:p w:rsidR="008740B4" w:rsidRDefault="008740B4">
      <w:pPr>
        <w:spacing w:line="137" w:lineRule="exact"/>
        <w:rPr>
          <w:sz w:val="20"/>
          <w:szCs w:val="20"/>
        </w:rPr>
      </w:pPr>
    </w:p>
    <w:p w:rsidR="008740B4" w:rsidRDefault="008740B4">
      <w:pPr>
        <w:ind w:left="720"/>
        <w:rPr>
          <w:sz w:val="20"/>
          <w:szCs w:val="20"/>
        </w:rPr>
      </w:pPr>
      <w:r>
        <w:rPr>
          <w:color w:val="242424"/>
          <w:sz w:val="24"/>
          <w:szCs w:val="24"/>
        </w:rPr>
        <w:t>Дезинфекция: Если кто-то заболел гриппом, остановить распространение заразы будет проще</w:t>
      </w:r>
    </w:p>
    <w:p w:rsidR="008740B4" w:rsidRDefault="008740B4">
      <w:pPr>
        <w:spacing w:line="139" w:lineRule="exact"/>
        <w:rPr>
          <w:sz w:val="20"/>
          <w:szCs w:val="20"/>
        </w:rPr>
      </w:pPr>
    </w:p>
    <w:p w:rsidR="008740B4" w:rsidRDefault="008740B4">
      <w:pPr>
        <w:rPr>
          <w:sz w:val="20"/>
          <w:szCs w:val="20"/>
        </w:rPr>
      </w:pPr>
      <w:r>
        <w:rPr>
          <w:color w:val="242424"/>
          <w:sz w:val="24"/>
          <w:szCs w:val="24"/>
        </w:rPr>
        <w:t>именно с бесконтактными смесителями: больной не будет прикасаться к крану</w:t>
      </w:r>
    </w:p>
    <w:p w:rsidR="008740B4" w:rsidRDefault="008740B4">
      <w:pPr>
        <w:spacing w:line="350" w:lineRule="exact"/>
        <w:rPr>
          <w:sz w:val="20"/>
          <w:szCs w:val="20"/>
        </w:rPr>
      </w:pPr>
    </w:p>
    <w:p w:rsidR="008740B4" w:rsidRDefault="008740B4">
      <w:pPr>
        <w:rPr>
          <w:sz w:val="20"/>
          <w:szCs w:val="20"/>
        </w:rPr>
      </w:pPr>
      <w:r>
        <w:rPr>
          <w:b/>
          <w:bCs/>
          <w:i/>
          <w:iCs/>
          <w:color w:val="242424"/>
          <w:sz w:val="24"/>
          <w:szCs w:val="24"/>
        </w:rPr>
        <w:t>Исходные данные:</w:t>
      </w:r>
    </w:p>
    <w:p w:rsidR="008740B4" w:rsidRDefault="008740B4">
      <w:pPr>
        <w:spacing w:line="37" w:lineRule="exact"/>
        <w:rPr>
          <w:sz w:val="20"/>
          <w:szCs w:val="20"/>
        </w:rPr>
      </w:pPr>
    </w:p>
    <w:p w:rsidR="008740B4" w:rsidRDefault="008740B4">
      <w:pPr>
        <w:spacing w:line="337" w:lineRule="auto"/>
        <w:ind w:firstLine="711"/>
        <w:rPr>
          <w:sz w:val="20"/>
          <w:szCs w:val="20"/>
        </w:rPr>
      </w:pPr>
      <w:r>
        <w:rPr>
          <w:color w:val="242424"/>
          <w:sz w:val="24"/>
          <w:szCs w:val="24"/>
        </w:rPr>
        <w:t>Кeff – коэффициент экономии официально заявляемый производителями автоматических сен-сорных смесителей;</w:t>
      </w:r>
    </w:p>
    <w:p w:rsidR="008740B4" w:rsidRDefault="008740B4">
      <w:pPr>
        <w:spacing w:line="29" w:lineRule="exact"/>
        <w:rPr>
          <w:sz w:val="20"/>
          <w:szCs w:val="20"/>
        </w:rPr>
      </w:pPr>
    </w:p>
    <w:p w:rsidR="008740B4" w:rsidRDefault="008740B4">
      <w:pPr>
        <w:ind w:left="720"/>
        <w:rPr>
          <w:sz w:val="20"/>
          <w:szCs w:val="20"/>
        </w:rPr>
      </w:pPr>
      <w:r>
        <w:rPr>
          <w:color w:val="242424"/>
          <w:sz w:val="24"/>
          <w:szCs w:val="24"/>
        </w:rPr>
        <w:t>VП– объем воды потребленной за базовый период,м3.</w:t>
      </w:r>
    </w:p>
    <w:p w:rsidR="008740B4" w:rsidRDefault="008740B4">
      <w:pPr>
        <w:spacing w:line="348" w:lineRule="exact"/>
        <w:rPr>
          <w:sz w:val="20"/>
          <w:szCs w:val="20"/>
        </w:rPr>
      </w:pPr>
    </w:p>
    <w:p w:rsidR="008740B4" w:rsidRDefault="008740B4">
      <w:pPr>
        <w:rPr>
          <w:sz w:val="20"/>
          <w:szCs w:val="20"/>
        </w:rPr>
      </w:pPr>
      <w:r>
        <w:rPr>
          <w:b/>
          <w:bCs/>
          <w:i/>
          <w:iCs/>
          <w:color w:val="242424"/>
          <w:sz w:val="24"/>
          <w:szCs w:val="24"/>
        </w:rPr>
        <w:t>Алгоритм расчета:</w:t>
      </w:r>
    </w:p>
    <w:p w:rsidR="008740B4" w:rsidRDefault="008740B4">
      <w:pPr>
        <w:spacing w:line="14" w:lineRule="exact"/>
        <w:rPr>
          <w:sz w:val="20"/>
          <w:szCs w:val="20"/>
        </w:rPr>
      </w:pPr>
    </w:p>
    <w:p w:rsidR="008740B4" w:rsidRDefault="008740B4">
      <w:pPr>
        <w:ind w:left="720"/>
        <w:rPr>
          <w:sz w:val="20"/>
          <w:szCs w:val="20"/>
        </w:rPr>
      </w:pPr>
      <w:r>
        <w:rPr>
          <w:color w:val="242424"/>
          <w:sz w:val="24"/>
          <w:szCs w:val="24"/>
        </w:rPr>
        <w:t>Годовое сокращение потерь воды с установленным автоматическим сенсорным смесителем,</w:t>
      </w:r>
    </w:p>
    <w:p w:rsidR="008740B4" w:rsidRDefault="008740B4">
      <w:pPr>
        <w:spacing w:line="137" w:lineRule="exact"/>
        <w:rPr>
          <w:sz w:val="20"/>
          <w:szCs w:val="20"/>
        </w:rPr>
      </w:pPr>
    </w:p>
    <w:p w:rsidR="008740B4" w:rsidRDefault="008740B4">
      <w:pPr>
        <w:rPr>
          <w:sz w:val="20"/>
          <w:szCs w:val="20"/>
        </w:rPr>
      </w:pPr>
      <w:r>
        <w:rPr>
          <w:color w:val="242424"/>
          <w:sz w:val="24"/>
          <w:szCs w:val="24"/>
        </w:rPr>
        <w:t>Гкал</w:t>
      </w:r>
    </w:p>
    <w:p w:rsidR="008740B4" w:rsidRDefault="008740B4">
      <w:pPr>
        <w:spacing w:line="139" w:lineRule="exact"/>
        <w:rPr>
          <w:sz w:val="20"/>
          <w:szCs w:val="20"/>
        </w:rPr>
      </w:pPr>
    </w:p>
    <w:p w:rsidR="008740B4" w:rsidRDefault="008740B4">
      <w:pPr>
        <w:ind w:left="720"/>
        <w:rPr>
          <w:sz w:val="20"/>
          <w:szCs w:val="20"/>
        </w:rPr>
      </w:pPr>
      <w:r>
        <w:rPr>
          <w:color w:val="242424"/>
          <w:sz w:val="24"/>
          <w:szCs w:val="24"/>
        </w:rPr>
        <w:t>∆V= Кeff * Vп</w:t>
      </w:r>
    </w:p>
    <w:p w:rsidR="008740B4" w:rsidRDefault="008740B4">
      <w:pPr>
        <w:spacing w:line="137" w:lineRule="exact"/>
        <w:rPr>
          <w:sz w:val="20"/>
          <w:szCs w:val="20"/>
        </w:rPr>
      </w:pPr>
    </w:p>
    <w:p w:rsidR="008740B4" w:rsidRDefault="008740B4">
      <w:pPr>
        <w:ind w:left="720"/>
        <w:rPr>
          <w:sz w:val="20"/>
          <w:szCs w:val="20"/>
        </w:rPr>
      </w:pPr>
      <w:r>
        <w:rPr>
          <w:color w:val="242424"/>
          <w:sz w:val="24"/>
          <w:szCs w:val="24"/>
        </w:rPr>
        <w:t>Годовая экономия в денежном выражении, тыс. рублей:</w:t>
      </w:r>
    </w:p>
    <w:p w:rsidR="008740B4" w:rsidRDefault="008740B4">
      <w:pPr>
        <w:spacing w:line="140" w:lineRule="exact"/>
        <w:rPr>
          <w:sz w:val="20"/>
          <w:szCs w:val="20"/>
        </w:rPr>
      </w:pPr>
    </w:p>
    <w:p w:rsidR="008740B4" w:rsidRDefault="008740B4">
      <w:pPr>
        <w:ind w:left="720"/>
        <w:rPr>
          <w:sz w:val="20"/>
          <w:szCs w:val="20"/>
        </w:rPr>
      </w:pPr>
      <w:r>
        <w:rPr>
          <w:color w:val="242424"/>
          <w:sz w:val="24"/>
          <w:szCs w:val="24"/>
        </w:rPr>
        <w:t>∆Э = ∆V × Tт.э.</w:t>
      </w:r>
    </w:p>
    <w:p w:rsidR="008740B4" w:rsidRDefault="008740B4">
      <w:pPr>
        <w:spacing w:line="137" w:lineRule="exact"/>
        <w:rPr>
          <w:sz w:val="20"/>
          <w:szCs w:val="20"/>
        </w:rPr>
      </w:pPr>
    </w:p>
    <w:p w:rsidR="008740B4" w:rsidRDefault="008740B4">
      <w:pPr>
        <w:ind w:left="720"/>
        <w:rPr>
          <w:sz w:val="20"/>
          <w:szCs w:val="20"/>
        </w:rPr>
      </w:pPr>
      <w:r>
        <w:rPr>
          <w:color w:val="242424"/>
          <w:sz w:val="24"/>
          <w:szCs w:val="24"/>
        </w:rPr>
        <w:t>где -Tт.э. тариф на тепловую энергию, руб./Гкал.</w:t>
      </w:r>
    </w:p>
    <w:p w:rsidR="008740B4" w:rsidRDefault="008740B4">
      <w:pPr>
        <w:sectPr w:rsidR="008740B4">
          <w:pgSz w:w="11920" w:h="16841"/>
          <w:pgMar w:top="1072" w:right="461" w:bottom="1440" w:left="1060" w:header="0" w:footer="0" w:gutter="0"/>
          <w:cols w:space="720" w:equalWidth="0">
            <w:col w:w="10400"/>
          </w:cols>
        </w:sectPr>
      </w:pPr>
    </w:p>
    <w:p w:rsidR="008740B4" w:rsidRDefault="008740B4">
      <w:pPr>
        <w:numPr>
          <w:ilvl w:val="0"/>
          <w:numId w:val="32"/>
        </w:numPr>
        <w:tabs>
          <w:tab w:val="left" w:pos="1860"/>
        </w:tabs>
        <w:ind w:left="1860" w:hanging="676"/>
        <w:rPr>
          <w:b/>
          <w:bCs/>
          <w:sz w:val="24"/>
          <w:szCs w:val="24"/>
        </w:rPr>
      </w:pPr>
      <w:r>
        <w:rPr>
          <w:b/>
          <w:bCs/>
          <w:sz w:val="24"/>
          <w:szCs w:val="24"/>
        </w:rPr>
        <w:t>Замена радиаторов отопления на современные биметаллические</w:t>
      </w:r>
    </w:p>
    <w:p w:rsidR="008740B4" w:rsidRDefault="008740B4">
      <w:pPr>
        <w:spacing w:line="200" w:lineRule="exact"/>
        <w:rPr>
          <w:sz w:val="20"/>
          <w:szCs w:val="20"/>
        </w:rPr>
      </w:pPr>
    </w:p>
    <w:p w:rsidR="008740B4" w:rsidRDefault="008740B4">
      <w:pPr>
        <w:spacing w:line="369" w:lineRule="exact"/>
        <w:rPr>
          <w:sz w:val="20"/>
          <w:szCs w:val="20"/>
        </w:rPr>
      </w:pPr>
    </w:p>
    <w:p w:rsidR="008740B4" w:rsidRDefault="008740B4">
      <w:pPr>
        <w:spacing w:line="358" w:lineRule="auto"/>
        <w:ind w:right="20" w:firstLine="711"/>
        <w:jc w:val="both"/>
        <w:rPr>
          <w:sz w:val="20"/>
          <w:szCs w:val="20"/>
        </w:rPr>
      </w:pPr>
      <w:r>
        <w:rPr>
          <w:color w:val="242424"/>
          <w:sz w:val="24"/>
          <w:szCs w:val="24"/>
        </w:rPr>
        <w:t>Замена радиаторов на современные биметаллические с терморегуляторами Наличие возможности регулировать температуру в помещении — важный фактор комфорта и уюта. Пышущие жаром батареи вовсе не так комфортны, как могло бы показаться. Ведь, кроме того, что они создают духоту в помещении и пересушивают воздух, они могут стать причиной ожога. Воздух в помещении постоянно нагревается от отопительных приборов, но также постоянно и охлаждается, соприкасаясь со стенами, окнами и вылетая в открывающиеся двери. Поскольку температура теплоносителя в радиаторах примерно постоянная, а температура окружающей среды вс</w:t>
      </w:r>
      <w:r>
        <w:rPr>
          <w:rFonts w:ascii="Tahoma" w:hAnsi="Tahoma" w:cs="Tahoma"/>
          <w:color w:val="242424"/>
          <w:sz w:val="24"/>
          <w:szCs w:val="24"/>
        </w:rPr>
        <w:t>ѐ</w:t>
      </w:r>
      <w:r>
        <w:rPr>
          <w:color w:val="242424"/>
          <w:sz w:val="24"/>
          <w:szCs w:val="24"/>
        </w:rPr>
        <w:t xml:space="preserve"> время меняется, то нагрев помещений осуществляется неравномерно — в какие-то дни будет жарче, а когда-то — будет холодно. Данное мероприятие не имеет непосредственно рассчитываемого экономического и энергетического эффекта, его проведение необходимо для снижения нерациональных потер тепла, когда показатели температуры в помещении превышают зону комфорта для человека, а также для исключения дополнительного потребления электрической энергии для подогрева помещения, когда показатели темпе-ратуры в нем ниже зоны комфорта.</w:t>
      </w:r>
    </w:p>
    <w:p w:rsidR="008740B4" w:rsidRDefault="008740B4">
      <w:pPr>
        <w:spacing w:line="20" w:lineRule="exact"/>
        <w:rPr>
          <w:sz w:val="20"/>
          <w:szCs w:val="20"/>
        </w:rPr>
      </w:pPr>
      <w:r>
        <w:rPr>
          <w:noProof/>
        </w:rPr>
        <w:pict>
          <v:shape id="Picture 8" o:spid="_x0000_s1033" type="#_x0000_t75" style="position:absolute;margin-left:42.7pt;margin-top:15.2pt;width:416.25pt;height:312.2pt;z-index:-251660800;visibility:visible" o:allowincell="f">
            <v:imagedata r:id="rId10" o:title=""/>
          </v:shape>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40" w:lineRule="exact"/>
        <w:rPr>
          <w:sz w:val="20"/>
          <w:szCs w:val="20"/>
        </w:rPr>
      </w:pPr>
    </w:p>
    <w:p w:rsidR="008740B4" w:rsidRDefault="008740B4">
      <w:pPr>
        <w:jc w:val="right"/>
        <w:rPr>
          <w:sz w:val="20"/>
          <w:szCs w:val="20"/>
        </w:rPr>
      </w:pPr>
      <w:r>
        <w:t>28</w:t>
      </w:r>
    </w:p>
    <w:p w:rsidR="008740B4" w:rsidRDefault="008740B4">
      <w:pPr>
        <w:sectPr w:rsidR="008740B4">
          <w:pgSz w:w="11920" w:h="16841"/>
          <w:pgMar w:top="1072" w:right="441" w:bottom="0" w:left="1060" w:header="0" w:footer="0" w:gutter="0"/>
          <w:cols w:space="720" w:equalWidth="0">
            <w:col w:w="10420"/>
          </w:cols>
        </w:sectPr>
      </w:pPr>
    </w:p>
    <w:p w:rsidR="008740B4" w:rsidRDefault="008740B4">
      <w:pPr>
        <w:numPr>
          <w:ilvl w:val="0"/>
          <w:numId w:val="33"/>
        </w:numPr>
        <w:tabs>
          <w:tab w:val="left" w:pos="3560"/>
        </w:tabs>
        <w:ind w:left="3560" w:hanging="665"/>
        <w:rPr>
          <w:b/>
          <w:bCs/>
          <w:sz w:val="24"/>
          <w:szCs w:val="24"/>
        </w:rPr>
      </w:pPr>
      <w:r>
        <w:rPr>
          <w:b/>
          <w:bCs/>
          <w:sz w:val="24"/>
          <w:szCs w:val="24"/>
        </w:rPr>
        <w:t>Установка аэраторов на краны</w:t>
      </w:r>
    </w:p>
    <w:p w:rsidR="008740B4" w:rsidRDefault="008740B4">
      <w:pPr>
        <w:spacing w:line="142" w:lineRule="exact"/>
        <w:rPr>
          <w:sz w:val="20"/>
          <w:szCs w:val="20"/>
        </w:rPr>
      </w:pPr>
    </w:p>
    <w:p w:rsidR="008740B4" w:rsidRDefault="008740B4">
      <w:pPr>
        <w:spacing w:line="360" w:lineRule="auto"/>
        <w:ind w:left="820" w:hanging="647"/>
        <w:rPr>
          <w:sz w:val="20"/>
          <w:szCs w:val="20"/>
        </w:rPr>
      </w:pPr>
      <w:r>
        <w:rPr>
          <w:color w:val="242424"/>
          <w:sz w:val="24"/>
          <w:szCs w:val="24"/>
        </w:rPr>
        <w:t>Один из наиболее эффективных вариантов экономии воды - использование аэраторов. Аэратор - это, по сути, распылитель воды, который благодаря сеточной структуре</w:t>
      </w:r>
    </w:p>
    <w:p w:rsidR="008740B4" w:rsidRDefault="008740B4">
      <w:pPr>
        <w:spacing w:line="5" w:lineRule="exact"/>
        <w:rPr>
          <w:sz w:val="20"/>
          <w:szCs w:val="20"/>
        </w:rPr>
      </w:pPr>
    </w:p>
    <w:p w:rsidR="008740B4" w:rsidRDefault="008740B4">
      <w:pPr>
        <w:spacing w:line="344" w:lineRule="auto"/>
        <w:ind w:left="120"/>
        <w:jc w:val="both"/>
        <w:rPr>
          <w:sz w:val="20"/>
          <w:szCs w:val="20"/>
        </w:rPr>
      </w:pPr>
      <w:r>
        <w:rPr>
          <w:color w:val="242424"/>
          <w:sz w:val="24"/>
          <w:szCs w:val="24"/>
        </w:rPr>
        <w:t>поддерживает давление воды в трубе и увеличивает площадь струи, смешивая ее с воздухом, тем самым увеличивая омываемую водой поверхность.</w:t>
      </w:r>
    </w:p>
    <w:p w:rsidR="008740B4" w:rsidRDefault="008740B4">
      <w:pPr>
        <w:spacing w:line="44" w:lineRule="exact"/>
        <w:rPr>
          <w:sz w:val="20"/>
          <w:szCs w:val="20"/>
        </w:rPr>
      </w:pPr>
    </w:p>
    <w:p w:rsidR="008740B4" w:rsidRDefault="008740B4">
      <w:pPr>
        <w:spacing w:line="348" w:lineRule="auto"/>
        <w:ind w:left="120" w:firstLine="708"/>
        <w:jc w:val="both"/>
        <w:rPr>
          <w:sz w:val="20"/>
          <w:szCs w:val="20"/>
        </w:rPr>
      </w:pPr>
      <w:r>
        <w:rPr>
          <w:color w:val="242424"/>
          <w:sz w:val="24"/>
          <w:szCs w:val="24"/>
        </w:rPr>
        <w:t>Обычный кран расходует воду приблизительно со скоростью 15 литров в минуту. А аэратор позволит сэкономить до 60% ежедневно расходуемой воды, то есть с аэратором расход воды составит около 6 литров в минуту при том же напоре воды.</w:t>
      </w:r>
    </w:p>
    <w:p w:rsidR="008740B4" w:rsidRDefault="008740B4">
      <w:pPr>
        <w:spacing w:line="20" w:lineRule="exact"/>
        <w:rPr>
          <w:sz w:val="20"/>
          <w:szCs w:val="20"/>
        </w:rPr>
      </w:pPr>
      <w:r>
        <w:rPr>
          <w:noProof/>
        </w:rPr>
        <w:pict>
          <v:shape id="Picture 9" o:spid="_x0000_s1034" type="#_x0000_t75" style="position:absolute;margin-left:59.1pt;margin-top:11.2pt;width:398.25pt;height:244.4pt;z-index:-251659776;visibility:visible" o:allowincell="f">
            <v:imagedata r:id="rId11" o:title=""/>
          </v:shape>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20" w:lineRule="exact"/>
        <w:rPr>
          <w:sz w:val="20"/>
          <w:szCs w:val="20"/>
        </w:rPr>
      </w:pPr>
    </w:p>
    <w:p w:rsidR="008740B4" w:rsidRDefault="008740B4">
      <w:pPr>
        <w:spacing w:line="355" w:lineRule="auto"/>
        <w:ind w:left="120" w:firstLine="708"/>
        <w:jc w:val="both"/>
        <w:rPr>
          <w:sz w:val="20"/>
          <w:szCs w:val="20"/>
        </w:rPr>
      </w:pPr>
      <w:r>
        <w:rPr>
          <w:color w:val="242424"/>
          <w:sz w:val="24"/>
          <w:szCs w:val="24"/>
        </w:rPr>
        <w:t>Поток воды, который протекает через сеточку аэратора, в месте заужения сосредотачивает давление. Расширительная мембрана с определенным количеством и диаметром отверстий, дает возможность воде равномерно распределить давление по диаметру всего аэратора. Поэтому, сверху расширительной мембраны создается область высокого давления, с обратной стороны мембраны, благодаря специальной форме, образует вакуум.</w:t>
      </w:r>
    </w:p>
    <w:p w:rsidR="008740B4" w:rsidRDefault="008740B4">
      <w:pPr>
        <w:spacing w:line="31" w:lineRule="exact"/>
        <w:rPr>
          <w:sz w:val="20"/>
          <w:szCs w:val="20"/>
        </w:rPr>
      </w:pPr>
    </w:p>
    <w:p w:rsidR="008740B4" w:rsidRDefault="008740B4">
      <w:pPr>
        <w:numPr>
          <w:ilvl w:val="0"/>
          <w:numId w:val="34"/>
        </w:numPr>
        <w:tabs>
          <w:tab w:val="left" w:pos="1135"/>
        </w:tabs>
        <w:spacing w:line="348" w:lineRule="auto"/>
        <w:ind w:left="120" w:firstLine="708"/>
        <w:jc w:val="both"/>
        <w:rPr>
          <w:color w:val="242424"/>
          <w:sz w:val="24"/>
          <w:szCs w:val="24"/>
        </w:rPr>
      </w:pPr>
      <w:r>
        <w:rPr>
          <w:color w:val="242424"/>
          <w:sz w:val="24"/>
          <w:szCs w:val="24"/>
        </w:rPr>
        <w:t>свою очередь разница давлений заставляет подниматься воздух извне через специальные отверстия с боку аэратора расположенных по периметру и насыщает поток пузырьками, которые вытесняют из потока 60-70% воды.</w:t>
      </w:r>
    </w:p>
    <w:p w:rsidR="008740B4" w:rsidRDefault="008740B4">
      <w:pPr>
        <w:spacing w:line="40" w:lineRule="exact"/>
        <w:rPr>
          <w:sz w:val="20"/>
          <w:szCs w:val="20"/>
        </w:rPr>
      </w:pPr>
    </w:p>
    <w:p w:rsidR="008740B4" w:rsidRDefault="008740B4">
      <w:pPr>
        <w:spacing w:line="340" w:lineRule="auto"/>
        <w:ind w:left="120" w:firstLine="708"/>
        <w:rPr>
          <w:sz w:val="20"/>
          <w:szCs w:val="20"/>
        </w:rPr>
      </w:pPr>
      <w:r>
        <w:rPr>
          <w:color w:val="242424"/>
          <w:sz w:val="24"/>
          <w:szCs w:val="24"/>
        </w:rPr>
        <w:t>Таким образом, экономичный аэратор образует поток воздушно-водяной смеси в приближ</w:t>
      </w:r>
      <w:r>
        <w:rPr>
          <w:rFonts w:ascii="Tahoma" w:hAnsi="Tahoma" w:cs="Tahoma"/>
          <w:color w:val="242424"/>
          <w:sz w:val="24"/>
          <w:szCs w:val="24"/>
        </w:rPr>
        <w:t>ѐ</w:t>
      </w:r>
      <w:r>
        <w:rPr>
          <w:color w:val="242424"/>
          <w:sz w:val="24"/>
          <w:szCs w:val="24"/>
        </w:rPr>
        <w:t>нной пропорции 2/3 воздуха на 1/3 воды.</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72" w:lineRule="exact"/>
        <w:rPr>
          <w:sz w:val="20"/>
          <w:szCs w:val="20"/>
        </w:rPr>
      </w:pPr>
    </w:p>
    <w:p w:rsidR="008740B4" w:rsidRDefault="008740B4">
      <w:pPr>
        <w:ind w:left="9400"/>
        <w:rPr>
          <w:sz w:val="20"/>
          <w:szCs w:val="20"/>
        </w:rPr>
      </w:pPr>
      <w:r>
        <w:t>29</w:t>
      </w:r>
    </w:p>
    <w:p w:rsidR="008740B4" w:rsidRDefault="008740B4">
      <w:pPr>
        <w:sectPr w:rsidR="008740B4">
          <w:pgSz w:w="11900" w:h="16838"/>
          <w:pgMar w:top="1125" w:right="839" w:bottom="0" w:left="1440" w:header="0" w:footer="0" w:gutter="0"/>
          <w:cols w:space="720" w:equalWidth="0">
            <w:col w:w="9620"/>
          </w:cols>
        </w:sectPr>
      </w:pPr>
    </w:p>
    <w:p w:rsidR="008740B4" w:rsidRDefault="008740B4">
      <w:pPr>
        <w:numPr>
          <w:ilvl w:val="0"/>
          <w:numId w:val="35"/>
        </w:numPr>
        <w:tabs>
          <w:tab w:val="left" w:pos="1920"/>
        </w:tabs>
        <w:ind w:left="1920" w:hanging="676"/>
        <w:rPr>
          <w:b/>
          <w:bCs/>
          <w:sz w:val="24"/>
          <w:szCs w:val="24"/>
        </w:rPr>
      </w:pPr>
      <w:r>
        <w:rPr>
          <w:b/>
          <w:bCs/>
          <w:sz w:val="24"/>
          <w:szCs w:val="24"/>
        </w:rPr>
        <w:t>Управление освещением датчиками движения и присутствия</w:t>
      </w:r>
    </w:p>
    <w:p w:rsidR="008740B4" w:rsidRDefault="008740B4">
      <w:pPr>
        <w:spacing w:line="154" w:lineRule="exact"/>
        <w:rPr>
          <w:sz w:val="20"/>
          <w:szCs w:val="20"/>
        </w:rPr>
      </w:pPr>
    </w:p>
    <w:p w:rsidR="008740B4" w:rsidRDefault="008740B4">
      <w:pPr>
        <w:spacing w:line="356" w:lineRule="auto"/>
        <w:ind w:left="120" w:firstLine="708"/>
        <w:jc w:val="both"/>
        <w:rPr>
          <w:sz w:val="20"/>
          <w:szCs w:val="20"/>
        </w:rPr>
      </w:pPr>
      <w:r>
        <w:rPr>
          <w:color w:val="242424"/>
          <w:sz w:val="24"/>
          <w:szCs w:val="24"/>
        </w:rPr>
        <w:t>Одним из эффективных способов решения проблемы экономии электроэнергии является установка датчиков движения и присутствия. Принцип их работы прост: датчики автоматически включают / выключают освещение в помещении в зависимости от интенсивности естественного потока света и/или присутствия людей. Возможным это делает пассивная технология инфракрасного излучения: встроенные IR-датчики производят запись тепловой радиации и преобразовывают ее в измеряемый электрический сигнал. Люди излучают тепловую энергию, спектр которой находится в инфракрасном диапазоне и не видим человеческому глазу.</w:t>
      </w:r>
    </w:p>
    <w:p w:rsidR="008740B4" w:rsidRDefault="008740B4">
      <w:pPr>
        <w:spacing w:line="37" w:lineRule="exact"/>
        <w:rPr>
          <w:sz w:val="20"/>
          <w:szCs w:val="20"/>
        </w:rPr>
      </w:pPr>
    </w:p>
    <w:p w:rsidR="008740B4" w:rsidRDefault="008740B4">
      <w:pPr>
        <w:spacing w:line="372" w:lineRule="auto"/>
        <w:ind w:left="120" w:firstLine="708"/>
        <w:jc w:val="both"/>
        <w:rPr>
          <w:sz w:val="20"/>
          <w:szCs w:val="20"/>
        </w:rPr>
      </w:pPr>
      <w:r>
        <w:rPr>
          <w:color w:val="242424"/>
          <w:sz w:val="24"/>
          <w:szCs w:val="24"/>
        </w:rPr>
        <w:t>Оптическая система линз фиксирует тепловую радиацию и проектирует данные на инфракрасный датчик. Область обнаружения датчика поделена на активные и пассивные зоны. На инфракрасный датчик проектируются только активные зоны. В результате изменения показаний инфракрасной радиации от одной активной зоны к другой посылается сигнал.</w:t>
      </w:r>
    </w:p>
    <w:p w:rsidR="008740B4" w:rsidRDefault="008740B4">
      <w:pPr>
        <w:spacing w:line="22" w:lineRule="exact"/>
        <w:rPr>
          <w:sz w:val="20"/>
          <w:szCs w:val="20"/>
        </w:rPr>
      </w:pPr>
    </w:p>
    <w:p w:rsidR="008740B4" w:rsidRDefault="008740B4">
      <w:pPr>
        <w:spacing w:line="353" w:lineRule="auto"/>
        <w:ind w:left="120" w:firstLine="708"/>
        <w:jc w:val="both"/>
        <w:rPr>
          <w:sz w:val="20"/>
          <w:szCs w:val="20"/>
        </w:rPr>
      </w:pPr>
      <w:r>
        <w:rPr>
          <w:color w:val="242424"/>
          <w:sz w:val="24"/>
          <w:szCs w:val="24"/>
        </w:rPr>
        <w:t>Главное преимущество датчиков движения и присутствия для монтажников – это простая установка и их настройка для последующей работы: не требуется прокладка специальных сетей управления или применение дополнительного дорогостоящего оборудования. Датчики устанавливаются в разрыв электрической цепи и сразу готовы к эксплуатации.</w:t>
      </w:r>
    </w:p>
    <w:p w:rsidR="008740B4" w:rsidRDefault="008740B4">
      <w:pPr>
        <w:spacing w:line="37" w:lineRule="exact"/>
        <w:rPr>
          <w:sz w:val="20"/>
          <w:szCs w:val="20"/>
        </w:rPr>
      </w:pPr>
    </w:p>
    <w:p w:rsidR="008740B4" w:rsidRDefault="008740B4">
      <w:pPr>
        <w:spacing w:line="371" w:lineRule="auto"/>
        <w:ind w:left="120" w:firstLine="708"/>
        <w:jc w:val="both"/>
        <w:rPr>
          <w:sz w:val="20"/>
          <w:szCs w:val="20"/>
        </w:rPr>
      </w:pPr>
      <w:r>
        <w:rPr>
          <w:color w:val="242424"/>
          <w:sz w:val="24"/>
          <w:szCs w:val="24"/>
        </w:rPr>
        <w:t>Главная цель данного оборудования – обеспечить пользователю комфорт и экономию энергии. Успешный опыт эксплуатации данного оборудования показывает, что оно позволяет сэкономить 70–80 % электрической энергии, затрачиваемой на освещение в здании.</w:t>
      </w:r>
    </w:p>
    <w:p w:rsidR="008740B4" w:rsidRDefault="008740B4">
      <w:pPr>
        <w:spacing w:line="20" w:lineRule="exact"/>
        <w:rPr>
          <w:sz w:val="20"/>
          <w:szCs w:val="20"/>
        </w:rPr>
      </w:pPr>
      <w:r>
        <w:rPr>
          <w:noProof/>
        </w:rPr>
        <w:pict>
          <v:shape id="Picture 10" o:spid="_x0000_s1035" type="#_x0000_t75" style="position:absolute;margin-left:62.7pt;margin-top:.6pt;width:246.7pt;height:150.25pt;z-index:-251658752;visibility:visible" o:allowincell="f">
            <v:imagedata r:id="rId12" o:title=""/>
          </v:shape>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05" w:lineRule="exact"/>
        <w:rPr>
          <w:sz w:val="20"/>
          <w:szCs w:val="20"/>
        </w:rPr>
      </w:pPr>
    </w:p>
    <w:p w:rsidR="008740B4" w:rsidRDefault="008740B4">
      <w:pPr>
        <w:ind w:left="9400"/>
        <w:rPr>
          <w:sz w:val="20"/>
          <w:szCs w:val="20"/>
        </w:rPr>
      </w:pPr>
      <w:r>
        <w:t>30</w:t>
      </w:r>
    </w:p>
    <w:p w:rsidR="008740B4" w:rsidRDefault="008740B4">
      <w:pPr>
        <w:sectPr w:rsidR="008740B4">
          <w:pgSz w:w="11900" w:h="16838"/>
          <w:pgMar w:top="1125" w:right="839" w:bottom="0" w:left="1440" w:header="0" w:footer="0" w:gutter="0"/>
          <w:cols w:space="720" w:equalWidth="0">
            <w:col w:w="9620"/>
          </w:cols>
        </w:sectPr>
      </w:pPr>
    </w:p>
    <w:p w:rsidR="008740B4" w:rsidRDefault="008740B4">
      <w:pPr>
        <w:numPr>
          <w:ilvl w:val="0"/>
          <w:numId w:val="36"/>
        </w:numPr>
        <w:tabs>
          <w:tab w:val="left" w:pos="1800"/>
        </w:tabs>
        <w:ind w:left="1800" w:hanging="667"/>
        <w:rPr>
          <w:b/>
          <w:bCs/>
          <w:sz w:val="24"/>
          <w:szCs w:val="24"/>
        </w:rPr>
      </w:pPr>
      <w:r>
        <w:rPr>
          <w:b/>
          <w:bCs/>
          <w:sz w:val="24"/>
          <w:szCs w:val="24"/>
        </w:rPr>
        <w:t>Установка системы автоматического погодного регулирования</w:t>
      </w:r>
    </w:p>
    <w:p w:rsidR="008740B4" w:rsidRDefault="008740B4">
      <w:pPr>
        <w:spacing w:line="154" w:lineRule="exact"/>
        <w:rPr>
          <w:sz w:val="20"/>
          <w:szCs w:val="20"/>
        </w:rPr>
      </w:pPr>
    </w:p>
    <w:p w:rsidR="008740B4" w:rsidRDefault="008740B4">
      <w:pPr>
        <w:spacing w:line="356" w:lineRule="auto"/>
        <w:ind w:left="120" w:firstLine="708"/>
        <w:jc w:val="both"/>
        <w:rPr>
          <w:sz w:val="20"/>
          <w:szCs w:val="20"/>
        </w:rPr>
      </w:pPr>
      <w:r>
        <w:rPr>
          <w:color w:val="242424"/>
          <w:sz w:val="24"/>
          <w:szCs w:val="24"/>
        </w:rPr>
        <w:t>Каждый из нас не раз замечал, что в периоды потепления батареи в здании еще долго остаются такими же горячими, как в холода. К сожалению, централизованная система отопления в нашей стране характеризуется инерционностью: коррекция температуры теплоносителя на источнике теплоты производится с заметным отставанием. Более того, централизованная система всегда ориентирована на среднего потребителя, в результате чего в зданиях, расположенных ближе к источнику теплоты, всегда наблюдаются завышенные параметры теплоносителя. Стремясь обеспечить себе комфортные условия для проживания и работы, мы открываем форточки, и тепло, за которое мы платим, уходит на улицу. А следовательно, здесь и кроется источник экономии энергоресурсов.</w:t>
      </w:r>
    </w:p>
    <w:p w:rsidR="008740B4" w:rsidRDefault="008740B4">
      <w:pPr>
        <w:spacing w:line="44" w:lineRule="exact"/>
        <w:rPr>
          <w:sz w:val="20"/>
          <w:szCs w:val="20"/>
        </w:rPr>
      </w:pPr>
    </w:p>
    <w:p w:rsidR="008740B4" w:rsidRDefault="008740B4">
      <w:pPr>
        <w:spacing w:line="354" w:lineRule="auto"/>
        <w:ind w:left="120" w:firstLine="708"/>
        <w:jc w:val="both"/>
        <w:rPr>
          <w:sz w:val="20"/>
          <w:szCs w:val="20"/>
        </w:rPr>
      </w:pPr>
      <w:r>
        <w:rPr>
          <w:color w:val="242424"/>
          <w:sz w:val="24"/>
          <w:szCs w:val="24"/>
        </w:rPr>
        <w:t>Сэкономить на теплопотреблении можно установив в индивидуальном тепловом пункте здания модуль автоматического погодного регулирования температуры теплоносителя (МАПР). Она предназначена для регулирования теплопотребления путем увеличения или уменьшения потока теплоносителя в здание в зависимости от его реальных потребностей в данный момент.</w:t>
      </w:r>
    </w:p>
    <w:p w:rsidR="008740B4" w:rsidRDefault="008740B4">
      <w:pPr>
        <w:spacing w:line="21" w:lineRule="exact"/>
        <w:rPr>
          <w:sz w:val="20"/>
          <w:szCs w:val="20"/>
        </w:rPr>
      </w:pPr>
    </w:p>
    <w:p w:rsidR="008740B4" w:rsidRDefault="008740B4">
      <w:pPr>
        <w:spacing w:line="234" w:lineRule="auto"/>
        <w:ind w:left="820" w:right="1480"/>
        <w:rPr>
          <w:sz w:val="20"/>
          <w:szCs w:val="20"/>
        </w:rPr>
      </w:pPr>
      <w:r>
        <w:rPr>
          <w:color w:val="242424"/>
          <w:sz w:val="24"/>
          <w:szCs w:val="24"/>
        </w:rPr>
        <w:t>Основные преимущества установка систем автоматического погодного регулирования:</w:t>
      </w:r>
    </w:p>
    <w:p w:rsidR="008740B4" w:rsidRDefault="008740B4">
      <w:pPr>
        <w:spacing w:line="153" w:lineRule="exact"/>
        <w:rPr>
          <w:sz w:val="20"/>
          <w:szCs w:val="20"/>
        </w:rPr>
      </w:pPr>
    </w:p>
    <w:p w:rsidR="008740B4" w:rsidRDefault="008740B4">
      <w:pPr>
        <w:numPr>
          <w:ilvl w:val="0"/>
          <w:numId w:val="37"/>
        </w:numPr>
        <w:tabs>
          <w:tab w:val="left" w:pos="1080"/>
        </w:tabs>
        <w:spacing w:line="355" w:lineRule="auto"/>
        <w:ind w:left="120" w:firstLine="708"/>
        <w:jc w:val="both"/>
        <w:rPr>
          <w:color w:val="242424"/>
          <w:sz w:val="24"/>
          <w:szCs w:val="24"/>
        </w:rPr>
      </w:pPr>
      <w:r>
        <w:rPr>
          <w:color w:val="242424"/>
          <w:sz w:val="24"/>
          <w:szCs w:val="24"/>
        </w:rPr>
        <w:t>Устранение подачи на объект теплоносителя с завышенными («перетопы») и с заниженными параметрами, при этом регулирование параметров теплоносителя в зависимости от температуры наружного воздуха происходит с минимальной инерцией - МАПР выполняет коррекцию мгновенно.</w:t>
      </w:r>
    </w:p>
    <w:p w:rsidR="008740B4" w:rsidRDefault="008740B4">
      <w:pPr>
        <w:spacing w:line="35" w:lineRule="exact"/>
        <w:rPr>
          <w:color w:val="242424"/>
          <w:sz w:val="24"/>
          <w:szCs w:val="24"/>
        </w:rPr>
      </w:pPr>
    </w:p>
    <w:p w:rsidR="008740B4" w:rsidRDefault="008740B4">
      <w:pPr>
        <w:numPr>
          <w:ilvl w:val="0"/>
          <w:numId w:val="37"/>
        </w:numPr>
        <w:tabs>
          <w:tab w:val="left" w:pos="1118"/>
        </w:tabs>
        <w:spacing w:line="354" w:lineRule="auto"/>
        <w:ind w:left="120" w:firstLine="708"/>
        <w:jc w:val="both"/>
        <w:rPr>
          <w:color w:val="242424"/>
          <w:sz w:val="24"/>
          <w:szCs w:val="24"/>
        </w:rPr>
      </w:pPr>
      <w:r>
        <w:rPr>
          <w:color w:val="242424"/>
          <w:sz w:val="24"/>
          <w:szCs w:val="24"/>
        </w:rPr>
        <w:t>Регулирование температуры теплоносителя в обратном трубопроводе теплосети для исключения применения штрафных санкций со стороны энергоснабжающих организаций за превышение данной температуры. МАПР позволяет ограничить забор теплоносителя из сети и запустить его из обратного трубопровода повторно в систему отопления. И так до тех пор, пока его температура не достигнет нормы.</w:t>
      </w:r>
    </w:p>
    <w:p w:rsidR="008740B4" w:rsidRDefault="008740B4">
      <w:pPr>
        <w:spacing w:line="21" w:lineRule="exact"/>
        <w:rPr>
          <w:color w:val="242424"/>
          <w:sz w:val="24"/>
          <w:szCs w:val="24"/>
        </w:rPr>
      </w:pPr>
    </w:p>
    <w:p w:rsidR="008740B4" w:rsidRDefault="008740B4">
      <w:pPr>
        <w:numPr>
          <w:ilvl w:val="0"/>
          <w:numId w:val="37"/>
        </w:numPr>
        <w:tabs>
          <w:tab w:val="left" w:pos="1080"/>
        </w:tabs>
        <w:spacing w:line="359" w:lineRule="auto"/>
        <w:ind w:left="120" w:firstLine="708"/>
        <w:jc w:val="both"/>
        <w:rPr>
          <w:color w:val="242424"/>
          <w:sz w:val="24"/>
          <w:szCs w:val="24"/>
        </w:rPr>
      </w:pPr>
      <w:r>
        <w:rPr>
          <w:color w:val="242424"/>
          <w:sz w:val="24"/>
          <w:szCs w:val="24"/>
        </w:rPr>
        <w:t>Экономия тепловой энергии за счет понижения температуры теплоносителя в ночные часы, а также в выходные и праздничные дни. Например, если цех работает в три смены без выходных, то данный режим не применим, если же в ночные часы и в выходные</w:t>
      </w:r>
    </w:p>
    <w:p w:rsidR="008740B4" w:rsidRDefault="008740B4">
      <w:pPr>
        <w:spacing w:line="10" w:lineRule="exact"/>
        <w:rPr>
          <w:sz w:val="20"/>
          <w:szCs w:val="20"/>
        </w:rPr>
      </w:pPr>
    </w:p>
    <w:p w:rsidR="008740B4" w:rsidRDefault="008740B4">
      <w:pPr>
        <w:spacing w:line="344" w:lineRule="auto"/>
        <w:ind w:left="120"/>
        <w:rPr>
          <w:sz w:val="20"/>
          <w:szCs w:val="20"/>
        </w:rPr>
      </w:pPr>
      <w:r>
        <w:rPr>
          <w:color w:val="242424"/>
          <w:sz w:val="24"/>
          <w:szCs w:val="24"/>
        </w:rPr>
        <w:t>(праздничные) дни персонал в цехе отсутствует, то есть возможность снижать температуру теплоносителя на это время.</w:t>
      </w:r>
    </w:p>
    <w:p w:rsidR="008740B4" w:rsidRDefault="008740B4">
      <w:pPr>
        <w:spacing w:line="20" w:lineRule="exact"/>
        <w:rPr>
          <w:sz w:val="20"/>
          <w:szCs w:val="20"/>
        </w:rPr>
      </w:pPr>
    </w:p>
    <w:p w:rsidR="008740B4" w:rsidRDefault="008740B4">
      <w:pPr>
        <w:numPr>
          <w:ilvl w:val="0"/>
          <w:numId w:val="38"/>
        </w:numPr>
        <w:tabs>
          <w:tab w:val="left" w:pos="1080"/>
        </w:tabs>
        <w:ind w:left="1080" w:hanging="252"/>
        <w:rPr>
          <w:color w:val="242424"/>
          <w:sz w:val="24"/>
          <w:szCs w:val="24"/>
        </w:rPr>
      </w:pPr>
      <w:r>
        <w:rPr>
          <w:color w:val="242424"/>
          <w:sz w:val="24"/>
          <w:szCs w:val="24"/>
        </w:rPr>
        <w:t>Поддержание   заданного   температурного   режима  в   здании   по  датчикам,</w:t>
      </w:r>
    </w:p>
    <w:p w:rsidR="008740B4" w:rsidRDefault="008740B4">
      <w:pPr>
        <w:spacing w:line="161" w:lineRule="exact"/>
        <w:rPr>
          <w:sz w:val="20"/>
          <w:szCs w:val="20"/>
        </w:rPr>
      </w:pPr>
    </w:p>
    <w:p w:rsidR="008740B4" w:rsidRDefault="008740B4">
      <w:pPr>
        <w:spacing w:line="348" w:lineRule="auto"/>
        <w:ind w:left="120"/>
        <w:jc w:val="both"/>
        <w:rPr>
          <w:sz w:val="20"/>
          <w:szCs w:val="20"/>
        </w:rPr>
      </w:pPr>
      <w:r>
        <w:rPr>
          <w:color w:val="242424"/>
          <w:sz w:val="24"/>
          <w:szCs w:val="24"/>
        </w:rPr>
        <w:t>размещенным в контрольных помещениях. Это не даст экономии, но обеспечит комфортные условия для проживания и работы. Сложность заключается в подборе контрольного помещения для установки датчика с учетом того, что температура в нем</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78" w:lineRule="exact"/>
        <w:rPr>
          <w:sz w:val="20"/>
          <w:szCs w:val="20"/>
        </w:rPr>
      </w:pPr>
    </w:p>
    <w:p w:rsidR="008740B4" w:rsidRDefault="008740B4">
      <w:pPr>
        <w:ind w:left="9400"/>
        <w:rPr>
          <w:sz w:val="20"/>
          <w:szCs w:val="20"/>
        </w:rPr>
      </w:pPr>
      <w:r>
        <w:t>31</w:t>
      </w:r>
    </w:p>
    <w:p w:rsidR="008740B4" w:rsidRDefault="008740B4">
      <w:pPr>
        <w:sectPr w:rsidR="008740B4">
          <w:pgSz w:w="11900" w:h="16838"/>
          <w:pgMar w:top="1120" w:right="839" w:bottom="0" w:left="1440" w:header="0" w:footer="0" w:gutter="0"/>
          <w:cols w:space="720" w:equalWidth="0">
            <w:col w:w="9620"/>
          </w:cols>
        </w:sectPr>
      </w:pPr>
    </w:p>
    <w:p w:rsidR="008740B4" w:rsidRDefault="008740B4">
      <w:pPr>
        <w:tabs>
          <w:tab w:val="left" w:pos="840"/>
          <w:tab w:val="left" w:pos="1680"/>
          <w:tab w:val="left" w:pos="2060"/>
          <w:tab w:val="left" w:pos="2940"/>
          <w:tab w:val="left" w:pos="3340"/>
          <w:tab w:val="left" w:pos="6360"/>
          <w:tab w:val="left" w:pos="6860"/>
          <w:tab w:val="left" w:pos="7900"/>
          <w:tab w:val="left" w:pos="8420"/>
          <w:tab w:val="left" w:pos="9500"/>
        </w:tabs>
        <w:ind w:left="120"/>
        <w:rPr>
          <w:sz w:val="20"/>
          <w:szCs w:val="20"/>
        </w:rPr>
      </w:pPr>
      <w:r>
        <w:rPr>
          <w:color w:val="242424"/>
          <w:sz w:val="24"/>
          <w:szCs w:val="24"/>
        </w:rPr>
        <w:t>будет</w:t>
      </w:r>
      <w:r>
        <w:rPr>
          <w:color w:val="242424"/>
          <w:sz w:val="24"/>
          <w:szCs w:val="24"/>
        </w:rPr>
        <w:tab/>
        <w:t>влиять</w:t>
      </w:r>
      <w:r>
        <w:rPr>
          <w:color w:val="242424"/>
          <w:sz w:val="24"/>
          <w:szCs w:val="24"/>
        </w:rPr>
        <w:tab/>
        <w:t>на</w:t>
      </w:r>
      <w:r>
        <w:rPr>
          <w:color w:val="242424"/>
          <w:sz w:val="24"/>
          <w:szCs w:val="24"/>
        </w:rPr>
        <w:tab/>
        <w:t>климат</w:t>
      </w:r>
      <w:r>
        <w:rPr>
          <w:color w:val="242424"/>
          <w:sz w:val="24"/>
          <w:szCs w:val="24"/>
        </w:rPr>
        <w:tab/>
        <w:t>во</w:t>
      </w:r>
      <w:r>
        <w:rPr>
          <w:color w:val="242424"/>
          <w:sz w:val="24"/>
          <w:szCs w:val="24"/>
        </w:rPr>
        <w:tab/>
        <w:t>всем здании. Используется,</w:t>
      </w:r>
      <w:r>
        <w:rPr>
          <w:color w:val="242424"/>
          <w:sz w:val="24"/>
          <w:szCs w:val="24"/>
        </w:rPr>
        <w:tab/>
        <w:t>как</w:t>
      </w:r>
      <w:r>
        <w:rPr>
          <w:color w:val="242424"/>
          <w:sz w:val="24"/>
          <w:szCs w:val="24"/>
        </w:rPr>
        <w:tab/>
        <w:t>правило,</w:t>
      </w:r>
      <w:r>
        <w:rPr>
          <w:color w:val="242424"/>
          <w:sz w:val="24"/>
          <w:szCs w:val="24"/>
        </w:rPr>
        <w:tab/>
        <w:t>для</w:t>
      </w:r>
      <w:r>
        <w:rPr>
          <w:color w:val="242424"/>
          <w:sz w:val="24"/>
          <w:szCs w:val="24"/>
        </w:rPr>
        <w:tab/>
        <w:t>объектов</w:t>
      </w:r>
      <w:r>
        <w:rPr>
          <w:sz w:val="20"/>
          <w:szCs w:val="20"/>
        </w:rPr>
        <w:tab/>
      </w:r>
      <w:r>
        <w:rPr>
          <w:color w:val="242424"/>
        </w:rPr>
        <w:t>с</w:t>
      </w:r>
    </w:p>
    <w:p w:rsidR="008740B4" w:rsidRDefault="008740B4">
      <w:pPr>
        <w:spacing w:line="130" w:lineRule="exact"/>
        <w:rPr>
          <w:sz w:val="20"/>
          <w:szCs w:val="20"/>
        </w:rPr>
      </w:pPr>
    </w:p>
    <w:p w:rsidR="008740B4" w:rsidRDefault="008740B4">
      <w:pPr>
        <w:tabs>
          <w:tab w:val="left" w:pos="940"/>
          <w:tab w:val="left" w:pos="2720"/>
          <w:tab w:val="left" w:pos="6040"/>
          <w:tab w:val="left" w:pos="6780"/>
          <w:tab w:val="left" w:pos="8440"/>
        </w:tabs>
        <w:ind w:left="120"/>
        <w:rPr>
          <w:sz w:val="20"/>
          <w:szCs w:val="20"/>
        </w:rPr>
      </w:pPr>
      <w:r>
        <w:rPr>
          <w:color w:val="242424"/>
          <w:sz w:val="24"/>
          <w:szCs w:val="24"/>
        </w:rPr>
        <w:t>четко</w:t>
      </w:r>
      <w:r>
        <w:rPr>
          <w:color w:val="242424"/>
          <w:sz w:val="24"/>
          <w:szCs w:val="24"/>
        </w:rPr>
        <w:tab/>
        <w:t>определенным</w:t>
      </w:r>
      <w:r>
        <w:rPr>
          <w:color w:val="242424"/>
          <w:sz w:val="24"/>
          <w:szCs w:val="24"/>
        </w:rPr>
        <w:tab/>
        <w:t>контрольным  помещением,</w:t>
      </w:r>
      <w:r>
        <w:rPr>
          <w:sz w:val="20"/>
          <w:szCs w:val="20"/>
        </w:rPr>
        <w:tab/>
      </w:r>
      <w:r>
        <w:rPr>
          <w:color w:val="242424"/>
          <w:sz w:val="24"/>
          <w:szCs w:val="24"/>
        </w:rPr>
        <w:t>где</w:t>
      </w:r>
      <w:r>
        <w:rPr>
          <w:sz w:val="20"/>
          <w:szCs w:val="20"/>
        </w:rPr>
        <w:tab/>
      </w:r>
      <w:r>
        <w:rPr>
          <w:color w:val="242424"/>
          <w:sz w:val="24"/>
          <w:szCs w:val="24"/>
        </w:rPr>
        <w:t>необходимо</w:t>
      </w:r>
      <w:r>
        <w:rPr>
          <w:sz w:val="20"/>
          <w:szCs w:val="20"/>
        </w:rPr>
        <w:tab/>
      </w:r>
      <w:r>
        <w:rPr>
          <w:color w:val="242424"/>
          <w:sz w:val="24"/>
          <w:szCs w:val="24"/>
        </w:rPr>
        <w:t>обеспечить</w:t>
      </w:r>
    </w:p>
    <w:p w:rsidR="008740B4" w:rsidRDefault="008740B4">
      <w:pPr>
        <w:spacing w:line="132" w:lineRule="exact"/>
        <w:rPr>
          <w:sz w:val="20"/>
          <w:szCs w:val="20"/>
        </w:rPr>
      </w:pPr>
    </w:p>
    <w:p w:rsidR="008740B4" w:rsidRDefault="008740B4">
      <w:pPr>
        <w:tabs>
          <w:tab w:val="left" w:pos="4400"/>
        </w:tabs>
        <w:ind w:left="120"/>
        <w:rPr>
          <w:sz w:val="20"/>
          <w:szCs w:val="20"/>
        </w:rPr>
      </w:pPr>
      <w:r>
        <w:rPr>
          <w:color w:val="242424"/>
          <w:sz w:val="24"/>
          <w:szCs w:val="24"/>
        </w:rPr>
        <w:t>наибольший комфорт с непостоянным</w:t>
      </w:r>
      <w:r>
        <w:rPr>
          <w:color w:val="242424"/>
          <w:sz w:val="24"/>
          <w:szCs w:val="24"/>
        </w:rPr>
        <w:tab/>
        <w:t>расписанием: кинотеатры, бассейны и т.д.</w:t>
      </w:r>
    </w:p>
    <w:p w:rsidR="008740B4" w:rsidRDefault="008740B4">
      <w:pPr>
        <w:spacing w:line="20" w:lineRule="exact"/>
        <w:rPr>
          <w:sz w:val="20"/>
          <w:szCs w:val="20"/>
        </w:rPr>
      </w:pPr>
      <w:r>
        <w:rPr>
          <w:noProof/>
        </w:rPr>
        <w:pict>
          <v:shape id="Picture 11" o:spid="_x0000_s1036" type="#_x0000_t75" style="position:absolute;margin-left:13.05pt;margin-top:35pt;width:443.25pt;height:322.5pt;z-index:-251657728;visibility:visible" o:allowincell="f">
            <v:imagedata r:id="rId13" o:title=""/>
          </v:shape>
        </w:pic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331" w:lineRule="exact"/>
        <w:rPr>
          <w:sz w:val="20"/>
          <w:szCs w:val="20"/>
        </w:rPr>
      </w:pPr>
    </w:p>
    <w:p w:rsidR="008740B4" w:rsidRDefault="008740B4">
      <w:pPr>
        <w:ind w:left="3680"/>
        <w:rPr>
          <w:sz w:val="20"/>
          <w:szCs w:val="20"/>
        </w:rPr>
      </w:pPr>
      <w:r>
        <w:rPr>
          <w:b/>
          <w:bCs/>
          <w:sz w:val="24"/>
          <w:szCs w:val="24"/>
        </w:rPr>
        <w:t>_____________________</w:t>
      </w: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00" w:lineRule="exact"/>
        <w:rPr>
          <w:sz w:val="20"/>
          <w:szCs w:val="20"/>
        </w:rPr>
      </w:pPr>
    </w:p>
    <w:p w:rsidR="008740B4" w:rsidRDefault="008740B4">
      <w:pPr>
        <w:spacing w:line="294" w:lineRule="exact"/>
        <w:rPr>
          <w:sz w:val="20"/>
          <w:szCs w:val="20"/>
        </w:rPr>
      </w:pPr>
    </w:p>
    <w:p w:rsidR="008740B4" w:rsidRDefault="008740B4">
      <w:pPr>
        <w:ind w:left="9400"/>
        <w:rPr>
          <w:sz w:val="20"/>
          <w:szCs w:val="20"/>
        </w:rPr>
      </w:pPr>
      <w:r>
        <w:t>32</w:t>
      </w:r>
    </w:p>
    <w:sectPr w:rsidR="008740B4" w:rsidSect="000557E4">
      <w:pgSz w:w="11900" w:h="16838"/>
      <w:pgMar w:top="1115" w:right="839" w:bottom="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FFFFFFF"/>
    <w:lvl w:ilvl="0" w:tplc="126E64A4">
      <w:start w:val="1"/>
      <w:numFmt w:val="bullet"/>
      <w:lvlText w:val=""/>
      <w:lvlJc w:val="left"/>
    </w:lvl>
    <w:lvl w:ilvl="1" w:tplc="783ADF8A">
      <w:numFmt w:val="decimal"/>
      <w:lvlText w:val=""/>
      <w:lvlJc w:val="left"/>
      <w:rPr>
        <w:rFonts w:cs="Times New Roman"/>
      </w:rPr>
    </w:lvl>
    <w:lvl w:ilvl="2" w:tplc="49C2F37E">
      <w:numFmt w:val="decimal"/>
      <w:lvlText w:val=""/>
      <w:lvlJc w:val="left"/>
      <w:rPr>
        <w:rFonts w:cs="Times New Roman"/>
      </w:rPr>
    </w:lvl>
    <w:lvl w:ilvl="3" w:tplc="B3DEF0A4">
      <w:numFmt w:val="decimal"/>
      <w:lvlText w:val=""/>
      <w:lvlJc w:val="left"/>
      <w:rPr>
        <w:rFonts w:cs="Times New Roman"/>
      </w:rPr>
    </w:lvl>
    <w:lvl w:ilvl="4" w:tplc="778EDF52">
      <w:numFmt w:val="decimal"/>
      <w:lvlText w:val=""/>
      <w:lvlJc w:val="left"/>
      <w:rPr>
        <w:rFonts w:cs="Times New Roman"/>
      </w:rPr>
    </w:lvl>
    <w:lvl w:ilvl="5" w:tplc="0026214E">
      <w:numFmt w:val="decimal"/>
      <w:lvlText w:val=""/>
      <w:lvlJc w:val="left"/>
      <w:rPr>
        <w:rFonts w:cs="Times New Roman"/>
      </w:rPr>
    </w:lvl>
    <w:lvl w:ilvl="6" w:tplc="3516E0E4">
      <w:numFmt w:val="decimal"/>
      <w:lvlText w:val=""/>
      <w:lvlJc w:val="left"/>
      <w:rPr>
        <w:rFonts w:cs="Times New Roman"/>
      </w:rPr>
    </w:lvl>
    <w:lvl w:ilvl="7" w:tplc="46B4E0B2">
      <w:numFmt w:val="decimal"/>
      <w:lvlText w:val=""/>
      <w:lvlJc w:val="left"/>
      <w:rPr>
        <w:rFonts w:cs="Times New Roman"/>
      </w:rPr>
    </w:lvl>
    <w:lvl w:ilvl="8" w:tplc="D0E0B006">
      <w:numFmt w:val="decimal"/>
      <w:lvlText w:val=""/>
      <w:lvlJc w:val="left"/>
      <w:rPr>
        <w:rFonts w:cs="Times New Roman"/>
      </w:rPr>
    </w:lvl>
  </w:abstractNum>
  <w:abstractNum w:abstractNumId="1">
    <w:nsid w:val="0000030A"/>
    <w:multiLevelType w:val="hybridMultilevel"/>
    <w:tmpl w:val="FFFFFFFF"/>
    <w:lvl w:ilvl="0" w:tplc="52B6A4D0">
      <w:start w:val="1"/>
      <w:numFmt w:val="decimal"/>
      <w:lvlText w:val="%1."/>
      <w:lvlJc w:val="left"/>
      <w:rPr>
        <w:rFonts w:cs="Times New Roman"/>
      </w:rPr>
    </w:lvl>
    <w:lvl w:ilvl="1" w:tplc="732A7394">
      <w:numFmt w:val="decimal"/>
      <w:lvlText w:val=""/>
      <w:lvlJc w:val="left"/>
      <w:rPr>
        <w:rFonts w:cs="Times New Roman"/>
      </w:rPr>
    </w:lvl>
    <w:lvl w:ilvl="2" w:tplc="515ED922">
      <w:numFmt w:val="decimal"/>
      <w:lvlText w:val=""/>
      <w:lvlJc w:val="left"/>
      <w:rPr>
        <w:rFonts w:cs="Times New Roman"/>
      </w:rPr>
    </w:lvl>
    <w:lvl w:ilvl="3" w:tplc="7ECAAC98">
      <w:numFmt w:val="decimal"/>
      <w:lvlText w:val=""/>
      <w:lvlJc w:val="left"/>
      <w:rPr>
        <w:rFonts w:cs="Times New Roman"/>
      </w:rPr>
    </w:lvl>
    <w:lvl w:ilvl="4" w:tplc="E04C51F8">
      <w:numFmt w:val="decimal"/>
      <w:lvlText w:val=""/>
      <w:lvlJc w:val="left"/>
      <w:rPr>
        <w:rFonts w:cs="Times New Roman"/>
      </w:rPr>
    </w:lvl>
    <w:lvl w:ilvl="5" w:tplc="260AD3EE">
      <w:numFmt w:val="decimal"/>
      <w:lvlText w:val=""/>
      <w:lvlJc w:val="left"/>
      <w:rPr>
        <w:rFonts w:cs="Times New Roman"/>
      </w:rPr>
    </w:lvl>
    <w:lvl w:ilvl="6" w:tplc="EA86A684">
      <w:numFmt w:val="decimal"/>
      <w:lvlText w:val=""/>
      <w:lvlJc w:val="left"/>
      <w:rPr>
        <w:rFonts w:cs="Times New Roman"/>
      </w:rPr>
    </w:lvl>
    <w:lvl w:ilvl="7" w:tplc="7ECE0634">
      <w:numFmt w:val="decimal"/>
      <w:lvlText w:val=""/>
      <w:lvlJc w:val="left"/>
      <w:rPr>
        <w:rFonts w:cs="Times New Roman"/>
      </w:rPr>
    </w:lvl>
    <w:lvl w:ilvl="8" w:tplc="5B065FDA">
      <w:numFmt w:val="decimal"/>
      <w:lvlText w:val=""/>
      <w:lvlJc w:val="left"/>
      <w:rPr>
        <w:rFonts w:cs="Times New Roman"/>
      </w:rPr>
    </w:lvl>
  </w:abstractNum>
  <w:abstractNum w:abstractNumId="2">
    <w:nsid w:val="00000732"/>
    <w:multiLevelType w:val="hybridMultilevel"/>
    <w:tmpl w:val="FFFFFFFF"/>
    <w:lvl w:ilvl="0" w:tplc="2404253E">
      <w:start w:val="1"/>
      <w:numFmt w:val="bullet"/>
      <w:lvlText w:val=""/>
      <w:lvlJc w:val="left"/>
    </w:lvl>
    <w:lvl w:ilvl="1" w:tplc="1400AD92">
      <w:numFmt w:val="decimal"/>
      <w:lvlText w:val=""/>
      <w:lvlJc w:val="left"/>
      <w:rPr>
        <w:rFonts w:cs="Times New Roman"/>
      </w:rPr>
    </w:lvl>
    <w:lvl w:ilvl="2" w:tplc="25E4E8AC">
      <w:numFmt w:val="decimal"/>
      <w:lvlText w:val=""/>
      <w:lvlJc w:val="left"/>
      <w:rPr>
        <w:rFonts w:cs="Times New Roman"/>
      </w:rPr>
    </w:lvl>
    <w:lvl w:ilvl="3" w:tplc="C18215B2">
      <w:numFmt w:val="decimal"/>
      <w:lvlText w:val=""/>
      <w:lvlJc w:val="left"/>
      <w:rPr>
        <w:rFonts w:cs="Times New Roman"/>
      </w:rPr>
    </w:lvl>
    <w:lvl w:ilvl="4" w:tplc="A7A84E70">
      <w:numFmt w:val="decimal"/>
      <w:lvlText w:val=""/>
      <w:lvlJc w:val="left"/>
      <w:rPr>
        <w:rFonts w:cs="Times New Roman"/>
      </w:rPr>
    </w:lvl>
    <w:lvl w:ilvl="5" w:tplc="806C1C18">
      <w:numFmt w:val="decimal"/>
      <w:lvlText w:val=""/>
      <w:lvlJc w:val="left"/>
      <w:rPr>
        <w:rFonts w:cs="Times New Roman"/>
      </w:rPr>
    </w:lvl>
    <w:lvl w:ilvl="6" w:tplc="4D121C0E">
      <w:numFmt w:val="decimal"/>
      <w:lvlText w:val=""/>
      <w:lvlJc w:val="left"/>
      <w:rPr>
        <w:rFonts w:cs="Times New Roman"/>
      </w:rPr>
    </w:lvl>
    <w:lvl w:ilvl="7" w:tplc="86504864">
      <w:numFmt w:val="decimal"/>
      <w:lvlText w:val=""/>
      <w:lvlJc w:val="left"/>
      <w:rPr>
        <w:rFonts w:cs="Times New Roman"/>
      </w:rPr>
    </w:lvl>
    <w:lvl w:ilvl="8" w:tplc="7526D70A">
      <w:numFmt w:val="decimal"/>
      <w:lvlText w:val=""/>
      <w:lvlJc w:val="left"/>
      <w:rPr>
        <w:rFonts w:cs="Times New Roman"/>
      </w:rPr>
    </w:lvl>
  </w:abstractNum>
  <w:abstractNum w:abstractNumId="3">
    <w:nsid w:val="00000BDB"/>
    <w:multiLevelType w:val="hybridMultilevel"/>
    <w:tmpl w:val="FFFFFFFF"/>
    <w:lvl w:ilvl="0" w:tplc="B6DA71FA">
      <w:start w:val="3"/>
      <w:numFmt w:val="decimal"/>
      <w:lvlText w:val="%1."/>
      <w:lvlJc w:val="left"/>
      <w:rPr>
        <w:rFonts w:cs="Times New Roman"/>
      </w:rPr>
    </w:lvl>
    <w:lvl w:ilvl="1" w:tplc="171863DC">
      <w:numFmt w:val="decimal"/>
      <w:lvlText w:val=""/>
      <w:lvlJc w:val="left"/>
      <w:rPr>
        <w:rFonts w:cs="Times New Roman"/>
      </w:rPr>
    </w:lvl>
    <w:lvl w:ilvl="2" w:tplc="8B98B6B6">
      <w:numFmt w:val="decimal"/>
      <w:lvlText w:val=""/>
      <w:lvlJc w:val="left"/>
      <w:rPr>
        <w:rFonts w:cs="Times New Roman"/>
      </w:rPr>
    </w:lvl>
    <w:lvl w:ilvl="3" w:tplc="1D28CD3A">
      <w:numFmt w:val="decimal"/>
      <w:lvlText w:val=""/>
      <w:lvlJc w:val="left"/>
      <w:rPr>
        <w:rFonts w:cs="Times New Roman"/>
      </w:rPr>
    </w:lvl>
    <w:lvl w:ilvl="4" w:tplc="C63C9D0A">
      <w:numFmt w:val="decimal"/>
      <w:lvlText w:val=""/>
      <w:lvlJc w:val="left"/>
      <w:rPr>
        <w:rFonts w:cs="Times New Roman"/>
      </w:rPr>
    </w:lvl>
    <w:lvl w:ilvl="5" w:tplc="06D6C0D8">
      <w:numFmt w:val="decimal"/>
      <w:lvlText w:val=""/>
      <w:lvlJc w:val="left"/>
      <w:rPr>
        <w:rFonts w:cs="Times New Roman"/>
      </w:rPr>
    </w:lvl>
    <w:lvl w:ilvl="6" w:tplc="9E9677D8">
      <w:numFmt w:val="decimal"/>
      <w:lvlText w:val=""/>
      <w:lvlJc w:val="left"/>
      <w:rPr>
        <w:rFonts w:cs="Times New Roman"/>
      </w:rPr>
    </w:lvl>
    <w:lvl w:ilvl="7" w:tplc="36CA5130">
      <w:numFmt w:val="decimal"/>
      <w:lvlText w:val=""/>
      <w:lvlJc w:val="left"/>
      <w:rPr>
        <w:rFonts w:cs="Times New Roman"/>
      </w:rPr>
    </w:lvl>
    <w:lvl w:ilvl="8" w:tplc="352C32F2">
      <w:numFmt w:val="decimal"/>
      <w:lvlText w:val=""/>
      <w:lvlJc w:val="left"/>
      <w:rPr>
        <w:rFonts w:cs="Times New Roman"/>
      </w:rPr>
    </w:lvl>
  </w:abstractNum>
  <w:abstractNum w:abstractNumId="4">
    <w:nsid w:val="00001238"/>
    <w:multiLevelType w:val="hybridMultilevel"/>
    <w:tmpl w:val="FFFFFFFF"/>
    <w:lvl w:ilvl="0" w:tplc="8F8C553A">
      <w:start w:val="1"/>
      <w:numFmt w:val="bullet"/>
      <w:lvlText w:val="В"/>
      <w:lvlJc w:val="left"/>
    </w:lvl>
    <w:lvl w:ilvl="1" w:tplc="E6B4046C">
      <w:numFmt w:val="decimal"/>
      <w:lvlText w:val=""/>
      <w:lvlJc w:val="left"/>
      <w:rPr>
        <w:rFonts w:cs="Times New Roman"/>
      </w:rPr>
    </w:lvl>
    <w:lvl w:ilvl="2" w:tplc="DF48533E">
      <w:numFmt w:val="decimal"/>
      <w:lvlText w:val=""/>
      <w:lvlJc w:val="left"/>
      <w:rPr>
        <w:rFonts w:cs="Times New Roman"/>
      </w:rPr>
    </w:lvl>
    <w:lvl w:ilvl="3" w:tplc="C1068744">
      <w:numFmt w:val="decimal"/>
      <w:lvlText w:val=""/>
      <w:lvlJc w:val="left"/>
      <w:rPr>
        <w:rFonts w:cs="Times New Roman"/>
      </w:rPr>
    </w:lvl>
    <w:lvl w:ilvl="4" w:tplc="B6AC6B64">
      <w:numFmt w:val="decimal"/>
      <w:lvlText w:val=""/>
      <w:lvlJc w:val="left"/>
      <w:rPr>
        <w:rFonts w:cs="Times New Roman"/>
      </w:rPr>
    </w:lvl>
    <w:lvl w:ilvl="5" w:tplc="695ED436">
      <w:numFmt w:val="decimal"/>
      <w:lvlText w:val=""/>
      <w:lvlJc w:val="left"/>
      <w:rPr>
        <w:rFonts w:cs="Times New Roman"/>
      </w:rPr>
    </w:lvl>
    <w:lvl w:ilvl="6" w:tplc="B8008180">
      <w:numFmt w:val="decimal"/>
      <w:lvlText w:val=""/>
      <w:lvlJc w:val="left"/>
      <w:rPr>
        <w:rFonts w:cs="Times New Roman"/>
      </w:rPr>
    </w:lvl>
    <w:lvl w:ilvl="7" w:tplc="7DEAE622">
      <w:numFmt w:val="decimal"/>
      <w:lvlText w:val=""/>
      <w:lvlJc w:val="left"/>
      <w:rPr>
        <w:rFonts w:cs="Times New Roman"/>
      </w:rPr>
    </w:lvl>
    <w:lvl w:ilvl="8" w:tplc="2662DF34">
      <w:numFmt w:val="decimal"/>
      <w:lvlText w:val=""/>
      <w:lvlJc w:val="left"/>
      <w:rPr>
        <w:rFonts w:cs="Times New Roman"/>
      </w:rPr>
    </w:lvl>
  </w:abstractNum>
  <w:abstractNum w:abstractNumId="5">
    <w:nsid w:val="00001A49"/>
    <w:multiLevelType w:val="hybridMultilevel"/>
    <w:tmpl w:val="FFFFFFFF"/>
    <w:lvl w:ilvl="0" w:tplc="FCD8A84A">
      <w:start w:val="1"/>
      <w:numFmt w:val="bullet"/>
      <w:lvlText w:val="В"/>
      <w:lvlJc w:val="left"/>
    </w:lvl>
    <w:lvl w:ilvl="1" w:tplc="A2648990">
      <w:numFmt w:val="decimal"/>
      <w:lvlText w:val=""/>
      <w:lvlJc w:val="left"/>
      <w:rPr>
        <w:rFonts w:cs="Times New Roman"/>
      </w:rPr>
    </w:lvl>
    <w:lvl w:ilvl="2" w:tplc="D366A7EA">
      <w:numFmt w:val="decimal"/>
      <w:lvlText w:val=""/>
      <w:lvlJc w:val="left"/>
      <w:rPr>
        <w:rFonts w:cs="Times New Roman"/>
      </w:rPr>
    </w:lvl>
    <w:lvl w:ilvl="3" w:tplc="452AAA64">
      <w:numFmt w:val="decimal"/>
      <w:lvlText w:val=""/>
      <w:lvlJc w:val="left"/>
      <w:rPr>
        <w:rFonts w:cs="Times New Roman"/>
      </w:rPr>
    </w:lvl>
    <w:lvl w:ilvl="4" w:tplc="2F32EDF2">
      <w:numFmt w:val="decimal"/>
      <w:lvlText w:val=""/>
      <w:lvlJc w:val="left"/>
      <w:rPr>
        <w:rFonts w:cs="Times New Roman"/>
      </w:rPr>
    </w:lvl>
    <w:lvl w:ilvl="5" w:tplc="F732C238">
      <w:numFmt w:val="decimal"/>
      <w:lvlText w:val=""/>
      <w:lvlJc w:val="left"/>
      <w:rPr>
        <w:rFonts w:cs="Times New Roman"/>
      </w:rPr>
    </w:lvl>
    <w:lvl w:ilvl="6" w:tplc="8C0C2F58">
      <w:numFmt w:val="decimal"/>
      <w:lvlText w:val=""/>
      <w:lvlJc w:val="left"/>
      <w:rPr>
        <w:rFonts w:cs="Times New Roman"/>
      </w:rPr>
    </w:lvl>
    <w:lvl w:ilvl="7" w:tplc="B4FCA37E">
      <w:numFmt w:val="decimal"/>
      <w:lvlText w:val=""/>
      <w:lvlJc w:val="left"/>
      <w:rPr>
        <w:rFonts w:cs="Times New Roman"/>
      </w:rPr>
    </w:lvl>
    <w:lvl w:ilvl="8" w:tplc="B902273C">
      <w:numFmt w:val="decimal"/>
      <w:lvlText w:val=""/>
      <w:lvlJc w:val="left"/>
      <w:rPr>
        <w:rFonts w:cs="Times New Roman"/>
      </w:rPr>
    </w:lvl>
  </w:abstractNum>
  <w:abstractNum w:abstractNumId="6">
    <w:nsid w:val="00001AD4"/>
    <w:multiLevelType w:val="hybridMultilevel"/>
    <w:tmpl w:val="FFFFFFFF"/>
    <w:lvl w:ilvl="0" w:tplc="476A323C">
      <w:start w:val="1"/>
      <w:numFmt w:val="bullet"/>
      <w:lvlText w:val="-"/>
      <w:lvlJc w:val="left"/>
    </w:lvl>
    <w:lvl w:ilvl="1" w:tplc="9C003C28">
      <w:start w:val="1"/>
      <w:numFmt w:val="bullet"/>
      <w:lvlText w:val="-"/>
      <w:lvlJc w:val="left"/>
    </w:lvl>
    <w:lvl w:ilvl="2" w:tplc="58DECF2E">
      <w:numFmt w:val="decimal"/>
      <w:lvlText w:val=""/>
      <w:lvlJc w:val="left"/>
      <w:rPr>
        <w:rFonts w:cs="Times New Roman"/>
      </w:rPr>
    </w:lvl>
    <w:lvl w:ilvl="3" w:tplc="B8A294F4">
      <w:numFmt w:val="decimal"/>
      <w:lvlText w:val=""/>
      <w:lvlJc w:val="left"/>
      <w:rPr>
        <w:rFonts w:cs="Times New Roman"/>
      </w:rPr>
    </w:lvl>
    <w:lvl w:ilvl="4" w:tplc="BBC60CF6">
      <w:numFmt w:val="decimal"/>
      <w:lvlText w:val=""/>
      <w:lvlJc w:val="left"/>
      <w:rPr>
        <w:rFonts w:cs="Times New Roman"/>
      </w:rPr>
    </w:lvl>
    <w:lvl w:ilvl="5" w:tplc="A2B8DA8C">
      <w:numFmt w:val="decimal"/>
      <w:lvlText w:val=""/>
      <w:lvlJc w:val="left"/>
      <w:rPr>
        <w:rFonts w:cs="Times New Roman"/>
      </w:rPr>
    </w:lvl>
    <w:lvl w:ilvl="6" w:tplc="C9322E96">
      <w:numFmt w:val="decimal"/>
      <w:lvlText w:val=""/>
      <w:lvlJc w:val="left"/>
      <w:rPr>
        <w:rFonts w:cs="Times New Roman"/>
      </w:rPr>
    </w:lvl>
    <w:lvl w:ilvl="7" w:tplc="A7BC8A1E">
      <w:numFmt w:val="decimal"/>
      <w:lvlText w:val=""/>
      <w:lvlJc w:val="left"/>
      <w:rPr>
        <w:rFonts w:cs="Times New Roman"/>
      </w:rPr>
    </w:lvl>
    <w:lvl w:ilvl="8" w:tplc="16ECD5C6">
      <w:numFmt w:val="decimal"/>
      <w:lvlText w:val=""/>
      <w:lvlJc w:val="left"/>
      <w:rPr>
        <w:rFonts w:cs="Times New Roman"/>
      </w:rPr>
    </w:lvl>
  </w:abstractNum>
  <w:abstractNum w:abstractNumId="7">
    <w:nsid w:val="00001E1F"/>
    <w:multiLevelType w:val="hybridMultilevel"/>
    <w:tmpl w:val="FFFFFFFF"/>
    <w:lvl w:ilvl="0" w:tplc="F18AEF26">
      <w:start w:val="1"/>
      <w:numFmt w:val="bullet"/>
      <w:lvlText w:val="-"/>
      <w:lvlJc w:val="left"/>
    </w:lvl>
    <w:lvl w:ilvl="1" w:tplc="1D269A12">
      <w:numFmt w:val="decimal"/>
      <w:lvlText w:val=""/>
      <w:lvlJc w:val="left"/>
      <w:rPr>
        <w:rFonts w:cs="Times New Roman"/>
      </w:rPr>
    </w:lvl>
    <w:lvl w:ilvl="2" w:tplc="17B4D4E4">
      <w:numFmt w:val="decimal"/>
      <w:lvlText w:val=""/>
      <w:lvlJc w:val="left"/>
      <w:rPr>
        <w:rFonts w:cs="Times New Roman"/>
      </w:rPr>
    </w:lvl>
    <w:lvl w:ilvl="3" w:tplc="BFD04464">
      <w:numFmt w:val="decimal"/>
      <w:lvlText w:val=""/>
      <w:lvlJc w:val="left"/>
      <w:rPr>
        <w:rFonts w:cs="Times New Roman"/>
      </w:rPr>
    </w:lvl>
    <w:lvl w:ilvl="4" w:tplc="154EC1CE">
      <w:numFmt w:val="decimal"/>
      <w:lvlText w:val=""/>
      <w:lvlJc w:val="left"/>
      <w:rPr>
        <w:rFonts w:cs="Times New Roman"/>
      </w:rPr>
    </w:lvl>
    <w:lvl w:ilvl="5" w:tplc="A1641E40">
      <w:numFmt w:val="decimal"/>
      <w:lvlText w:val=""/>
      <w:lvlJc w:val="left"/>
      <w:rPr>
        <w:rFonts w:cs="Times New Roman"/>
      </w:rPr>
    </w:lvl>
    <w:lvl w:ilvl="6" w:tplc="FBE41538">
      <w:numFmt w:val="decimal"/>
      <w:lvlText w:val=""/>
      <w:lvlJc w:val="left"/>
      <w:rPr>
        <w:rFonts w:cs="Times New Roman"/>
      </w:rPr>
    </w:lvl>
    <w:lvl w:ilvl="7" w:tplc="580E6E92">
      <w:numFmt w:val="decimal"/>
      <w:lvlText w:val=""/>
      <w:lvlJc w:val="left"/>
      <w:rPr>
        <w:rFonts w:cs="Times New Roman"/>
      </w:rPr>
    </w:lvl>
    <w:lvl w:ilvl="8" w:tplc="7728D800">
      <w:numFmt w:val="decimal"/>
      <w:lvlText w:val=""/>
      <w:lvlJc w:val="left"/>
      <w:rPr>
        <w:rFonts w:cs="Times New Roman"/>
      </w:rPr>
    </w:lvl>
  </w:abstractNum>
  <w:abstractNum w:abstractNumId="8">
    <w:nsid w:val="00002213"/>
    <w:multiLevelType w:val="hybridMultilevel"/>
    <w:tmpl w:val="FFFFFFFF"/>
    <w:lvl w:ilvl="0" w:tplc="2E6AE4C8">
      <w:start w:val="1"/>
      <w:numFmt w:val="bullet"/>
      <w:lvlText w:val="О"/>
      <w:lvlJc w:val="left"/>
    </w:lvl>
    <w:lvl w:ilvl="1" w:tplc="7C10D892">
      <w:start w:val="1"/>
      <w:numFmt w:val="bullet"/>
      <w:lvlText w:val="И"/>
      <w:lvlJc w:val="left"/>
    </w:lvl>
    <w:lvl w:ilvl="2" w:tplc="EE34FB5C">
      <w:numFmt w:val="decimal"/>
      <w:lvlText w:val=""/>
      <w:lvlJc w:val="left"/>
      <w:rPr>
        <w:rFonts w:cs="Times New Roman"/>
      </w:rPr>
    </w:lvl>
    <w:lvl w:ilvl="3" w:tplc="82D8028E">
      <w:numFmt w:val="decimal"/>
      <w:lvlText w:val=""/>
      <w:lvlJc w:val="left"/>
      <w:rPr>
        <w:rFonts w:cs="Times New Roman"/>
      </w:rPr>
    </w:lvl>
    <w:lvl w:ilvl="4" w:tplc="733C47A6">
      <w:numFmt w:val="decimal"/>
      <w:lvlText w:val=""/>
      <w:lvlJc w:val="left"/>
      <w:rPr>
        <w:rFonts w:cs="Times New Roman"/>
      </w:rPr>
    </w:lvl>
    <w:lvl w:ilvl="5" w:tplc="05D8AB60">
      <w:numFmt w:val="decimal"/>
      <w:lvlText w:val=""/>
      <w:lvlJc w:val="left"/>
      <w:rPr>
        <w:rFonts w:cs="Times New Roman"/>
      </w:rPr>
    </w:lvl>
    <w:lvl w:ilvl="6" w:tplc="F188B82C">
      <w:numFmt w:val="decimal"/>
      <w:lvlText w:val=""/>
      <w:lvlJc w:val="left"/>
      <w:rPr>
        <w:rFonts w:cs="Times New Roman"/>
      </w:rPr>
    </w:lvl>
    <w:lvl w:ilvl="7" w:tplc="171E4C10">
      <w:numFmt w:val="decimal"/>
      <w:lvlText w:val=""/>
      <w:lvlJc w:val="left"/>
      <w:rPr>
        <w:rFonts w:cs="Times New Roman"/>
      </w:rPr>
    </w:lvl>
    <w:lvl w:ilvl="8" w:tplc="762A901C">
      <w:numFmt w:val="decimal"/>
      <w:lvlText w:val=""/>
      <w:lvlJc w:val="left"/>
      <w:rPr>
        <w:rFonts w:cs="Times New Roman"/>
      </w:rPr>
    </w:lvl>
  </w:abstractNum>
  <w:abstractNum w:abstractNumId="9">
    <w:nsid w:val="000022EE"/>
    <w:multiLevelType w:val="hybridMultilevel"/>
    <w:tmpl w:val="FFFFFFFF"/>
    <w:lvl w:ilvl="0" w:tplc="B9DCA4A2">
      <w:start w:val="5"/>
      <w:numFmt w:val="decimal"/>
      <w:lvlText w:val="%1."/>
      <w:lvlJc w:val="left"/>
      <w:rPr>
        <w:rFonts w:cs="Times New Roman"/>
      </w:rPr>
    </w:lvl>
    <w:lvl w:ilvl="1" w:tplc="8D78B368">
      <w:numFmt w:val="decimal"/>
      <w:lvlText w:val=""/>
      <w:lvlJc w:val="left"/>
      <w:rPr>
        <w:rFonts w:cs="Times New Roman"/>
      </w:rPr>
    </w:lvl>
    <w:lvl w:ilvl="2" w:tplc="4AD8D2B0">
      <w:numFmt w:val="decimal"/>
      <w:lvlText w:val=""/>
      <w:lvlJc w:val="left"/>
      <w:rPr>
        <w:rFonts w:cs="Times New Roman"/>
      </w:rPr>
    </w:lvl>
    <w:lvl w:ilvl="3" w:tplc="36EC4A94">
      <w:numFmt w:val="decimal"/>
      <w:lvlText w:val=""/>
      <w:lvlJc w:val="left"/>
      <w:rPr>
        <w:rFonts w:cs="Times New Roman"/>
      </w:rPr>
    </w:lvl>
    <w:lvl w:ilvl="4" w:tplc="A6B4BD56">
      <w:numFmt w:val="decimal"/>
      <w:lvlText w:val=""/>
      <w:lvlJc w:val="left"/>
      <w:rPr>
        <w:rFonts w:cs="Times New Roman"/>
      </w:rPr>
    </w:lvl>
    <w:lvl w:ilvl="5" w:tplc="1F86DEF0">
      <w:numFmt w:val="decimal"/>
      <w:lvlText w:val=""/>
      <w:lvlJc w:val="left"/>
      <w:rPr>
        <w:rFonts w:cs="Times New Roman"/>
      </w:rPr>
    </w:lvl>
    <w:lvl w:ilvl="6" w:tplc="3A2ACF84">
      <w:numFmt w:val="decimal"/>
      <w:lvlText w:val=""/>
      <w:lvlJc w:val="left"/>
      <w:rPr>
        <w:rFonts w:cs="Times New Roman"/>
      </w:rPr>
    </w:lvl>
    <w:lvl w:ilvl="7" w:tplc="AC1085C0">
      <w:numFmt w:val="decimal"/>
      <w:lvlText w:val=""/>
      <w:lvlJc w:val="left"/>
      <w:rPr>
        <w:rFonts w:cs="Times New Roman"/>
      </w:rPr>
    </w:lvl>
    <w:lvl w:ilvl="8" w:tplc="8424E3A2">
      <w:numFmt w:val="decimal"/>
      <w:lvlText w:val=""/>
      <w:lvlJc w:val="left"/>
      <w:rPr>
        <w:rFonts w:cs="Times New Roman"/>
      </w:rPr>
    </w:lvl>
  </w:abstractNum>
  <w:abstractNum w:abstractNumId="10">
    <w:nsid w:val="00002350"/>
    <w:multiLevelType w:val="hybridMultilevel"/>
    <w:tmpl w:val="FFFFFFFF"/>
    <w:lvl w:ilvl="0" w:tplc="0B3432D4">
      <w:start w:val="1"/>
      <w:numFmt w:val="bullet"/>
      <w:lvlText w:val="и"/>
      <w:lvlJc w:val="left"/>
    </w:lvl>
    <w:lvl w:ilvl="1" w:tplc="3EEC3522">
      <w:start w:val="1"/>
      <w:numFmt w:val="bullet"/>
      <w:lvlText w:val="С"/>
      <w:lvlJc w:val="left"/>
    </w:lvl>
    <w:lvl w:ilvl="2" w:tplc="B896E37C">
      <w:numFmt w:val="decimal"/>
      <w:lvlText w:val=""/>
      <w:lvlJc w:val="left"/>
      <w:rPr>
        <w:rFonts w:cs="Times New Roman"/>
      </w:rPr>
    </w:lvl>
    <w:lvl w:ilvl="3" w:tplc="B19AD0AA">
      <w:numFmt w:val="decimal"/>
      <w:lvlText w:val=""/>
      <w:lvlJc w:val="left"/>
      <w:rPr>
        <w:rFonts w:cs="Times New Roman"/>
      </w:rPr>
    </w:lvl>
    <w:lvl w:ilvl="4" w:tplc="A11E686E">
      <w:numFmt w:val="decimal"/>
      <w:lvlText w:val=""/>
      <w:lvlJc w:val="left"/>
      <w:rPr>
        <w:rFonts w:cs="Times New Roman"/>
      </w:rPr>
    </w:lvl>
    <w:lvl w:ilvl="5" w:tplc="A7EA312C">
      <w:numFmt w:val="decimal"/>
      <w:lvlText w:val=""/>
      <w:lvlJc w:val="left"/>
      <w:rPr>
        <w:rFonts w:cs="Times New Roman"/>
      </w:rPr>
    </w:lvl>
    <w:lvl w:ilvl="6" w:tplc="AAA28DE2">
      <w:numFmt w:val="decimal"/>
      <w:lvlText w:val=""/>
      <w:lvlJc w:val="left"/>
      <w:rPr>
        <w:rFonts w:cs="Times New Roman"/>
      </w:rPr>
    </w:lvl>
    <w:lvl w:ilvl="7" w:tplc="855239F8">
      <w:numFmt w:val="decimal"/>
      <w:lvlText w:val=""/>
      <w:lvlJc w:val="left"/>
      <w:rPr>
        <w:rFonts w:cs="Times New Roman"/>
      </w:rPr>
    </w:lvl>
    <w:lvl w:ilvl="8" w:tplc="528A024E">
      <w:numFmt w:val="decimal"/>
      <w:lvlText w:val=""/>
      <w:lvlJc w:val="left"/>
      <w:rPr>
        <w:rFonts w:cs="Times New Roman"/>
      </w:rPr>
    </w:lvl>
  </w:abstractNum>
  <w:abstractNum w:abstractNumId="11">
    <w:nsid w:val="0000260D"/>
    <w:multiLevelType w:val="hybridMultilevel"/>
    <w:tmpl w:val="FFFFFFFF"/>
    <w:lvl w:ilvl="0" w:tplc="F4866F06">
      <w:start w:val="1"/>
      <w:numFmt w:val="bullet"/>
      <w:lvlText w:val="О"/>
      <w:lvlJc w:val="left"/>
    </w:lvl>
    <w:lvl w:ilvl="1" w:tplc="9D787322">
      <w:start w:val="1"/>
      <w:numFmt w:val="bullet"/>
      <w:lvlText w:val="И"/>
      <w:lvlJc w:val="left"/>
    </w:lvl>
    <w:lvl w:ilvl="2" w:tplc="4FACEFDE">
      <w:numFmt w:val="decimal"/>
      <w:lvlText w:val=""/>
      <w:lvlJc w:val="left"/>
      <w:rPr>
        <w:rFonts w:cs="Times New Roman"/>
      </w:rPr>
    </w:lvl>
    <w:lvl w:ilvl="3" w:tplc="B1741F34">
      <w:numFmt w:val="decimal"/>
      <w:lvlText w:val=""/>
      <w:lvlJc w:val="left"/>
      <w:rPr>
        <w:rFonts w:cs="Times New Roman"/>
      </w:rPr>
    </w:lvl>
    <w:lvl w:ilvl="4" w:tplc="500AFA18">
      <w:numFmt w:val="decimal"/>
      <w:lvlText w:val=""/>
      <w:lvlJc w:val="left"/>
      <w:rPr>
        <w:rFonts w:cs="Times New Roman"/>
      </w:rPr>
    </w:lvl>
    <w:lvl w:ilvl="5" w:tplc="F34C4B1A">
      <w:numFmt w:val="decimal"/>
      <w:lvlText w:val=""/>
      <w:lvlJc w:val="left"/>
      <w:rPr>
        <w:rFonts w:cs="Times New Roman"/>
      </w:rPr>
    </w:lvl>
    <w:lvl w:ilvl="6" w:tplc="95008C56">
      <w:numFmt w:val="decimal"/>
      <w:lvlText w:val=""/>
      <w:lvlJc w:val="left"/>
      <w:rPr>
        <w:rFonts w:cs="Times New Roman"/>
      </w:rPr>
    </w:lvl>
    <w:lvl w:ilvl="7" w:tplc="43768C66">
      <w:numFmt w:val="decimal"/>
      <w:lvlText w:val=""/>
      <w:lvlJc w:val="left"/>
      <w:rPr>
        <w:rFonts w:cs="Times New Roman"/>
      </w:rPr>
    </w:lvl>
    <w:lvl w:ilvl="8" w:tplc="9A8C6B12">
      <w:numFmt w:val="decimal"/>
      <w:lvlText w:val=""/>
      <w:lvlJc w:val="left"/>
      <w:rPr>
        <w:rFonts w:cs="Times New Roman"/>
      </w:rPr>
    </w:lvl>
  </w:abstractNum>
  <w:abstractNum w:abstractNumId="12">
    <w:nsid w:val="0000301C"/>
    <w:multiLevelType w:val="hybridMultilevel"/>
    <w:tmpl w:val="FFFFFFFF"/>
    <w:lvl w:ilvl="0" w:tplc="8866372C">
      <w:start w:val="2"/>
      <w:numFmt w:val="decimal"/>
      <w:lvlText w:val="%1."/>
      <w:lvlJc w:val="left"/>
      <w:rPr>
        <w:rFonts w:cs="Times New Roman"/>
      </w:rPr>
    </w:lvl>
    <w:lvl w:ilvl="1" w:tplc="1E82AE20">
      <w:numFmt w:val="decimal"/>
      <w:lvlText w:val=""/>
      <w:lvlJc w:val="left"/>
      <w:rPr>
        <w:rFonts w:cs="Times New Roman"/>
      </w:rPr>
    </w:lvl>
    <w:lvl w:ilvl="2" w:tplc="80022BAE">
      <w:numFmt w:val="decimal"/>
      <w:lvlText w:val=""/>
      <w:lvlJc w:val="left"/>
      <w:rPr>
        <w:rFonts w:cs="Times New Roman"/>
      </w:rPr>
    </w:lvl>
    <w:lvl w:ilvl="3" w:tplc="07C8DA64">
      <w:numFmt w:val="decimal"/>
      <w:lvlText w:val=""/>
      <w:lvlJc w:val="left"/>
      <w:rPr>
        <w:rFonts w:cs="Times New Roman"/>
      </w:rPr>
    </w:lvl>
    <w:lvl w:ilvl="4" w:tplc="ACE429AC">
      <w:numFmt w:val="decimal"/>
      <w:lvlText w:val=""/>
      <w:lvlJc w:val="left"/>
      <w:rPr>
        <w:rFonts w:cs="Times New Roman"/>
      </w:rPr>
    </w:lvl>
    <w:lvl w:ilvl="5" w:tplc="00B20622">
      <w:numFmt w:val="decimal"/>
      <w:lvlText w:val=""/>
      <w:lvlJc w:val="left"/>
      <w:rPr>
        <w:rFonts w:cs="Times New Roman"/>
      </w:rPr>
    </w:lvl>
    <w:lvl w:ilvl="6" w:tplc="A5064FFA">
      <w:numFmt w:val="decimal"/>
      <w:lvlText w:val=""/>
      <w:lvlJc w:val="left"/>
      <w:rPr>
        <w:rFonts w:cs="Times New Roman"/>
      </w:rPr>
    </w:lvl>
    <w:lvl w:ilvl="7" w:tplc="82708A7C">
      <w:numFmt w:val="decimal"/>
      <w:lvlText w:val=""/>
      <w:lvlJc w:val="left"/>
      <w:rPr>
        <w:rFonts w:cs="Times New Roman"/>
      </w:rPr>
    </w:lvl>
    <w:lvl w:ilvl="8" w:tplc="5300BA32">
      <w:numFmt w:val="decimal"/>
      <w:lvlText w:val=""/>
      <w:lvlJc w:val="left"/>
      <w:rPr>
        <w:rFonts w:cs="Times New Roman"/>
      </w:rPr>
    </w:lvl>
  </w:abstractNum>
  <w:abstractNum w:abstractNumId="13">
    <w:nsid w:val="0000323B"/>
    <w:multiLevelType w:val="hybridMultilevel"/>
    <w:tmpl w:val="FFFFFFFF"/>
    <w:lvl w:ilvl="0" w:tplc="EC645796">
      <w:start w:val="1"/>
      <w:numFmt w:val="bullet"/>
      <w:lvlText w:val="В"/>
      <w:lvlJc w:val="left"/>
    </w:lvl>
    <w:lvl w:ilvl="1" w:tplc="89B43352">
      <w:numFmt w:val="decimal"/>
      <w:lvlText w:val=""/>
      <w:lvlJc w:val="left"/>
      <w:rPr>
        <w:rFonts w:cs="Times New Roman"/>
      </w:rPr>
    </w:lvl>
    <w:lvl w:ilvl="2" w:tplc="30104DAE">
      <w:numFmt w:val="decimal"/>
      <w:lvlText w:val=""/>
      <w:lvlJc w:val="left"/>
      <w:rPr>
        <w:rFonts w:cs="Times New Roman"/>
      </w:rPr>
    </w:lvl>
    <w:lvl w:ilvl="3" w:tplc="8670FB8C">
      <w:numFmt w:val="decimal"/>
      <w:lvlText w:val=""/>
      <w:lvlJc w:val="left"/>
      <w:rPr>
        <w:rFonts w:cs="Times New Roman"/>
      </w:rPr>
    </w:lvl>
    <w:lvl w:ilvl="4" w:tplc="DF74F078">
      <w:numFmt w:val="decimal"/>
      <w:lvlText w:val=""/>
      <w:lvlJc w:val="left"/>
      <w:rPr>
        <w:rFonts w:cs="Times New Roman"/>
      </w:rPr>
    </w:lvl>
    <w:lvl w:ilvl="5" w:tplc="CF44E7B2">
      <w:numFmt w:val="decimal"/>
      <w:lvlText w:val=""/>
      <w:lvlJc w:val="left"/>
      <w:rPr>
        <w:rFonts w:cs="Times New Roman"/>
      </w:rPr>
    </w:lvl>
    <w:lvl w:ilvl="6" w:tplc="1C8696D4">
      <w:numFmt w:val="decimal"/>
      <w:lvlText w:val=""/>
      <w:lvlJc w:val="left"/>
      <w:rPr>
        <w:rFonts w:cs="Times New Roman"/>
      </w:rPr>
    </w:lvl>
    <w:lvl w:ilvl="7" w:tplc="ECCE424A">
      <w:numFmt w:val="decimal"/>
      <w:lvlText w:val=""/>
      <w:lvlJc w:val="left"/>
      <w:rPr>
        <w:rFonts w:cs="Times New Roman"/>
      </w:rPr>
    </w:lvl>
    <w:lvl w:ilvl="8" w:tplc="78CA756C">
      <w:numFmt w:val="decimal"/>
      <w:lvlText w:val=""/>
      <w:lvlJc w:val="left"/>
      <w:rPr>
        <w:rFonts w:cs="Times New Roman"/>
      </w:rPr>
    </w:lvl>
  </w:abstractNum>
  <w:abstractNum w:abstractNumId="14">
    <w:nsid w:val="00003A9E"/>
    <w:multiLevelType w:val="hybridMultilevel"/>
    <w:tmpl w:val="FFFFFFFF"/>
    <w:lvl w:ilvl="0" w:tplc="14FEDA9A">
      <w:start w:val="1"/>
      <w:numFmt w:val="decimal"/>
      <w:lvlText w:val="%1."/>
      <w:lvlJc w:val="left"/>
      <w:rPr>
        <w:rFonts w:cs="Times New Roman"/>
      </w:rPr>
    </w:lvl>
    <w:lvl w:ilvl="1" w:tplc="09CE978A">
      <w:numFmt w:val="decimal"/>
      <w:lvlText w:val=""/>
      <w:lvlJc w:val="left"/>
      <w:rPr>
        <w:rFonts w:cs="Times New Roman"/>
      </w:rPr>
    </w:lvl>
    <w:lvl w:ilvl="2" w:tplc="FC04A9FC">
      <w:numFmt w:val="decimal"/>
      <w:lvlText w:val=""/>
      <w:lvlJc w:val="left"/>
      <w:rPr>
        <w:rFonts w:cs="Times New Roman"/>
      </w:rPr>
    </w:lvl>
    <w:lvl w:ilvl="3" w:tplc="D02CE794">
      <w:numFmt w:val="decimal"/>
      <w:lvlText w:val=""/>
      <w:lvlJc w:val="left"/>
      <w:rPr>
        <w:rFonts w:cs="Times New Roman"/>
      </w:rPr>
    </w:lvl>
    <w:lvl w:ilvl="4" w:tplc="C8389FC2">
      <w:numFmt w:val="decimal"/>
      <w:lvlText w:val=""/>
      <w:lvlJc w:val="left"/>
      <w:rPr>
        <w:rFonts w:cs="Times New Roman"/>
      </w:rPr>
    </w:lvl>
    <w:lvl w:ilvl="5" w:tplc="4EFEC732">
      <w:numFmt w:val="decimal"/>
      <w:lvlText w:val=""/>
      <w:lvlJc w:val="left"/>
      <w:rPr>
        <w:rFonts w:cs="Times New Roman"/>
      </w:rPr>
    </w:lvl>
    <w:lvl w:ilvl="6" w:tplc="6B82B67E">
      <w:numFmt w:val="decimal"/>
      <w:lvlText w:val=""/>
      <w:lvlJc w:val="left"/>
      <w:rPr>
        <w:rFonts w:cs="Times New Roman"/>
      </w:rPr>
    </w:lvl>
    <w:lvl w:ilvl="7" w:tplc="930498C8">
      <w:numFmt w:val="decimal"/>
      <w:lvlText w:val=""/>
      <w:lvlJc w:val="left"/>
      <w:rPr>
        <w:rFonts w:cs="Times New Roman"/>
      </w:rPr>
    </w:lvl>
    <w:lvl w:ilvl="8" w:tplc="B08EBB72">
      <w:numFmt w:val="decimal"/>
      <w:lvlText w:val=""/>
      <w:lvlJc w:val="left"/>
      <w:rPr>
        <w:rFonts w:cs="Times New Roman"/>
      </w:rPr>
    </w:lvl>
  </w:abstractNum>
  <w:abstractNum w:abstractNumId="15">
    <w:nsid w:val="00003B25"/>
    <w:multiLevelType w:val="hybridMultilevel"/>
    <w:tmpl w:val="FFFFFFFF"/>
    <w:lvl w:ilvl="0" w:tplc="7A325B90">
      <w:start w:val="35"/>
      <w:numFmt w:val="upperLetter"/>
      <w:lvlText w:val="%1."/>
      <w:lvlJc w:val="left"/>
      <w:rPr>
        <w:rFonts w:cs="Times New Roman"/>
      </w:rPr>
    </w:lvl>
    <w:lvl w:ilvl="1" w:tplc="00947C06">
      <w:numFmt w:val="decimal"/>
      <w:lvlText w:val=""/>
      <w:lvlJc w:val="left"/>
      <w:rPr>
        <w:rFonts w:cs="Times New Roman"/>
      </w:rPr>
    </w:lvl>
    <w:lvl w:ilvl="2" w:tplc="8A767094">
      <w:numFmt w:val="decimal"/>
      <w:lvlText w:val=""/>
      <w:lvlJc w:val="left"/>
      <w:rPr>
        <w:rFonts w:cs="Times New Roman"/>
      </w:rPr>
    </w:lvl>
    <w:lvl w:ilvl="3" w:tplc="671C320E">
      <w:numFmt w:val="decimal"/>
      <w:lvlText w:val=""/>
      <w:lvlJc w:val="left"/>
      <w:rPr>
        <w:rFonts w:cs="Times New Roman"/>
      </w:rPr>
    </w:lvl>
    <w:lvl w:ilvl="4" w:tplc="CF88225E">
      <w:numFmt w:val="decimal"/>
      <w:lvlText w:val=""/>
      <w:lvlJc w:val="left"/>
      <w:rPr>
        <w:rFonts w:cs="Times New Roman"/>
      </w:rPr>
    </w:lvl>
    <w:lvl w:ilvl="5" w:tplc="E47885CC">
      <w:numFmt w:val="decimal"/>
      <w:lvlText w:val=""/>
      <w:lvlJc w:val="left"/>
      <w:rPr>
        <w:rFonts w:cs="Times New Roman"/>
      </w:rPr>
    </w:lvl>
    <w:lvl w:ilvl="6" w:tplc="41D4AF74">
      <w:numFmt w:val="decimal"/>
      <w:lvlText w:val=""/>
      <w:lvlJc w:val="left"/>
      <w:rPr>
        <w:rFonts w:cs="Times New Roman"/>
      </w:rPr>
    </w:lvl>
    <w:lvl w:ilvl="7" w:tplc="6F6057EC">
      <w:numFmt w:val="decimal"/>
      <w:lvlText w:val=""/>
      <w:lvlJc w:val="left"/>
      <w:rPr>
        <w:rFonts w:cs="Times New Roman"/>
      </w:rPr>
    </w:lvl>
    <w:lvl w:ilvl="8" w:tplc="6AA0F0C8">
      <w:numFmt w:val="decimal"/>
      <w:lvlText w:val=""/>
      <w:lvlJc w:val="left"/>
      <w:rPr>
        <w:rFonts w:cs="Times New Roman"/>
      </w:rPr>
    </w:lvl>
  </w:abstractNum>
  <w:abstractNum w:abstractNumId="16">
    <w:nsid w:val="00003BF6"/>
    <w:multiLevelType w:val="hybridMultilevel"/>
    <w:tmpl w:val="FFFFFFFF"/>
    <w:lvl w:ilvl="0" w:tplc="69D4414C">
      <w:start w:val="11"/>
      <w:numFmt w:val="decimal"/>
      <w:lvlText w:val="%1."/>
      <w:lvlJc w:val="left"/>
      <w:rPr>
        <w:rFonts w:cs="Times New Roman"/>
      </w:rPr>
    </w:lvl>
    <w:lvl w:ilvl="1" w:tplc="56AA0818">
      <w:numFmt w:val="decimal"/>
      <w:lvlText w:val=""/>
      <w:lvlJc w:val="left"/>
      <w:rPr>
        <w:rFonts w:cs="Times New Roman"/>
      </w:rPr>
    </w:lvl>
    <w:lvl w:ilvl="2" w:tplc="BCB61BB0">
      <w:numFmt w:val="decimal"/>
      <w:lvlText w:val=""/>
      <w:lvlJc w:val="left"/>
      <w:rPr>
        <w:rFonts w:cs="Times New Roman"/>
      </w:rPr>
    </w:lvl>
    <w:lvl w:ilvl="3" w:tplc="884E7784">
      <w:numFmt w:val="decimal"/>
      <w:lvlText w:val=""/>
      <w:lvlJc w:val="left"/>
      <w:rPr>
        <w:rFonts w:cs="Times New Roman"/>
      </w:rPr>
    </w:lvl>
    <w:lvl w:ilvl="4" w:tplc="A60EE07E">
      <w:numFmt w:val="decimal"/>
      <w:lvlText w:val=""/>
      <w:lvlJc w:val="left"/>
      <w:rPr>
        <w:rFonts w:cs="Times New Roman"/>
      </w:rPr>
    </w:lvl>
    <w:lvl w:ilvl="5" w:tplc="F5763970">
      <w:numFmt w:val="decimal"/>
      <w:lvlText w:val=""/>
      <w:lvlJc w:val="left"/>
      <w:rPr>
        <w:rFonts w:cs="Times New Roman"/>
      </w:rPr>
    </w:lvl>
    <w:lvl w:ilvl="6" w:tplc="EC34217E">
      <w:numFmt w:val="decimal"/>
      <w:lvlText w:val=""/>
      <w:lvlJc w:val="left"/>
      <w:rPr>
        <w:rFonts w:cs="Times New Roman"/>
      </w:rPr>
    </w:lvl>
    <w:lvl w:ilvl="7" w:tplc="5CFA3894">
      <w:numFmt w:val="decimal"/>
      <w:lvlText w:val=""/>
      <w:lvlJc w:val="left"/>
      <w:rPr>
        <w:rFonts w:cs="Times New Roman"/>
      </w:rPr>
    </w:lvl>
    <w:lvl w:ilvl="8" w:tplc="17268BE4">
      <w:numFmt w:val="decimal"/>
      <w:lvlText w:val=""/>
      <w:lvlJc w:val="left"/>
      <w:rPr>
        <w:rFonts w:cs="Times New Roman"/>
      </w:rPr>
    </w:lvl>
  </w:abstractNum>
  <w:abstractNum w:abstractNumId="17">
    <w:nsid w:val="00003E12"/>
    <w:multiLevelType w:val="hybridMultilevel"/>
    <w:tmpl w:val="FFFFFFFF"/>
    <w:lvl w:ilvl="0" w:tplc="C316D9A6">
      <w:start w:val="9"/>
      <w:numFmt w:val="decimal"/>
      <w:lvlText w:val="%1."/>
      <w:lvlJc w:val="left"/>
      <w:rPr>
        <w:rFonts w:cs="Times New Roman"/>
      </w:rPr>
    </w:lvl>
    <w:lvl w:ilvl="1" w:tplc="5BFAF1D0">
      <w:numFmt w:val="decimal"/>
      <w:lvlText w:val=""/>
      <w:lvlJc w:val="left"/>
      <w:rPr>
        <w:rFonts w:cs="Times New Roman"/>
      </w:rPr>
    </w:lvl>
    <w:lvl w:ilvl="2" w:tplc="645ECA64">
      <w:numFmt w:val="decimal"/>
      <w:lvlText w:val=""/>
      <w:lvlJc w:val="left"/>
      <w:rPr>
        <w:rFonts w:cs="Times New Roman"/>
      </w:rPr>
    </w:lvl>
    <w:lvl w:ilvl="3" w:tplc="DCECC9BC">
      <w:numFmt w:val="decimal"/>
      <w:lvlText w:val=""/>
      <w:lvlJc w:val="left"/>
      <w:rPr>
        <w:rFonts w:cs="Times New Roman"/>
      </w:rPr>
    </w:lvl>
    <w:lvl w:ilvl="4" w:tplc="B9161D92">
      <w:numFmt w:val="decimal"/>
      <w:lvlText w:val=""/>
      <w:lvlJc w:val="left"/>
      <w:rPr>
        <w:rFonts w:cs="Times New Roman"/>
      </w:rPr>
    </w:lvl>
    <w:lvl w:ilvl="5" w:tplc="CA5E2D64">
      <w:numFmt w:val="decimal"/>
      <w:lvlText w:val=""/>
      <w:lvlJc w:val="left"/>
      <w:rPr>
        <w:rFonts w:cs="Times New Roman"/>
      </w:rPr>
    </w:lvl>
    <w:lvl w:ilvl="6" w:tplc="C4D0E9FC">
      <w:numFmt w:val="decimal"/>
      <w:lvlText w:val=""/>
      <w:lvlJc w:val="left"/>
      <w:rPr>
        <w:rFonts w:cs="Times New Roman"/>
      </w:rPr>
    </w:lvl>
    <w:lvl w:ilvl="7" w:tplc="EDB0255C">
      <w:numFmt w:val="decimal"/>
      <w:lvlText w:val=""/>
      <w:lvlJc w:val="left"/>
      <w:rPr>
        <w:rFonts w:cs="Times New Roman"/>
      </w:rPr>
    </w:lvl>
    <w:lvl w:ilvl="8" w:tplc="9B3CF260">
      <w:numFmt w:val="decimal"/>
      <w:lvlText w:val=""/>
      <w:lvlJc w:val="left"/>
      <w:rPr>
        <w:rFonts w:cs="Times New Roman"/>
      </w:rPr>
    </w:lvl>
  </w:abstractNum>
  <w:abstractNum w:abstractNumId="18">
    <w:nsid w:val="00004509"/>
    <w:multiLevelType w:val="hybridMultilevel"/>
    <w:tmpl w:val="FFFFFFFF"/>
    <w:lvl w:ilvl="0" w:tplc="05526EDE">
      <w:start w:val="1"/>
      <w:numFmt w:val="bullet"/>
      <w:lvlText w:val="и"/>
      <w:lvlJc w:val="left"/>
    </w:lvl>
    <w:lvl w:ilvl="1" w:tplc="94506D98">
      <w:start w:val="1"/>
      <w:numFmt w:val="bullet"/>
      <w:lvlText w:val="В"/>
      <w:lvlJc w:val="left"/>
    </w:lvl>
    <w:lvl w:ilvl="2" w:tplc="D44ACC2A">
      <w:numFmt w:val="decimal"/>
      <w:lvlText w:val=""/>
      <w:lvlJc w:val="left"/>
      <w:rPr>
        <w:rFonts w:cs="Times New Roman"/>
      </w:rPr>
    </w:lvl>
    <w:lvl w:ilvl="3" w:tplc="19CABA56">
      <w:numFmt w:val="decimal"/>
      <w:lvlText w:val=""/>
      <w:lvlJc w:val="left"/>
      <w:rPr>
        <w:rFonts w:cs="Times New Roman"/>
      </w:rPr>
    </w:lvl>
    <w:lvl w:ilvl="4" w:tplc="EE0008A8">
      <w:numFmt w:val="decimal"/>
      <w:lvlText w:val=""/>
      <w:lvlJc w:val="left"/>
      <w:rPr>
        <w:rFonts w:cs="Times New Roman"/>
      </w:rPr>
    </w:lvl>
    <w:lvl w:ilvl="5" w:tplc="5B88C37A">
      <w:numFmt w:val="decimal"/>
      <w:lvlText w:val=""/>
      <w:lvlJc w:val="left"/>
      <w:rPr>
        <w:rFonts w:cs="Times New Roman"/>
      </w:rPr>
    </w:lvl>
    <w:lvl w:ilvl="6" w:tplc="CFEE5F9C">
      <w:numFmt w:val="decimal"/>
      <w:lvlText w:val=""/>
      <w:lvlJc w:val="left"/>
      <w:rPr>
        <w:rFonts w:cs="Times New Roman"/>
      </w:rPr>
    </w:lvl>
    <w:lvl w:ilvl="7" w:tplc="58A42070">
      <w:numFmt w:val="decimal"/>
      <w:lvlText w:val=""/>
      <w:lvlJc w:val="left"/>
      <w:rPr>
        <w:rFonts w:cs="Times New Roman"/>
      </w:rPr>
    </w:lvl>
    <w:lvl w:ilvl="8" w:tplc="BD3C2638">
      <w:numFmt w:val="decimal"/>
      <w:lvlText w:val=""/>
      <w:lvlJc w:val="left"/>
      <w:rPr>
        <w:rFonts w:cs="Times New Roman"/>
      </w:rPr>
    </w:lvl>
  </w:abstractNum>
  <w:abstractNum w:abstractNumId="19">
    <w:nsid w:val="00004B40"/>
    <w:multiLevelType w:val="hybridMultilevel"/>
    <w:tmpl w:val="FFFFFFFF"/>
    <w:lvl w:ilvl="0" w:tplc="3E4C7A50">
      <w:start w:val="6"/>
      <w:numFmt w:val="decimal"/>
      <w:lvlText w:val="%1."/>
      <w:lvlJc w:val="left"/>
      <w:rPr>
        <w:rFonts w:cs="Times New Roman"/>
      </w:rPr>
    </w:lvl>
    <w:lvl w:ilvl="1" w:tplc="C888C432">
      <w:numFmt w:val="decimal"/>
      <w:lvlText w:val=""/>
      <w:lvlJc w:val="left"/>
      <w:rPr>
        <w:rFonts w:cs="Times New Roman"/>
      </w:rPr>
    </w:lvl>
    <w:lvl w:ilvl="2" w:tplc="34A02E5C">
      <w:numFmt w:val="decimal"/>
      <w:lvlText w:val=""/>
      <w:lvlJc w:val="left"/>
      <w:rPr>
        <w:rFonts w:cs="Times New Roman"/>
      </w:rPr>
    </w:lvl>
    <w:lvl w:ilvl="3" w:tplc="DD8AB41E">
      <w:numFmt w:val="decimal"/>
      <w:lvlText w:val=""/>
      <w:lvlJc w:val="left"/>
      <w:rPr>
        <w:rFonts w:cs="Times New Roman"/>
      </w:rPr>
    </w:lvl>
    <w:lvl w:ilvl="4" w:tplc="71A64E5A">
      <w:numFmt w:val="decimal"/>
      <w:lvlText w:val=""/>
      <w:lvlJc w:val="left"/>
      <w:rPr>
        <w:rFonts w:cs="Times New Roman"/>
      </w:rPr>
    </w:lvl>
    <w:lvl w:ilvl="5" w:tplc="314C7C3A">
      <w:numFmt w:val="decimal"/>
      <w:lvlText w:val=""/>
      <w:lvlJc w:val="left"/>
      <w:rPr>
        <w:rFonts w:cs="Times New Roman"/>
      </w:rPr>
    </w:lvl>
    <w:lvl w:ilvl="6" w:tplc="45309F06">
      <w:numFmt w:val="decimal"/>
      <w:lvlText w:val=""/>
      <w:lvlJc w:val="left"/>
      <w:rPr>
        <w:rFonts w:cs="Times New Roman"/>
      </w:rPr>
    </w:lvl>
    <w:lvl w:ilvl="7" w:tplc="52389642">
      <w:numFmt w:val="decimal"/>
      <w:lvlText w:val=""/>
      <w:lvlJc w:val="left"/>
      <w:rPr>
        <w:rFonts w:cs="Times New Roman"/>
      </w:rPr>
    </w:lvl>
    <w:lvl w:ilvl="8" w:tplc="C9E02658">
      <w:numFmt w:val="decimal"/>
      <w:lvlText w:val=""/>
      <w:lvlJc w:val="left"/>
      <w:rPr>
        <w:rFonts w:cs="Times New Roman"/>
      </w:rPr>
    </w:lvl>
  </w:abstractNum>
  <w:abstractNum w:abstractNumId="20">
    <w:nsid w:val="00004E45"/>
    <w:multiLevelType w:val="hybridMultilevel"/>
    <w:tmpl w:val="FFFFFFFF"/>
    <w:lvl w:ilvl="0" w:tplc="9F343D78">
      <w:start w:val="6"/>
      <w:numFmt w:val="decimal"/>
      <w:lvlText w:val="%1"/>
      <w:lvlJc w:val="left"/>
      <w:rPr>
        <w:rFonts w:cs="Times New Roman"/>
      </w:rPr>
    </w:lvl>
    <w:lvl w:ilvl="1" w:tplc="82743936">
      <w:numFmt w:val="decimal"/>
      <w:lvlText w:val=""/>
      <w:lvlJc w:val="left"/>
      <w:rPr>
        <w:rFonts w:cs="Times New Roman"/>
      </w:rPr>
    </w:lvl>
    <w:lvl w:ilvl="2" w:tplc="4C142EE8">
      <w:numFmt w:val="decimal"/>
      <w:lvlText w:val=""/>
      <w:lvlJc w:val="left"/>
      <w:rPr>
        <w:rFonts w:cs="Times New Roman"/>
      </w:rPr>
    </w:lvl>
    <w:lvl w:ilvl="3" w:tplc="D00853D4">
      <w:numFmt w:val="decimal"/>
      <w:lvlText w:val=""/>
      <w:lvlJc w:val="left"/>
      <w:rPr>
        <w:rFonts w:cs="Times New Roman"/>
      </w:rPr>
    </w:lvl>
    <w:lvl w:ilvl="4" w:tplc="86D2AB2A">
      <w:numFmt w:val="decimal"/>
      <w:lvlText w:val=""/>
      <w:lvlJc w:val="left"/>
      <w:rPr>
        <w:rFonts w:cs="Times New Roman"/>
      </w:rPr>
    </w:lvl>
    <w:lvl w:ilvl="5" w:tplc="011CE02A">
      <w:numFmt w:val="decimal"/>
      <w:lvlText w:val=""/>
      <w:lvlJc w:val="left"/>
      <w:rPr>
        <w:rFonts w:cs="Times New Roman"/>
      </w:rPr>
    </w:lvl>
    <w:lvl w:ilvl="6" w:tplc="56E04FC4">
      <w:numFmt w:val="decimal"/>
      <w:lvlText w:val=""/>
      <w:lvlJc w:val="left"/>
      <w:rPr>
        <w:rFonts w:cs="Times New Roman"/>
      </w:rPr>
    </w:lvl>
    <w:lvl w:ilvl="7" w:tplc="73AE7B86">
      <w:numFmt w:val="decimal"/>
      <w:lvlText w:val=""/>
      <w:lvlJc w:val="left"/>
      <w:rPr>
        <w:rFonts w:cs="Times New Roman"/>
      </w:rPr>
    </w:lvl>
    <w:lvl w:ilvl="8" w:tplc="615A1242">
      <w:numFmt w:val="decimal"/>
      <w:lvlText w:val=""/>
      <w:lvlJc w:val="left"/>
      <w:rPr>
        <w:rFonts w:cs="Times New Roman"/>
      </w:rPr>
    </w:lvl>
  </w:abstractNum>
  <w:abstractNum w:abstractNumId="21">
    <w:nsid w:val="000056AE"/>
    <w:multiLevelType w:val="hybridMultilevel"/>
    <w:tmpl w:val="FFFFFFFF"/>
    <w:lvl w:ilvl="0" w:tplc="C8120C04">
      <w:start w:val="1"/>
      <w:numFmt w:val="bullet"/>
      <w:lvlText w:val=""/>
      <w:lvlJc w:val="left"/>
    </w:lvl>
    <w:lvl w:ilvl="1" w:tplc="5B0C37EE">
      <w:numFmt w:val="decimal"/>
      <w:lvlText w:val=""/>
      <w:lvlJc w:val="left"/>
      <w:rPr>
        <w:rFonts w:cs="Times New Roman"/>
      </w:rPr>
    </w:lvl>
    <w:lvl w:ilvl="2" w:tplc="FBEC45F0">
      <w:numFmt w:val="decimal"/>
      <w:lvlText w:val=""/>
      <w:lvlJc w:val="left"/>
      <w:rPr>
        <w:rFonts w:cs="Times New Roman"/>
      </w:rPr>
    </w:lvl>
    <w:lvl w:ilvl="3" w:tplc="5874B470">
      <w:numFmt w:val="decimal"/>
      <w:lvlText w:val=""/>
      <w:lvlJc w:val="left"/>
      <w:rPr>
        <w:rFonts w:cs="Times New Roman"/>
      </w:rPr>
    </w:lvl>
    <w:lvl w:ilvl="4" w:tplc="AAEA823E">
      <w:numFmt w:val="decimal"/>
      <w:lvlText w:val=""/>
      <w:lvlJc w:val="left"/>
      <w:rPr>
        <w:rFonts w:cs="Times New Roman"/>
      </w:rPr>
    </w:lvl>
    <w:lvl w:ilvl="5" w:tplc="F416A3BC">
      <w:numFmt w:val="decimal"/>
      <w:lvlText w:val=""/>
      <w:lvlJc w:val="left"/>
      <w:rPr>
        <w:rFonts w:cs="Times New Roman"/>
      </w:rPr>
    </w:lvl>
    <w:lvl w:ilvl="6" w:tplc="ED14E010">
      <w:numFmt w:val="decimal"/>
      <w:lvlText w:val=""/>
      <w:lvlJc w:val="left"/>
      <w:rPr>
        <w:rFonts w:cs="Times New Roman"/>
      </w:rPr>
    </w:lvl>
    <w:lvl w:ilvl="7" w:tplc="7E4A4A22">
      <w:numFmt w:val="decimal"/>
      <w:lvlText w:val=""/>
      <w:lvlJc w:val="left"/>
      <w:rPr>
        <w:rFonts w:cs="Times New Roman"/>
      </w:rPr>
    </w:lvl>
    <w:lvl w:ilvl="8" w:tplc="7A4E6A58">
      <w:numFmt w:val="decimal"/>
      <w:lvlText w:val=""/>
      <w:lvlJc w:val="left"/>
      <w:rPr>
        <w:rFonts w:cs="Times New Roman"/>
      </w:rPr>
    </w:lvl>
  </w:abstractNum>
  <w:abstractNum w:abstractNumId="22">
    <w:nsid w:val="00005878"/>
    <w:multiLevelType w:val="hybridMultilevel"/>
    <w:tmpl w:val="FFFFFFFF"/>
    <w:lvl w:ilvl="0" w:tplc="750CEF02">
      <w:start w:val="1"/>
      <w:numFmt w:val="bullet"/>
      <w:lvlText w:val="В"/>
      <w:lvlJc w:val="left"/>
    </w:lvl>
    <w:lvl w:ilvl="1" w:tplc="CFD6C314">
      <w:numFmt w:val="decimal"/>
      <w:lvlText w:val=""/>
      <w:lvlJc w:val="left"/>
      <w:rPr>
        <w:rFonts w:cs="Times New Roman"/>
      </w:rPr>
    </w:lvl>
    <w:lvl w:ilvl="2" w:tplc="7568BBE6">
      <w:numFmt w:val="decimal"/>
      <w:lvlText w:val=""/>
      <w:lvlJc w:val="left"/>
      <w:rPr>
        <w:rFonts w:cs="Times New Roman"/>
      </w:rPr>
    </w:lvl>
    <w:lvl w:ilvl="3" w:tplc="0E760730">
      <w:numFmt w:val="decimal"/>
      <w:lvlText w:val=""/>
      <w:lvlJc w:val="left"/>
      <w:rPr>
        <w:rFonts w:cs="Times New Roman"/>
      </w:rPr>
    </w:lvl>
    <w:lvl w:ilvl="4" w:tplc="36C0DCB8">
      <w:numFmt w:val="decimal"/>
      <w:lvlText w:val=""/>
      <w:lvlJc w:val="left"/>
      <w:rPr>
        <w:rFonts w:cs="Times New Roman"/>
      </w:rPr>
    </w:lvl>
    <w:lvl w:ilvl="5" w:tplc="1A186A84">
      <w:numFmt w:val="decimal"/>
      <w:lvlText w:val=""/>
      <w:lvlJc w:val="left"/>
      <w:rPr>
        <w:rFonts w:cs="Times New Roman"/>
      </w:rPr>
    </w:lvl>
    <w:lvl w:ilvl="6" w:tplc="C06C7430">
      <w:numFmt w:val="decimal"/>
      <w:lvlText w:val=""/>
      <w:lvlJc w:val="left"/>
      <w:rPr>
        <w:rFonts w:cs="Times New Roman"/>
      </w:rPr>
    </w:lvl>
    <w:lvl w:ilvl="7" w:tplc="B1049362">
      <w:numFmt w:val="decimal"/>
      <w:lvlText w:val=""/>
      <w:lvlJc w:val="left"/>
      <w:rPr>
        <w:rFonts w:cs="Times New Roman"/>
      </w:rPr>
    </w:lvl>
    <w:lvl w:ilvl="8" w:tplc="A9EC4F4C">
      <w:numFmt w:val="decimal"/>
      <w:lvlText w:val=""/>
      <w:lvlJc w:val="left"/>
      <w:rPr>
        <w:rFonts w:cs="Times New Roman"/>
      </w:rPr>
    </w:lvl>
  </w:abstractNum>
  <w:abstractNum w:abstractNumId="23">
    <w:nsid w:val="00005CFD"/>
    <w:multiLevelType w:val="hybridMultilevel"/>
    <w:tmpl w:val="FFFFFFFF"/>
    <w:lvl w:ilvl="0" w:tplc="9F9A43B0">
      <w:start w:val="8"/>
      <w:numFmt w:val="decimal"/>
      <w:lvlText w:val="%1."/>
      <w:lvlJc w:val="left"/>
      <w:rPr>
        <w:rFonts w:cs="Times New Roman"/>
      </w:rPr>
    </w:lvl>
    <w:lvl w:ilvl="1" w:tplc="397A4910">
      <w:numFmt w:val="decimal"/>
      <w:lvlText w:val=""/>
      <w:lvlJc w:val="left"/>
      <w:rPr>
        <w:rFonts w:cs="Times New Roman"/>
      </w:rPr>
    </w:lvl>
    <w:lvl w:ilvl="2" w:tplc="4FECAA6E">
      <w:numFmt w:val="decimal"/>
      <w:lvlText w:val=""/>
      <w:lvlJc w:val="left"/>
      <w:rPr>
        <w:rFonts w:cs="Times New Roman"/>
      </w:rPr>
    </w:lvl>
    <w:lvl w:ilvl="3" w:tplc="E20801A4">
      <w:numFmt w:val="decimal"/>
      <w:lvlText w:val=""/>
      <w:lvlJc w:val="left"/>
      <w:rPr>
        <w:rFonts w:cs="Times New Roman"/>
      </w:rPr>
    </w:lvl>
    <w:lvl w:ilvl="4" w:tplc="62722788">
      <w:numFmt w:val="decimal"/>
      <w:lvlText w:val=""/>
      <w:lvlJc w:val="left"/>
      <w:rPr>
        <w:rFonts w:cs="Times New Roman"/>
      </w:rPr>
    </w:lvl>
    <w:lvl w:ilvl="5" w:tplc="1044669C">
      <w:numFmt w:val="decimal"/>
      <w:lvlText w:val=""/>
      <w:lvlJc w:val="left"/>
      <w:rPr>
        <w:rFonts w:cs="Times New Roman"/>
      </w:rPr>
    </w:lvl>
    <w:lvl w:ilvl="6" w:tplc="CC8CC31E">
      <w:numFmt w:val="decimal"/>
      <w:lvlText w:val=""/>
      <w:lvlJc w:val="left"/>
      <w:rPr>
        <w:rFonts w:cs="Times New Roman"/>
      </w:rPr>
    </w:lvl>
    <w:lvl w:ilvl="7" w:tplc="D6CE3F6E">
      <w:numFmt w:val="decimal"/>
      <w:lvlText w:val=""/>
      <w:lvlJc w:val="left"/>
      <w:rPr>
        <w:rFonts w:cs="Times New Roman"/>
      </w:rPr>
    </w:lvl>
    <w:lvl w:ilvl="8" w:tplc="C6509C8A">
      <w:numFmt w:val="decimal"/>
      <w:lvlText w:val=""/>
      <w:lvlJc w:val="left"/>
      <w:rPr>
        <w:rFonts w:cs="Times New Roman"/>
      </w:rPr>
    </w:lvl>
  </w:abstractNum>
  <w:abstractNum w:abstractNumId="24">
    <w:nsid w:val="00005D03"/>
    <w:multiLevelType w:val="hybridMultilevel"/>
    <w:tmpl w:val="FFFFFFFF"/>
    <w:lvl w:ilvl="0" w:tplc="B6B6D584">
      <w:start w:val="1"/>
      <w:numFmt w:val="decimal"/>
      <w:lvlText w:val="%1."/>
      <w:lvlJc w:val="left"/>
      <w:rPr>
        <w:rFonts w:cs="Times New Roman"/>
      </w:rPr>
    </w:lvl>
    <w:lvl w:ilvl="1" w:tplc="D4BE15C6">
      <w:numFmt w:val="decimal"/>
      <w:lvlText w:val=""/>
      <w:lvlJc w:val="left"/>
      <w:rPr>
        <w:rFonts w:cs="Times New Roman"/>
      </w:rPr>
    </w:lvl>
    <w:lvl w:ilvl="2" w:tplc="BC9426CE">
      <w:numFmt w:val="decimal"/>
      <w:lvlText w:val=""/>
      <w:lvlJc w:val="left"/>
      <w:rPr>
        <w:rFonts w:cs="Times New Roman"/>
      </w:rPr>
    </w:lvl>
    <w:lvl w:ilvl="3" w:tplc="1CEAB6B0">
      <w:numFmt w:val="decimal"/>
      <w:lvlText w:val=""/>
      <w:lvlJc w:val="left"/>
      <w:rPr>
        <w:rFonts w:cs="Times New Roman"/>
      </w:rPr>
    </w:lvl>
    <w:lvl w:ilvl="4" w:tplc="EC24BFFE">
      <w:numFmt w:val="decimal"/>
      <w:lvlText w:val=""/>
      <w:lvlJc w:val="left"/>
      <w:rPr>
        <w:rFonts w:cs="Times New Roman"/>
      </w:rPr>
    </w:lvl>
    <w:lvl w:ilvl="5" w:tplc="ED14D58C">
      <w:numFmt w:val="decimal"/>
      <w:lvlText w:val=""/>
      <w:lvlJc w:val="left"/>
      <w:rPr>
        <w:rFonts w:cs="Times New Roman"/>
      </w:rPr>
    </w:lvl>
    <w:lvl w:ilvl="6" w:tplc="0C706168">
      <w:numFmt w:val="decimal"/>
      <w:lvlText w:val=""/>
      <w:lvlJc w:val="left"/>
      <w:rPr>
        <w:rFonts w:cs="Times New Roman"/>
      </w:rPr>
    </w:lvl>
    <w:lvl w:ilvl="7" w:tplc="5856309A">
      <w:numFmt w:val="decimal"/>
      <w:lvlText w:val=""/>
      <w:lvlJc w:val="left"/>
      <w:rPr>
        <w:rFonts w:cs="Times New Roman"/>
      </w:rPr>
    </w:lvl>
    <w:lvl w:ilvl="8" w:tplc="ECDAEAFA">
      <w:numFmt w:val="decimal"/>
      <w:lvlText w:val=""/>
      <w:lvlJc w:val="left"/>
      <w:rPr>
        <w:rFonts w:cs="Times New Roman"/>
      </w:rPr>
    </w:lvl>
  </w:abstractNum>
  <w:abstractNum w:abstractNumId="25">
    <w:nsid w:val="00005F32"/>
    <w:multiLevelType w:val="hybridMultilevel"/>
    <w:tmpl w:val="FFFFFFFF"/>
    <w:lvl w:ilvl="0" w:tplc="6F08037C">
      <w:start w:val="10"/>
      <w:numFmt w:val="decimal"/>
      <w:lvlText w:val="%1."/>
      <w:lvlJc w:val="left"/>
      <w:rPr>
        <w:rFonts w:cs="Times New Roman"/>
      </w:rPr>
    </w:lvl>
    <w:lvl w:ilvl="1" w:tplc="FB0C81BE">
      <w:numFmt w:val="decimal"/>
      <w:lvlText w:val=""/>
      <w:lvlJc w:val="left"/>
      <w:rPr>
        <w:rFonts w:cs="Times New Roman"/>
      </w:rPr>
    </w:lvl>
    <w:lvl w:ilvl="2" w:tplc="F09AC5FA">
      <w:numFmt w:val="decimal"/>
      <w:lvlText w:val=""/>
      <w:lvlJc w:val="left"/>
      <w:rPr>
        <w:rFonts w:cs="Times New Roman"/>
      </w:rPr>
    </w:lvl>
    <w:lvl w:ilvl="3" w:tplc="A7B446AE">
      <w:numFmt w:val="decimal"/>
      <w:lvlText w:val=""/>
      <w:lvlJc w:val="left"/>
      <w:rPr>
        <w:rFonts w:cs="Times New Roman"/>
      </w:rPr>
    </w:lvl>
    <w:lvl w:ilvl="4" w:tplc="1390DDDC">
      <w:numFmt w:val="decimal"/>
      <w:lvlText w:val=""/>
      <w:lvlJc w:val="left"/>
      <w:rPr>
        <w:rFonts w:cs="Times New Roman"/>
      </w:rPr>
    </w:lvl>
    <w:lvl w:ilvl="5" w:tplc="01E63E8C">
      <w:numFmt w:val="decimal"/>
      <w:lvlText w:val=""/>
      <w:lvlJc w:val="left"/>
      <w:rPr>
        <w:rFonts w:cs="Times New Roman"/>
      </w:rPr>
    </w:lvl>
    <w:lvl w:ilvl="6" w:tplc="E90E6182">
      <w:numFmt w:val="decimal"/>
      <w:lvlText w:val=""/>
      <w:lvlJc w:val="left"/>
      <w:rPr>
        <w:rFonts w:cs="Times New Roman"/>
      </w:rPr>
    </w:lvl>
    <w:lvl w:ilvl="7" w:tplc="2738EF22">
      <w:numFmt w:val="decimal"/>
      <w:lvlText w:val=""/>
      <w:lvlJc w:val="left"/>
      <w:rPr>
        <w:rFonts w:cs="Times New Roman"/>
      </w:rPr>
    </w:lvl>
    <w:lvl w:ilvl="8" w:tplc="A5F2BF1E">
      <w:numFmt w:val="decimal"/>
      <w:lvlText w:val=""/>
      <w:lvlJc w:val="left"/>
      <w:rPr>
        <w:rFonts w:cs="Times New Roman"/>
      </w:rPr>
    </w:lvl>
  </w:abstractNum>
  <w:abstractNum w:abstractNumId="26">
    <w:nsid w:val="000063CB"/>
    <w:multiLevelType w:val="hybridMultilevel"/>
    <w:tmpl w:val="FFFFFFFF"/>
    <w:lvl w:ilvl="0" w:tplc="98A2E942">
      <w:start w:val="61"/>
      <w:numFmt w:val="upperLetter"/>
      <w:lvlText w:val="%1."/>
      <w:lvlJc w:val="left"/>
      <w:rPr>
        <w:rFonts w:cs="Times New Roman"/>
      </w:rPr>
    </w:lvl>
    <w:lvl w:ilvl="1" w:tplc="38543F34">
      <w:numFmt w:val="decimal"/>
      <w:lvlText w:val=""/>
      <w:lvlJc w:val="left"/>
      <w:rPr>
        <w:rFonts w:cs="Times New Roman"/>
      </w:rPr>
    </w:lvl>
    <w:lvl w:ilvl="2" w:tplc="3F8406CA">
      <w:numFmt w:val="decimal"/>
      <w:lvlText w:val=""/>
      <w:lvlJc w:val="left"/>
      <w:rPr>
        <w:rFonts w:cs="Times New Roman"/>
      </w:rPr>
    </w:lvl>
    <w:lvl w:ilvl="3" w:tplc="EAFA3B7A">
      <w:numFmt w:val="decimal"/>
      <w:lvlText w:val=""/>
      <w:lvlJc w:val="left"/>
      <w:rPr>
        <w:rFonts w:cs="Times New Roman"/>
      </w:rPr>
    </w:lvl>
    <w:lvl w:ilvl="4" w:tplc="04FEF028">
      <w:numFmt w:val="decimal"/>
      <w:lvlText w:val=""/>
      <w:lvlJc w:val="left"/>
      <w:rPr>
        <w:rFonts w:cs="Times New Roman"/>
      </w:rPr>
    </w:lvl>
    <w:lvl w:ilvl="5" w:tplc="DD768F3C">
      <w:numFmt w:val="decimal"/>
      <w:lvlText w:val=""/>
      <w:lvlJc w:val="left"/>
      <w:rPr>
        <w:rFonts w:cs="Times New Roman"/>
      </w:rPr>
    </w:lvl>
    <w:lvl w:ilvl="6" w:tplc="9B964088">
      <w:numFmt w:val="decimal"/>
      <w:lvlText w:val=""/>
      <w:lvlJc w:val="left"/>
      <w:rPr>
        <w:rFonts w:cs="Times New Roman"/>
      </w:rPr>
    </w:lvl>
    <w:lvl w:ilvl="7" w:tplc="0C22D704">
      <w:numFmt w:val="decimal"/>
      <w:lvlText w:val=""/>
      <w:lvlJc w:val="left"/>
      <w:rPr>
        <w:rFonts w:cs="Times New Roman"/>
      </w:rPr>
    </w:lvl>
    <w:lvl w:ilvl="8" w:tplc="3B8E402E">
      <w:numFmt w:val="decimal"/>
      <w:lvlText w:val=""/>
      <w:lvlJc w:val="left"/>
      <w:rPr>
        <w:rFonts w:cs="Times New Roman"/>
      </w:rPr>
    </w:lvl>
  </w:abstractNum>
  <w:abstractNum w:abstractNumId="27">
    <w:nsid w:val="00006B36"/>
    <w:multiLevelType w:val="hybridMultilevel"/>
    <w:tmpl w:val="FFFFFFFF"/>
    <w:lvl w:ilvl="0" w:tplc="83B2A2DC">
      <w:start w:val="7"/>
      <w:numFmt w:val="decimal"/>
      <w:lvlText w:val="%1."/>
      <w:lvlJc w:val="left"/>
      <w:rPr>
        <w:rFonts w:cs="Times New Roman"/>
      </w:rPr>
    </w:lvl>
    <w:lvl w:ilvl="1" w:tplc="7BBC4CD0">
      <w:numFmt w:val="decimal"/>
      <w:lvlText w:val=""/>
      <w:lvlJc w:val="left"/>
      <w:rPr>
        <w:rFonts w:cs="Times New Roman"/>
      </w:rPr>
    </w:lvl>
    <w:lvl w:ilvl="2" w:tplc="3230B6E4">
      <w:numFmt w:val="decimal"/>
      <w:lvlText w:val=""/>
      <w:lvlJc w:val="left"/>
      <w:rPr>
        <w:rFonts w:cs="Times New Roman"/>
      </w:rPr>
    </w:lvl>
    <w:lvl w:ilvl="3" w:tplc="BAD888DE">
      <w:numFmt w:val="decimal"/>
      <w:lvlText w:val=""/>
      <w:lvlJc w:val="left"/>
      <w:rPr>
        <w:rFonts w:cs="Times New Roman"/>
      </w:rPr>
    </w:lvl>
    <w:lvl w:ilvl="4" w:tplc="4BBCC9E8">
      <w:numFmt w:val="decimal"/>
      <w:lvlText w:val=""/>
      <w:lvlJc w:val="left"/>
      <w:rPr>
        <w:rFonts w:cs="Times New Roman"/>
      </w:rPr>
    </w:lvl>
    <w:lvl w:ilvl="5" w:tplc="57B8A460">
      <w:numFmt w:val="decimal"/>
      <w:lvlText w:val=""/>
      <w:lvlJc w:val="left"/>
      <w:rPr>
        <w:rFonts w:cs="Times New Roman"/>
      </w:rPr>
    </w:lvl>
    <w:lvl w:ilvl="6" w:tplc="9CEEDDF4">
      <w:numFmt w:val="decimal"/>
      <w:lvlText w:val=""/>
      <w:lvlJc w:val="left"/>
      <w:rPr>
        <w:rFonts w:cs="Times New Roman"/>
      </w:rPr>
    </w:lvl>
    <w:lvl w:ilvl="7" w:tplc="67802D26">
      <w:numFmt w:val="decimal"/>
      <w:lvlText w:val=""/>
      <w:lvlJc w:val="left"/>
      <w:rPr>
        <w:rFonts w:cs="Times New Roman"/>
      </w:rPr>
    </w:lvl>
    <w:lvl w:ilvl="8" w:tplc="8FD0B614">
      <w:numFmt w:val="decimal"/>
      <w:lvlText w:val=""/>
      <w:lvlJc w:val="left"/>
      <w:rPr>
        <w:rFonts w:cs="Times New Roman"/>
      </w:rPr>
    </w:lvl>
  </w:abstractNum>
  <w:abstractNum w:abstractNumId="28">
    <w:nsid w:val="00006B89"/>
    <w:multiLevelType w:val="hybridMultilevel"/>
    <w:tmpl w:val="FFFFFFFF"/>
    <w:lvl w:ilvl="0" w:tplc="28A840F2">
      <w:start w:val="1"/>
      <w:numFmt w:val="bullet"/>
      <w:lvlText w:val="-"/>
      <w:lvlJc w:val="left"/>
    </w:lvl>
    <w:lvl w:ilvl="1" w:tplc="0876114A">
      <w:numFmt w:val="decimal"/>
      <w:lvlText w:val=""/>
      <w:lvlJc w:val="left"/>
      <w:rPr>
        <w:rFonts w:cs="Times New Roman"/>
      </w:rPr>
    </w:lvl>
    <w:lvl w:ilvl="2" w:tplc="BBB825A6">
      <w:numFmt w:val="decimal"/>
      <w:lvlText w:val=""/>
      <w:lvlJc w:val="left"/>
      <w:rPr>
        <w:rFonts w:cs="Times New Roman"/>
      </w:rPr>
    </w:lvl>
    <w:lvl w:ilvl="3" w:tplc="CA2CA7BA">
      <w:numFmt w:val="decimal"/>
      <w:lvlText w:val=""/>
      <w:lvlJc w:val="left"/>
      <w:rPr>
        <w:rFonts w:cs="Times New Roman"/>
      </w:rPr>
    </w:lvl>
    <w:lvl w:ilvl="4" w:tplc="38C41EB6">
      <w:numFmt w:val="decimal"/>
      <w:lvlText w:val=""/>
      <w:lvlJc w:val="left"/>
      <w:rPr>
        <w:rFonts w:cs="Times New Roman"/>
      </w:rPr>
    </w:lvl>
    <w:lvl w:ilvl="5" w:tplc="75804DE8">
      <w:numFmt w:val="decimal"/>
      <w:lvlText w:val=""/>
      <w:lvlJc w:val="left"/>
      <w:rPr>
        <w:rFonts w:cs="Times New Roman"/>
      </w:rPr>
    </w:lvl>
    <w:lvl w:ilvl="6" w:tplc="40DCCC7E">
      <w:numFmt w:val="decimal"/>
      <w:lvlText w:val=""/>
      <w:lvlJc w:val="left"/>
      <w:rPr>
        <w:rFonts w:cs="Times New Roman"/>
      </w:rPr>
    </w:lvl>
    <w:lvl w:ilvl="7" w:tplc="83D28E94">
      <w:numFmt w:val="decimal"/>
      <w:lvlText w:val=""/>
      <w:lvlJc w:val="left"/>
      <w:rPr>
        <w:rFonts w:cs="Times New Roman"/>
      </w:rPr>
    </w:lvl>
    <w:lvl w:ilvl="8" w:tplc="3B906A30">
      <w:numFmt w:val="decimal"/>
      <w:lvlText w:val=""/>
      <w:lvlJc w:val="left"/>
      <w:rPr>
        <w:rFonts w:cs="Times New Roman"/>
      </w:rPr>
    </w:lvl>
  </w:abstractNum>
  <w:abstractNum w:abstractNumId="29">
    <w:nsid w:val="00006BFC"/>
    <w:multiLevelType w:val="hybridMultilevel"/>
    <w:tmpl w:val="FFFFFFFF"/>
    <w:lvl w:ilvl="0" w:tplc="B0622092">
      <w:start w:val="1"/>
      <w:numFmt w:val="bullet"/>
      <w:lvlText w:val="-"/>
      <w:lvlJc w:val="left"/>
    </w:lvl>
    <w:lvl w:ilvl="1" w:tplc="EEE6B50E">
      <w:numFmt w:val="decimal"/>
      <w:lvlText w:val=""/>
      <w:lvlJc w:val="left"/>
      <w:rPr>
        <w:rFonts w:cs="Times New Roman"/>
      </w:rPr>
    </w:lvl>
    <w:lvl w:ilvl="2" w:tplc="73064DFC">
      <w:numFmt w:val="decimal"/>
      <w:lvlText w:val=""/>
      <w:lvlJc w:val="left"/>
      <w:rPr>
        <w:rFonts w:cs="Times New Roman"/>
      </w:rPr>
    </w:lvl>
    <w:lvl w:ilvl="3" w:tplc="2430A050">
      <w:numFmt w:val="decimal"/>
      <w:lvlText w:val=""/>
      <w:lvlJc w:val="left"/>
      <w:rPr>
        <w:rFonts w:cs="Times New Roman"/>
      </w:rPr>
    </w:lvl>
    <w:lvl w:ilvl="4" w:tplc="9FD2BE5E">
      <w:numFmt w:val="decimal"/>
      <w:lvlText w:val=""/>
      <w:lvlJc w:val="left"/>
      <w:rPr>
        <w:rFonts w:cs="Times New Roman"/>
      </w:rPr>
    </w:lvl>
    <w:lvl w:ilvl="5" w:tplc="98741756">
      <w:numFmt w:val="decimal"/>
      <w:lvlText w:val=""/>
      <w:lvlJc w:val="left"/>
      <w:rPr>
        <w:rFonts w:cs="Times New Roman"/>
      </w:rPr>
    </w:lvl>
    <w:lvl w:ilvl="6" w:tplc="985EDA2C">
      <w:numFmt w:val="decimal"/>
      <w:lvlText w:val=""/>
      <w:lvlJc w:val="left"/>
      <w:rPr>
        <w:rFonts w:cs="Times New Roman"/>
      </w:rPr>
    </w:lvl>
    <w:lvl w:ilvl="7" w:tplc="55AACF78">
      <w:numFmt w:val="decimal"/>
      <w:lvlText w:val=""/>
      <w:lvlJc w:val="left"/>
      <w:rPr>
        <w:rFonts w:cs="Times New Roman"/>
      </w:rPr>
    </w:lvl>
    <w:lvl w:ilvl="8" w:tplc="D03E75A8">
      <w:numFmt w:val="decimal"/>
      <w:lvlText w:val=""/>
      <w:lvlJc w:val="left"/>
      <w:rPr>
        <w:rFonts w:cs="Times New Roman"/>
      </w:rPr>
    </w:lvl>
  </w:abstractNum>
  <w:abstractNum w:abstractNumId="30">
    <w:nsid w:val="00006E5D"/>
    <w:multiLevelType w:val="hybridMultilevel"/>
    <w:tmpl w:val="FFFFFFFF"/>
    <w:lvl w:ilvl="0" w:tplc="21D449AC">
      <w:start w:val="1"/>
      <w:numFmt w:val="bullet"/>
      <w:lvlText w:val="-"/>
      <w:lvlJc w:val="left"/>
    </w:lvl>
    <w:lvl w:ilvl="1" w:tplc="9D30E97E">
      <w:numFmt w:val="decimal"/>
      <w:lvlText w:val=""/>
      <w:lvlJc w:val="left"/>
      <w:rPr>
        <w:rFonts w:cs="Times New Roman"/>
      </w:rPr>
    </w:lvl>
    <w:lvl w:ilvl="2" w:tplc="48EA9D60">
      <w:numFmt w:val="decimal"/>
      <w:lvlText w:val=""/>
      <w:lvlJc w:val="left"/>
      <w:rPr>
        <w:rFonts w:cs="Times New Roman"/>
      </w:rPr>
    </w:lvl>
    <w:lvl w:ilvl="3" w:tplc="DA18745C">
      <w:numFmt w:val="decimal"/>
      <w:lvlText w:val=""/>
      <w:lvlJc w:val="left"/>
      <w:rPr>
        <w:rFonts w:cs="Times New Roman"/>
      </w:rPr>
    </w:lvl>
    <w:lvl w:ilvl="4" w:tplc="885A5C04">
      <w:numFmt w:val="decimal"/>
      <w:lvlText w:val=""/>
      <w:lvlJc w:val="left"/>
      <w:rPr>
        <w:rFonts w:cs="Times New Roman"/>
      </w:rPr>
    </w:lvl>
    <w:lvl w:ilvl="5" w:tplc="979E22D6">
      <w:numFmt w:val="decimal"/>
      <w:lvlText w:val=""/>
      <w:lvlJc w:val="left"/>
      <w:rPr>
        <w:rFonts w:cs="Times New Roman"/>
      </w:rPr>
    </w:lvl>
    <w:lvl w:ilvl="6" w:tplc="D99A9416">
      <w:numFmt w:val="decimal"/>
      <w:lvlText w:val=""/>
      <w:lvlJc w:val="left"/>
      <w:rPr>
        <w:rFonts w:cs="Times New Roman"/>
      </w:rPr>
    </w:lvl>
    <w:lvl w:ilvl="7" w:tplc="8392F87A">
      <w:numFmt w:val="decimal"/>
      <w:lvlText w:val=""/>
      <w:lvlJc w:val="left"/>
      <w:rPr>
        <w:rFonts w:cs="Times New Roman"/>
      </w:rPr>
    </w:lvl>
    <w:lvl w:ilvl="8" w:tplc="E988B152">
      <w:numFmt w:val="decimal"/>
      <w:lvlText w:val=""/>
      <w:lvlJc w:val="left"/>
      <w:rPr>
        <w:rFonts w:cs="Times New Roman"/>
      </w:rPr>
    </w:lvl>
  </w:abstractNum>
  <w:abstractNum w:abstractNumId="31">
    <w:nsid w:val="0000701F"/>
    <w:multiLevelType w:val="hybridMultilevel"/>
    <w:tmpl w:val="FFFFFFFF"/>
    <w:lvl w:ilvl="0" w:tplc="AD52A26A">
      <w:start w:val="1"/>
      <w:numFmt w:val="bullet"/>
      <w:lvlText w:val="В"/>
      <w:lvlJc w:val="left"/>
    </w:lvl>
    <w:lvl w:ilvl="1" w:tplc="6E342638">
      <w:numFmt w:val="decimal"/>
      <w:lvlText w:val=""/>
      <w:lvlJc w:val="left"/>
      <w:rPr>
        <w:rFonts w:cs="Times New Roman"/>
      </w:rPr>
    </w:lvl>
    <w:lvl w:ilvl="2" w:tplc="92FC47DC">
      <w:numFmt w:val="decimal"/>
      <w:lvlText w:val=""/>
      <w:lvlJc w:val="left"/>
      <w:rPr>
        <w:rFonts w:cs="Times New Roman"/>
      </w:rPr>
    </w:lvl>
    <w:lvl w:ilvl="3" w:tplc="48567DD6">
      <w:numFmt w:val="decimal"/>
      <w:lvlText w:val=""/>
      <w:lvlJc w:val="left"/>
      <w:rPr>
        <w:rFonts w:cs="Times New Roman"/>
      </w:rPr>
    </w:lvl>
    <w:lvl w:ilvl="4" w:tplc="E65AAC60">
      <w:numFmt w:val="decimal"/>
      <w:lvlText w:val=""/>
      <w:lvlJc w:val="left"/>
      <w:rPr>
        <w:rFonts w:cs="Times New Roman"/>
      </w:rPr>
    </w:lvl>
    <w:lvl w:ilvl="5" w:tplc="7C9AC56A">
      <w:numFmt w:val="decimal"/>
      <w:lvlText w:val=""/>
      <w:lvlJc w:val="left"/>
      <w:rPr>
        <w:rFonts w:cs="Times New Roman"/>
      </w:rPr>
    </w:lvl>
    <w:lvl w:ilvl="6" w:tplc="1D1E6A34">
      <w:numFmt w:val="decimal"/>
      <w:lvlText w:val=""/>
      <w:lvlJc w:val="left"/>
      <w:rPr>
        <w:rFonts w:cs="Times New Roman"/>
      </w:rPr>
    </w:lvl>
    <w:lvl w:ilvl="7" w:tplc="AB78BBC4">
      <w:numFmt w:val="decimal"/>
      <w:lvlText w:val=""/>
      <w:lvlJc w:val="left"/>
      <w:rPr>
        <w:rFonts w:cs="Times New Roman"/>
      </w:rPr>
    </w:lvl>
    <w:lvl w:ilvl="8" w:tplc="E9C0227E">
      <w:numFmt w:val="decimal"/>
      <w:lvlText w:val=""/>
      <w:lvlJc w:val="left"/>
      <w:rPr>
        <w:rFonts w:cs="Times New Roman"/>
      </w:rPr>
    </w:lvl>
  </w:abstractNum>
  <w:abstractNum w:abstractNumId="32">
    <w:nsid w:val="0000759A"/>
    <w:multiLevelType w:val="hybridMultilevel"/>
    <w:tmpl w:val="FFFFFFFF"/>
    <w:lvl w:ilvl="0" w:tplc="63D2DC0E">
      <w:start w:val="4"/>
      <w:numFmt w:val="decimal"/>
      <w:lvlText w:val="%1."/>
      <w:lvlJc w:val="left"/>
      <w:rPr>
        <w:rFonts w:cs="Times New Roman"/>
      </w:rPr>
    </w:lvl>
    <w:lvl w:ilvl="1" w:tplc="BFF2306A">
      <w:numFmt w:val="decimal"/>
      <w:lvlText w:val=""/>
      <w:lvlJc w:val="left"/>
      <w:rPr>
        <w:rFonts w:cs="Times New Roman"/>
      </w:rPr>
    </w:lvl>
    <w:lvl w:ilvl="2" w:tplc="C3EE19A2">
      <w:numFmt w:val="decimal"/>
      <w:lvlText w:val=""/>
      <w:lvlJc w:val="left"/>
      <w:rPr>
        <w:rFonts w:cs="Times New Roman"/>
      </w:rPr>
    </w:lvl>
    <w:lvl w:ilvl="3" w:tplc="BC161A7C">
      <w:numFmt w:val="decimal"/>
      <w:lvlText w:val=""/>
      <w:lvlJc w:val="left"/>
      <w:rPr>
        <w:rFonts w:cs="Times New Roman"/>
      </w:rPr>
    </w:lvl>
    <w:lvl w:ilvl="4" w:tplc="88128222">
      <w:numFmt w:val="decimal"/>
      <w:lvlText w:val=""/>
      <w:lvlJc w:val="left"/>
      <w:rPr>
        <w:rFonts w:cs="Times New Roman"/>
      </w:rPr>
    </w:lvl>
    <w:lvl w:ilvl="5" w:tplc="EE6E9294">
      <w:numFmt w:val="decimal"/>
      <w:lvlText w:val=""/>
      <w:lvlJc w:val="left"/>
      <w:rPr>
        <w:rFonts w:cs="Times New Roman"/>
      </w:rPr>
    </w:lvl>
    <w:lvl w:ilvl="6" w:tplc="A1A25832">
      <w:numFmt w:val="decimal"/>
      <w:lvlText w:val=""/>
      <w:lvlJc w:val="left"/>
      <w:rPr>
        <w:rFonts w:cs="Times New Roman"/>
      </w:rPr>
    </w:lvl>
    <w:lvl w:ilvl="7" w:tplc="D64A6036">
      <w:numFmt w:val="decimal"/>
      <w:lvlText w:val=""/>
      <w:lvlJc w:val="left"/>
      <w:rPr>
        <w:rFonts w:cs="Times New Roman"/>
      </w:rPr>
    </w:lvl>
    <w:lvl w:ilvl="8" w:tplc="6C6030AE">
      <w:numFmt w:val="decimal"/>
      <w:lvlText w:val=""/>
      <w:lvlJc w:val="left"/>
      <w:rPr>
        <w:rFonts w:cs="Times New Roman"/>
      </w:rPr>
    </w:lvl>
  </w:abstractNum>
  <w:abstractNum w:abstractNumId="33">
    <w:nsid w:val="0000767D"/>
    <w:multiLevelType w:val="hybridMultilevel"/>
    <w:tmpl w:val="FFFFFFFF"/>
    <w:lvl w:ilvl="0" w:tplc="BADCFD9A">
      <w:start w:val="10"/>
      <w:numFmt w:val="decimal"/>
      <w:lvlText w:val="%1."/>
      <w:lvlJc w:val="left"/>
      <w:rPr>
        <w:rFonts w:cs="Times New Roman"/>
      </w:rPr>
    </w:lvl>
    <w:lvl w:ilvl="1" w:tplc="AAF4D518">
      <w:numFmt w:val="decimal"/>
      <w:lvlText w:val=""/>
      <w:lvlJc w:val="left"/>
      <w:rPr>
        <w:rFonts w:cs="Times New Roman"/>
      </w:rPr>
    </w:lvl>
    <w:lvl w:ilvl="2" w:tplc="BB6486C2">
      <w:numFmt w:val="decimal"/>
      <w:lvlText w:val=""/>
      <w:lvlJc w:val="left"/>
      <w:rPr>
        <w:rFonts w:cs="Times New Roman"/>
      </w:rPr>
    </w:lvl>
    <w:lvl w:ilvl="3" w:tplc="474A35BE">
      <w:numFmt w:val="decimal"/>
      <w:lvlText w:val=""/>
      <w:lvlJc w:val="left"/>
      <w:rPr>
        <w:rFonts w:cs="Times New Roman"/>
      </w:rPr>
    </w:lvl>
    <w:lvl w:ilvl="4" w:tplc="41804BB6">
      <w:numFmt w:val="decimal"/>
      <w:lvlText w:val=""/>
      <w:lvlJc w:val="left"/>
      <w:rPr>
        <w:rFonts w:cs="Times New Roman"/>
      </w:rPr>
    </w:lvl>
    <w:lvl w:ilvl="5" w:tplc="0FE04748">
      <w:numFmt w:val="decimal"/>
      <w:lvlText w:val=""/>
      <w:lvlJc w:val="left"/>
      <w:rPr>
        <w:rFonts w:cs="Times New Roman"/>
      </w:rPr>
    </w:lvl>
    <w:lvl w:ilvl="6" w:tplc="E362B5FA">
      <w:numFmt w:val="decimal"/>
      <w:lvlText w:val=""/>
      <w:lvlJc w:val="left"/>
      <w:rPr>
        <w:rFonts w:cs="Times New Roman"/>
      </w:rPr>
    </w:lvl>
    <w:lvl w:ilvl="7" w:tplc="D5F22D74">
      <w:numFmt w:val="decimal"/>
      <w:lvlText w:val=""/>
      <w:lvlJc w:val="left"/>
      <w:rPr>
        <w:rFonts w:cs="Times New Roman"/>
      </w:rPr>
    </w:lvl>
    <w:lvl w:ilvl="8" w:tplc="0E74B812">
      <w:numFmt w:val="decimal"/>
      <w:lvlText w:val=""/>
      <w:lvlJc w:val="left"/>
      <w:rPr>
        <w:rFonts w:cs="Times New Roman"/>
      </w:rPr>
    </w:lvl>
  </w:abstractNum>
  <w:abstractNum w:abstractNumId="34">
    <w:nsid w:val="0000797D"/>
    <w:multiLevelType w:val="hybridMultilevel"/>
    <w:tmpl w:val="FFFFFFFF"/>
    <w:lvl w:ilvl="0" w:tplc="730ADD62">
      <w:start w:val="4"/>
      <w:numFmt w:val="decimal"/>
      <w:lvlText w:val="%1."/>
      <w:lvlJc w:val="left"/>
      <w:rPr>
        <w:rFonts w:cs="Times New Roman"/>
      </w:rPr>
    </w:lvl>
    <w:lvl w:ilvl="1" w:tplc="8DA4378C">
      <w:numFmt w:val="decimal"/>
      <w:lvlText w:val=""/>
      <w:lvlJc w:val="left"/>
      <w:rPr>
        <w:rFonts w:cs="Times New Roman"/>
      </w:rPr>
    </w:lvl>
    <w:lvl w:ilvl="2" w:tplc="3F74972A">
      <w:numFmt w:val="decimal"/>
      <w:lvlText w:val=""/>
      <w:lvlJc w:val="left"/>
      <w:rPr>
        <w:rFonts w:cs="Times New Roman"/>
      </w:rPr>
    </w:lvl>
    <w:lvl w:ilvl="3" w:tplc="BC5A7192">
      <w:numFmt w:val="decimal"/>
      <w:lvlText w:val=""/>
      <w:lvlJc w:val="left"/>
      <w:rPr>
        <w:rFonts w:cs="Times New Roman"/>
      </w:rPr>
    </w:lvl>
    <w:lvl w:ilvl="4" w:tplc="78A490D6">
      <w:numFmt w:val="decimal"/>
      <w:lvlText w:val=""/>
      <w:lvlJc w:val="left"/>
      <w:rPr>
        <w:rFonts w:cs="Times New Roman"/>
      </w:rPr>
    </w:lvl>
    <w:lvl w:ilvl="5" w:tplc="FC76E364">
      <w:numFmt w:val="decimal"/>
      <w:lvlText w:val=""/>
      <w:lvlJc w:val="left"/>
      <w:rPr>
        <w:rFonts w:cs="Times New Roman"/>
      </w:rPr>
    </w:lvl>
    <w:lvl w:ilvl="6" w:tplc="351006B2">
      <w:numFmt w:val="decimal"/>
      <w:lvlText w:val=""/>
      <w:lvlJc w:val="left"/>
      <w:rPr>
        <w:rFonts w:cs="Times New Roman"/>
      </w:rPr>
    </w:lvl>
    <w:lvl w:ilvl="7" w:tplc="33F84318">
      <w:numFmt w:val="decimal"/>
      <w:lvlText w:val=""/>
      <w:lvlJc w:val="left"/>
      <w:rPr>
        <w:rFonts w:cs="Times New Roman"/>
      </w:rPr>
    </w:lvl>
    <w:lvl w:ilvl="8" w:tplc="65EC9474">
      <w:numFmt w:val="decimal"/>
      <w:lvlText w:val=""/>
      <w:lvlJc w:val="left"/>
      <w:rPr>
        <w:rFonts w:cs="Times New Roman"/>
      </w:rPr>
    </w:lvl>
  </w:abstractNum>
  <w:abstractNum w:abstractNumId="35">
    <w:nsid w:val="00007A5A"/>
    <w:multiLevelType w:val="hybridMultilevel"/>
    <w:tmpl w:val="FFFFFFFF"/>
    <w:lvl w:ilvl="0" w:tplc="291EB076">
      <w:start w:val="1"/>
      <w:numFmt w:val="bullet"/>
      <w:lvlText w:val="ЕЕ"/>
      <w:lvlJc w:val="left"/>
    </w:lvl>
    <w:lvl w:ilvl="1" w:tplc="39DAEB34">
      <w:numFmt w:val="decimal"/>
      <w:lvlText w:val=""/>
      <w:lvlJc w:val="left"/>
      <w:rPr>
        <w:rFonts w:cs="Times New Roman"/>
      </w:rPr>
    </w:lvl>
    <w:lvl w:ilvl="2" w:tplc="D6EA7D96">
      <w:numFmt w:val="decimal"/>
      <w:lvlText w:val=""/>
      <w:lvlJc w:val="left"/>
      <w:rPr>
        <w:rFonts w:cs="Times New Roman"/>
      </w:rPr>
    </w:lvl>
    <w:lvl w:ilvl="3" w:tplc="73E20232">
      <w:numFmt w:val="decimal"/>
      <w:lvlText w:val=""/>
      <w:lvlJc w:val="left"/>
      <w:rPr>
        <w:rFonts w:cs="Times New Roman"/>
      </w:rPr>
    </w:lvl>
    <w:lvl w:ilvl="4" w:tplc="8D8CBDB0">
      <w:numFmt w:val="decimal"/>
      <w:lvlText w:val=""/>
      <w:lvlJc w:val="left"/>
      <w:rPr>
        <w:rFonts w:cs="Times New Roman"/>
      </w:rPr>
    </w:lvl>
    <w:lvl w:ilvl="5" w:tplc="B9543E36">
      <w:numFmt w:val="decimal"/>
      <w:lvlText w:val=""/>
      <w:lvlJc w:val="left"/>
      <w:rPr>
        <w:rFonts w:cs="Times New Roman"/>
      </w:rPr>
    </w:lvl>
    <w:lvl w:ilvl="6" w:tplc="034A7518">
      <w:numFmt w:val="decimal"/>
      <w:lvlText w:val=""/>
      <w:lvlJc w:val="left"/>
      <w:rPr>
        <w:rFonts w:cs="Times New Roman"/>
      </w:rPr>
    </w:lvl>
    <w:lvl w:ilvl="7" w:tplc="8AB23376">
      <w:numFmt w:val="decimal"/>
      <w:lvlText w:val=""/>
      <w:lvlJc w:val="left"/>
      <w:rPr>
        <w:rFonts w:cs="Times New Roman"/>
      </w:rPr>
    </w:lvl>
    <w:lvl w:ilvl="8" w:tplc="893C2382">
      <w:numFmt w:val="decimal"/>
      <w:lvlText w:val=""/>
      <w:lvlJc w:val="left"/>
      <w:rPr>
        <w:rFonts w:cs="Times New Roman"/>
      </w:rPr>
    </w:lvl>
  </w:abstractNum>
  <w:abstractNum w:abstractNumId="36">
    <w:nsid w:val="00007F96"/>
    <w:multiLevelType w:val="hybridMultilevel"/>
    <w:tmpl w:val="FFFFFFFF"/>
    <w:lvl w:ilvl="0" w:tplc="3D64AAB6">
      <w:start w:val="1"/>
      <w:numFmt w:val="decimal"/>
      <w:lvlText w:val="%1."/>
      <w:lvlJc w:val="left"/>
      <w:rPr>
        <w:rFonts w:cs="Times New Roman"/>
      </w:rPr>
    </w:lvl>
    <w:lvl w:ilvl="1" w:tplc="87B25238">
      <w:numFmt w:val="decimal"/>
      <w:lvlText w:val=""/>
      <w:lvlJc w:val="left"/>
      <w:rPr>
        <w:rFonts w:cs="Times New Roman"/>
      </w:rPr>
    </w:lvl>
    <w:lvl w:ilvl="2" w:tplc="9D60ED7C">
      <w:numFmt w:val="decimal"/>
      <w:lvlText w:val=""/>
      <w:lvlJc w:val="left"/>
      <w:rPr>
        <w:rFonts w:cs="Times New Roman"/>
      </w:rPr>
    </w:lvl>
    <w:lvl w:ilvl="3" w:tplc="676E766C">
      <w:numFmt w:val="decimal"/>
      <w:lvlText w:val=""/>
      <w:lvlJc w:val="left"/>
      <w:rPr>
        <w:rFonts w:cs="Times New Roman"/>
      </w:rPr>
    </w:lvl>
    <w:lvl w:ilvl="4" w:tplc="84B81996">
      <w:numFmt w:val="decimal"/>
      <w:lvlText w:val=""/>
      <w:lvlJc w:val="left"/>
      <w:rPr>
        <w:rFonts w:cs="Times New Roman"/>
      </w:rPr>
    </w:lvl>
    <w:lvl w:ilvl="5" w:tplc="DC88CFC8">
      <w:numFmt w:val="decimal"/>
      <w:lvlText w:val=""/>
      <w:lvlJc w:val="left"/>
      <w:rPr>
        <w:rFonts w:cs="Times New Roman"/>
      </w:rPr>
    </w:lvl>
    <w:lvl w:ilvl="6" w:tplc="E7FC40CE">
      <w:numFmt w:val="decimal"/>
      <w:lvlText w:val=""/>
      <w:lvlJc w:val="left"/>
      <w:rPr>
        <w:rFonts w:cs="Times New Roman"/>
      </w:rPr>
    </w:lvl>
    <w:lvl w:ilvl="7" w:tplc="B2144348">
      <w:numFmt w:val="decimal"/>
      <w:lvlText w:val=""/>
      <w:lvlJc w:val="left"/>
      <w:rPr>
        <w:rFonts w:cs="Times New Roman"/>
      </w:rPr>
    </w:lvl>
    <w:lvl w:ilvl="8" w:tplc="8160C578">
      <w:numFmt w:val="decimal"/>
      <w:lvlText w:val=""/>
      <w:lvlJc w:val="left"/>
      <w:rPr>
        <w:rFonts w:cs="Times New Roman"/>
      </w:rPr>
    </w:lvl>
  </w:abstractNum>
  <w:abstractNum w:abstractNumId="37">
    <w:nsid w:val="00007FF5"/>
    <w:multiLevelType w:val="hybridMultilevel"/>
    <w:tmpl w:val="FFFFFFFF"/>
    <w:lvl w:ilvl="0" w:tplc="215ACB1E">
      <w:start w:val="3"/>
      <w:numFmt w:val="decimal"/>
      <w:lvlText w:val="%1."/>
      <w:lvlJc w:val="left"/>
      <w:rPr>
        <w:rFonts w:cs="Times New Roman"/>
      </w:rPr>
    </w:lvl>
    <w:lvl w:ilvl="1" w:tplc="B45CAF0A">
      <w:numFmt w:val="decimal"/>
      <w:lvlText w:val=""/>
      <w:lvlJc w:val="left"/>
      <w:rPr>
        <w:rFonts w:cs="Times New Roman"/>
      </w:rPr>
    </w:lvl>
    <w:lvl w:ilvl="2" w:tplc="8EE68BAA">
      <w:numFmt w:val="decimal"/>
      <w:lvlText w:val=""/>
      <w:lvlJc w:val="left"/>
      <w:rPr>
        <w:rFonts w:cs="Times New Roman"/>
      </w:rPr>
    </w:lvl>
    <w:lvl w:ilvl="3" w:tplc="94D06E32">
      <w:numFmt w:val="decimal"/>
      <w:lvlText w:val=""/>
      <w:lvlJc w:val="left"/>
      <w:rPr>
        <w:rFonts w:cs="Times New Roman"/>
      </w:rPr>
    </w:lvl>
    <w:lvl w:ilvl="4" w:tplc="F662C120">
      <w:numFmt w:val="decimal"/>
      <w:lvlText w:val=""/>
      <w:lvlJc w:val="left"/>
      <w:rPr>
        <w:rFonts w:cs="Times New Roman"/>
      </w:rPr>
    </w:lvl>
    <w:lvl w:ilvl="5" w:tplc="8B966248">
      <w:numFmt w:val="decimal"/>
      <w:lvlText w:val=""/>
      <w:lvlJc w:val="left"/>
      <w:rPr>
        <w:rFonts w:cs="Times New Roman"/>
      </w:rPr>
    </w:lvl>
    <w:lvl w:ilvl="6" w:tplc="E36C690E">
      <w:numFmt w:val="decimal"/>
      <w:lvlText w:val=""/>
      <w:lvlJc w:val="left"/>
      <w:rPr>
        <w:rFonts w:cs="Times New Roman"/>
      </w:rPr>
    </w:lvl>
    <w:lvl w:ilvl="7" w:tplc="ADCE65EC">
      <w:numFmt w:val="decimal"/>
      <w:lvlText w:val=""/>
      <w:lvlJc w:val="left"/>
      <w:rPr>
        <w:rFonts w:cs="Times New Roman"/>
      </w:rPr>
    </w:lvl>
    <w:lvl w:ilvl="8" w:tplc="7A662CF8">
      <w:numFmt w:val="decimal"/>
      <w:lvlText w:val=""/>
      <w:lvlJc w:val="left"/>
      <w:rPr>
        <w:rFonts w:cs="Times New Roman"/>
      </w:rPr>
    </w:lvl>
  </w:abstractNum>
  <w:num w:numId="1">
    <w:abstractNumId w:val="31"/>
  </w:num>
  <w:num w:numId="2">
    <w:abstractNumId w:val="24"/>
  </w:num>
  <w:num w:numId="3">
    <w:abstractNumId w:val="35"/>
  </w:num>
  <w:num w:numId="4">
    <w:abstractNumId w:val="33"/>
  </w:num>
  <w:num w:numId="5">
    <w:abstractNumId w:val="18"/>
  </w:num>
  <w:num w:numId="6">
    <w:abstractNumId w:val="4"/>
  </w:num>
  <w:num w:numId="7">
    <w:abstractNumId w:val="15"/>
  </w:num>
  <w:num w:numId="8">
    <w:abstractNumId w:val="7"/>
  </w:num>
  <w:num w:numId="9">
    <w:abstractNumId w:val="30"/>
  </w:num>
  <w:num w:numId="10">
    <w:abstractNumId w:val="6"/>
  </w:num>
  <w:num w:numId="11">
    <w:abstractNumId w:val="26"/>
  </w:num>
  <w:num w:numId="12">
    <w:abstractNumId w:val="29"/>
  </w:num>
  <w:num w:numId="13">
    <w:abstractNumId w:val="36"/>
  </w:num>
  <w:num w:numId="14">
    <w:abstractNumId w:val="37"/>
  </w:num>
  <w:num w:numId="15">
    <w:abstractNumId w:val="20"/>
  </w:num>
  <w:num w:numId="16">
    <w:abstractNumId w:val="13"/>
  </w:num>
  <w:num w:numId="17">
    <w:abstractNumId w:val="8"/>
  </w:num>
  <w:num w:numId="18">
    <w:abstractNumId w:val="11"/>
  </w:num>
  <w:num w:numId="19">
    <w:abstractNumId w:val="28"/>
  </w:num>
  <w:num w:numId="20">
    <w:abstractNumId w:val="1"/>
  </w:num>
  <w:num w:numId="21">
    <w:abstractNumId w:val="12"/>
  </w:num>
  <w:num w:numId="22">
    <w:abstractNumId w:val="3"/>
  </w:num>
  <w:num w:numId="23">
    <w:abstractNumId w:val="21"/>
  </w:num>
  <w:num w:numId="24">
    <w:abstractNumId w:val="2"/>
  </w:num>
  <w:num w:numId="25">
    <w:abstractNumId w:val="0"/>
  </w:num>
  <w:num w:numId="26">
    <w:abstractNumId w:val="32"/>
  </w:num>
  <w:num w:numId="27">
    <w:abstractNumId w:val="10"/>
  </w:num>
  <w:num w:numId="28">
    <w:abstractNumId w:val="9"/>
  </w:num>
  <w:num w:numId="29">
    <w:abstractNumId w:val="19"/>
  </w:num>
  <w:num w:numId="30">
    <w:abstractNumId w:val="22"/>
  </w:num>
  <w:num w:numId="31">
    <w:abstractNumId w:val="27"/>
  </w:num>
  <w:num w:numId="32">
    <w:abstractNumId w:val="23"/>
  </w:num>
  <w:num w:numId="33">
    <w:abstractNumId w:val="17"/>
  </w:num>
  <w:num w:numId="34">
    <w:abstractNumId w:val="5"/>
  </w:num>
  <w:num w:numId="35">
    <w:abstractNumId w:val="25"/>
  </w:num>
  <w:num w:numId="36">
    <w:abstractNumId w:val="16"/>
  </w:num>
  <w:num w:numId="37">
    <w:abstractNumId w:val="14"/>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7E4"/>
    <w:rsid w:val="0001164C"/>
    <w:rsid w:val="00046FF5"/>
    <w:rsid w:val="000557E4"/>
    <w:rsid w:val="001715A5"/>
    <w:rsid w:val="001C435F"/>
    <w:rsid w:val="001E153A"/>
    <w:rsid w:val="002057B0"/>
    <w:rsid w:val="00214517"/>
    <w:rsid w:val="005451DE"/>
    <w:rsid w:val="007264D0"/>
    <w:rsid w:val="00746484"/>
    <w:rsid w:val="008740B4"/>
    <w:rsid w:val="008C1D47"/>
    <w:rsid w:val="009D45EB"/>
    <w:rsid w:val="00C31F0F"/>
    <w:rsid w:val="00E43C22"/>
    <w:rsid w:val="00F609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E4"/>
  </w:style>
  <w:style w:type="paragraph" w:styleId="Heading1">
    <w:name w:val="heading 1"/>
    <w:basedOn w:val="Normal"/>
    <w:next w:val="Normal"/>
    <w:link w:val="Heading1Char1"/>
    <w:uiPriority w:val="99"/>
    <w:qFormat/>
    <w:locked/>
    <w:rsid w:val="002057B0"/>
    <w:pPr>
      <w:keepNext/>
      <w:ind w:firstLine="567"/>
      <w:jc w:val="both"/>
      <w:outlineLvl w:val="0"/>
    </w:pPr>
    <w:rPr>
      <w:sz w:val="28"/>
      <w:szCs w:val="20"/>
    </w:rPr>
  </w:style>
  <w:style w:type="paragraph" w:styleId="Heading8">
    <w:name w:val="heading 8"/>
    <w:basedOn w:val="Normal"/>
    <w:next w:val="Normal"/>
    <w:link w:val="Heading8Char1"/>
    <w:uiPriority w:val="99"/>
    <w:qFormat/>
    <w:locked/>
    <w:rsid w:val="002057B0"/>
    <w:pPr>
      <w:spacing w:before="240" w:after="60"/>
      <w:ind w:firstLine="567"/>
      <w:jc w:val="both"/>
      <w:outlineLvl w:val="7"/>
    </w:pPr>
    <w:rPr>
      <w:i/>
      <w:iCs/>
      <w:sz w:val="24"/>
      <w:szCs w:val="24"/>
    </w:rPr>
  </w:style>
  <w:style w:type="paragraph" w:styleId="Heading9">
    <w:name w:val="heading 9"/>
    <w:basedOn w:val="Normal"/>
    <w:next w:val="Normal"/>
    <w:link w:val="Heading9Char"/>
    <w:uiPriority w:val="99"/>
    <w:qFormat/>
    <w:locked/>
    <w:rsid w:val="002057B0"/>
    <w:pPr>
      <w:spacing w:before="240" w:after="60"/>
      <w:ind w:firstLine="567"/>
      <w:jc w:val="both"/>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E43C22"/>
    <w:rPr>
      <w:rFonts w:cs="Times New Roman"/>
      <w:color w:val="0000FF"/>
      <w:u w:val="single"/>
    </w:rPr>
  </w:style>
  <w:style w:type="character" w:customStyle="1" w:styleId="Heading1Char1">
    <w:name w:val="Heading 1 Char1"/>
    <w:basedOn w:val="DefaultParagraphFont"/>
    <w:link w:val="Heading1"/>
    <w:uiPriority w:val="99"/>
    <w:locked/>
    <w:rsid w:val="002057B0"/>
    <w:rPr>
      <w:rFonts w:cs="Times New Roman"/>
      <w:sz w:val="28"/>
      <w:lang w:val="ru-RU" w:eastAsia="ru-RU" w:bidi="ar-SA"/>
    </w:rPr>
  </w:style>
  <w:style w:type="character" w:customStyle="1" w:styleId="Heading8Char1">
    <w:name w:val="Heading 8 Char1"/>
    <w:basedOn w:val="DefaultParagraphFont"/>
    <w:link w:val="Heading8"/>
    <w:uiPriority w:val="99"/>
    <w:locked/>
    <w:rsid w:val="002057B0"/>
    <w:rPr>
      <w:rFonts w:cs="Times New Roman"/>
      <w:i/>
      <w:iCs/>
      <w:sz w:val="24"/>
      <w:szCs w:val="24"/>
      <w:lang w:val="ru-RU" w:eastAsia="ru-RU" w:bidi="ar-SA"/>
    </w:rPr>
  </w:style>
  <w:style w:type="paragraph" w:customStyle="1" w:styleId="a">
    <w:name w:val="Таблицы (моноширинный)"/>
    <w:basedOn w:val="Normal"/>
    <w:next w:val="Normal"/>
    <w:link w:val="a0"/>
    <w:uiPriority w:val="99"/>
    <w:rsid w:val="002057B0"/>
    <w:pPr>
      <w:autoSpaceDE w:val="0"/>
      <w:autoSpaceDN w:val="0"/>
      <w:adjustRightInd w:val="0"/>
      <w:jc w:val="both"/>
    </w:pPr>
    <w:rPr>
      <w:rFonts w:ascii="Courier New" w:hAnsi="Courier New"/>
      <w:sz w:val="20"/>
      <w:szCs w:val="20"/>
    </w:rPr>
  </w:style>
  <w:style w:type="character" w:customStyle="1" w:styleId="a0">
    <w:name w:val="Таблицы (моноширинный) Знак"/>
    <w:link w:val="a"/>
    <w:uiPriority w:val="99"/>
    <w:locked/>
    <w:rsid w:val="002057B0"/>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33</Pages>
  <Words>7075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георгий</cp:lastModifiedBy>
  <cp:revision>3</cp:revision>
  <cp:lastPrinted>2020-05-12T09:55:00Z</cp:lastPrinted>
  <dcterms:created xsi:type="dcterms:W3CDTF">2020-05-12T12:16:00Z</dcterms:created>
  <dcterms:modified xsi:type="dcterms:W3CDTF">2020-05-12T09:58:00Z</dcterms:modified>
</cp:coreProperties>
</file>