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7249B259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12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7249B259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12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17A5E8B8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17A5E8B8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483CF76B" w14:textId="77777777" w:rsidR="00C61E1D" w:rsidRPr="00C61E1D" w:rsidRDefault="00C61E1D" w:rsidP="00C61E1D">
      <w:pPr>
        <w:ind w:right="4599"/>
        <w:jc w:val="both"/>
      </w:pPr>
      <w:r w:rsidRPr="00C61E1D">
        <w:t xml:space="preserve">О ходатайстве Собрания депутатов </w:t>
      </w:r>
      <w:proofErr w:type="spellStart"/>
      <w:r w:rsidRPr="00C61E1D">
        <w:t>Питишевского</w:t>
      </w:r>
      <w:proofErr w:type="spellEnd"/>
      <w:r w:rsidRPr="00C61E1D">
        <w:t xml:space="preserve"> сельского поселения </w:t>
      </w:r>
      <w:proofErr w:type="spellStart"/>
      <w:r w:rsidRPr="00C61E1D">
        <w:t>Аликовского</w:t>
      </w:r>
      <w:proofErr w:type="spellEnd"/>
      <w:r w:rsidRPr="00C61E1D">
        <w:t xml:space="preserve"> района четвертого созыва о назначении членов конкурсной комиссии перед главой </w:t>
      </w:r>
      <w:proofErr w:type="spellStart"/>
      <w:r w:rsidRPr="00C61E1D">
        <w:t>Аликовского</w:t>
      </w:r>
      <w:proofErr w:type="spellEnd"/>
      <w:r w:rsidRPr="00C61E1D">
        <w:t xml:space="preserve"> района Чувашской Республики </w:t>
      </w:r>
    </w:p>
    <w:p w14:paraId="65EC9B76" w14:textId="77777777" w:rsidR="00C61E1D" w:rsidRPr="00C61E1D" w:rsidRDefault="00C61E1D" w:rsidP="00C61E1D">
      <w:pPr>
        <w:pStyle w:val="a3"/>
        <w:tabs>
          <w:tab w:val="left" w:pos="7424"/>
        </w:tabs>
        <w:ind w:right="-81"/>
      </w:pPr>
    </w:p>
    <w:p w14:paraId="4114E4AB" w14:textId="77777777" w:rsidR="00C61E1D" w:rsidRPr="00C61E1D" w:rsidRDefault="00C61E1D" w:rsidP="00C61E1D">
      <w:pPr>
        <w:pStyle w:val="a3"/>
        <w:tabs>
          <w:tab w:val="left" w:pos="7424"/>
        </w:tabs>
        <w:ind w:right="-81"/>
      </w:pPr>
    </w:p>
    <w:p w14:paraId="5995560D" w14:textId="77777777" w:rsidR="00C61E1D" w:rsidRPr="00C61E1D" w:rsidRDefault="00C61E1D" w:rsidP="00C61E1D">
      <w:pPr>
        <w:pStyle w:val="a3"/>
        <w:tabs>
          <w:tab w:val="left" w:pos="7424"/>
        </w:tabs>
        <w:ind w:right="-81"/>
      </w:pPr>
    </w:p>
    <w:p w14:paraId="51131A12" w14:textId="77777777" w:rsidR="00C61E1D" w:rsidRPr="00C61E1D" w:rsidRDefault="00C61E1D" w:rsidP="00C61E1D">
      <w:pPr>
        <w:pStyle w:val="a3"/>
      </w:pPr>
      <w:r w:rsidRPr="00C61E1D">
        <w:t xml:space="preserve">   В соответствии с ФЗ-131 «Об общих принципах организации местного самоуправления в Российской Федерации», Уставом </w:t>
      </w:r>
      <w:proofErr w:type="spellStart"/>
      <w:r w:rsidRPr="00C61E1D">
        <w:t>Питишевского</w:t>
      </w:r>
      <w:proofErr w:type="spellEnd"/>
      <w:r w:rsidRPr="00C61E1D">
        <w:t xml:space="preserve"> сельского поселения на замещение вакантной должности главы администрации </w:t>
      </w:r>
      <w:proofErr w:type="spellStart"/>
      <w:r w:rsidRPr="00C61E1D">
        <w:t>Питишевского</w:t>
      </w:r>
      <w:proofErr w:type="spellEnd"/>
      <w:r w:rsidRPr="00C61E1D">
        <w:t xml:space="preserve"> сельского поселения </w:t>
      </w:r>
      <w:proofErr w:type="spellStart"/>
      <w:r w:rsidRPr="00C61E1D">
        <w:t>Аликовского</w:t>
      </w:r>
      <w:proofErr w:type="spellEnd"/>
      <w:r w:rsidRPr="00C61E1D">
        <w:t xml:space="preserve"> района Чувашской Республики Собрание депутатов </w:t>
      </w:r>
      <w:proofErr w:type="spellStart"/>
      <w:r w:rsidRPr="00C61E1D">
        <w:t>Питишевского</w:t>
      </w:r>
      <w:proofErr w:type="spellEnd"/>
      <w:r w:rsidRPr="00C61E1D">
        <w:t xml:space="preserve"> сельского  поселения </w:t>
      </w:r>
      <w:proofErr w:type="spellStart"/>
      <w:r w:rsidRPr="00C61E1D">
        <w:t>Аликовского</w:t>
      </w:r>
      <w:proofErr w:type="spellEnd"/>
      <w:r w:rsidRPr="00C61E1D">
        <w:t xml:space="preserve"> района  Чувашской Республики р е ш и л о:</w:t>
      </w:r>
    </w:p>
    <w:p w14:paraId="64DC0D36" w14:textId="77777777" w:rsidR="00C61E1D" w:rsidRPr="00C61E1D" w:rsidRDefault="00C61E1D" w:rsidP="00C61E1D">
      <w:pPr>
        <w:pStyle w:val="a3"/>
      </w:pPr>
      <w:r w:rsidRPr="00C61E1D">
        <w:t xml:space="preserve">1. </w:t>
      </w:r>
      <w:proofErr w:type="gramStart"/>
      <w:r w:rsidRPr="00C61E1D">
        <w:t>Ходатайствовать  перед</w:t>
      </w:r>
      <w:proofErr w:type="gramEnd"/>
      <w:r w:rsidRPr="00C61E1D">
        <w:t xml:space="preserve"> Главой </w:t>
      </w:r>
      <w:proofErr w:type="spellStart"/>
      <w:r w:rsidRPr="00C61E1D">
        <w:t>Аликовского</w:t>
      </w:r>
      <w:proofErr w:type="spellEnd"/>
      <w:r w:rsidRPr="00C61E1D">
        <w:t xml:space="preserve"> района Чувашской Республики  о назначении 4 членов конкурсной комиссии от   </w:t>
      </w:r>
      <w:proofErr w:type="spellStart"/>
      <w:r w:rsidRPr="00C61E1D">
        <w:t>Аликовского</w:t>
      </w:r>
      <w:proofErr w:type="spellEnd"/>
      <w:r w:rsidRPr="00C61E1D">
        <w:t xml:space="preserve"> района Чувашской Республики.</w:t>
      </w:r>
    </w:p>
    <w:p w14:paraId="68F3C74D" w14:textId="77777777" w:rsidR="00C61E1D" w:rsidRPr="00C61E1D" w:rsidRDefault="00C61E1D" w:rsidP="00C61E1D">
      <w:pPr>
        <w:pStyle w:val="a3"/>
      </w:pPr>
      <w:r w:rsidRPr="00C61E1D">
        <w:t>2. Настоящее решение вступает силу с момента его принятия.</w:t>
      </w:r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1A0B17DB" w14:textId="77777777" w:rsidR="00CC1E54" w:rsidRPr="001A49F1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501F7C2F" w:rsidR="00AA18BE" w:rsidRDefault="00AA18BE" w:rsidP="004825CA">
      <w:pPr>
        <w:tabs>
          <w:tab w:val="left" w:pos="5948"/>
        </w:tabs>
      </w:pP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20D2" w14:textId="77777777" w:rsidR="007B72E2" w:rsidRDefault="007B72E2" w:rsidP="007F42D6">
      <w:r>
        <w:separator/>
      </w:r>
    </w:p>
  </w:endnote>
  <w:endnote w:type="continuationSeparator" w:id="0">
    <w:p w14:paraId="1C865294" w14:textId="77777777" w:rsidR="007B72E2" w:rsidRDefault="007B72E2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E1613" w14:textId="77777777" w:rsidR="007B72E2" w:rsidRDefault="007B72E2" w:rsidP="007F42D6">
      <w:r>
        <w:separator/>
      </w:r>
    </w:p>
  </w:footnote>
  <w:footnote w:type="continuationSeparator" w:id="0">
    <w:p w14:paraId="187AB6F7" w14:textId="77777777" w:rsidR="007B72E2" w:rsidRDefault="007B72E2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F0F55"/>
    <w:rsid w:val="00516411"/>
    <w:rsid w:val="00527FD1"/>
    <w:rsid w:val="005E34A8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991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2020-10-01T04:52:00Z</cp:lastPrinted>
  <dcterms:created xsi:type="dcterms:W3CDTF">2020-10-01T04:52:00Z</dcterms:created>
  <dcterms:modified xsi:type="dcterms:W3CDTF">2020-10-01T04:52:00Z</dcterms:modified>
</cp:coreProperties>
</file>