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0D2F75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 г. 1</w:t>
                            </w:r>
                            <w:r w:rsidR="000D2F75">
                              <w:rPr>
                                <w:b/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0D2F75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.2019 г. 1</w:t>
                      </w:r>
                      <w:r w:rsidR="000D2F75">
                        <w:rPr>
                          <w:b/>
                          <w:sz w:val="28"/>
                          <w:szCs w:val="28"/>
                        </w:rPr>
                        <w:t>77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0D2F75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77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0D2F75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77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0D2F75" w:rsidRDefault="001E2EEC" w:rsidP="000D2F75">
      <w:pPr>
        <w:jc w:val="both"/>
      </w:pPr>
      <w:r>
        <w:rPr>
          <w:color w:val="262626"/>
          <w:sz w:val="28"/>
          <w:szCs w:val="28"/>
        </w:rPr>
        <w:t xml:space="preserve">      </w:t>
      </w:r>
      <w:r w:rsidR="000D2F75">
        <w:t>О внесении изменений в решение</w:t>
      </w:r>
    </w:p>
    <w:p w:rsidR="000D2F75" w:rsidRDefault="000D2F75" w:rsidP="000D2F75">
      <w:pPr>
        <w:jc w:val="both"/>
      </w:pPr>
      <w:r>
        <w:t xml:space="preserve">Собрания депутатов </w:t>
      </w:r>
      <w:proofErr w:type="spellStart"/>
      <w:r>
        <w:t>Питишевского</w:t>
      </w:r>
      <w:proofErr w:type="spellEnd"/>
    </w:p>
    <w:p w:rsidR="000D2F75" w:rsidRDefault="000D2F75" w:rsidP="000D2F75">
      <w:pPr>
        <w:jc w:val="both"/>
      </w:pPr>
      <w:r>
        <w:t>сельского поселения «О бюджете</w:t>
      </w:r>
    </w:p>
    <w:p w:rsidR="000D2F75" w:rsidRPr="00153DBE" w:rsidRDefault="000D2F75" w:rsidP="000D2F75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</w:t>
      </w:r>
      <w:bookmarkStart w:id="0" w:name="_GoBack"/>
      <w:bookmarkEnd w:id="0"/>
    </w:p>
    <w:p w:rsidR="000D2F75" w:rsidRDefault="000D2F75" w:rsidP="000D2F75">
      <w:pPr>
        <w:jc w:val="both"/>
      </w:pPr>
      <w:proofErr w:type="spellStart"/>
      <w:r>
        <w:t>Аликовского</w:t>
      </w:r>
      <w:proofErr w:type="spellEnd"/>
      <w:r>
        <w:t xml:space="preserve"> района Чувашской </w:t>
      </w:r>
    </w:p>
    <w:p w:rsidR="000D2F75" w:rsidRDefault="000D2F75" w:rsidP="000D2F75">
      <w:pPr>
        <w:jc w:val="both"/>
      </w:pPr>
      <w:r>
        <w:t>Республики на 20</w:t>
      </w:r>
      <w:r w:rsidRPr="006267EE">
        <w:t>1</w:t>
      </w:r>
      <w:r>
        <w:t xml:space="preserve">9 год и </w:t>
      </w:r>
    </w:p>
    <w:p w:rsidR="000D2F75" w:rsidRDefault="000D2F75" w:rsidP="000D2F75">
      <w:pPr>
        <w:jc w:val="both"/>
      </w:pPr>
      <w:r>
        <w:t xml:space="preserve">на плановый период 2020 и 2021 годов» </w:t>
      </w:r>
    </w:p>
    <w:p w:rsidR="000D2F75" w:rsidRDefault="000D2F75" w:rsidP="000D2F75">
      <w:pPr>
        <w:jc w:val="both"/>
      </w:pPr>
    </w:p>
    <w:p w:rsidR="000D2F75" w:rsidRDefault="000D2F75" w:rsidP="000D2F75">
      <w:pPr>
        <w:jc w:val="both"/>
      </w:pPr>
    </w:p>
    <w:p w:rsidR="000D2F75" w:rsidRDefault="000D2F75" w:rsidP="000D2F75">
      <w:pPr>
        <w:pStyle w:val="a8"/>
      </w:pPr>
      <w:r>
        <w:t xml:space="preserve">    1.Внести в решение Собрания депутатов </w:t>
      </w:r>
      <w:proofErr w:type="spellStart"/>
      <w:r>
        <w:t>Питишевского</w:t>
      </w:r>
      <w:proofErr w:type="spellEnd"/>
      <w:r>
        <w:t xml:space="preserve"> сельского поселения от 21.12.2018г. № 120 «О бюджете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20</w:t>
      </w:r>
      <w:r w:rsidRPr="006267EE">
        <w:t>1</w:t>
      </w:r>
      <w:r>
        <w:t>9 год и на плановый период 2020 и 2021 годов» следующие изменения:</w:t>
      </w:r>
    </w:p>
    <w:p w:rsidR="000D2F75" w:rsidRDefault="000D2F75" w:rsidP="000D2F75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 xml:space="preserve">в статье 1 пункт </w:t>
      </w:r>
      <w:proofErr w:type="gramStart"/>
      <w:r>
        <w:t>1.1  изложить</w:t>
      </w:r>
      <w:proofErr w:type="gramEnd"/>
      <w:r>
        <w:t xml:space="preserve"> в следующей редакции:</w:t>
      </w:r>
    </w:p>
    <w:p w:rsidR="000D2F75" w:rsidRDefault="000D2F75" w:rsidP="000D2F75">
      <w:pPr>
        <w:jc w:val="both"/>
      </w:pPr>
      <w:r>
        <w:t xml:space="preserve">           «1.</w:t>
      </w:r>
      <w:proofErr w:type="gramStart"/>
      <w:r>
        <w:t>1.Утвердить</w:t>
      </w:r>
      <w:proofErr w:type="gramEnd"/>
      <w:r>
        <w:t xml:space="preserve"> основные характеристики бюджета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2018 год:</w:t>
      </w:r>
    </w:p>
    <w:p w:rsidR="000D2F75" w:rsidRDefault="000D2F75" w:rsidP="000D2F75">
      <w:pPr>
        <w:ind w:firstLine="360"/>
        <w:jc w:val="both"/>
      </w:pPr>
      <w:r>
        <w:t xml:space="preserve">   прогнозируемый общий объем доходов бюджета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сумме </w:t>
      </w:r>
      <w:r w:rsidRPr="00D86CF3">
        <w:t>3</w:t>
      </w:r>
      <w:r>
        <w:rPr>
          <w:lang w:val="en-US"/>
        </w:rPr>
        <w:t> </w:t>
      </w:r>
      <w:r>
        <w:t xml:space="preserve">965,2 (увеличение на 297,28) тыс. рублей, в том числе объем безвозмездных поступлений в сумме 2 816,7 (увеличение на 93,4) тыс. рублей,  из них объем межбюджетных трансфертов, получаемых  из бюджета </w:t>
      </w:r>
      <w:proofErr w:type="spellStart"/>
      <w:r>
        <w:t>Аликовского</w:t>
      </w:r>
      <w:proofErr w:type="spellEnd"/>
      <w:r>
        <w:t xml:space="preserve"> района Чувашской Республики 2 816,7 (увеличение на 93,4)тыс. рублей;</w:t>
      </w:r>
    </w:p>
    <w:p w:rsidR="000D2F75" w:rsidRDefault="000D2F75" w:rsidP="000D2F75">
      <w:pPr>
        <w:ind w:firstLine="360"/>
        <w:jc w:val="both"/>
      </w:pPr>
      <w:r>
        <w:t xml:space="preserve">    общий объем расходов бюджета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</w:t>
      </w:r>
      <w:proofErr w:type="gramStart"/>
      <w:r>
        <w:t>сумме  4</w:t>
      </w:r>
      <w:proofErr w:type="gramEnd"/>
      <w:r>
        <w:t> 423,9 (увеличение на 108,1) тыс. рублей;</w:t>
      </w:r>
    </w:p>
    <w:p w:rsidR="000D2F75" w:rsidRDefault="000D2F75" w:rsidP="000D2F75">
      <w:pPr>
        <w:ind w:firstLine="360"/>
        <w:jc w:val="both"/>
      </w:pPr>
      <w:r>
        <w:t xml:space="preserve">   предельный объем муниципального долга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сумме 0,</w:t>
      </w:r>
      <w:proofErr w:type="gramStart"/>
      <w:r>
        <w:t>0  рублей</w:t>
      </w:r>
      <w:proofErr w:type="gramEnd"/>
      <w:r>
        <w:t>;</w:t>
      </w:r>
    </w:p>
    <w:p w:rsidR="000D2F75" w:rsidRDefault="000D2F75" w:rsidP="000D2F75">
      <w:pPr>
        <w:ind w:firstLine="360"/>
        <w:jc w:val="both"/>
      </w:pPr>
      <w:r>
        <w:t xml:space="preserve">   верхний предел муниципального долга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1 января 2019 года в сумме 0,</w:t>
      </w:r>
      <w:proofErr w:type="gramStart"/>
      <w:r>
        <w:t>0  рублей</w:t>
      </w:r>
      <w:proofErr w:type="gramEnd"/>
      <w:r>
        <w:t>;</w:t>
      </w:r>
    </w:p>
    <w:p w:rsidR="000D2F75" w:rsidRDefault="000D2F75" w:rsidP="000D2F75">
      <w:pPr>
        <w:ind w:firstLine="360"/>
        <w:jc w:val="both"/>
      </w:pPr>
      <w:r>
        <w:t xml:space="preserve">   </w:t>
      </w:r>
      <w:r w:rsidRPr="002D561E">
        <w:t xml:space="preserve">прогнозируемый </w:t>
      </w:r>
      <w:proofErr w:type="gramStart"/>
      <w:r w:rsidRPr="002D561E">
        <w:t>дефицит  бюджета</w:t>
      </w:r>
      <w:proofErr w:type="gramEnd"/>
      <w:r w:rsidRPr="002D561E">
        <w:t xml:space="preserve">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 w:rsidRPr="002D561E">
        <w:t>Аликовского</w:t>
      </w:r>
      <w:proofErr w:type="spellEnd"/>
      <w:r w:rsidRPr="002D561E">
        <w:t xml:space="preserve"> района Чувашской Республ</w:t>
      </w:r>
      <w:r w:rsidRPr="002D561E">
        <w:t>и</w:t>
      </w:r>
      <w:r w:rsidRPr="002D561E">
        <w:t xml:space="preserve">ки в сумме </w:t>
      </w:r>
      <w:r>
        <w:t>458,7 тыс.</w:t>
      </w:r>
      <w:r w:rsidRPr="002D561E">
        <w:t xml:space="preserve"> рублей</w:t>
      </w:r>
      <w:r>
        <w:t>»;</w:t>
      </w:r>
    </w:p>
    <w:p w:rsidR="000D2F75" w:rsidRDefault="000D2F75" w:rsidP="000D2F75">
      <w:pPr>
        <w:numPr>
          <w:ilvl w:val="0"/>
          <w:numId w:val="4"/>
        </w:numPr>
        <w:tabs>
          <w:tab w:val="clear" w:pos="900"/>
        </w:tabs>
        <w:ind w:left="1070"/>
        <w:jc w:val="both"/>
      </w:pPr>
      <w:r>
        <w:t>в статье 5:</w:t>
      </w:r>
    </w:p>
    <w:p w:rsidR="000D2F75" w:rsidRPr="004026E8" w:rsidRDefault="000D2F75" w:rsidP="000D2F75">
      <w:pPr>
        <w:ind w:left="710"/>
        <w:jc w:val="both"/>
      </w:pPr>
      <w:r w:rsidRPr="004026E8">
        <w:t>в абзаце втором слова «приложению 4» заменить словами «приложениям 4, 4.1</w:t>
      </w:r>
      <w:r>
        <w:t>,4.2.4.3</w:t>
      </w:r>
      <w:r w:rsidRPr="004026E8">
        <w:t>»;</w:t>
      </w:r>
    </w:p>
    <w:p w:rsidR="000D2F75" w:rsidRDefault="000D2F75" w:rsidP="000D2F75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 xml:space="preserve">в </w:t>
      </w:r>
      <w:proofErr w:type="gramStart"/>
      <w:r>
        <w:t>статье  6</w:t>
      </w:r>
      <w:proofErr w:type="gramEnd"/>
      <w:r>
        <w:t>:</w:t>
      </w:r>
    </w:p>
    <w:p w:rsidR="000D2F75" w:rsidRDefault="000D2F75" w:rsidP="000D2F75">
      <w:pPr>
        <w:ind w:left="1070" w:hanging="503"/>
        <w:jc w:val="both"/>
      </w:pPr>
      <w:r>
        <w:t>в пункте 6.1:</w:t>
      </w:r>
    </w:p>
    <w:p w:rsidR="000D2F75" w:rsidRDefault="000D2F75" w:rsidP="000D2F75">
      <w:pPr>
        <w:ind w:left="567"/>
        <w:jc w:val="both"/>
      </w:pPr>
      <w:r>
        <w:t xml:space="preserve">  </w:t>
      </w:r>
      <w:r w:rsidRPr="005F2A87">
        <w:t xml:space="preserve">в </w:t>
      </w:r>
      <w:r>
        <w:t xml:space="preserve">абзаце </w:t>
      </w:r>
      <w:r w:rsidRPr="005F2A87">
        <w:t>«</w:t>
      </w:r>
      <w:r>
        <w:t>а</w:t>
      </w:r>
      <w:r w:rsidRPr="005F2A87">
        <w:t>» слова «приложению</w:t>
      </w:r>
      <w:r>
        <w:t xml:space="preserve"> 6</w:t>
      </w:r>
      <w:r w:rsidRPr="005F2A87">
        <w:t xml:space="preserve">» заменить словами «приложениям </w:t>
      </w:r>
      <w:r>
        <w:t>6</w:t>
      </w:r>
      <w:r w:rsidRPr="005F2A87">
        <w:t xml:space="preserve">, </w:t>
      </w:r>
      <w:r>
        <w:t>6</w:t>
      </w:r>
      <w:r w:rsidRPr="005F2A87">
        <w:t>.1</w:t>
      </w:r>
      <w:r>
        <w:t>,6.2,6,3</w:t>
      </w:r>
      <w:r w:rsidRPr="005F2A87">
        <w:t>»;</w:t>
      </w:r>
    </w:p>
    <w:p w:rsidR="000D2F75" w:rsidRDefault="000D2F75" w:rsidP="000D2F75">
      <w:pPr>
        <w:ind w:left="567"/>
        <w:jc w:val="both"/>
      </w:pPr>
      <w:r>
        <w:lastRenderedPageBreak/>
        <w:t xml:space="preserve">  в абзаце «в» слова «приложению 8» заменить словами «приложениям 8, 8.1,8.2,8.3»;</w:t>
      </w:r>
    </w:p>
    <w:p w:rsidR="000D2F75" w:rsidRDefault="000D2F75" w:rsidP="000D2F75">
      <w:pPr>
        <w:ind w:left="567"/>
        <w:jc w:val="both"/>
      </w:pPr>
      <w:r>
        <w:t xml:space="preserve">  в абзаце «д» слова «приложению 10» заменить словами «приложениям 10, 10.1,10.2,10.3»;</w:t>
      </w:r>
      <w:r w:rsidRPr="00623C2D">
        <w:t xml:space="preserve"> </w:t>
      </w:r>
    </w:p>
    <w:p w:rsidR="000D2F75" w:rsidRDefault="000D2F75" w:rsidP="000D2F75">
      <w:pPr>
        <w:ind w:left="567"/>
        <w:jc w:val="both"/>
      </w:pPr>
      <w:r>
        <w:t xml:space="preserve">  </w:t>
      </w:r>
    </w:p>
    <w:p w:rsidR="000D2F75" w:rsidRDefault="000D2F75" w:rsidP="000D2F75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>дополнить приложением 4.3 следующего содержания:</w:t>
      </w:r>
    </w:p>
    <w:p w:rsidR="000D2F75" w:rsidRDefault="000D2F75" w:rsidP="000D2F75">
      <w:pPr>
        <w:ind w:left="1070" w:firstLine="4033"/>
        <w:rPr>
          <w:bCs/>
        </w:rPr>
      </w:pPr>
    </w:p>
    <w:p w:rsidR="000D2F75" w:rsidRPr="000C62CB" w:rsidRDefault="000D2F75" w:rsidP="000D2F75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0C62CB">
        <w:rPr>
          <w:bCs/>
          <w:sz w:val="22"/>
          <w:szCs w:val="22"/>
        </w:rPr>
        <w:t>Приложение 4</w:t>
      </w:r>
      <w:r>
        <w:rPr>
          <w:bCs/>
          <w:sz w:val="22"/>
          <w:szCs w:val="22"/>
        </w:rPr>
        <w:t>.3</w:t>
      </w:r>
    </w:p>
    <w:p w:rsidR="000D2F75" w:rsidRPr="000C62CB" w:rsidRDefault="000D2F75" w:rsidP="000D2F75">
      <w:pPr>
        <w:ind w:left="4962" w:firstLine="300"/>
        <w:rPr>
          <w:snapToGrid w:val="0"/>
          <w:sz w:val="22"/>
          <w:szCs w:val="22"/>
        </w:rPr>
      </w:pPr>
      <w:r w:rsidRPr="000C62CB">
        <w:rPr>
          <w:snapToGrid w:val="0"/>
          <w:sz w:val="22"/>
          <w:szCs w:val="22"/>
        </w:rPr>
        <w:t xml:space="preserve">к </w:t>
      </w:r>
      <w:r>
        <w:rPr>
          <w:snapToGrid w:val="0"/>
          <w:sz w:val="22"/>
          <w:szCs w:val="22"/>
        </w:rPr>
        <w:t>р</w:t>
      </w:r>
      <w:r w:rsidRPr="000C62CB">
        <w:rPr>
          <w:snapToGrid w:val="0"/>
          <w:sz w:val="22"/>
          <w:szCs w:val="22"/>
        </w:rPr>
        <w:t>ешению Собрания депутатов</w:t>
      </w:r>
    </w:p>
    <w:p w:rsidR="000D2F75" w:rsidRPr="000C62CB" w:rsidRDefault="000D2F75" w:rsidP="000D2F75">
      <w:pPr>
        <w:ind w:left="5245" w:firstLine="17"/>
        <w:rPr>
          <w:sz w:val="22"/>
          <w:szCs w:val="22"/>
        </w:rPr>
      </w:pPr>
      <w:proofErr w:type="spellStart"/>
      <w:r>
        <w:t>Питишевского</w:t>
      </w:r>
      <w:proofErr w:type="spellEnd"/>
      <w:r w:rsidRPr="000C62CB">
        <w:rPr>
          <w:snapToGrid w:val="0"/>
          <w:sz w:val="22"/>
          <w:szCs w:val="22"/>
        </w:rPr>
        <w:t xml:space="preserve"> сельского посел</w:t>
      </w:r>
      <w:r w:rsidRPr="000C62CB">
        <w:rPr>
          <w:snapToGrid w:val="0"/>
          <w:sz w:val="22"/>
          <w:szCs w:val="22"/>
        </w:rPr>
        <w:t>е</w:t>
      </w:r>
      <w:r w:rsidRPr="000C62CB">
        <w:rPr>
          <w:snapToGrid w:val="0"/>
          <w:sz w:val="22"/>
          <w:szCs w:val="22"/>
        </w:rPr>
        <w:t xml:space="preserve">ния "О бюджете </w:t>
      </w:r>
      <w:proofErr w:type="spellStart"/>
      <w:r>
        <w:t>Питишевского</w:t>
      </w:r>
      <w:proofErr w:type="spellEnd"/>
      <w:r w:rsidRPr="000C62CB"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0C62CB">
        <w:rPr>
          <w:snapToGrid w:val="0"/>
          <w:sz w:val="22"/>
          <w:szCs w:val="22"/>
        </w:rPr>
        <w:t>Аликовского</w:t>
      </w:r>
      <w:proofErr w:type="spellEnd"/>
      <w:r w:rsidRPr="000C62CB">
        <w:rPr>
          <w:snapToGrid w:val="0"/>
          <w:sz w:val="22"/>
          <w:szCs w:val="22"/>
        </w:rPr>
        <w:t xml:space="preserve"> ра</w:t>
      </w:r>
      <w:r w:rsidRPr="000C62CB">
        <w:rPr>
          <w:snapToGrid w:val="0"/>
          <w:sz w:val="22"/>
          <w:szCs w:val="22"/>
        </w:rPr>
        <w:t>й</w:t>
      </w:r>
      <w:r w:rsidRPr="000C62CB">
        <w:rPr>
          <w:snapToGrid w:val="0"/>
          <w:sz w:val="22"/>
          <w:szCs w:val="22"/>
        </w:rPr>
        <w:t>она Чувашской Республики на 201</w:t>
      </w:r>
      <w:r>
        <w:rPr>
          <w:snapToGrid w:val="0"/>
          <w:sz w:val="22"/>
          <w:szCs w:val="22"/>
        </w:rPr>
        <w:t>9</w:t>
      </w:r>
      <w:r w:rsidRPr="000C62CB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дов</w:t>
      </w:r>
      <w:r w:rsidRPr="000C62CB">
        <w:rPr>
          <w:snapToGrid w:val="0"/>
          <w:sz w:val="22"/>
          <w:szCs w:val="22"/>
        </w:rPr>
        <w:t>»</w:t>
      </w:r>
    </w:p>
    <w:p w:rsidR="000D2F75" w:rsidRPr="009F7ED9" w:rsidRDefault="000D2F75" w:rsidP="000D2F75">
      <w:pPr>
        <w:ind w:firstLine="300"/>
        <w:rPr>
          <w:rFonts w:ascii="Verdana" w:hAnsi="Verdana"/>
          <w:szCs w:val="20"/>
        </w:rPr>
      </w:pPr>
    </w:p>
    <w:p w:rsidR="000D2F75" w:rsidRDefault="000D2F75" w:rsidP="000D2F75">
      <w:pPr>
        <w:ind w:firstLine="300"/>
        <w:rPr>
          <w:rFonts w:ascii="Verdana" w:hAnsi="Verdana"/>
          <w:szCs w:val="20"/>
        </w:rPr>
      </w:pPr>
    </w:p>
    <w:p w:rsidR="000D2F75" w:rsidRPr="003348CD" w:rsidRDefault="000D2F75" w:rsidP="000D2F75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3348CD">
        <w:rPr>
          <w:b/>
          <w:sz w:val="26"/>
          <w:szCs w:val="26"/>
        </w:rPr>
        <w:t>ЗМЕНЕНИЕ</w:t>
      </w:r>
    </w:p>
    <w:p w:rsidR="000D2F75" w:rsidRDefault="000D2F75" w:rsidP="000D2F75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  <w:r w:rsidRPr="003348CD">
        <w:rPr>
          <w:b/>
          <w:sz w:val="26"/>
          <w:szCs w:val="26"/>
        </w:rPr>
        <w:t xml:space="preserve">прогнозируемых доходов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3348CD">
        <w:rPr>
          <w:b/>
          <w:sz w:val="26"/>
          <w:szCs w:val="26"/>
        </w:rPr>
        <w:t xml:space="preserve"> сельского поселения </w:t>
      </w:r>
      <w:proofErr w:type="spellStart"/>
      <w:r w:rsidRPr="003348CD">
        <w:rPr>
          <w:b/>
          <w:sz w:val="26"/>
          <w:szCs w:val="26"/>
        </w:rPr>
        <w:t>Аликовского</w:t>
      </w:r>
      <w:proofErr w:type="spellEnd"/>
      <w:r w:rsidRPr="003348CD">
        <w:rPr>
          <w:b/>
          <w:sz w:val="26"/>
          <w:szCs w:val="26"/>
        </w:rPr>
        <w:t xml:space="preserve"> района Чувашской Республики на 2019 год, предусмотренных приложением 4 к решению Собрания депутатов «О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3348CD">
        <w:rPr>
          <w:b/>
          <w:sz w:val="26"/>
          <w:szCs w:val="26"/>
        </w:rPr>
        <w:t xml:space="preserve"> сельского поселения </w:t>
      </w:r>
      <w:proofErr w:type="spellStart"/>
      <w:r w:rsidRPr="003348CD">
        <w:rPr>
          <w:b/>
          <w:sz w:val="26"/>
          <w:szCs w:val="26"/>
        </w:rPr>
        <w:t>Аликовского</w:t>
      </w:r>
      <w:proofErr w:type="spellEnd"/>
      <w:r w:rsidRPr="003348CD">
        <w:rPr>
          <w:b/>
          <w:sz w:val="26"/>
          <w:szCs w:val="26"/>
        </w:rPr>
        <w:t xml:space="preserve"> района Чувашской Республики на 2019 год и на плановый период 2020 и 2021 годов»</w:t>
      </w:r>
      <w:r>
        <w:rPr>
          <w:sz w:val="22"/>
          <w:szCs w:val="22"/>
        </w:rPr>
        <w:t xml:space="preserve">          </w:t>
      </w:r>
    </w:p>
    <w:p w:rsidR="000D2F75" w:rsidRDefault="000D2F75" w:rsidP="000D2F75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6D0EB2">
        <w:rPr>
          <w:sz w:val="22"/>
          <w:szCs w:val="22"/>
        </w:rPr>
        <w:t>(рублей)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425"/>
        <w:gridCol w:w="5372"/>
        <w:gridCol w:w="2126"/>
      </w:tblGrid>
      <w:tr w:rsidR="000D2F75" w:rsidTr="002B463E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бюджетной классификации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увеличение(</w:t>
            </w:r>
            <w:proofErr w:type="gramEnd"/>
            <w:r>
              <w:rPr>
                <w:color w:val="000000"/>
                <w:sz w:val="20"/>
                <w:szCs w:val="20"/>
              </w:rPr>
              <w:t>+), уменьшение (-)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203 857,00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73 690,00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10606043101000110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72 690,00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10606043102100110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ВНЕШНЕЭКОНОМИЧЕСКОЙ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130 167,00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50 431,00</w:t>
            </w:r>
          </w:p>
        </w:tc>
      </w:tr>
      <w:tr w:rsidR="000D2F75" w:rsidTr="002B463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11105025100000120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50 431,00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64 426,00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11301995100000130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11302065100000130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62 426,00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11302995100000130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-8 000,00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15 310,00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11406025100000430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15 310,00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93 378,87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-28 121,13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-71 980,00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20229999000000150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-71 980,00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20229999100000150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-71 980,00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-5 495,13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20235118100000150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20240000000000150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49 354,00</w:t>
            </w:r>
          </w:p>
        </w:tc>
      </w:tr>
      <w:tr w:rsidR="000D2F75" w:rsidTr="002B463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20245550100000150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121 500,00</w:t>
            </w:r>
          </w:p>
        </w:tc>
      </w:tr>
      <w:tr w:rsidR="000D2F75" w:rsidTr="002B463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20705030100000150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121 500,00</w:t>
            </w:r>
          </w:p>
        </w:tc>
      </w:tr>
    </w:tbl>
    <w:p w:rsidR="000D2F75" w:rsidRPr="006D0EB2" w:rsidRDefault="000D2F75" w:rsidP="000D2F75">
      <w:pPr>
        <w:widowControl w:val="0"/>
        <w:spacing w:line="312" w:lineRule="auto"/>
        <w:ind w:firstLine="300"/>
        <w:jc w:val="right"/>
        <w:rPr>
          <w:sz w:val="22"/>
          <w:szCs w:val="22"/>
        </w:rPr>
      </w:pPr>
    </w:p>
    <w:p w:rsidR="000D2F75" w:rsidRDefault="000D2F75" w:rsidP="000D2F75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>дополнить приложением 6.3 следующего содержания:</w:t>
      </w:r>
    </w:p>
    <w:p w:rsidR="000D2F75" w:rsidRDefault="000D2F75" w:rsidP="000D2F75">
      <w:pPr>
        <w:ind w:left="4962"/>
        <w:rPr>
          <w:bCs/>
        </w:rPr>
      </w:pPr>
    </w:p>
    <w:p w:rsidR="000D2F75" w:rsidRPr="002C3795" w:rsidRDefault="000D2F75" w:rsidP="000D2F75">
      <w:pPr>
        <w:ind w:left="4962"/>
        <w:rPr>
          <w:bCs/>
        </w:rPr>
      </w:pPr>
      <w:r>
        <w:rPr>
          <w:bCs/>
        </w:rPr>
        <w:t>«</w:t>
      </w:r>
      <w:r w:rsidRPr="002C3795">
        <w:rPr>
          <w:bCs/>
        </w:rPr>
        <w:t xml:space="preserve">Приложение </w:t>
      </w:r>
      <w:r>
        <w:rPr>
          <w:bCs/>
        </w:rPr>
        <w:t>6.3</w:t>
      </w:r>
    </w:p>
    <w:p w:rsidR="000D2F75" w:rsidRPr="002C3795" w:rsidRDefault="000D2F75" w:rsidP="000D2F75">
      <w:pPr>
        <w:ind w:left="4962"/>
        <w:rPr>
          <w:snapToGrid w:val="0"/>
        </w:rPr>
      </w:pPr>
      <w:r w:rsidRPr="002C3795">
        <w:rPr>
          <w:snapToGrid w:val="0"/>
        </w:rPr>
        <w:t xml:space="preserve">к </w:t>
      </w:r>
      <w:r>
        <w:rPr>
          <w:snapToGrid w:val="0"/>
        </w:rPr>
        <w:t>р</w:t>
      </w:r>
      <w:r w:rsidRPr="002C3795">
        <w:rPr>
          <w:snapToGrid w:val="0"/>
        </w:rPr>
        <w:t>ешению Собрания депутатов</w:t>
      </w:r>
    </w:p>
    <w:p w:rsidR="000D2F75" w:rsidRPr="002C3795" w:rsidRDefault="000D2F75" w:rsidP="000D2F75">
      <w:pPr>
        <w:ind w:left="4962"/>
      </w:pPr>
      <w:proofErr w:type="spellStart"/>
      <w:r>
        <w:t>Питишевского</w:t>
      </w:r>
      <w:proofErr w:type="spellEnd"/>
      <w:r>
        <w:rPr>
          <w:snapToGrid w:val="0"/>
        </w:rPr>
        <w:t xml:space="preserve"> сельского </w:t>
      </w:r>
      <w:proofErr w:type="gramStart"/>
      <w:r>
        <w:rPr>
          <w:snapToGrid w:val="0"/>
        </w:rPr>
        <w:t>посел</w:t>
      </w:r>
      <w:r>
        <w:rPr>
          <w:snapToGrid w:val="0"/>
        </w:rPr>
        <w:t>е</w:t>
      </w:r>
      <w:r>
        <w:rPr>
          <w:snapToGrid w:val="0"/>
        </w:rPr>
        <w:t xml:space="preserve">ния </w:t>
      </w:r>
      <w:r w:rsidRPr="002C3795">
        <w:rPr>
          <w:snapToGrid w:val="0"/>
        </w:rPr>
        <w:t xml:space="preserve"> "</w:t>
      </w:r>
      <w:proofErr w:type="gramEnd"/>
      <w:r w:rsidRPr="002C3795">
        <w:rPr>
          <w:snapToGrid w:val="0"/>
        </w:rPr>
        <w:t xml:space="preserve">О бюджете </w:t>
      </w:r>
      <w:proofErr w:type="spellStart"/>
      <w:r>
        <w:t>Питишевского</w:t>
      </w:r>
      <w:proofErr w:type="spellEnd"/>
      <w:r>
        <w:rPr>
          <w:snapToGrid w:val="0"/>
        </w:rPr>
        <w:t xml:space="preserve"> сельского поселения </w:t>
      </w:r>
      <w:proofErr w:type="spellStart"/>
      <w:r w:rsidRPr="002C3795">
        <w:rPr>
          <w:snapToGrid w:val="0"/>
        </w:rPr>
        <w:t>Аликовского</w:t>
      </w:r>
      <w:proofErr w:type="spellEnd"/>
      <w:r w:rsidRPr="002C3795">
        <w:rPr>
          <w:snapToGrid w:val="0"/>
        </w:rPr>
        <w:t xml:space="preserve"> ра</w:t>
      </w:r>
      <w:r w:rsidRPr="002C3795">
        <w:rPr>
          <w:snapToGrid w:val="0"/>
        </w:rPr>
        <w:t>й</w:t>
      </w:r>
      <w:r w:rsidRPr="002C3795">
        <w:rPr>
          <w:snapToGrid w:val="0"/>
        </w:rPr>
        <w:t xml:space="preserve">она Чувашской Республики </w:t>
      </w:r>
      <w:r w:rsidRPr="002C3795">
        <w:rPr>
          <w:snapToGrid w:val="0"/>
        </w:rPr>
        <w:lastRenderedPageBreak/>
        <w:t xml:space="preserve">на </w:t>
      </w:r>
      <w:r>
        <w:rPr>
          <w:snapToGrid w:val="0"/>
        </w:rPr>
        <w:t>2</w:t>
      </w:r>
      <w:r w:rsidRPr="002C3795">
        <w:rPr>
          <w:snapToGrid w:val="0"/>
        </w:rPr>
        <w:t>01</w:t>
      </w:r>
      <w:r>
        <w:rPr>
          <w:snapToGrid w:val="0"/>
        </w:rPr>
        <w:t>9</w:t>
      </w:r>
      <w:r w:rsidRPr="002C3795">
        <w:rPr>
          <w:snapToGrid w:val="0"/>
        </w:rPr>
        <w:t>год</w:t>
      </w:r>
      <w:r>
        <w:rPr>
          <w:snapToGrid w:val="0"/>
        </w:rPr>
        <w:t xml:space="preserve"> и на плановый период 2020 и 2021 г</w:t>
      </w:r>
      <w:r>
        <w:rPr>
          <w:snapToGrid w:val="0"/>
        </w:rPr>
        <w:t>о</w:t>
      </w:r>
      <w:r>
        <w:rPr>
          <w:snapToGrid w:val="0"/>
        </w:rPr>
        <w:t xml:space="preserve">дов </w:t>
      </w:r>
      <w:r w:rsidRPr="002C3795">
        <w:rPr>
          <w:snapToGrid w:val="0"/>
        </w:rPr>
        <w:t>»</w:t>
      </w:r>
    </w:p>
    <w:p w:rsidR="000D2F75" w:rsidRPr="009F7ED9" w:rsidRDefault="000D2F75" w:rsidP="000D2F75">
      <w:pPr>
        <w:ind w:firstLine="300"/>
        <w:rPr>
          <w:rFonts w:ascii="Verdana" w:hAnsi="Verdana"/>
          <w:szCs w:val="20"/>
        </w:rPr>
      </w:pPr>
    </w:p>
    <w:p w:rsidR="000D2F75" w:rsidRDefault="000D2F75" w:rsidP="000D2F75">
      <w:pPr>
        <w:ind w:firstLine="300"/>
        <w:rPr>
          <w:rFonts w:ascii="Verdana" w:hAnsi="Verdana"/>
          <w:szCs w:val="20"/>
        </w:rPr>
      </w:pPr>
    </w:p>
    <w:p w:rsidR="000D2F75" w:rsidRPr="007A5FA9" w:rsidRDefault="000D2F75" w:rsidP="000D2F75">
      <w:pPr>
        <w:widowControl w:val="0"/>
        <w:spacing w:line="312" w:lineRule="auto"/>
        <w:ind w:firstLine="300"/>
        <w:jc w:val="center"/>
        <w:rPr>
          <w:rFonts w:ascii="Verdana" w:hAnsi="Verdana"/>
          <w:sz w:val="26"/>
          <w:szCs w:val="26"/>
        </w:rPr>
      </w:pPr>
      <w:r w:rsidRPr="007A5FA9">
        <w:rPr>
          <w:b/>
          <w:sz w:val="26"/>
          <w:szCs w:val="26"/>
        </w:rPr>
        <w:t>ИЗМЕНЕНИЕ</w:t>
      </w:r>
      <w:r w:rsidRPr="007A5FA9">
        <w:rPr>
          <w:b/>
          <w:sz w:val="26"/>
          <w:szCs w:val="26"/>
        </w:rPr>
        <w:br/>
        <w:t>распределения бюджетных ассигнований по разделам, подразделам, цел</w:t>
      </w:r>
      <w:r w:rsidRPr="007A5FA9">
        <w:rPr>
          <w:b/>
          <w:sz w:val="26"/>
          <w:szCs w:val="26"/>
        </w:rPr>
        <w:t>е</w:t>
      </w:r>
      <w:r w:rsidRPr="007A5FA9">
        <w:rPr>
          <w:b/>
          <w:sz w:val="26"/>
          <w:szCs w:val="26"/>
        </w:rPr>
        <w:t xml:space="preserve">вым статьям (муниципальным программам </w:t>
      </w:r>
      <w:proofErr w:type="spellStart"/>
      <w:r w:rsidRPr="007A5FA9">
        <w:rPr>
          <w:b/>
          <w:sz w:val="26"/>
          <w:szCs w:val="26"/>
        </w:rPr>
        <w:t>Аликовского</w:t>
      </w:r>
      <w:proofErr w:type="spellEnd"/>
      <w:r w:rsidRPr="007A5FA9">
        <w:rPr>
          <w:b/>
          <w:sz w:val="26"/>
          <w:szCs w:val="26"/>
        </w:rPr>
        <w:t xml:space="preserve"> района и непр</w:t>
      </w:r>
      <w:r w:rsidRPr="007A5FA9">
        <w:rPr>
          <w:b/>
          <w:sz w:val="26"/>
          <w:szCs w:val="26"/>
        </w:rPr>
        <w:t>о</w:t>
      </w:r>
      <w:r w:rsidRPr="007A5FA9">
        <w:rPr>
          <w:b/>
          <w:sz w:val="26"/>
          <w:szCs w:val="26"/>
        </w:rPr>
        <w:t xml:space="preserve">граммным направлениям деятельности) и группам видов расходов классификации расходов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7A5FA9">
        <w:rPr>
          <w:b/>
          <w:sz w:val="26"/>
          <w:szCs w:val="26"/>
        </w:rPr>
        <w:t xml:space="preserve"> сельского поселения </w:t>
      </w:r>
      <w:proofErr w:type="spellStart"/>
      <w:r w:rsidRPr="007A5FA9">
        <w:rPr>
          <w:b/>
          <w:sz w:val="26"/>
          <w:szCs w:val="26"/>
        </w:rPr>
        <w:t>Ал</w:t>
      </w:r>
      <w:r w:rsidRPr="007A5FA9">
        <w:rPr>
          <w:b/>
          <w:sz w:val="26"/>
          <w:szCs w:val="26"/>
        </w:rPr>
        <w:t>и</w:t>
      </w:r>
      <w:r w:rsidRPr="007A5FA9">
        <w:rPr>
          <w:b/>
          <w:sz w:val="26"/>
          <w:szCs w:val="26"/>
        </w:rPr>
        <w:t>ковского</w:t>
      </w:r>
      <w:proofErr w:type="spellEnd"/>
      <w:r w:rsidRPr="007A5FA9">
        <w:rPr>
          <w:b/>
          <w:sz w:val="26"/>
          <w:szCs w:val="26"/>
        </w:rPr>
        <w:t xml:space="preserve"> района Чувашской Республики на 201</w:t>
      </w:r>
      <w:r>
        <w:rPr>
          <w:b/>
          <w:sz w:val="26"/>
          <w:szCs w:val="26"/>
        </w:rPr>
        <w:t>9</w:t>
      </w:r>
      <w:r w:rsidRPr="007A5FA9">
        <w:rPr>
          <w:b/>
          <w:sz w:val="26"/>
          <w:szCs w:val="26"/>
        </w:rPr>
        <w:t xml:space="preserve"> год,</w:t>
      </w:r>
      <w:r>
        <w:rPr>
          <w:b/>
          <w:sz w:val="26"/>
          <w:szCs w:val="26"/>
        </w:rPr>
        <w:t xml:space="preserve"> </w:t>
      </w:r>
      <w:r w:rsidRPr="007A5FA9">
        <w:rPr>
          <w:b/>
          <w:sz w:val="26"/>
          <w:szCs w:val="26"/>
        </w:rPr>
        <w:t xml:space="preserve">предусмотренного приложением </w:t>
      </w:r>
      <w:r>
        <w:rPr>
          <w:b/>
          <w:sz w:val="26"/>
          <w:szCs w:val="26"/>
        </w:rPr>
        <w:t>6</w:t>
      </w:r>
      <w:r w:rsidRPr="007A5FA9">
        <w:rPr>
          <w:b/>
          <w:sz w:val="26"/>
          <w:szCs w:val="26"/>
        </w:rPr>
        <w:t xml:space="preserve"> к решению</w:t>
      </w:r>
      <w:r>
        <w:rPr>
          <w:b/>
          <w:sz w:val="26"/>
          <w:szCs w:val="26"/>
        </w:rPr>
        <w:t xml:space="preserve"> </w:t>
      </w:r>
      <w:r w:rsidRPr="007A5FA9">
        <w:rPr>
          <w:b/>
          <w:sz w:val="26"/>
          <w:szCs w:val="26"/>
        </w:rPr>
        <w:t xml:space="preserve">Собрания депутатов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7A5FA9">
        <w:rPr>
          <w:b/>
          <w:sz w:val="26"/>
          <w:szCs w:val="26"/>
        </w:rPr>
        <w:t xml:space="preserve"> сел</w:t>
      </w:r>
      <w:r w:rsidRPr="007A5FA9">
        <w:rPr>
          <w:b/>
          <w:sz w:val="26"/>
          <w:szCs w:val="26"/>
        </w:rPr>
        <w:t>ь</w:t>
      </w:r>
      <w:r w:rsidRPr="007A5FA9">
        <w:rPr>
          <w:b/>
          <w:sz w:val="26"/>
          <w:szCs w:val="26"/>
        </w:rPr>
        <w:t>ского поселения</w:t>
      </w:r>
      <w:r>
        <w:rPr>
          <w:b/>
          <w:sz w:val="26"/>
          <w:szCs w:val="26"/>
        </w:rPr>
        <w:t xml:space="preserve"> «О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7A5FA9">
        <w:rPr>
          <w:b/>
          <w:sz w:val="26"/>
          <w:szCs w:val="26"/>
        </w:rPr>
        <w:t>Аликовского</w:t>
      </w:r>
      <w:proofErr w:type="spellEnd"/>
      <w:r w:rsidRPr="007A5FA9">
        <w:rPr>
          <w:b/>
          <w:sz w:val="26"/>
          <w:szCs w:val="26"/>
        </w:rPr>
        <w:t xml:space="preserve"> района Чувашской Республики на 201</w:t>
      </w:r>
      <w:r>
        <w:rPr>
          <w:b/>
          <w:sz w:val="26"/>
          <w:szCs w:val="26"/>
        </w:rPr>
        <w:t>9</w:t>
      </w:r>
      <w:r w:rsidRPr="007A5FA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на плановый п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риод 2020 и 2021 годов</w:t>
      </w:r>
      <w:r w:rsidRPr="007A5FA9">
        <w:rPr>
          <w:b/>
          <w:sz w:val="26"/>
          <w:szCs w:val="26"/>
        </w:rPr>
        <w:t xml:space="preserve">» </w:t>
      </w:r>
    </w:p>
    <w:p w:rsidR="000D2F75" w:rsidRDefault="000D2F75" w:rsidP="000D2F75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7A5FA9">
        <w:rPr>
          <w:sz w:val="22"/>
          <w:szCs w:val="22"/>
        </w:rPr>
        <w:t>(рублей)</w:t>
      </w:r>
    </w:p>
    <w:tbl>
      <w:tblPr>
        <w:tblW w:w="9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6"/>
        <w:gridCol w:w="506"/>
        <w:gridCol w:w="1523"/>
        <w:gridCol w:w="576"/>
        <w:gridCol w:w="2172"/>
      </w:tblGrid>
      <w:tr w:rsidR="000D2F75" w:rsidTr="002B463E">
        <w:trPr>
          <w:trHeight w:val="18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23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br/>
              <w:t>увеличение(+)/</w:t>
            </w:r>
            <w:proofErr w:type="gramStart"/>
            <w:r>
              <w:rPr>
                <w:color w:val="000000"/>
              </w:rPr>
              <w:t>уменьшение(</w:t>
            </w:r>
            <w:proofErr w:type="gramEnd"/>
            <w:r>
              <w:rPr>
                <w:color w:val="000000"/>
              </w:rPr>
              <w:t>-)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108 135,87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116 738,00</w:t>
            </w:r>
          </w:p>
        </w:tc>
      </w:tr>
      <w:tr w:rsidR="000D2F75" w:rsidTr="002B463E">
        <w:trPr>
          <w:trHeight w:val="157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116 795,00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 w:rsidRPr="00F722FF">
              <w:rPr>
                <w:color w:val="00000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26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126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189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67 611,00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-138,00</w:t>
            </w:r>
          </w:p>
        </w:tc>
      </w:tr>
      <w:tr w:rsidR="000D2F75" w:rsidTr="002B463E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126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</w:tbl>
    <w:p w:rsidR="000D2F75" w:rsidRPr="007A5FA9" w:rsidRDefault="000D2F75" w:rsidP="000D2F75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</w:p>
    <w:p w:rsidR="000D2F75" w:rsidRPr="00D020A2" w:rsidRDefault="000D2F75" w:rsidP="000D2F75">
      <w:pPr>
        <w:ind w:firstLine="284"/>
        <w:jc w:val="both"/>
        <w:rPr>
          <w:sz w:val="22"/>
          <w:szCs w:val="22"/>
        </w:rPr>
      </w:pPr>
      <w:r>
        <w:t xml:space="preserve">6) </w:t>
      </w:r>
      <w:r>
        <w:rPr>
          <w:bCs/>
          <w:sz w:val="22"/>
          <w:szCs w:val="22"/>
        </w:rPr>
        <w:t xml:space="preserve"> дополнить приложением 8.3 следующего содержания:</w:t>
      </w:r>
    </w:p>
    <w:p w:rsidR="000D2F75" w:rsidRDefault="000D2F75" w:rsidP="000D2F75">
      <w:pPr>
        <w:ind w:left="426"/>
        <w:jc w:val="both"/>
        <w:rPr>
          <w:bCs/>
          <w:sz w:val="22"/>
          <w:szCs w:val="22"/>
        </w:rPr>
      </w:pPr>
    </w:p>
    <w:p w:rsidR="000D2F75" w:rsidRPr="005E3E17" w:rsidRDefault="000D2F75" w:rsidP="000D2F75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5E3E17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8.3</w:t>
      </w:r>
    </w:p>
    <w:p w:rsidR="000D2F75" w:rsidRPr="005E3E17" w:rsidRDefault="000D2F75" w:rsidP="000D2F75">
      <w:pPr>
        <w:ind w:left="4962" w:firstLine="300"/>
        <w:rPr>
          <w:snapToGrid w:val="0"/>
          <w:sz w:val="22"/>
          <w:szCs w:val="22"/>
        </w:rPr>
      </w:pPr>
      <w:r w:rsidRPr="005E3E17">
        <w:rPr>
          <w:snapToGrid w:val="0"/>
          <w:sz w:val="22"/>
          <w:szCs w:val="22"/>
        </w:rPr>
        <w:t>к Решению Собрания депутатов</w:t>
      </w:r>
    </w:p>
    <w:p w:rsidR="000D2F75" w:rsidRPr="005E3E17" w:rsidRDefault="000D2F75" w:rsidP="000D2F75">
      <w:pPr>
        <w:ind w:left="5245"/>
        <w:rPr>
          <w:sz w:val="22"/>
          <w:szCs w:val="22"/>
        </w:rPr>
      </w:pP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посел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ния</w:t>
      </w:r>
      <w:r w:rsidRPr="005E3E17">
        <w:rPr>
          <w:snapToGrid w:val="0"/>
          <w:sz w:val="22"/>
          <w:szCs w:val="22"/>
        </w:rPr>
        <w:t xml:space="preserve"> "О </w:t>
      </w:r>
      <w:proofErr w:type="gramStart"/>
      <w:r w:rsidRPr="005E3E17">
        <w:rPr>
          <w:snapToGrid w:val="0"/>
          <w:sz w:val="22"/>
          <w:szCs w:val="22"/>
        </w:rPr>
        <w:t xml:space="preserve">бюджете </w:t>
      </w:r>
      <w:r w:rsidRPr="00DB1BAC">
        <w:t xml:space="preserve"> </w:t>
      </w:r>
      <w:proofErr w:type="spellStart"/>
      <w:r>
        <w:t>Питишевского</w:t>
      </w:r>
      <w:proofErr w:type="spellEnd"/>
      <w:proofErr w:type="gramEnd"/>
      <w:r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5E3E17">
        <w:rPr>
          <w:snapToGrid w:val="0"/>
          <w:sz w:val="22"/>
          <w:szCs w:val="22"/>
        </w:rPr>
        <w:t>Аликовского</w:t>
      </w:r>
      <w:proofErr w:type="spellEnd"/>
      <w:r w:rsidRPr="005E3E17">
        <w:rPr>
          <w:snapToGrid w:val="0"/>
          <w:sz w:val="22"/>
          <w:szCs w:val="22"/>
        </w:rPr>
        <w:t xml:space="preserve"> ра</w:t>
      </w:r>
      <w:r w:rsidRPr="005E3E17">
        <w:rPr>
          <w:snapToGrid w:val="0"/>
          <w:sz w:val="22"/>
          <w:szCs w:val="22"/>
        </w:rPr>
        <w:t>й</w:t>
      </w:r>
      <w:r w:rsidRPr="005E3E17">
        <w:rPr>
          <w:snapToGrid w:val="0"/>
          <w:sz w:val="22"/>
          <w:szCs w:val="22"/>
        </w:rPr>
        <w:t>она Чувашской Республики на 201</w:t>
      </w:r>
      <w:r>
        <w:rPr>
          <w:snapToGrid w:val="0"/>
          <w:sz w:val="22"/>
          <w:szCs w:val="22"/>
        </w:rPr>
        <w:t>9</w:t>
      </w:r>
      <w:r w:rsidRPr="005E3E17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дов</w:t>
      </w:r>
      <w:r w:rsidRPr="005E3E17">
        <w:rPr>
          <w:snapToGrid w:val="0"/>
          <w:sz w:val="22"/>
          <w:szCs w:val="22"/>
        </w:rPr>
        <w:t>»</w:t>
      </w:r>
    </w:p>
    <w:p w:rsidR="000D2F75" w:rsidRPr="009F7ED9" w:rsidRDefault="000D2F75" w:rsidP="000D2F75">
      <w:pPr>
        <w:ind w:firstLine="300"/>
        <w:rPr>
          <w:rFonts w:ascii="Verdana" w:hAnsi="Verdana"/>
          <w:szCs w:val="20"/>
        </w:rPr>
      </w:pPr>
    </w:p>
    <w:p w:rsidR="000D2F75" w:rsidRDefault="000D2F75" w:rsidP="000D2F75">
      <w:pPr>
        <w:ind w:firstLine="300"/>
        <w:rPr>
          <w:rFonts w:ascii="Verdana" w:hAnsi="Verdana"/>
          <w:szCs w:val="20"/>
        </w:rPr>
      </w:pPr>
    </w:p>
    <w:p w:rsidR="000D2F75" w:rsidRPr="00AE361E" w:rsidRDefault="000D2F75" w:rsidP="000D2F75">
      <w:pPr>
        <w:widowControl w:val="0"/>
        <w:spacing w:line="312" w:lineRule="auto"/>
        <w:ind w:firstLine="300"/>
        <w:jc w:val="center"/>
        <w:rPr>
          <w:b/>
        </w:rPr>
      </w:pPr>
      <w:r>
        <w:rPr>
          <w:b/>
        </w:rPr>
        <w:t>И</w:t>
      </w:r>
      <w:r w:rsidRPr="00AE361E">
        <w:rPr>
          <w:b/>
        </w:rPr>
        <w:t>ЗМЕНЕНИЕ</w:t>
      </w:r>
    </w:p>
    <w:p w:rsidR="000D2F75" w:rsidRDefault="000D2F75" w:rsidP="000D2F75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и непрограммным направлениям деятельности) и группам видов расходов классификации расходов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год, предусмотренного приложением 8 к решению Собрания депутатов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 и на плановый период 2020 и 2021 годов</w:t>
      </w:r>
    </w:p>
    <w:p w:rsidR="000D2F75" w:rsidRPr="004F657D" w:rsidRDefault="000D2F75" w:rsidP="000D2F75">
      <w:pPr>
        <w:widowControl w:val="0"/>
        <w:spacing w:line="312" w:lineRule="auto"/>
        <w:ind w:firstLine="30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4F657D">
        <w:rPr>
          <w:sz w:val="22"/>
          <w:szCs w:val="22"/>
        </w:rPr>
        <w:t>рублей</w:t>
      </w:r>
      <w:r>
        <w:rPr>
          <w:sz w:val="22"/>
          <w:szCs w:val="22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393"/>
        <w:gridCol w:w="1651"/>
        <w:gridCol w:w="659"/>
        <w:gridCol w:w="506"/>
        <w:gridCol w:w="506"/>
        <w:gridCol w:w="1833"/>
      </w:tblGrid>
      <w:tr w:rsidR="000D2F75" w:rsidTr="002B463E">
        <w:trPr>
          <w:trHeight w:val="196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51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br/>
              <w:t>увеличение(+)/</w:t>
            </w:r>
            <w:proofErr w:type="gramStart"/>
            <w:r>
              <w:rPr>
                <w:color w:val="000000"/>
              </w:rPr>
              <w:t>уменьшение(</w:t>
            </w:r>
            <w:proofErr w:type="gramEnd"/>
            <w:r>
              <w:rPr>
                <w:color w:val="000000"/>
              </w:rPr>
              <w:t>-)</w:t>
            </w:r>
          </w:p>
        </w:tc>
      </w:tr>
      <w:tr w:rsidR="000D2F75" w:rsidTr="002B463E">
        <w:trPr>
          <w:trHeight w:val="39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108 135,87</w:t>
            </w:r>
          </w:p>
        </w:tc>
      </w:tr>
      <w:tr w:rsidR="000D2F75" w:rsidTr="002B463E">
        <w:trPr>
          <w:trHeight w:val="126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-70 580,00</w:t>
            </w:r>
          </w:p>
        </w:tc>
      </w:tr>
      <w:tr w:rsidR="000D2F75" w:rsidTr="002B463E">
        <w:trPr>
          <w:trHeight w:val="189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-70 580,00</w:t>
            </w:r>
          </w:p>
        </w:tc>
      </w:tr>
      <w:tr w:rsidR="000D2F75" w:rsidTr="002B463E">
        <w:trPr>
          <w:trHeight w:val="189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43 876,44</w:t>
            </w:r>
          </w:p>
        </w:tc>
      </w:tr>
      <w:tr w:rsidR="000D2F75" w:rsidTr="002B463E">
        <w:trPr>
          <w:trHeight w:val="157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43 876,44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189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43 858,87</w:t>
            </w:r>
          </w:p>
        </w:tc>
      </w:tr>
      <w:tr w:rsidR="000D2F75" w:rsidTr="002B463E">
        <w:trPr>
          <w:trHeight w:val="126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57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 w:rsidRPr="00F722FF">
              <w:rPr>
                <w:color w:val="00000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57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26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Ч410455500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67 366,43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67 366,43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67 366,43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157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126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1260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416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</w:tbl>
    <w:p w:rsidR="000D2F75" w:rsidRPr="004129F4" w:rsidRDefault="000D2F75" w:rsidP="000D2F75">
      <w:pPr>
        <w:widowControl w:val="0"/>
        <w:spacing w:line="312" w:lineRule="auto"/>
      </w:pPr>
      <w:r w:rsidRPr="004129F4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4129F4">
        <w:rPr>
          <w:b/>
        </w:rPr>
        <w:t xml:space="preserve"> </w:t>
      </w:r>
      <w:r>
        <w:rPr>
          <w:b/>
        </w:rPr>
        <w:t xml:space="preserve">                    </w:t>
      </w:r>
    </w:p>
    <w:p w:rsidR="000D2F75" w:rsidRDefault="000D2F75" w:rsidP="000D2F75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7) дополнить приложением 10.3 следующего содержания:</w:t>
      </w:r>
    </w:p>
    <w:p w:rsidR="000D2F75" w:rsidRDefault="000D2F75" w:rsidP="000D2F75">
      <w:pPr>
        <w:ind w:left="426"/>
        <w:jc w:val="both"/>
        <w:rPr>
          <w:bCs/>
          <w:sz w:val="22"/>
          <w:szCs w:val="22"/>
        </w:rPr>
      </w:pPr>
    </w:p>
    <w:p w:rsidR="000D2F75" w:rsidRPr="005E3E17" w:rsidRDefault="000D2F75" w:rsidP="000D2F75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5E3E17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10.3</w:t>
      </w:r>
    </w:p>
    <w:p w:rsidR="000D2F75" w:rsidRPr="005E3E17" w:rsidRDefault="000D2F75" w:rsidP="000D2F75">
      <w:pPr>
        <w:ind w:left="4962" w:firstLine="300"/>
        <w:rPr>
          <w:snapToGrid w:val="0"/>
          <w:sz w:val="22"/>
          <w:szCs w:val="22"/>
        </w:rPr>
      </w:pPr>
      <w:r w:rsidRPr="005E3E17">
        <w:rPr>
          <w:snapToGrid w:val="0"/>
          <w:sz w:val="22"/>
          <w:szCs w:val="22"/>
        </w:rPr>
        <w:t>к Решению Собрания депутатов</w:t>
      </w:r>
    </w:p>
    <w:p w:rsidR="000D2F75" w:rsidRDefault="000D2F75" w:rsidP="000D2F75">
      <w:pPr>
        <w:ind w:left="5245" w:firstLine="17"/>
        <w:rPr>
          <w:snapToGrid w:val="0"/>
          <w:sz w:val="22"/>
          <w:szCs w:val="22"/>
        </w:rPr>
      </w:pP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</w:t>
      </w:r>
      <w:proofErr w:type="gramStart"/>
      <w:r>
        <w:rPr>
          <w:snapToGrid w:val="0"/>
          <w:sz w:val="22"/>
          <w:szCs w:val="22"/>
        </w:rPr>
        <w:t>посел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ния  </w:t>
      </w:r>
      <w:r w:rsidRPr="005E3E17">
        <w:rPr>
          <w:snapToGrid w:val="0"/>
          <w:sz w:val="22"/>
          <w:szCs w:val="22"/>
        </w:rPr>
        <w:t>"</w:t>
      </w:r>
      <w:proofErr w:type="gramEnd"/>
      <w:r w:rsidRPr="005E3E17">
        <w:rPr>
          <w:snapToGrid w:val="0"/>
          <w:sz w:val="22"/>
          <w:szCs w:val="22"/>
        </w:rPr>
        <w:t xml:space="preserve">О бюджете </w:t>
      </w: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5E3E17">
        <w:rPr>
          <w:snapToGrid w:val="0"/>
          <w:sz w:val="22"/>
          <w:szCs w:val="22"/>
        </w:rPr>
        <w:t>Аликовского</w:t>
      </w:r>
      <w:proofErr w:type="spellEnd"/>
      <w:r w:rsidRPr="005E3E17">
        <w:rPr>
          <w:snapToGrid w:val="0"/>
          <w:sz w:val="22"/>
          <w:szCs w:val="22"/>
        </w:rPr>
        <w:t xml:space="preserve"> ра</w:t>
      </w:r>
      <w:r w:rsidRPr="005E3E17">
        <w:rPr>
          <w:snapToGrid w:val="0"/>
          <w:sz w:val="22"/>
          <w:szCs w:val="22"/>
        </w:rPr>
        <w:t>й</w:t>
      </w:r>
      <w:r w:rsidRPr="005E3E17">
        <w:rPr>
          <w:snapToGrid w:val="0"/>
          <w:sz w:val="22"/>
          <w:szCs w:val="22"/>
        </w:rPr>
        <w:t>она Чувашской Республики на 201</w:t>
      </w:r>
      <w:r>
        <w:rPr>
          <w:snapToGrid w:val="0"/>
          <w:sz w:val="22"/>
          <w:szCs w:val="22"/>
        </w:rPr>
        <w:t>9</w:t>
      </w:r>
      <w:r w:rsidRPr="005E3E17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дов</w:t>
      </w:r>
      <w:r w:rsidRPr="005E3E17">
        <w:rPr>
          <w:snapToGrid w:val="0"/>
          <w:sz w:val="22"/>
          <w:szCs w:val="22"/>
        </w:rPr>
        <w:t>»</w:t>
      </w:r>
    </w:p>
    <w:p w:rsidR="000D2F75" w:rsidRDefault="000D2F75" w:rsidP="000D2F75">
      <w:pPr>
        <w:spacing w:line="312" w:lineRule="auto"/>
        <w:ind w:firstLine="17"/>
        <w:jc w:val="center"/>
        <w:rPr>
          <w:b/>
          <w:sz w:val="26"/>
          <w:szCs w:val="26"/>
        </w:rPr>
      </w:pPr>
    </w:p>
    <w:p w:rsidR="000D2F75" w:rsidRPr="00AE361E" w:rsidRDefault="000D2F75" w:rsidP="000D2F75">
      <w:pPr>
        <w:spacing w:line="312" w:lineRule="auto"/>
        <w:ind w:firstLine="17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>ИЗМЕНЕНИЕ</w:t>
      </w:r>
    </w:p>
    <w:p w:rsidR="000D2F75" w:rsidRPr="00AE361E" w:rsidRDefault="000D2F75" w:rsidP="000D2F75">
      <w:pPr>
        <w:spacing w:line="312" w:lineRule="auto"/>
        <w:ind w:firstLine="17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>ведомственной структуры расходов</w:t>
      </w:r>
    </w:p>
    <w:p w:rsidR="000D2F75" w:rsidRDefault="000D2F75" w:rsidP="000D2F75">
      <w:pPr>
        <w:spacing w:line="312" w:lineRule="auto"/>
        <w:ind w:firstLine="17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 xml:space="preserve">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DB1BAC">
        <w:rPr>
          <w:b/>
          <w:sz w:val="26"/>
          <w:szCs w:val="26"/>
        </w:rPr>
        <w:t xml:space="preserve"> </w:t>
      </w:r>
      <w:r w:rsidRPr="00AE361E">
        <w:rPr>
          <w:b/>
          <w:sz w:val="26"/>
          <w:szCs w:val="26"/>
        </w:rPr>
        <w:t xml:space="preserve">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год, предусмотренной приложением 10 к решению Собрания депутатов 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 и на плановый период 2020 и 2021 годов</w:t>
      </w:r>
    </w:p>
    <w:p w:rsidR="000D2F75" w:rsidRPr="004105A4" w:rsidRDefault="000D2F75" w:rsidP="000D2F75">
      <w:pPr>
        <w:spacing w:line="312" w:lineRule="auto"/>
        <w:ind w:firstLine="17"/>
        <w:jc w:val="right"/>
        <w:rPr>
          <w:sz w:val="22"/>
          <w:szCs w:val="22"/>
        </w:rPr>
      </w:pPr>
      <w:r w:rsidRPr="004105A4">
        <w:rPr>
          <w:sz w:val="22"/>
          <w:szCs w:val="22"/>
        </w:rPr>
        <w:t>(рублей)</w:t>
      </w: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38"/>
        <w:gridCol w:w="506"/>
        <w:gridCol w:w="506"/>
        <w:gridCol w:w="1657"/>
        <w:gridCol w:w="576"/>
        <w:gridCol w:w="1924"/>
      </w:tblGrid>
      <w:tr w:rsidR="000D2F75" w:rsidTr="002B463E">
        <w:trPr>
          <w:trHeight w:val="232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распределитель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57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br/>
              <w:t>увеличение(+)/</w:t>
            </w:r>
            <w:proofErr w:type="gramStart"/>
            <w:r>
              <w:rPr>
                <w:color w:val="000000"/>
                <w:sz w:val="22"/>
                <w:szCs w:val="22"/>
              </w:rPr>
              <w:t>уменьшение(</w:t>
            </w:r>
            <w:proofErr w:type="gramEnd"/>
            <w:r>
              <w:rPr>
                <w:color w:val="000000"/>
                <w:sz w:val="22"/>
                <w:szCs w:val="22"/>
              </w:rPr>
              <w:t>-)</w:t>
            </w:r>
          </w:p>
        </w:tc>
      </w:tr>
      <w:tr w:rsidR="000D2F75" w:rsidTr="002B463E">
        <w:trPr>
          <w:trHeight w:val="480"/>
        </w:trPr>
        <w:tc>
          <w:tcPr>
            <w:tcW w:w="4254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8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7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4" w:type="dxa"/>
            <w:shd w:val="clear" w:color="auto" w:fill="auto"/>
            <w:textDirection w:val="tbLrV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108 135,87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Питишевского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</w:t>
            </w:r>
            <w:proofErr w:type="gramStart"/>
            <w:r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108 135,87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116 738,00</w:t>
            </w:r>
          </w:p>
        </w:tc>
      </w:tr>
      <w:tr w:rsidR="000D2F75" w:rsidTr="002B463E">
        <w:trPr>
          <w:trHeight w:val="157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116 795,00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 w:rsidRPr="00F722FF">
              <w:rPr>
                <w:color w:val="00000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49 354,00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37 906,00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11 448,00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67 441,00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139 039,84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116 913,00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22 126,84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-70 300,00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-69 600,00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-1 298,84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Налоги, пошлины и сборы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-369,00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Налоги, пошлины и сборы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-1 050,00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Другие экономические санкции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120,16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Другие экономические санкции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-74,57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26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-5 495,13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-3 800,00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-1 695,13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126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189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-70 580,00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67 611,00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126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945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  <w:tr w:rsidR="000D2F75" w:rsidTr="002B463E">
        <w:trPr>
          <w:trHeight w:val="630"/>
        </w:trPr>
        <w:tc>
          <w:tcPr>
            <w:tcW w:w="425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0D2F75" w:rsidRDefault="000D2F75" w:rsidP="002B46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-138,00</w:t>
            </w:r>
          </w:p>
        </w:tc>
      </w:tr>
    </w:tbl>
    <w:p w:rsidR="000D2F75" w:rsidRDefault="000D2F75" w:rsidP="000D2F75">
      <w:pPr>
        <w:jc w:val="both"/>
        <w:rPr>
          <w:bCs/>
          <w:sz w:val="22"/>
          <w:szCs w:val="22"/>
        </w:rPr>
      </w:pPr>
    </w:p>
    <w:p w:rsidR="000D2F75" w:rsidRDefault="000D2F75" w:rsidP="000D2F75">
      <w:pPr>
        <w:ind w:left="426"/>
        <w:jc w:val="both"/>
        <w:rPr>
          <w:bCs/>
          <w:sz w:val="22"/>
          <w:szCs w:val="22"/>
        </w:rPr>
      </w:pPr>
    </w:p>
    <w:p w:rsidR="000D2F75" w:rsidRDefault="000D2F75" w:rsidP="000D2F75">
      <w:pPr>
        <w:ind w:left="426"/>
        <w:jc w:val="both"/>
      </w:pPr>
      <w:r>
        <w:t>8) Настоящее решение вступает в силу со дня его официального опубликования.</w:t>
      </w:r>
    </w:p>
    <w:p w:rsidR="000D2F75" w:rsidRDefault="000D2F75" w:rsidP="000D2F75">
      <w:pPr>
        <w:ind w:firstLine="900"/>
        <w:jc w:val="both"/>
      </w:pPr>
    </w:p>
    <w:p w:rsidR="000D2F75" w:rsidRDefault="000D2F75" w:rsidP="000D2F75">
      <w:pPr>
        <w:ind w:hanging="142"/>
      </w:pPr>
    </w:p>
    <w:p w:rsidR="000D2F75" w:rsidRDefault="000D2F75" w:rsidP="000D2F75">
      <w:pPr>
        <w:ind w:hanging="142"/>
      </w:pPr>
    </w:p>
    <w:p w:rsidR="000D2F75" w:rsidRPr="001E2EEC" w:rsidRDefault="000D2F75" w:rsidP="000D2F75">
      <w:pPr>
        <w:ind w:hanging="142"/>
      </w:pPr>
      <w:r w:rsidRPr="001E2EEC">
        <w:t>Председатель Собрания депутатов</w:t>
      </w:r>
      <w:r>
        <w:t xml:space="preserve"> </w:t>
      </w:r>
    </w:p>
    <w:p w:rsidR="000D2F75" w:rsidRPr="001E2EEC" w:rsidRDefault="000D2F75" w:rsidP="000D2F75">
      <w:pPr>
        <w:ind w:hanging="142"/>
      </w:pPr>
      <w:proofErr w:type="spellStart"/>
      <w:r w:rsidRPr="001E2EEC">
        <w:t>Питишевского</w:t>
      </w:r>
      <w:proofErr w:type="spellEnd"/>
      <w:r w:rsidRPr="001E2EEC">
        <w:t xml:space="preserve"> сельского </w:t>
      </w:r>
      <w:proofErr w:type="spellStart"/>
      <w:r w:rsidRPr="001E2EEC">
        <w:t>проселения</w:t>
      </w:r>
      <w:proofErr w:type="spellEnd"/>
      <w:r w:rsidRPr="001E2EEC">
        <w:t xml:space="preserve">                                             </w:t>
      </w:r>
      <w:r>
        <w:t xml:space="preserve">                           </w:t>
      </w:r>
      <w:r w:rsidRPr="001E2EEC">
        <w:t xml:space="preserve"> А. Г. Фирсова</w:t>
      </w:r>
    </w:p>
    <w:p w:rsidR="000D2F75" w:rsidRPr="001E2EEC" w:rsidRDefault="000D2F75" w:rsidP="000D2F75"/>
    <w:p w:rsidR="000D2F75" w:rsidRPr="001E2EEC" w:rsidRDefault="000D2F75" w:rsidP="000D2F75">
      <w:r w:rsidRPr="001E2EEC">
        <w:t xml:space="preserve">Глава </w:t>
      </w:r>
      <w:proofErr w:type="spellStart"/>
      <w:r w:rsidRPr="001E2EEC">
        <w:t>Питишевского</w:t>
      </w:r>
      <w:proofErr w:type="spellEnd"/>
    </w:p>
    <w:p w:rsidR="000D2F75" w:rsidRPr="001E2EEC" w:rsidRDefault="000D2F75" w:rsidP="000D2F75">
      <w:r w:rsidRPr="001E2EEC">
        <w:t xml:space="preserve">сельского поселения                                                                       </w:t>
      </w:r>
      <w:r>
        <w:t xml:space="preserve">                      </w:t>
      </w:r>
      <w:r w:rsidRPr="001E2EEC">
        <w:t xml:space="preserve">   </w:t>
      </w:r>
      <w:proofErr w:type="spellStart"/>
      <w:r w:rsidRPr="001E2EEC">
        <w:t>А.Ю.Гаврилова</w:t>
      </w:r>
      <w:proofErr w:type="spellEnd"/>
    </w:p>
    <w:p w:rsidR="000D2F75" w:rsidRPr="001E2EEC" w:rsidRDefault="000D2F75" w:rsidP="000D2F75">
      <w:pPr>
        <w:ind w:right="5631"/>
        <w:jc w:val="both"/>
      </w:pPr>
    </w:p>
    <w:p w:rsidR="000D2F75" w:rsidRDefault="000D2F75" w:rsidP="000D2F75">
      <w:pPr>
        <w:ind w:hanging="284"/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          </w:t>
      </w:r>
    </w:p>
    <w:p w:rsidR="009E003B" w:rsidRPr="009E003B" w:rsidRDefault="009E003B" w:rsidP="000D2F75">
      <w:pPr>
        <w:jc w:val="both"/>
      </w:pPr>
    </w:p>
    <w:sectPr w:rsidR="009E003B" w:rsidRPr="009E003B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2A" w:rsidRDefault="003A4C2A" w:rsidP="007F42D6">
      <w:r>
        <w:separator/>
      </w:r>
    </w:p>
  </w:endnote>
  <w:endnote w:type="continuationSeparator" w:id="0">
    <w:p w:rsidR="003A4C2A" w:rsidRDefault="003A4C2A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2A" w:rsidRDefault="003A4C2A" w:rsidP="007F42D6">
      <w:r>
        <w:separator/>
      </w:r>
    </w:p>
  </w:footnote>
  <w:footnote w:type="continuationSeparator" w:id="0">
    <w:p w:rsidR="003A4C2A" w:rsidRDefault="003A4C2A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5137"/>
    <w:rsid w:val="000C04E6"/>
    <w:rsid w:val="000D2F75"/>
    <w:rsid w:val="000F576B"/>
    <w:rsid w:val="00105773"/>
    <w:rsid w:val="001318E2"/>
    <w:rsid w:val="00141ED4"/>
    <w:rsid w:val="0014766F"/>
    <w:rsid w:val="00157841"/>
    <w:rsid w:val="00174B43"/>
    <w:rsid w:val="00190338"/>
    <w:rsid w:val="001E0756"/>
    <w:rsid w:val="001E2EEC"/>
    <w:rsid w:val="00244629"/>
    <w:rsid w:val="002717CA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A4C2A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E34A8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9E003B"/>
    <w:rsid w:val="00A00DCA"/>
    <w:rsid w:val="00A27B9C"/>
    <w:rsid w:val="00A54374"/>
    <w:rsid w:val="00A571E1"/>
    <w:rsid w:val="00A65807"/>
    <w:rsid w:val="00AE4FD4"/>
    <w:rsid w:val="00AF03A6"/>
    <w:rsid w:val="00AF793A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C7875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C0DD6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paragraph" w:styleId="af8">
    <w:basedOn w:val="a"/>
    <w:next w:val="ac"/>
    <w:uiPriority w:val="99"/>
    <w:unhideWhenUsed/>
    <w:rsid w:val="000D2F75"/>
    <w:pPr>
      <w:spacing w:before="100" w:beforeAutospacing="1" w:after="100" w:afterAutospacing="1"/>
    </w:pPr>
    <w:rPr>
      <w:color w:val="42424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6461-7B58-4778-B6DB-E9A9D33B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32179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2019-10-07T08:20:00Z</cp:lastPrinted>
  <dcterms:created xsi:type="dcterms:W3CDTF">2020-01-06T07:22:00Z</dcterms:created>
  <dcterms:modified xsi:type="dcterms:W3CDTF">2020-01-06T07:22:00Z</dcterms:modified>
</cp:coreProperties>
</file>