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49" w:rsidRPr="009C7314" w:rsidRDefault="00E62E49" w:rsidP="0047406D">
      <w:pPr>
        <w:jc w:val="right"/>
      </w:pPr>
    </w:p>
    <w:p w:rsidR="0047406D" w:rsidRPr="00A00081" w:rsidRDefault="0047406D" w:rsidP="0047406D">
      <w:pPr>
        <w:jc w:val="right"/>
        <w:rPr>
          <w:sz w:val="28"/>
          <w:szCs w:val="28"/>
        </w:rPr>
      </w:pPr>
      <w:r w:rsidRPr="00A00081">
        <w:rPr>
          <w:sz w:val="28"/>
          <w:szCs w:val="28"/>
        </w:rPr>
        <w:t>Проект</w:t>
      </w:r>
    </w:p>
    <w:p w:rsidR="0047406D" w:rsidRPr="00A00081" w:rsidRDefault="0047406D" w:rsidP="0047406D">
      <w:pPr>
        <w:ind w:right="-1"/>
        <w:jc w:val="center"/>
        <w:rPr>
          <w:sz w:val="28"/>
          <w:szCs w:val="28"/>
        </w:rPr>
      </w:pPr>
    </w:p>
    <w:p w:rsidR="008B7AC4" w:rsidRPr="00776AEA" w:rsidRDefault="00776AEA" w:rsidP="002C44DC">
      <w:pPr>
        <w:pStyle w:val="a3"/>
        <w:spacing w:line="240" w:lineRule="auto"/>
        <w:ind w:right="4674" w:firstLine="0"/>
        <w:rPr>
          <w:bCs/>
          <w:sz w:val="28"/>
          <w:szCs w:val="28"/>
        </w:rPr>
      </w:pPr>
      <w:r w:rsidRPr="00776AEA">
        <w:rPr>
          <w:bCs/>
          <w:sz w:val="28"/>
          <w:szCs w:val="28"/>
        </w:rPr>
        <w:t xml:space="preserve">Об утверждении Положения о создании (упразднении), охране и использовании особо охраняемых природных территорий местного значения на территории </w:t>
      </w:r>
      <w:r w:rsidR="006541A6">
        <w:rPr>
          <w:bCs/>
          <w:sz w:val="28"/>
          <w:szCs w:val="28"/>
        </w:rPr>
        <w:t>города Чебоксары</w:t>
      </w:r>
    </w:p>
    <w:p w:rsidR="00124B30" w:rsidRPr="009C7314" w:rsidRDefault="00124B30" w:rsidP="00E74ABB">
      <w:pPr>
        <w:pStyle w:val="3"/>
        <w:spacing w:after="0"/>
        <w:ind w:right="5245"/>
        <w:jc w:val="both"/>
        <w:rPr>
          <w:sz w:val="24"/>
          <w:szCs w:val="24"/>
        </w:rPr>
      </w:pPr>
    </w:p>
    <w:p w:rsidR="00E74ABB" w:rsidRPr="009C7314" w:rsidRDefault="00E74ABB" w:rsidP="00E74ABB">
      <w:pPr>
        <w:pStyle w:val="3"/>
        <w:spacing w:after="0"/>
        <w:ind w:right="5245"/>
        <w:jc w:val="both"/>
        <w:rPr>
          <w:sz w:val="24"/>
          <w:szCs w:val="24"/>
        </w:rPr>
      </w:pPr>
    </w:p>
    <w:p w:rsidR="00734100" w:rsidRDefault="000F4155" w:rsidP="007341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F4155">
        <w:rPr>
          <w:sz w:val="28"/>
          <w:szCs w:val="28"/>
        </w:rPr>
        <w:t xml:space="preserve">В соответствии с </w:t>
      </w:r>
      <w:r w:rsidR="00776AEA" w:rsidRPr="00776AEA">
        <w:rPr>
          <w:sz w:val="28"/>
          <w:szCs w:val="28"/>
        </w:rPr>
        <w:t>Федеральным законом от 14.03.1995 № 33-ФЗ «Об особо охраняемых природных территориях»,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15.04.1996 № 5 «Об особо охраняемых природных территориях в Чувашской Республике», Уставом муниципального образования города Чебоксары - столицы Чувашской Республики, принятым решением Чебоксарского городского Собрания депутатов от 30</w:t>
      </w:r>
      <w:r w:rsidR="00776AEA">
        <w:rPr>
          <w:sz w:val="28"/>
          <w:szCs w:val="28"/>
        </w:rPr>
        <w:t>.11.</w:t>
      </w:r>
      <w:r w:rsidR="00AF130F">
        <w:rPr>
          <w:sz w:val="28"/>
          <w:szCs w:val="28"/>
        </w:rPr>
        <w:t>2005 № 40</w:t>
      </w:r>
      <w:proofErr w:type="gramEnd"/>
    </w:p>
    <w:p w:rsidR="008B7AC4" w:rsidRPr="00061140" w:rsidRDefault="008B7AC4" w:rsidP="008B7AC4">
      <w:pPr>
        <w:spacing w:line="360" w:lineRule="auto"/>
        <w:ind w:firstLine="709"/>
        <w:jc w:val="center"/>
        <w:rPr>
          <w:sz w:val="28"/>
          <w:szCs w:val="28"/>
        </w:rPr>
      </w:pPr>
      <w:r w:rsidRPr="00061140">
        <w:rPr>
          <w:sz w:val="28"/>
          <w:szCs w:val="28"/>
        </w:rPr>
        <w:t>Чебоксарское городское Собрание депутатов</w:t>
      </w:r>
    </w:p>
    <w:p w:rsidR="008B7AC4" w:rsidRPr="00061140" w:rsidRDefault="008B7AC4" w:rsidP="008B7AC4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 w:rsidRPr="00061140">
        <w:rPr>
          <w:sz w:val="28"/>
          <w:szCs w:val="28"/>
        </w:rPr>
        <w:t>Р</w:t>
      </w:r>
      <w:proofErr w:type="gramEnd"/>
      <w:r w:rsidRPr="00061140">
        <w:rPr>
          <w:sz w:val="28"/>
          <w:szCs w:val="28"/>
        </w:rPr>
        <w:t xml:space="preserve"> Е Ш И Л О:</w:t>
      </w:r>
    </w:p>
    <w:p w:rsidR="008B7AC4" w:rsidRPr="00F3792E" w:rsidRDefault="00791FC2" w:rsidP="00791FC2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6AEA" w:rsidRPr="00776AEA">
        <w:rPr>
          <w:sz w:val="28"/>
          <w:szCs w:val="28"/>
        </w:rPr>
        <w:t xml:space="preserve">Утвердить Положение о создании (упразднении), охране и использовании особо охраняемых природных территорий местного значения на территории </w:t>
      </w:r>
      <w:r w:rsidR="00776AEA">
        <w:rPr>
          <w:sz w:val="28"/>
          <w:szCs w:val="28"/>
        </w:rPr>
        <w:t>города Чебоксары</w:t>
      </w:r>
      <w:r w:rsidR="00776AEA" w:rsidRPr="00776AEA">
        <w:rPr>
          <w:sz w:val="28"/>
          <w:szCs w:val="28"/>
        </w:rPr>
        <w:t xml:space="preserve"> (прилагается)</w:t>
      </w:r>
      <w:r w:rsidR="008B7AC4" w:rsidRPr="00F3792E">
        <w:rPr>
          <w:sz w:val="28"/>
          <w:szCs w:val="28"/>
        </w:rPr>
        <w:t>.</w:t>
      </w:r>
    </w:p>
    <w:p w:rsidR="008B7AC4" w:rsidRPr="00F3792E" w:rsidRDefault="00791FC2" w:rsidP="00071933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B7AC4" w:rsidRPr="00F3792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B7AC4" w:rsidRDefault="00D94641" w:rsidP="00071933">
      <w:pPr>
        <w:tabs>
          <w:tab w:val="left" w:pos="0"/>
          <w:tab w:val="left" w:pos="720"/>
          <w:tab w:val="left" w:pos="993"/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8B7AC4" w:rsidRPr="001A6A9B">
        <w:rPr>
          <w:sz w:val="28"/>
          <w:szCs w:val="28"/>
        </w:rPr>
        <w:t xml:space="preserve">. </w:t>
      </w:r>
      <w:r w:rsidR="00791FC2">
        <w:rPr>
          <w:sz w:val="28"/>
          <w:szCs w:val="28"/>
        </w:rPr>
        <w:t xml:space="preserve"> </w:t>
      </w:r>
      <w:proofErr w:type="gramStart"/>
      <w:r w:rsidR="00D10872" w:rsidRPr="00D10872">
        <w:rPr>
          <w:sz w:val="28"/>
          <w:szCs w:val="28"/>
        </w:rPr>
        <w:t>Контроль за</w:t>
      </w:r>
      <w:proofErr w:type="gramEnd"/>
      <w:r w:rsidR="00D10872" w:rsidRPr="00D10872">
        <w:rPr>
          <w:sz w:val="28"/>
          <w:szCs w:val="28"/>
        </w:rPr>
        <w:t xml:space="preserve"> исполнением настоящего решения возложить на </w:t>
      </w:r>
      <w:r w:rsidR="00667499" w:rsidRPr="008B4B0F">
        <w:rPr>
          <w:sz w:val="28"/>
          <w:szCs w:val="28"/>
        </w:rPr>
        <w:t xml:space="preserve">постоянную комиссию Чебоксарского городского Собрания депутатов по </w:t>
      </w:r>
      <w:r w:rsidR="006541A6">
        <w:rPr>
          <w:sz w:val="28"/>
          <w:szCs w:val="28"/>
        </w:rPr>
        <w:t>социальному развитию и экологии</w:t>
      </w:r>
      <w:r w:rsidR="00667499" w:rsidRPr="009C5D56">
        <w:rPr>
          <w:sz w:val="28"/>
          <w:szCs w:val="28"/>
        </w:rPr>
        <w:t xml:space="preserve"> </w:t>
      </w:r>
      <w:r w:rsidR="00321EC9" w:rsidRPr="009C5D56">
        <w:rPr>
          <w:sz w:val="28"/>
          <w:szCs w:val="28"/>
        </w:rPr>
        <w:t xml:space="preserve">(Н.Н. </w:t>
      </w:r>
      <w:proofErr w:type="spellStart"/>
      <w:r w:rsidR="00321EC9" w:rsidRPr="009C5D56">
        <w:rPr>
          <w:sz w:val="28"/>
          <w:szCs w:val="28"/>
        </w:rPr>
        <w:t>Ва</w:t>
      </w:r>
      <w:r w:rsidR="006541A6">
        <w:rPr>
          <w:sz w:val="28"/>
          <w:szCs w:val="28"/>
        </w:rPr>
        <w:t>неркина</w:t>
      </w:r>
      <w:proofErr w:type="spellEnd"/>
      <w:r w:rsidR="00321EC9" w:rsidRPr="009C5D56">
        <w:rPr>
          <w:sz w:val="28"/>
          <w:szCs w:val="28"/>
        </w:rPr>
        <w:t>).</w:t>
      </w:r>
    </w:p>
    <w:p w:rsidR="008B7AC4" w:rsidRPr="009C7314" w:rsidRDefault="008B7AC4" w:rsidP="00E74ABB">
      <w:pPr>
        <w:tabs>
          <w:tab w:val="left" w:pos="720"/>
        </w:tabs>
        <w:ind w:right="-185"/>
        <w:jc w:val="both"/>
        <w:rPr>
          <w:bCs/>
        </w:rPr>
      </w:pPr>
    </w:p>
    <w:p w:rsidR="00E74ABB" w:rsidRPr="009C7314" w:rsidRDefault="00E74ABB" w:rsidP="00E74ABB">
      <w:pPr>
        <w:tabs>
          <w:tab w:val="left" w:pos="720"/>
        </w:tabs>
        <w:ind w:right="-185"/>
        <w:jc w:val="both"/>
        <w:rPr>
          <w:bCs/>
        </w:rPr>
      </w:pPr>
    </w:p>
    <w:p w:rsidR="00C5400C" w:rsidRDefault="008B7AC4" w:rsidP="00C5400C">
      <w:pPr>
        <w:tabs>
          <w:tab w:val="left" w:pos="720"/>
        </w:tabs>
        <w:spacing w:line="360" w:lineRule="auto"/>
        <w:ind w:right="-1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A84743">
        <w:rPr>
          <w:bCs/>
          <w:sz w:val="28"/>
          <w:szCs w:val="28"/>
        </w:rPr>
        <w:t xml:space="preserve"> города Чебоксары                                     </w:t>
      </w:r>
      <w:r w:rsidR="00CB0BFD">
        <w:rPr>
          <w:bCs/>
          <w:sz w:val="28"/>
          <w:szCs w:val="28"/>
        </w:rPr>
        <w:t xml:space="preserve">       </w:t>
      </w:r>
      <w:r w:rsidRPr="00A84743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  Е.Н</w:t>
      </w:r>
      <w:r w:rsidRPr="00D73BC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Кадышев</w:t>
      </w:r>
    </w:p>
    <w:p w:rsidR="009B4ACD" w:rsidRDefault="009B4ACD" w:rsidP="00C5400C">
      <w:pPr>
        <w:tabs>
          <w:tab w:val="left" w:pos="720"/>
        </w:tabs>
        <w:spacing w:line="360" w:lineRule="auto"/>
        <w:ind w:right="-185"/>
        <w:jc w:val="both"/>
        <w:rPr>
          <w:bCs/>
          <w:sz w:val="28"/>
          <w:szCs w:val="28"/>
        </w:rPr>
      </w:pPr>
    </w:p>
    <w:p w:rsidR="009B4ACD" w:rsidRDefault="009B4ACD" w:rsidP="00C5400C">
      <w:pPr>
        <w:tabs>
          <w:tab w:val="left" w:pos="720"/>
        </w:tabs>
        <w:spacing w:line="360" w:lineRule="auto"/>
        <w:ind w:right="-185"/>
        <w:jc w:val="both"/>
        <w:rPr>
          <w:bCs/>
          <w:sz w:val="28"/>
          <w:szCs w:val="28"/>
        </w:rPr>
      </w:pPr>
    </w:p>
    <w:p w:rsidR="009B4ACD" w:rsidRDefault="009B4ACD" w:rsidP="00C5400C">
      <w:pPr>
        <w:tabs>
          <w:tab w:val="left" w:pos="720"/>
        </w:tabs>
        <w:spacing w:line="360" w:lineRule="auto"/>
        <w:ind w:right="-185"/>
        <w:jc w:val="both"/>
        <w:rPr>
          <w:bCs/>
          <w:sz w:val="28"/>
          <w:szCs w:val="28"/>
        </w:rPr>
      </w:pPr>
    </w:p>
    <w:p w:rsidR="009B4ACD" w:rsidRDefault="009B4ACD" w:rsidP="00C5400C">
      <w:pPr>
        <w:tabs>
          <w:tab w:val="left" w:pos="720"/>
        </w:tabs>
        <w:spacing w:line="360" w:lineRule="auto"/>
        <w:ind w:right="-185"/>
        <w:jc w:val="both"/>
        <w:rPr>
          <w:bCs/>
          <w:sz w:val="28"/>
          <w:szCs w:val="28"/>
        </w:rPr>
      </w:pPr>
    </w:p>
    <w:p w:rsidR="009B4ACD" w:rsidRPr="00B77A5B" w:rsidRDefault="009B4ACD" w:rsidP="009B4ACD">
      <w:pPr>
        <w:ind w:firstLine="5387"/>
        <w:rPr>
          <w:color w:val="000000"/>
          <w:sz w:val="28"/>
          <w:szCs w:val="28"/>
        </w:rPr>
      </w:pPr>
      <w:r w:rsidRPr="00B77A5B">
        <w:rPr>
          <w:color w:val="000000"/>
          <w:sz w:val="28"/>
          <w:szCs w:val="28"/>
        </w:rPr>
        <w:lastRenderedPageBreak/>
        <w:t>УТВЕРЖДЕНО</w:t>
      </w:r>
    </w:p>
    <w:p w:rsidR="009B4ACD" w:rsidRPr="00B77A5B" w:rsidRDefault="009B4ACD" w:rsidP="009B4ACD">
      <w:pPr>
        <w:ind w:firstLine="5387"/>
        <w:rPr>
          <w:color w:val="000000"/>
          <w:sz w:val="28"/>
          <w:szCs w:val="28"/>
        </w:rPr>
      </w:pPr>
      <w:r w:rsidRPr="00B77A5B">
        <w:rPr>
          <w:color w:val="000000"/>
          <w:sz w:val="28"/>
          <w:szCs w:val="28"/>
        </w:rPr>
        <w:t>решением Чебоксарского</w:t>
      </w:r>
    </w:p>
    <w:p w:rsidR="009B4ACD" w:rsidRPr="00B77A5B" w:rsidRDefault="009B4ACD" w:rsidP="009B4ACD">
      <w:pPr>
        <w:ind w:firstLine="5387"/>
        <w:rPr>
          <w:color w:val="000000"/>
          <w:sz w:val="28"/>
          <w:szCs w:val="28"/>
        </w:rPr>
      </w:pPr>
      <w:r w:rsidRPr="00B77A5B">
        <w:rPr>
          <w:color w:val="000000"/>
          <w:sz w:val="28"/>
          <w:szCs w:val="28"/>
        </w:rPr>
        <w:t>городского Собрания депутатов</w:t>
      </w:r>
    </w:p>
    <w:p w:rsidR="009B4ACD" w:rsidRPr="00B77A5B" w:rsidRDefault="009B4ACD" w:rsidP="009B4ACD">
      <w:pPr>
        <w:ind w:firstLine="5387"/>
        <w:rPr>
          <w:color w:val="000000"/>
          <w:sz w:val="28"/>
          <w:szCs w:val="28"/>
        </w:rPr>
      </w:pPr>
      <w:r w:rsidRPr="00B77A5B">
        <w:rPr>
          <w:color w:val="000000"/>
          <w:sz w:val="28"/>
          <w:szCs w:val="28"/>
        </w:rPr>
        <w:t>от ________________ № ______</w:t>
      </w:r>
    </w:p>
    <w:p w:rsidR="009B4ACD" w:rsidRPr="00B77A5B" w:rsidRDefault="009B4ACD" w:rsidP="009B4ACD">
      <w:pPr>
        <w:jc w:val="both"/>
        <w:rPr>
          <w:sz w:val="28"/>
          <w:szCs w:val="28"/>
        </w:rPr>
      </w:pPr>
    </w:p>
    <w:p w:rsidR="009B4ACD" w:rsidRPr="00B77A5B" w:rsidRDefault="009B4ACD" w:rsidP="009B4ACD">
      <w:pPr>
        <w:jc w:val="both"/>
        <w:rPr>
          <w:sz w:val="28"/>
          <w:szCs w:val="28"/>
        </w:rPr>
      </w:pPr>
    </w:p>
    <w:p w:rsidR="009B4ACD" w:rsidRPr="00B77A5B" w:rsidRDefault="009B4ACD" w:rsidP="009B4ACD">
      <w:pPr>
        <w:jc w:val="center"/>
        <w:rPr>
          <w:sz w:val="28"/>
          <w:szCs w:val="28"/>
        </w:rPr>
      </w:pPr>
      <w:r w:rsidRPr="00B77A5B">
        <w:rPr>
          <w:sz w:val="28"/>
          <w:szCs w:val="28"/>
        </w:rPr>
        <w:t xml:space="preserve">ПОЛОЖЕНИЕ </w:t>
      </w:r>
    </w:p>
    <w:p w:rsidR="009B4ACD" w:rsidRPr="00B77A5B" w:rsidRDefault="009B4ACD" w:rsidP="009B4ACD">
      <w:pPr>
        <w:jc w:val="center"/>
        <w:rPr>
          <w:sz w:val="28"/>
          <w:szCs w:val="28"/>
        </w:rPr>
      </w:pPr>
      <w:r w:rsidRPr="00B77A5B">
        <w:rPr>
          <w:sz w:val="28"/>
          <w:szCs w:val="28"/>
        </w:rPr>
        <w:t xml:space="preserve">о создании (упразднении), охране и использовании </w:t>
      </w:r>
    </w:p>
    <w:p w:rsidR="009B4ACD" w:rsidRPr="00B77A5B" w:rsidRDefault="009B4ACD" w:rsidP="009B4ACD">
      <w:pPr>
        <w:jc w:val="center"/>
        <w:rPr>
          <w:sz w:val="28"/>
          <w:szCs w:val="28"/>
        </w:rPr>
      </w:pPr>
      <w:r w:rsidRPr="00B77A5B">
        <w:rPr>
          <w:sz w:val="28"/>
          <w:szCs w:val="28"/>
        </w:rPr>
        <w:t xml:space="preserve">особо охраняемых природных территорий местного значения </w:t>
      </w:r>
    </w:p>
    <w:p w:rsidR="009B4ACD" w:rsidRPr="00B77A5B" w:rsidRDefault="009B4ACD" w:rsidP="009B4ACD">
      <w:pPr>
        <w:jc w:val="center"/>
        <w:rPr>
          <w:sz w:val="28"/>
          <w:szCs w:val="28"/>
        </w:rPr>
      </w:pPr>
      <w:r w:rsidRPr="00B77A5B">
        <w:rPr>
          <w:sz w:val="28"/>
          <w:szCs w:val="28"/>
        </w:rPr>
        <w:t>на территории города Чебоксары</w:t>
      </w:r>
    </w:p>
    <w:p w:rsidR="009B4ACD" w:rsidRPr="00B77A5B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proofErr w:type="gramStart"/>
      <w:r w:rsidRPr="00B77A5B">
        <w:rPr>
          <w:sz w:val="28"/>
          <w:szCs w:val="28"/>
        </w:rPr>
        <w:t>Настоящее Положение разработано в соответствии с Федеральным законом от 14.03.1995 № 33-ФЗ «Об особо охраняемых природных территориях», Федеральным законом от 06.10.2003 № 131-ФЗ «Об общих принципах организации местного самоуправления в Российской Федерации», Законом</w:t>
      </w:r>
      <w:r w:rsidRPr="00682AFA">
        <w:rPr>
          <w:sz w:val="28"/>
          <w:szCs w:val="28"/>
        </w:rPr>
        <w:t xml:space="preserve"> Чувашской Республики от 15</w:t>
      </w:r>
      <w:r>
        <w:rPr>
          <w:sz w:val="28"/>
          <w:szCs w:val="28"/>
        </w:rPr>
        <w:t>.04.</w:t>
      </w:r>
      <w:r w:rsidRPr="00682AFA">
        <w:rPr>
          <w:sz w:val="28"/>
          <w:szCs w:val="28"/>
        </w:rPr>
        <w:t xml:space="preserve">1996 </w:t>
      </w:r>
      <w:r>
        <w:rPr>
          <w:sz w:val="28"/>
          <w:szCs w:val="28"/>
        </w:rPr>
        <w:t xml:space="preserve">№ </w:t>
      </w:r>
      <w:r w:rsidRPr="00682AFA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682AFA">
        <w:rPr>
          <w:sz w:val="28"/>
          <w:szCs w:val="28"/>
        </w:rPr>
        <w:t>Об особо охраняемых природных территориях в Чувашской Республике</w:t>
      </w:r>
      <w:r>
        <w:rPr>
          <w:sz w:val="28"/>
          <w:szCs w:val="28"/>
        </w:rPr>
        <w:t xml:space="preserve">» </w:t>
      </w:r>
      <w:r w:rsidRPr="00682AFA">
        <w:rPr>
          <w:sz w:val="28"/>
          <w:szCs w:val="28"/>
        </w:rPr>
        <w:t>в целях сохранения, воспроизводства и восстановления уникальных и типичных природных комплексов и объектов, достопримечательных природных образований</w:t>
      </w:r>
      <w:proofErr w:type="gramEnd"/>
      <w:r w:rsidRPr="00682AFA">
        <w:rPr>
          <w:sz w:val="28"/>
          <w:szCs w:val="28"/>
        </w:rPr>
        <w:t xml:space="preserve">, объектов растительного и животного мира и их генетического фонда, изучения естественных процессов в биосфере и осуществления </w:t>
      </w:r>
      <w:proofErr w:type="gramStart"/>
      <w:r w:rsidRPr="00682AFA">
        <w:rPr>
          <w:sz w:val="28"/>
          <w:szCs w:val="28"/>
        </w:rPr>
        <w:t>контроля за</w:t>
      </w:r>
      <w:proofErr w:type="gramEnd"/>
      <w:r w:rsidRPr="00682AFA">
        <w:rPr>
          <w:sz w:val="28"/>
          <w:szCs w:val="28"/>
        </w:rPr>
        <w:t xml:space="preserve"> изменением ее состояния, экологического воспитания и просвещения населения.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682AFA">
        <w:rPr>
          <w:sz w:val="28"/>
          <w:szCs w:val="28"/>
        </w:rPr>
        <w:t>. Общие положения</w:t>
      </w:r>
    </w:p>
    <w:p w:rsidR="009B4ACD" w:rsidRDefault="009B4ACD" w:rsidP="009B4ACD">
      <w:pPr>
        <w:ind w:firstLine="851"/>
        <w:rPr>
          <w:sz w:val="28"/>
          <w:szCs w:val="28"/>
        </w:rPr>
      </w:pP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Особо охраняемые природные территории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историко-культурное, эстетическое, рекреационное, оздоровительное и иное значение ценное значение, которые изъяты в соответствии с постановлениями федеральных органов государственной власти или решениями администрации города Чебоксары полностью или частично из хозяйственного использования и оборота и для которых установлен</w:t>
      </w:r>
      <w:proofErr w:type="gramEnd"/>
      <w:r>
        <w:rPr>
          <w:sz w:val="28"/>
          <w:szCs w:val="28"/>
        </w:rPr>
        <w:t xml:space="preserve"> особый правовой режим.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82AFA">
        <w:rPr>
          <w:sz w:val="28"/>
          <w:szCs w:val="28"/>
        </w:rPr>
        <w:t xml:space="preserve">Организация, охрана, осуществление функционирования и использование особо охраняемых природных территорий местного значения </w:t>
      </w:r>
      <w:r>
        <w:rPr>
          <w:sz w:val="28"/>
          <w:szCs w:val="28"/>
        </w:rPr>
        <w:t>на территории города Чебоксары</w:t>
      </w:r>
      <w:r w:rsidRPr="00682AFA">
        <w:rPr>
          <w:sz w:val="28"/>
          <w:szCs w:val="28"/>
        </w:rPr>
        <w:t xml:space="preserve"> (далее - ООПТ местного значения) осуществляются в соответствии со следующими принципами: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1) преобладание интересов сохранения особо охраняемых природных территорий над интересами их использования;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2) преобладание использования особо охраняемых природных территорий в научно-исследовательских, культурно-познавательных и рекреационных целях (в случаях, если они предусмотрены) над использованием их в других целях;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3) недопустимость хозяйственной деятельности на особо охраняемых природных территориях, способной причинить вред охраняемым объектам и </w:t>
      </w:r>
      <w:r w:rsidRPr="00682AFA">
        <w:rPr>
          <w:sz w:val="28"/>
          <w:szCs w:val="28"/>
        </w:rPr>
        <w:lastRenderedPageBreak/>
        <w:t xml:space="preserve">несовместимой с режимом особо охраняемых природных территорий (кроме деятельности, обеспечивающей сохранение биологического разнообразия и экологического равновесия);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4) устойчивость особо охраняемых природных территорий как единой системы, поддерживающей экологический баланс </w:t>
      </w:r>
      <w:r>
        <w:rPr>
          <w:sz w:val="28"/>
          <w:szCs w:val="28"/>
        </w:rPr>
        <w:t>на территории города Чебоксары</w:t>
      </w:r>
      <w:r w:rsidRPr="00682AFA">
        <w:rPr>
          <w:sz w:val="28"/>
          <w:szCs w:val="28"/>
        </w:rPr>
        <w:t xml:space="preserve">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5) привлечение граждан и юридических лиц, включая общественные организации, к решению задач по образованию и сохранению особо охраняемых природных территорий.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Pr="00682AFA">
        <w:rPr>
          <w:sz w:val="28"/>
          <w:szCs w:val="28"/>
        </w:rPr>
        <w:t xml:space="preserve">. Порядок образования </w:t>
      </w:r>
      <w:r>
        <w:rPr>
          <w:sz w:val="28"/>
          <w:szCs w:val="28"/>
        </w:rPr>
        <w:t>(реорганизации) или упразднения</w:t>
      </w:r>
      <w:r w:rsidRPr="00682AFA">
        <w:rPr>
          <w:sz w:val="28"/>
          <w:szCs w:val="28"/>
        </w:rPr>
        <w:t xml:space="preserve"> </w:t>
      </w:r>
    </w:p>
    <w:p w:rsidR="009B4ACD" w:rsidRDefault="009B4ACD" w:rsidP="009B4ACD">
      <w:pPr>
        <w:jc w:val="center"/>
        <w:rPr>
          <w:sz w:val="28"/>
          <w:szCs w:val="28"/>
        </w:rPr>
      </w:pPr>
      <w:r w:rsidRPr="00682AFA">
        <w:rPr>
          <w:sz w:val="28"/>
          <w:szCs w:val="28"/>
        </w:rPr>
        <w:t>ООПТ местного значения</w:t>
      </w:r>
      <w:r>
        <w:rPr>
          <w:sz w:val="28"/>
          <w:szCs w:val="28"/>
        </w:rPr>
        <w:t>, а также их охранных зон.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Образование</w:t>
      </w:r>
      <w:r w:rsidRPr="00682AFA">
        <w:rPr>
          <w:sz w:val="28"/>
          <w:szCs w:val="28"/>
        </w:rPr>
        <w:t xml:space="preserve"> </w:t>
      </w:r>
      <w:r>
        <w:rPr>
          <w:sz w:val="28"/>
          <w:szCs w:val="28"/>
        </w:rPr>
        <w:t>(реорганизации) или упразднении</w:t>
      </w:r>
      <w:r w:rsidRPr="00682AFA">
        <w:rPr>
          <w:sz w:val="28"/>
          <w:szCs w:val="28"/>
        </w:rPr>
        <w:t xml:space="preserve"> ООПТ местного значения</w:t>
      </w:r>
      <w:r>
        <w:rPr>
          <w:sz w:val="28"/>
          <w:szCs w:val="28"/>
        </w:rPr>
        <w:t>, а также их охранных зон</w:t>
      </w:r>
      <w:r w:rsidRPr="00682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рассматривается </w:t>
      </w:r>
      <w:r w:rsidRPr="00682AFA">
        <w:rPr>
          <w:sz w:val="28"/>
          <w:szCs w:val="28"/>
        </w:rPr>
        <w:t xml:space="preserve">по предложениям </w:t>
      </w:r>
      <w:r>
        <w:rPr>
          <w:sz w:val="28"/>
          <w:szCs w:val="28"/>
        </w:rPr>
        <w:t xml:space="preserve">органов государственной власти, </w:t>
      </w:r>
      <w:r w:rsidRPr="00682AF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82AF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Чебоксары</w:t>
      </w:r>
      <w:r w:rsidRPr="00682AFA">
        <w:rPr>
          <w:sz w:val="28"/>
          <w:szCs w:val="28"/>
        </w:rPr>
        <w:t xml:space="preserve">, юридических лиц, граждан, общественных объединений, религиозных организаций (далее - заинтересованные лица).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B51765">
        <w:rPr>
          <w:sz w:val="28"/>
          <w:szCs w:val="28"/>
        </w:rPr>
        <w:t>Чебоксарско</w:t>
      </w:r>
      <w:r>
        <w:rPr>
          <w:sz w:val="28"/>
          <w:szCs w:val="28"/>
        </w:rPr>
        <w:t>е</w:t>
      </w:r>
      <w:r w:rsidRPr="00B5176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B5176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</w:t>
      </w:r>
      <w:r w:rsidRPr="00B5176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принимает решения об образовании (реорганизации) или упразднении </w:t>
      </w:r>
      <w:r w:rsidRPr="00682AFA">
        <w:rPr>
          <w:sz w:val="28"/>
          <w:szCs w:val="28"/>
        </w:rPr>
        <w:t>ООПТ местного значения</w:t>
      </w:r>
      <w:r>
        <w:rPr>
          <w:sz w:val="28"/>
          <w:szCs w:val="28"/>
        </w:rPr>
        <w:t>, а также их охранных зон.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З</w:t>
      </w:r>
      <w:r w:rsidRPr="00682AFA">
        <w:rPr>
          <w:sz w:val="28"/>
          <w:szCs w:val="28"/>
        </w:rPr>
        <w:t xml:space="preserve">аинтересованные </w:t>
      </w:r>
      <w:r>
        <w:rPr>
          <w:sz w:val="28"/>
          <w:szCs w:val="28"/>
        </w:rPr>
        <w:t>л</w:t>
      </w:r>
      <w:r w:rsidRPr="00682AFA">
        <w:rPr>
          <w:sz w:val="28"/>
          <w:szCs w:val="28"/>
        </w:rPr>
        <w:t xml:space="preserve">ица в </w:t>
      </w:r>
      <w:r>
        <w:rPr>
          <w:sz w:val="28"/>
          <w:szCs w:val="28"/>
        </w:rPr>
        <w:t xml:space="preserve">образовании (реорганизации) или упразднении </w:t>
      </w:r>
      <w:r w:rsidRPr="00682AFA">
        <w:rPr>
          <w:sz w:val="28"/>
          <w:szCs w:val="28"/>
        </w:rPr>
        <w:t>ООПТ местного значения</w:t>
      </w:r>
      <w:r>
        <w:rPr>
          <w:sz w:val="28"/>
          <w:szCs w:val="28"/>
        </w:rPr>
        <w:t>,</w:t>
      </w:r>
      <w:r w:rsidRPr="00C265EF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их охранных зон</w:t>
      </w:r>
      <w:r w:rsidRPr="00682AFA">
        <w:rPr>
          <w:sz w:val="28"/>
          <w:szCs w:val="28"/>
        </w:rPr>
        <w:t xml:space="preserve"> подают в администрацию </w:t>
      </w:r>
      <w:r>
        <w:rPr>
          <w:sz w:val="28"/>
          <w:szCs w:val="28"/>
        </w:rPr>
        <w:t>города Чебоксары</w:t>
      </w:r>
      <w:r w:rsidRPr="00682AFA">
        <w:rPr>
          <w:sz w:val="28"/>
          <w:szCs w:val="28"/>
        </w:rPr>
        <w:t>, в границах</w:t>
      </w:r>
      <w:r w:rsidRPr="00412F15">
        <w:rPr>
          <w:sz w:val="28"/>
          <w:szCs w:val="28"/>
        </w:rPr>
        <w:t xml:space="preserve"> </w:t>
      </w:r>
      <w:r w:rsidRPr="00682AFA">
        <w:rPr>
          <w:sz w:val="28"/>
          <w:szCs w:val="28"/>
        </w:rPr>
        <w:t xml:space="preserve">которого находится предполагаемая ООПТ местного значения, соответствующее заявление с приложением пояснительной записки с обоснованием необходимости образования ООПТ местного значения, схемы размещения предполагаемой особо охраняемой природной территории с указанием границ. </w:t>
      </w:r>
      <w:proofErr w:type="gramEnd"/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с приложенными материалами об образовании (реорганизации) или упразднении </w:t>
      </w:r>
      <w:r w:rsidRPr="00682AFA">
        <w:rPr>
          <w:sz w:val="28"/>
          <w:szCs w:val="28"/>
        </w:rPr>
        <w:t>ООПТ местного значения</w:t>
      </w:r>
      <w:r>
        <w:rPr>
          <w:sz w:val="28"/>
          <w:szCs w:val="28"/>
        </w:rPr>
        <w:t xml:space="preserve">, а также их охранных зон выносится на рассмотрение </w:t>
      </w:r>
      <w:r w:rsidRPr="00B51765">
        <w:rPr>
          <w:sz w:val="28"/>
          <w:szCs w:val="28"/>
        </w:rPr>
        <w:t>Чебоксарского городского Собрания депутатов</w:t>
      </w:r>
      <w:r>
        <w:rPr>
          <w:sz w:val="28"/>
          <w:szCs w:val="28"/>
        </w:rPr>
        <w:t xml:space="preserve"> в порядке, установленном </w:t>
      </w:r>
      <w:r w:rsidRPr="00B51765">
        <w:rPr>
          <w:sz w:val="28"/>
          <w:szCs w:val="28"/>
        </w:rPr>
        <w:t>Регламентом Чебоксарского городского Собрания депутатов</w:t>
      </w:r>
      <w:r>
        <w:rPr>
          <w:sz w:val="28"/>
          <w:szCs w:val="28"/>
        </w:rPr>
        <w:t>.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А</w:t>
      </w:r>
      <w:r w:rsidRPr="00682AFA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города Чебоксары</w:t>
      </w:r>
      <w:r w:rsidRPr="00682A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2AFA">
        <w:rPr>
          <w:sz w:val="28"/>
          <w:szCs w:val="28"/>
        </w:rPr>
        <w:t xml:space="preserve">ри решении вопроса об </w:t>
      </w:r>
      <w:r w:rsidRPr="007962CB">
        <w:rPr>
          <w:sz w:val="28"/>
          <w:szCs w:val="28"/>
        </w:rPr>
        <w:t>образовании ООПТ местного значения в течение 22 рабочих дней проводится</w:t>
      </w:r>
      <w:r w:rsidRPr="00682AFA">
        <w:rPr>
          <w:sz w:val="28"/>
          <w:szCs w:val="28"/>
        </w:rPr>
        <w:t xml:space="preserve"> оценка: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1) соответствия рассматриваемого природного комплекса и (или) объекта следующим критериям: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особое природоохранное значение;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особое научное значение;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особое культурное значение;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особое эстетическое значение;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особое оздоровительное значение;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особое рекреационное значение;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>2) соответствия размещения ООПТ местного значения комплексной схеме градостроительного планирования развития</w:t>
      </w:r>
      <w:r>
        <w:rPr>
          <w:sz w:val="28"/>
          <w:szCs w:val="28"/>
        </w:rPr>
        <w:t xml:space="preserve"> и застройки </w:t>
      </w:r>
      <w:r w:rsidRPr="00682AF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lastRenderedPageBreak/>
        <w:t>города Чебоксары и</w:t>
      </w:r>
      <w:r w:rsidRPr="00682A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82AFA">
        <w:rPr>
          <w:sz w:val="28"/>
          <w:szCs w:val="28"/>
        </w:rPr>
        <w:t xml:space="preserve">равилам землепользования и застройки </w:t>
      </w:r>
      <w:r>
        <w:rPr>
          <w:sz w:val="28"/>
          <w:szCs w:val="28"/>
        </w:rPr>
        <w:t>территории Чебоксарского городского округа.</w:t>
      </w:r>
      <w:r w:rsidRPr="00682AFA">
        <w:rPr>
          <w:sz w:val="28"/>
          <w:szCs w:val="28"/>
        </w:rPr>
        <w:t xml:space="preserve">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На основании оценки администрация </w:t>
      </w:r>
      <w:r>
        <w:rPr>
          <w:sz w:val="28"/>
          <w:szCs w:val="28"/>
        </w:rPr>
        <w:t>города Чебоксары</w:t>
      </w:r>
      <w:r w:rsidRPr="00682AFA">
        <w:rPr>
          <w:sz w:val="28"/>
          <w:szCs w:val="28"/>
        </w:rPr>
        <w:t xml:space="preserve"> делает заключение о возможности образования ООПТ местного значения, либо об отказе в ее образовании.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82AFA">
        <w:rPr>
          <w:sz w:val="28"/>
          <w:szCs w:val="28"/>
        </w:rPr>
        <w:t xml:space="preserve">Основанием для отказа в образовании ООПТ местного значения являются: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>несоответствие рассматр</w:t>
      </w:r>
      <w:r>
        <w:rPr>
          <w:sz w:val="28"/>
          <w:szCs w:val="28"/>
        </w:rPr>
        <w:t xml:space="preserve">иваемого природного комплекса </w:t>
      </w:r>
      <w:proofErr w:type="gramStart"/>
      <w:r>
        <w:rPr>
          <w:sz w:val="28"/>
          <w:szCs w:val="28"/>
        </w:rPr>
        <w:t>и</w:t>
      </w:r>
      <w:r w:rsidRPr="00682AFA">
        <w:rPr>
          <w:sz w:val="28"/>
          <w:szCs w:val="28"/>
        </w:rPr>
        <w:t>(</w:t>
      </w:r>
      <w:proofErr w:type="gramEnd"/>
      <w:r w:rsidRPr="00682AFA">
        <w:rPr>
          <w:sz w:val="28"/>
          <w:szCs w:val="28"/>
        </w:rPr>
        <w:t>или) объекта критериям, указанным в п</w:t>
      </w:r>
      <w:r>
        <w:rPr>
          <w:sz w:val="28"/>
          <w:szCs w:val="28"/>
        </w:rPr>
        <w:t>.</w:t>
      </w:r>
      <w:r w:rsidRPr="00682AFA">
        <w:rPr>
          <w:sz w:val="28"/>
          <w:szCs w:val="28"/>
        </w:rPr>
        <w:t xml:space="preserve"> 2</w:t>
      </w:r>
      <w:r>
        <w:rPr>
          <w:sz w:val="28"/>
          <w:szCs w:val="28"/>
        </w:rPr>
        <w:t>.4.</w:t>
      </w:r>
      <w:r w:rsidRPr="00682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II </w:t>
      </w:r>
      <w:r w:rsidRPr="00682AFA">
        <w:rPr>
          <w:sz w:val="28"/>
          <w:szCs w:val="28"/>
        </w:rPr>
        <w:t xml:space="preserve">настоящего Порядка;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недостоверность сведений, содержащихся в материалах </w:t>
      </w:r>
      <w:r w:rsidRPr="00682AFA">
        <w:rPr>
          <w:sz w:val="28"/>
          <w:szCs w:val="28"/>
        </w:rPr>
        <w:t>указанны</w:t>
      </w:r>
      <w:r>
        <w:rPr>
          <w:sz w:val="28"/>
          <w:szCs w:val="28"/>
        </w:rPr>
        <w:t>х</w:t>
      </w:r>
      <w:r w:rsidRPr="00682AFA">
        <w:rPr>
          <w:sz w:val="28"/>
          <w:szCs w:val="28"/>
        </w:rPr>
        <w:t xml:space="preserve"> в п</w:t>
      </w:r>
      <w:r>
        <w:rPr>
          <w:sz w:val="28"/>
          <w:szCs w:val="28"/>
        </w:rPr>
        <w:t>.</w:t>
      </w:r>
      <w:r w:rsidRPr="00682AFA">
        <w:rPr>
          <w:sz w:val="28"/>
          <w:szCs w:val="28"/>
        </w:rPr>
        <w:t xml:space="preserve"> 2</w:t>
      </w:r>
      <w:r>
        <w:rPr>
          <w:sz w:val="28"/>
          <w:szCs w:val="28"/>
        </w:rPr>
        <w:t>.3.</w:t>
      </w:r>
      <w:r w:rsidRPr="00682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II </w:t>
      </w:r>
      <w:r w:rsidRPr="00682AFA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;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>несоответствие размещения ООПТ местного значения комплексной схеме градостроительного планирования развития</w:t>
      </w:r>
      <w:r>
        <w:rPr>
          <w:sz w:val="28"/>
          <w:szCs w:val="28"/>
        </w:rPr>
        <w:t xml:space="preserve"> и застройки </w:t>
      </w:r>
      <w:r w:rsidRPr="00682AFA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города Чебоксары и</w:t>
      </w:r>
      <w:r w:rsidRPr="00682AFA">
        <w:rPr>
          <w:sz w:val="28"/>
          <w:szCs w:val="28"/>
        </w:rPr>
        <w:t xml:space="preserve"> правилам землепользования и застройки </w:t>
      </w:r>
      <w:r>
        <w:rPr>
          <w:sz w:val="28"/>
          <w:szCs w:val="28"/>
        </w:rPr>
        <w:t xml:space="preserve">территории Чебоксарского городского округа;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случае если земельные участки в границах ООПТ не находятся в собственности города Чебоксары</w:t>
      </w:r>
      <w:r w:rsidRPr="00682AFA">
        <w:rPr>
          <w:sz w:val="28"/>
          <w:szCs w:val="28"/>
        </w:rPr>
        <w:t xml:space="preserve">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>В этом случае заинтересованному лицу в течение трех</w:t>
      </w:r>
      <w:r>
        <w:rPr>
          <w:sz w:val="28"/>
          <w:szCs w:val="28"/>
        </w:rPr>
        <w:t xml:space="preserve"> рабочих</w:t>
      </w:r>
      <w:r w:rsidRPr="00682AFA">
        <w:rPr>
          <w:sz w:val="28"/>
          <w:szCs w:val="28"/>
        </w:rPr>
        <w:t xml:space="preserve"> дней со дня подписания заключения направляется письменный ответ, в котором указывается основание для отказа.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682AFA">
        <w:rPr>
          <w:sz w:val="28"/>
          <w:szCs w:val="28"/>
        </w:rPr>
        <w:t xml:space="preserve">В случае положительного заключения о возможности образования </w:t>
      </w:r>
      <w:r w:rsidRPr="007962CB">
        <w:rPr>
          <w:sz w:val="28"/>
          <w:szCs w:val="28"/>
        </w:rPr>
        <w:t>ООПТ местного значения администрация города Чебоксары в течение 66 рабочих дней:</w:t>
      </w:r>
      <w:r w:rsidRPr="00682AFA">
        <w:rPr>
          <w:sz w:val="28"/>
          <w:szCs w:val="28"/>
        </w:rPr>
        <w:t xml:space="preserve">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1) организует подготовку следующих материалов: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 о необходимости образования, реорганизации ООПТ местного значения;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графические материалы предполагаемой ООПТ местного значения (а при необходимости и ее охранной зоны) с указанием границ;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описание территории с указанием категорий земель, форм собственности, владельцев и пользователей земельных участков;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финансово-экономическое заключение об образовании ООПТ местного значения с указанием необходимых затрат, в том числе размера компенсации убытков, возникающих в связи с изъятием земель </w:t>
      </w:r>
      <w:proofErr w:type="gramStart"/>
      <w:r w:rsidRPr="00682AFA">
        <w:rPr>
          <w:sz w:val="28"/>
          <w:szCs w:val="28"/>
        </w:rPr>
        <w:t>и(</w:t>
      </w:r>
      <w:proofErr w:type="gramEnd"/>
      <w:r w:rsidRPr="00682AFA">
        <w:rPr>
          <w:sz w:val="28"/>
          <w:szCs w:val="28"/>
        </w:rPr>
        <w:t xml:space="preserve">или) ограничением хозяйственной деятельности, в случаях, предусмотренных действующим законодательством;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проект паспорта ООПТ местного значения;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при </w:t>
      </w:r>
      <w:r w:rsidRPr="00682AFA">
        <w:rPr>
          <w:sz w:val="28"/>
          <w:szCs w:val="28"/>
        </w:rPr>
        <w:t>прин</w:t>
      </w:r>
      <w:r>
        <w:rPr>
          <w:sz w:val="28"/>
          <w:szCs w:val="28"/>
        </w:rPr>
        <w:t>ятии</w:t>
      </w:r>
      <w:r w:rsidRPr="00682AF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Pr="00682AFA">
        <w:rPr>
          <w:sz w:val="28"/>
          <w:szCs w:val="28"/>
        </w:rPr>
        <w:t xml:space="preserve"> об образовании ООПТ местного значения готовит паспорт ООПТ местного значения.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В паспорте ООПТ местного значения указываются: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наименование и цель образования;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местонахождение;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описание границ;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площадь;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установленный режим особой охраны;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допустимые виды использования ООПТ местного значения;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наименования собственников, владельцев и пользователей земельных, лесных участков, на которых </w:t>
      </w:r>
      <w:proofErr w:type="gramStart"/>
      <w:r w:rsidRPr="00682AFA">
        <w:rPr>
          <w:sz w:val="28"/>
          <w:szCs w:val="28"/>
        </w:rPr>
        <w:t>расположена</w:t>
      </w:r>
      <w:proofErr w:type="gramEnd"/>
      <w:r w:rsidRPr="00682AFA">
        <w:rPr>
          <w:sz w:val="28"/>
          <w:szCs w:val="28"/>
        </w:rPr>
        <w:t xml:space="preserve"> ООПТ местного </w:t>
      </w:r>
      <w:r w:rsidRPr="00682AFA">
        <w:rPr>
          <w:sz w:val="28"/>
          <w:szCs w:val="28"/>
        </w:rPr>
        <w:lastRenderedPageBreak/>
        <w:t xml:space="preserve">значения, а также наименования и адреса юридических лиц, принявших на себя обязательства по охране ООПТ местного значения;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2AFA">
        <w:rPr>
          <w:sz w:val="28"/>
          <w:szCs w:val="28"/>
        </w:rPr>
        <w:t xml:space="preserve">схема границ ООПТ местного значения.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случае если создаваемая ООПТ местного значения будет занимать более чем пять процентов от общей площади земельных участков, находящихся в собственности города Чебоксары, решение о </w:t>
      </w:r>
      <w:r w:rsidRPr="007962CB">
        <w:rPr>
          <w:sz w:val="28"/>
          <w:szCs w:val="28"/>
        </w:rPr>
        <w:t xml:space="preserve">создании ООПТ местного значения администрация города Чебоксары согласовывает с </w:t>
      </w:r>
      <w:r>
        <w:rPr>
          <w:sz w:val="28"/>
          <w:szCs w:val="28"/>
        </w:rPr>
        <w:t>Министерством природных ресурсов и экологии Чувашской Республики.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Границы ООПТ местного значения обозначаются на местности специальными информационными знаками.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682AFA">
        <w:rPr>
          <w:sz w:val="28"/>
          <w:szCs w:val="28"/>
        </w:rPr>
        <w:t xml:space="preserve">После принятия решения </w:t>
      </w:r>
      <w:r w:rsidRPr="00B51765">
        <w:rPr>
          <w:sz w:val="28"/>
          <w:szCs w:val="28"/>
        </w:rPr>
        <w:t>Чебоксарск</w:t>
      </w:r>
      <w:r>
        <w:rPr>
          <w:sz w:val="28"/>
          <w:szCs w:val="28"/>
        </w:rPr>
        <w:t>им</w:t>
      </w:r>
      <w:r w:rsidRPr="00B51765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им</w:t>
      </w:r>
      <w:r w:rsidRPr="00B5176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ем</w:t>
      </w:r>
      <w:r w:rsidRPr="00B51765">
        <w:rPr>
          <w:sz w:val="28"/>
          <w:szCs w:val="28"/>
        </w:rPr>
        <w:t xml:space="preserve"> депутатов</w:t>
      </w:r>
      <w:r w:rsidRPr="00682AFA">
        <w:rPr>
          <w:sz w:val="28"/>
          <w:szCs w:val="28"/>
        </w:rPr>
        <w:t xml:space="preserve"> об образовании ООПТ местного значения сведения об образовании указанной территории заносятся в кадастр особо охраняемых природных территорий в соответствии с законодательством Российской Федерации.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7962CB">
        <w:rPr>
          <w:sz w:val="28"/>
          <w:szCs w:val="28"/>
        </w:rPr>
        <w:t xml:space="preserve">Копия решения </w:t>
      </w:r>
      <w:r w:rsidRPr="00B51765">
        <w:rPr>
          <w:sz w:val="28"/>
          <w:szCs w:val="28"/>
        </w:rPr>
        <w:t>Чебоксарского городского Собрания депутатов</w:t>
      </w:r>
      <w:r w:rsidRPr="007962CB">
        <w:rPr>
          <w:sz w:val="28"/>
          <w:szCs w:val="28"/>
        </w:rPr>
        <w:t xml:space="preserve"> об образовании</w:t>
      </w:r>
      <w:r w:rsidRPr="00682AFA">
        <w:rPr>
          <w:sz w:val="28"/>
          <w:szCs w:val="28"/>
        </w:rPr>
        <w:t xml:space="preserve"> ООПТ местного значения и копия паспорта ООПТ местного значения в течение 10 </w:t>
      </w:r>
      <w:r>
        <w:rPr>
          <w:sz w:val="28"/>
          <w:szCs w:val="28"/>
        </w:rPr>
        <w:t xml:space="preserve">рабочих </w:t>
      </w:r>
      <w:r w:rsidRPr="00682AFA">
        <w:rPr>
          <w:sz w:val="28"/>
          <w:szCs w:val="28"/>
        </w:rPr>
        <w:t xml:space="preserve">дней со дня принятия решения направляются в </w:t>
      </w:r>
      <w:r>
        <w:rPr>
          <w:sz w:val="28"/>
          <w:szCs w:val="28"/>
        </w:rPr>
        <w:t>Министерство природных ресурсов и экологии Чувашской Республики</w:t>
      </w:r>
      <w:r w:rsidRPr="00682AFA">
        <w:rPr>
          <w:sz w:val="28"/>
          <w:szCs w:val="28"/>
        </w:rPr>
        <w:t xml:space="preserve">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682AFA">
        <w:rPr>
          <w:sz w:val="28"/>
          <w:szCs w:val="28"/>
        </w:rPr>
        <w:t xml:space="preserve">Образование ООПТ местного значения в соответствии с законодательством Российской Федерации допускается с изъятием земельного участка полностью или частично из хозяйственного использования.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682AFA">
        <w:rPr>
          <w:sz w:val="28"/>
          <w:szCs w:val="28"/>
        </w:rPr>
        <w:t xml:space="preserve">В целях защиты ООПТ местного значения от неблагоприятных антропогенных воздействий на прилегающих к ним участках земли могут создаваться охранные зоны ООПТ местного значения. Охранная зона ООПТ местного значения - участок земли и водного пространства, прилегающий к ООПТ местного значения, с регулируемым режимом хозяйственной деятельности, предназначенный для ее защиты от негативного воздействия.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Режим охранной зоны конкретной ООПТ местного значения, включая ограничения хозяйственной и иной деятельности, границы охранной зоны устанавливаются решением администрации </w:t>
      </w:r>
      <w:r>
        <w:rPr>
          <w:sz w:val="28"/>
          <w:szCs w:val="28"/>
        </w:rPr>
        <w:t>города Чебоксары в виде постановления</w:t>
      </w:r>
      <w:r w:rsidRPr="00682AFA">
        <w:rPr>
          <w:sz w:val="28"/>
          <w:szCs w:val="28"/>
        </w:rPr>
        <w:t xml:space="preserve">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Решение об упразднении ООПТ местного значения принимает </w:t>
      </w:r>
      <w:r w:rsidRPr="00B51765">
        <w:rPr>
          <w:sz w:val="28"/>
          <w:szCs w:val="28"/>
        </w:rPr>
        <w:t>Чебоксарско</w:t>
      </w:r>
      <w:r>
        <w:rPr>
          <w:sz w:val="28"/>
          <w:szCs w:val="28"/>
        </w:rPr>
        <w:t>е</w:t>
      </w:r>
      <w:r w:rsidRPr="00B5176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е</w:t>
      </w:r>
      <w:r w:rsidRPr="00B5176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</w:t>
      </w:r>
      <w:r w:rsidRPr="00B51765">
        <w:rPr>
          <w:sz w:val="28"/>
          <w:szCs w:val="28"/>
        </w:rPr>
        <w:t xml:space="preserve"> депутатов</w:t>
      </w:r>
      <w:r w:rsidRPr="00682AFA">
        <w:rPr>
          <w:sz w:val="28"/>
          <w:szCs w:val="28"/>
        </w:rPr>
        <w:t xml:space="preserve">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III</w:t>
      </w:r>
      <w:r w:rsidRPr="00682AFA">
        <w:rPr>
          <w:sz w:val="28"/>
          <w:szCs w:val="28"/>
        </w:rPr>
        <w:t>. Правовой режим ООПТ местного значения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82AFA">
        <w:rPr>
          <w:sz w:val="28"/>
          <w:szCs w:val="28"/>
        </w:rPr>
        <w:t xml:space="preserve">С учетом особенностей режима и целей организации администрацией </w:t>
      </w:r>
      <w:r>
        <w:rPr>
          <w:sz w:val="28"/>
          <w:szCs w:val="28"/>
        </w:rPr>
        <w:t>города Чебоксары</w:t>
      </w:r>
      <w:r w:rsidRPr="00682AFA">
        <w:rPr>
          <w:sz w:val="28"/>
          <w:szCs w:val="28"/>
        </w:rPr>
        <w:t xml:space="preserve"> могут быть установлены категории ООПТ местного значения, определенные Федеральн</w:t>
      </w:r>
      <w:r>
        <w:rPr>
          <w:sz w:val="28"/>
          <w:szCs w:val="28"/>
        </w:rPr>
        <w:t>ым</w:t>
      </w:r>
      <w:r w:rsidRPr="00682A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82AFA">
        <w:rPr>
          <w:sz w:val="28"/>
          <w:szCs w:val="28"/>
        </w:rPr>
        <w:t xml:space="preserve"> от 14</w:t>
      </w:r>
      <w:r>
        <w:rPr>
          <w:sz w:val="28"/>
          <w:szCs w:val="28"/>
        </w:rPr>
        <w:t>.03.</w:t>
      </w:r>
      <w:r w:rsidRPr="00682AFA">
        <w:rPr>
          <w:sz w:val="28"/>
          <w:szCs w:val="28"/>
        </w:rPr>
        <w:t xml:space="preserve">1995 </w:t>
      </w:r>
      <w:r>
        <w:rPr>
          <w:sz w:val="28"/>
          <w:szCs w:val="28"/>
        </w:rPr>
        <w:t>№</w:t>
      </w:r>
      <w:r w:rsidRPr="00682AFA">
        <w:rPr>
          <w:sz w:val="28"/>
          <w:szCs w:val="28"/>
        </w:rPr>
        <w:t xml:space="preserve"> 33-ФЗ </w:t>
      </w:r>
      <w:r>
        <w:rPr>
          <w:sz w:val="28"/>
          <w:szCs w:val="28"/>
        </w:rPr>
        <w:t>«</w:t>
      </w:r>
      <w:r w:rsidRPr="00682AFA">
        <w:rPr>
          <w:sz w:val="28"/>
          <w:szCs w:val="28"/>
        </w:rPr>
        <w:t>Об особо ох</w:t>
      </w:r>
      <w:r>
        <w:rPr>
          <w:sz w:val="28"/>
          <w:szCs w:val="28"/>
        </w:rPr>
        <w:t>раняемых природных территориях» (далее – Федеральный закон № 33-ФЗ)</w:t>
      </w:r>
      <w:r w:rsidRPr="00682AFA">
        <w:rPr>
          <w:sz w:val="28"/>
          <w:szCs w:val="28"/>
        </w:rPr>
        <w:t xml:space="preserve">, а также иные категории ООПТ местного значения.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682AFA">
        <w:rPr>
          <w:sz w:val="28"/>
          <w:szCs w:val="28"/>
        </w:rPr>
        <w:t xml:space="preserve">Земли ООПТ местного значения находятся в собственности </w:t>
      </w:r>
      <w:r>
        <w:rPr>
          <w:sz w:val="28"/>
          <w:szCs w:val="28"/>
        </w:rPr>
        <w:t>города Чебоксары</w:t>
      </w:r>
      <w:r w:rsidRPr="00682AFA">
        <w:rPr>
          <w:sz w:val="28"/>
          <w:szCs w:val="28"/>
        </w:rPr>
        <w:t xml:space="preserve"> и приватизации не подлежат.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682AFA">
        <w:rPr>
          <w:sz w:val="28"/>
          <w:szCs w:val="28"/>
        </w:rPr>
        <w:t xml:space="preserve">Изъятие земель ООПТ местного значения, а также их перевод в земли других категорий не допускаются.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Предоставление земельных участков в границах ООПТ местного значения гражданам и юридическим лицам в собственность не допускается.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682AFA">
        <w:rPr>
          <w:sz w:val="28"/>
          <w:szCs w:val="28"/>
        </w:rPr>
        <w:t xml:space="preserve">На землях ООПТ местного значения запрещается любая деятельность, не соответствующая их целевому назначению.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IV</w:t>
      </w:r>
      <w:r w:rsidRPr="00682AFA">
        <w:rPr>
          <w:sz w:val="28"/>
          <w:szCs w:val="28"/>
        </w:rPr>
        <w:t>. Виды режима охраны ООПТ местного значения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682AFA">
        <w:rPr>
          <w:sz w:val="28"/>
          <w:szCs w:val="28"/>
        </w:rPr>
        <w:t xml:space="preserve">В зависимости от вида функционального зонирования на всей ООПТ местного значения могут вводиться следующие виды режима охраны: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- заказной режим, предусматривающий полный запрет или ограничение по сезонам года отдельных видов хозяйственной и иной деятельности на определенный срок или без такового;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- регулируемый режим, предусматривающий ограниченное пользование комплексами, а также ведение собственниками земельных участков и землепользователями традиционных видов хозяйственной деятельности приемами и методами, не оказывающими вредного воздействия на природные комплексы.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Pr="00682AFA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 контроль в области охраны и использования</w:t>
      </w:r>
      <w:r w:rsidRPr="00682AFA">
        <w:rPr>
          <w:sz w:val="28"/>
          <w:szCs w:val="28"/>
        </w:rPr>
        <w:t xml:space="preserve"> </w:t>
      </w:r>
    </w:p>
    <w:p w:rsidR="009B4ACD" w:rsidRDefault="009B4ACD" w:rsidP="009B4ACD">
      <w:pPr>
        <w:jc w:val="center"/>
        <w:rPr>
          <w:sz w:val="28"/>
          <w:szCs w:val="28"/>
        </w:rPr>
      </w:pPr>
      <w:r w:rsidRPr="00682AFA">
        <w:rPr>
          <w:sz w:val="28"/>
          <w:szCs w:val="28"/>
        </w:rPr>
        <w:t>ООПТ местного значения</w:t>
      </w:r>
    </w:p>
    <w:p w:rsidR="009B4ACD" w:rsidRPr="00D607C7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Pr="00D607C7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A7EC0">
        <w:rPr>
          <w:sz w:val="28"/>
          <w:szCs w:val="28"/>
        </w:rPr>
        <w:t xml:space="preserve">Муниципальный контроль в области охраны и использования ООПТ осуществляется </w:t>
      </w:r>
      <w:r>
        <w:rPr>
          <w:sz w:val="28"/>
          <w:szCs w:val="28"/>
        </w:rPr>
        <w:t>а</w:t>
      </w:r>
      <w:r w:rsidRPr="00EA7EC0">
        <w:rPr>
          <w:sz w:val="28"/>
          <w:szCs w:val="28"/>
        </w:rPr>
        <w:t>дминистрацией город</w:t>
      </w:r>
      <w:r>
        <w:rPr>
          <w:sz w:val="28"/>
          <w:szCs w:val="28"/>
        </w:rPr>
        <w:t>а</w:t>
      </w:r>
      <w:r w:rsidRPr="00EA7EC0">
        <w:rPr>
          <w:sz w:val="28"/>
          <w:szCs w:val="28"/>
        </w:rPr>
        <w:t xml:space="preserve"> Че</w:t>
      </w:r>
      <w:r>
        <w:rPr>
          <w:sz w:val="28"/>
          <w:szCs w:val="28"/>
        </w:rPr>
        <w:t>боксары</w:t>
      </w:r>
      <w:r w:rsidRPr="00EA7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682AFA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№ 33-ФЗ, а также </w:t>
      </w:r>
      <w:r w:rsidRPr="00EA7EC0">
        <w:rPr>
          <w:sz w:val="28"/>
          <w:szCs w:val="28"/>
        </w:rPr>
        <w:t>в порядке, установленном муниципальными правовыми актами.</w:t>
      </w:r>
    </w:p>
    <w:p w:rsidR="009B4ACD" w:rsidRPr="00D607C7" w:rsidRDefault="009B4ACD" w:rsidP="009B4ACD">
      <w:pPr>
        <w:jc w:val="center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VI</w:t>
      </w:r>
      <w:r w:rsidRPr="00682AFA">
        <w:rPr>
          <w:sz w:val="28"/>
          <w:szCs w:val="28"/>
        </w:rPr>
        <w:t>. Реорганизация ООПТ местного значения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682AFA">
        <w:rPr>
          <w:sz w:val="28"/>
          <w:szCs w:val="28"/>
        </w:rPr>
        <w:t xml:space="preserve">Реорганизацией ООПТ местного значения является изменение ее границ, режима, категории, значения.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682AFA">
        <w:rPr>
          <w:sz w:val="28"/>
          <w:szCs w:val="28"/>
        </w:rPr>
        <w:t xml:space="preserve">Предложения по реорганизации ООПТ местного значения направляются заинтересованными лицами в администрацию </w:t>
      </w:r>
      <w:r>
        <w:rPr>
          <w:sz w:val="28"/>
          <w:szCs w:val="28"/>
        </w:rPr>
        <w:t>города Чебоксары</w:t>
      </w:r>
      <w:r w:rsidRPr="00682AFA">
        <w:rPr>
          <w:sz w:val="28"/>
          <w:szCs w:val="28"/>
        </w:rPr>
        <w:t xml:space="preserve">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Решения о реорганизации принимаются в том же порядке, что и решения об образовании ООПТ местного значения.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VII</w:t>
      </w:r>
      <w:r w:rsidRPr="00682AFA">
        <w:rPr>
          <w:sz w:val="28"/>
          <w:szCs w:val="28"/>
        </w:rPr>
        <w:t>. Участие граждан, юридических лиц в организации, охране и функционировании ООПТ местного значения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682AFA">
        <w:rPr>
          <w:sz w:val="28"/>
          <w:szCs w:val="28"/>
        </w:rPr>
        <w:t xml:space="preserve">В соответствии с законодательством Российской Федерации граждане и юридические лица, а также общественные объединения и религиозные организации вправе оказывать содействие </w:t>
      </w:r>
      <w:r>
        <w:rPr>
          <w:sz w:val="28"/>
          <w:szCs w:val="28"/>
        </w:rPr>
        <w:t>администрации города Чебоксары</w:t>
      </w:r>
      <w:r w:rsidRPr="00682AFA">
        <w:rPr>
          <w:sz w:val="28"/>
          <w:szCs w:val="28"/>
        </w:rPr>
        <w:t xml:space="preserve"> в осуществлении мероприятий по организации, охране и функционированию ООПТ местного значения, в том числе имеют право: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- получать от </w:t>
      </w:r>
      <w:r>
        <w:rPr>
          <w:sz w:val="28"/>
          <w:szCs w:val="28"/>
        </w:rPr>
        <w:t>администрации города Чебоксары</w:t>
      </w:r>
      <w:r w:rsidRPr="00682AFA">
        <w:rPr>
          <w:sz w:val="28"/>
          <w:szCs w:val="28"/>
        </w:rPr>
        <w:t xml:space="preserve"> информацию о состоянии ООПТ местного значения и перспективах развития сети ООПТ местного значения;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lastRenderedPageBreak/>
        <w:t xml:space="preserve">- проводить в установленном законодательством порядке общественную экологическую экспертизу;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- обращаться в </w:t>
      </w:r>
      <w:r>
        <w:rPr>
          <w:sz w:val="28"/>
          <w:szCs w:val="28"/>
        </w:rPr>
        <w:t>администрацию города Чебоксары</w:t>
      </w:r>
      <w:r w:rsidRPr="00682AFA">
        <w:rPr>
          <w:sz w:val="28"/>
          <w:szCs w:val="28"/>
        </w:rPr>
        <w:t xml:space="preserve"> с предложениями о создании </w:t>
      </w:r>
      <w:proofErr w:type="gramStart"/>
      <w:r w:rsidRPr="00682AFA">
        <w:rPr>
          <w:sz w:val="28"/>
          <w:szCs w:val="28"/>
        </w:rPr>
        <w:t>новых</w:t>
      </w:r>
      <w:proofErr w:type="gramEnd"/>
      <w:r w:rsidRPr="00682AFA">
        <w:rPr>
          <w:sz w:val="28"/>
          <w:szCs w:val="28"/>
        </w:rPr>
        <w:t xml:space="preserve"> ООПТ местного значения;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- осуществлять общественный </w:t>
      </w:r>
      <w:proofErr w:type="gramStart"/>
      <w:r w:rsidRPr="00682AFA">
        <w:rPr>
          <w:sz w:val="28"/>
          <w:szCs w:val="28"/>
        </w:rPr>
        <w:t>контроль за</w:t>
      </w:r>
      <w:proofErr w:type="gramEnd"/>
      <w:r w:rsidRPr="00682AFA">
        <w:rPr>
          <w:sz w:val="28"/>
          <w:szCs w:val="28"/>
        </w:rPr>
        <w:t xml:space="preserve"> состоянием и соблюдением режима охраны ООПТ местного значения в соответствии с действующим законодательством;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- по согласованию с администрацией </w:t>
      </w:r>
      <w:r>
        <w:rPr>
          <w:sz w:val="28"/>
          <w:szCs w:val="28"/>
        </w:rPr>
        <w:t>города Чебоксары</w:t>
      </w:r>
      <w:r w:rsidRPr="00682AFA">
        <w:rPr>
          <w:sz w:val="28"/>
          <w:szCs w:val="28"/>
        </w:rPr>
        <w:t xml:space="preserve"> проводить мероприятия по охране и обеспечению функционирования ООПТ местного значения;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- осуществлять иные, предусмотренные действующим законодательством права.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VIII</w:t>
      </w:r>
      <w:r w:rsidRPr="00682AFA">
        <w:rPr>
          <w:sz w:val="28"/>
          <w:szCs w:val="28"/>
        </w:rPr>
        <w:t>. Финансирование ООПТ местного значения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682AFA">
        <w:rPr>
          <w:sz w:val="28"/>
          <w:szCs w:val="28"/>
        </w:rPr>
        <w:t xml:space="preserve">Финансирование ООПТ местного значения может осуществляться за счет: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proofErr w:type="gramStart"/>
      <w:r w:rsidRPr="00682AFA">
        <w:rPr>
          <w:sz w:val="28"/>
          <w:szCs w:val="28"/>
        </w:rPr>
        <w:t xml:space="preserve">1) средств бюджета </w:t>
      </w:r>
      <w:r>
        <w:rPr>
          <w:sz w:val="28"/>
          <w:szCs w:val="28"/>
        </w:rPr>
        <w:t>города Чебоксары</w:t>
      </w:r>
      <w:r w:rsidRPr="00682AFA">
        <w:rPr>
          <w:sz w:val="28"/>
          <w:szCs w:val="28"/>
        </w:rPr>
        <w:t xml:space="preserve">; </w:t>
      </w:r>
      <w:proofErr w:type="gramEnd"/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2) субвенций из федерального и республиканского бюджетов;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82AFA">
        <w:rPr>
          <w:sz w:val="28"/>
          <w:szCs w:val="28"/>
        </w:rPr>
        <w:t xml:space="preserve">средств учреждений, предприятий, организаций, на которые решением об образовании ООПТ местного значения возложена обязанность </w:t>
      </w:r>
      <w:proofErr w:type="gramStart"/>
      <w:r w:rsidRPr="00682AFA">
        <w:rPr>
          <w:sz w:val="28"/>
          <w:szCs w:val="28"/>
        </w:rPr>
        <w:t>осуществлять</w:t>
      </w:r>
      <w:proofErr w:type="gramEnd"/>
      <w:r w:rsidRPr="00682AFA">
        <w:rPr>
          <w:sz w:val="28"/>
          <w:szCs w:val="28"/>
        </w:rPr>
        <w:t xml:space="preserve"> содержание и охрану данных территорий;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 w:rsidRPr="00682AFA">
        <w:rPr>
          <w:sz w:val="28"/>
          <w:szCs w:val="28"/>
        </w:rPr>
        <w:t xml:space="preserve">4) других, не запрещенных законом, источников.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IX</w:t>
      </w:r>
      <w:r w:rsidRPr="00682AFA">
        <w:rPr>
          <w:sz w:val="28"/>
          <w:szCs w:val="28"/>
        </w:rPr>
        <w:t>. Ответственность за нарушение режима ООПТ местного значения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682AFA">
        <w:rPr>
          <w:sz w:val="28"/>
          <w:szCs w:val="28"/>
        </w:rPr>
        <w:t xml:space="preserve">Нарушение установленного режима охраны ООПТ местного значения влечет за собой ответственность в порядке, установленном действующим законодательством Российской Федерации. </w:t>
      </w:r>
    </w:p>
    <w:p w:rsidR="009B4ACD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Default="009B4ACD" w:rsidP="009B4ACD">
      <w:pPr>
        <w:jc w:val="center"/>
        <w:rPr>
          <w:sz w:val="28"/>
          <w:szCs w:val="28"/>
        </w:rPr>
      </w:pPr>
      <w:r>
        <w:rPr>
          <w:sz w:val="28"/>
          <w:szCs w:val="28"/>
        </w:rPr>
        <w:t>X</w:t>
      </w:r>
      <w:r w:rsidRPr="00682AFA">
        <w:rPr>
          <w:sz w:val="28"/>
          <w:szCs w:val="28"/>
        </w:rPr>
        <w:t>. Возмещение вреда, причиненного природным объектам и комплексам в границах ООПТ местного значения</w:t>
      </w:r>
    </w:p>
    <w:p w:rsidR="009B4ACD" w:rsidRPr="00FF6786" w:rsidRDefault="009B4ACD" w:rsidP="009B4ACD">
      <w:pPr>
        <w:ind w:firstLine="851"/>
        <w:jc w:val="both"/>
        <w:rPr>
          <w:sz w:val="28"/>
          <w:szCs w:val="28"/>
        </w:rPr>
      </w:pPr>
    </w:p>
    <w:p w:rsidR="009B4ACD" w:rsidRPr="00FF6786" w:rsidRDefault="009B4ACD" w:rsidP="009B4A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FF6786">
        <w:rPr>
          <w:sz w:val="28"/>
          <w:szCs w:val="28"/>
        </w:rPr>
        <w:t>Вред, причиненный природным объектам и комплексам в границах ООПТ местного значения, подлежит возмещению в соответствии с порядком, установленным законодательством Российской Федерации.</w:t>
      </w:r>
    </w:p>
    <w:p w:rsidR="009B4ACD" w:rsidRPr="00EA556D" w:rsidRDefault="009B4ACD" w:rsidP="00C5400C">
      <w:pPr>
        <w:tabs>
          <w:tab w:val="left" w:pos="720"/>
        </w:tabs>
        <w:spacing w:line="360" w:lineRule="auto"/>
        <w:ind w:right="-185"/>
        <w:jc w:val="both"/>
        <w:rPr>
          <w:sz w:val="20"/>
          <w:szCs w:val="20"/>
        </w:rPr>
      </w:pPr>
      <w:bookmarkStart w:id="0" w:name="_GoBack"/>
      <w:bookmarkEnd w:id="0"/>
    </w:p>
    <w:p w:rsidR="00EA556D" w:rsidRPr="00EA556D" w:rsidRDefault="00EA556D" w:rsidP="00385E68">
      <w:pPr>
        <w:pStyle w:val="Iniiaiieoaeno2"/>
        <w:tabs>
          <w:tab w:val="clear" w:pos="7938"/>
          <w:tab w:val="left" w:pos="6946"/>
          <w:tab w:val="left" w:pos="7088"/>
        </w:tabs>
        <w:rPr>
          <w:sz w:val="20"/>
          <w:szCs w:val="20"/>
        </w:rPr>
      </w:pPr>
    </w:p>
    <w:sectPr w:rsidR="00EA556D" w:rsidRPr="00EA556D" w:rsidSect="00304AB5">
      <w:pgSz w:w="11906" w:h="16838" w:code="9"/>
      <w:pgMar w:top="993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6C" w:rsidRDefault="00DC766C">
      <w:r>
        <w:separator/>
      </w:r>
    </w:p>
  </w:endnote>
  <w:endnote w:type="continuationSeparator" w:id="0">
    <w:p w:rsidR="00DC766C" w:rsidRDefault="00DC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6C" w:rsidRDefault="00DC766C">
      <w:r>
        <w:separator/>
      </w:r>
    </w:p>
  </w:footnote>
  <w:footnote w:type="continuationSeparator" w:id="0">
    <w:p w:rsidR="00DC766C" w:rsidRDefault="00DC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06D"/>
    <w:rsid w:val="00001C62"/>
    <w:rsid w:val="00002DDB"/>
    <w:rsid w:val="000222D5"/>
    <w:rsid w:val="00024E12"/>
    <w:rsid w:val="00025AC6"/>
    <w:rsid w:val="00030E05"/>
    <w:rsid w:val="00045DA8"/>
    <w:rsid w:val="00061DCA"/>
    <w:rsid w:val="00067996"/>
    <w:rsid w:val="00071933"/>
    <w:rsid w:val="00091FAC"/>
    <w:rsid w:val="000B50C9"/>
    <w:rsid w:val="000D2429"/>
    <w:rsid w:val="000F4155"/>
    <w:rsid w:val="000F5894"/>
    <w:rsid w:val="001000F1"/>
    <w:rsid w:val="00116794"/>
    <w:rsid w:val="00117F51"/>
    <w:rsid w:val="00123161"/>
    <w:rsid w:val="00124B30"/>
    <w:rsid w:val="00127D0F"/>
    <w:rsid w:val="00181EFC"/>
    <w:rsid w:val="001A3024"/>
    <w:rsid w:val="001A57D0"/>
    <w:rsid w:val="001C7755"/>
    <w:rsid w:val="00200BA6"/>
    <w:rsid w:val="002025E6"/>
    <w:rsid w:val="002139CB"/>
    <w:rsid w:val="00237185"/>
    <w:rsid w:val="00251E48"/>
    <w:rsid w:val="00253C9E"/>
    <w:rsid w:val="00261E3D"/>
    <w:rsid w:val="002637EE"/>
    <w:rsid w:val="00271519"/>
    <w:rsid w:val="002929D5"/>
    <w:rsid w:val="00297B6A"/>
    <w:rsid w:val="002A3775"/>
    <w:rsid w:val="002A72DB"/>
    <w:rsid w:val="002C0870"/>
    <w:rsid w:val="002C44DC"/>
    <w:rsid w:val="002C59AF"/>
    <w:rsid w:val="002D0A4A"/>
    <w:rsid w:val="002E7742"/>
    <w:rsid w:val="002F0F8D"/>
    <w:rsid w:val="00304AB5"/>
    <w:rsid w:val="00321EC9"/>
    <w:rsid w:val="00324BDC"/>
    <w:rsid w:val="0032508D"/>
    <w:rsid w:val="00354779"/>
    <w:rsid w:val="00354D9E"/>
    <w:rsid w:val="00385E68"/>
    <w:rsid w:val="00387A6E"/>
    <w:rsid w:val="00387DC5"/>
    <w:rsid w:val="00397D7A"/>
    <w:rsid w:val="003A0307"/>
    <w:rsid w:val="003A645F"/>
    <w:rsid w:val="003B4305"/>
    <w:rsid w:val="003B5C06"/>
    <w:rsid w:val="003E46DA"/>
    <w:rsid w:val="004162CC"/>
    <w:rsid w:val="00427FB4"/>
    <w:rsid w:val="00436A44"/>
    <w:rsid w:val="00441C47"/>
    <w:rsid w:val="00447392"/>
    <w:rsid w:val="0047406D"/>
    <w:rsid w:val="00474E94"/>
    <w:rsid w:val="00480250"/>
    <w:rsid w:val="00487AAE"/>
    <w:rsid w:val="00494FDC"/>
    <w:rsid w:val="0049780B"/>
    <w:rsid w:val="004A16D4"/>
    <w:rsid w:val="004A1A2C"/>
    <w:rsid w:val="004B1F73"/>
    <w:rsid w:val="004B771A"/>
    <w:rsid w:val="004C5CA0"/>
    <w:rsid w:val="00504ADF"/>
    <w:rsid w:val="0050544C"/>
    <w:rsid w:val="005556BC"/>
    <w:rsid w:val="005844D8"/>
    <w:rsid w:val="00586138"/>
    <w:rsid w:val="00593C7D"/>
    <w:rsid w:val="005B5D6E"/>
    <w:rsid w:val="005C55FF"/>
    <w:rsid w:val="005C5ACB"/>
    <w:rsid w:val="005D4D55"/>
    <w:rsid w:val="005F29EC"/>
    <w:rsid w:val="006258DB"/>
    <w:rsid w:val="006364BC"/>
    <w:rsid w:val="00651601"/>
    <w:rsid w:val="006541A6"/>
    <w:rsid w:val="00667499"/>
    <w:rsid w:val="00685D80"/>
    <w:rsid w:val="006A03FD"/>
    <w:rsid w:val="006A1200"/>
    <w:rsid w:val="006B66D1"/>
    <w:rsid w:val="006C60A8"/>
    <w:rsid w:val="006D30BC"/>
    <w:rsid w:val="006D6AA4"/>
    <w:rsid w:val="006E4C9F"/>
    <w:rsid w:val="00715A35"/>
    <w:rsid w:val="007221EE"/>
    <w:rsid w:val="00724377"/>
    <w:rsid w:val="00734100"/>
    <w:rsid w:val="007425D5"/>
    <w:rsid w:val="00747420"/>
    <w:rsid w:val="007657C5"/>
    <w:rsid w:val="00774FAC"/>
    <w:rsid w:val="00776AEA"/>
    <w:rsid w:val="00791FC2"/>
    <w:rsid w:val="007B15BB"/>
    <w:rsid w:val="007D0F17"/>
    <w:rsid w:val="007E7DF1"/>
    <w:rsid w:val="007F179D"/>
    <w:rsid w:val="00802201"/>
    <w:rsid w:val="0080518B"/>
    <w:rsid w:val="00823142"/>
    <w:rsid w:val="008562DC"/>
    <w:rsid w:val="00876BA9"/>
    <w:rsid w:val="008778EE"/>
    <w:rsid w:val="008975B8"/>
    <w:rsid w:val="00897CC1"/>
    <w:rsid w:val="008A6CC3"/>
    <w:rsid w:val="008B4F4A"/>
    <w:rsid w:val="008B7AC4"/>
    <w:rsid w:val="008C3602"/>
    <w:rsid w:val="008C7495"/>
    <w:rsid w:val="008D623F"/>
    <w:rsid w:val="008F53FB"/>
    <w:rsid w:val="008F5BBA"/>
    <w:rsid w:val="0090059F"/>
    <w:rsid w:val="009015CC"/>
    <w:rsid w:val="009041F3"/>
    <w:rsid w:val="00906FE7"/>
    <w:rsid w:val="009107A7"/>
    <w:rsid w:val="009244A4"/>
    <w:rsid w:val="00927601"/>
    <w:rsid w:val="00927E99"/>
    <w:rsid w:val="00927F30"/>
    <w:rsid w:val="0093184E"/>
    <w:rsid w:val="00931BAC"/>
    <w:rsid w:val="0094571D"/>
    <w:rsid w:val="00957E9C"/>
    <w:rsid w:val="0096147C"/>
    <w:rsid w:val="00965697"/>
    <w:rsid w:val="00973FAE"/>
    <w:rsid w:val="009829AF"/>
    <w:rsid w:val="00992D51"/>
    <w:rsid w:val="00992D66"/>
    <w:rsid w:val="009933A7"/>
    <w:rsid w:val="009A2FA3"/>
    <w:rsid w:val="009A532E"/>
    <w:rsid w:val="009B4ACD"/>
    <w:rsid w:val="009C7314"/>
    <w:rsid w:val="009D5A47"/>
    <w:rsid w:val="009D5E86"/>
    <w:rsid w:val="009F362D"/>
    <w:rsid w:val="009F477C"/>
    <w:rsid w:val="00A00081"/>
    <w:rsid w:val="00A06DB6"/>
    <w:rsid w:val="00A26ACC"/>
    <w:rsid w:val="00A30B32"/>
    <w:rsid w:val="00A353DC"/>
    <w:rsid w:val="00A5304E"/>
    <w:rsid w:val="00A70D3A"/>
    <w:rsid w:val="00A724EF"/>
    <w:rsid w:val="00AA01E8"/>
    <w:rsid w:val="00AB0EDB"/>
    <w:rsid w:val="00AB5F58"/>
    <w:rsid w:val="00AB74E6"/>
    <w:rsid w:val="00AC4BE3"/>
    <w:rsid w:val="00AD1402"/>
    <w:rsid w:val="00AE32F4"/>
    <w:rsid w:val="00AF130F"/>
    <w:rsid w:val="00B03B03"/>
    <w:rsid w:val="00B10FF2"/>
    <w:rsid w:val="00B321F0"/>
    <w:rsid w:val="00B33122"/>
    <w:rsid w:val="00B34EA9"/>
    <w:rsid w:val="00B35004"/>
    <w:rsid w:val="00B412D3"/>
    <w:rsid w:val="00B52FE4"/>
    <w:rsid w:val="00B65194"/>
    <w:rsid w:val="00B70925"/>
    <w:rsid w:val="00B8240D"/>
    <w:rsid w:val="00B863AB"/>
    <w:rsid w:val="00B930E3"/>
    <w:rsid w:val="00B93A24"/>
    <w:rsid w:val="00BD72CF"/>
    <w:rsid w:val="00BE22BE"/>
    <w:rsid w:val="00BF2145"/>
    <w:rsid w:val="00BF2963"/>
    <w:rsid w:val="00C10BE1"/>
    <w:rsid w:val="00C141E0"/>
    <w:rsid w:val="00C30A9B"/>
    <w:rsid w:val="00C316A8"/>
    <w:rsid w:val="00C316D4"/>
    <w:rsid w:val="00C406D1"/>
    <w:rsid w:val="00C5400C"/>
    <w:rsid w:val="00C5607F"/>
    <w:rsid w:val="00C6243D"/>
    <w:rsid w:val="00C7505F"/>
    <w:rsid w:val="00C75FF6"/>
    <w:rsid w:val="00C7672F"/>
    <w:rsid w:val="00C83DFE"/>
    <w:rsid w:val="00CA4645"/>
    <w:rsid w:val="00CB0BFD"/>
    <w:rsid w:val="00CB2573"/>
    <w:rsid w:val="00CC118E"/>
    <w:rsid w:val="00CC2B4B"/>
    <w:rsid w:val="00CC5E12"/>
    <w:rsid w:val="00CD4F05"/>
    <w:rsid w:val="00D10872"/>
    <w:rsid w:val="00D17A96"/>
    <w:rsid w:val="00D42364"/>
    <w:rsid w:val="00D55B12"/>
    <w:rsid w:val="00D66C38"/>
    <w:rsid w:val="00D83627"/>
    <w:rsid w:val="00D852AE"/>
    <w:rsid w:val="00D94641"/>
    <w:rsid w:val="00D97F8A"/>
    <w:rsid w:val="00DA5C4A"/>
    <w:rsid w:val="00DB2675"/>
    <w:rsid w:val="00DC4399"/>
    <w:rsid w:val="00DC766C"/>
    <w:rsid w:val="00DD1061"/>
    <w:rsid w:val="00DE5CBD"/>
    <w:rsid w:val="00E04004"/>
    <w:rsid w:val="00E50E5F"/>
    <w:rsid w:val="00E53143"/>
    <w:rsid w:val="00E62E49"/>
    <w:rsid w:val="00E74ABB"/>
    <w:rsid w:val="00E832FD"/>
    <w:rsid w:val="00E958E4"/>
    <w:rsid w:val="00E969F4"/>
    <w:rsid w:val="00EA25F9"/>
    <w:rsid w:val="00EA34FF"/>
    <w:rsid w:val="00EA4612"/>
    <w:rsid w:val="00EA556D"/>
    <w:rsid w:val="00EA6989"/>
    <w:rsid w:val="00EA74BE"/>
    <w:rsid w:val="00EB2F0A"/>
    <w:rsid w:val="00EB5117"/>
    <w:rsid w:val="00EC4F4C"/>
    <w:rsid w:val="00ED1B8B"/>
    <w:rsid w:val="00ED203D"/>
    <w:rsid w:val="00EF51E0"/>
    <w:rsid w:val="00F1107A"/>
    <w:rsid w:val="00F13D69"/>
    <w:rsid w:val="00F31FFF"/>
    <w:rsid w:val="00F330C0"/>
    <w:rsid w:val="00F34A7C"/>
    <w:rsid w:val="00F37534"/>
    <w:rsid w:val="00F462F6"/>
    <w:rsid w:val="00F630ED"/>
    <w:rsid w:val="00F76844"/>
    <w:rsid w:val="00F76C3B"/>
    <w:rsid w:val="00F805E6"/>
    <w:rsid w:val="00F82A2D"/>
    <w:rsid w:val="00F95D0B"/>
    <w:rsid w:val="00FA6C35"/>
    <w:rsid w:val="00FB0372"/>
    <w:rsid w:val="00FB22EA"/>
    <w:rsid w:val="00FB4DEA"/>
    <w:rsid w:val="00FC15E5"/>
    <w:rsid w:val="00FF09C0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0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rsid w:val="0047406D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link w:val="a3"/>
    <w:semiHidden/>
    <w:locked/>
    <w:rsid w:val="0047406D"/>
    <w:rPr>
      <w:rFonts w:cs="Tahoma"/>
      <w:kern w:val="1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4740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47406D"/>
    <w:rPr>
      <w:sz w:val="16"/>
      <w:szCs w:val="16"/>
      <w:lang w:val="ru-RU" w:eastAsia="ru-RU" w:bidi="ar-SA"/>
    </w:rPr>
  </w:style>
  <w:style w:type="paragraph" w:styleId="a5">
    <w:name w:val="header"/>
    <w:basedOn w:val="a"/>
    <w:link w:val="a6"/>
    <w:rsid w:val="00474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47406D"/>
    <w:rPr>
      <w:sz w:val="24"/>
      <w:szCs w:val="24"/>
      <w:lang w:val="ru-RU" w:eastAsia="ru-RU" w:bidi="ar-SA"/>
    </w:rPr>
  </w:style>
  <w:style w:type="character" w:styleId="a7">
    <w:name w:val="page number"/>
    <w:rsid w:val="0047406D"/>
    <w:rPr>
      <w:rFonts w:cs="Times New Roman"/>
    </w:rPr>
  </w:style>
  <w:style w:type="paragraph" w:styleId="a8">
    <w:name w:val="Body Text"/>
    <w:basedOn w:val="a"/>
    <w:link w:val="a9"/>
    <w:rsid w:val="0047406D"/>
    <w:pPr>
      <w:spacing w:after="120"/>
    </w:pPr>
  </w:style>
  <w:style w:type="character" w:customStyle="1" w:styleId="a9">
    <w:name w:val="Основной текст Знак"/>
    <w:link w:val="a8"/>
    <w:locked/>
    <w:rsid w:val="0047406D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436A44"/>
    <w:pPr>
      <w:spacing w:before="100" w:beforeAutospacing="1" w:after="100" w:afterAutospacing="1"/>
    </w:pPr>
  </w:style>
  <w:style w:type="paragraph" w:customStyle="1" w:styleId="ConsPlusNormal">
    <w:name w:val="ConsPlusNormal"/>
    <w:rsid w:val="006B66D1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rsid w:val="004162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162C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41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CD4F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7505F"/>
    <w:rPr>
      <w:rFonts w:ascii="Arial" w:hAnsi="Arial"/>
      <w:b/>
      <w:bCs/>
      <w:color w:val="000080"/>
    </w:rPr>
  </w:style>
  <w:style w:type="paragraph" w:styleId="ae">
    <w:name w:val="List Paragraph"/>
    <w:basedOn w:val="a"/>
    <w:uiPriority w:val="34"/>
    <w:qFormat/>
    <w:rsid w:val="00030E05"/>
    <w:pPr>
      <w:ind w:left="720"/>
      <w:contextualSpacing/>
    </w:pPr>
  </w:style>
  <w:style w:type="paragraph" w:customStyle="1" w:styleId="Iniiaiieoaeno2">
    <w:name w:val="Iniiaiie oaeno 2"/>
    <w:basedOn w:val="a"/>
    <w:rsid w:val="00385E68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11">
    <w:name w:val="Обычный1"/>
    <w:rsid w:val="00385E68"/>
    <w:rPr>
      <w:snapToGrid w:val="0"/>
      <w:sz w:val="28"/>
    </w:rPr>
  </w:style>
  <w:style w:type="paragraph" w:customStyle="1" w:styleId="formattext">
    <w:name w:val="formattext"/>
    <w:basedOn w:val="a"/>
    <w:rsid w:val="00B350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0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"/>
    <w:basedOn w:val="a"/>
    <w:link w:val="a4"/>
    <w:rsid w:val="0047406D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cs="Tahoma"/>
      <w:kern w:val="1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"/>
    <w:link w:val="a3"/>
    <w:semiHidden/>
    <w:locked/>
    <w:rsid w:val="0047406D"/>
    <w:rPr>
      <w:rFonts w:cs="Tahoma"/>
      <w:kern w:val="1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rsid w:val="004740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47406D"/>
    <w:rPr>
      <w:sz w:val="16"/>
      <w:szCs w:val="16"/>
      <w:lang w:val="ru-RU" w:eastAsia="ru-RU" w:bidi="ar-SA"/>
    </w:rPr>
  </w:style>
  <w:style w:type="paragraph" w:styleId="a5">
    <w:name w:val="header"/>
    <w:basedOn w:val="a"/>
    <w:link w:val="a6"/>
    <w:rsid w:val="004740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47406D"/>
    <w:rPr>
      <w:sz w:val="24"/>
      <w:szCs w:val="24"/>
      <w:lang w:val="ru-RU" w:eastAsia="ru-RU" w:bidi="ar-SA"/>
    </w:rPr>
  </w:style>
  <w:style w:type="character" w:styleId="a7">
    <w:name w:val="page number"/>
    <w:rsid w:val="0047406D"/>
    <w:rPr>
      <w:rFonts w:cs="Times New Roman"/>
    </w:rPr>
  </w:style>
  <w:style w:type="paragraph" w:styleId="a8">
    <w:name w:val="Body Text"/>
    <w:basedOn w:val="a"/>
    <w:link w:val="a9"/>
    <w:rsid w:val="0047406D"/>
    <w:pPr>
      <w:spacing w:after="120"/>
    </w:pPr>
  </w:style>
  <w:style w:type="character" w:customStyle="1" w:styleId="a9">
    <w:name w:val="Основной текст Знак"/>
    <w:link w:val="a8"/>
    <w:locked/>
    <w:rsid w:val="0047406D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436A44"/>
    <w:pPr>
      <w:spacing w:before="100" w:beforeAutospacing="1" w:after="100" w:afterAutospacing="1"/>
    </w:pPr>
  </w:style>
  <w:style w:type="paragraph" w:customStyle="1" w:styleId="ConsPlusNormal">
    <w:name w:val="ConsPlusNormal"/>
    <w:rsid w:val="006B66D1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Balloon Text"/>
    <w:basedOn w:val="a"/>
    <w:link w:val="ab"/>
    <w:rsid w:val="004162C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162CC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41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CD4F0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C7505F"/>
    <w:rPr>
      <w:rFonts w:ascii="Arial" w:hAnsi="Arial"/>
      <w:b/>
      <w:bCs/>
      <w:color w:val="000080"/>
    </w:rPr>
  </w:style>
  <w:style w:type="paragraph" w:styleId="ae">
    <w:name w:val="List Paragraph"/>
    <w:basedOn w:val="a"/>
    <w:uiPriority w:val="34"/>
    <w:qFormat/>
    <w:rsid w:val="00030E05"/>
    <w:pPr>
      <w:ind w:left="720"/>
      <w:contextualSpacing/>
    </w:pPr>
  </w:style>
  <w:style w:type="paragraph" w:customStyle="1" w:styleId="Iniiaiieoaeno2">
    <w:name w:val="Iniiaiie oaeno 2"/>
    <w:basedOn w:val="a"/>
    <w:rsid w:val="00385E68"/>
    <w:pPr>
      <w:tabs>
        <w:tab w:val="left" w:pos="7938"/>
      </w:tabs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11">
    <w:name w:val="Обычный1"/>
    <w:rsid w:val="00385E68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042E-7503-464E-A22E-BDF6FA09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7</Pages>
  <Words>1752</Words>
  <Characters>12852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Тарасова Н.Н.</cp:lastModifiedBy>
  <cp:revision>48</cp:revision>
  <cp:lastPrinted>2020-01-22T13:33:00Z</cp:lastPrinted>
  <dcterms:created xsi:type="dcterms:W3CDTF">2019-09-19T11:54:00Z</dcterms:created>
  <dcterms:modified xsi:type="dcterms:W3CDTF">2020-02-04T05:28:00Z</dcterms:modified>
</cp:coreProperties>
</file>