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D3" w:rsidRPr="00493FDA" w:rsidRDefault="00E172D3" w:rsidP="00E172D3">
      <w:pPr>
        <w:tabs>
          <w:tab w:val="left" w:pos="388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FD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179A1" w:rsidRPr="00493FDA" w:rsidRDefault="00022622" w:rsidP="000179A1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3FDA">
        <w:rPr>
          <w:rFonts w:ascii="Times New Roman" w:hAnsi="Times New Roman"/>
          <w:sz w:val="28"/>
          <w:szCs w:val="28"/>
        </w:rPr>
        <w:t>к проекту</w:t>
      </w:r>
      <w:r w:rsidR="00244D8E" w:rsidRPr="00493FDA">
        <w:rPr>
          <w:rFonts w:ascii="Times New Roman" w:hAnsi="Times New Roman"/>
          <w:sz w:val="28"/>
          <w:szCs w:val="28"/>
        </w:rPr>
        <w:t xml:space="preserve"> решени</w:t>
      </w:r>
      <w:r w:rsidRPr="00493FDA">
        <w:rPr>
          <w:rFonts w:ascii="Times New Roman" w:hAnsi="Times New Roman"/>
          <w:sz w:val="28"/>
          <w:szCs w:val="28"/>
        </w:rPr>
        <w:t>я</w:t>
      </w:r>
      <w:r w:rsidR="00244D8E" w:rsidRPr="00493FDA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                                 «</w:t>
      </w:r>
      <w:r w:rsidR="00D8272B">
        <w:rPr>
          <w:rFonts w:ascii="Times New Roman" w:hAnsi="Times New Roman"/>
          <w:sz w:val="28"/>
          <w:szCs w:val="28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Чебоксарском городском Собрании депутатов, и членов их семей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</w:t>
      </w:r>
      <w:r w:rsidR="0032373C">
        <w:rPr>
          <w:rFonts w:ascii="Times New Roman" w:hAnsi="Times New Roman"/>
          <w:sz w:val="28"/>
          <w:szCs w:val="28"/>
        </w:rPr>
        <w:t>»</w:t>
      </w:r>
      <w:proofErr w:type="gramEnd"/>
    </w:p>
    <w:p w:rsidR="00244D8E" w:rsidRPr="00493FDA" w:rsidRDefault="00244D8E" w:rsidP="00244D8E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4EF5" w:rsidRPr="00493FDA" w:rsidRDefault="00BC4EF5" w:rsidP="00C64978">
      <w:pPr>
        <w:tabs>
          <w:tab w:val="left" w:pos="388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941" w:rsidRPr="00493FDA" w:rsidRDefault="00E172D3" w:rsidP="00E748EE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FDA">
        <w:rPr>
          <w:rFonts w:ascii="Times New Roman" w:hAnsi="Times New Roman"/>
          <w:sz w:val="28"/>
          <w:szCs w:val="28"/>
        </w:rPr>
        <w:t>Проект решения Чебоксарского городского Собрания депутатов                      «</w:t>
      </w:r>
      <w:r w:rsidR="00D8272B" w:rsidRPr="00D8272B">
        <w:rPr>
          <w:rFonts w:ascii="Times New Roman" w:hAnsi="Times New Roman"/>
          <w:sz w:val="28"/>
          <w:szCs w:val="28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Чебоксарском городском Собрании депутатов, и членов их семей для размещения на официальном сайте города Чебоксары в информационно-телекоммуникационной сети «Интернет» и (или) предоставления для опубликовани</w:t>
      </w:r>
      <w:r w:rsidR="00D8272B">
        <w:rPr>
          <w:rFonts w:ascii="Times New Roman" w:hAnsi="Times New Roman"/>
          <w:sz w:val="28"/>
          <w:szCs w:val="28"/>
        </w:rPr>
        <w:t>я средствам массовой информации</w:t>
      </w:r>
      <w:r w:rsidRPr="00493FDA">
        <w:rPr>
          <w:rFonts w:ascii="Times New Roman" w:hAnsi="Times New Roman"/>
          <w:b/>
          <w:sz w:val="28"/>
          <w:szCs w:val="28"/>
        </w:rPr>
        <w:t>»</w:t>
      </w:r>
      <w:r w:rsidR="002A64E3" w:rsidRPr="00493FDA">
        <w:rPr>
          <w:rFonts w:ascii="Times New Roman" w:hAnsi="Times New Roman"/>
          <w:b/>
          <w:sz w:val="28"/>
          <w:szCs w:val="28"/>
        </w:rPr>
        <w:t xml:space="preserve"> </w:t>
      </w:r>
      <w:r w:rsidR="002A64E3" w:rsidRPr="00493FDA">
        <w:rPr>
          <w:rFonts w:ascii="Times New Roman" w:hAnsi="Times New Roman"/>
          <w:sz w:val="28"/>
          <w:szCs w:val="28"/>
        </w:rPr>
        <w:t>(далее – проект решения)</w:t>
      </w:r>
      <w:r w:rsidRPr="00493FDA">
        <w:rPr>
          <w:rFonts w:ascii="Times New Roman" w:hAnsi="Times New Roman"/>
          <w:b/>
          <w:sz w:val="28"/>
          <w:szCs w:val="28"/>
        </w:rPr>
        <w:t xml:space="preserve"> </w:t>
      </w:r>
      <w:r w:rsidRPr="00493FDA">
        <w:rPr>
          <w:rFonts w:ascii="Times New Roman" w:hAnsi="Times New Roman"/>
          <w:sz w:val="28"/>
          <w:szCs w:val="28"/>
        </w:rPr>
        <w:t>подготовлен в соответстви</w:t>
      </w:r>
      <w:r w:rsidR="00F91F49" w:rsidRPr="00493FDA">
        <w:rPr>
          <w:rFonts w:ascii="Times New Roman" w:hAnsi="Times New Roman"/>
          <w:sz w:val="28"/>
          <w:szCs w:val="28"/>
        </w:rPr>
        <w:t>и с</w:t>
      </w:r>
      <w:r w:rsidRPr="00493FDA">
        <w:rPr>
          <w:rFonts w:ascii="Times New Roman" w:hAnsi="Times New Roman"/>
          <w:sz w:val="28"/>
          <w:szCs w:val="28"/>
        </w:rPr>
        <w:t xml:space="preserve"> </w:t>
      </w:r>
      <w:r w:rsidR="00E748EE" w:rsidRPr="00493FDA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E748EE" w:rsidRPr="00493F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48EE" w:rsidRPr="00493FDA">
        <w:rPr>
          <w:rFonts w:ascii="Times New Roman" w:hAnsi="Times New Roman"/>
          <w:sz w:val="28"/>
          <w:szCs w:val="28"/>
        </w:rPr>
        <w:t>закон</w:t>
      </w:r>
      <w:r w:rsidR="002A64E3" w:rsidRPr="00493FDA">
        <w:rPr>
          <w:rFonts w:ascii="Times New Roman" w:hAnsi="Times New Roman"/>
          <w:sz w:val="28"/>
          <w:szCs w:val="28"/>
        </w:rPr>
        <w:t>о</w:t>
      </w:r>
      <w:r w:rsidR="00E748EE" w:rsidRPr="00493FDA">
        <w:rPr>
          <w:rFonts w:ascii="Times New Roman" w:hAnsi="Times New Roman"/>
          <w:sz w:val="28"/>
          <w:szCs w:val="28"/>
        </w:rPr>
        <w:t xml:space="preserve">м от 25 декабря 2018 года № 273-ФЗ «О противодействии коррупции», </w:t>
      </w:r>
      <w:r w:rsidR="003F5941" w:rsidRPr="00493FDA">
        <w:rPr>
          <w:rFonts w:ascii="Times New Roman" w:hAnsi="Times New Roman"/>
          <w:sz w:val="28"/>
          <w:szCs w:val="28"/>
        </w:rPr>
        <w:t>Законом Чувашской Республики от 29 августа 2017 года № 46 «</w:t>
      </w:r>
      <w:r w:rsidR="00CE67B1" w:rsidRPr="00493FDA"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</w:t>
      </w:r>
      <w:proofErr w:type="gramEnd"/>
      <w:r w:rsidR="00CE67B1" w:rsidRPr="00493FDA">
        <w:rPr>
          <w:rFonts w:ascii="Times New Roman" w:hAnsi="Times New Roman"/>
          <w:sz w:val="28"/>
          <w:szCs w:val="28"/>
        </w:rPr>
        <w:t xml:space="preserve"> ответственности за представление недостоверных или неполных таких сведений</w:t>
      </w:r>
      <w:r w:rsidR="003F5941" w:rsidRPr="00493FDA">
        <w:rPr>
          <w:rFonts w:ascii="Times New Roman" w:hAnsi="Times New Roman"/>
          <w:sz w:val="28"/>
          <w:szCs w:val="28"/>
        </w:rPr>
        <w:t>».</w:t>
      </w:r>
    </w:p>
    <w:p w:rsidR="002A64E3" w:rsidRPr="00493FDA" w:rsidRDefault="002A64E3" w:rsidP="00E748EE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FDA">
        <w:rPr>
          <w:rFonts w:ascii="Times New Roman" w:hAnsi="Times New Roman"/>
          <w:sz w:val="28"/>
          <w:szCs w:val="28"/>
        </w:rPr>
        <w:t>Проектом решения предлагается определить порядок представления сведений о доходах, расходах, об имуществе и обязательства</w:t>
      </w:r>
      <w:r w:rsidR="00D8272B">
        <w:rPr>
          <w:rFonts w:ascii="Times New Roman" w:hAnsi="Times New Roman"/>
          <w:sz w:val="28"/>
          <w:szCs w:val="28"/>
        </w:rPr>
        <w:t>х имущественного характера лицами</w:t>
      </w:r>
      <w:r w:rsidRPr="00493FDA">
        <w:rPr>
          <w:rFonts w:ascii="Times New Roman" w:hAnsi="Times New Roman"/>
          <w:sz w:val="28"/>
          <w:szCs w:val="28"/>
        </w:rPr>
        <w:t>, замещающим</w:t>
      </w:r>
      <w:r w:rsidR="00D8272B">
        <w:rPr>
          <w:rFonts w:ascii="Times New Roman" w:hAnsi="Times New Roman"/>
          <w:sz w:val="28"/>
          <w:szCs w:val="28"/>
        </w:rPr>
        <w:t>и муниципальную</w:t>
      </w:r>
      <w:r w:rsidRPr="00493FDA">
        <w:rPr>
          <w:rFonts w:ascii="Times New Roman" w:hAnsi="Times New Roman"/>
          <w:sz w:val="28"/>
          <w:szCs w:val="28"/>
        </w:rPr>
        <w:t xml:space="preserve"> должность </w:t>
      </w:r>
      <w:r w:rsidR="00D8272B">
        <w:rPr>
          <w:rFonts w:ascii="Times New Roman" w:hAnsi="Times New Roman"/>
          <w:sz w:val="28"/>
          <w:szCs w:val="28"/>
        </w:rPr>
        <w:t>в Чебоксарском городском Собрании депутатов</w:t>
      </w:r>
      <w:r w:rsidRPr="00493FDA">
        <w:rPr>
          <w:rFonts w:ascii="Times New Roman" w:hAnsi="Times New Roman"/>
          <w:sz w:val="28"/>
          <w:szCs w:val="28"/>
        </w:rPr>
        <w:t xml:space="preserve">, и членов </w:t>
      </w:r>
      <w:r w:rsidR="00D8272B">
        <w:rPr>
          <w:rFonts w:ascii="Times New Roman" w:hAnsi="Times New Roman"/>
          <w:sz w:val="28"/>
          <w:szCs w:val="28"/>
        </w:rPr>
        <w:t xml:space="preserve">их </w:t>
      </w:r>
      <w:r w:rsidRPr="00493FDA">
        <w:rPr>
          <w:rFonts w:ascii="Times New Roman" w:hAnsi="Times New Roman"/>
          <w:sz w:val="28"/>
          <w:szCs w:val="28"/>
        </w:rPr>
        <w:t>сем</w:t>
      </w:r>
      <w:r w:rsidR="00D8272B">
        <w:rPr>
          <w:rFonts w:ascii="Times New Roman" w:hAnsi="Times New Roman"/>
          <w:sz w:val="28"/>
          <w:szCs w:val="28"/>
        </w:rPr>
        <w:t>ей</w:t>
      </w:r>
      <w:r w:rsidRPr="00493FDA">
        <w:rPr>
          <w:rFonts w:ascii="Times New Roman" w:hAnsi="Times New Roman"/>
          <w:sz w:val="28"/>
          <w:szCs w:val="28"/>
        </w:rPr>
        <w:t xml:space="preserve">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3F5941" w:rsidRPr="00493FDA" w:rsidRDefault="003F5941" w:rsidP="00E748EE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941" w:rsidRPr="00493FDA" w:rsidRDefault="003F5941" w:rsidP="00E748EE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A0" w:rsidRPr="00493FDA" w:rsidRDefault="007754A0" w:rsidP="00D8272B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2D3" w:rsidRPr="00493FDA" w:rsidRDefault="00E172D3" w:rsidP="00BC4EF5">
      <w:pPr>
        <w:tabs>
          <w:tab w:val="left" w:pos="8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3FDA">
        <w:rPr>
          <w:rFonts w:ascii="Times New Roman" w:hAnsi="Times New Roman"/>
          <w:sz w:val="28"/>
          <w:szCs w:val="28"/>
        </w:rPr>
        <w:t xml:space="preserve">Глава города Чебоксары                              </w:t>
      </w:r>
      <w:r w:rsidR="00493FDA">
        <w:rPr>
          <w:rFonts w:ascii="Times New Roman" w:hAnsi="Times New Roman"/>
          <w:sz w:val="28"/>
          <w:szCs w:val="28"/>
        </w:rPr>
        <w:t xml:space="preserve">                           </w:t>
      </w:r>
      <w:r w:rsidRPr="00493FDA">
        <w:rPr>
          <w:rFonts w:ascii="Times New Roman" w:hAnsi="Times New Roman"/>
          <w:sz w:val="28"/>
          <w:szCs w:val="28"/>
        </w:rPr>
        <w:t xml:space="preserve">  Е.Н. Кадышев</w:t>
      </w:r>
    </w:p>
    <w:p w:rsidR="003D406C" w:rsidRPr="00493FDA" w:rsidRDefault="003D406C" w:rsidP="00BC4EF5">
      <w:pPr>
        <w:spacing w:after="0"/>
        <w:rPr>
          <w:sz w:val="28"/>
          <w:szCs w:val="28"/>
        </w:rPr>
      </w:pPr>
    </w:p>
    <w:sectPr w:rsidR="003D406C" w:rsidRPr="00493FDA" w:rsidSect="000E50B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E8"/>
    <w:rsid w:val="000179A1"/>
    <w:rsid w:val="00022622"/>
    <w:rsid w:val="000C22B5"/>
    <w:rsid w:val="000E50B5"/>
    <w:rsid w:val="00244D8E"/>
    <w:rsid w:val="00246DBC"/>
    <w:rsid w:val="002831D4"/>
    <w:rsid w:val="002A64E3"/>
    <w:rsid w:val="0032373C"/>
    <w:rsid w:val="003973E8"/>
    <w:rsid w:val="003D406C"/>
    <w:rsid w:val="003F5941"/>
    <w:rsid w:val="00493FDA"/>
    <w:rsid w:val="00595581"/>
    <w:rsid w:val="006C7373"/>
    <w:rsid w:val="00761B10"/>
    <w:rsid w:val="007754A0"/>
    <w:rsid w:val="008F62D8"/>
    <w:rsid w:val="00965089"/>
    <w:rsid w:val="00B8302C"/>
    <w:rsid w:val="00BC4EF5"/>
    <w:rsid w:val="00C2147C"/>
    <w:rsid w:val="00C64978"/>
    <w:rsid w:val="00CE67B1"/>
    <w:rsid w:val="00D15ED3"/>
    <w:rsid w:val="00D8272B"/>
    <w:rsid w:val="00DC19D5"/>
    <w:rsid w:val="00E172D3"/>
    <w:rsid w:val="00E748EE"/>
    <w:rsid w:val="00F35400"/>
    <w:rsid w:val="00F47F9C"/>
    <w:rsid w:val="00F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gcheb_chgsd18</dc:creator>
  <cp:keywords/>
  <dc:description/>
  <cp:lastModifiedBy>gcheb_chgsd18</cp:lastModifiedBy>
  <cp:revision>12</cp:revision>
  <cp:lastPrinted>2020-02-04T12:24:00Z</cp:lastPrinted>
  <dcterms:created xsi:type="dcterms:W3CDTF">2019-10-01T06:53:00Z</dcterms:created>
  <dcterms:modified xsi:type="dcterms:W3CDTF">2020-02-04T12:24:00Z</dcterms:modified>
</cp:coreProperties>
</file>