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3A" w:rsidRPr="00E1303A" w:rsidRDefault="00E1303A" w:rsidP="00E1303A">
      <w:pPr>
        <w:keepNext/>
        <w:keepLines/>
        <w:spacing w:before="480" w:after="0" w:line="36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r w:rsidRPr="00E1303A">
        <w:rPr>
          <w:rFonts w:ascii="Cambria" w:eastAsia="Times New Roman" w:hAnsi="Cambria" w:cs="Times New Roman"/>
          <w:bCs/>
          <w:noProof/>
          <w:color w:val="365F91"/>
          <w:sz w:val="26"/>
          <w:szCs w:val="28"/>
          <w:lang w:eastAsia="ru-RU"/>
        </w:rPr>
        <w:drawing>
          <wp:inline distT="0" distB="0" distL="0" distR="0" wp14:anchorId="362D2860" wp14:editId="7D72B414">
            <wp:extent cx="790575" cy="765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3827"/>
      </w:tblGrid>
      <w:tr w:rsidR="00E1303A" w:rsidRPr="00E1303A" w:rsidTr="001D3963">
        <w:trPr>
          <w:cantSplit/>
          <w:trHeight w:val="441"/>
        </w:trPr>
        <w:tc>
          <w:tcPr>
            <w:tcW w:w="3969" w:type="dxa"/>
            <w:vAlign w:val="center"/>
            <w:hideMark/>
          </w:tcPr>
          <w:p w:rsidR="00E1303A" w:rsidRPr="00E1303A" w:rsidRDefault="00E1303A" w:rsidP="00E1303A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ЧАВАШ РЕСПУБЛИКИ</w:t>
            </w:r>
          </w:p>
          <w:p w:rsidR="00E1303A" w:rsidRPr="00E1303A" w:rsidRDefault="00E1303A" w:rsidP="00E1303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 w:rsidRPr="00E1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РАЙОН</w:t>
            </w:r>
          </w:p>
        </w:tc>
        <w:tc>
          <w:tcPr>
            <w:tcW w:w="1560" w:type="dxa"/>
            <w:vMerge w:val="restart"/>
          </w:tcPr>
          <w:p w:rsidR="00E1303A" w:rsidRPr="00E1303A" w:rsidRDefault="00E1303A" w:rsidP="00E1303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E1303A" w:rsidRPr="00E1303A" w:rsidRDefault="00E1303A" w:rsidP="00E1303A">
            <w:pPr>
              <w:autoSpaceDE w:val="0"/>
              <w:autoSpaceDN w:val="0"/>
              <w:adjustRightInd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E1303A" w:rsidRPr="00E1303A" w:rsidRDefault="00E1303A" w:rsidP="00E1303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ЦИВИЛЬСКИЙ РАЙОН</w:t>
            </w:r>
            <w:r w:rsidRPr="00E1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303A" w:rsidRPr="00E1303A" w:rsidTr="001D3963">
        <w:trPr>
          <w:cantSplit/>
          <w:trHeight w:val="2106"/>
        </w:trPr>
        <w:tc>
          <w:tcPr>
            <w:tcW w:w="3969" w:type="dxa"/>
          </w:tcPr>
          <w:p w:rsidR="00E1303A" w:rsidRPr="00E1303A" w:rsidRDefault="00E1303A" w:rsidP="00E1303A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 w:rsidRPr="00E1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ХУЛИ  ПОСЕЛЕНИЙ</w:t>
            </w: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 w:rsidRPr="00E1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E1303A" w:rsidRPr="00E1303A" w:rsidRDefault="00E1303A" w:rsidP="00E1303A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ДЕПУТАТСЕН ПУХАВ</w:t>
            </w: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</w:p>
          <w:p w:rsidR="00E1303A" w:rsidRPr="00E1303A" w:rsidRDefault="00E1303A" w:rsidP="00E1303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10"/>
                <w:szCs w:val="10"/>
                <w:lang w:eastAsia="ru-RU"/>
              </w:rPr>
            </w:pPr>
            <w:r w:rsidRPr="00E1303A">
              <w:rPr>
                <w:rFonts w:ascii="Times New Roman" w:eastAsia="Times New Roman" w:hAnsi="Times New Roman" w:cs="Courier New"/>
                <w:b/>
                <w:color w:val="000080"/>
                <w:sz w:val="24"/>
                <w:szCs w:val="24"/>
              </w:rPr>
              <w:t xml:space="preserve">               </w:t>
            </w:r>
          </w:p>
          <w:p w:rsidR="00E1303A" w:rsidRPr="00E1303A" w:rsidRDefault="00E1303A" w:rsidP="00E1303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1303A" w:rsidRPr="00E1303A" w:rsidRDefault="00E1303A" w:rsidP="00E1303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1303A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ЫШАНУ</w:t>
            </w:r>
          </w:p>
          <w:p w:rsidR="00E1303A" w:rsidRPr="00E1303A" w:rsidRDefault="00E1303A" w:rsidP="00E130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D3963" w:rsidRPr="00ED509E" w:rsidRDefault="001D3963" w:rsidP="001D3963">
            <w:pPr>
              <w:pStyle w:val="ac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D509E">
              <w:rPr>
                <w:rFonts w:ascii="Times New Roman" w:hAnsi="Times New Roman" w:cs="Times New Roman"/>
                <w:sz w:val="26"/>
                <w:szCs w:val="26"/>
              </w:rPr>
              <w:t>Ç</w:t>
            </w:r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723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авӑн</w:t>
            </w:r>
            <w:proofErr w:type="spellEnd"/>
            <w:r w:rsidRPr="000472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  <w:proofErr w:type="spellStart"/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ED50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ӗ</w:t>
            </w:r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</w:t>
            </w:r>
            <w:r w:rsidRPr="00ED50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ӗ</w:t>
            </w:r>
            <w:proofErr w:type="spellEnd"/>
            <w:r w:rsidRPr="00ED50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 w:rsidRPr="00ED50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</w:t>
            </w:r>
            <w:r w:rsidR="00203D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  <w:bookmarkStart w:id="0" w:name="_GoBack"/>
            <w:bookmarkEnd w:id="0"/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</w:t>
            </w:r>
          </w:p>
          <w:p w:rsidR="00E1303A" w:rsidRPr="00E1303A" w:rsidRDefault="001D3963" w:rsidP="001D39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50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Çӗрпу</w:t>
            </w:r>
            <w:proofErr w:type="spellEnd"/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хули</w:t>
            </w:r>
          </w:p>
        </w:tc>
        <w:tc>
          <w:tcPr>
            <w:tcW w:w="1560" w:type="dxa"/>
            <w:vMerge/>
            <w:vAlign w:val="center"/>
            <w:hideMark/>
          </w:tcPr>
          <w:p w:rsidR="00E1303A" w:rsidRPr="00E1303A" w:rsidRDefault="00E1303A" w:rsidP="00E1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303A" w:rsidRPr="00E1303A" w:rsidRDefault="00E1303A" w:rsidP="00E1303A">
            <w:pPr>
              <w:autoSpaceDE w:val="0"/>
              <w:autoSpaceDN w:val="0"/>
              <w:adjustRightInd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ДЕПУТАТОВ</w:t>
            </w:r>
          </w:p>
          <w:p w:rsidR="00E1303A" w:rsidRPr="00E1303A" w:rsidRDefault="00E1303A" w:rsidP="00E1303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ЦИВИЛЬСКОГО  ГОРОДСКОГО ПОСЕЛЕНИЯ</w:t>
            </w:r>
            <w:r w:rsidRPr="00E130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1303A" w:rsidRPr="00E1303A" w:rsidRDefault="00E1303A" w:rsidP="00E1303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E1303A" w:rsidRPr="00E1303A" w:rsidRDefault="00E1303A" w:rsidP="00E1303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РЕШЕНИЕ</w:t>
            </w:r>
          </w:p>
          <w:p w:rsidR="00E1303A" w:rsidRPr="00E1303A" w:rsidRDefault="00E1303A" w:rsidP="00E130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D3963" w:rsidRPr="00ED509E" w:rsidRDefault="001D3963" w:rsidP="001D3963">
            <w:pPr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0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D5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ED509E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ED509E">
              <w:rPr>
                <w:rFonts w:ascii="Times New Roman" w:hAnsi="Times New Roman" w:cs="Times New Roman"/>
                <w:sz w:val="26"/>
                <w:szCs w:val="26"/>
              </w:rPr>
              <w:t xml:space="preserve"> г. №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D509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03D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D509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 Цивильск</w:t>
            </w:r>
          </w:p>
          <w:p w:rsidR="00E1303A" w:rsidRPr="00E1303A" w:rsidRDefault="00E1303A" w:rsidP="001B575B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85407F" w:rsidRPr="0085407F" w:rsidRDefault="0085407F" w:rsidP="001D3963">
      <w:pPr>
        <w:spacing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07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Собрания депутатов Цивильского городского поселения № 11/2 от 24.12.2019 г. «О бюджете Цивильского городского поселения Цивильского района Чувашской Республики на 2020 год и плановый период 2021 и 2022 годов»</w:t>
      </w:r>
    </w:p>
    <w:p w:rsidR="00E1303A" w:rsidRPr="00C0686F" w:rsidRDefault="00E1303A" w:rsidP="001D3963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686F">
        <w:rPr>
          <w:rFonts w:ascii="Times New Roman" w:hAnsi="Times New Roman" w:cs="Times New Roman"/>
          <w:sz w:val="24"/>
          <w:szCs w:val="24"/>
        </w:rPr>
        <w:t xml:space="preserve">В соответствии со статьей 232 Бюджетного кодекса Российской Федерации статьей 46 Положения о бюджетном процессе </w:t>
      </w:r>
      <w:proofErr w:type="gramStart"/>
      <w:r w:rsidRPr="00C068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6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686F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C0686F">
        <w:rPr>
          <w:rFonts w:ascii="Times New Roman" w:hAnsi="Times New Roman" w:cs="Times New Roman"/>
          <w:sz w:val="24"/>
          <w:szCs w:val="24"/>
        </w:rPr>
        <w:t xml:space="preserve"> городском поселении Цивильского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20CA">
        <w:rPr>
          <w:rFonts w:ascii="Times New Roman" w:hAnsi="Times New Roman" w:cs="Times New Roman"/>
          <w:sz w:val="24"/>
          <w:szCs w:val="24"/>
        </w:rPr>
        <w:t xml:space="preserve"> </w:t>
      </w:r>
      <w:r w:rsidRPr="00BB70DA">
        <w:rPr>
          <w:rFonts w:ascii="Times New Roman" w:hAnsi="Times New Roman" w:cs="Times New Roman"/>
          <w:sz w:val="24"/>
          <w:szCs w:val="24"/>
        </w:rPr>
        <w:t>Собрани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70DA">
        <w:rPr>
          <w:rFonts w:ascii="Times New Roman" w:hAnsi="Times New Roman" w:cs="Times New Roman"/>
          <w:sz w:val="24"/>
          <w:szCs w:val="24"/>
        </w:rPr>
        <w:t xml:space="preserve"> депутатов Цивильского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</w:t>
      </w:r>
    </w:p>
    <w:p w:rsidR="00E1303A" w:rsidRDefault="00E1303A" w:rsidP="00E1303A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E1303A" w:rsidRDefault="00E1303A" w:rsidP="00E1303A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РЕШИЛО:</w:t>
      </w:r>
    </w:p>
    <w:p w:rsidR="00E1303A" w:rsidRDefault="00E1303A" w:rsidP="00E1303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E1303A" w:rsidRPr="0085407F" w:rsidRDefault="00E1303A" w:rsidP="001D3963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85407F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="0085407F" w:rsidRPr="0085407F">
        <w:rPr>
          <w:rFonts w:ascii="Times New Roman" w:hAnsi="Times New Roman" w:cs="Times New Roman"/>
          <w:sz w:val="24"/>
          <w:szCs w:val="24"/>
        </w:rPr>
        <w:t>Собрания депутатов Цивильского городского поселения № 11/2 от 24.12.2019 г. «О бюджете Цивильского городского поселения Цивильского района Чувашской Республики на 2020 год и плановый период 2021 и 2022 годов»</w:t>
      </w:r>
      <w:r w:rsidRPr="0085407F">
        <w:rPr>
          <w:rFonts w:ascii="Times New Roman" w:hAnsi="Times New Roman" w:cs="Times New Roman"/>
          <w:sz w:val="24"/>
          <w:szCs w:val="24"/>
        </w:rPr>
        <w:t>:</w:t>
      </w:r>
    </w:p>
    <w:p w:rsidR="00B65E71" w:rsidRDefault="00E1303A" w:rsidP="0011357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70DA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№ 4, </w:t>
      </w:r>
      <w:r w:rsidRPr="00BB70DA">
        <w:rPr>
          <w:rFonts w:ascii="Times New Roman" w:hAnsi="Times New Roman" w:cs="Times New Roman"/>
          <w:sz w:val="24"/>
          <w:szCs w:val="24"/>
        </w:rPr>
        <w:t>№ 6, № 8</w:t>
      </w:r>
      <w:r w:rsidR="001B575B">
        <w:rPr>
          <w:rFonts w:ascii="Times New Roman" w:hAnsi="Times New Roman" w:cs="Times New Roman"/>
          <w:sz w:val="24"/>
          <w:szCs w:val="24"/>
        </w:rPr>
        <w:t xml:space="preserve"> </w:t>
      </w:r>
      <w:r w:rsidRPr="00BB70DA">
        <w:rPr>
          <w:rFonts w:ascii="Times New Roman" w:hAnsi="Times New Roman" w:cs="Times New Roman"/>
          <w:sz w:val="24"/>
          <w:szCs w:val="24"/>
        </w:rPr>
        <w:t xml:space="preserve"> к решению изложить в следующей реакции:</w:t>
      </w:r>
    </w:p>
    <w:p w:rsidR="0085407F" w:rsidRPr="00E1303A" w:rsidRDefault="0085407F" w:rsidP="0085407F">
      <w:pPr>
        <w:pStyle w:val="ab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tbl>
      <w:tblPr>
        <w:tblW w:w="10090" w:type="dxa"/>
        <w:tblInd w:w="-176" w:type="dxa"/>
        <w:tblLook w:val="04A0" w:firstRow="1" w:lastRow="0" w:firstColumn="1" w:lastColumn="0" w:noHBand="0" w:noVBand="1"/>
      </w:tblPr>
      <w:tblGrid>
        <w:gridCol w:w="2469"/>
        <w:gridCol w:w="2020"/>
        <w:gridCol w:w="190"/>
        <w:gridCol w:w="373"/>
        <w:gridCol w:w="177"/>
        <w:gridCol w:w="158"/>
        <w:gridCol w:w="85"/>
        <w:gridCol w:w="341"/>
        <w:gridCol w:w="108"/>
        <w:gridCol w:w="68"/>
        <w:gridCol w:w="296"/>
        <w:gridCol w:w="524"/>
        <w:gridCol w:w="1305"/>
        <w:gridCol w:w="55"/>
        <w:gridCol w:w="631"/>
        <w:gridCol w:w="1029"/>
        <w:gridCol w:w="94"/>
        <w:gridCol w:w="167"/>
      </w:tblGrid>
      <w:tr w:rsidR="001B575B" w:rsidRPr="001D3963" w:rsidTr="00E2583F">
        <w:trPr>
          <w:gridAfter w:val="1"/>
          <w:wAfter w:w="167" w:type="dxa"/>
          <w:trHeight w:val="255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650B09" w:rsidRDefault="001B575B" w:rsidP="001D3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1D3963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D39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1B575B" w:rsidRPr="001D3963" w:rsidTr="00E2583F">
        <w:trPr>
          <w:gridAfter w:val="1"/>
          <w:wAfter w:w="167" w:type="dxa"/>
          <w:trHeight w:val="255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650B09" w:rsidRDefault="001B575B" w:rsidP="001D3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1D3963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D39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к решению Собрания депутатов Цивильского городского поселения</w:t>
            </w:r>
          </w:p>
        </w:tc>
      </w:tr>
      <w:tr w:rsidR="001B575B" w:rsidRPr="001D3963" w:rsidTr="00E2583F">
        <w:trPr>
          <w:gridAfter w:val="1"/>
          <w:wAfter w:w="167" w:type="dxa"/>
          <w:trHeight w:val="255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650B09" w:rsidRDefault="001B575B" w:rsidP="001D3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1D3963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D39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Цивильского района Чувашской Республики  от 24.12.2019г. </w:t>
            </w:r>
          </w:p>
        </w:tc>
      </w:tr>
      <w:tr w:rsidR="001B575B" w:rsidRPr="001D3963" w:rsidTr="00E2583F">
        <w:trPr>
          <w:gridAfter w:val="1"/>
          <w:wAfter w:w="167" w:type="dxa"/>
          <w:trHeight w:val="27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650B09" w:rsidRDefault="001B575B" w:rsidP="001D3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75B" w:rsidRPr="001D3963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D39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№11/2 "О </w:t>
            </w:r>
            <w:proofErr w:type="gramStart"/>
            <w:r w:rsidRPr="001D39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бюджете</w:t>
            </w:r>
            <w:proofErr w:type="gramEnd"/>
            <w:r w:rsidRPr="001D39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Цивильского городского поселения</w:t>
            </w:r>
          </w:p>
        </w:tc>
      </w:tr>
      <w:tr w:rsidR="001B575B" w:rsidRPr="001D3963" w:rsidTr="00E2583F">
        <w:trPr>
          <w:gridAfter w:val="1"/>
          <w:wAfter w:w="167" w:type="dxa"/>
          <w:trHeight w:val="255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650B09" w:rsidRDefault="001B575B" w:rsidP="001D3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1D3963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D39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Цивильского района на 2020 год и на плановый период 2021 и 2022 годов"</w:t>
            </w:r>
          </w:p>
        </w:tc>
      </w:tr>
      <w:tr w:rsidR="001B575B" w:rsidRPr="001D3963" w:rsidTr="00E2583F">
        <w:trPr>
          <w:gridAfter w:val="1"/>
          <w:wAfter w:w="167" w:type="dxa"/>
          <w:trHeight w:val="255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650B09" w:rsidRDefault="001B575B" w:rsidP="001D3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1D3963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75B" w:rsidRPr="00650B09" w:rsidTr="00E2583F">
        <w:trPr>
          <w:gridAfter w:val="1"/>
          <w:wAfter w:w="167" w:type="dxa"/>
          <w:trHeight w:val="255"/>
        </w:trPr>
        <w:tc>
          <w:tcPr>
            <w:tcW w:w="99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</w:tr>
      <w:tr w:rsidR="001B575B" w:rsidRPr="00650B09" w:rsidTr="00E2583F">
        <w:trPr>
          <w:gridAfter w:val="1"/>
          <w:wAfter w:w="167" w:type="dxa"/>
          <w:trHeight w:val="540"/>
        </w:trPr>
        <w:tc>
          <w:tcPr>
            <w:tcW w:w="99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Цивильского городского поселения Цивильского района на 2020 год</w:t>
            </w:r>
          </w:p>
        </w:tc>
      </w:tr>
      <w:tr w:rsidR="001B575B" w:rsidRPr="00650B09" w:rsidTr="00E2583F">
        <w:trPr>
          <w:gridAfter w:val="1"/>
          <w:wAfter w:w="167" w:type="dxa"/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575B" w:rsidRPr="00650B09" w:rsidTr="00E2583F">
        <w:trPr>
          <w:gridAfter w:val="1"/>
          <w:wAfter w:w="167" w:type="dxa"/>
          <w:trHeight w:val="255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рублях)</w:t>
            </w:r>
          </w:p>
        </w:tc>
      </w:tr>
      <w:tr w:rsidR="001B575B" w:rsidRPr="00650B09" w:rsidTr="00E2583F">
        <w:trPr>
          <w:gridAfter w:val="1"/>
          <w:wAfter w:w="167" w:type="dxa"/>
          <w:trHeight w:val="675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Увеличение, уменьшение</w:t>
            </w:r>
            <w:proofErr w:type="gramStart"/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</w:t>
            </w:r>
            <w:proofErr w:type="gramEnd"/>
          </w:p>
        </w:tc>
      </w:tr>
      <w:tr w:rsidR="001B575B" w:rsidRPr="00650B09" w:rsidTr="00E2583F">
        <w:trPr>
          <w:gridAfter w:val="1"/>
          <w:wAfter w:w="167" w:type="dxa"/>
          <w:trHeight w:val="255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B575B" w:rsidRPr="00650B09" w:rsidTr="00E2583F">
        <w:trPr>
          <w:gridAfter w:val="1"/>
          <w:wAfter w:w="167" w:type="dxa"/>
          <w:trHeight w:val="45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200 00000 00 0000 000</w:t>
            </w:r>
          </w:p>
        </w:tc>
        <w:tc>
          <w:tcPr>
            <w:tcW w:w="5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-585 056,66</w:t>
            </w:r>
          </w:p>
        </w:tc>
      </w:tr>
      <w:tr w:rsidR="001B575B" w:rsidRPr="00650B09" w:rsidTr="00E2583F">
        <w:trPr>
          <w:gridAfter w:val="1"/>
          <w:wAfter w:w="167" w:type="dxa"/>
          <w:trHeight w:val="45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202 20000 00 0000 151</w:t>
            </w:r>
          </w:p>
        </w:tc>
        <w:tc>
          <w:tcPr>
            <w:tcW w:w="5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-4 022 480,00</w:t>
            </w:r>
          </w:p>
        </w:tc>
      </w:tr>
      <w:tr w:rsidR="001B575B" w:rsidRPr="00650B09" w:rsidTr="00E2583F">
        <w:trPr>
          <w:gridAfter w:val="1"/>
          <w:wAfter w:w="167" w:type="dxa"/>
          <w:trHeight w:val="39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202 29999 13 0000 150</w:t>
            </w:r>
          </w:p>
        </w:tc>
        <w:tc>
          <w:tcPr>
            <w:tcW w:w="5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-4 022 480,00</w:t>
            </w:r>
          </w:p>
        </w:tc>
      </w:tr>
      <w:tr w:rsidR="001B575B" w:rsidRPr="00650B09" w:rsidTr="00E2583F">
        <w:trPr>
          <w:gridAfter w:val="1"/>
          <w:wAfter w:w="167" w:type="dxa"/>
          <w:trHeight w:val="255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202 40000 00 0000 150</w:t>
            </w:r>
          </w:p>
        </w:tc>
        <w:tc>
          <w:tcPr>
            <w:tcW w:w="5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3 063 150,00</w:t>
            </w:r>
          </w:p>
        </w:tc>
      </w:tr>
      <w:tr w:rsidR="001B575B" w:rsidRPr="00650B09" w:rsidTr="00E2583F">
        <w:trPr>
          <w:gridAfter w:val="1"/>
          <w:wAfter w:w="167" w:type="dxa"/>
          <w:trHeight w:val="48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202 49999 13 0000 150</w:t>
            </w:r>
          </w:p>
        </w:tc>
        <w:tc>
          <w:tcPr>
            <w:tcW w:w="5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3 063 150,00</w:t>
            </w:r>
          </w:p>
        </w:tc>
      </w:tr>
      <w:tr w:rsidR="001B575B" w:rsidRPr="00650B09" w:rsidTr="00E2583F">
        <w:trPr>
          <w:gridAfter w:val="1"/>
          <w:wAfter w:w="167" w:type="dxa"/>
          <w:trHeight w:val="495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204 00000 00 0000 150</w:t>
            </w:r>
          </w:p>
        </w:tc>
        <w:tc>
          <w:tcPr>
            <w:tcW w:w="5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6B237E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23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301 273,34</w:t>
            </w:r>
          </w:p>
        </w:tc>
      </w:tr>
      <w:tr w:rsidR="001B575B" w:rsidRPr="00650B09" w:rsidTr="00E2583F">
        <w:trPr>
          <w:gridAfter w:val="1"/>
          <w:wAfter w:w="167" w:type="dxa"/>
          <w:trHeight w:val="735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204 05020 13 0000 150</w:t>
            </w:r>
          </w:p>
        </w:tc>
        <w:tc>
          <w:tcPr>
            <w:tcW w:w="5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301 273,34</w:t>
            </w:r>
          </w:p>
        </w:tc>
      </w:tr>
      <w:tr w:rsidR="001B575B" w:rsidRPr="00650B09" w:rsidTr="00E2583F">
        <w:trPr>
          <w:gridAfter w:val="1"/>
          <w:wAfter w:w="167" w:type="dxa"/>
          <w:trHeight w:val="375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207 00000 00 0000 150</w:t>
            </w:r>
          </w:p>
        </w:tc>
        <w:tc>
          <w:tcPr>
            <w:tcW w:w="5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73 000,00</w:t>
            </w:r>
          </w:p>
        </w:tc>
      </w:tr>
      <w:tr w:rsidR="001B575B" w:rsidRPr="00650B09" w:rsidTr="00E2583F">
        <w:trPr>
          <w:gridAfter w:val="1"/>
          <w:wAfter w:w="167" w:type="dxa"/>
          <w:trHeight w:val="735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207 05020 13 0000 150</w:t>
            </w:r>
          </w:p>
          <w:p w:rsidR="00E2583F" w:rsidRPr="00FF5C08" w:rsidRDefault="00E2583F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73 000,00</w:t>
            </w:r>
          </w:p>
        </w:tc>
      </w:tr>
      <w:tr w:rsidR="001B575B" w:rsidRPr="00650B09" w:rsidTr="00E2583F">
        <w:trPr>
          <w:gridAfter w:val="1"/>
          <w:wAfter w:w="167" w:type="dxa"/>
          <w:trHeight w:val="255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963" w:rsidRPr="00FF5C08" w:rsidRDefault="001D3963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-585 056,66</w:t>
            </w:r>
          </w:p>
        </w:tc>
      </w:tr>
      <w:tr w:rsidR="001B575B" w:rsidRPr="00650B09" w:rsidTr="00E2583F">
        <w:trPr>
          <w:gridAfter w:val="2"/>
          <w:wAfter w:w="261" w:type="dxa"/>
          <w:trHeight w:val="255"/>
        </w:trPr>
        <w:tc>
          <w:tcPr>
            <w:tcW w:w="98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3F" w:rsidRDefault="00E2583F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B575B" w:rsidRPr="001D3963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D39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Приложение №6</w:t>
            </w:r>
          </w:p>
        </w:tc>
      </w:tr>
      <w:tr w:rsidR="001B575B" w:rsidRPr="00650B09" w:rsidTr="00E2583F">
        <w:trPr>
          <w:gridAfter w:val="2"/>
          <w:wAfter w:w="261" w:type="dxa"/>
          <w:trHeight w:val="255"/>
        </w:trPr>
        <w:tc>
          <w:tcPr>
            <w:tcW w:w="98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1D3963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D39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 решению Собрания депутатов Цивильского городского поселения</w:t>
            </w:r>
          </w:p>
        </w:tc>
      </w:tr>
      <w:tr w:rsidR="001B575B" w:rsidRPr="00650B09" w:rsidTr="00E2583F">
        <w:trPr>
          <w:gridAfter w:val="2"/>
          <w:wAfter w:w="261" w:type="dxa"/>
          <w:trHeight w:val="255"/>
        </w:trPr>
        <w:tc>
          <w:tcPr>
            <w:tcW w:w="98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75B" w:rsidRPr="001D3963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D39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Цивильского района Чувашской Республики  от 24.12.2019г. №11/2</w:t>
            </w:r>
          </w:p>
        </w:tc>
      </w:tr>
      <w:tr w:rsidR="001B575B" w:rsidRPr="00650B09" w:rsidTr="00E2583F">
        <w:trPr>
          <w:gridAfter w:val="2"/>
          <w:wAfter w:w="261" w:type="dxa"/>
          <w:trHeight w:val="255"/>
        </w:trPr>
        <w:tc>
          <w:tcPr>
            <w:tcW w:w="98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75B" w:rsidRPr="001D3963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D39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"О </w:t>
            </w:r>
            <w:proofErr w:type="gramStart"/>
            <w:r w:rsidRPr="001D39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бюджете</w:t>
            </w:r>
            <w:proofErr w:type="gramEnd"/>
            <w:r w:rsidRPr="001D39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Цивильского  городского поселения Цивильского района </w:t>
            </w:r>
          </w:p>
        </w:tc>
      </w:tr>
      <w:tr w:rsidR="001B575B" w:rsidRPr="00650B09" w:rsidTr="00E2583F">
        <w:trPr>
          <w:gridAfter w:val="2"/>
          <w:wAfter w:w="261" w:type="dxa"/>
          <w:trHeight w:val="255"/>
        </w:trPr>
        <w:tc>
          <w:tcPr>
            <w:tcW w:w="98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1D3963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D39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 2020 год и на плановый период 2021 и 2022 годов"</w:t>
            </w:r>
          </w:p>
        </w:tc>
      </w:tr>
      <w:tr w:rsidR="001B575B" w:rsidRPr="00650B09" w:rsidTr="00E2583F">
        <w:trPr>
          <w:gridAfter w:val="1"/>
          <w:wAfter w:w="167" w:type="dxa"/>
          <w:trHeight w:val="255"/>
        </w:trPr>
        <w:tc>
          <w:tcPr>
            <w:tcW w:w="5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650B09" w:rsidRDefault="001B575B" w:rsidP="001D3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650B09" w:rsidRDefault="001B575B" w:rsidP="001D3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650B09" w:rsidRDefault="001B575B" w:rsidP="001D3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650B09" w:rsidRDefault="001B575B" w:rsidP="001D3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575B" w:rsidRPr="00650B09" w:rsidTr="00E2583F">
        <w:trPr>
          <w:gridAfter w:val="1"/>
          <w:wAfter w:w="167" w:type="dxa"/>
          <w:trHeight w:val="255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</w:t>
            </w:r>
          </w:p>
        </w:tc>
      </w:tr>
      <w:tr w:rsidR="001B575B" w:rsidRPr="00650B09" w:rsidTr="00E2583F">
        <w:trPr>
          <w:gridAfter w:val="1"/>
          <w:wAfter w:w="167" w:type="dxa"/>
          <w:trHeight w:val="255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бюджетных ассигнований по разделам, подразделам, целевым статьям</w:t>
            </w:r>
          </w:p>
        </w:tc>
      </w:tr>
      <w:tr w:rsidR="001B575B" w:rsidRPr="00650B09" w:rsidTr="00E2583F">
        <w:trPr>
          <w:gridAfter w:val="1"/>
          <w:wAfter w:w="167" w:type="dxa"/>
          <w:trHeight w:val="255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(муниципальным программам и непрограммным направлениям деятельности) и </w:t>
            </w:r>
          </w:p>
        </w:tc>
      </w:tr>
      <w:tr w:rsidR="001B575B" w:rsidRPr="00650B09" w:rsidTr="00E2583F">
        <w:trPr>
          <w:gridAfter w:val="1"/>
          <w:wAfter w:w="167" w:type="dxa"/>
          <w:trHeight w:val="255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группам (группам и подгруппам) видов расходов классификации расходов бюджета</w:t>
            </w:r>
          </w:p>
        </w:tc>
      </w:tr>
      <w:tr w:rsidR="001B575B" w:rsidRPr="00650B09" w:rsidTr="00E2583F">
        <w:trPr>
          <w:gridAfter w:val="1"/>
          <w:wAfter w:w="167" w:type="dxa"/>
          <w:trHeight w:val="255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Цивильского городского поселения Цивильского района Чувашской Республики на 2020 год</w:t>
            </w:r>
          </w:p>
        </w:tc>
      </w:tr>
      <w:tr w:rsidR="001B575B" w:rsidRPr="00650B09" w:rsidTr="00E2583F">
        <w:trPr>
          <w:gridAfter w:val="1"/>
          <w:wAfter w:w="167" w:type="dxa"/>
          <w:trHeight w:val="255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75B" w:rsidRPr="00650B09" w:rsidTr="00E2583F">
        <w:trPr>
          <w:gridAfter w:val="1"/>
          <w:wAfter w:w="167" w:type="dxa"/>
          <w:trHeight w:val="255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1B575B" w:rsidRPr="00650B09" w:rsidTr="00E2583F">
        <w:trPr>
          <w:gridAfter w:val="1"/>
          <w:wAfter w:w="167" w:type="dxa"/>
          <w:trHeight w:val="255"/>
        </w:trPr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РЗ </w:t>
            </w:r>
          </w:p>
        </w:tc>
        <w:tc>
          <w:tcPr>
            <w:tcW w:w="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Увеличение, уменьшение</w:t>
            </w:r>
            <w:proofErr w:type="gramStart"/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</w:t>
            </w:r>
            <w:proofErr w:type="gramEnd"/>
          </w:p>
        </w:tc>
      </w:tr>
      <w:tr w:rsidR="001B575B" w:rsidRPr="00650B09" w:rsidTr="00E2583F">
        <w:trPr>
          <w:gridAfter w:val="1"/>
          <w:wAfter w:w="167" w:type="dxa"/>
          <w:trHeight w:val="255"/>
        </w:trPr>
        <w:tc>
          <w:tcPr>
            <w:tcW w:w="53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1B575B" w:rsidRPr="00650B09" w:rsidTr="00E2583F">
        <w:trPr>
          <w:gridAfter w:val="1"/>
          <w:wAfter w:w="167" w:type="dxa"/>
          <w:trHeight w:val="435"/>
        </w:trPr>
        <w:tc>
          <w:tcPr>
            <w:tcW w:w="53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75B" w:rsidRPr="00650B09" w:rsidTr="00E2583F">
        <w:trPr>
          <w:gridAfter w:val="1"/>
          <w:wAfter w:w="167" w:type="dxa"/>
          <w:trHeight w:val="255"/>
        </w:trPr>
        <w:tc>
          <w:tcPr>
            <w:tcW w:w="5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B575B" w:rsidRPr="00650B09" w:rsidTr="00E2583F">
        <w:trPr>
          <w:gridAfter w:val="1"/>
          <w:wAfter w:w="167" w:type="dxa"/>
          <w:trHeight w:val="300"/>
        </w:trPr>
        <w:tc>
          <w:tcPr>
            <w:tcW w:w="5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518 942,38</w:t>
            </w:r>
          </w:p>
        </w:tc>
      </w:tr>
      <w:tr w:rsidR="001B575B" w:rsidRPr="00650B09" w:rsidTr="00E2583F">
        <w:trPr>
          <w:gridAfter w:val="1"/>
          <w:wAfter w:w="167" w:type="dxa"/>
          <w:trHeight w:val="699"/>
        </w:trPr>
        <w:tc>
          <w:tcPr>
            <w:tcW w:w="5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477 090,38</w:t>
            </w:r>
          </w:p>
        </w:tc>
      </w:tr>
      <w:tr w:rsidR="001B575B" w:rsidRPr="00650B09" w:rsidTr="00E2583F">
        <w:trPr>
          <w:gridAfter w:val="1"/>
          <w:wAfter w:w="167" w:type="dxa"/>
          <w:trHeight w:val="420"/>
        </w:trPr>
        <w:tc>
          <w:tcPr>
            <w:tcW w:w="5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41 852,00</w:t>
            </w:r>
          </w:p>
        </w:tc>
      </w:tr>
      <w:tr w:rsidR="001B575B" w:rsidRPr="00650B09" w:rsidTr="00E2583F">
        <w:trPr>
          <w:gridAfter w:val="1"/>
          <w:wAfter w:w="167" w:type="dxa"/>
          <w:trHeight w:val="360"/>
        </w:trPr>
        <w:tc>
          <w:tcPr>
            <w:tcW w:w="5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575B" w:rsidRPr="00650B09" w:rsidTr="00E2583F">
        <w:trPr>
          <w:gridAfter w:val="1"/>
          <w:wAfter w:w="167" w:type="dxa"/>
          <w:trHeight w:val="321"/>
        </w:trPr>
        <w:tc>
          <w:tcPr>
            <w:tcW w:w="5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75B" w:rsidRPr="00650B09" w:rsidTr="00E2583F">
        <w:trPr>
          <w:gridAfter w:val="1"/>
          <w:wAfter w:w="167" w:type="dxa"/>
          <w:trHeight w:val="360"/>
        </w:trPr>
        <w:tc>
          <w:tcPr>
            <w:tcW w:w="5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-321 756,04</w:t>
            </w:r>
          </w:p>
        </w:tc>
      </w:tr>
      <w:tr w:rsidR="001B575B" w:rsidRPr="00650B09" w:rsidTr="00E2583F">
        <w:trPr>
          <w:gridAfter w:val="1"/>
          <w:wAfter w:w="167" w:type="dxa"/>
          <w:trHeight w:val="300"/>
        </w:trPr>
        <w:tc>
          <w:tcPr>
            <w:tcW w:w="5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777 410,00</w:t>
            </w:r>
          </w:p>
        </w:tc>
      </w:tr>
      <w:tr w:rsidR="001B575B" w:rsidRPr="00650B09" w:rsidTr="00E2583F">
        <w:trPr>
          <w:gridAfter w:val="1"/>
          <w:wAfter w:w="167" w:type="dxa"/>
          <w:trHeight w:val="315"/>
        </w:trPr>
        <w:tc>
          <w:tcPr>
            <w:tcW w:w="5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663 150,00</w:t>
            </w:r>
          </w:p>
        </w:tc>
      </w:tr>
      <w:tr w:rsidR="001B575B" w:rsidRPr="00650B09" w:rsidTr="00E2583F">
        <w:trPr>
          <w:gridAfter w:val="1"/>
          <w:wAfter w:w="167" w:type="dxa"/>
          <w:trHeight w:val="285"/>
        </w:trPr>
        <w:tc>
          <w:tcPr>
            <w:tcW w:w="5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-1 762 316,04</w:t>
            </w:r>
          </w:p>
        </w:tc>
      </w:tr>
      <w:tr w:rsidR="001B575B" w:rsidRPr="00650B09" w:rsidTr="00E2583F">
        <w:trPr>
          <w:gridAfter w:val="1"/>
          <w:wAfter w:w="167" w:type="dxa"/>
          <w:trHeight w:val="360"/>
        </w:trPr>
        <w:tc>
          <w:tcPr>
            <w:tcW w:w="5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-782 243,00</w:t>
            </w:r>
          </w:p>
        </w:tc>
      </w:tr>
      <w:tr w:rsidR="001B575B" w:rsidRPr="00650B09" w:rsidTr="00E2583F">
        <w:trPr>
          <w:gridAfter w:val="1"/>
          <w:wAfter w:w="167" w:type="dxa"/>
          <w:trHeight w:val="300"/>
        </w:trPr>
        <w:tc>
          <w:tcPr>
            <w:tcW w:w="5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-782 243,00</w:t>
            </w:r>
          </w:p>
        </w:tc>
      </w:tr>
      <w:tr w:rsidR="001B575B" w:rsidRPr="00650B09" w:rsidTr="00E2583F">
        <w:trPr>
          <w:gridAfter w:val="1"/>
          <w:wAfter w:w="167" w:type="dxa"/>
          <w:trHeight w:val="255"/>
        </w:trPr>
        <w:tc>
          <w:tcPr>
            <w:tcW w:w="5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-585 056,66</w:t>
            </w:r>
          </w:p>
        </w:tc>
      </w:tr>
      <w:tr w:rsidR="001B575B" w:rsidRPr="00650B09" w:rsidTr="00E2583F">
        <w:trPr>
          <w:trHeight w:val="255"/>
        </w:trPr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650B09" w:rsidRDefault="001B575B" w:rsidP="001D3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1D3963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1D3963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1D3963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1D3963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D39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Приложение № 8</w:t>
            </w:r>
          </w:p>
        </w:tc>
      </w:tr>
      <w:tr w:rsidR="001B575B" w:rsidRPr="00650B09" w:rsidTr="00E2583F">
        <w:trPr>
          <w:trHeight w:val="255"/>
        </w:trPr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650B09" w:rsidRDefault="001B575B" w:rsidP="001D3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1D3963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D39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к решению Собрания депутатов Цивильского городского </w:t>
            </w:r>
          </w:p>
        </w:tc>
      </w:tr>
      <w:tr w:rsidR="001B575B" w:rsidRPr="00650B09" w:rsidTr="00E2583F">
        <w:trPr>
          <w:trHeight w:val="240"/>
        </w:trPr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650B09" w:rsidRDefault="001B575B" w:rsidP="001D3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75B" w:rsidRPr="001D3963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D39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поселения Цивильского района от 24.12.2019г. №11/2</w:t>
            </w:r>
          </w:p>
        </w:tc>
      </w:tr>
      <w:tr w:rsidR="001B575B" w:rsidRPr="00650B09" w:rsidTr="00E2583F">
        <w:trPr>
          <w:trHeight w:val="255"/>
        </w:trPr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650B09" w:rsidRDefault="001B575B" w:rsidP="001D3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75B" w:rsidRPr="001D3963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D39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"О </w:t>
            </w:r>
            <w:proofErr w:type="gramStart"/>
            <w:r w:rsidRPr="001D39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бюджете</w:t>
            </w:r>
            <w:proofErr w:type="gramEnd"/>
            <w:r w:rsidRPr="001D39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Цивильского городского поселения Цивильского района</w:t>
            </w:r>
          </w:p>
        </w:tc>
      </w:tr>
      <w:tr w:rsidR="001B575B" w:rsidRPr="00650B09" w:rsidTr="00E2583F">
        <w:trPr>
          <w:trHeight w:val="255"/>
        </w:trPr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650B09" w:rsidRDefault="001B575B" w:rsidP="001D3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1D3963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D39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 2020 год и на плановый период 2021 и 2022 годов"</w:t>
            </w:r>
          </w:p>
        </w:tc>
      </w:tr>
      <w:tr w:rsidR="001B575B" w:rsidRPr="00650B09" w:rsidTr="00E2583F">
        <w:trPr>
          <w:trHeight w:val="255"/>
        </w:trPr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650B09" w:rsidRDefault="001B575B" w:rsidP="001D3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650B09" w:rsidRDefault="001B575B" w:rsidP="001D3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650B09" w:rsidRDefault="001B575B" w:rsidP="001D3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650B09" w:rsidRDefault="001B575B" w:rsidP="001D3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650B09" w:rsidRDefault="001B575B" w:rsidP="001D3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650B09" w:rsidRDefault="001B575B" w:rsidP="001D3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650B09" w:rsidRDefault="001B575B" w:rsidP="001D3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575B" w:rsidRPr="00FF5C08" w:rsidTr="00E2583F">
        <w:trPr>
          <w:trHeight w:val="255"/>
        </w:trPr>
        <w:tc>
          <w:tcPr>
            <w:tcW w:w="100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</w:t>
            </w:r>
          </w:p>
        </w:tc>
      </w:tr>
      <w:tr w:rsidR="001B575B" w:rsidRPr="00FF5C08" w:rsidTr="00E2583F">
        <w:trPr>
          <w:trHeight w:val="255"/>
        </w:trPr>
        <w:tc>
          <w:tcPr>
            <w:tcW w:w="100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бюджетных ассигнований по целевым статьям (муниципальным программам и непрограммным направлениям</w:t>
            </w:r>
            <w:r w:rsidR="00E2583F"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2583F"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деятельности), группам (группам и подгруппам)</w:t>
            </w:r>
            <w:r w:rsidR="00E2583F"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2583F"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видов расходов,</w:t>
            </w:r>
          </w:p>
        </w:tc>
      </w:tr>
      <w:tr w:rsidR="001B575B" w:rsidRPr="00FF5C08" w:rsidTr="00E2583F">
        <w:trPr>
          <w:trHeight w:val="255"/>
        </w:trPr>
        <w:tc>
          <w:tcPr>
            <w:tcW w:w="100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3F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разделам, подразделам классификации расходов</w:t>
            </w:r>
            <w:r w:rsidR="00E2583F"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2583F"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бюджета Цивильского городского поселения </w:t>
            </w:r>
          </w:p>
          <w:p w:rsidR="001B575B" w:rsidRPr="00FF5C08" w:rsidRDefault="00E2583F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Цивильского района  Чувашской Республики на 2020 год</w:t>
            </w:r>
          </w:p>
        </w:tc>
      </w:tr>
      <w:tr w:rsidR="001B575B" w:rsidRPr="00FF5C08" w:rsidTr="00E2583F">
        <w:trPr>
          <w:trHeight w:val="255"/>
        </w:trPr>
        <w:tc>
          <w:tcPr>
            <w:tcW w:w="100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575B" w:rsidRPr="00FF5C08" w:rsidTr="00E2583F">
        <w:trPr>
          <w:trHeight w:val="25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75B" w:rsidRPr="00FF5C08" w:rsidTr="00E2583F">
        <w:trPr>
          <w:trHeight w:val="25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C08" w:rsidRPr="00FF5C08" w:rsidRDefault="00FF5C08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(рублей)</w:t>
            </w:r>
          </w:p>
        </w:tc>
      </w:tr>
      <w:tr w:rsidR="001B575B" w:rsidRPr="00FF5C08" w:rsidTr="00E2583F">
        <w:trPr>
          <w:trHeight w:val="705"/>
        </w:trPr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Увеличение, уменьшение</w:t>
            </w:r>
            <w:proofErr w:type="gramStart"/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</w:t>
            </w:r>
            <w:proofErr w:type="gramEnd"/>
          </w:p>
        </w:tc>
      </w:tr>
      <w:tr w:rsidR="001B575B" w:rsidRPr="00FF5C08" w:rsidTr="00E2583F">
        <w:trPr>
          <w:trHeight w:val="255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1B575B" w:rsidRPr="00FF5C08" w:rsidTr="00E2583F">
        <w:trPr>
          <w:trHeight w:val="465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75B" w:rsidRPr="00FF5C08" w:rsidTr="00E2583F">
        <w:trPr>
          <w:trHeight w:val="25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B575B" w:rsidRPr="00FF5C08" w:rsidTr="00E2583F">
        <w:trPr>
          <w:trHeight w:val="45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Цивильского городского поселения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-585 056,66</w:t>
            </w:r>
          </w:p>
        </w:tc>
      </w:tr>
      <w:tr w:rsidR="001B575B" w:rsidRPr="00FF5C08" w:rsidTr="00E2583F">
        <w:trPr>
          <w:trHeight w:val="34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518 942,38</w:t>
            </w:r>
          </w:p>
        </w:tc>
      </w:tr>
      <w:tr w:rsidR="001B575B" w:rsidRPr="00FF5C08" w:rsidTr="00E2583F">
        <w:trPr>
          <w:trHeight w:val="94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477 090,38</w:t>
            </w:r>
          </w:p>
        </w:tc>
      </w:tr>
      <w:tr w:rsidR="001B575B" w:rsidRPr="00FF5C08" w:rsidTr="00E2583F">
        <w:trPr>
          <w:trHeight w:val="51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477 090,38</w:t>
            </w:r>
          </w:p>
        </w:tc>
      </w:tr>
      <w:tr w:rsidR="001B575B" w:rsidRPr="00FF5C08" w:rsidTr="00E2583F">
        <w:trPr>
          <w:trHeight w:val="79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477 090,38</w:t>
            </w:r>
          </w:p>
        </w:tc>
      </w:tr>
      <w:tr w:rsidR="001B575B" w:rsidRPr="00FF5C08" w:rsidTr="00E2583F">
        <w:trPr>
          <w:trHeight w:val="57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477 090,38</w:t>
            </w:r>
          </w:p>
        </w:tc>
      </w:tr>
      <w:tr w:rsidR="001B575B" w:rsidRPr="00FF5C08" w:rsidTr="00E2583F">
        <w:trPr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477 090,38</w:t>
            </w:r>
          </w:p>
        </w:tc>
      </w:tr>
      <w:tr w:rsidR="001B575B" w:rsidRPr="00FF5C08" w:rsidTr="00E2583F">
        <w:trPr>
          <w:trHeight w:val="34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2 552,00</w:t>
            </w:r>
          </w:p>
        </w:tc>
      </w:tr>
      <w:tr w:rsidR="001B575B" w:rsidRPr="00FF5C08" w:rsidTr="00E2583F">
        <w:trPr>
          <w:trHeight w:val="34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-2 552,00</w:t>
            </w:r>
          </w:p>
        </w:tc>
      </w:tr>
      <w:tr w:rsidR="001B575B" w:rsidRPr="00FF5C08" w:rsidTr="00E2583F">
        <w:trPr>
          <w:trHeight w:val="49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40 584,00</w:t>
            </w:r>
          </w:p>
        </w:tc>
      </w:tr>
      <w:tr w:rsidR="001B575B" w:rsidRPr="00FF5C08" w:rsidTr="00E2583F">
        <w:trPr>
          <w:trHeight w:val="55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9 286,06</w:t>
            </w:r>
          </w:p>
        </w:tc>
      </w:tr>
      <w:tr w:rsidR="001B575B" w:rsidRPr="00FF5C08" w:rsidTr="00E2583F">
        <w:trPr>
          <w:trHeight w:val="37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427 220,32</w:t>
            </w:r>
          </w:p>
        </w:tc>
      </w:tr>
      <w:tr w:rsidR="001B575B" w:rsidRPr="00FF5C08" w:rsidTr="00E2583F">
        <w:trPr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41 852,00</w:t>
            </w:r>
          </w:p>
        </w:tc>
      </w:tr>
      <w:tr w:rsidR="001B575B" w:rsidRPr="00FF5C08" w:rsidTr="00E2583F">
        <w:trPr>
          <w:trHeight w:val="64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А400000000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3 080,00</w:t>
            </w:r>
          </w:p>
        </w:tc>
      </w:tr>
      <w:tr w:rsidR="001B575B" w:rsidRPr="00FF5C08" w:rsidTr="00E2583F">
        <w:trPr>
          <w:trHeight w:val="100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"Формирование эффективного государственного сектора экономики Чувашской Республики" муниципальной программы "Развитие земельных и имущественных отношений"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А420000000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3 080,00</w:t>
            </w:r>
          </w:p>
        </w:tc>
      </w:tr>
      <w:tr w:rsidR="001B575B" w:rsidRPr="00FF5C08" w:rsidTr="00E2583F">
        <w:trPr>
          <w:trHeight w:val="58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А420200000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3 080,00</w:t>
            </w:r>
          </w:p>
        </w:tc>
      </w:tr>
      <w:tr w:rsidR="001B575B" w:rsidRPr="00FF5C08" w:rsidTr="00E2583F">
        <w:trPr>
          <w:trHeight w:val="101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А420273620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3 080,00</w:t>
            </w:r>
          </w:p>
        </w:tc>
      </w:tr>
      <w:tr w:rsidR="001B575B" w:rsidRPr="00FF5C08" w:rsidTr="00E2583F">
        <w:trPr>
          <w:trHeight w:val="57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А420273620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3 080,00</w:t>
            </w:r>
          </w:p>
        </w:tc>
      </w:tr>
      <w:tr w:rsidR="001B575B" w:rsidRPr="00FF5C08" w:rsidTr="00E2583F">
        <w:trPr>
          <w:trHeight w:val="58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5 346,00</w:t>
            </w:r>
          </w:p>
        </w:tc>
      </w:tr>
      <w:tr w:rsidR="001B575B" w:rsidRPr="00FF5C08" w:rsidTr="00E2583F">
        <w:trPr>
          <w:trHeight w:val="75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Ц310000000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5 346,00</w:t>
            </w:r>
          </w:p>
        </w:tc>
      </w:tr>
      <w:tr w:rsidR="001B575B" w:rsidRPr="00FF5C08" w:rsidTr="00E2583F">
        <w:trPr>
          <w:trHeight w:val="78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Ц310500000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5 346,00</w:t>
            </w:r>
          </w:p>
        </w:tc>
      </w:tr>
      <w:tr w:rsidR="001B575B" w:rsidRPr="00FF5C08" w:rsidTr="00E2583F">
        <w:trPr>
          <w:trHeight w:val="81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Ц310510640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5 346,00</w:t>
            </w:r>
          </w:p>
        </w:tc>
      </w:tr>
      <w:tr w:rsidR="001B575B" w:rsidRPr="00FF5C08" w:rsidTr="00E2583F">
        <w:trPr>
          <w:trHeight w:val="54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Ц310510640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5 346,00</w:t>
            </w:r>
          </w:p>
        </w:tc>
      </w:tr>
      <w:tr w:rsidR="001B575B" w:rsidRPr="00FF5C08" w:rsidTr="00E2583F">
        <w:trPr>
          <w:trHeight w:val="75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75B" w:rsidRPr="00FF5C08" w:rsidTr="00E2583F">
        <w:trPr>
          <w:trHeight w:val="147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Ц850000000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75B" w:rsidRPr="00FF5C08" w:rsidTr="00E2583F">
        <w:trPr>
          <w:trHeight w:val="7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Ц850200000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75B" w:rsidRPr="00FF5C08" w:rsidTr="00E2583F">
        <w:trPr>
          <w:trHeight w:val="132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видеофиксации</w:t>
            </w:r>
            <w:proofErr w:type="spellEnd"/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75B" w:rsidRPr="00FF5C08" w:rsidTr="00E2583F">
        <w:trPr>
          <w:trHeight w:val="54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11 632,01</w:t>
            </w:r>
          </w:p>
        </w:tc>
      </w:tr>
      <w:tr w:rsidR="001B575B" w:rsidRPr="00FF5C08" w:rsidTr="00E2583F">
        <w:trPr>
          <w:trHeight w:val="54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-11 632,01</w:t>
            </w:r>
          </w:p>
        </w:tc>
      </w:tr>
      <w:tr w:rsidR="001B575B" w:rsidRPr="00FF5C08" w:rsidTr="00E2583F">
        <w:trPr>
          <w:trHeight w:val="57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33 426,00</w:t>
            </w:r>
          </w:p>
        </w:tc>
      </w:tr>
      <w:tr w:rsidR="001B575B" w:rsidRPr="00FF5C08" w:rsidTr="00E2583F">
        <w:trPr>
          <w:trHeight w:val="72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33 426,00</w:t>
            </w:r>
          </w:p>
        </w:tc>
      </w:tr>
      <w:tr w:rsidR="001B575B" w:rsidRPr="00FF5C08" w:rsidTr="00E2583F">
        <w:trPr>
          <w:trHeight w:val="55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33 426,00</w:t>
            </w:r>
          </w:p>
        </w:tc>
      </w:tr>
      <w:tr w:rsidR="001B575B" w:rsidRPr="00FF5C08" w:rsidTr="00E2583F">
        <w:trPr>
          <w:trHeight w:val="57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Чувашской Республики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33 426,00</w:t>
            </w:r>
          </w:p>
        </w:tc>
      </w:tr>
      <w:tr w:rsidR="001B575B" w:rsidRPr="00FF5C08" w:rsidTr="00E2583F">
        <w:trPr>
          <w:trHeight w:val="54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3 990,00</w:t>
            </w:r>
          </w:p>
        </w:tc>
      </w:tr>
      <w:tr w:rsidR="001B575B" w:rsidRPr="00FF5C08" w:rsidTr="00E2583F">
        <w:trPr>
          <w:trHeight w:val="34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29 436,00</w:t>
            </w:r>
          </w:p>
        </w:tc>
      </w:tr>
      <w:tr w:rsidR="001B575B" w:rsidRPr="00FF5C08" w:rsidTr="00E2583F">
        <w:trPr>
          <w:trHeight w:val="40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575B" w:rsidRPr="00FF5C08" w:rsidTr="00E2583F">
        <w:trPr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75B" w:rsidRPr="00FF5C08" w:rsidTr="00E2583F">
        <w:trPr>
          <w:trHeight w:val="58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А400000000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75B" w:rsidRPr="00FF5C08" w:rsidTr="00E2583F">
        <w:trPr>
          <w:trHeight w:val="7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А410000000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75B" w:rsidRPr="00FF5C08" w:rsidTr="00E2583F">
        <w:trPr>
          <w:trHeight w:val="100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А410200000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75B" w:rsidRPr="00FF5C08" w:rsidTr="00E2583F">
        <w:trPr>
          <w:trHeight w:val="94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А410273590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75B" w:rsidRPr="00FF5C08" w:rsidTr="00E2583F">
        <w:trPr>
          <w:trHeight w:val="49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А410273590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-25 000,00</w:t>
            </w:r>
          </w:p>
        </w:tc>
      </w:tr>
      <w:tr w:rsidR="001B575B" w:rsidRPr="00FF5C08" w:rsidTr="00E2583F">
        <w:trPr>
          <w:trHeight w:val="168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А410273590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</w:tr>
      <w:tr w:rsidR="001B575B" w:rsidRPr="00FF5C08" w:rsidTr="00E2583F">
        <w:trPr>
          <w:trHeight w:val="34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-321 756,04</w:t>
            </w:r>
          </w:p>
        </w:tc>
      </w:tr>
      <w:tr w:rsidR="001B575B" w:rsidRPr="00FF5C08" w:rsidTr="00E2583F">
        <w:trPr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777 410,00</w:t>
            </w:r>
          </w:p>
        </w:tc>
      </w:tr>
      <w:tr w:rsidR="001B575B" w:rsidRPr="00FF5C08" w:rsidTr="00E2583F">
        <w:trPr>
          <w:trHeight w:val="57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А100000000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777 410,00</w:t>
            </w:r>
          </w:p>
        </w:tc>
      </w:tr>
      <w:tr w:rsidR="001B575B" w:rsidRPr="00FF5C08" w:rsidTr="00E2583F">
        <w:trPr>
          <w:trHeight w:val="127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1B575B" w:rsidRPr="00FF5C08" w:rsidTr="00E2583F">
        <w:trPr>
          <w:trHeight w:val="117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А110300000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1B575B" w:rsidRPr="00FF5C08" w:rsidTr="00E2583F">
        <w:trPr>
          <w:trHeight w:val="12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А110372950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1B575B" w:rsidRPr="00FF5C08" w:rsidTr="00E2583F">
        <w:trPr>
          <w:trHeight w:val="51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А110372950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1B575B" w:rsidRPr="00FF5C08" w:rsidTr="00E2583F">
        <w:trPr>
          <w:trHeight w:val="93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А140000000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627 410,00</w:t>
            </w:r>
          </w:p>
        </w:tc>
      </w:tr>
      <w:tr w:rsidR="001B575B" w:rsidRPr="00FF5C08" w:rsidTr="00E2583F">
        <w:trPr>
          <w:trHeight w:val="61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А140200000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627 410,00</w:t>
            </w:r>
          </w:p>
        </w:tc>
      </w:tr>
      <w:tr w:rsidR="001B575B" w:rsidRPr="00FF5C08" w:rsidTr="00E2583F">
        <w:trPr>
          <w:trHeight w:val="79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А140272840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627 410,00</w:t>
            </w:r>
          </w:p>
        </w:tc>
      </w:tr>
      <w:tr w:rsidR="001B575B" w:rsidRPr="00FF5C08" w:rsidTr="00E2583F">
        <w:trPr>
          <w:trHeight w:val="75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А140272840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627 410,00</w:t>
            </w:r>
          </w:p>
        </w:tc>
      </w:tr>
      <w:tr w:rsidR="001B575B" w:rsidRPr="00FF5C08" w:rsidTr="00E2583F">
        <w:trPr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663 150,00</w:t>
            </w:r>
          </w:p>
        </w:tc>
      </w:tr>
      <w:tr w:rsidR="001B575B" w:rsidRPr="00FF5C08" w:rsidTr="00E2583F">
        <w:trPr>
          <w:trHeight w:val="568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А100000000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75B" w:rsidRPr="00FF5C08" w:rsidTr="00E2583F">
        <w:trPr>
          <w:trHeight w:val="9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75B" w:rsidRPr="00FF5C08" w:rsidTr="00E2583F">
        <w:trPr>
          <w:trHeight w:val="6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А110100000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75B" w:rsidRPr="00FF5C08" w:rsidTr="00E2583F">
        <w:trPr>
          <w:trHeight w:val="801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А110170230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1B575B" w:rsidRPr="00FF5C08" w:rsidTr="00E2583F">
        <w:trPr>
          <w:trHeight w:val="122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</w:t>
            </w:r>
            <w:proofErr w:type="gramStart"/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А110170230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1B575B" w:rsidRPr="00FF5C08" w:rsidTr="00E2583F">
        <w:trPr>
          <w:trHeight w:val="113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и текущий ремонт, модернизация котельных с использованием </w:t>
            </w:r>
            <w:proofErr w:type="spellStart"/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энергоэффективного</w:t>
            </w:r>
            <w:proofErr w:type="spellEnd"/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оборудования, 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А110172900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-6 000,00</w:t>
            </w:r>
          </w:p>
        </w:tc>
      </w:tr>
      <w:tr w:rsidR="001B575B" w:rsidRPr="00FF5C08" w:rsidTr="00E2583F">
        <w:trPr>
          <w:trHeight w:val="61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А110172900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-6 000,00</w:t>
            </w:r>
          </w:p>
        </w:tc>
      </w:tr>
      <w:tr w:rsidR="001B575B" w:rsidRPr="00FF5C08" w:rsidTr="00E2583F">
        <w:trPr>
          <w:trHeight w:val="55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"Экономическое развитие 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Ч100000000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663 150,00</w:t>
            </w:r>
          </w:p>
        </w:tc>
      </w:tr>
      <w:tr w:rsidR="001B575B" w:rsidRPr="00FF5C08" w:rsidTr="00E2583F">
        <w:trPr>
          <w:trHeight w:val="93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"Совершенствование системы управления экономическим развитием" муниципальной программы "Экономическое развитие"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Ч110000000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663 150,00</w:t>
            </w:r>
          </w:p>
        </w:tc>
      </w:tr>
      <w:tr w:rsidR="001B575B" w:rsidRPr="00FF5C08" w:rsidTr="00E2583F">
        <w:trPr>
          <w:trHeight w:val="57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"Проектная деятельность и программно-целевое управление"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Ч110300000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663 150,00</w:t>
            </w:r>
          </w:p>
        </w:tc>
      </w:tr>
      <w:tr w:rsidR="001B575B" w:rsidRPr="00FF5C08" w:rsidTr="00E2583F">
        <w:trPr>
          <w:trHeight w:val="142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Чувашской Республики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Ч110316380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663 150,00</w:t>
            </w:r>
          </w:p>
        </w:tc>
      </w:tr>
      <w:tr w:rsidR="001B575B" w:rsidRPr="00FF5C08" w:rsidTr="00E2583F">
        <w:trPr>
          <w:trHeight w:val="55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Ч110316380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663 150,00</w:t>
            </w:r>
          </w:p>
        </w:tc>
      </w:tr>
      <w:tr w:rsidR="001B575B" w:rsidRPr="00FF5C08" w:rsidTr="00E2583F">
        <w:trPr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-1 762 316,04</w:t>
            </w:r>
          </w:p>
        </w:tc>
      </w:tr>
      <w:tr w:rsidR="001B575B" w:rsidRPr="00FF5C08" w:rsidTr="00E2583F">
        <w:trPr>
          <w:trHeight w:val="7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А500000000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-4 333 610,23</w:t>
            </w:r>
          </w:p>
        </w:tc>
      </w:tr>
      <w:tr w:rsidR="001B575B" w:rsidRPr="00FF5C08" w:rsidTr="00E2583F">
        <w:trPr>
          <w:trHeight w:val="96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А510000000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-4 333 610,23</w:t>
            </w:r>
          </w:p>
        </w:tc>
      </w:tr>
      <w:tr w:rsidR="001B575B" w:rsidRPr="00FF5C08" w:rsidTr="00E2583F">
        <w:trPr>
          <w:trHeight w:val="84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А510200000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-4 333 610,23</w:t>
            </w:r>
          </w:p>
        </w:tc>
      </w:tr>
      <w:tr w:rsidR="001B575B" w:rsidRPr="00FF5C08" w:rsidTr="00E2583F">
        <w:trPr>
          <w:trHeight w:val="63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А510275420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362 535,69</w:t>
            </w:r>
          </w:p>
        </w:tc>
      </w:tr>
      <w:tr w:rsidR="001B575B" w:rsidRPr="00FF5C08" w:rsidTr="00E2583F">
        <w:trPr>
          <w:trHeight w:val="55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А510275420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362 535,69</w:t>
            </w:r>
          </w:p>
        </w:tc>
      </w:tr>
      <w:tr w:rsidR="001B575B" w:rsidRPr="00FF5C08" w:rsidTr="00E2583F">
        <w:trPr>
          <w:trHeight w:val="37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А510277410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-285 100,00</w:t>
            </w:r>
          </w:p>
        </w:tc>
      </w:tr>
      <w:tr w:rsidR="001B575B" w:rsidRPr="00FF5C08" w:rsidTr="00E2583F">
        <w:trPr>
          <w:trHeight w:val="55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А510277410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-285 100,00</w:t>
            </w:r>
          </w:p>
        </w:tc>
      </w:tr>
      <w:tr w:rsidR="001B575B" w:rsidRPr="00FF5C08" w:rsidTr="00E2583F">
        <w:trPr>
          <w:trHeight w:val="55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А510277420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-1 133 421,86</w:t>
            </w:r>
          </w:p>
        </w:tc>
      </w:tr>
      <w:tr w:rsidR="001B575B" w:rsidRPr="00FF5C08" w:rsidTr="00E2583F">
        <w:trPr>
          <w:trHeight w:val="55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А510277420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-1 133 421,86</w:t>
            </w:r>
          </w:p>
        </w:tc>
      </w:tr>
      <w:tr w:rsidR="001B575B" w:rsidRPr="00FF5C08" w:rsidTr="00E2583F">
        <w:trPr>
          <w:trHeight w:val="75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А510275550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419 860,00</w:t>
            </w:r>
          </w:p>
        </w:tc>
      </w:tr>
      <w:tr w:rsidR="001B575B" w:rsidRPr="00FF5C08" w:rsidTr="00E2583F">
        <w:trPr>
          <w:trHeight w:val="55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А510275550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419 860,00</w:t>
            </w:r>
          </w:p>
        </w:tc>
      </w:tr>
      <w:tr w:rsidR="001B575B" w:rsidRPr="00FF5C08" w:rsidTr="00E2583F">
        <w:trPr>
          <w:trHeight w:val="55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А5102S5420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-3 726 667,92</w:t>
            </w:r>
          </w:p>
        </w:tc>
      </w:tr>
      <w:tr w:rsidR="001B575B" w:rsidRPr="00FF5C08" w:rsidTr="00E2583F">
        <w:trPr>
          <w:trHeight w:val="55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А5102S5420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-3 726 667,92</w:t>
            </w:r>
          </w:p>
        </w:tc>
      </w:tr>
      <w:tr w:rsidR="001B575B" w:rsidRPr="00FF5C08" w:rsidTr="00E2583F">
        <w:trPr>
          <w:trHeight w:val="51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А51F255550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29 183,86</w:t>
            </w:r>
          </w:p>
        </w:tc>
      </w:tr>
      <w:tr w:rsidR="001B575B" w:rsidRPr="00FF5C08" w:rsidTr="00E2583F">
        <w:trPr>
          <w:trHeight w:val="55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А51F255550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29 183,86</w:t>
            </w:r>
          </w:p>
        </w:tc>
      </w:tr>
      <w:tr w:rsidR="001B575B" w:rsidRPr="00FF5C08" w:rsidTr="00E2583F">
        <w:trPr>
          <w:trHeight w:val="78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А600000000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2 571 294,19</w:t>
            </w:r>
          </w:p>
        </w:tc>
      </w:tr>
      <w:tr w:rsidR="001B575B" w:rsidRPr="00FF5C08" w:rsidTr="00E2583F">
        <w:trPr>
          <w:trHeight w:val="98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А620000000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2 571 294,19</w:t>
            </w:r>
          </w:p>
        </w:tc>
      </w:tr>
      <w:tr w:rsidR="001B575B" w:rsidRPr="00FF5C08" w:rsidTr="00E2583F">
        <w:trPr>
          <w:trHeight w:val="112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А620100000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171 294,19</w:t>
            </w:r>
          </w:p>
        </w:tc>
      </w:tr>
      <w:tr w:rsidR="001B575B" w:rsidRPr="00FF5C08" w:rsidTr="00E2583F">
        <w:trPr>
          <w:trHeight w:val="7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А620176570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156 800,00</w:t>
            </w:r>
          </w:p>
        </w:tc>
      </w:tr>
      <w:tr w:rsidR="001B575B" w:rsidRPr="00FF5C08" w:rsidTr="00E2583F">
        <w:trPr>
          <w:trHeight w:val="55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A620176570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156 800,00</w:t>
            </w:r>
          </w:p>
        </w:tc>
      </w:tr>
      <w:tr w:rsidR="001B575B" w:rsidRPr="00FF5C08" w:rsidTr="00E2583F">
        <w:trPr>
          <w:trHeight w:val="7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А6201S6570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14 494,19</w:t>
            </w:r>
          </w:p>
        </w:tc>
      </w:tr>
      <w:tr w:rsidR="001B575B" w:rsidRPr="00FF5C08" w:rsidTr="00E2583F">
        <w:trPr>
          <w:trHeight w:val="41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14 494,19</w:t>
            </w:r>
          </w:p>
        </w:tc>
      </w:tr>
      <w:tr w:rsidR="001B575B" w:rsidRPr="00FF5C08" w:rsidTr="00E2583F">
        <w:trPr>
          <w:trHeight w:val="10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А620300000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1B575B" w:rsidRPr="00FF5C08" w:rsidTr="00E2583F">
        <w:trPr>
          <w:trHeight w:val="1229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проектов, направленных на благоустройство и развитие территории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А62035002F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1B575B" w:rsidRPr="00FF5C08" w:rsidTr="00E2583F">
        <w:trPr>
          <w:trHeight w:val="55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А62035002F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1B575B" w:rsidRPr="00FF5C08" w:rsidTr="00E2583F">
        <w:trPr>
          <w:trHeight w:val="33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-782 243,00</w:t>
            </w:r>
          </w:p>
        </w:tc>
      </w:tr>
      <w:tr w:rsidR="001B575B" w:rsidRPr="00FF5C08" w:rsidTr="00E2583F">
        <w:trPr>
          <w:trHeight w:val="3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-782 243,00</w:t>
            </w:r>
          </w:p>
        </w:tc>
      </w:tr>
      <w:tr w:rsidR="001B575B" w:rsidRPr="00FF5C08" w:rsidTr="00E2583F">
        <w:trPr>
          <w:trHeight w:val="6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-782 243,00</w:t>
            </w:r>
          </w:p>
        </w:tc>
      </w:tr>
      <w:tr w:rsidR="001B575B" w:rsidRPr="00FF5C08" w:rsidTr="00E2583F">
        <w:trPr>
          <w:trHeight w:val="75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-782 243,00</w:t>
            </w:r>
          </w:p>
        </w:tc>
      </w:tr>
      <w:tr w:rsidR="001B575B" w:rsidRPr="00FF5C08" w:rsidTr="00E2583F">
        <w:trPr>
          <w:trHeight w:val="46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-807 490,00</w:t>
            </w:r>
          </w:p>
        </w:tc>
      </w:tr>
      <w:tr w:rsidR="001B575B" w:rsidRPr="00FF5C08" w:rsidTr="00E2583F">
        <w:trPr>
          <w:trHeight w:val="7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Ц41077А390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-807 490,00</w:t>
            </w:r>
          </w:p>
        </w:tc>
      </w:tr>
      <w:tr w:rsidR="001B575B" w:rsidRPr="00FF5C08" w:rsidTr="00E2583F">
        <w:trPr>
          <w:trHeight w:val="51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Ц41077А390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-807 490,00</w:t>
            </w:r>
          </w:p>
        </w:tc>
      </w:tr>
      <w:tr w:rsidR="001B575B" w:rsidRPr="00FF5C08" w:rsidTr="00E2583F">
        <w:trPr>
          <w:trHeight w:val="60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Ц411000000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25 247,00</w:t>
            </w:r>
          </w:p>
        </w:tc>
      </w:tr>
      <w:tr w:rsidR="001B575B" w:rsidRPr="00FF5C08" w:rsidTr="00E2583F">
        <w:trPr>
          <w:trHeight w:val="78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Ц411071060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25 247,00</w:t>
            </w:r>
          </w:p>
        </w:tc>
      </w:tr>
      <w:tr w:rsidR="001B575B" w:rsidRPr="00FF5C08" w:rsidTr="00E2583F">
        <w:trPr>
          <w:trHeight w:val="51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Ц411071060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25 247,00</w:t>
            </w:r>
          </w:p>
        </w:tc>
      </w:tr>
      <w:tr w:rsidR="001B575B" w:rsidRPr="00FF5C08" w:rsidTr="00E2583F">
        <w:trPr>
          <w:trHeight w:val="25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08" w:rsidRPr="00FF5C08" w:rsidRDefault="00FF5C08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5B" w:rsidRPr="00FF5C08" w:rsidRDefault="001B575B" w:rsidP="001D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-585 056,66</w:t>
            </w:r>
          </w:p>
        </w:tc>
      </w:tr>
    </w:tbl>
    <w:p w:rsidR="001B575B" w:rsidRPr="00FF5C08" w:rsidRDefault="001B575B" w:rsidP="00552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D96" w:rsidRPr="00BD4DA4" w:rsidRDefault="00552D96" w:rsidP="00552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 (обнародования) в периодичном печатном издании «Официальный вестник Цивильского городского поселения».</w:t>
      </w:r>
    </w:p>
    <w:p w:rsidR="00552D96" w:rsidRPr="00BD4DA4" w:rsidRDefault="00552D96" w:rsidP="00552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D96" w:rsidRPr="00BD4DA4" w:rsidRDefault="00552D96" w:rsidP="00552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63" w:rsidRPr="007360F5" w:rsidRDefault="001D3963" w:rsidP="001D3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F5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</w:t>
      </w:r>
    </w:p>
    <w:p w:rsidR="001D3963" w:rsidRDefault="001D3963" w:rsidP="001D3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F5">
        <w:rPr>
          <w:rFonts w:ascii="Times New Roman" w:hAnsi="Times New Roman" w:cs="Times New Roman"/>
          <w:sz w:val="24"/>
          <w:szCs w:val="24"/>
        </w:rPr>
        <w:t>Цивильского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F5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1D3963" w:rsidRPr="007360F5" w:rsidRDefault="001D3963" w:rsidP="001D3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F5">
        <w:rPr>
          <w:rFonts w:ascii="Times New Roman" w:hAnsi="Times New Roman" w:cs="Times New Roman"/>
          <w:sz w:val="24"/>
          <w:szCs w:val="24"/>
        </w:rPr>
        <w:t xml:space="preserve">Цивильского района 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7360F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360F5">
        <w:rPr>
          <w:rFonts w:ascii="Times New Roman" w:hAnsi="Times New Roman" w:cs="Times New Roman"/>
          <w:sz w:val="24"/>
          <w:szCs w:val="24"/>
        </w:rPr>
        <w:t xml:space="preserve">  В.П. Николаев</w:t>
      </w:r>
    </w:p>
    <w:p w:rsidR="00113578" w:rsidRPr="0085407F" w:rsidRDefault="00113578" w:rsidP="00113578"/>
    <w:sectPr w:rsidR="00113578" w:rsidRPr="0085407F" w:rsidSect="001D396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63" w:rsidRDefault="001D3963" w:rsidP="00813AE0">
      <w:pPr>
        <w:spacing w:after="0" w:line="240" w:lineRule="auto"/>
      </w:pPr>
      <w:r>
        <w:separator/>
      </w:r>
    </w:p>
  </w:endnote>
  <w:endnote w:type="continuationSeparator" w:id="0">
    <w:p w:rsidR="001D3963" w:rsidRDefault="001D3963" w:rsidP="0081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63" w:rsidRDefault="001D3963" w:rsidP="00813AE0">
      <w:pPr>
        <w:spacing w:after="0" w:line="240" w:lineRule="auto"/>
      </w:pPr>
      <w:r>
        <w:separator/>
      </w:r>
    </w:p>
  </w:footnote>
  <w:footnote w:type="continuationSeparator" w:id="0">
    <w:p w:rsidR="001D3963" w:rsidRDefault="001D3963" w:rsidP="00813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F77"/>
    <w:rsid w:val="00027905"/>
    <w:rsid w:val="000D244B"/>
    <w:rsid w:val="00113578"/>
    <w:rsid w:val="00120057"/>
    <w:rsid w:val="001B575B"/>
    <w:rsid w:val="001D29FE"/>
    <w:rsid w:val="001D3963"/>
    <w:rsid w:val="00203D60"/>
    <w:rsid w:val="002305D5"/>
    <w:rsid w:val="002978F9"/>
    <w:rsid w:val="002B754D"/>
    <w:rsid w:val="00301107"/>
    <w:rsid w:val="00370F0B"/>
    <w:rsid w:val="00376B88"/>
    <w:rsid w:val="003E4FAA"/>
    <w:rsid w:val="00552D96"/>
    <w:rsid w:val="005A308B"/>
    <w:rsid w:val="006376F7"/>
    <w:rsid w:val="006B237E"/>
    <w:rsid w:val="00737948"/>
    <w:rsid w:val="00762703"/>
    <w:rsid w:val="007808B9"/>
    <w:rsid w:val="007950F7"/>
    <w:rsid w:val="007C4724"/>
    <w:rsid w:val="007D1547"/>
    <w:rsid w:val="00813AE0"/>
    <w:rsid w:val="00817310"/>
    <w:rsid w:val="0085407F"/>
    <w:rsid w:val="00870E03"/>
    <w:rsid w:val="00881529"/>
    <w:rsid w:val="00A36969"/>
    <w:rsid w:val="00A43AD5"/>
    <w:rsid w:val="00AD5011"/>
    <w:rsid w:val="00B56B8B"/>
    <w:rsid w:val="00B65E71"/>
    <w:rsid w:val="00B9040C"/>
    <w:rsid w:val="00BF42C7"/>
    <w:rsid w:val="00C617F5"/>
    <w:rsid w:val="00C973F9"/>
    <w:rsid w:val="00CA4BD0"/>
    <w:rsid w:val="00CD57F1"/>
    <w:rsid w:val="00D06F77"/>
    <w:rsid w:val="00DB3202"/>
    <w:rsid w:val="00DD56D7"/>
    <w:rsid w:val="00DE5B15"/>
    <w:rsid w:val="00E1303A"/>
    <w:rsid w:val="00E2583F"/>
    <w:rsid w:val="00E309B6"/>
    <w:rsid w:val="00E623C0"/>
    <w:rsid w:val="00EB6198"/>
    <w:rsid w:val="00EC201A"/>
    <w:rsid w:val="00F1523E"/>
    <w:rsid w:val="00F21078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3AE0"/>
  </w:style>
  <w:style w:type="paragraph" w:styleId="a5">
    <w:name w:val="footer"/>
    <w:basedOn w:val="a"/>
    <w:link w:val="a6"/>
    <w:uiPriority w:val="99"/>
    <w:semiHidden/>
    <w:unhideWhenUsed/>
    <w:rsid w:val="008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3AE0"/>
  </w:style>
  <w:style w:type="character" w:styleId="a7">
    <w:name w:val="Hyperlink"/>
    <w:basedOn w:val="a0"/>
    <w:uiPriority w:val="99"/>
    <w:semiHidden/>
    <w:unhideWhenUsed/>
    <w:rsid w:val="005A308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A308B"/>
    <w:rPr>
      <w:color w:val="800080"/>
      <w:u w:val="single"/>
    </w:rPr>
  </w:style>
  <w:style w:type="paragraph" w:customStyle="1" w:styleId="xl65">
    <w:name w:val="xl65"/>
    <w:basedOn w:val="a"/>
    <w:rsid w:val="005A30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8">
    <w:name w:val="xl8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5A30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5A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5A30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5A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5A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5A30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7627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7627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7627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303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303A"/>
    <w:pPr>
      <w:spacing w:after="160" w:line="259" w:lineRule="auto"/>
      <w:ind w:left="720"/>
      <w:contextualSpacing/>
    </w:pPr>
  </w:style>
  <w:style w:type="paragraph" w:customStyle="1" w:styleId="ac">
    <w:name w:val="Таблицы (моноширинный)"/>
    <w:basedOn w:val="a"/>
    <w:next w:val="a"/>
    <w:rsid w:val="001D3963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2020-09-10T13:40:00Z</cp:lastPrinted>
  <dcterms:created xsi:type="dcterms:W3CDTF">2020-09-10T13:39:00Z</dcterms:created>
  <dcterms:modified xsi:type="dcterms:W3CDTF">2020-09-10T13:40:00Z</dcterms:modified>
</cp:coreProperties>
</file>