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DF" w:rsidRDefault="00D817DF" w:rsidP="00D817DF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</w:pPr>
    </w:p>
    <w:p w:rsidR="00D817DF" w:rsidRDefault="00D817DF" w:rsidP="00D817DF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</w:pPr>
    </w:p>
    <w:tbl>
      <w:tblPr>
        <w:tblW w:w="0" w:type="auto"/>
        <w:tblLook w:val="04A0"/>
      </w:tblPr>
      <w:tblGrid>
        <w:gridCol w:w="4063"/>
        <w:gridCol w:w="1116"/>
        <w:gridCol w:w="4107"/>
      </w:tblGrid>
      <w:tr w:rsidR="00D817DF" w:rsidTr="00A67C1B">
        <w:trPr>
          <w:cantSplit/>
          <w:trHeight w:val="420"/>
        </w:trPr>
        <w:tc>
          <w:tcPr>
            <w:tcW w:w="4195" w:type="dxa"/>
            <w:vAlign w:val="center"/>
          </w:tcPr>
          <w:p w:rsidR="00D817DF" w:rsidRDefault="00D817DF" w:rsidP="00A67C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ЧĂВАШ РЕСПУБЛИКИ</w:t>
            </w:r>
          </w:p>
          <w:p w:rsidR="00D817DF" w:rsidRDefault="00D817DF" w:rsidP="00A67C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ХĔРЛĔ ЧУТАЙ РАЙОНĔ</w:t>
            </w:r>
          </w:p>
          <w:p w:rsidR="00D817DF" w:rsidRDefault="00D817DF" w:rsidP="00A67C1B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ТРАЛЬКАССИ ЯЛ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D817DF" w:rsidRDefault="00D817DF" w:rsidP="00A67C1B">
            <w:pPr>
              <w:spacing w:before="20" w:after="0"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ПУХĂВĚ</w:t>
            </w:r>
            <w:r>
              <w:rPr>
                <w:rStyle w:val="a7"/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:rsidR="00D817DF" w:rsidRDefault="00D817DF" w:rsidP="00A67C1B">
            <w:pPr>
              <w:spacing w:after="0"/>
              <w:jc w:val="center"/>
            </w:pPr>
          </w:p>
        </w:tc>
        <w:tc>
          <w:tcPr>
            <w:tcW w:w="1173" w:type="dxa"/>
            <w:vMerge w:val="restart"/>
            <w:vAlign w:val="center"/>
            <w:hideMark/>
          </w:tcPr>
          <w:p w:rsidR="00D817DF" w:rsidRDefault="00D817DF" w:rsidP="00A67C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-1069340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  <w:hideMark/>
          </w:tcPr>
          <w:p w:rsidR="00D817DF" w:rsidRDefault="00D817DF" w:rsidP="00A67C1B">
            <w:pPr>
              <w:spacing w:after="0"/>
              <w:jc w:val="center"/>
              <w:rPr>
                <w:rStyle w:val="a7"/>
                <w:rFonts w:ascii="Times New Roman" w:eastAsia="Arial Unicode MS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>
              <w:rPr>
                <w:rStyle w:val="a7"/>
                <w:rFonts w:ascii="Times New Roman" w:hAnsi="Times New Roman"/>
                <w:color w:val="000000"/>
              </w:rPr>
              <w:t xml:space="preserve"> </w:t>
            </w:r>
          </w:p>
          <w:p w:rsidR="00D817DF" w:rsidRDefault="00D817DF" w:rsidP="00A67C1B">
            <w:pPr>
              <w:spacing w:after="0"/>
              <w:jc w:val="center"/>
              <w:rPr>
                <w:rStyle w:val="a7"/>
                <w:rFonts w:ascii="Times New Roman" w:eastAsia="Times New Roman" w:hAnsi="Times New Roman" w:cs="Times New Roman"/>
                <w:bCs w:val="0"/>
                <w:color w:val="000000"/>
              </w:rPr>
            </w:pPr>
            <w:r>
              <w:rPr>
                <w:rStyle w:val="a7"/>
                <w:rFonts w:ascii="Times New Roman" w:hAnsi="Times New Roman"/>
                <w:color w:val="000000"/>
              </w:rPr>
              <w:t>КРАСНОЧЕТАЙСКИЙ РАЙОН</w:t>
            </w:r>
          </w:p>
          <w:p w:rsidR="00D817DF" w:rsidRDefault="00D817DF" w:rsidP="00A67C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СОБРАНИЕ ДЕПУТАТОВ ИСПУХАНСКОГО СЕЛЬСКОГО ПОСЕЛЕНИЯ </w:t>
            </w:r>
          </w:p>
        </w:tc>
      </w:tr>
      <w:tr w:rsidR="00D817DF" w:rsidTr="00A67C1B">
        <w:trPr>
          <w:cantSplit/>
          <w:trHeight w:val="1399"/>
        </w:trPr>
        <w:tc>
          <w:tcPr>
            <w:tcW w:w="4195" w:type="dxa"/>
          </w:tcPr>
          <w:p w:rsidR="00D817DF" w:rsidRDefault="00D817DF" w:rsidP="00A67C1B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D817DF" w:rsidRDefault="00D817DF" w:rsidP="00A67C1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ЙЫШĂНУ </w:t>
            </w:r>
          </w:p>
          <w:p w:rsidR="00D817DF" w:rsidRDefault="00D817DF" w:rsidP="00A67C1B">
            <w:pPr>
              <w:spacing w:after="0"/>
              <w:rPr>
                <w:rFonts w:eastAsia="Times New Roman"/>
              </w:rPr>
            </w:pPr>
          </w:p>
          <w:p w:rsidR="00D817DF" w:rsidRDefault="00323660" w:rsidP="00A67C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«</w:t>
            </w:r>
            <w:r w:rsidRPr="0032366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D817DF">
              <w:rPr>
                <w:rFonts w:ascii="Times New Roman" w:hAnsi="Times New Roman" w:cs="Times New Roman"/>
                <w:sz w:val="22"/>
                <w:szCs w:val="22"/>
              </w:rPr>
              <w:t xml:space="preserve"> 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февраля  </w:t>
            </w:r>
            <w:r w:rsidR="00D817DF">
              <w:rPr>
                <w:rFonts w:ascii="Times New Roman" w:hAnsi="Times New Roman" w:cs="Times New Roman"/>
                <w:sz w:val="22"/>
                <w:szCs w:val="22"/>
              </w:rPr>
              <w:t xml:space="preserve">2020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817DF">
              <w:rPr>
                <w:rFonts w:ascii="Times New Roman" w:hAnsi="Times New Roman" w:cs="Times New Roman"/>
                <w:sz w:val="22"/>
                <w:szCs w:val="22"/>
              </w:rPr>
              <w:t xml:space="preserve">  № -ле </w:t>
            </w:r>
          </w:p>
          <w:p w:rsidR="00D817DF" w:rsidRDefault="00D817DF" w:rsidP="00A67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Тралькасси ялĕ</w:t>
            </w:r>
          </w:p>
          <w:p w:rsidR="00D817DF" w:rsidRDefault="00D817DF" w:rsidP="00A67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17DF" w:rsidRDefault="00D817DF" w:rsidP="00A67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D817DF" w:rsidRDefault="00D817DF" w:rsidP="00A67C1B">
            <w:pPr>
              <w:pStyle w:val="a6"/>
              <w:spacing w:line="192" w:lineRule="auto"/>
              <w:jc w:val="center"/>
              <w:rPr>
                <w:rStyle w:val="a7"/>
                <w:rFonts w:ascii="Times New Roman" w:eastAsia="Arial Unicode MS" w:hAnsi="Times New Roman"/>
                <w:color w:val="000000"/>
              </w:rPr>
            </w:pPr>
          </w:p>
          <w:p w:rsidR="00D817DF" w:rsidRDefault="00D817DF" w:rsidP="00A67C1B">
            <w:pPr>
              <w:pStyle w:val="a6"/>
              <w:spacing w:line="192" w:lineRule="auto"/>
              <w:jc w:val="center"/>
              <w:rPr>
                <w:rStyle w:val="a7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</w:p>
          <w:p w:rsidR="00D817DF" w:rsidRDefault="00D817DF" w:rsidP="00A67C1B">
            <w:pPr>
              <w:spacing w:after="0"/>
              <w:rPr>
                <w:rFonts w:eastAsia="Times New Roman"/>
              </w:rPr>
            </w:pPr>
          </w:p>
          <w:p w:rsidR="00D817DF" w:rsidRDefault="00323660" w:rsidP="00A67C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18</w:t>
            </w:r>
            <w:r w:rsidR="00D817DF">
              <w:rPr>
                <w:rFonts w:ascii="Times New Roman" w:hAnsi="Times New Roman" w:cs="Times New Roman"/>
                <w:sz w:val="22"/>
                <w:szCs w:val="22"/>
              </w:rPr>
              <w:t xml:space="preserve"> 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февраля   </w:t>
            </w:r>
            <w:r w:rsidR="00D817DF">
              <w:rPr>
                <w:rFonts w:ascii="Times New Roman" w:hAnsi="Times New Roman" w:cs="Times New Roman"/>
                <w:sz w:val="22"/>
                <w:szCs w:val="22"/>
              </w:rPr>
              <w:t xml:space="preserve"> 2020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817DF" w:rsidRDefault="00D817DF" w:rsidP="00A67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Испуханы</w:t>
            </w:r>
          </w:p>
        </w:tc>
      </w:tr>
    </w:tbl>
    <w:p w:rsidR="00D817DF" w:rsidRDefault="00D817DF" w:rsidP="00D817DF">
      <w:pPr>
        <w:jc w:val="both"/>
        <w:rPr>
          <w:b/>
          <w:szCs w:val="26"/>
          <w:lang w:val="en-US"/>
        </w:rPr>
      </w:pPr>
    </w:p>
    <w:p w:rsidR="004E1323" w:rsidRPr="00D817DF" w:rsidRDefault="004E1323" w:rsidP="00D817DF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Порядке принятия решения о применении </w:t>
      </w:r>
    </w:p>
    <w:p w:rsidR="004E1323" w:rsidRPr="00D817DF" w:rsidRDefault="004E1323" w:rsidP="00D817DF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депутату, выборному должностному лицу </w:t>
      </w:r>
    </w:p>
    <w:p w:rsidR="004E1323" w:rsidRPr="00D817DF" w:rsidRDefault="004E1323" w:rsidP="00D817DF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C031F5">
        <w:rPr>
          <w:rFonts w:ascii="Times New Roman" w:eastAsia="Calibri" w:hAnsi="Times New Roman" w:cs="Times New Roman"/>
          <w:sz w:val="26"/>
          <w:szCs w:val="26"/>
          <w:lang w:eastAsia="en-US"/>
        </w:rPr>
        <w:t>спуханского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мер </w:t>
      </w:r>
    </w:p>
    <w:p w:rsidR="004E1323" w:rsidRPr="00D817DF" w:rsidRDefault="004E1323" w:rsidP="00D817DF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ответственности, указанных в части 5.4.1 </w:t>
      </w:r>
    </w:p>
    <w:p w:rsidR="004E1323" w:rsidRPr="00D817DF" w:rsidRDefault="004E1323" w:rsidP="00D817DF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статьи 35 Закона Чувашской Республики </w:t>
      </w:r>
    </w:p>
    <w:p w:rsidR="004E1323" w:rsidRPr="00D817DF" w:rsidRDefault="004E1323" w:rsidP="00D817DF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организации местного самоуправления </w:t>
      </w:r>
    </w:p>
    <w:p w:rsidR="004E1323" w:rsidRPr="00D817DF" w:rsidRDefault="004E1323" w:rsidP="00D817DF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в Чувашской Республике»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частью 3 статьи 6.1 Закона Чувашской Республики от 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Собрание депутатов Ис</w:t>
      </w:r>
      <w:r w:rsid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пуханского</w:t>
      </w:r>
      <w:r w:rsidRP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поселения </w:t>
      </w:r>
      <w:r w:rsidRP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р е ш и л о: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Утвердить </w:t>
      </w:r>
      <w:hyperlink r:id="rId7" w:anchor="P39" w:history="1">
        <w:r w:rsidRPr="00D817DF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Порядок</w:t>
        </w:r>
      </w:hyperlink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принятия решения о применении к депутату, выборному должностному лицу Ис</w:t>
      </w:r>
      <w:r w:rsidR="00127549">
        <w:rPr>
          <w:rFonts w:ascii="Times New Roman" w:eastAsia="Calibri" w:hAnsi="Times New Roman" w:cs="Times New Roman"/>
          <w:sz w:val="26"/>
          <w:szCs w:val="26"/>
          <w:lang w:eastAsia="en-US"/>
        </w:rPr>
        <w:t>пуханского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периодическом печатном издании «</w:t>
      </w:r>
      <w:r w:rsidR="00D817DF">
        <w:rPr>
          <w:rFonts w:ascii="Times New Roman" w:eastAsia="Calibri" w:hAnsi="Times New Roman" w:cs="Times New Roman"/>
          <w:sz w:val="26"/>
          <w:szCs w:val="26"/>
          <w:lang w:eastAsia="en-US"/>
        </w:rPr>
        <w:t>Вестник Испуханского сельского поселения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4E1323" w:rsidRPr="00D817DF" w:rsidRDefault="004E1323" w:rsidP="00D817D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Pr="00D817DF" w:rsidRDefault="004E1323" w:rsidP="00D817D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Pr="00D817DF" w:rsidRDefault="004E1323" w:rsidP="00D817D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Default="00D817DF" w:rsidP="00D817D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Собрания депутатов</w:t>
      </w:r>
    </w:p>
    <w:p w:rsidR="00D817DF" w:rsidRPr="00D817DF" w:rsidRDefault="00D817DF" w:rsidP="00D817D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Испуханского сельского поселения                                        Р.И.Алжейкина</w:t>
      </w:r>
    </w:p>
    <w:p w:rsidR="004E1323" w:rsidRPr="00D817DF" w:rsidRDefault="004E1323" w:rsidP="00D817D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Pr="00D817DF" w:rsidRDefault="004E1323" w:rsidP="00D817D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Pr="00D817DF" w:rsidRDefault="004E1323" w:rsidP="00D817D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Pr="00D817DF" w:rsidRDefault="004E1323" w:rsidP="00D817D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Pr="00D817DF" w:rsidRDefault="004E1323" w:rsidP="00D817D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Pr="00D817DF" w:rsidRDefault="00323660" w:rsidP="003236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  <w:r w:rsidR="004E1323"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</w:p>
    <w:p w:rsidR="004E1323" w:rsidRPr="00D817DF" w:rsidRDefault="004E1323" w:rsidP="0032366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решением Собрания депутатов </w:t>
      </w:r>
    </w:p>
    <w:p w:rsidR="004E1323" w:rsidRPr="00D817DF" w:rsidRDefault="004E1323" w:rsidP="003236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Ис</w:t>
      </w:r>
      <w:r w:rsidR="00C031F5">
        <w:rPr>
          <w:rFonts w:ascii="Times New Roman" w:eastAsia="Calibri" w:hAnsi="Times New Roman" w:cs="Times New Roman"/>
          <w:sz w:val="26"/>
          <w:szCs w:val="26"/>
          <w:lang w:eastAsia="en-US"/>
        </w:rPr>
        <w:t>пуханского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4E1323" w:rsidRPr="00D817DF" w:rsidRDefault="00D817DF" w:rsidP="003236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</w:t>
      </w:r>
      <w:r w:rsidR="003236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  <w:r w:rsidR="004E1323"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3236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 </w:t>
      </w:r>
      <w:r w:rsidR="00323660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» </w:t>
      </w:r>
      <w:r w:rsidR="003236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февраля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2020 г</w:t>
      </w:r>
      <w:r w:rsidR="00323660">
        <w:rPr>
          <w:rFonts w:ascii="Times New Roman" w:eastAsia="Calibri" w:hAnsi="Times New Roman" w:cs="Times New Roman"/>
          <w:sz w:val="26"/>
          <w:szCs w:val="26"/>
          <w:lang w:eastAsia="en-US"/>
        </w:rPr>
        <w:t>ода №3</w:t>
      </w:r>
    </w:p>
    <w:p w:rsidR="004E1323" w:rsidRPr="00D817DF" w:rsidRDefault="004E1323" w:rsidP="0032366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Pr="00D817DF" w:rsidRDefault="004E1323" w:rsidP="00323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P39"/>
      <w:bookmarkEnd w:id="0"/>
      <w:r w:rsidRP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Порядок </w:t>
      </w:r>
    </w:p>
    <w:p w:rsidR="004E1323" w:rsidRPr="00D817DF" w:rsidRDefault="004E1323" w:rsidP="00323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принятия решения о применении к депутату, выборному должностному </w:t>
      </w:r>
    </w:p>
    <w:p w:rsidR="004E1323" w:rsidRPr="00D817DF" w:rsidRDefault="004E1323" w:rsidP="00323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лицу Ис</w:t>
      </w:r>
      <w:r w:rsidR="0012754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пуханского</w:t>
      </w:r>
      <w:r w:rsidRP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поселения мер ответственности, указанных в части 5.4.1 статьи 35 Закона Чувашской Республики «Об организации </w:t>
      </w:r>
    </w:p>
    <w:p w:rsidR="004E1323" w:rsidRPr="00D817DF" w:rsidRDefault="004E1323" w:rsidP="00323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местного самоуправления в Чувашской Республике»</w:t>
      </w:r>
    </w:p>
    <w:p w:rsidR="004E1323" w:rsidRPr="00D817DF" w:rsidRDefault="004E1323" w:rsidP="00323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1. Настоящий Порядок определяет порядок принятия решения о применении мер ответственности к депутату, выборному должностному лицу Исаковского сельского поселения</w:t>
      </w:r>
      <w:r w:rsidRPr="00D817DF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 xml:space="preserve"> 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2. К лицам, замещающим муниципальную должность Ис</w:t>
      </w:r>
      <w:r w:rsidR="001275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пуханского 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3. 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</w:t>
      </w:r>
      <w:r w:rsidR="00127549">
        <w:rPr>
          <w:rFonts w:ascii="Times New Roman" w:eastAsia="Calibri" w:hAnsi="Times New Roman" w:cs="Times New Roman"/>
          <w:sz w:val="26"/>
          <w:szCs w:val="26"/>
          <w:lang w:eastAsia="en-US"/>
        </w:rPr>
        <w:t>четайского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Чувашской Республики (Постановление от 29.02.2016 №45),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– и на основании рекомендации данной комиссии, не позднее шести месяцев со дня поступления в </w:t>
      </w:r>
      <w:r w:rsidR="00D817DF">
        <w:rPr>
          <w:rFonts w:ascii="Times New Roman" w:eastAsia="Calibri" w:hAnsi="Times New Roman" w:cs="Times New Roman"/>
          <w:sz w:val="26"/>
          <w:szCs w:val="26"/>
          <w:lang w:eastAsia="en-US"/>
        </w:rPr>
        <w:t>Испуханское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сельское поселение</w:t>
      </w:r>
      <w:r w:rsidRPr="00D81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Вопрос о применении меры ответственности к лицу, замещающему муниципальную должность, включается в повестку дня ближайшего заседания Исаковского сельского поселения, и не может быть рассмотрен позднее трех месяцев со дня поступления результатов проверки. 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 Ис</w:t>
      </w:r>
      <w:r w:rsidR="00127549">
        <w:rPr>
          <w:rFonts w:ascii="Times New Roman" w:eastAsia="Calibri" w:hAnsi="Times New Roman" w:cs="Times New Roman"/>
          <w:sz w:val="26"/>
          <w:szCs w:val="26"/>
          <w:lang w:eastAsia="en-US"/>
        </w:rPr>
        <w:t>пуханского</w:t>
      </w: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поселения.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4E1323" w:rsidRPr="00D817DF" w:rsidRDefault="004E1323" w:rsidP="00D81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7DF">
        <w:rPr>
          <w:rFonts w:ascii="Times New Roman" w:eastAsia="Calibri" w:hAnsi="Times New Roman" w:cs="Times New Roman"/>
          <w:sz w:val="26"/>
          <w:szCs w:val="26"/>
          <w:lang w:eastAsia="en-US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4E1323" w:rsidRPr="00D817DF" w:rsidRDefault="004E1323" w:rsidP="00D817D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36FB" w:rsidRPr="00D817DF" w:rsidRDefault="005936FB" w:rsidP="00D817D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936FB" w:rsidRPr="00D817DF" w:rsidSect="007931FC">
      <w:headerReference w:type="even" r:id="rId8"/>
      <w:headerReference w:type="default" r:id="rId9"/>
      <w:pgSz w:w="11906" w:h="16838"/>
      <w:pgMar w:top="0" w:right="851" w:bottom="520" w:left="1985" w:header="709" w:footer="709" w:gutter="0"/>
      <w:pgNumType w:start="1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E9" w:rsidRDefault="007B42E9" w:rsidP="0075157C">
      <w:pPr>
        <w:spacing w:after="0" w:line="240" w:lineRule="auto"/>
      </w:pPr>
      <w:r>
        <w:separator/>
      </w:r>
    </w:p>
  </w:endnote>
  <w:endnote w:type="continuationSeparator" w:id="1">
    <w:p w:rsidR="007B42E9" w:rsidRDefault="007B42E9" w:rsidP="0075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E9" w:rsidRDefault="007B42E9" w:rsidP="0075157C">
      <w:pPr>
        <w:spacing w:after="0" w:line="240" w:lineRule="auto"/>
      </w:pPr>
      <w:r>
        <w:separator/>
      </w:r>
    </w:p>
  </w:footnote>
  <w:footnote w:type="continuationSeparator" w:id="1">
    <w:p w:rsidR="007B42E9" w:rsidRDefault="007B42E9" w:rsidP="0075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F8" w:rsidRDefault="00A803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6F8" w:rsidRDefault="007B42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F8" w:rsidRDefault="00A803CE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5936FB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323660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AF06F8" w:rsidRDefault="005936FB" w:rsidP="00707BB2">
    <w:pPr>
      <w:pStyle w:val="a3"/>
    </w:pPr>
    <w:r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323"/>
    <w:rsid w:val="00127549"/>
    <w:rsid w:val="00323660"/>
    <w:rsid w:val="004E1323"/>
    <w:rsid w:val="005936FB"/>
    <w:rsid w:val="00720BAC"/>
    <w:rsid w:val="0075157C"/>
    <w:rsid w:val="007B42E9"/>
    <w:rsid w:val="007F612B"/>
    <w:rsid w:val="009F4352"/>
    <w:rsid w:val="00A803CE"/>
    <w:rsid w:val="00C031F5"/>
    <w:rsid w:val="00C32699"/>
    <w:rsid w:val="00D817DF"/>
    <w:rsid w:val="00E5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E132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E1323"/>
  </w:style>
  <w:style w:type="paragraph" w:customStyle="1" w:styleId="a6">
    <w:name w:val="Таблицы (моноширинный)"/>
    <w:basedOn w:val="a"/>
    <w:next w:val="a"/>
    <w:rsid w:val="00D817D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D817D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../../../../AppData/Local/Microsoft/Windows/Temporary%20Internet%20Files/Content.Outlook/2EZULXID/&#1087;&#1088;&#1080;&#1083;&#1086;&#1078;&#1077;&#1085;&#1080;&#1077;%20&#8470;%201%20(&#1087;&#1086;&#1088;&#1103;&#1076;&#1086;&#1082;%20&#1087;&#1088;&#1080;&#1085;&#1103;&#1090;&#1080;&#1103;%20&#1088;&#1077;&#1096;&#1077;&#1085;&#1080;&#1103;)%20(2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1089</Words>
  <Characters>6212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10</cp:revision>
  <cp:lastPrinted>2020-03-03T05:00:00Z</cp:lastPrinted>
  <dcterms:created xsi:type="dcterms:W3CDTF">2020-01-16T12:51:00Z</dcterms:created>
  <dcterms:modified xsi:type="dcterms:W3CDTF">2020-03-03T05:01:00Z</dcterms:modified>
</cp:coreProperties>
</file>