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08F1F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061A9642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DF7865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5DD0852E" wp14:editId="23922C06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3141B" w14:textId="77777777" w:rsidR="002717CA" w:rsidRPr="002717CA" w:rsidRDefault="002717CA" w:rsidP="002717CA">
      <w:pPr>
        <w:rPr>
          <w:sz w:val="20"/>
          <w:szCs w:val="20"/>
        </w:rPr>
      </w:pPr>
    </w:p>
    <w:p w14:paraId="2227172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FB4C0" wp14:editId="24B60A09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767C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4575D65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54ACFAF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B25698C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354EC4BA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29DDD522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E4650B8" w14:textId="77777777" w:rsidR="00B15913" w:rsidRDefault="00AF793A" w:rsidP="00A10D1E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2A9374BE" w14:textId="25FED110" w:rsidR="00AF793A" w:rsidRPr="00A10D1E" w:rsidRDefault="000B62F5" w:rsidP="00B15913">
                            <w:pPr>
                              <w:pStyle w:val="1"/>
                              <w:jc w:val="center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t>2</w:t>
                            </w:r>
                            <w:r w:rsidR="00F57DFC">
                              <w:t>5</w:t>
                            </w:r>
                            <w:r w:rsidR="00B15913" w:rsidRPr="00B15913">
                              <w:t>.</w:t>
                            </w:r>
                            <w:r>
                              <w:t>0</w:t>
                            </w:r>
                            <w:r w:rsidR="00F57DFC">
                              <w:t>5</w:t>
                            </w:r>
                            <w:r w:rsidR="00B15913" w:rsidRPr="00B15913">
                              <w:t>.20</w:t>
                            </w:r>
                            <w:r w:rsidR="00F60B0B">
                              <w:t>20</w:t>
                            </w:r>
                            <w:r w:rsidR="00F57DFC">
                              <w:t xml:space="preserve"> </w:t>
                            </w:r>
                            <w:r w:rsidR="00B15913" w:rsidRPr="00B15913">
                              <w:t xml:space="preserve">г. </w:t>
                            </w:r>
                            <w:r>
                              <w:t xml:space="preserve"> 1</w:t>
                            </w:r>
                            <w:r w:rsidR="005A56DE">
                              <w:t>8</w:t>
                            </w:r>
                            <w:r w:rsidR="00744FDF">
                              <w:t>8</w:t>
                            </w:r>
                            <w:r w:rsidR="00FC6561">
                              <w:t xml:space="preserve"> </w:t>
                            </w:r>
                            <w:r w:rsidR="00B15913" w:rsidRPr="00B15913">
                              <w:t>№</w:t>
                            </w:r>
                            <w:r w:rsidR="00AF793A"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AF793A">
                              <w:t xml:space="preserve"> </w:t>
                            </w:r>
                            <w:r w:rsidR="00A10D1E">
                              <w:t xml:space="preserve">           </w:t>
                            </w:r>
                            <w:proofErr w:type="spellStart"/>
                            <w:r w:rsidR="00AF793A"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="00AF793A"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5F264F4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F17CCDD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FB4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429767C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4575D65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54ACFAF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B25698C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354EC4BA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29DDD522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3E4650B8" w14:textId="77777777" w:rsidR="00B15913" w:rsidRDefault="00AF793A" w:rsidP="00A10D1E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2A9374BE" w14:textId="25FED110" w:rsidR="00AF793A" w:rsidRPr="00A10D1E" w:rsidRDefault="000B62F5" w:rsidP="00B15913">
                      <w:pPr>
                        <w:pStyle w:val="1"/>
                        <w:jc w:val="center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t>2</w:t>
                      </w:r>
                      <w:r w:rsidR="00F57DFC">
                        <w:t>5</w:t>
                      </w:r>
                      <w:r w:rsidR="00B15913" w:rsidRPr="00B15913">
                        <w:t>.</w:t>
                      </w:r>
                      <w:r>
                        <w:t>0</w:t>
                      </w:r>
                      <w:r w:rsidR="00F57DFC">
                        <w:t>5</w:t>
                      </w:r>
                      <w:r w:rsidR="00B15913" w:rsidRPr="00B15913">
                        <w:t>.20</w:t>
                      </w:r>
                      <w:r w:rsidR="00F60B0B">
                        <w:t>20</w:t>
                      </w:r>
                      <w:r w:rsidR="00F57DFC">
                        <w:t xml:space="preserve"> </w:t>
                      </w:r>
                      <w:r w:rsidR="00B15913" w:rsidRPr="00B15913">
                        <w:t xml:space="preserve">г. </w:t>
                      </w:r>
                      <w:r>
                        <w:t xml:space="preserve"> 1</w:t>
                      </w:r>
                      <w:r w:rsidR="005A56DE">
                        <w:t>8</w:t>
                      </w:r>
                      <w:r w:rsidR="00744FDF">
                        <w:t>8</w:t>
                      </w:r>
                      <w:r w:rsidR="00FC6561">
                        <w:t xml:space="preserve"> </w:t>
                      </w:r>
                      <w:r w:rsidR="00B15913" w:rsidRPr="00B15913">
                        <w:t>№</w:t>
                      </w:r>
                      <w:r w:rsidR="00AF793A"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="00AF793A">
                        <w:t xml:space="preserve"> </w:t>
                      </w:r>
                      <w:r w:rsidR="00A10D1E">
                        <w:t xml:space="preserve">           </w:t>
                      </w:r>
                      <w:proofErr w:type="spellStart"/>
                      <w:r w:rsidR="00AF793A"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="00AF793A"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5F264F4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6F17CCDD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50AF96EB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BBE67" wp14:editId="35B46C08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13566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395A7CC5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5F716EED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B9606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6BB31A64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51084E2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46AB6106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37B5ECC3" w14:textId="0CC43C34" w:rsidR="00B15913" w:rsidRPr="00B15913" w:rsidRDefault="00B15913" w:rsidP="00B15913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B15913"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="000B62F5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F57DFC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B15913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0B62F5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F57DFC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B15913">
                              <w:rPr>
                                <w:b/>
                                <w:bCs/>
                              </w:rPr>
                              <w:t>.20</w:t>
                            </w:r>
                            <w:r w:rsidR="00F60B0B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F57DF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15913">
                              <w:rPr>
                                <w:b/>
                                <w:bCs/>
                              </w:rPr>
                              <w:t>г. №1</w:t>
                            </w:r>
                            <w:r w:rsidR="005A56DE">
                              <w:rPr>
                                <w:b/>
                                <w:bCs/>
                              </w:rPr>
                              <w:t>8</w:t>
                            </w:r>
                            <w:r w:rsidR="00744FDF"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  <w:p w14:paraId="5948B68D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5902486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15D618B3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BBE67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50B13566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395A7CC5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5F716EED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1DB9606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6BB31A64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51084E29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46AB6106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37B5ECC3" w14:textId="0CC43C34" w:rsidR="00B15913" w:rsidRPr="00B15913" w:rsidRDefault="00B15913" w:rsidP="00B15913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B15913">
                        <w:rPr>
                          <w:b/>
                          <w:bCs/>
                        </w:rPr>
                        <w:t xml:space="preserve">              </w:t>
                      </w:r>
                      <w:r w:rsidR="000B62F5">
                        <w:rPr>
                          <w:b/>
                          <w:bCs/>
                        </w:rPr>
                        <w:t>2</w:t>
                      </w:r>
                      <w:r w:rsidR="00F57DFC">
                        <w:rPr>
                          <w:b/>
                          <w:bCs/>
                        </w:rPr>
                        <w:t>5</w:t>
                      </w:r>
                      <w:r w:rsidRPr="00B15913">
                        <w:rPr>
                          <w:b/>
                          <w:bCs/>
                        </w:rPr>
                        <w:t>.</w:t>
                      </w:r>
                      <w:r w:rsidR="000B62F5">
                        <w:rPr>
                          <w:b/>
                          <w:bCs/>
                        </w:rPr>
                        <w:t>0</w:t>
                      </w:r>
                      <w:r w:rsidR="00F57DFC">
                        <w:rPr>
                          <w:b/>
                          <w:bCs/>
                        </w:rPr>
                        <w:t>5</w:t>
                      </w:r>
                      <w:r w:rsidRPr="00B15913">
                        <w:rPr>
                          <w:b/>
                          <w:bCs/>
                        </w:rPr>
                        <w:t>.20</w:t>
                      </w:r>
                      <w:r w:rsidR="00F60B0B">
                        <w:rPr>
                          <w:b/>
                          <w:bCs/>
                        </w:rPr>
                        <w:t>20</w:t>
                      </w:r>
                      <w:r w:rsidR="00F57DFC">
                        <w:rPr>
                          <w:b/>
                          <w:bCs/>
                        </w:rPr>
                        <w:t xml:space="preserve"> </w:t>
                      </w:r>
                      <w:r w:rsidRPr="00B15913">
                        <w:rPr>
                          <w:b/>
                          <w:bCs/>
                        </w:rPr>
                        <w:t>г. №1</w:t>
                      </w:r>
                      <w:r w:rsidR="005A56DE">
                        <w:rPr>
                          <w:b/>
                          <w:bCs/>
                        </w:rPr>
                        <w:t>8</w:t>
                      </w:r>
                      <w:r w:rsidR="00744FDF">
                        <w:rPr>
                          <w:b/>
                          <w:bCs/>
                        </w:rPr>
                        <w:t>8</w:t>
                      </w:r>
                    </w:p>
                    <w:p w14:paraId="5948B68D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5902486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15D618B3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2F590A28" w14:textId="77777777" w:rsidTr="0004271F">
        <w:tc>
          <w:tcPr>
            <w:tcW w:w="5688" w:type="dxa"/>
            <w:shd w:val="clear" w:color="auto" w:fill="auto"/>
          </w:tcPr>
          <w:p w14:paraId="7B3DA336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6AB59C3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769F4D2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585FBDA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FBFD32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D2D4A38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D852548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7F3F3F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4E2A55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5EDE24F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020FB32A" w14:textId="77777777" w:rsidR="00E62749" w:rsidRDefault="00E62749" w:rsidP="0004271F">
            <w:pPr>
              <w:snapToGrid w:val="0"/>
            </w:pPr>
          </w:p>
        </w:tc>
      </w:tr>
    </w:tbl>
    <w:p w14:paraId="05E76758" w14:textId="69E121BA" w:rsidR="00E62749" w:rsidRDefault="00E62749" w:rsidP="00E62749">
      <w:pPr>
        <w:rPr>
          <w:sz w:val="28"/>
          <w:szCs w:val="28"/>
        </w:rPr>
      </w:pPr>
    </w:p>
    <w:p w14:paraId="7CD7BE5A" w14:textId="77777777" w:rsidR="00F57DFC" w:rsidRPr="001E2EEC" w:rsidRDefault="00F57DFC" w:rsidP="00E62749">
      <w:pPr>
        <w:rPr>
          <w:sz w:val="28"/>
          <w:szCs w:val="28"/>
        </w:rPr>
      </w:pPr>
    </w:p>
    <w:p w14:paraId="029AA3FB" w14:textId="77777777" w:rsidR="00744FDF" w:rsidRDefault="00744FDF" w:rsidP="00744FDF">
      <w:r>
        <w:t xml:space="preserve">Об исполнении </w:t>
      </w:r>
      <w:proofErr w:type="gramStart"/>
      <w:r>
        <w:t xml:space="preserve">бюджета  </w:t>
      </w:r>
      <w:proofErr w:type="spellStart"/>
      <w:r>
        <w:t>Питишевского</w:t>
      </w:r>
      <w:proofErr w:type="spellEnd"/>
      <w:proofErr w:type="gramEnd"/>
      <w:r>
        <w:t xml:space="preserve"> </w:t>
      </w:r>
    </w:p>
    <w:p w14:paraId="01918AF6" w14:textId="77777777" w:rsidR="00744FDF" w:rsidRDefault="00744FDF" w:rsidP="00744FDF">
      <w:r>
        <w:t xml:space="preserve">сельского поселения за </w:t>
      </w:r>
      <w:r>
        <w:rPr>
          <w:lang w:val="en-US"/>
        </w:rPr>
        <w:t>I</w:t>
      </w:r>
      <w:r>
        <w:t xml:space="preserve"> </w:t>
      </w:r>
      <w:proofErr w:type="gramStart"/>
      <w:r>
        <w:t>квартал</w:t>
      </w:r>
      <w:r w:rsidRPr="00746A05">
        <w:t xml:space="preserve"> </w:t>
      </w:r>
      <w:r>
        <w:t xml:space="preserve"> 2020</w:t>
      </w:r>
      <w:proofErr w:type="gramEnd"/>
      <w:r>
        <w:t xml:space="preserve"> года </w:t>
      </w:r>
    </w:p>
    <w:p w14:paraId="478CAA61" w14:textId="77777777" w:rsidR="00744FDF" w:rsidRDefault="00744FDF" w:rsidP="00744FDF"/>
    <w:p w14:paraId="60DBF1A6" w14:textId="77777777" w:rsidR="00744FDF" w:rsidRDefault="00744FDF" w:rsidP="00744FDF"/>
    <w:p w14:paraId="70D25288" w14:textId="77777777" w:rsidR="00744FDF" w:rsidRDefault="00744FDF" w:rsidP="00744FDF">
      <w:pPr>
        <w:jc w:val="both"/>
      </w:pPr>
    </w:p>
    <w:p w14:paraId="4FB51475" w14:textId="77777777" w:rsidR="00744FDF" w:rsidRDefault="00744FDF" w:rsidP="00744FDF">
      <w:pPr>
        <w:ind w:firstLine="540"/>
        <w:jc w:val="both"/>
      </w:pPr>
      <w:r>
        <w:t xml:space="preserve">1.Принять к сведению отчет об исполнении бюджета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proofErr w:type="spellStart"/>
      <w:r>
        <w:t>Аликовского</w:t>
      </w:r>
      <w:proofErr w:type="spellEnd"/>
      <w:r>
        <w:t xml:space="preserve"> района Чувашской Республики за</w:t>
      </w:r>
      <w:r w:rsidRPr="00325885">
        <w:t xml:space="preserve"> </w:t>
      </w:r>
      <w:r w:rsidRPr="00746A05">
        <w:rPr>
          <w:lang w:val="en-US"/>
        </w:rPr>
        <w:t>I</w:t>
      </w:r>
      <w:r w:rsidRPr="00746A05">
        <w:t xml:space="preserve"> квартал</w:t>
      </w:r>
      <w:r>
        <w:t xml:space="preserve"> 2020 года по доходам в сумме 398,35 тыс. рублей, по расходам в сумме 430,23 тыс. рублей, с превышением расходов над доходами (дефицит) в сумме 31,88 тыс. рублей.</w:t>
      </w:r>
    </w:p>
    <w:p w14:paraId="70DE9974" w14:textId="77777777" w:rsidR="00744FDF" w:rsidRDefault="00744FDF" w:rsidP="00744FDF">
      <w:pPr>
        <w:ind w:firstLine="540"/>
        <w:jc w:val="both"/>
      </w:pPr>
      <w:r>
        <w:t xml:space="preserve"> 2.Настоящее решение вступает в силу со дня его официального опубликования.</w:t>
      </w:r>
    </w:p>
    <w:p w14:paraId="67DC0034" w14:textId="77777777" w:rsidR="00744FDF" w:rsidRDefault="00744FDF" w:rsidP="0010425E">
      <w:pPr>
        <w:pStyle w:val="af8"/>
      </w:pPr>
    </w:p>
    <w:p w14:paraId="7A746353" w14:textId="77777777" w:rsidR="00744FDF" w:rsidRDefault="00744FDF" w:rsidP="0010425E">
      <w:pPr>
        <w:pStyle w:val="af8"/>
      </w:pPr>
    </w:p>
    <w:p w14:paraId="2A1D580C" w14:textId="77777777" w:rsidR="00744FDF" w:rsidRDefault="00744FDF" w:rsidP="0010425E">
      <w:pPr>
        <w:pStyle w:val="af8"/>
      </w:pPr>
    </w:p>
    <w:p w14:paraId="4B856526" w14:textId="5E136BD9" w:rsidR="0010425E" w:rsidRDefault="002B021E" w:rsidP="0010425E">
      <w:pPr>
        <w:pStyle w:val="af8"/>
      </w:pPr>
      <w:r w:rsidRPr="004809EA">
        <w:t> </w:t>
      </w:r>
    </w:p>
    <w:p w14:paraId="578640EA" w14:textId="77777777" w:rsidR="0010425E" w:rsidRDefault="0010425E" w:rsidP="0010425E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5475303E" w14:textId="77777777" w:rsidR="0010425E" w:rsidRDefault="0010425E" w:rsidP="0010425E">
      <w:pPr>
        <w:pStyle w:val="af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Питишевского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А.Г.Фирсова</w:t>
      </w:r>
      <w:proofErr w:type="spellEnd"/>
    </w:p>
    <w:p w14:paraId="2EC88F32" w14:textId="77777777" w:rsidR="0010425E" w:rsidRDefault="0010425E" w:rsidP="0010425E">
      <w:pPr>
        <w:jc w:val="both"/>
      </w:pPr>
    </w:p>
    <w:p w14:paraId="5F2A2E61" w14:textId="77777777" w:rsidR="002B021E" w:rsidRDefault="002B021E" w:rsidP="0010425E">
      <w:pPr>
        <w:jc w:val="both"/>
      </w:pPr>
      <w:r w:rsidRPr="004809EA">
        <w:t xml:space="preserve"> Глава </w:t>
      </w:r>
      <w:proofErr w:type="spellStart"/>
      <w:r>
        <w:t>Питишевского</w:t>
      </w:r>
      <w:proofErr w:type="spellEnd"/>
      <w:r>
        <w:t xml:space="preserve"> </w:t>
      </w:r>
    </w:p>
    <w:p w14:paraId="7042286F" w14:textId="77777777" w:rsidR="002B021E" w:rsidRPr="004809EA" w:rsidRDefault="002B021E" w:rsidP="0010425E">
      <w:pPr>
        <w:jc w:val="both"/>
      </w:pPr>
      <w:r>
        <w:t>сельского</w:t>
      </w:r>
      <w:r w:rsidRPr="004809EA">
        <w:t xml:space="preserve"> поселения  </w:t>
      </w:r>
      <w:r>
        <w:t xml:space="preserve">                                                                           </w:t>
      </w:r>
      <w:proofErr w:type="spellStart"/>
      <w:r>
        <w:t>А.Ю.Гаврилова</w:t>
      </w:r>
      <w:proofErr w:type="spellEnd"/>
    </w:p>
    <w:p w14:paraId="35162B6D" w14:textId="666D4E87" w:rsidR="002B021E" w:rsidRDefault="002B021E" w:rsidP="002B021E">
      <w:pPr>
        <w:ind w:firstLine="567"/>
        <w:jc w:val="both"/>
      </w:pPr>
    </w:p>
    <w:p w14:paraId="0A6A7AC5" w14:textId="31F4965C" w:rsidR="00744FDF" w:rsidRDefault="00744FDF" w:rsidP="002B021E">
      <w:pPr>
        <w:ind w:firstLine="567"/>
        <w:jc w:val="both"/>
      </w:pPr>
    </w:p>
    <w:p w14:paraId="0F390325" w14:textId="193A4D01" w:rsidR="00744FDF" w:rsidRDefault="00744FDF" w:rsidP="002B021E">
      <w:pPr>
        <w:ind w:firstLine="567"/>
        <w:jc w:val="both"/>
      </w:pPr>
    </w:p>
    <w:p w14:paraId="6CA8D96E" w14:textId="24AA4866" w:rsidR="00744FDF" w:rsidRDefault="00744FDF" w:rsidP="002B021E">
      <w:pPr>
        <w:ind w:firstLine="567"/>
        <w:jc w:val="both"/>
      </w:pPr>
    </w:p>
    <w:p w14:paraId="33A83936" w14:textId="57A7A362" w:rsidR="00744FDF" w:rsidRDefault="00744FDF" w:rsidP="002B021E">
      <w:pPr>
        <w:ind w:firstLine="567"/>
        <w:jc w:val="both"/>
      </w:pPr>
    </w:p>
    <w:p w14:paraId="5533CD7A" w14:textId="3F5EAA38" w:rsidR="00744FDF" w:rsidRDefault="00744FDF" w:rsidP="002B021E">
      <w:pPr>
        <w:ind w:firstLine="567"/>
        <w:jc w:val="both"/>
      </w:pPr>
    </w:p>
    <w:p w14:paraId="2DB50B93" w14:textId="1589C917" w:rsidR="00744FDF" w:rsidRDefault="00744FDF" w:rsidP="002B021E">
      <w:pPr>
        <w:ind w:firstLine="567"/>
        <w:jc w:val="both"/>
      </w:pPr>
    </w:p>
    <w:p w14:paraId="61F44428" w14:textId="72E79356" w:rsidR="00744FDF" w:rsidRDefault="00744FDF" w:rsidP="002B021E">
      <w:pPr>
        <w:ind w:firstLine="567"/>
        <w:jc w:val="both"/>
      </w:pPr>
    </w:p>
    <w:p w14:paraId="390C3E28" w14:textId="25B95E5F" w:rsidR="00744FDF" w:rsidRDefault="00744FDF" w:rsidP="002B021E">
      <w:pPr>
        <w:ind w:firstLine="567"/>
        <w:jc w:val="both"/>
      </w:pPr>
    </w:p>
    <w:p w14:paraId="5366342F" w14:textId="12ECC877" w:rsidR="00744FDF" w:rsidRDefault="00744FDF" w:rsidP="002B021E">
      <w:pPr>
        <w:ind w:firstLine="567"/>
        <w:jc w:val="both"/>
      </w:pPr>
    </w:p>
    <w:p w14:paraId="20D34B75" w14:textId="65029341" w:rsidR="00744FDF" w:rsidRDefault="00744FDF" w:rsidP="002B021E">
      <w:pPr>
        <w:ind w:firstLine="567"/>
        <w:jc w:val="both"/>
      </w:pPr>
    </w:p>
    <w:p w14:paraId="2ED816F5" w14:textId="3BA72CCD" w:rsidR="00744FDF" w:rsidRDefault="00744FDF" w:rsidP="002B021E">
      <w:pPr>
        <w:ind w:firstLine="567"/>
        <w:jc w:val="both"/>
      </w:pPr>
    </w:p>
    <w:p w14:paraId="176E9415" w14:textId="77777777" w:rsidR="00744FDF" w:rsidRPr="004809EA" w:rsidRDefault="00744FDF" w:rsidP="002B021E">
      <w:pPr>
        <w:ind w:firstLine="567"/>
        <w:jc w:val="both"/>
      </w:pPr>
    </w:p>
    <w:p w14:paraId="2E8CCD3D" w14:textId="42C793A2" w:rsidR="002B021E" w:rsidRPr="00744FDF" w:rsidRDefault="002B021E" w:rsidP="002B021E">
      <w:pPr>
        <w:ind w:firstLine="567"/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1"/>
        <w:gridCol w:w="6451"/>
        <w:gridCol w:w="696"/>
        <w:gridCol w:w="815"/>
        <w:gridCol w:w="602"/>
      </w:tblGrid>
      <w:tr w:rsidR="00744FDF" w:rsidRPr="00744FDF" w14:paraId="3041F245" w14:textId="77777777" w:rsidTr="00744FDF">
        <w:trPr>
          <w:trHeight w:val="255"/>
        </w:trPr>
        <w:tc>
          <w:tcPr>
            <w:tcW w:w="2351" w:type="dxa"/>
            <w:noWrap/>
            <w:hideMark/>
          </w:tcPr>
          <w:p w14:paraId="2A413DD2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3786" w:type="dxa"/>
            <w:noWrap/>
            <w:hideMark/>
          </w:tcPr>
          <w:p w14:paraId="23ED6D0B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032" w:type="dxa"/>
            <w:noWrap/>
            <w:hideMark/>
          </w:tcPr>
          <w:p w14:paraId="667D0AF9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480" w:type="dxa"/>
            <w:noWrap/>
            <w:hideMark/>
          </w:tcPr>
          <w:p w14:paraId="661AD356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1031" w:type="dxa"/>
            <w:noWrap/>
            <w:hideMark/>
          </w:tcPr>
          <w:p w14:paraId="2E2A8520" w14:textId="77777777" w:rsidR="00744FDF" w:rsidRPr="00744FDF" w:rsidRDefault="00744FDF" w:rsidP="00744FDF">
            <w:pPr>
              <w:ind w:firstLine="567"/>
              <w:jc w:val="right"/>
            </w:pPr>
          </w:p>
        </w:tc>
      </w:tr>
      <w:tr w:rsidR="00744FDF" w:rsidRPr="00744FDF" w14:paraId="748C89B7" w14:textId="77777777" w:rsidTr="00744FDF">
        <w:trPr>
          <w:trHeight w:val="255"/>
        </w:trPr>
        <w:tc>
          <w:tcPr>
            <w:tcW w:w="2351" w:type="dxa"/>
            <w:noWrap/>
            <w:hideMark/>
          </w:tcPr>
          <w:p w14:paraId="6CF80C24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3786" w:type="dxa"/>
            <w:noWrap/>
            <w:hideMark/>
          </w:tcPr>
          <w:p w14:paraId="02F6C16F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032" w:type="dxa"/>
            <w:noWrap/>
            <w:hideMark/>
          </w:tcPr>
          <w:p w14:paraId="4F6778A5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480" w:type="dxa"/>
            <w:noWrap/>
            <w:hideMark/>
          </w:tcPr>
          <w:p w14:paraId="4F8C2A0F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1031" w:type="dxa"/>
            <w:noWrap/>
            <w:hideMark/>
          </w:tcPr>
          <w:p w14:paraId="4F36634E" w14:textId="77777777" w:rsidR="00744FDF" w:rsidRPr="00744FDF" w:rsidRDefault="00744FDF" w:rsidP="00744FDF">
            <w:pPr>
              <w:ind w:firstLine="567"/>
              <w:jc w:val="right"/>
            </w:pPr>
          </w:p>
        </w:tc>
      </w:tr>
      <w:tr w:rsidR="00744FDF" w:rsidRPr="00744FDF" w14:paraId="36C2C7A7" w14:textId="77777777" w:rsidTr="00744FDF">
        <w:trPr>
          <w:trHeight w:val="285"/>
        </w:trPr>
        <w:tc>
          <w:tcPr>
            <w:tcW w:w="28169" w:type="dxa"/>
            <w:gridSpan w:val="3"/>
            <w:noWrap/>
            <w:hideMark/>
          </w:tcPr>
          <w:p w14:paraId="4E8C1E47" w14:textId="71D54DA4" w:rsidR="00744FDF" w:rsidRPr="00744FDF" w:rsidRDefault="00744FDF" w:rsidP="00744FDF">
            <w:pPr>
              <w:ind w:firstLine="567"/>
              <w:jc w:val="center"/>
            </w:pPr>
            <w:r w:rsidRPr="00744FDF">
              <w:t xml:space="preserve">Исполнение бюджета </w:t>
            </w:r>
            <w:proofErr w:type="spellStart"/>
            <w:r w:rsidRPr="00744FDF">
              <w:t>Питишевского</w:t>
            </w:r>
            <w:proofErr w:type="spellEnd"/>
            <w:r w:rsidRPr="00744FDF">
              <w:t xml:space="preserve"> сельского поселения</w:t>
            </w:r>
          </w:p>
        </w:tc>
        <w:tc>
          <w:tcPr>
            <w:tcW w:w="2480" w:type="dxa"/>
            <w:noWrap/>
            <w:hideMark/>
          </w:tcPr>
          <w:p w14:paraId="707259BD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1031" w:type="dxa"/>
            <w:noWrap/>
            <w:hideMark/>
          </w:tcPr>
          <w:p w14:paraId="6DE9A098" w14:textId="77777777" w:rsidR="00744FDF" w:rsidRPr="00744FDF" w:rsidRDefault="00744FDF" w:rsidP="00744FDF">
            <w:pPr>
              <w:ind w:firstLine="567"/>
              <w:jc w:val="right"/>
            </w:pPr>
          </w:p>
        </w:tc>
      </w:tr>
      <w:tr w:rsidR="00744FDF" w:rsidRPr="00744FDF" w14:paraId="72ADB4A0" w14:textId="77777777" w:rsidTr="00744FDF">
        <w:trPr>
          <w:trHeight w:val="285"/>
        </w:trPr>
        <w:tc>
          <w:tcPr>
            <w:tcW w:w="30649" w:type="dxa"/>
            <w:gridSpan w:val="4"/>
            <w:noWrap/>
            <w:hideMark/>
          </w:tcPr>
          <w:p w14:paraId="697222D0" w14:textId="1E52B819" w:rsidR="00744FDF" w:rsidRPr="00744FDF" w:rsidRDefault="00744FDF" w:rsidP="00744FDF">
            <w:pPr>
              <w:ind w:firstLine="567"/>
              <w:jc w:val="center"/>
            </w:pPr>
            <w:proofErr w:type="spellStart"/>
            <w:r w:rsidRPr="00744FDF">
              <w:t>Аликовского</w:t>
            </w:r>
            <w:proofErr w:type="spellEnd"/>
            <w:r w:rsidRPr="00744FDF">
              <w:t xml:space="preserve"> района Чувашской Республики за   1 квартал 2020 года</w:t>
            </w:r>
          </w:p>
        </w:tc>
        <w:tc>
          <w:tcPr>
            <w:tcW w:w="1031" w:type="dxa"/>
            <w:noWrap/>
            <w:hideMark/>
          </w:tcPr>
          <w:p w14:paraId="5AAE7AE6" w14:textId="77777777" w:rsidR="00744FDF" w:rsidRPr="00744FDF" w:rsidRDefault="00744FDF" w:rsidP="00744FDF">
            <w:pPr>
              <w:ind w:firstLine="567"/>
              <w:jc w:val="right"/>
            </w:pPr>
          </w:p>
        </w:tc>
      </w:tr>
      <w:tr w:rsidR="00744FDF" w:rsidRPr="00744FDF" w14:paraId="67A7B0A2" w14:textId="77777777" w:rsidTr="00744FDF">
        <w:trPr>
          <w:trHeight w:val="255"/>
        </w:trPr>
        <w:tc>
          <w:tcPr>
            <w:tcW w:w="2351" w:type="dxa"/>
            <w:noWrap/>
            <w:hideMark/>
          </w:tcPr>
          <w:p w14:paraId="0CF74D9F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3786" w:type="dxa"/>
            <w:noWrap/>
            <w:hideMark/>
          </w:tcPr>
          <w:p w14:paraId="06698B08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032" w:type="dxa"/>
            <w:noWrap/>
            <w:hideMark/>
          </w:tcPr>
          <w:p w14:paraId="1A076336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480" w:type="dxa"/>
            <w:noWrap/>
            <w:hideMark/>
          </w:tcPr>
          <w:p w14:paraId="2875D607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1031" w:type="dxa"/>
            <w:noWrap/>
            <w:hideMark/>
          </w:tcPr>
          <w:p w14:paraId="4BA081FD" w14:textId="77777777" w:rsidR="00744FDF" w:rsidRPr="00744FDF" w:rsidRDefault="00744FDF" w:rsidP="00744FDF">
            <w:pPr>
              <w:ind w:firstLine="567"/>
              <w:jc w:val="right"/>
            </w:pPr>
          </w:p>
        </w:tc>
      </w:tr>
      <w:tr w:rsidR="00744FDF" w:rsidRPr="00744FDF" w14:paraId="6EBCDBBD" w14:textId="77777777" w:rsidTr="00744FDF">
        <w:trPr>
          <w:trHeight w:val="255"/>
        </w:trPr>
        <w:tc>
          <w:tcPr>
            <w:tcW w:w="2351" w:type="dxa"/>
            <w:noWrap/>
            <w:hideMark/>
          </w:tcPr>
          <w:p w14:paraId="27301C02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3786" w:type="dxa"/>
            <w:noWrap/>
            <w:hideMark/>
          </w:tcPr>
          <w:p w14:paraId="7BAF3471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032" w:type="dxa"/>
            <w:noWrap/>
            <w:hideMark/>
          </w:tcPr>
          <w:p w14:paraId="0B7BCA57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480" w:type="dxa"/>
            <w:noWrap/>
            <w:hideMark/>
          </w:tcPr>
          <w:p w14:paraId="270E25AD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1031" w:type="dxa"/>
            <w:noWrap/>
            <w:hideMark/>
          </w:tcPr>
          <w:p w14:paraId="64C82EEB" w14:textId="77777777" w:rsidR="00744FDF" w:rsidRPr="00744FDF" w:rsidRDefault="00744FDF" w:rsidP="00744FDF">
            <w:pPr>
              <w:ind w:firstLine="567"/>
              <w:jc w:val="right"/>
            </w:pPr>
          </w:p>
        </w:tc>
      </w:tr>
      <w:tr w:rsidR="00744FDF" w:rsidRPr="00744FDF" w14:paraId="1E93A65D" w14:textId="77777777" w:rsidTr="00744FDF">
        <w:trPr>
          <w:trHeight w:val="255"/>
        </w:trPr>
        <w:tc>
          <w:tcPr>
            <w:tcW w:w="2351" w:type="dxa"/>
            <w:noWrap/>
            <w:hideMark/>
          </w:tcPr>
          <w:p w14:paraId="5E46D0DA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3786" w:type="dxa"/>
            <w:noWrap/>
            <w:hideMark/>
          </w:tcPr>
          <w:p w14:paraId="5DC72A50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032" w:type="dxa"/>
            <w:noWrap/>
            <w:hideMark/>
          </w:tcPr>
          <w:p w14:paraId="3CAF2737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3511" w:type="dxa"/>
            <w:gridSpan w:val="2"/>
            <w:noWrap/>
            <w:hideMark/>
          </w:tcPr>
          <w:p w14:paraId="26802EE4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            (в рублях)</w:t>
            </w:r>
          </w:p>
        </w:tc>
      </w:tr>
      <w:tr w:rsidR="00744FDF" w:rsidRPr="00744FDF" w14:paraId="35A6844E" w14:textId="77777777" w:rsidTr="00744FDF">
        <w:trPr>
          <w:trHeight w:val="255"/>
        </w:trPr>
        <w:tc>
          <w:tcPr>
            <w:tcW w:w="2351" w:type="dxa"/>
            <w:vMerge w:val="restart"/>
            <w:noWrap/>
            <w:hideMark/>
          </w:tcPr>
          <w:p w14:paraId="216206D8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Коды бюджетной классификации</w:t>
            </w:r>
          </w:p>
        </w:tc>
        <w:tc>
          <w:tcPr>
            <w:tcW w:w="23786" w:type="dxa"/>
            <w:vMerge w:val="restart"/>
            <w:noWrap/>
            <w:hideMark/>
          </w:tcPr>
          <w:p w14:paraId="48AD43C4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Наименование показателей</w:t>
            </w:r>
          </w:p>
        </w:tc>
        <w:tc>
          <w:tcPr>
            <w:tcW w:w="5543" w:type="dxa"/>
            <w:gridSpan w:val="3"/>
            <w:noWrap/>
            <w:hideMark/>
          </w:tcPr>
          <w:p w14:paraId="3A0D91F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Бюджеты сельских поселений</w:t>
            </w:r>
          </w:p>
        </w:tc>
      </w:tr>
      <w:tr w:rsidR="00744FDF" w:rsidRPr="00744FDF" w14:paraId="3497F34F" w14:textId="77777777" w:rsidTr="00744FDF">
        <w:trPr>
          <w:trHeight w:val="1260"/>
        </w:trPr>
        <w:tc>
          <w:tcPr>
            <w:tcW w:w="2351" w:type="dxa"/>
            <w:vMerge/>
            <w:hideMark/>
          </w:tcPr>
          <w:p w14:paraId="502E85AB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3786" w:type="dxa"/>
            <w:vMerge/>
            <w:hideMark/>
          </w:tcPr>
          <w:p w14:paraId="23CAC917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032" w:type="dxa"/>
            <w:noWrap/>
            <w:hideMark/>
          </w:tcPr>
          <w:p w14:paraId="3591344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План за 1 квартал 2020 года</w:t>
            </w:r>
          </w:p>
        </w:tc>
        <w:tc>
          <w:tcPr>
            <w:tcW w:w="2480" w:type="dxa"/>
            <w:noWrap/>
            <w:hideMark/>
          </w:tcPr>
          <w:p w14:paraId="1E8F2EC2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Исполнено </w:t>
            </w:r>
            <w:proofErr w:type="gramStart"/>
            <w:r w:rsidRPr="00744FDF">
              <w:t>за  1</w:t>
            </w:r>
            <w:proofErr w:type="gramEnd"/>
            <w:r w:rsidRPr="00744FDF">
              <w:t xml:space="preserve"> квартал 2020 года</w:t>
            </w:r>
          </w:p>
        </w:tc>
        <w:tc>
          <w:tcPr>
            <w:tcW w:w="1031" w:type="dxa"/>
            <w:noWrap/>
            <w:hideMark/>
          </w:tcPr>
          <w:p w14:paraId="76018D5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% исполнения</w:t>
            </w:r>
          </w:p>
        </w:tc>
      </w:tr>
      <w:tr w:rsidR="00744FDF" w:rsidRPr="00744FDF" w14:paraId="2250E065" w14:textId="77777777" w:rsidTr="00744FDF">
        <w:trPr>
          <w:trHeight w:val="255"/>
        </w:trPr>
        <w:tc>
          <w:tcPr>
            <w:tcW w:w="2351" w:type="dxa"/>
            <w:noWrap/>
            <w:hideMark/>
          </w:tcPr>
          <w:p w14:paraId="445DFA3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noWrap/>
            <w:hideMark/>
          </w:tcPr>
          <w:p w14:paraId="6455B626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Д О Х О Д Ы</w:t>
            </w:r>
          </w:p>
        </w:tc>
        <w:tc>
          <w:tcPr>
            <w:tcW w:w="2032" w:type="dxa"/>
            <w:noWrap/>
            <w:hideMark/>
          </w:tcPr>
          <w:p w14:paraId="4739AE4A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0AE02899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1031" w:type="dxa"/>
            <w:noWrap/>
            <w:hideMark/>
          </w:tcPr>
          <w:p w14:paraId="548235A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</w:tr>
      <w:tr w:rsidR="00744FDF" w:rsidRPr="00744FDF" w14:paraId="2412A7B8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13BD5A49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000 1 01 00000 00 0000 000</w:t>
            </w:r>
          </w:p>
        </w:tc>
        <w:tc>
          <w:tcPr>
            <w:tcW w:w="23786" w:type="dxa"/>
            <w:noWrap/>
            <w:hideMark/>
          </w:tcPr>
          <w:p w14:paraId="623D62F5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Налоги на прибыль, доходы</w:t>
            </w:r>
          </w:p>
        </w:tc>
        <w:tc>
          <w:tcPr>
            <w:tcW w:w="2032" w:type="dxa"/>
            <w:noWrap/>
            <w:hideMark/>
          </w:tcPr>
          <w:p w14:paraId="680A32EF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11101</w:t>
            </w:r>
          </w:p>
        </w:tc>
        <w:tc>
          <w:tcPr>
            <w:tcW w:w="2480" w:type="dxa"/>
            <w:noWrap/>
            <w:hideMark/>
          </w:tcPr>
          <w:p w14:paraId="6A50E42C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5873,28</w:t>
            </w:r>
          </w:p>
        </w:tc>
        <w:tc>
          <w:tcPr>
            <w:tcW w:w="1031" w:type="dxa"/>
            <w:noWrap/>
            <w:hideMark/>
          </w:tcPr>
          <w:p w14:paraId="3C4E54A9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52,9</w:t>
            </w:r>
          </w:p>
        </w:tc>
      </w:tr>
      <w:tr w:rsidR="00744FDF" w:rsidRPr="00744FDF" w14:paraId="3D2063E5" w14:textId="77777777" w:rsidTr="00744FDF">
        <w:trPr>
          <w:trHeight w:val="390"/>
        </w:trPr>
        <w:tc>
          <w:tcPr>
            <w:tcW w:w="2351" w:type="dxa"/>
            <w:noWrap/>
            <w:hideMark/>
          </w:tcPr>
          <w:p w14:paraId="7AB90CE4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000 1 01 02010 01 0000 110</w:t>
            </w:r>
          </w:p>
        </w:tc>
        <w:tc>
          <w:tcPr>
            <w:tcW w:w="23786" w:type="dxa"/>
            <w:noWrap/>
            <w:hideMark/>
          </w:tcPr>
          <w:p w14:paraId="283078DF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Налог на доходы физических лиц</w:t>
            </w:r>
          </w:p>
        </w:tc>
        <w:tc>
          <w:tcPr>
            <w:tcW w:w="2032" w:type="dxa"/>
            <w:noWrap/>
            <w:hideMark/>
          </w:tcPr>
          <w:p w14:paraId="6699C82B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11101</w:t>
            </w:r>
          </w:p>
        </w:tc>
        <w:tc>
          <w:tcPr>
            <w:tcW w:w="2480" w:type="dxa"/>
            <w:noWrap/>
            <w:hideMark/>
          </w:tcPr>
          <w:p w14:paraId="34A10C9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5873,28</w:t>
            </w:r>
          </w:p>
        </w:tc>
        <w:tc>
          <w:tcPr>
            <w:tcW w:w="1031" w:type="dxa"/>
            <w:noWrap/>
            <w:hideMark/>
          </w:tcPr>
          <w:p w14:paraId="216BBC38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52,9</w:t>
            </w:r>
          </w:p>
        </w:tc>
      </w:tr>
      <w:tr w:rsidR="00744FDF" w:rsidRPr="00744FDF" w14:paraId="244627E9" w14:textId="77777777" w:rsidTr="00744FDF">
        <w:trPr>
          <w:trHeight w:val="2445"/>
        </w:trPr>
        <w:tc>
          <w:tcPr>
            <w:tcW w:w="2351" w:type="dxa"/>
            <w:noWrap/>
            <w:hideMark/>
          </w:tcPr>
          <w:p w14:paraId="1EA520D5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000 1 03 02000 00 0000 110</w:t>
            </w:r>
          </w:p>
        </w:tc>
        <w:tc>
          <w:tcPr>
            <w:tcW w:w="23786" w:type="dxa"/>
            <w:hideMark/>
          </w:tcPr>
          <w:p w14:paraId="3FE960A6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 xml:space="preserve">Доходы от уплаты акцизов на дизельное </w:t>
            </w:r>
            <w:proofErr w:type="spellStart"/>
            <w:proofErr w:type="gramStart"/>
            <w:r w:rsidRPr="00744FDF">
              <w:rPr>
                <w:b/>
                <w:bCs/>
              </w:rPr>
              <w:t>топливо,моторные</w:t>
            </w:r>
            <w:proofErr w:type="spellEnd"/>
            <w:proofErr w:type="gramEnd"/>
            <w:r w:rsidRPr="00744FDF">
              <w:rPr>
                <w:b/>
                <w:bCs/>
              </w:rPr>
              <w:t xml:space="preserve"> </w:t>
            </w:r>
            <w:proofErr w:type="spellStart"/>
            <w:r w:rsidRPr="00744FDF">
              <w:rPr>
                <w:b/>
                <w:bCs/>
              </w:rPr>
              <w:t>масла,автомобильный</w:t>
            </w:r>
            <w:proofErr w:type="spellEnd"/>
            <w:r w:rsidRPr="00744FDF">
              <w:rPr>
                <w:b/>
                <w:bCs/>
              </w:rPr>
              <w:t xml:space="preserve"> </w:t>
            </w:r>
            <w:proofErr w:type="spellStart"/>
            <w:r w:rsidRPr="00744FDF">
              <w:rPr>
                <w:b/>
                <w:bCs/>
              </w:rPr>
              <w:t>бензин.прямогонный</w:t>
            </w:r>
            <w:proofErr w:type="spellEnd"/>
            <w:r w:rsidRPr="00744FDF">
              <w:rPr>
                <w:b/>
                <w:bCs/>
              </w:rPr>
              <w:t xml:space="preserve"> бензин, подлежащие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32" w:type="dxa"/>
            <w:noWrap/>
            <w:hideMark/>
          </w:tcPr>
          <w:p w14:paraId="772D8EE7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189700</w:t>
            </w:r>
          </w:p>
        </w:tc>
        <w:tc>
          <w:tcPr>
            <w:tcW w:w="2480" w:type="dxa"/>
            <w:noWrap/>
            <w:hideMark/>
          </w:tcPr>
          <w:p w14:paraId="29D02284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66461,49</w:t>
            </w:r>
          </w:p>
        </w:tc>
        <w:tc>
          <w:tcPr>
            <w:tcW w:w="1031" w:type="dxa"/>
            <w:noWrap/>
            <w:hideMark/>
          </w:tcPr>
          <w:p w14:paraId="30C8D954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35,0</w:t>
            </w:r>
          </w:p>
        </w:tc>
      </w:tr>
      <w:tr w:rsidR="00744FDF" w:rsidRPr="00744FDF" w14:paraId="56BC2B52" w14:textId="77777777" w:rsidTr="00744FDF">
        <w:trPr>
          <w:trHeight w:val="390"/>
        </w:trPr>
        <w:tc>
          <w:tcPr>
            <w:tcW w:w="2351" w:type="dxa"/>
            <w:noWrap/>
            <w:hideMark/>
          </w:tcPr>
          <w:p w14:paraId="3275D88F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000 1 05 00000 00 0000 000</w:t>
            </w:r>
          </w:p>
        </w:tc>
        <w:tc>
          <w:tcPr>
            <w:tcW w:w="23786" w:type="dxa"/>
            <w:noWrap/>
            <w:hideMark/>
          </w:tcPr>
          <w:p w14:paraId="6E01A14A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032" w:type="dxa"/>
            <w:noWrap/>
            <w:hideMark/>
          </w:tcPr>
          <w:p w14:paraId="4F958EB1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5500</w:t>
            </w:r>
          </w:p>
        </w:tc>
        <w:tc>
          <w:tcPr>
            <w:tcW w:w="2480" w:type="dxa"/>
            <w:noWrap/>
            <w:hideMark/>
          </w:tcPr>
          <w:p w14:paraId="378FEB0D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4590,60</w:t>
            </w:r>
          </w:p>
        </w:tc>
        <w:tc>
          <w:tcPr>
            <w:tcW w:w="1031" w:type="dxa"/>
            <w:noWrap/>
            <w:hideMark/>
          </w:tcPr>
          <w:p w14:paraId="273927E4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83,5</w:t>
            </w:r>
          </w:p>
        </w:tc>
      </w:tr>
      <w:tr w:rsidR="00744FDF" w:rsidRPr="00744FDF" w14:paraId="301216FD" w14:textId="77777777" w:rsidTr="00744FDF">
        <w:trPr>
          <w:trHeight w:val="375"/>
        </w:trPr>
        <w:tc>
          <w:tcPr>
            <w:tcW w:w="2351" w:type="dxa"/>
            <w:noWrap/>
            <w:hideMark/>
          </w:tcPr>
          <w:p w14:paraId="0BD6CC4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lastRenderedPageBreak/>
              <w:t>000 1 05 03000 00 0000 110</w:t>
            </w:r>
          </w:p>
        </w:tc>
        <w:tc>
          <w:tcPr>
            <w:tcW w:w="23786" w:type="dxa"/>
            <w:noWrap/>
            <w:hideMark/>
          </w:tcPr>
          <w:p w14:paraId="4A683B7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Единый сельскохозяйственный налог</w:t>
            </w:r>
          </w:p>
        </w:tc>
        <w:tc>
          <w:tcPr>
            <w:tcW w:w="2032" w:type="dxa"/>
            <w:noWrap/>
            <w:hideMark/>
          </w:tcPr>
          <w:p w14:paraId="1BBE962F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5500</w:t>
            </w:r>
          </w:p>
        </w:tc>
        <w:tc>
          <w:tcPr>
            <w:tcW w:w="2480" w:type="dxa"/>
            <w:noWrap/>
            <w:hideMark/>
          </w:tcPr>
          <w:p w14:paraId="79943AE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4590,60</w:t>
            </w:r>
          </w:p>
        </w:tc>
        <w:tc>
          <w:tcPr>
            <w:tcW w:w="1031" w:type="dxa"/>
            <w:noWrap/>
            <w:hideMark/>
          </w:tcPr>
          <w:p w14:paraId="46A481BD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83,5</w:t>
            </w:r>
          </w:p>
        </w:tc>
      </w:tr>
      <w:tr w:rsidR="00744FDF" w:rsidRPr="00744FDF" w14:paraId="7F65118B" w14:textId="77777777" w:rsidTr="00744FDF">
        <w:trPr>
          <w:trHeight w:val="540"/>
        </w:trPr>
        <w:tc>
          <w:tcPr>
            <w:tcW w:w="2351" w:type="dxa"/>
            <w:noWrap/>
            <w:hideMark/>
          </w:tcPr>
          <w:p w14:paraId="4108ADE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000 1 06 00000 00 0000 000</w:t>
            </w:r>
          </w:p>
        </w:tc>
        <w:tc>
          <w:tcPr>
            <w:tcW w:w="23786" w:type="dxa"/>
            <w:noWrap/>
            <w:hideMark/>
          </w:tcPr>
          <w:p w14:paraId="0503F6B2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Налоги на имущество</w:t>
            </w:r>
          </w:p>
        </w:tc>
        <w:tc>
          <w:tcPr>
            <w:tcW w:w="2032" w:type="dxa"/>
            <w:noWrap/>
            <w:hideMark/>
          </w:tcPr>
          <w:p w14:paraId="041BCF9A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427000</w:t>
            </w:r>
          </w:p>
        </w:tc>
        <w:tc>
          <w:tcPr>
            <w:tcW w:w="2480" w:type="dxa"/>
            <w:noWrap/>
            <w:hideMark/>
          </w:tcPr>
          <w:p w14:paraId="39F7FE9E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36521,31</w:t>
            </w:r>
          </w:p>
        </w:tc>
        <w:tc>
          <w:tcPr>
            <w:tcW w:w="1031" w:type="dxa"/>
            <w:noWrap/>
            <w:hideMark/>
          </w:tcPr>
          <w:p w14:paraId="79EFCBA9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8,6</w:t>
            </w:r>
          </w:p>
        </w:tc>
      </w:tr>
      <w:tr w:rsidR="00744FDF" w:rsidRPr="00744FDF" w14:paraId="652FC14C" w14:textId="77777777" w:rsidTr="00744FDF">
        <w:trPr>
          <w:trHeight w:val="465"/>
        </w:trPr>
        <w:tc>
          <w:tcPr>
            <w:tcW w:w="2351" w:type="dxa"/>
            <w:noWrap/>
            <w:hideMark/>
          </w:tcPr>
          <w:p w14:paraId="635F0B23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000 1 06 01000 00 0000 110</w:t>
            </w:r>
          </w:p>
        </w:tc>
        <w:tc>
          <w:tcPr>
            <w:tcW w:w="23786" w:type="dxa"/>
            <w:noWrap/>
            <w:hideMark/>
          </w:tcPr>
          <w:p w14:paraId="503B317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Налог на имущество физических лиц</w:t>
            </w:r>
          </w:p>
        </w:tc>
        <w:tc>
          <w:tcPr>
            <w:tcW w:w="2032" w:type="dxa"/>
            <w:noWrap/>
            <w:hideMark/>
          </w:tcPr>
          <w:p w14:paraId="09E60784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87000</w:t>
            </w:r>
          </w:p>
        </w:tc>
        <w:tc>
          <w:tcPr>
            <w:tcW w:w="2480" w:type="dxa"/>
            <w:noWrap/>
            <w:hideMark/>
          </w:tcPr>
          <w:p w14:paraId="58BAFF89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1696,54</w:t>
            </w:r>
          </w:p>
        </w:tc>
        <w:tc>
          <w:tcPr>
            <w:tcW w:w="1031" w:type="dxa"/>
            <w:noWrap/>
            <w:hideMark/>
          </w:tcPr>
          <w:p w14:paraId="18EA0789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2,0</w:t>
            </w:r>
          </w:p>
        </w:tc>
      </w:tr>
      <w:tr w:rsidR="00744FDF" w:rsidRPr="00744FDF" w14:paraId="593E5A68" w14:textId="77777777" w:rsidTr="00744FDF">
        <w:trPr>
          <w:trHeight w:val="525"/>
        </w:trPr>
        <w:tc>
          <w:tcPr>
            <w:tcW w:w="2351" w:type="dxa"/>
            <w:noWrap/>
            <w:hideMark/>
          </w:tcPr>
          <w:p w14:paraId="7417791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000 1 06 06000 00 0000 110</w:t>
            </w:r>
          </w:p>
        </w:tc>
        <w:tc>
          <w:tcPr>
            <w:tcW w:w="23786" w:type="dxa"/>
            <w:noWrap/>
            <w:hideMark/>
          </w:tcPr>
          <w:p w14:paraId="438D6A8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Земельный налог</w:t>
            </w:r>
          </w:p>
        </w:tc>
        <w:tc>
          <w:tcPr>
            <w:tcW w:w="2032" w:type="dxa"/>
            <w:noWrap/>
            <w:hideMark/>
          </w:tcPr>
          <w:p w14:paraId="233DA58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340000</w:t>
            </w:r>
          </w:p>
        </w:tc>
        <w:tc>
          <w:tcPr>
            <w:tcW w:w="2480" w:type="dxa"/>
            <w:noWrap/>
            <w:hideMark/>
          </w:tcPr>
          <w:p w14:paraId="0F03DAA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34824,77</w:t>
            </w:r>
          </w:p>
        </w:tc>
        <w:tc>
          <w:tcPr>
            <w:tcW w:w="1031" w:type="dxa"/>
            <w:noWrap/>
            <w:hideMark/>
          </w:tcPr>
          <w:p w14:paraId="21E7EB6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10,2</w:t>
            </w:r>
          </w:p>
        </w:tc>
      </w:tr>
      <w:tr w:rsidR="00744FDF" w:rsidRPr="00744FDF" w14:paraId="33027FF9" w14:textId="77777777" w:rsidTr="00744FDF">
        <w:trPr>
          <w:trHeight w:val="1185"/>
        </w:trPr>
        <w:tc>
          <w:tcPr>
            <w:tcW w:w="2351" w:type="dxa"/>
            <w:noWrap/>
            <w:hideMark/>
          </w:tcPr>
          <w:p w14:paraId="481F240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000 1 06 06033 10 0000 110</w:t>
            </w:r>
          </w:p>
        </w:tc>
        <w:tc>
          <w:tcPr>
            <w:tcW w:w="23786" w:type="dxa"/>
            <w:noWrap/>
            <w:hideMark/>
          </w:tcPr>
          <w:p w14:paraId="6DB59E4B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Земельный налог с </w:t>
            </w:r>
            <w:proofErr w:type="spellStart"/>
            <w:proofErr w:type="gramStart"/>
            <w:r w:rsidRPr="00744FDF">
              <w:t>организаций,обладающих</w:t>
            </w:r>
            <w:proofErr w:type="spellEnd"/>
            <w:proofErr w:type="gramEnd"/>
            <w:r w:rsidRPr="00744FDF">
              <w:t xml:space="preserve"> земельным </w:t>
            </w:r>
            <w:proofErr w:type="spellStart"/>
            <w:r w:rsidRPr="00744FDF">
              <w:t>участком,расположенным</w:t>
            </w:r>
            <w:proofErr w:type="spellEnd"/>
            <w:r w:rsidRPr="00744FDF">
              <w:t xml:space="preserve"> в границах сельских поселений</w:t>
            </w:r>
          </w:p>
        </w:tc>
        <w:tc>
          <w:tcPr>
            <w:tcW w:w="2032" w:type="dxa"/>
            <w:noWrap/>
            <w:hideMark/>
          </w:tcPr>
          <w:p w14:paraId="6B86923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220000</w:t>
            </w:r>
          </w:p>
        </w:tc>
        <w:tc>
          <w:tcPr>
            <w:tcW w:w="2480" w:type="dxa"/>
            <w:noWrap/>
            <w:hideMark/>
          </w:tcPr>
          <w:p w14:paraId="24A4224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26130,11</w:t>
            </w:r>
          </w:p>
        </w:tc>
        <w:tc>
          <w:tcPr>
            <w:tcW w:w="1031" w:type="dxa"/>
            <w:noWrap/>
            <w:hideMark/>
          </w:tcPr>
          <w:p w14:paraId="47C38642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11,9</w:t>
            </w:r>
          </w:p>
        </w:tc>
      </w:tr>
      <w:tr w:rsidR="00744FDF" w:rsidRPr="00744FDF" w14:paraId="417D45A3" w14:textId="77777777" w:rsidTr="00744FDF">
        <w:trPr>
          <w:trHeight w:val="1185"/>
        </w:trPr>
        <w:tc>
          <w:tcPr>
            <w:tcW w:w="2351" w:type="dxa"/>
            <w:noWrap/>
            <w:hideMark/>
          </w:tcPr>
          <w:p w14:paraId="01F43FD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000 1 06 06043 10 0000 110</w:t>
            </w:r>
          </w:p>
        </w:tc>
        <w:tc>
          <w:tcPr>
            <w:tcW w:w="23786" w:type="dxa"/>
            <w:noWrap/>
            <w:hideMark/>
          </w:tcPr>
          <w:p w14:paraId="1240C59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Земельный налог </w:t>
            </w:r>
            <w:proofErr w:type="gramStart"/>
            <w:r w:rsidRPr="00744FDF">
              <w:t>с  физических</w:t>
            </w:r>
            <w:proofErr w:type="gramEnd"/>
            <w:r w:rsidRPr="00744FDF">
              <w:t xml:space="preserve"> </w:t>
            </w:r>
            <w:proofErr w:type="spellStart"/>
            <w:r w:rsidRPr="00744FDF">
              <w:t>лиц,обладающих</w:t>
            </w:r>
            <w:proofErr w:type="spellEnd"/>
            <w:r w:rsidRPr="00744FDF">
              <w:t xml:space="preserve"> земельным </w:t>
            </w:r>
            <w:proofErr w:type="spellStart"/>
            <w:r w:rsidRPr="00744FDF">
              <w:t>участком,расположенным</w:t>
            </w:r>
            <w:proofErr w:type="spellEnd"/>
            <w:r w:rsidRPr="00744FDF">
              <w:t xml:space="preserve"> в границах сельских поселений</w:t>
            </w:r>
          </w:p>
        </w:tc>
        <w:tc>
          <w:tcPr>
            <w:tcW w:w="2032" w:type="dxa"/>
            <w:noWrap/>
            <w:hideMark/>
          </w:tcPr>
          <w:p w14:paraId="59E7E53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120000</w:t>
            </w:r>
          </w:p>
        </w:tc>
        <w:tc>
          <w:tcPr>
            <w:tcW w:w="2480" w:type="dxa"/>
            <w:noWrap/>
            <w:hideMark/>
          </w:tcPr>
          <w:p w14:paraId="3051D09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8694,66</w:t>
            </w:r>
          </w:p>
        </w:tc>
        <w:tc>
          <w:tcPr>
            <w:tcW w:w="1031" w:type="dxa"/>
            <w:noWrap/>
            <w:hideMark/>
          </w:tcPr>
          <w:p w14:paraId="4DBC079F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7,2</w:t>
            </w:r>
          </w:p>
        </w:tc>
      </w:tr>
      <w:tr w:rsidR="00744FDF" w:rsidRPr="00744FDF" w14:paraId="1A739A5E" w14:textId="77777777" w:rsidTr="00744FDF">
        <w:trPr>
          <w:trHeight w:val="1275"/>
        </w:trPr>
        <w:tc>
          <w:tcPr>
            <w:tcW w:w="2351" w:type="dxa"/>
            <w:noWrap/>
            <w:hideMark/>
          </w:tcPr>
          <w:p w14:paraId="7DE5671C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000 1 08 04020 01 1000 110</w:t>
            </w:r>
          </w:p>
        </w:tc>
        <w:tc>
          <w:tcPr>
            <w:tcW w:w="23786" w:type="dxa"/>
            <w:noWrap/>
            <w:hideMark/>
          </w:tcPr>
          <w:p w14:paraId="64B1A8C3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2032" w:type="dxa"/>
            <w:noWrap/>
            <w:hideMark/>
          </w:tcPr>
          <w:p w14:paraId="0EA429F8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2900</w:t>
            </w:r>
          </w:p>
        </w:tc>
        <w:tc>
          <w:tcPr>
            <w:tcW w:w="2480" w:type="dxa"/>
            <w:noWrap/>
            <w:hideMark/>
          </w:tcPr>
          <w:p w14:paraId="4AEABC80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1500,00</w:t>
            </w:r>
          </w:p>
        </w:tc>
        <w:tc>
          <w:tcPr>
            <w:tcW w:w="1031" w:type="dxa"/>
            <w:noWrap/>
            <w:hideMark/>
          </w:tcPr>
          <w:p w14:paraId="2A4E5730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51,7</w:t>
            </w:r>
          </w:p>
        </w:tc>
      </w:tr>
      <w:tr w:rsidR="00744FDF" w:rsidRPr="00744FDF" w14:paraId="2B7E0683" w14:textId="77777777" w:rsidTr="00744FDF">
        <w:trPr>
          <w:trHeight w:val="855"/>
        </w:trPr>
        <w:tc>
          <w:tcPr>
            <w:tcW w:w="2351" w:type="dxa"/>
            <w:noWrap/>
            <w:hideMark/>
          </w:tcPr>
          <w:p w14:paraId="5FF5B807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lastRenderedPageBreak/>
              <w:t>000 1 11 00000 00 0000 000</w:t>
            </w:r>
          </w:p>
        </w:tc>
        <w:tc>
          <w:tcPr>
            <w:tcW w:w="23786" w:type="dxa"/>
            <w:noWrap/>
            <w:hideMark/>
          </w:tcPr>
          <w:p w14:paraId="70A1C100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2" w:type="dxa"/>
            <w:noWrap/>
            <w:hideMark/>
          </w:tcPr>
          <w:p w14:paraId="087622C0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62000</w:t>
            </w:r>
          </w:p>
        </w:tc>
        <w:tc>
          <w:tcPr>
            <w:tcW w:w="2480" w:type="dxa"/>
            <w:noWrap/>
            <w:hideMark/>
          </w:tcPr>
          <w:p w14:paraId="371FDC11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3821,00</w:t>
            </w:r>
          </w:p>
        </w:tc>
        <w:tc>
          <w:tcPr>
            <w:tcW w:w="1031" w:type="dxa"/>
            <w:noWrap/>
            <w:hideMark/>
          </w:tcPr>
          <w:p w14:paraId="5C4A5A7B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6,2</w:t>
            </w:r>
          </w:p>
        </w:tc>
      </w:tr>
      <w:tr w:rsidR="00744FDF" w:rsidRPr="00744FDF" w14:paraId="234657EB" w14:textId="77777777" w:rsidTr="00744FDF">
        <w:trPr>
          <w:trHeight w:val="2655"/>
        </w:trPr>
        <w:tc>
          <w:tcPr>
            <w:tcW w:w="2351" w:type="dxa"/>
            <w:noWrap/>
            <w:hideMark/>
          </w:tcPr>
          <w:p w14:paraId="1CCCA3A9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000 1 11 05000 00 0000 120</w:t>
            </w:r>
          </w:p>
        </w:tc>
        <w:tc>
          <w:tcPr>
            <w:tcW w:w="23786" w:type="dxa"/>
            <w:noWrap/>
            <w:hideMark/>
          </w:tcPr>
          <w:p w14:paraId="71AF5C9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</w:t>
            </w:r>
            <w:proofErr w:type="spellStart"/>
            <w:r w:rsidRPr="00744FDF">
              <w:t>муниицпальных</w:t>
            </w:r>
            <w:proofErr w:type="spellEnd"/>
            <w:r w:rsidRPr="00744FDF">
              <w:t xml:space="preserve"> унитарных предприятий в том числе казенных)</w:t>
            </w:r>
          </w:p>
        </w:tc>
        <w:tc>
          <w:tcPr>
            <w:tcW w:w="2032" w:type="dxa"/>
            <w:noWrap/>
            <w:hideMark/>
          </w:tcPr>
          <w:p w14:paraId="6F7FF0A8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62000</w:t>
            </w:r>
          </w:p>
        </w:tc>
        <w:tc>
          <w:tcPr>
            <w:tcW w:w="2480" w:type="dxa"/>
            <w:noWrap/>
            <w:hideMark/>
          </w:tcPr>
          <w:p w14:paraId="1A405B23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3821,00</w:t>
            </w:r>
          </w:p>
        </w:tc>
        <w:tc>
          <w:tcPr>
            <w:tcW w:w="1031" w:type="dxa"/>
            <w:noWrap/>
            <w:hideMark/>
          </w:tcPr>
          <w:p w14:paraId="31F51C2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6,2</w:t>
            </w:r>
          </w:p>
        </w:tc>
      </w:tr>
      <w:tr w:rsidR="00744FDF" w:rsidRPr="00744FDF" w14:paraId="0DF291BF" w14:textId="77777777" w:rsidTr="00744FDF">
        <w:trPr>
          <w:trHeight w:val="2040"/>
        </w:trPr>
        <w:tc>
          <w:tcPr>
            <w:tcW w:w="2351" w:type="dxa"/>
            <w:noWrap/>
            <w:hideMark/>
          </w:tcPr>
          <w:p w14:paraId="5CA791F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000 1 11 05025 10 0000 120</w:t>
            </w:r>
          </w:p>
        </w:tc>
        <w:tc>
          <w:tcPr>
            <w:tcW w:w="23786" w:type="dxa"/>
            <w:noWrap/>
            <w:hideMark/>
          </w:tcPr>
          <w:p w14:paraId="2398528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Доходы, получаемые в виде арендной </w:t>
            </w:r>
            <w:proofErr w:type="gramStart"/>
            <w:r w:rsidRPr="00744FDF">
              <w:t>платы ,</w:t>
            </w:r>
            <w:proofErr w:type="gramEnd"/>
            <w:r w:rsidRPr="00744FDF">
              <w:t xml:space="preserve"> а также средства от продажи права на заключение договоров аренды за </w:t>
            </w:r>
            <w:proofErr w:type="spellStart"/>
            <w:r w:rsidRPr="00744FDF">
              <w:t>земли,находящиеся</w:t>
            </w:r>
            <w:proofErr w:type="spellEnd"/>
            <w:r w:rsidRPr="00744FDF">
              <w:t xml:space="preserve">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32" w:type="dxa"/>
            <w:noWrap/>
            <w:hideMark/>
          </w:tcPr>
          <w:p w14:paraId="25A3DB8B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50000</w:t>
            </w:r>
          </w:p>
        </w:tc>
        <w:tc>
          <w:tcPr>
            <w:tcW w:w="2480" w:type="dxa"/>
            <w:noWrap/>
            <w:hideMark/>
          </w:tcPr>
          <w:p w14:paraId="1A2A21B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3821,00</w:t>
            </w:r>
          </w:p>
        </w:tc>
        <w:tc>
          <w:tcPr>
            <w:tcW w:w="1031" w:type="dxa"/>
            <w:noWrap/>
            <w:hideMark/>
          </w:tcPr>
          <w:p w14:paraId="5D5B2DA2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7,6</w:t>
            </w:r>
          </w:p>
        </w:tc>
      </w:tr>
      <w:tr w:rsidR="00744FDF" w:rsidRPr="00744FDF" w14:paraId="255AAC1D" w14:textId="77777777" w:rsidTr="00744FDF">
        <w:trPr>
          <w:trHeight w:val="2070"/>
        </w:trPr>
        <w:tc>
          <w:tcPr>
            <w:tcW w:w="2351" w:type="dxa"/>
            <w:noWrap/>
            <w:hideMark/>
          </w:tcPr>
          <w:p w14:paraId="2DCE037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000 111 05035 10 0000 120</w:t>
            </w:r>
          </w:p>
        </w:tc>
        <w:tc>
          <w:tcPr>
            <w:tcW w:w="23786" w:type="dxa"/>
            <w:noWrap/>
            <w:hideMark/>
          </w:tcPr>
          <w:p w14:paraId="53678CC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032" w:type="dxa"/>
            <w:noWrap/>
            <w:hideMark/>
          </w:tcPr>
          <w:p w14:paraId="468F752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12000</w:t>
            </w:r>
          </w:p>
        </w:tc>
        <w:tc>
          <w:tcPr>
            <w:tcW w:w="2480" w:type="dxa"/>
            <w:noWrap/>
            <w:hideMark/>
          </w:tcPr>
          <w:p w14:paraId="088DECA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0,00</w:t>
            </w:r>
          </w:p>
        </w:tc>
        <w:tc>
          <w:tcPr>
            <w:tcW w:w="1031" w:type="dxa"/>
            <w:noWrap/>
            <w:hideMark/>
          </w:tcPr>
          <w:p w14:paraId="47BC7ED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</w:t>
            </w:r>
          </w:p>
        </w:tc>
      </w:tr>
      <w:tr w:rsidR="00744FDF" w:rsidRPr="00744FDF" w14:paraId="6775A485" w14:textId="77777777" w:rsidTr="00744FDF">
        <w:trPr>
          <w:trHeight w:val="1050"/>
        </w:trPr>
        <w:tc>
          <w:tcPr>
            <w:tcW w:w="2351" w:type="dxa"/>
            <w:noWrap/>
            <w:hideMark/>
          </w:tcPr>
          <w:p w14:paraId="22899C3E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000 1 13 02000 10 0000 130</w:t>
            </w:r>
          </w:p>
        </w:tc>
        <w:tc>
          <w:tcPr>
            <w:tcW w:w="23786" w:type="dxa"/>
            <w:noWrap/>
            <w:hideMark/>
          </w:tcPr>
          <w:p w14:paraId="143BC9D9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32" w:type="dxa"/>
            <w:noWrap/>
            <w:hideMark/>
          </w:tcPr>
          <w:p w14:paraId="54BB3CB5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45000</w:t>
            </w:r>
          </w:p>
        </w:tc>
        <w:tc>
          <w:tcPr>
            <w:tcW w:w="2480" w:type="dxa"/>
            <w:noWrap/>
            <w:hideMark/>
          </w:tcPr>
          <w:p w14:paraId="2E14D268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9400,00</w:t>
            </w:r>
          </w:p>
        </w:tc>
        <w:tc>
          <w:tcPr>
            <w:tcW w:w="1031" w:type="dxa"/>
            <w:noWrap/>
            <w:hideMark/>
          </w:tcPr>
          <w:p w14:paraId="6FD8B3C6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20,9</w:t>
            </w:r>
          </w:p>
        </w:tc>
      </w:tr>
      <w:tr w:rsidR="00744FDF" w:rsidRPr="00744FDF" w14:paraId="4FB8C872" w14:textId="77777777" w:rsidTr="00744FDF">
        <w:trPr>
          <w:trHeight w:val="1035"/>
        </w:trPr>
        <w:tc>
          <w:tcPr>
            <w:tcW w:w="2351" w:type="dxa"/>
            <w:noWrap/>
            <w:hideMark/>
          </w:tcPr>
          <w:p w14:paraId="27356A3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000 1 13 02065 10 0000 130</w:t>
            </w:r>
          </w:p>
        </w:tc>
        <w:tc>
          <w:tcPr>
            <w:tcW w:w="23786" w:type="dxa"/>
            <w:noWrap/>
            <w:hideMark/>
          </w:tcPr>
          <w:p w14:paraId="4739A3E4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Прочие доходы от компенсации затрат бюджетов сельских поселений</w:t>
            </w:r>
          </w:p>
        </w:tc>
        <w:tc>
          <w:tcPr>
            <w:tcW w:w="2032" w:type="dxa"/>
            <w:noWrap/>
            <w:hideMark/>
          </w:tcPr>
          <w:p w14:paraId="095133B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38000</w:t>
            </w:r>
          </w:p>
        </w:tc>
        <w:tc>
          <w:tcPr>
            <w:tcW w:w="2480" w:type="dxa"/>
            <w:noWrap/>
            <w:hideMark/>
          </w:tcPr>
          <w:p w14:paraId="0B3A2E81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9400,00</w:t>
            </w:r>
          </w:p>
        </w:tc>
        <w:tc>
          <w:tcPr>
            <w:tcW w:w="1031" w:type="dxa"/>
            <w:noWrap/>
            <w:hideMark/>
          </w:tcPr>
          <w:p w14:paraId="5216CCB9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24,7</w:t>
            </w:r>
          </w:p>
        </w:tc>
      </w:tr>
      <w:tr w:rsidR="00744FDF" w:rsidRPr="00744FDF" w14:paraId="00CC54C8" w14:textId="77777777" w:rsidTr="00744FDF">
        <w:trPr>
          <w:trHeight w:val="1110"/>
        </w:trPr>
        <w:tc>
          <w:tcPr>
            <w:tcW w:w="2351" w:type="dxa"/>
            <w:noWrap/>
            <w:hideMark/>
          </w:tcPr>
          <w:p w14:paraId="7EEEA53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000 1 13 02995 10 </w:t>
            </w:r>
            <w:r w:rsidRPr="00744FDF">
              <w:lastRenderedPageBreak/>
              <w:t>0000 130</w:t>
            </w:r>
          </w:p>
        </w:tc>
        <w:tc>
          <w:tcPr>
            <w:tcW w:w="23786" w:type="dxa"/>
            <w:noWrap/>
            <w:hideMark/>
          </w:tcPr>
          <w:p w14:paraId="2444123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2032" w:type="dxa"/>
            <w:noWrap/>
            <w:hideMark/>
          </w:tcPr>
          <w:p w14:paraId="627C3B92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7000</w:t>
            </w:r>
          </w:p>
        </w:tc>
        <w:tc>
          <w:tcPr>
            <w:tcW w:w="2480" w:type="dxa"/>
            <w:noWrap/>
            <w:hideMark/>
          </w:tcPr>
          <w:p w14:paraId="53063D9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0,00</w:t>
            </w:r>
          </w:p>
        </w:tc>
        <w:tc>
          <w:tcPr>
            <w:tcW w:w="1031" w:type="dxa"/>
            <w:noWrap/>
            <w:hideMark/>
          </w:tcPr>
          <w:p w14:paraId="31756C6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</w:t>
            </w:r>
          </w:p>
        </w:tc>
      </w:tr>
      <w:tr w:rsidR="00744FDF" w:rsidRPr="00744FDF" w14:paraId="0312CA91" w14:textId="77777777" w:rsidTr="00744FDF">
        <w:trPr>
          <w:trHeight w:val="735"/>
        </w:trPr>
        <w:tc>
          <w:tcPr>
            <w:tcW w:w="2351" w:type="dxa"/>
            <w:noWrap/>
            <w:hideMark/>
          </w:tcPr>
          <w:p w14:paraId="39DD3A53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000 1 14 00000 00 0000 000</w:t>
            </w:r>
          </w:p>
        </w:tc>
        <w:tc>
          <w:tcPr>
            <w:tcW w:w="23786" w:type="dxa"/>
            <w:noWrap/>
            <w:hideMark/>
          </w:tcPr>
          <w:p w14:paraId="7713486F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032" w:type="dxa"/>
            <w:noWrap/>
            <w:hideMark/>
          </w:tcPr>
          <w:p w14:paraId="39CEBE2A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130 000,00</w:t>
            </w:r>
          </w:p>
        </w:tc>
        <w:tc>
          <w:tcPr>
            <w:tcW w:w="2480" w:type="dxa"/>
            <w:noWrap/>
            <w:hideMark/>
          </w:tcPr>
          <w:p w14:paraId="4B622434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0,00</w:t>
            </w:r>
          </w:p>
        </w:tc>
        <w:tc>
          <w:tcPr>
            <w:tcW w:w="1031" w:type="dxa"/>
            <w:noWrap/>
            <w:hideMark/>
          </w:tcPr>
          <w:p w14:paraId="0F13BBA8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0,0</w:t>
            </w:r>
          </w:p>
        </w:tc>
      </w:tr>
      <w:tr w:rsidR="00744FDF" w:rsidRPr="00744FDF" w14:paraId="7FA679A1" w14:textId="77777777" w:rsidTr="00744FDF">
        <w:trPr>
          <w:trHeight w:val="3390"/>
        </w:trPr>
        <w:tc>
          <w:tcPr>
            <w:tcW w:w="2351" w:type="dxa"/>
            <w:noWrap/>
            <w:hideMark/>
          </w:tcPr>
          <w:p w14:paraId="02F1C87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000 1 14 02053 10 0000 410</w:t>
            </w:r>
          </w:p>
        </w:tc>
        <w:tc>
          <w:tcPr>
            <w:tcW w:w="23786" w:type="dxa"/>
            <w:noWrap/>
            <w:hideMark/>
          </w:tcPr>
          <w:p w14:paraId="10A3272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proofErr w:type="spellStart"/>
            <w:r w:rsidRPr="00744FDF">
              <w:t>трм</w:t>
            </w:r>
            <w:proofErr w:type="spellEnd"/>
            <w:r w:rsidRPr="00744FDF">
              <w:t xml:space="preserve"> числе казенных), в части реализации основных средств по указанному имуществу)</w:t>
            </w:r>
          </w:p>
        </w:tc>
        <w:tc>
          <w:tcPr>
            <w:tcW w:w="2032" w:type="dxa"/>
            <w:noWrap/>
            <w:hideMark/>
          </w:tcPr>
          <w:p w14:paraId="5E2242C1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80 000,00</w:t>
            </w:r>
          </w:p>
        </w:tc>
        <w:tc>
          <w:tcPr>
            <w:tcW w:w="2480" w:type="dxa"/>
            <w:noWrap/>
            <w:hideMark/>
          </w:tcPr>
          <w:p w14:paraId="6367C9C9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0,00</w:t>
            </w:r>
          </w:p>
        </w:tc>
        <w:tc>
          <w:tcPr>
            <w:tcW w:w="1031" w:type="dxa"/>
            <w:noWrap/>
            <w:hideMark/>
          </w:tcPr>
          <w:p w14:paraId="1FB50C52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</w:t>
            </w:r>
          </w:p>
        </w:tc>
      </w:tr>
      <w:tr w:rsidR="00744FDF" w:rsidRPr="00744FDF" w14:paraId="1C32F15A" w14:textId="77777777" w:rsidTr="00744FDF">
        <w:trPr>
          <w:trHeight w:val="1560"/>
        </w:trPr>
        <w:tc>
          <w:tcPr>
            <w:tcW w:w="2351" w:type="dxa"/>
            <w:noWrap/>
            <w:hideMark/>
          </w:tcPr>
          <w:p w14:paraId="30951F82" w14:textId="77777777" w:rsidR="00744FDF" w:rsidRPr="00744FDF" w:rsidRDefault="00744FDF" w:rsidP="00744FDF">
            <w:pPr>
              <w:ind w:firstLine="567"/>
              <w:jc w:val="right"/>
              <w:rPr>
                <w:i/>
                <w:iCs/>
              </w:rPr>
            </w:pPr>
            <w:r w:rsidRPr="00744FDF">
              <w:rPr>
                <w:i/>
                <w:iCs/>
              </w:rPr>
              <w:t>000 1 14 06025 10 0000 430</w:t>
            </w:r>
          </w:p>
        </w:tc>
        <w:tc>
          <w:tcPr>
            <w:tcW w:w="23786" w:type="dxa"/>
            <w:noWrap/>
            <w:hideMark/>
          </w:tcPr>
          <w:p w14:paraId="63E6882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32" w:type="dxa"/>
            <w:noWrap/>
            <w:hideMark/>
          </w:tcPr>
          <w:p w14:paraId="1E033144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50 000,00</w:t>
            </w:r>
          </w:p>
        </w:tc>
        <w:tc>
          <w:tcPr>
            <w:tcW w:w="2480" w:type="dxa"/>
            <w:noWrap/>
            <w:hideMark/>
          </w:tcPr>
          <w:p w14:paraId="7B85CE66" w14:textId="77777777" w:rsidR="00744FDF" w:rsidRPr="00744FDF" w:rsidRDefault="00744FDF" w:rsidP="00744FDF">
            <w:pPr>
              <w:ind w:firstLine="567"/>
              <w:jc w:val="right"/>
              <w:rPr>
                <w:i/>
                <w:iCs/>
              </w:rPr>
            </w:pPr>
            <w:r w:rsidRPr="00744FDF">
              <w:rPr>
                <w:i/>
                <w:iCs/>
              </w:rPr>
              <w:t>0,00</w:t>
            </w:r>
          </w:p>
        </w:tc>
        <w:tc>
          <w:tcPr>
            <w:tcW w:w="1031" w:type="dxa"/>
            <w:noWrap/>
            <w:hideMark/>
          </w:tcPr>
          <w:p w14:paraId="574C10F2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</w:t>
            </w:r>
          </w:p>
        </w:tc>
      </w:tr>
      <w:tr w:rsidR="00744FDF" w:rsidRPr="00744FDF" w14:paraId="33221782" w14:textId="77777777" w:rsidTr="00744FDF">
        <w:trPr>
          <w:trHeight w:val="1125"/>
        </w:trPr>
        <w:tc>
          <w:tcPr>
            <w:tcW w:w="2351" w:type="dxa"/>
            <w:noWrap/>
            <w:hideMark/>
          </w:tcPr>
          <w:p w14:paraId="6961D093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  <w:i/>
                <w:iCs/>
              </w:rPr>
            </w:pPr>
            <w:r w:rsidRPr="00744FDF">
              <w:rPr>
                <w:b/>
                <w:bCs/>
                <w:i/>
                <w:iCs/>
              </w:rPr>
              <w:t>000 1 17 01050 10 0000180</w:t>
            </w:r>
          </w:p>
        </w:tc>
        <w:tc>
          <w:tcPr>
            <w:tcW w:w="23786" w:type="dxa"/>
            <w:noWrap/>
            <w:hideMark/>
          </w:tcPr>
          <w:p w14:paraId="688B9129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 xml:space="preserve">Невыясненные поступления, зачисляемые в </w:t>
            </w:r>
            <w:proofErr w:type="gramStart"/>
            <w:r w:rsidRPr="00744FDF">
              <w:rPr>
                <w:b/>
                <w:bCs/>
              </w:rPr>
              <w:t>бюджеты  сельских</w:t>
            </w:r>
            <w:proofErr w:type="gramEnd"/>
            <w:r w:rsidRPr="00744FDF">
              <w:rPr>
                <w:b/>
                <w:bCs/>
              </w:rPr>
              <w:t xml:space="preserve"> поселений</w:t>
            </w:r>
          </w:p>
        </w:tc>
        <w:tc>
          <w:tcPr>
            <w:tcW w:w="2032" w:type="dxa"/>
            <w:noWrap/>
            <w:hideMark/>
          </w:tcPr>
          <w:p w14:paraId="4D4CB21A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0,00</w:t>
            </w:r>
          </w:p>
        </w:tc>
        <w:tc>
          <w:tcPr>
            <w:tcW w:w="2480" w:type="dxa"/>
            <w:noWrap/>
            <w:hideMark/>
          </w:tcPr>
          <w:p w14:paraId="125971FB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  <w:i/>
                <w:iCs/>
              </w:rPr>
            </w:pPr>
            <w:r w:rsidRPr="00744FDF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031" w:type="dxa"/>
            <w:noWrap/>
            <w:hideMark/>
          </w:tcPr>
          <w:p w14:paraId="0C765831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0,0</w:t>
            </w:r>
          </w:p>
        </w:tc>
      </w:tr>
      <w:tr w:rsidR="00744FDF" w:rsidRPr="00744FDF" w14:paraId="6494B3E1" w14:textId="77777777" w:rsidTr="00744FDF">
        <w:trPr>
          <w:trHeight w:val="510"/>
        </w:trPr>
        <w:tc>
          <w:tcPr>
            <w:tcW w:w="2351" w:type="dxa"/>
            <w:noWrap/>
            <w:hideMark/>
          </w:tcPr>
          <w:p w14:paraId="3DECA98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noWrap/>
            <w:hideMark/>
          </w:tcPr>
          <w:p w14:paraId="3B313919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ИТОГО ДОХОДОВ ПО НАЛОГАМ</w:t>
            </w:r>
          </w:p>
        </w:tc>
        <w:tc>
          <w:tcPr>
            <w:tcW w:w="2032" w:type="dxa"/>
            <w:noWrap/>
            <w:hideMark/>
          </w:tcPr>
          <w:p w14:paraId="6A685ABB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873201</w:t>
            </w:r>
          </w:p>
        </w:tc>
        <w:tc>
          <w:tcPr>
            <w:tcW w:w="2480" w:type="dxa"/>
            <w:noWrap/>
            <w:hideMark/>
          </w:tcPr>
          <w:p w14:paraId="406DB24B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128168</w:t>
            </w:r>
          </w:p>
        </w:tc>
        <w:tc>
          <w:tcPr>
            <w:tcW w:w="1031" w:type="dxa"/>
            <w:noWrap/>
            <w:hideMark/>
          </w:tcPr>
          <w:p w14:paraId="4B5DB279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14,7</w:t>
            </w:r>
          </w:p>
        </w:tc>
      </w:tr>
      <w:tr w:rsidR="00744FDF" w:rsidRPr="00744FDF" w14:paraId="5B461634" w14:textId="77777777" w:rsidTr="00744FDF">
        <w:trPr>
          <w:trHeight w:val="540"/>
        </w:trPr>
        <w:tc>
          <w:tcPr>
            <w:tcW w:w="2351" w:type="dxa"/>
            <w:noWrap/>
            <w:hideMark/>
          </w:tcPr>
          <w:p w14:paraId="37C5BC78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000 2 00 00000 00 0000 000</w:t>
            </w:r>
          </w:p>
        </w:tc>
        <w:tc>
          <w:tcPr>
            <w:tcW w:w="23786" w:type="dxa"/>
            <w:noWrap/>
            <w:hideMark/>
          </w:tcPr>
          <w:p w14:paraId="37DC197E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32" w:type="dxa"/>
            <w:noWrap/>
            <w:hideMark/>
          </w:tcPr>
          <w:p w14:paraId="11CABEB5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5871964</w:t>
            </w:r>
          </w:p>
        </w:tc>
        <w:tc>
          <w:tcPr>
            <w:tcW w:w="2480" w:type="dxa"/>
            <w:noWrap/>
            <w:hideMark/>
          </w:tcPr>
          <w:p w14:paraId="2A02E79E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270187,00</w:t>
            </w:r>
          </w:p>
        </w:tc>
        <w:tc>
          <w:tcPr>
            <w:tcW w:w="1031" w:type="dxa"/>
            <w:noWrap/>
            <w:hideMark/>
          </w:tcPr>
          <w:p w14:paraId="4C7C6546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4,6</w:t>
            </w:r>
          </w:p>
        </w:tc>
      </w:tr>
      <w:tr w:rsidR="00744FDF" w:rsidRPr="00744FDF" w14:paraId="314E83B7" w14:textId="77777777" w:rsidTr="00744FDF">
        <w:trPr>
          <w:trHeight w:val="990"/>
        </w:trPr>
        <w:tc>
          <w:tcPr>
            <w:tcW w:w="2351" w:type="dxa"/>
            <w:noWrap/>
            <w:hideMark/>
          </w:tcPr>
          <w:p w14:paraId="2ACEB8AF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000 2 02 1500</w:t>
            </w:r>
            <w:r w:rsidRPr="00744FDF">
              <w:rPr>
                <w:b/>
                <w:bCs/>
              </w:rPr>
              <w:lastRenderedPageBreak/>
              <w:t>0 00 0000 150</w:t>
            </w:r>
          </w:p>
        </w:tc>
        <w:tc>
          <w:tcPr>
            <w:tcW w:w="23786" w:type="dxa"/>
            <w:noWrap/>
            <w:hideMark/>
          </w:tcPr>
          <w:p w14:paraId="578FEBB6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32" w:type="dxa"/>
            <w:noWrap/>
            <w:hideMark/>
          </w:tcPr>
          <w:p w14:paraId="475292AA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698500</w:t>
            </w:r>
          </w:p>
        </w:tc>
        <w:tc>
          <w:tcPr>
            <w:tcW w:w="2480" w:type="dxa"/>
            <w:noWrap/>
            <w:hideMark/>
          </w:tcPr>
          <w:p w14:paraId="45D14CAA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174600</w:t>
            </w:r>
          </w:p>
        </w:tc>
        <w:tc>
          <w:tcPr>
            <w:tcW w:w="1031" w:type="dxa"/>
            <w:noWrap/>
            <w:hideMark/>
          </w:tcPr>
          <w:p w14:paraId="0976E57C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25,0</w:t>
            </w:r>
          </w:p>
        </w:tc>
      </w:tr>
      <w:tr w:rsidR="00744FDF" w:rsidRPr="00744FDF" w14:paraId="0CDDDB7E" w14:textId="77777777" w:rsidTr="00744FDF">
        <w:trPr>
          <w:trHeight w:val="915"/>
        </w:trPr>
        <w:tc>
          <w:tcPr>
            <w:tcW w:w="2351" w:type="dxa"/>
            <w:noWrap/>
            <w:hideMark/>
          </w:tcPr>
          <w:p w14:paraId="2C1FC9C4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000 2 02 15001 10 0000 150</w:t>
            </w:r>
          </w:p>
        </w:tc>
        <w:tc>
          <w:tcPr>
            <w:tcW w:w="23786" w:type="dxa"/>
            <w:noWrap/>
            <w:hideMark/>
          </w:tcPr>
          <w:p w14:paraId="5A8C2637" w14:textId="77777777" w:rsidR="00744FDF" w:rsidRPr="00744FDF" w:rsidRDefault="00744FDF" w:rsidP="00744FDF">
            <w:pPr>
              <w:ind w:firstLine="567"/>
              <w:jc w:val="right"/>
            </w:pPr>
            <w:proofErr w:type="gramStart"/>
            <w:r w:rsidRPr="00744FDF">
              <w:t>Дотации  бюджетам</w:t>
            </w:r>
            <w:proofErr w:type="gramEnd"/>
            <w:r w:rsidRPr="00744FDF">
              <w:t xml:space="preserve"> сельских поселений на выравнивание  бюджетной обеспеченности</w:t>
            </w:r>
          </w:p>
        </w:tc>
        <w:tc>
          <w:tcPr>
            <w:tcW w:w="2032" w:type="dxa"/>
            <w:noWrap/>
            <w:hideMark/>
          </w:tcPr>
          <w:p w14:paraId="4DA2E6CB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698500</w:t>
            </w:r>
          </w:p>
        </w:tc>
        <w:tc>
          <w:tcPr>
            <w:tcW w:w="2480" w:type="dxa"/>
            <w:noWrap/>
            <w:hideMark/>
          </w:tcPr>
          <w:p w14:paraId="7D7CD94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174600</w:t>
            </w:r>
          </w:p>
        </w:tc>
        <w:tc>
          <w:tcPr>
            <w:tcW w:w="1031" w:type="dxa"/>
            <w:noWrap/>
            <w:hideMark/>
          </w:tcPr>
          <w:p w14:paraId="39A8695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25,0</w:t>
            </w:r>
          </w:p>
        </w:tc>
      </w:tr>
      <w:tr w:rsidR="00744FDF" w:rsidRPr="00744FDF" w14:paraId="16F61EB5" w14:textId="77777777" w:rsidTr="00744FDF">
        <w:trPr>
          <w:trHeight w:val="735"/>
        </w:trPr>
        <w:tc>
          <w:tcPr>
            <w:tcW w:w="2351" w:type="dxa"/>
            <w:noWrap/>
            <w:hideMark/>
          </w:tcPr>
          <w:p w14:paraId="363A1CAF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000 2 02 19999 10 0000 150</w:t>
            </w:r>
          </w:p>
        </w:tc>
        <w:tc>
          <w:tcPr>
            <w:tcW w:w="23786" w:type="dxa"/>
            <w:noWrap/>
            <w:hideMark/>
          </w:tcPr>
          <w:p w14:paraId="6E6B29FB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Прочие </w:t>
            </w:r>
            <w:proofErr w:type="gramStart"/>
            <w:r w:rsidRPr="00744FDF">
              <w:t>дотации  бюджетам</w:t>
            </w:r>
            <w:proofErr w:type="gramEnd"/>
            <w:r w:rsidRPr="00744FDF">
              <w:t xml:space="preserve"> сельских поселений </w:t>
            </w:r>
          </w:p>
        </w:tc>
        <w:tc>
          <w:tcPr>
            <w:tcW w:w="2032" w:type="dxa"/>
            <w:noWrap/>
            <w:hideMark/>
          </w:tcPr>
          <w:p w14:paraId="20367C2B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</w:t>
            </w:r>
          </w:p>
        </w:tc>
        <w:tc>
          <w:tcPr>
            <w:tcW w:w="2480" w:type="dxa"/>
            <w:noWrap/>
            <w:hideMark/>
          </w:tcPr>
          <w:p w14:paraId="65464C5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</w:t>
            </w:r>
          </w:p>
        </w:tc>
        <w:tc>
          <w:tcPr>
            <w:tcW w:w="1031" w:type="dxa"/>
            <w:noWrap/>
            <w:hideMark/>
          </w:tcPr>
          <w:p w14:paraId="54ECAEA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</w:t>
            </w:r>
          </w:p>
        </w:tc>
      </w:tr>
      <w:tr w:rsidR="00744FDF" w:rsidRPr="00744FDF" w14:paraId="1A6897FA" w14:textId="77777777" w:rsidTr="00744FDF">
        <w:trPr>
          <w:trHeight w:val="1185"/>
        </w:trPr>
        <w:tc>
          <w:tcPr>
            <w:tcW w:w="2351" w:type="dxa"/>
            <w:noWrap/>
            <w:hideMark/>
          </w:tcPr>
          <w:p w14:paraId="7B04C2E4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000 2 02 02000 00 0000 150</w:t>
            </w:r>
          </w:p>
        </w:tc>
        <w:tc>
          <w:tcPr>
            <w:tcW w:w="23786" w:type="dxa"/>
            <w:noWrap/>
            <w:hideMark/>
          </w:tcPr>
          <w:p w14:paraId="00B5AD6D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proofErr w:type="gramStart"/>
            <w:r w:rsidRPr="00744FDF">
              <w:rPr>
                <w:b/>
                <w:bCs/>
              </w:rPr>
              <w:t>Субсидии  бюджетам</w:t>
            </w:r>
            <w:proofErr w:type="gramEnd"/>
            <w:r w:rsidRPr="00744FDF">
              <w:rPr>
                <w:b/>
                <w:bCs/>
              </w:rPr>
              <w:t xml:space="preserve"> субъектов Российской Федерации и муниципальных образований (межбюджетные субсидии)</w:t>
            </w:r>
          </w:p>
        </w:tc>
        <w:tc>
          <w:tcPr>
            <w:tcW w:w="2032" w:type="dxa"/>
            <w:noWrap/>
            <w:hideMark/>
          </w:tcPr>
          <w:p w14:paraId="54CAE72B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5083130</w:t>
            </w:r>
          </w:p>
        </w:tc>
        <w:tc>
          <w:tcPr>
            <w:tcW w:w="2480" w:type="dxa"/>
            <w:noWrap/>
            <w:hideMark/>
          </w:tcPr>
          <w:p w14:paraId="07133BC9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72728</w:t>
            </w:r>
          </w:p>
        </w:tc>
        <w:tc>
          <w:tcPr>
            <w:tcW w:w="1031" w:type="dxa"/>
            <w:noWrap/>
            <w:hideMark/>
          </w:tcPr>
          <w:p w14:paraId="07E940D3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1,4</w:t>
            </w:r>
          </w:p>
        </w:tc>
      </w:tr>
      <w:tr w:rsidR="00744FDF" w:rsidRPr="00744FDF" w14:paraId="6E3BA983" w14:textId="77777777" w:rsidTr="00744FDF">
        <w:trPr>
          <w:trHeight w:val="2745"/>
        </w:trPr>
        <w:tc>
          <w:tcPr>
            <w:tcW w:w="2351" w:type="dxa"/>
            <w:noWrap/>
            <w:hideMark/>
          </w:tcPr>
          <w:p w14:paraId="399B0393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000 2 02 20216 10 0000 150</w:t>
            </w:r>
          </w:p>
        </w:tc>
        <w:tc>
          <w:tcPr>
            <w:tcW w:w="23786" w:type="dxa"/>
            <w:noWrap/>
            <w:hideMark/>
          </w:tcPr>
          <w:p w14:paraId="0AE4E942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</w:t>
            </w:r>
            <w:proofErr w:type="spellStart"/>
            <w:r w:rsidRPr="00744FDF">
              <w:t>многоквартиных</w:t>
            </w:r>
            <w:proofErr w:type="spellEnd"/>
            <w:r w:rsidRPr="00744FDF">
              <w:t xml:space="preserve"> домов, проездов к дворовым территориям </w:t>
            </w:r>
            <w:proofErr w:type="spellStart"/>
            <w:r w:rsidRPr="00744FDF">
              <w:t>многоквартиных</w:t>
            </w:r>
            <w:proofErr w:type="spellEnd"/>
            <w:r w:rsidRPr="00744FDF">
              <w:t xml:space="preserve"> домов населенных пунктов</w:t>
            </w:r>
          </w:p>
        </w:tc>
        <w:tc>
          <w:tcPr>
            <w:tcW w:w="2032" w:type="dxa"/>
            <w:noWrap/>
            <w:hideMark/>
          </w:tcPr>
          <w:p w14:paraId="0AD54E1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444430</w:t>
            </w:r>
          </w:p>
        </w:tc>
        <w:tc>
          <w:tcPr>
            <w:tcW w:w="2480" w:type="dxa"/>
            <w:noWrap/>
            <w:hideMark/>
          </w:tcPr>
          <w:p w14:paraId="3420816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</w:t>
            </w:r>
          </w:p>
        </w:tc>
        <w:tc>
          <w:tcPr>
            <w:tcW w:w="1031" w:type="dxa"/>
            <w:noWrap/>
            <w:hideMark/>
          </w:tcPr>
          <w:p w14:paraId="5E11DC42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</w:t>
            </w:r>
          </w:p>
        </w:tc>
      </w:tr>
      <w:tr w:rsidR="00744FDF" w:rsidRPr="00744FDF" w14:paraId="7CDB8219" w14:textId="77777777" w:rsidTr="00744FDF">
        <w:trPr>
          <w:trHeight w:val="585"/>
        </w:trPr>
        <w:tc>
          <w:tcPr>
            <w:tcW w:w="2351" w:type="dxa"/>
            <w:noWrap/>
            <w:hideMark/>
          </w:tcPr>
          <w:p w14:paraId="01E3091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000 2 </w:t>
            </w:r>
            <w:proofErr w:type="gramStart"/>
            <w:r w:rsidRPr="00744FDF">
              <w:t>02  29999</w:t>
            </w:r>
            <w:proofErr w:type="gramEnd"/>
            <w:r w:rsidRPr="00744FDF">
              <w:t xml:space="preserve"> 10 0000 150</w:t>
            </w:r>
          </w:p>
        </w:tc>
        <w:tc>
          <w:tcPr>
            <w:tcW w:w="23786" w:type="dxa"/>
            <w:noWrap/>
            <w:hideMark/>
          </w:tcPr>
          <w:p w14:paraId="7DE1878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Прочие субсидии бюджетам поселений</w:t>
            </w:r>
          </w:p>
        </w:tc>
        <w:tc>
          <w:tcPr>
            <w:tcW w:w="2032" w:type="dxa"/>
            <w:noWrap/>
            <w:hideMark/>
          </w:tcPr>
          <w:p w14:paraId="501A539D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4638700</w:t>
            </w:r>
          </w:p>
        </w:tc>
        <w:tc>
          <w:tcPr>
            <w:tcW w:w="2480" w:type="dxa"/>
            <w:noWrap/>
            <w:hideMark/>
          </w:tcPr>
          <w:p w14:paraId="1D0696B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72728</w:t>
            </w:r>
          </w:p>
        </w:tc>
        <w:tc>
          <w:tcPr>
            <w:tcW w:w="1031" w:type="dxa"/>
            <w:noWrap/>
            <w:hideMark/>
          </w:tcPr>
          <w:p w14:paraId="20D09471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1,6</w:t>
            </w:r>
          </w:p>
        </w:tc>
      </w:tr>
      <w:tr w:rsidR="00744FDF" w:rsidRPr="00744FDF" w14:paraId="505376F0" w14:textId="77777777" w:rsidTr="00744FDF">
        <w:trPr>
          <w:trHeight w:val="870"/>
        </w:trPr>
        <w:tc>
          <w:tcPr>
            <w:tcW w:w="2351" w:type="dxa"/>
            <w:noWrap/>
            <w:hideMark/>
          </w:tcPr>
          <w:p w14:paraId="0C1AEB20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000 2 02 03000 00 0000 150</w:t>
            </w:r>
          </w:p>
        </w:tc>
        <w:tc>
          <w:tcPr>
            <w:tcW w:w="23786" w:type="dxa"/>
            <w:noWrap/>
            <w:hideMark/>
          </w:tcPr>
          <w:p w14:paraId="7FBAEFC8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32" w:type="dxa"/>
            <w:noWrap/>
            <w:hideMark/>
          </w:tcPr>
          <w:p w14:paraId="418DBE99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90334</w:t>
            </w:r>
          </w:p>
        </w:tc>
        <w:tc>
          <w:tcPr>
            <w:tcW w:w="2480" w:type="dxa"/>
            <w:noWrap/>
            <w:hideMark/>
          </w:tcPr>
          <w:p w14:paraId="75D5BFA2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22859</w:t>
            </w:r>
          </w:p>
        </w:tc>
        <w:tc>
          <w:tcPr>
            <w:tcW w:w="1031" w:type="dxa"/>
            <w:noWrap/>
            <w:hideMark/>
          </w:tcPr>
          <w:p w14:paraId="242591B4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25,3</w:t>
            </w:r>
          </w:p>
        </w:tc>
      </w:tr>
      <w:tr w:rsidR="00744FDF" w:rsidRPr="00744FDF" w14:paraId="60C74AB9" w14:textId="77777777" w:rsidTr="00744FDF">
        <w:trPr>
          <w:trHeight w:val="1290"/>
        </w:trPr>
        <w:tc>
          <w:tcPr>
            <w:tcW w:w="2351" w:type="dxa"/>
            <w:noWrap/>
            <w:hideMark/>
          </w:tcPr>
          <w:p w14:paraId="2D06B92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lastRenderedPageBreak/>
              <w:t>000 2 02 30024 10 0000 150</w:t>
            </w:r>
          </w:p>
        </w:tc>
        <w:tc>
          <w:tcPr>
            <w:tcW w:w="23786" w:type="dxa"/>
            <w:noWrap/>
            <w:hideMark/>
          </w:tcPr>
          <w:p w14:paraId="75F97FC1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Субвенции </w:t>
            </w:r>
            <w:proofErr w:type="gramStart"/>
            <w:r w:rsidRPr="00744FDF">
              <w:t>бюджетам  сельских</w:t>
            </w:r>
            <w:proofErr w:type="gramEnd"/>
            <w:r w:rsidRPr="00744FDF"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2032" w:type="dxa"/>
            <w:noWrap/>
            <w:hideMark/>
          </w:tcPr>
          <w:p w14:paraId="7FA6FB9B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</w:t>
            </w:r>
          </w:p>
        </w:tc>
        <w:tc>
          <w:tcPr>
            <w:tcW w:w="2480" w:type="dxa"/>
            <w:noWrap/>
            <w:hideMark/>
          </w:tcPr>
          <w:p w14:paraId="440F6A1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</w:t>
            </w:r>
          </w:p>
        </w:tc>
        <w:tc>
          <w:tcPr>
            <w:tcW w:w="1031" w:type="dxa"/>
            <w:noWrap/>
            <w:hideMark/>
          </w:tcPr>
          <w:p w14:paraId="1E66974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</w:t>
            </w:r>
          </w:p>
        </w:tc>
      </w:tr>
      <w:tr w:rsidR="00744FDF" w:rsidRPr="00744FDF" w14:paraId="564A42DB" w14:textId="77777777" w:rsidTr="00744FDF">
        <w:trPr>
          <w:trHeight w:val="1260"/>
        </w:trPr>
        <w:tc>
          <w:tcPr>
            <w:tcW w:w="2351" w:type="dxa"/>
            <w:noWrap/>
            <w:hideMark/>
          </w:tcPr>
          <w:p w14:paraId="588A8EA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000 2 02 35118 10 0000 150</w:t>
            </w:r>
          </w:p>
        </w:tc>
        <w:tc>
          <w:tcPr>
            <w:tcW w:w="23786" w:type="dxa"/>
            <w:noWrap/>
            <w:hideMark/>
          </w:tcPr>
          <w:p w14:paraId="569032CD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32" w:type="dxa"/>
            <w:noWrap/>
            <w:hideMark/>
          </w:tcPr>
          <w:p w14:paraId="74F9C5E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90334</w:t>
            </w:r>
          </w:p>
        </w:tc>
        <w:tc>
          <w:tcPr>
            <w:tcW w:w="2480" w:type="dxa"/>
            <w:noWrap/>
            <w:hideMark/>
          </w:tcPr>
          <w:p w14:paraId="2D2A0A2F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22859</w:t>
            </w:r>
          </w:p>
        </w:tc>
        <w:tc>
          <w:tcPr>
            <w:tcW w:w="1031" w:type="dxa"/>
            <w:noWrap/>
            <w:hideMark/>
          </w:tcPr>
          <w:p w14:paraId="40D569D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25,3</w:t>
            </w:r>
          </w:p>
        </w:tc>
      </w:tr>
      <w:tr w:rsidR="00744FDF" w:rsidRPr="00744FDF" w14:paraId="3B545E70" w14:textId="77777777" w:rsidTr="00744FDF">
        <w:trPr>
          <w:trHeight w:val="735"/>
        </w:trPr>
        <w:tc>
          <w:tcPr>
            <w:tcW w:w="2351" w:type="dxa"/>
            <w:noWrap/>
            <w:hideMark/>
          </w:tcPr>
          <w:p w14:paraId="79F3BF05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000 2 07 05030 10 0000 150</w:t>
            </w:r>
          </w:p>
        </w:tc>
        <w:tc>
          <w:tcPr>
            <w:tcW w:w="23786" w:type="dxa"/>
            <w:noWrap/>
            <w:hideMark/>
          </w:tcPr>
          <w:p w14:paraId="16F41F80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Прочие безвозмездные поступления в бюджеты поселений</w:t>
            </w:r>
          </w:p>
        </w:tc>
        <w:tc>
          <w:tcPr>
            <w:tcW w:w="2032" w:type="dxa"/>
            <w:noWrap/>
            <w:hideMark/>
          </w:tcPr>
          <w:p w14:paraId="2E692E91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142C4BF1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 </w:t>
            </w:r>
          </w:p>
        </w:tc>
        <w:tc>
          <w:tcPr>
            <w:tcW w:w="1031" w:type="dxa"/>
            <w:noWrap/>
            <w:hideMark/>
          </w:tcPr>
          <w:p w14:paraId="026A192C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 </w:t>
            </w:r>
          </w:p>
        </w:tc>
      </w:tr>
      <w:tr w:rsidR="00744FDF" w:rsidRPr="00744FDF" w14:paraId="227055E2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2EB7C409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noWrap/>
            <w:hideMark/>
          </w:tcPr>
          <w:p w14:paraId="5AE8537A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ВСЕГО ДОХОДОВ</w:t>
            </w:r>
          </w:p>
        </w:tc>
        <w:tc>
          <w:tcPr>
            <w:tcW w:w="2032" w:type="dxa"/>
            <w:noWrap/>
            <w:hideMark/>
          </w:tcPr>
          <w:p w14:paraId="1DD750BB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6745165</w:t>
            </w:r>
          </w:p>
        </w:tc>
        <w:tc>
          <w:tcPr>
            <w:tcW w:w="2480" w:type="dxa"/>
            <w:noWrap/>
            <w:hideMark/>
          </w:tcPr>
          <w:p w14:paraId="6840CE81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398355</w:t>
            </w:r>
          </w:p>
        </w:tc>
        <w:tc>
          <w:tcPr>
            <w:tcW w:w="1031" w:type="dxa"/>
            <w:noWrap/>
            <w:hideMark/>
          </w:tcPr>
          <w:p w14:paraId="193F0A06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5,9</w:t>
            </w:r>
          </w:p>
        </w:tc>
      </w:tr>
      <w:tr w:rsidR="00744FDF" w:rsidRPr="00744FDF" w14:paraId="5DE811B6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4A9B807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noWrap/>
            <w:hideMark/>
          </w:tcPr>
          <w:p w14:paraId="4A9B3183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032" w:type="dxa"/>
            <w:noWrap/>
            <w:hideMark/>
          </w:tcPr>
          <w:p w14:paraId="3EC74CD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480" w:type="dxa"/>
            <w:noWrap/>
            <w:hideMark/>
          </w:tcPr>
          <w:p w14:paraId="7EDC0E0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1031" w:type="dxa"/>
            <w:noWrap/>
            <w:hideMark/>
          </w:tcPr>
          <w:p w14:paraId="5B1208CA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 </w:t>
            </w:r>
          </w:p>
        </w:tc>
      </w:tr>
      <w:tr w:rsidR="00744FDF" w:rsidRPr="00744FDF" w14:paraId="5950226F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2AFC554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noWrap/>
            <w:hideMark/>
          </w:tcPr>
          <w:p w14:paraId="2D603652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Р А С Х О Д Ы</w:t>
            </w:r>
          </w:p>
        </w:tc>
        <w:tc>
          <w:tcPr>
            <w:tcW w:w="2032" w:type="dxa"/>
            <w:noWrap/>
            <w:hideMark/>
          </w:tcPr>
          <w:p w14:paraId="5F10C419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480" w:type="dxa"/>
            <w:noWrap/>
            <w:hideMark/>
          </w:tcPr>
          <w:p w14:paraId="213FEAE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1031" w:type="dxa"/>
            <w:noWrap/>
            <w:hideMark/>
          </w:tcPr>
          <w:p w14:paraId="2C2317AD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 </w:t>
            </w:r>
          </w:p>
        </w:tc>
      </w:tr>
      <w:tr w:rsidR="00744FDF" w:rsidRPr="00744FDF" w14:paraId="00D78E13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7245ED5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noWrap/>
            <w:hideMark/>
          </w:tcPr>
          <w:p w14:paraId="7FAE12F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032" w:type="dxa"/>
            <w:noWrap/>
            <w:hideMark/>
          </w:tcPr>
          <w:p w14:paraId="541A8624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480" w:type="dxa"/>
            <w:noWrap/>
            <w:hideMark/>
          </w:tcPr>
          <w:p w14:paraId="1898E90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1031" w:type="dxa"/>
            <w:noWrap/>
            <w:hideMark/>
          </w:tcPr>
          <w:p w14:paraId="3D304BC5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 </w:t>
            </w:r>
          </w:p>
        </w:tc>
      </w:tr>
      <w:tr w:rsidR="00744FDF" w:rsidRPr="00744FDF" w14:paraId="34D79784" w14:textId="77777777" w:rsidTr="00744FDF">
        <w:trPr>
          <w:trHeight w:val="600"/>
        </w:trPr>
        <w:tc>
          <w:tcPr>
            <w:tcW w:w="2351" w:type="dxa"/>
            <w:noWrap/>
            <w:hideMark/>
          </w:tcPr>
          <w:p w14:paraId="687229A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0100</w:t>
            </w:r>
          </w:p>
        </w:tc>
        <w:tc>
          <w:tcPr>
            <w:tcW w:w="23786" w:type="dxa"/>
            <w:noWrap/>
            <w:hideMark/>
          </w:tcPr>
          <w:p w14:paraId="7EB4885D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032" w:type="dxa"/>
            <w:noWrap/>
            <w:hideMark/>
          </w:tcPr>
          <w:p w14:paraId="6EE052E4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902219,00</w:t>
            </w:r>
          </w:p>
        </w:tc>
        <w:tc>
          <w:tcPr>
            <w:tcW w:w="2480" w:type="dxa"/>
            <w:noWrap/>
            <w:hideMark/>
          </w:tcPr>
          <w:p w14:paraId="2ED8DF74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225228,74</w:t>
            </w:r>
          </w:p>
        </w:tc>
        <w:tc>
          <w:tcPr>
            <w:tcW w:w="1031" w:type="dxa"/>
            <w:noWrap/>
            <w:hideMark/>
          </w:tcPr>
          <w:p w14:paraId="51012AE6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25,0</w:t>
            </w:r>
          </w:p>
        </w:tc>
      </w:tr>
      <w:tr w:rsidR="00744FDF" w:rsidRPr="00744FDF" w14:paraId="7D90C59A" w14:textId="77777777" w:rsidTr="00744FDF">
        <w:trPr>
          <w:trHeight w:val="1155"/>
        </w:trPr>
        <w:tc>
          <w:tcPr>
            <w:tcW w:w="2351" w:type="dxa"/>
            <w:noWrap/>
            <w:hideMark/>
          </w:tcPr>
          <w:p w14:paraId="4DDC744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0104</w:t>
            </w:r>
          </w:p>
        </w:tc>
        <w:tc>
          <w:tcPr>
            <w:tcW w:w="23786" w:type="dxa"/>
            <w:noWrap/>
            <w:hideMark/>
          </w:tcPr>
          <w:p w14:paraId="1D64982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Функционирование Правительства РФ, высших органов исполнительной власти субъектов РФ, местных администраций - всего</w:t>
            </w:r>
          </w:p>
        </w:tc>
        <w:tc>
          <w:tcPr>
            <w:tcW w:w="2032" w:type="dxa"/>
            <w:noWrap/>
            <w:hideMark/>
          </w:tcPr>
          <w:p w14:paraId="372E3FB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898701,00</w:t>
            </w:r>
          </w:p>
        </w:tc>
        <w:tc>
          <w:tcPr>
            <w:tcW w:w="2480" w:type="dxa"/>
            <w:noWrap/>
            <w:hideMark/>
          </w:tcPr>
          <w:p w14:paraId="044F8C74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223710,74</w:t>
            </w:r>
          </w:p>
        </w:tc>
        <w:tc>
          <w:tcPr>
            <w:tcW w:w="1031" w:type="dxa"/>
            <w:noWrap/>
            <w:hideMark/>
          </w:tcPr>
          <w:p w14:paraId="7ACBF55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24,9</w:t>
            </w:r>
          </w:p>
        </w:tc>
      </w:tr>
      <w:tr w:rsidR="00744FDF" w:rsidRPr="00744FDF" w14:paraId="28EB5EE5" w14:textId="77777777" w:rsidTr="00744FDF">
        <w:trPr>
          <w:trHeight w:val="495"/>
        </w:trPr>
        <w:tc>
          <w:tcPr>
            <w:tcW w:w="2351" w:type="dxa"/>
            <w:noWrap/>
            <w:hideMark/>
          </w:tcPr>
          <w:p w14:paraId="35F9967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0111</w:t>
            </w:r>
          </w:p>
        </w:tc>
        <w:tc>
          <w:tcPr>
            <w:tcW w:w="23786" w:type="dxa"/>
            <w:hideMark/>
          </w:tcPr>
          <w:p w14:paraId="430E0DE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Резервные фонды</w:t>
            </w:r>
          </w:p>
        </w:tc>
        <w:tc>
          <w:tcPr>
            <w:tcW w:w="2032" w:type="dxa"/>
            <w:noWrap/>
            <w:hideMark/>
          </w:tcPr>
          <w:p w14:paraId="0D381304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2000,00</w:t>
            </w:r>
          </w:p>
        </w:tc>
        <w:tc>
          <w:tcPr>
            <w:tcW w:w="2480" w:type="dxa"/>
            <w:noWrap/>
            <w:hideMark/>
          </w:tcPr>
          <w:p w14:paraId="3B3E277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0,00</w:t>
            </w:r>
          </w:p>
        </w:tc>
        <w:tc>
          <w:tcPr>
            <w:tcW w:w="1031" w:type="dxa"/>
            <w:noWrap/>
            <w:hideMark/>
          </w:tcPr>
          <w:p w14:paraId="5A7DD899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</w:t>
            </w:r>
          </w:p>
        </w:tc>
      </w:tr>
      <w:tr w:rsidR="00744FDF" w:rsidRPr="00744FDF" w14:paraId="3F7B3AAA" w14:textId="77777777" w:rsidTr="00744FDF">
        <w:trPr>
          <w:trHeight w:val="495"/>
        </w:trPr>
        <w:tc>
          <w:tcPr>
            <w:tcW w:w="2351" w:type="dxa"/>
            <w:noWrap/>
            <w:hideMark/>
          </w:tcPr>
          <w:p w14:paraId="68A42D9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0113</w:t>
            </w:r>
          </w:p>
        </w:tc>
        <w:tc>
          <w:tcPr>
            <w:tcW w:w="23786" w:type="dxa"/>
            <w:hideMark/>
          </w:tcPr>
          <w:p w14:paraId="7D75CEBF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Другие общегосударственные вопросы</w:t>
            </w:r>
          </w:p>
        </w:tc>
        <w:tc>
          <w:tcPr>
            <w:tcW w:w="2032" w:type="dxa"/>
            <w:noWrap/>
            <w:hideMark/>
          </w:tcPr>
          <w:p w14:paraId="2B896DDF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480" w:type="dxa"/>
            <w:noWrap/>
            <w:hideMark/>
          </w:tcPr>
          <w:p w14:paraId="5248E0D9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1031" w:type="dxa"/>
            <w:noWrap/>
            <w:hideMark/>
          </w:tcPr>
          <w:p w14:paraId="50E6C0B2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</w:tr>
      <w:tr w:rsidR="00744FDF" w:rsidRPr="00744FDF" w14:paraId="01A889A6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758668F7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0200</w:t>
            </w:r>
          </w:p>
        </w:tc>
        <w:tc>
          <w:tcPr>
            <w:tcW w:w="23786" w:type="dxa"/>
            <w:noWrap/>
            <w:hideMark/>
          </w:tcPr>
          <w:p w14:paraId="4075CA6F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НАЦИОНАЛЬНАЯ ОБОРОНА</w:t>
            </w:r>
          </w:p>
        </w:tc>
        <w:tc>
          <w:tcPr>
            <w:tcW w:w="2032" w:type="dxa"/>
            <w:noWrap/>
            <w:hideMark/>
          </w:tcPr>
          <w:p w14:paraId="01E3E429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90334,00</w:t>
            </w:r>
          </w:p>
        </w:tc>
        <w:tc>
          <w:tcPr>
            <w:tcW w:w="2480" w:type="dxa"/>
            <w:noWrap/>
            <w:hideMark/>
          </w:tcPr>
          <w:p w14:paraId="1EB4B896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18193,26</w:t>
            </w:r>
          </w:p>
        </w:tc>
        <w:tc>
          <w:tcPr>
            <w:tcW w:w="1031" w:type="dxa"/>
            <w:noWrap/>
            <w:hideMark/>
          </w:tcPr>
          <w:p w14:paraId="161A151C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20,1</w:t>
            </w:r>
          </w:p>
        </w:tc>
      </w:tr>
      <w:tr w:rsidR="00744FDF" w:rsidRPr="00744FDF" w14:paraId="210D6D8D" w14:textId="77777777" w:rsidTr="00744FDF">
        <w:trPr>
          <w:trHeight w:val="600"/>
        </w:trPr>
        <w:tc>
          <w:tcPr>
            <w:tcW w:w="2351" w:type="dxa"/>
            <w:noWrap/>
            <w:hideMark/>
          </w:tcPr>
          <w:p w14:paraId="39B55AC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0203</w:t>
            </w:r>
          </w:p>
        </w:tc>
        <w:tc>
          <w:tcPr>
            <w:tcW w:w="23786" w:type="dxa"/>
            <w:noWrap/>
            <w:hideMark/>
          </w:tcPr>
          <w:p w14:paraId="7D695ED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Мобилизационная и вневойсковая подготовка</w:t>
            </w:r>
          </w:p>
        </w:tc>
        <w:tc>
          <w:tcPr>
            <w:tcW w:w="2032" w:type="dxa"/>
            <w:noWrap/>
            <w:hideMark/>
          </w:tcPr>
          <w:p w14:paraId="4E68206B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90334,00</w:t>
            </w:r>
          </w:p>
        </w:tc>
        <w:tc>
          <w:tcPr>
            <w:tcW w:w="2480" w:type="dxa"/>
            <w:noWrap/>
            <w:hideMark/>
          </w:tcPr>
          <w:p w14:paraId="0BB0794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18193,26</w:t>
            </w:r>
          </w:p>
        </w:tc>
        <w:tc>
          <w:tcPr>
            <w:tcW w:w="1031" w:type="dxa"/>
            <w:noWrap/>
            <w:hideMark/>
          </w:tcPr>
          <w:p w14:paraId="0C29221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20,1</w:t>
            </w:r>
          </w:p>
        </w:tc>
      </w:tr>
      <w:tr w:rsidR="00744FDF" w:rsidRPr="00744FDF" w14:paraId="33E36E5C" w14:textId="77777777" w:rsidTr="00744FDF">
        <w:trPr>
          <w:trHeight w:val="600"/>
        </w:trPr>
        <w:tc>
          <w:tcPr>
            <w:tcW w:w="2351" w:type="dxa"/>
            <w:noWrap/>
            <w:hideMark/>
          </w:tcPr>
          <w:p w14:paraId="1B307F9C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0300</w:t>
            </w:r>
          </w:p>
        </w:tc>
        <w:tc>
          <w:tcPr>
            <w:tcW w:w="23786" w:type="dxa"/>
            <w:noWrap/>
            <w:hideMark/>
          </w:tcPr>
          <w:p w14:paraId="2E9C3ECB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032" w:type="dxa"/>
            <w:noWrap/>
            <w:hideMark/>
          </w:tcPr>
          <w:p w14:paraId="3B21B149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5000,00</w:t>
            </w:r>
          </w:p>
        </w:tc>
        <w:tc>
          <w:tcPr>
            <w:tcW w:w="2480" w:type="dxa"/>
            <w:noWrap/>
            <w:hideMark/>
          </w:tcPr>
          <w:p w14:paraId="169B188F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0,00</w:t>
            </w:r>
          </w:p>
        </w:tc>
        <w:tc>
          <w:tcPr>
            <w:tcW w:w="1031" w:type="dxa"/>
            <w:noWrap/>
            <w:hideMark/>
          </w:tcPr>
          <w:p w14:paraId="5709F406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0,0</w:t>
            </w:r>
          </w:p>
        </w:tc>
      </w:tr>
      <w:tr w:rsidR="00744FDF" w:rsidRPr="00744FDF" w14:paraId="4A1751EB" w14:textId="77777777" w:rsidTr="00744FDF">
        <w:trPr>
          <w:trHeight w:val="600"/>
        </w:trPr>
        <w:tc>
          <w:tcPr>
            <w:tcW w:w="2351" w:type="dxa"/>
            <w:noWrap/>
            <w:hideMark/>
          </w:tcPr>
          <w:p w14:paraId="370D93A4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lastRenderedPageBreak/>
              <w:t>0310</w:t>
            </w:r>
          </w:p>
        </w:tc>
        <w:tc>
          <w:tcPr>
            <w:tcW w:w="23786" w:type="dxa"/>
            <w:noWrap/>
            <w:hideMark/>
          </w:tcPr>
          <w:p w14:paraId="1EE5DAB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Обеспечение пожарной безопасности</w:t>
            </w:r>
          </w:p>
        </w:tc>
        <w:tc>
          <w:tcPr>
            <w:tcW w:w="2032" w:type="dxa"/>
            <w:noWrap/>
            <w:hideMark/>
          </w:tcPr>
          <w:p w14:paraId="730453AD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4000,00</w:t>
            </w:r>
          </w:p>
        </w:tc>
        <w:tc>
          <w:tcPr>
            <w:tcW w:w="2480" w:type="dxa"/>
            <w:noWrap/>
            <w:hideMark/>
          </w:tcPr>
          <w:p w14:paraId="080B12B4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0,00</w:t>
            </w:r>
          </w:p>
        </w:tc>
        <w:tc>
          <w:tcPr>
            <w:tcW w:w="1031" w:type="dxa"/>
            <w:noWrap/>
            <w:hideMark/>
          </w:tcPr>
          <w:p w14:paraId="2BD94ACD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</w:t>
            </w:r>
          </w:p>
        </w:tc>
      </w:tr>
      <w:tr w:rsidR="00744FDF" w:rsidRPr="00744FDF" w14:paraId="6AD8E775" w14:textId="77777777" w:rsidTr="00744FDF">
        <w:trPr>
          <w:trHeight w:val="945"/>
        </w:trPr>
        <w:tc>
          <w:tcPr>
            <w:tcW w:w="2351" w:type="dxa"/>
            <w:noWrap/>
            <w:hideMark/>
          </w:tcPr>
          <w:p w14:paraId="7BAE8E1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0314</w:t>
            </w:r>
          </w:p>
        </w:tc>
        <w:tc>
          <w:tcPr>
            <w:tcW w:w="23786" w:type="dxa"/>
            <w:hideMark/>
          </w:tcPr>
          <w:p w14:paraId="728E13DF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2" w:type="dxa"/>
            <w:noWrap/>
            <w:hideMark/>
          </w:tcPr>
          <w:p w14:paraId="4F9D343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1000,00</w:t>
            </w:r>
          </w:p>
        </w:tc>
        <w:tc>
          <w:tcPr>
            <w:tcW w:w="2480" w:type="dxa"/>
            <w:noWrap/>
            <w:hideMark/>
          </w:tcPr>
          <w:p w14:paraId="5CEA0D7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0,00</w:t>
            </w:r>
          </w:p>
        </w:tc>
        <w:tc>
          <w:tcPr>
            <w:tcW w:w="1031" w:type="dxa"/>
            <w:noWrap/>
            <w:hideMark/>
          </w:tcPr>
          <w:p w14:paraId="1A1320A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</w:t>
            </w:r>
          </w:p>
        </w:tc>
      </w:tr>
      <w:tr w:rsidR="00744FDF" w:rsidRPr="00744FDF" w14:paraId="784A8929" w14:textId="77777777" w:rsidTr="00744FDF">
        <w:trPr>
          <w:trHeight w:val="435"/>
        </w:trPr>
        <w:tc>
          <w:tcPr>
            <w:tcW w:w="2351" w:type="dxa"/>
            <w:noWrap/>
            <w:hideMark/>
          </w:tcPr>
          <w:p w14:paraId="1E345B35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0400</w:t>
            </w:r>
          </w:p>
        </w:tc>
        <w:tc>
          <w:tcPr>
            <w:tcW w:w="23786" w:type="dxa"/>
            <w:noWrap/>
            <w:hideMark/>
          </w:tcPr>
          <w:p w14:paraId="599BC2B7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НАЦИОНАЛЬНАЯ ЭКОНОМИКА</w:t>
            </w:r>
          </w:p>
        </w:tc>
        <w:tc>
          <w:tcPr>
            <w:tcW w:w="2032" w:type="dxa"/>
            <w:noWrap/>
            <w:hideMark/>
          </w:tcPr>
          <w:p w14:paraId="4789C4BD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5272831,00</w:t>
            </w:r>
          </w:p>
        </w:tc>
        <w:tc>
          <w:tcPr>
            <w:tcW w:w="2480" w:type="dxa"/>
            <w:noWrap/>
            <w:hideMark/>
          </w:tcPr>
          <w:p w14:paraId="0B4D73D6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80801,00</w:t>
            </w:r>
          </w:p>
        </w:tc>
        <w:tc>
          <w:tcPr>
            <w:tcW w:w="1031" w:type="dxa"/>
            <w:noWrap/>
            <w:hideMark/>
          </w:tcPr>
          <w:p w14:paraId="35617ECF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1,5</w:t>
            </w:r>
          </w:p>
        </w:tc>
      </w:tr>
      <w:tr w:rsidR="00744FDF" w:rsidRPr="00744FDF" w14:paraId="570E8F48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5E7CF26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0409</w:t>
            </w:r>
          </w:p>
        </w:tc>
        <w:tc>
          <w:tcPr>
            <w:tcW w:w="23786" w:type="dxa"/>
            <w:noWrap/>
            <w:hideMark/>
          </w:tcPr>
          <w:p w14:paraId="7A6CA48C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Дорожное хозяйство</w:t>
            </w:r>
          </w:p>
        </w:tc>
        <w:tc>
          <w:tcPr>
            <w:tcW w:w="2032" w:type="dxa"/>
            <w:noWrap/>
            <w:hideMark/>
          </w:tcPr>
          <w:p w14:paraId="34F1791C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5272831,00</w:t>
            </w:r>
          </w:p>
        </w:tc>
        <w:tc>
          <w:tcPr>
            <w:tcW w:w="2480" w:type="dxa"/>
            <w:noWrap/>
            <w:hideMark/>
          </w:tcPr>
          <w:p w14:paraId="2EBFF087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80801,00</w:t>
            </w:r>
          </w:p>
        </w:tc>
        <w:tc>
          <w:tcPr>
            <w:tcW w:w="1031" w:type="dxa"/>
            <w:noWrap/>
            <w:hideMark/>
          </w:tcPr>
          <w:p w14:paraId="147B3E37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1,5</w:t>
            </w:r>
          </w:p>
        </w:tc>
      </w:tr>
      <w:tr w:rsidR="00744FDF" w:rsidRPr="00744FDF" w14:paraId="1CDB73CB" w14:textId="77777777" w:rsidTr="00744FDF">
        <w:trPr>
          <w:trHeight w:val="885"/>
        </w:trPr>
        <w:tc>
          <w:tcPr>
            <w:tcW w:w="2351" w:type="dxa"/>
            <w:noWrap/>
            <w:hideMark/>
          </w:tcPr>
          <w:p w14:paraId="649BAC0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hideMark/>
          </w:tcPr>
          <w:p w14:paraId="432441F8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2032" w:type="dxa"/>
            <w:noWrap/>
            <w:hideMark/>
          </w:tcPr>
          <w:p w14:paraId="6103995D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4638700,00</w:t>
            </w:r>
          </w:p>
        </w:tc>
        <w:tc>
          <w:tcPr>
            <w:tcW w:w="2480" w:type="dxa"/>
            <w:noWrap/>
            <w:hideMark/>
          </w:tcPr>
          <w:p w14:paraId="621F6F8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0,00</w:t>
            </w:r>
          </w:p>
        </w:tc>
        <w:tc>
          <w:tcPr>
            <w:tcW w:w="1031" w:type="dxa"/>
            <w:noWrap/>
            <w:hideMark/>
          </w:tcPr>
          <w:p w14:paraId="6B079491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</w:t>
            </w:r>
          </w:p>
        </w:tc>
      </w:tr>
      <w:tr w:rsidR="00744FDF" w:rsidRPr="00744FDF" w14:paraId="2BA56844" w14:textId="77777777" w:rsidTr="00744FDF">
        <w:trPr>
          <w:trHeight w:val="1500"/>
        </w:trPr>
        <w:tc>
          <w:tcPr>
            <w:tcW w:w="2351" w:type="dxa"/>
            <w:noWrap/>
            <w:hideMark/>
          </w:tcPr>
          <w:p w14:paraId="29F5E2A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noWrap/>
            <w:hideMark/>
          </w:tcPr>
          <w:p w14:paraId="5903F09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Осуществление дорожной деятельности, кроме деятельности по строительству, в отношении автомобильных </w:t>
            </w:r>
            <w:proofErr w:type="gramStart"/>
            <w:r w:rsidRPr="00744FDF">
              <w:t>дорог  местного</w:t>
            </w:r>
            <w:proofErr w:type="gramEnd"/>
            <w:r w:rsidRPr="00744FDF">
              <w:t xml:space="preserve"> значения в границах  населенных пунктов поселения</w:t>
            </w:r>
          </w:p>
        </w:tc>
        <w:tc>
          <w:tcPr>
            <w:tcW w:w="2032" w:type="dxa"/>
            <w:noWrap/>
            <w:hideMark/>
          </w:tcPr>
          <w:p w14:paraId="073189E1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353150,00</w:t>
            </w:r>
          </w:p>
        </w:tc>
        <w:tc>
          <w:tcPr>
            <w:tcW w:w="2480" w:type="dxa"/>
            <w:noWrap/>
            <w:hideMark/>
          </w:tcPr>
          <w:p w14:paraId="128338F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0,00</w:t>
            </w:r>
          </w:p>
        </w:tc>
        <w:tc>
          <w:tcPr>
            <w:tcW w:w="1031" w:type="dxa"/>
            <w:noWrap/>
            <w:hideMark/>
          </w:tcPr>
          <w:p w14:paraId="4F2DD08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</w:t>
            </w:r>
          </w:p>
        </w:tc>
      </w:tr>
      <w:tr w:rsidR="00744FDF" w:rsidRPr="00744FDF" w14:paraId="51CE855C" w14:textId="77777777" w:rsidTr="00744FDF">
        <w:trPr>
          <w:trHeight w:val="1260"/>
        </w:trPr>
        <w:tc>
          <w:tcPr>
            <w:tcW w:w="2351" w:type="dxa"/>
            <w:noWrap/>
            <w:hideMark/>
          </w:tcPr>
          <w:p w14:paraId="039DCC6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hideMark/>
          </w:tcPr>
          <w:p w14:paraId="57B73AC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 xml:space="preserve">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032" w:type="dxa"/>
            <w:noWrap/>
            <w:hideMark/>
          </w:tcPr>
          <w:p w14:paraId="2B568FF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280981,00</w:t>
            </w:r>
          </w:p>
        </w:tc>
        <w:tc>
          <w:tcPr>
            <w:tcW w:w="2480" w:type="dxa"/>
            <w:noWrap/>
            <w:hideMark/>
          </w:tcPr>
          <w:p w14:paraId="32DE3FB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0,00</w:t>
            </w:r>
          </w:p>
        </w:tc>
        <w:tc>
          <w:tcPr>
            <w:tcW w:w="1031" w:type="dxa"/>
            <w:noWrap/>
            <w:hideMark/>
          </w:tcPr>
          <w:p w14:paraId="133E22E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</w:t>
            </w:r>
          </w:p>
        </w:tc>
      </w:tr>
      <w:tr w:rsidR="00744FDF" w:rsidRPr="00744FDF" w14:paraId="6D07F6D4" w14:textId="77777777" w:rsidTr="00744FDF">
        <w:trPr>
          <w:trHeight w:val="600"/>
        </w:trPr>
        <w:tc>
          <w:tcPr>
            <w:tcW w:w="2351" w:type="dxa"/>
            <w:noWrap/>
            <w:hideMark/>
          </w:tcPr>
          <w:p w14:paraId="7ADEFB27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0500</w:t>
            </w:r>
          </w:p>
        </w:tc>
        <w:tc>
          <w:tcPr>
            <w:tcW w:w="23786" w:type="dxa"/>
            <w:noWrap/>
            <w:hideMark/>
          </w:tcPr>
          <w:p w14:paraId="5755F41D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032" w:type="dxa"/>
            <w:noWrap/>
            <w:hideMark/>
          </w:tcPr>
          <w:p w14:paraId="1782DA93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376232,00</w:t>
            </w:r>
          </w:p>
        </w:tc>
        <w:tc>
          <w:tcPr>
            <w:tcW w:w="2480" w:type="dxa"/>
            <w:noWrap/>
            <w:hideMark/>
          </w:tcPr>
          <w:p w14:paraId="1207EB4F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55077,96</w:t>
            </w:r>
          </w:p>
        </w:tc>
        <w:tc>
          <w:tcPr>
            <w:tcW w:w="1031" w:type="dxa"/>
            <w:noWrap/>
            <w:hideMark/>
          </w:tcPr>
          <w:p w14:paraId="54DAE820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14,6</w:t>
            </w:r>
          </w:p>
        </w:tc>
      </w:tr>
      <w:tr w:rsidR="00744FDF" w:rsidRPr="00744FDF" w14:paraId="151F938C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65950FB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0502</w:t>
            </w:r>
          </w:p>
        </w:tc>
        <w:tc>
          <w:tcPr>
            <w:tcW w:w="23786" w:type="dxa"/>
            <w:noWrap/>
            <w:hideMark/>
          </w:tcPr>
          <w:p w14:paraId="22898EB8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Коммунальное хозяйство</w:t>
            </w:r>
          </w:p>
        </w:tc>
        <w:tc>
          <w:tcPr>
            <w:tcW w:w="2032" w:type="dxa"/>
            <w:noWrap/>
            <w:hideMark/>
          </w:tcPr>
          <w:p w14:paraId="1234E02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106300,00</w:t>
            </w:r>
          </w:p>
        </w:tc>
        <w:tc>
          <w:tcPr>
            <w:tcW w:w="2480" w:type="dxa"/>
            <w:noWrap/>
            <w:hideMark/>
          </w:tcPr>
          <w:p w14:paraId="1187A0D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23672,82</w:t>
            </w:r>
          </w:p>
        </w:tc>
        <w:tc>
          <w:tcPr>
            <w:tcW w:w="1031" w:type="dxa"/>
            <w:noWrap/>
            <w:hideMark/>
          </w:tcPr>
          <w:p w14:paraId="1B332BAF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22,3</w:t>
            </w:r>
          </w:p>
        </w:tc>
      </w:tr>
      <w:tr w:rsidR="00744FDF" w:rsidRPr="00744FDF" w14:paraId="13DAA52B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776C137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0503</w:t>
            </w:r>
          </w:p>
        </w:tc>
        <w:tc>
          <w:tcPr>
            <w:tcW w:w="23786" w:type="dxa"/>
            <w:noWrap/>
            <w:hideMark/>
          </w:tcPr>
          <w:p w14:paraId="0833792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Благоустройство</w:t>
            </w:r>
          </w:p>
        </w:tc>
        <w:tc>
          <w:tcPr>
            <w:tcW w:w="2032" w:type="dxa"/>
            <w:noWrap/>
            <w:hideMark/>
          </w:tcPr>
          <w:p w14:paraId="39BB743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264932,00</w:t>
            </w:r>
          </w:p>
        </w:tc>
        <w:tc>
          <w:tcPr>
            <w:tcW w:w="2480" w:type="dxa"/>
            <w:noWrap/>
            <w:hideMark/>
          </w:tcPr>
          <w:p w14:paraId="6765E114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31405,14</w:t>
            </w:r>
          </w:p>
        </w:tc>
        <w:tc>
          <w:tcPr>
            <w:tcW w:w="1031" w:type="dxa"/>
            <w:noWrap/>
            <w:hideMark/>
          </w:tcPr>
          <w:p w14:paraId="4A78B593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11,9</w:t>
            </w:r>
          </w:p>
        </w:tc>
      </w:tr>
      <w:tr w:rsidR="00744FDF" w:rsidRPr="00744FDF" w14:paraId="325E8653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45FF112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noWrap/>
            <w:hideMark/>
          </w:tcPr>
          <w:p w14:paraId="6541D74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в том числе:</w:t>
            </w:r>
          </w:p>
        </w:tc>
        <w:tc>
          <w:tcPr>
            <w:tcW w:w="2032" w:type="dxa"/>
            <w:noWrap/>
            <w:hideMark/>
          </w:tcPr>
          <w:p w14:paraId="29ED0EB8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480" w:type="dxa"/>
            <w:noWrap/>
            <w:hideMark/>
          </w:tcPr>
          <w:p w14:paraId="065A84B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1031" w:type="dxa"/>
            <w:noWrap/>
            <w:hideMark/>
          </w:tcPr>
          <w:p w14:paraId="59A1E1C1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</w:tr>
      <w:tr w:rsidR="00744FDF" w:rsidRPr="00744FDF" w14:paraId="06E8F1BB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6F53F67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noWrap/>
            <w:hideMark/>
          </w:tcPr>
          <w:p w14:paraId="03241F89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уличное освещение</w:t>
            </w:r>
          </w:p>
        </w:tc>
        <w:tc>
          <w:tcPr>
            <w:tcW w:w="2032" w:type="dxa"/>
            <w:noWrap/>
            <w:hideMark/>
          </w:tcPr>
          <w:p w14:paraId="1BDA83A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194132,00</w:t>
            </w:r>
          </w:p>
        </w:tc>
        <w:tc>
          <w:tcPr>
            <w:tcW w:w="2480" w:type="dxa"/>
            <w:noWrap/>
            <w:hideMark/>
          </w:tcPr>
          <w:p w14:paraId="28F8FF4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31405,14</w:t>
            </w:r>
          </w:p>
        </w:tc>
        <w:tc>
          <w:tcPr>
            <w:tcW w:w="1031" w:type="dxa"/>
            <w:noWrap/>
            <w:hideMark/>
          </w:tcPr>
          <w:p w14:paraId="73650E7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16,2</w:t>
            </w:r>
          </w:p>
        </w:tc>
      </w:tr>
      <w:tr w:rsidR="00744FDF" w:rsidRPr="00744FDF" w14:paraId="07BC85F8" w14:textId="77777777" w:rsidTr="00744FDF">
        <w:trPr>
          <w:trHeight w:val="345"/>
        </w:trPr>
        <w:tc>
          <w:tcPr>
            <w:tcW w:w="2351" w:type="dxa"/>
            <w:noWrap/>
            <w:hideMark/>
          </w:tcPr>
          <w:p w14:paraId="318E4835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0800</w:t>
            </w:r>
          </w:p>
        </w:tc>
        <w:tc>
          <w:tcPr>
            <w:tcW w:w="23786" w:type="dxa"/>
            <w:noWrap/>
            <w:hideMark/>
          </w:tcPr>
          <w:p w14:paraId="3A74F8B7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proofErr w:type="gramStart"/>
            <w:r w:rsidRPr="00744FDF">
              <w:rPr>
                <w:b/>
                <w:bCs/>
              </w:rPr>
              <w:t>КУЛЬТУРА,КИНЕМАТОГРАФИЯ</w:t>
            </w:r>
            <w:proofErr w:type="gramEnd"/>
            <w:r w:rsidRPr="00744FDF">
              <w:rPr>
                <w:b/>
                <w:bCs/>
              </w:rPr>
              <w:t>,</w:t>
            </w:r>
          </w:p>
        </w:tc>
        <w:tc>
          <w:tcPr>
            <w:tcW w:w="2032" w:type="dxa"/>
            <w:noWrap/>
            <w:hideMark/>
          </w:tcPr>
          <w:p w14:paraId="347647B1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96549,00</w:t>
            </w:r>
          </w:p>
        </w:tc>
        <w:tc>
          <w:tcPr>
            <w:tcW w:w="2480" w:type="dxa"/>
            <w:noWrap/>
            <w:hideMark/>
          </w:tcPr>
          <w:p w14:paraId="38A92885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50937,04</w:t>
            </w:r>
          </w:p>
        </w:tc>
        <w:tc>
          <w:tcPr>
            <w:tcW w:w="1031" w:type="dxa"/>
            <w:noWrap/>
            <w:hideMark/>
          </w:tcPr>
          <w:p w14:paraId="4C843A47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52,8</w:t>
            </w:r>
          </w:p>
        </w:tc>
      </w:tr>
      <w:tr w:rsidR="00744FDF" w:rsidRPr="00744FDF" w14:paraId="53A5DB37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666C3C34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0801</w:t>
            </w:r>
          </w:p>
        </w:tc>
        <w:tc>
          <w:tcPr>
            <w:tcW w:w="23786" w:type="dxa"/>
            <w:noWrap/>
            <w:hideMark/>
          </w:tcPr>
          <w:p w14:paraId="614E912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Культура</w:t>
            </w:r>
          </w:p>
        </w:tc>
        <w:tc>
          <w:tcPr>
            <w:tcW w:w="2032" w:type="dxa"/>
            <w:noWrap/>
            <w:hideMark/>
          </w:tcPr>
          <w:p w14:paraId="1E242F9C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96549,00</w:t>
            </w:r>
          </w:p>
        </w:tc>
        <w:tc>
          <w:tcPr>
            <w:tcW w:w="2480" w:type="dxa"/>
            <w:noWrap/>
            <w:hideMark/>
          </w:tcPr>
          <w:p w14:paraId="6D43395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50937,04</w:t>
            </w:r>
          </w:p>
        </w:tc>
        <w:tc>
          <w:tcPr>
            <w:tcW w:w="1031" w:type="dxa"/>
            <w:noWrap/>
            <w:hideMark/>
          </w:tcPr>
          <w:p w14:paraId="46FC2F0D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52,8</w:t>
            </w:r>
          </w:p>
        </w:tc>
      </w:tr>
      <w:tr w:rsidR="00744FDF" w:rsidRPr="00744FDF" w14:paraId="1FC7545A" w14:textId="77777777" w:rsidTr="00744FDF">
        <w:trPr>
          <w:trHeight w:val="315"/>
        </w:trPr>
        <w:tc>
          <w:tcPr>
            <w:tcW w:w="2351" w:type="dxa"/>
            <w:noWrap/>
            <w:hideMark/>
          </w:tcPr>
          <w:p w14:paraId="1CD7B07D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1100</w:t>
            </w:r>
          </w:p>
        </w:tc>
        <w:tc>
          <w:tcPr>
            <w:tcW w:w="23786" w:type="dxa"/>
            <w:noWrap/>
            <w:hideMark/>
          </w:tcPr>
          <w:p w14:paraId="199A6748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032" w:type="dxa"/>
            <w:noWrap/>
            <w:hideMark/>
          </w:tcPr>
          <w:p w14:paraId="5378EDA7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2000,00</w:t>
            </w:r>
          </w:p>
        </w:tc>
        <w:tc>
          <w:tcPr>
            <w:tcW w:w="2480" w:type="dxa"/>
            <w:noWrap/>
            <w:hideMark/>
          </w:tcPr>
          <w:p w14:paraId="6141F7DB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</w:t>
            </w:r>
          </w:p>
        </w:tc>
        <w:tc>
          <w:tcPr>
            <w:tcW w:w="1031" w:type="dxa"/>
            <w:noWrap/>
            <w:hideMark/>
          </w:tcPr>
          <w:p w14:paraId="3ACE84BF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0,0</w:t>
            </w:r>
          </w:p>
        </w:tc>
      </w:tr>
      <w:tr w:rsidR="00744FDF" w:rsidRPr="00744FDF" w14:paraId="27449FA2" w14:textId="77777777" w:rsidTr="00744FDF">
        <w:trPr>
          <w:trHeight w:val="315"/>
        </w:trPr>
        <w:tc>
          <w:tcPr>
            <w:tcW w:w="2351" w:type="dxa"/>
            <w:noWrap/>
            <w:hideMark/>
          </w:tcPr>
          <w:p w14:paraId="3CFBC6AE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lastRenderedPageBreak/>
              <w:t>1102</w:t>
            </w:r>
          </w:p>
        </w:tc>
        <w:tc>
          <w:tcPr>
            <w:tcW w:w="23786" w:type="dxa"/>
            <w:noWrap/>
            <w:hideMark/>
          </w:tcPr>
          <w:p w14:paraId="2201CDB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Массовый спорт</w:t>
            </w:r>
          </w:p>
        </w:tc>
        <w:tc>
          <w:tcPr>
            <w:tcW w:w="2032" w:type="dxa"/>
            <w:noWrap/>
            <w:hideMark/>
          </w:tcPr>
          <w:p w14:paraId="3A3DAA6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2000,00</w:t>
            </w:r>
          </w:p>
        </w:tc>
        <w:tc>
          <w:tcPr>
            <w:tcW w:w="2480" w:type="dxa"/>
            <w:noWrap/>
            <w:hideMark/>
          </w:tcPr>
          <w:p w14:paraId="6ABF828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</w:t>
            </w:r>
          </w:p>
        </w:tc>
        <w:tc>
          <w:tcPr>
            <w:tcW w:w="1031" w:type="dxa"/>
            <w:noWrap/>
            <w:hideMark/>
          </w:tcPr>
          <w:p w14:paraId="4FFFE6C3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0,0</w:t>
            </w:r>
          </w:p>
        </w:tc>
      </w:tr>
      <w:tr w:rsidR="00744FDF" w:rsidRPr="00744FDF" w14:paraId="2B579714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0EACC6B2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noWrap/>
            <w:hideMark/>
          </w:tcPr>
          <w:p w14:paraId="154F610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032" w:type="dxa"/>
            <w:noWrap/>
            <w:hideMark/>
          </w:tcPr>
          <w:p w14:paraId="2149EC29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480" w:type="dxa"/>
            <w:noWrap/>
            <w:hideMark/>
          </w:tcPr>
          <w:p w14:paraId="2BF5B797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1031" w:type="dxa"/>
            <w:noWrap/>
            <w:hideMark/>
          </w:tcPr>
          <w:p w14:paraId="0C90D567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 </w:t>
            </w:r>
          </w:p>
        </w:tc>
      </w:tr>
      <w:tr w:rsidR="00744FDF" w:rsidRPr="00744FDF" w14:paraId="19422127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5A4B98C1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noWrap/>
            <w:hideMark/>
          </w:tcPr>
          <w:p w14:paraId="213010B0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ВСЕГО РАСХОДОВ</w:t>
            </w:r>
          </w:p>
        </w:tc>
        <w:tc>
          <w:tcPr>
            <w:tcW w:w="2032" w:type="dxa"/>
            <w:noWrap/>
            <w:hideMark/>
          </w:tcPr>
          <w:p w14:paraId="4BFCEAFB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6745165,00</w:t>
            </w:r>
          </w:p>
        </w:tc>
        <w:tc>
          <w:tcPr>
            <w:tcW w:w="2480" w:type="dxa"/>
            <w:noWrap/>
            <w:hideMark/>
          </w:tcPr>
          <w:p w14:paraId="40CF7E1E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430238,00</w:t>
            </w:r>
          </w:p>
        </w:tc>
        <w:tc>
          <w:tcPr>
            <w:tcW w:w="1031" w:type="dxa"/>
            <w:noWrap/>
            <w:hideMark/>
          </w:tcPr>
          <w:p w14:paraId="7326240E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6,4</w:t>
            </w:r>
          </w:p>
        </w:tc>
      </w:tr>
      <w:tr w:rsidR="00744FDF" w:rsidRPr="00744FDF" w14:paraId="3B12A866" w14:textId="77777777" w:rsidTr="00744FDF">
        <w:trPr>
          <w:trHeight w:val="360"/>
        </w:trPr>
        <w:tc>
          <w:tcPr>
            <w:tcW w:w="2351" w:type="dxa"/>
            <w:noWrap/>
            <w:hideMark/>
          </w:tcPr>
          <w:p w14:paraId="18FE969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noWrap/>
            <w:hideMark/>
          </w:tcPr>
          <w:p w14:paraId="79E39B8E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Результат исполнения бюджета</w:t>
            </w:r>
          </w:p>
        </w:tc>
        <w:tc>
          <w:tcPr>
            <w:tcW w:w="2032" w:type="dxa"/>
            <w:noWrap/>
            <w:hideMark/>
          </w:tcPr>
          <w:p w14:paraId="2BD39717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0,00</w:t>
            </w:r>
          </w:p>
        </w:tc>
        <w:tc>
          <w:tcPr>
            <w:tcW w:w="2480" w:type="dxa"/>
            <w:noWrap/>
            <w:hideMark/>
          </w:tcPr>
          <w:p w14:paraId="6F58149C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-31883,32</w:t>
            </w:r>
          </w:p>
        </w:tc>
        <w:tc>
          <w:tcPr>
            <w:tcW w:w="1031" w:type="dxa"/>
            <w:noWrap/>
            <w:hideMark/>
          </w:tcPr>
          <w:p w14:paraId="211B9AE9" w14:textId="77777777" w:rsidR="00744FDF" w:rsidRPr="00744FDF" w:rsidRDefault="00744FDF" w:rsidP="00744FDF">
            <w:pPr>
              <w:ind w:firstLine="567"/>
              <w:jc w:val="right"/>
              <w:rPr>
                <w:b/>
                <w:bCs/>
              </w:rPr>
            </w:pPr>
            <w:r w:rsidRPr="00744FDF">
              <w:rPr>
                <w:b/>
                <w:bCs/>
              </w:rPr>
              <w:t>#ДЕЛ/0!</w:t>
            </w:r>
          </w:p>
        </w:tc>
      </w:tr>
      <w:tr w:rsidR="00744FDF" w:rsidRPr="00744FDF" w14:paraId="601A7D51" w14:textId="77777777" w:rsidTr="00744FDF">
        <w:trPr>
          <w:trHeight w:val="285"/>
        </w:trPr>
        <w:tc>
          <w:tcPr>
            <w:tcW w:w="2351" w:type="dxa"/>
            <w:noWrap/>
            <w:hideMark/>
          </w:tcPr>
          <w:p w14:paraId="55D31D08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3786" w:type="dxa"/>
            <w:noWrap/>
            <w:hideMark/>
          </w:tcPr>
          <w:p w14:paraId="1F0D9CCA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032" w:type="dxa"/>
            <w:noWrap/>
            <w:hideMark/>
          </w:tcPr>
          <w:p w14:paraId="6844C5E6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2480" w:type="dxa"/>
            <w:noWrap/>
            <w:hideMark/>
          </w:tcPr>
          <w:p w14:paraId="31690490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  <w:tc>
          <w:tcPr>
            <w:tcW w:w="1031" w:type="dxa"/>
            <w:noWrap/>
            <w:hideMark/>
          </w:tcPr>
          <w:p w14:paraId="24E0D365" w14:textId="77777777" w:rsidR="00744FDF" w:rsidRPr="00744FDF" w:rsidRDefault="00744FDF" w:rsidP="00744FDF">
            <w:pPr>
              <w:ind w:firstLine="567"/>
              <w:jc w:val="right"/>
            </w:pPr>
            <w:r w:rsidRPr="00744FDF">
              <w:t> </w:t>
            </w:r>
          </w:p>
        </w:tc>
      </w:tr>
      <w:tr w:rsidR="00744FDF" w:rsidRPr="00744FDF" w14:paraId="472F6BD9" w14:textId="77777777" w:rsidTr="00744FDF">
        <w:trPr>
          <w:trHeight w:val="255"/>
        </w:trPr>
        <w:tc>
          <w:tcPr>
            <w:tcW w:w="2351" w:type="dxa"/>
            <w:noWrap/>
            <w:hideMark/>
          </w:tcPr>
          <w:p w14:paraId="73466C08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3786" w:type="dxa"/>
            <w:noWrap/>
            <w:hideMark/>
          </w:tcPr>
          <w:p w14:paraId="6FAB666A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032" w:type="dxa"/>
            <w:noWrap/>
            <w:hideMark/>
          </w:tcPr>
          <w:p w14:paraId="1D84E5EC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2480" w:type="dxa"/>
            <w:noWrap/>
            <w:hideMark/>
          </w:tcPr>
          <w:p w14:paraId="0E755A7D" w14:textId="77777777" w:rsidR="00744FDF" w:rsidRPr="00744FDF" w:rsidRDefault="00744FDF" w:rsidP="00744FDF">
            <w:pPr>
              <w:ind w:firstLine="567"/>
              <w:jc w:val="right"/>
            </w:pPr>
          </w:p>
        </w:tc>
        <w:tc>
          <w:tcPr>
            <w:tcW w:w="1031" w:type="dxa"/>
            <w:noWrap/>
            <w:hideMark/>
          </w:tcPr>
          <w:p w14:paraId="471D3963" w14:textId="77777777" w:rsidR="00744FDF" w:rsidRPr="00744FDF" w:rsidRDefault="00744FDF" w:rsidP="00744FDF">
            <w:pPr>
              <w:ind w:firstLine="567"/>
              <w:jc w:val="right"/>
            </w:pPr>
          </w:p>
        </w:tc>
      </w:tr>
    </w:tbl>
    <w:p w14:paraId="7D778E6E" w14:textId="77777777" w:rsidR="00744FDF" w:rsidRPr="0006430B" w:rsidRDefault="00744FDF" w:rsidP="002B021E">
      <w:pPr>
        <w:ind w:firstLine="567"/>
        <w:jc w:val="right"/>
        <w:rPr>
          <w:sz w:val="26"/>
          <w:szCs w:val="26"/>
        </w:rPr>
      </w:pPr>
    </w:p>
    <w:p w14:paraId="6AAA726D" w14:textId="77777777" w:rsidR="002B021E" w:rsidRPr="0006430B" w:rsidRDefault="002B021E" w:rsidP="002B021E">
      <w:pPr>
        <w:ind w:firstLine="567"/>
        <w:jc w:val="right"/>
        <w:rPr>
          <w:sz w:val="26"/>
          <w:szCs w:val="26"/>
        </w:rPr>
      </w:pPr>
    </w:p>
    <w:sectPr w:rsidR="002B021E" w:rsidRPr="0006430B" w:rsidSect="002B021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AA44E" w14:textId="77777777" w:rsidR="005A7E0C" w:rsidRDefault="005A7E0C" w:rsidP="007F42D6">
      <w:r>
        <w:separator/>
      </w:r>
    </w:p>
  </w:endnote>
  <w:endnote w:type="continuationSeparator" w:id="0">
    <w:p w14:paraId="6FAB4FBD" w14:textId="77777777" w:rsidR="005A7E0C" w:rsidRDefault="005A7E0C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D82E1" w14:textId="77777777" w:rsidR="00FC6561" w:rsidRDefault="00FC65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422F6" w14:textId="77777777" w:rsidR="00FC6561" w:rsidRDefault="00FC656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CCB3A" w14:textId="77777777" w:rsidR="00FC6561" w:rsidRDefault="00FC656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38D0B" w14:textId="77777777" w:rsidR="005A7E0C" w:rsidRDefault="005A7E0C" w:rsidP="007F42D6">
      <w:r>
        <w:separator/>
      </w:r>
    </w:p>
  </w:footnote>
  <w:footnote w:type="continuationSeparator" w:id="0">
    <w:p w14:paraId="3628B24B" w14:textId="77777777" w:rsidR="005A7E0C" w:rsidRDefault="005A7E0C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172A" w14:textId="77777777" w:rsidR="00FC6561" w:rsidRDefault="00FC6561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33F981E5" w14:textId="77777777" w:rsidR="00FC6561" w:rsidRDefault="00FC656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3DE8A" w14:textId="77777777" w:rsidR="00FC6561" w:rsidRDefault="00FC656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E0F1E83"/>
    <w:multiLevelType w:val="hybridMultilevel"/>
    <w:tmpl w:val="ACA25544"/>
    <w:lvl w:ilvl="0" w:tplc="35741AD4">
      <w:start w:val="1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164C6"/>
    <w:multiLevelType w:val="hybridMultilevel"/>
    <w:tmpl w:val="CCB0F906"/>
    <w:lvl w:ilvl="0" w:tplc="68061BF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6E7461"/>
    <w:multiLevelType w:val="hybridMultilevel"/>
    <w:tmpl w:val="1C86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552E"/>
    <w:multiLevelType w:val="hybridMultilevel"/>
    <w:tmpl w:val="EB246834"/>
    <w:lvl w:ilvl="0" w:tplc="0EE4B86E">
      <w:start w:val="1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1E51192"/>
    <w:multiLevelType w:val="hybridMultilevel"/>
    <w:tmpl w:val="5822755C"/>
    <w:lvl w:ilvl="0" w:tplc="2264DF04">
      <w:start w:val="7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7F33E75"/>
    <w:multiLevelType w:val="hybridMultilevel"/>
    <w:tmpl w:val="C494FE26"/>
    <w:lvl w:ilvl="0" w:tplc="DA4C3822">
      <w:start w:val="7"/>
      <w:numFmt w:val="decimal"/>
      <w:lvlText w:val="%1)"/>
      <w:lvlJc w:val="left"/>
      <w:pPr>
        <w:ind w:left="1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91540F"/>
    <w:multiLevelType w:val="hybridMultilevel"/>
    <w:tmpl w:val="E51A96A8"/>
    <w:lvl w:ilvl="0" w:tplc="DA4C3822">
      <w:start w:val="7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13"/>
  </w:num>
  <w:num w:numId="9">
    <w:abstractNumId w:val="17"/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21"/>
  </w:num>
  <w:num w:numId="14">
    <w:abstractNumId w:val="19"/>
  </w:num>
  <w:num w:numId="15">
    <w:abstractNumId w:val="0"/>
  </w:num>
  <w:num w:numId="16">
    <w:abstractNumId w:val="14"/>
  </w:num>
  <w:num w:numId="17">
    <w:abstractNumId w:val="1"/>
  </w:num>
  <w:num w:numId="18">
    <w:abstractNumId w:val="2"/>
  </w:num>
  <w:num w:numId="19">
    <w:abstractNumId w:val="3"/>
  </w:num>
  <w:num w:numId="20">
    <w:abstractNumId w:val="15"/>
  </w:num>
  <w:num w:numId="21">
    <w:abstractNumId w:val="11"/>
  </w:num>
  <w:num w:numId="22">
    <w:abstractNumId w:val="7"/>
  </w:num>
  <w:num w:numId="23">
    <w:abstractNumId w:val="16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637C"/>
    <w:rsid w:val="00020F43"/>
    <w:rsid w:val="00033A33"/>
    <w:rsid w:val="00073EC6"/>
    <w:rsid w:val="00095137"/>
    <w:rsid w:val="000B62F5"/>
    <w:rsid w:val="000C04E6"/>
    <w:rsid w:val="000F576B"/>
    <w:rsid w:val="0010425E"/>
    <w:rsid w:val="00105773"/>
    <w:rsid w:val="001318E2"/>
    <w:rsid w:val="00141ED4"/>
    <w:rsid w:val="0014766F"/>
    <w:rsid w:val="00157841"/>
    <w:rsid w:val="00174B43"/>
    <w:rsid w:val="00190338"/>
    <w:rsid w:val="001E0756"/>
    <w:rsid w:val="001E2EEC"/>
    <w:rsid w:val="00244629"/>
    <w:rsid w:val="002717CA"/>
    <w:rsid w:val="00271E3F"/>
    <w:rsid w:val="002B021E"/>
    <w:rsid w:val="002B0D78"/>
    <w:rsid w:val="002C004B"/>
    <w:rsid w:val="002D7B7C"/>
    <w:rsid w:val="002E1461"/>
    <w:rsid w:val="002E5E33"/>
    <w:rsid w:val="00314872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3147B"/>
    <w:rsid w:val="005A56DE"/>
    <w:rsid w:val="005A7E0C"/>
    <w:rsid w:val="005E34A8"/>
    <w:rsid w:val="006237B1"/>
    <w:rsid w:val="00653605"/>
    <w:rsid w:val="00656360"/>
    <w:rsid w:val="0067069C"/>
    <w:rsid w:val="006B057F"/>
    <w:rsid w:val="006B18AB"/>
    <w:rsid w:val="006B284F"/>
    <w:rsid w:val="006B7D24"/>
    <w:rsid w:val="006F25FC"/>
    <w:rsid w:val="00744FDF"/>
    <w:rsid w:val="007548B4"/>
    <w:rsid w:val="0077229C"/>
    <w:rsid w:val="00782038"/>
    <w:rsid w:val="0079577C"/>
    <w:rsid w:val="007E0F12"/>
    <w:rsid w:val="007E7591"/>
    <w:rsid w:val="007F42D6"/>
    <w:rsid w:val="008037FC"/>
    <w:rsid w:val="008167EE"/>
    <w:rsid w:val="0083563B"/>
    <w:rsid w:val="0083794D"/>
    <w:rsid w:val="00873C9F"/>
    <w:rsid w:val="00881923"/>
    <w:rsid w:val="008B6F71"/>
    <w:rsid w:val="008D3E42"/>
    <w:rsid w:val="008D602D"/>
    <w:rsid w:val="008E6528"/>
    <w:rsid w:val="009353EF"/>
    <w:rsid w:val="0096480C"/>
    <w:rsid w:val="00991C50"/>
    <w:rsid w:val="009B4E3D"/>
    <w:rsid w:val="009C4D5D"/>
    <w:rsid w:val="009C54AB"/>
    <w:rsid w:val="009E003B"/>
    <w:rsid w:val="00A00DCA"/>
    <w:rsid w:val="00A10D1E"/>
    <w:rsid w:val="00A27B9C"/>
    <w:rsid w:val="00A54374"/>
    <w:rsid w:val="00A571E1"/>
    <w:rsid w:val="00A65807"/>
    <w:rsid w:val="00AE4FD4"/>
    <w:rsid w:val="00AF03A6"/>
    <w:rsid w:val="00AF686A"/>
    <w:rsid w:val="00AF793A"/>
    <w:rsid w:val="00B15913"/>
    <w:rsid w:val="00BC1B83"/>
    <w:rsid w:val="00BC214B"/>
    <w:rsid w:val="00BD4F20"/>
    <w:rsid w:val="00BE3CD2"/>
    <w:rsid w:val="00BF6BE5"/>
    <w:rsid w:val="00C20B0A"/>
    <w:rsid w:val="00C460EF"/>
    <w:rsid w:val="00C478B6"/>
    <w:rsid w:val="00C52A95"/>
    <w:rsid w:val="00C535D4"/>
    <w:rsid w:val="00C71449"/>
    <w:rsid w:val="00C879AB"/>
    <w:rsid w:val="00CA1CA4"/>
    <w:rsid w:val="00CE36F2"/>
    <w:rsid w:val="00D204C0"/>
    <w:rsid w:val="00D63770"/>
    <w:rsid w:val="00D87411"/>
    <w:rsid w:val="00DA2213"/>
    <w:rsid w:val="00DA5934"/>
    <w:rsid w:val="00DB552A"/>
    <w:rsid w:val="00DC173F"/>
    <w:rsid w:val="00E03976"/>
    <w:rsid w:val="00E05A83"/>
    <w:rsid w:val="00E2535E"/>
    <w:rsid w:val="00E531FC"/>
    <w:rsid w:val="00E54BB7"/>
    <w:rsid w:val="00E62749"/>
    <w:rsid w:val="00E75096"/>
    <w:rsid w:val="00E77D8C"/>
    <w:rsid w:val="00E8055F"/>
    <w:rsid w:val="00E846C1"/>
    <w:rsid w:val="00E96F65"/>
    <w:rsid w:val="00EB5ECA"/>
    <w:rsid w:val="00EC2212"/>
    <w:rsid w:val="00EC7875"/>
    <w:rsid w:val="00F07669"/>
    <w:rsid w:val="00F57DFC"/>
    <w:rsid w:val="00F60B0B"/>
    <w:rsid w:val="00FC5A5A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8E581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paragraph" w:customStyle="1" w:styleId="11">
    <w:name w:val="Текст1"/>
    <w:basedOn w:val="a"/>
    <w:rsid w:val="00A10D1E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12">
    <w:name w:val="Обычный (Интернет)1"/>
    <w:basedOn w:val="a"/>
    <w:rsid w:val="00A10D1E"/>
    <w:pPr>
      <w:suppressAutoHyphens/>
      <w:spacing w:before="280" w:after="280"/>
    </w:pPr>
    <w:rPr>
      <w:lang w:eastAsia="ar-SA"/>
    </w:rPr>
  </w:style>
  <w:style w:type="paragraph" w:customStyle="1" w:styleId="paragraph">
    <w:name w:val="paragraph"/>
    <w:basedOn w:val="a"/>
    <w:rsid w:val="00C52A9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52A95"/>
  </w:style>
  <w:style w:type="character" w:customStyle="1" w:styleId="eop">
    <w:name w:val="eop"/>
    <w:basedOn w:val="a0"/>
    <w:rsid w:val="00C52A95"/>
  </w:style>
  <w:style w:type="paragraph" w:styleId="af8">
    <w:name w:val="No Spacing"/>
    <w:uiPriority w:val="1"/>
    <w:qFormat/>
    <w:rsid w:val="000B62F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9">
    <w:name w:val="Цветовое выделение"/>
    <w:rsid w:val="005A56DE"/>
    <w:rPr>
      <w:b/>
      <w:bCs/>
      <w:color w:val="000080"/>
    </w:rPr>
  </w:style>
  <w:style w:type="paragraph" w:customStyle="1" w:styleId="s1">
    <w:name w:val="s_1"/>
    <w:basedOn w:val="a"/>
    <w:rsid w:val="00271E3F"/>
    <w:pPr>
      <w:spacing w:before="280" w:after="280"/>
    </w:pPr>
    <w:rPr>
      <w:lang w:eastAsia="ar-SA"/>
    </w:rPr>
  </w:style>
  <w:style w:type="character" w:customStyle="1" w:styleId="afa">
    <w:name w:val="Гипертекстовая ссылка"/>
    <w:basedOn w:val="a0"/>
    <w:rsid w:val="009353EF"/>
    <w:rPr>
      <w:b/>
      <w:bCs/>
      <w:color w:val="008000"/>
      <w:u w:val="single"/>
    </w:rPr>
  </w:style>
  <w:style w:type="character" w:styleId="afb">
    <w:name w:val="Unresolved Mention"/>
    <w:basedOn w:val="a0"/>
    <w:uiPriority w:val="99"/>
    <w:semiHidden/>
    <w:unhideWhenUsed/>
    <w:rsid w:val="00E77D8C"/>
    <w:rPr>
      <w:color w:val="605E5C"/>
      <w:shd w:val="clear" w:color="auto" w:fill="E1DFDD"/>
    </w:rPr>
  </w:style>
  <w:style w:type="character" w:styleId="afc">
    <w:name w:val="Strong"/>
    <w:basedOn w:val="a0"/>
    <w:qFormat/>
    <w:rsid w:val="002B021E"/>
    <w:rPr>
      <w:b/>
      <w:bCs/>
    </w:rPr>
  </w:style>
  <w:style w:type="character" w:customStyle="1" w:styleId="apple-converted-space">
    <w:name w:val="apple-converted-space"/>
    <w:basedOn w:val="a0"/>
    <w:rsid w:val="002B021E"/>
  </w:style>
  <w:style w:type="character" w:customStyle="1" w:styleId="hl">
    <w:name w:val="hl"/>
    <w:basedOn w:val="a0"/>
    <w:rsid w:val="002B021E"/>
  </w:style>
  <w:style w:type="paragraph" w:customStyle="1" w:styleId="formattext">
    <w:name w:val="formattext"/>
    <w:basedOn w:val="a"/>
    <w:rsid w:val="002B021E"/>
    <w:pPr>
      <w:spacing w:before="100" w:beforeAutospacing="1" w:after="100" w:afterAutospacing="1"/>
    </w:pPr>
  </w:style>
  <w:style w:type="paragraph" w:customStyle="1" w:styleId="ConsNormal">
    <w:name w:val="ConsNormal"/>
    <w:rsid w:val="002B02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fd">
    <w:basedOn w:val="a"/>
    <w:next w:val="ac"/>
    <w:uiPriority w:val="99"/>
    <w:unhideWhenUsed/>
    <w:rsid w:val="00F57DFC"/>
    <w:pPr>
      <w:spacing w:before="100" w:beforeAutospacing="1" w:after="100" w:afterAutospacing="1"/>
    </w:pPr>
    <w:rPr>
      <w:color w:val="424242"/>
      <w:sz w:val="17"/>
      <w:szCs w:val="17"/>
    </w:rPr>
  </w:style>
  <w:style w:type="paragraph" w:customStyle="1" w:styleId="xl202">
    <w:name w:val="xl202"/>
    <w:basedOn w:val="a"/>
    <w:rsid w:val="00F57DFC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9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8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5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0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35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9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6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23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2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C0B22-DD86-4FD8-BBFD-A19AB852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7821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2020-01-09T07:53:00Z</cp:lastPrinted>
  <dcterms:created xsi:type="dcterms:W3CDTF">2020-05-29T08:10:00Z</dcterms:created>
  <dcterms:modified xsi:type="dcterms:W3CDTF">2020-05-29T08:10:00Z</dcterms:modified>
</cp:coreProperties>
</file>