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Pr="00504E0E" w:rsidRDefault="00075A50" w:rsidP="00075A50">
      <w:pPr>
        <w:rPr>
          <w:sz w:val="28"/>
          <w:szCs w:val="28"/>
        </w:rPr>
      </w:pPr>
    </w:p>
    <w:p w:rsidR="00CF0BF7" w:rsidRPr="00504E0E" w:rsidRDefault="00CF0BF7" w:rsidP="00075A50">
      <w:pPr>
        <w:rPr>
          <w:sz w:val="28"/>
          <w:szCs w:val="28"/>
        </w:rPr>
      </w:pPr>
    </w:p>
    <w:p w:rsidR="00075A50" w:rsidRPr="00504E0E" w:rsidRDefault="00075A50" w:rsidP="00075A50">
      <w:pPr>
        <w:jc w:val="right"/>
        <w:rPr>
          <w:b/>
          <w:sz w:val="22"/>
          <w:szCs w:val="22"/>
        </w:rPr>
      </w:pPr>
    </w:p>
    <w:p w:rsidR="00075A50" w:rsidRPr="00504E0E" w:rsidRDefault="00075A50" w:rsidP="00075A50">
      <w:pPr>
        <w:jc w:val="center"/>
        <w:rPr>
          <w:sz w:val="22"/>
          <w:szCs w:val="22"/>
          <w:u w:val="single"/>
        </w:rPr>
      </w:pPr>
      <w:r w:rsidRPr="00504E0E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Pr="00504E0E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04E0E" w:rsidRPr="00504E0E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504E0E">
              <w:rPr>
                <w:rStyle w:val="a9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75A50" w:rsidRPr="00504E0E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Pr="00504E0E" w:rsidRDefault="00075A50" w:rsidP="00075A50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rStyle w:val="a9"/>
                <w:color w:val="auto"/>
                <w:sz w:val="24"/>
                <w:szCs w:val="24"/>
              </w:rPr>
              <w:t>АДМИНИСТРАЦИЯ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>ПИТИШЕВСКОГО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Pr="00504E0E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 w:rsidRPr="00504E0E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Pr="00504E0E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Pr="00504E0E" w:rsidRDefault="00075A50" w:rsidP="009D3846">
            <w:pPr>
              <w:jc w:val="center"/>
            </w:pPr>
            <w:r w:rsidRPr="00504E0E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504E0E">
              <w:rPr>
                <w:b/>
                <w:caps/>
                <w:sz w:val="24"/>
                <w:szCs w:val="24"/>
              </w:rPr>
              <w:t>АДМИНИСТРАЦИЙĕ</w:t>
            </w:r>
            <w:r w:rsidRPr="00504E0E">
              <w:rPr>
                <w:b/>
                <w:bCs/>
              </w:rPr>
              <w:t xml:space="preserve"> </w:t>
            </w:r>
          </w:p>
          <w:p w:rsidR="00075A50" w:rsidRPr="00504E0E" w:rsidRDefault="00075A50" w:rsidP="009D3846">
            <w:pPr>
              <w:jc w:val="center"/>
            </w:pPr>
          </w:p>
        </w:tc>
      </w:tr>
      <w:tr w:rsidR="00075A50" w:rsidRPr="00504E0E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Pr="00504E0E" w:rsidRDefault="00075A50" w:rsidP="009D3846">
            <w:pPr>
              <w:snapToGrid w:val="0"/>
              <w:spacing w:line="192" w:lineRule="auto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ПОСТАНОВЛЕ</w:t>
            </w:r>
            <w:r w:rsidR="00075A50"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НИЕ</w:t>
            </w:r>
          </w:p>
          <w:p w:rsidR="00075A50" w:rsidRPr="00504E0E" w:rsidRDefault="00075A50" w:rsidP="009D3846"/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     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.02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504E0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504E0E">
              <w:rPr>
                <w:rFonts w:ascii="Times New Roman" w:hAnsi="Times New Roman" w:cs="Times New Roman"/>
                <w:b/>
              </w:rPr>
              <w:t xml:space="preserve"> </w:t>
            </w:r>
            <w:r w:rsidR="00883321">
              <w:rPr>
                <w:rFonts w:ascii="Times New Roman" w:hAnsi="Times New Roman" w:cs="Times New Roman"/>
                <w:b/>
              </w:rPr>
              <w:t>1</w:t>
            </w:r>
            <w:r w:rsidR="009164AD">
              <w:rPr>
                <w:rFonts w:ascii="Times New Roman" w:hAnsi="Times New Roman" w:cs="Times New Roman"/>
                <w:b/>
              </w:rPr>
              <w:t>2</w:t>
            </w:r>
          </w:p>
          <w:p w:rsidR="00075A50" w:rsidRPr="00504E0E" w:rsidRDefault="001C776D" w:rsidP="009D3846">
            <w:pPr>
              <w:jc w:val="center"/>
              <w:rPr>
                <w:b/>
                <w:bCs/>
              </w:rPr>
            </w:pPr>
            <w:r w:rsidRPr="00504E0E">
              <w:rPr>
                <w:b/>
              </w:rPr>
              <w:t xml:space="preserve">Деревня </w:t>
            </w:r>
            <w:proofErr w:type="spellStart"/>
            <w:r w:rsidRPr="00504E0E">
              <w:rPr>
                <w:b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Pr="00504E0E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ЙЫШАНУ</w:t>
            </w:r>
          </w:p>
          <w:p w:rsidR="00075A50" w:rsidRPr="00504E0E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</w:t>
            </w:r>
            <w:r w:rsidR="0054413E" w:rsidRPr="00504E0E">
              <w:rPr>
                <w:rFonts w:ascii="Times New Roman" w:hAnsi="Times New Roman" w:cs="Times New Roman"/>
              </w:rPr>
              <w:t xml:space="preserve">    </w:t>
            </w:r>
            <w:r w:rsidRPr="00504E0E">
              <w:rPr>
                <w:rFonts w:ascii="Times New Roman" w:hAnsi="Times New Roman" w:cs="Times New Roman"/>
              </w:rPr>
              <w:t xml:space="preserve"> 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.02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164AD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04E0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Pr="00504E0E" w:rsidRDefault="001C776D" w:rsidP="009D3846">
            <w:pPr>
              <w:jc w:val="center"/>
            </w:pPr>
            <w:proofErr w:type="spellStart"/>
            <w:r w:rsidRPr="00504E0E">
              <w:rPr>
                <w:b/>
              </w:rPr>
              <w:t>Питешкаси</w:t>
            </w:r>
            <w:proofErr w:type="spellEnd"/>
            <w:r w:rsidRPr="00504E0E">
              <w:rPr>
                <w:b/>
              </w:rPr>
              <w:t xml:space="preserve"> яле</w:t>
            </w:r>
          </w:p>
        </w:tc>
      </w:tr>
    </w:tbl>
    <w:p w:rsidR="0054413E" w:rsidRPr="00504E0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184BCB" w:rsidRDefault="009164AD" w:rsidP="009164AD">
      <w:pPr>
        <w:rPr>
          <w:b/>
          <w:bCs/>
          <w:sz w:val="24"/>
          <w:szCs w:val="24"/>
        </w:rPr>
      </w:pPr>
      <w:r w:rsidRPr="009D6317">
        <w:rPr>
          <w:b/>
          <w:bCs/>
          <w:sz w:val="24"/>
          <w:szCs w:val="24"/>
        </w:rPr>
        <w:t xml:space="preserve">Об утверждении плана мероприятий </w:t>
      </w:r>
    </w:p>
    <w:p w:rsidR="00184BCB" w:rsidRDefault="009164AD" w:rsidP="009164AD">
      <w:pPr>
        <w:rPr>
          <w:b/>
          <w:bCs/>
          <w:sz w:val="24"/>
          <w:szCs w:val="24"/>
        </w:rPr>
      </w:pPr>
      <w:r w:rsidRPr="009D6317">
        <w:rPr>
          <w:b/>
          <w:bCs/>
          <w:sz w:val="24"/>
          <w:szCs w:val="24"/>
        </w:rPr>
        <w:t>по противодействию коррупции в</w:t>
      </w:r>
    </w:p>
    <w:p w:rsidR="009164AD" w:rsidRPr="009D6317" w:rsidRDefault="009164AD" w:rsidP="009164AD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Питишевском</w:t>
      </w:r>
      <w:proofErr w:type="spellEnd"/>
      <w:r w:rsidRPr="009D6317">
        <w:rPr>
          <w:b/>
          <w:bCs/>
          <w:sz w:val="24"/>
          <w:szCs w:val="24"/>
        </w:rPr>
        <w:t xml:space="preserve"> сельском поселении на 2020 год</w:t>
      </w:r>
      <w:r w:rsidRPr="009D6317">
        <w:rPr>
          <w:sz w:val="24"/>
          <w:szCs w:val="24"/>
        </w:rPr>
        <w:t xml:space="preserve"> </w:t>
      </w:r>
    </w:p>
    <w:p w:rsidR="009164AD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       В соответствии с </w:t>
      </w:r>
      <w:hyperlink r:id="rId9" w:history="1">
        <w:r w:rsidRPr="009D6317">
          <w:rPr>
            <w:color w:val="0000FF"/>
            <w:sz w:val="24"/>
            <w:szCs w:val="24"/>
            <w:u w:val="single"/>
          </w:rPr>
          <w:t>постановлением</w:t>
        </w:r>
      </w:hyperlink>
      <w:r w:rsidRPr="009D6317">
        <w:rPr>
          <w:sz w:val="24"/>
          <w:szCs w:val="24"/>
        </w:rPr>
        <w:t xml:space="preserve"> Кабинета Министров Чувашской Республики от 24.04.2007 г. № 82 «О Республиканской целевой программе по противодействию коррупции в Чувашской Республике на 2007 – 2020 годы» и в целях создания эффективных условий  для недопущения коррупции в </w:t>
      </w:r>
      <w:proofErr w:type="spellStart"/>
      <w:r>
        <w:rPr>
          <w:sz w:val="24"/>
          <w:szCs w:val="24"/>
        </w:rPr>
        <w:t>Питишевском</w:t>
      </w:r>
      <w:proofErr w:type="spellEnd"/>
      <w:r w:rsidRPr="009D6317">
        <w:rPr>
          <w:sz w:val="24"/>
          <w:szCs w:val="24"/>
        </w:rPr>
        <w:t xml:space="preserve"> сельском поселении, ее влияния на деятельность органов местного самоуправления, обеспечения защиты прав и законных интересов граждан и организаций администрация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9D6317">
        <w:rPr>
          <w:sz w:val="24"/>
          <w:szCs w:val="24"/>
        </w:rPr>
        <w:t xml:space="preserve"> сельского поселения </w:t>
      </w:r>
      <w:proofErr w:type="spellStart"/>
      <w:r w:rsidRPr="009D6317">
        <w:rPr>
          <w:sz w:val="24"/>
          <w:szCs w:val="24"/>
        </w:rPr>
        <w:t>Аликовского</w:t>
      </w:r>
      <w:proofErr w:type="spellEnd"/>
      <w:r w:rsidRPr="009D6317">
        <w:rPr>
          <w:sz w:val="24"/>
          <w:szCs w:val="24"/>
        </w:rPr>
        <w:t xml:space="preserve"> района  п о с т а н о в л я е т</w:t>
      </w:r>
      <w:r>
        <w:rPr>
          <w:sz w:val="24"/>
          <w:szCs w:val="24"/>
        </w:rPr>
        <w:t>: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</w:t>
      </w:r>
      <w:r>
        <w:rPr>
          <w:sz w:val="24"/>
          <w:szCs w:val="24"/>
        </w:rPr>
        <w:t xml:space="preserve">   </w:t>
      </w:r>
      <w:r w:rsidRPr="009D6317">
        <w:rPr>
          <w:sz w:val="24"/>
          <w:szCs w:val="24"/>
        </w:rPr>
        <w:t xml:space="preserve"> 1.Утвердить прилагаемый план мероприятий по противодействию коррупции в </w:t>
      </w:r>
      <w:proofErr w:type="spellStart"/>
      <w:r>
        <w:rPr>
          <w:sz w:val="24"/>
          <w:szCs w:val="24"/>
        </w:rPr>
        <w:t>Питишевском</w:t>
      </w:r>
      <w:proofErr w:type="spellEnd"/>
      <w:r w:rsidRPr="009D6317">
        <w:rPr>
          <w:sz w:val="24"/>
          <w:szCs w:val="24"/>
        </w:rPr>
        <w:t xml:space="preserve"> сельском поселении на 2020 год.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 2.Контроль за исполнением настоящего положения оставляю за собой.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3.Настоящее решение вступает в силу после его официального опубликования</w:t>
      </w:r>
    </w:p>
    <w:p w:rsidR="00883321" w:rsidRPr="001F4731" w:rsidRDefault="00883321" w:rsidP="00883321">
      <w:pPr>
        <w:pStyle w:val="ab"/>
        <w:jc w:val="both"/>
        <w:rPr>
          <w:sz w:val="26"/>
          <w:szCs w:val="26"/>
        </w:rPr>
      </w:pPr>
      <w:r w:rsidRPr="001F4731">
        <w:rPr>
          <w:sz w:val="26"/>
          <w:szCs w:val="26"/>
        </w:rPr>
        <w:t> </w:t>
      </w:r>
    </w:p>
    <w:p w:rsidR="00883321" w:rsidRPr="001F4731" w:rsidRDefault="00883321" w:rsidP="00883321">
      <w:pPr>
        <w:pStyle w:val="ab"/>
        <w:jc w:val="both"/>
        <w:rPr>
          <w:sz w:val="26"/>
          <w:szCs w:val="26"/>
        </w:rPr>
      </w:pPr>
    </w:p>
    <w:p w:rsidR="00883321" w:rsidRPr="001F4731" w:rsidRDefault="00883321" w:rsidP="00883321">
      <w:pPr>
        <w:pStyle w:val="ab"/>
        <w:rPr>
          <w:sz w:val="26"/>
          <w:szCs w:val="26"/>
        </w:rPr>
      </w:pPr>
      <w:r w:rsidRPr="001F4731">
        <w:rPr>
          <w:sz w:val="26"/>
          <w:szCs w:val="26"/>
        </w:rPr>
        <w:t xml:space="preserve"> 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:rsidR="00883321" w:rsidRDefault="00883321" w:rsidP="00883321">
      <w:pPr>
        <w:pStyle w:val="ab"/>
        <w:rPr>
          <w:sz w:val="26"/>
          <w:szCs w:val="26"/>
        </w:rPr>
      </w:pPr>
      <w:r>
        <w:rPr>
          <w:sz w:val="26"/>
          <w:szCs w:val="26"/>
        </w:rPr>
        <w:t>с</w:t>
      </w:r>
      <w:r w:rsidRPr="001F4731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</w:t>
      </w:r>
      <w:r w:rsidRPr="001F4731">
        <w:rPr>
          <w:sz w:val="26"/>
          <w:szCs w:val="26"/>
        </w:rPr>
        <w:t xml:space="preserve">поселения                                                                   </w:t>
      </w:r>
      <w:proofErr w:type="spellStart"/>
      <w:r>
        <w:rPr>
          <w:sz w:val="26"/>
          <w:szCs w:val="26"/>
        </w:rPr>
        <w:t>А.Ю.Гаврилова</w:t>
      </w:r>
      <w:proofErr w:type="spellEnd"/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</w:t>
      </w:r>
    </w:p>
    <w:p w:rsidR="00883321" w:rsidRDefault="00883321" w:rsidP="00883321">
      <w:pPr>
        <w:ind w:right="-1"/>
        <w:jc w:val="right"/>
        <w:rPr>
          <w:sz w:val="28"/>
        </w:rPr>
      </w:pPr>
      <w:r>
        <w:rPr>
          <w:sz w:val="24"/>
          <w:szCs w:val="24"/>
        </w:rPr>
        <w:t>от «5» февраля 2020 г №1</w:t>
      </w:r>
      <w:r w:rsidR="009164AD">
        <w:rPr>
          <w:sz w:val="24"/>
          <w:szCs w:val="24"/>
        </w:rPr>
        <w:t>2</w:t>
      </w: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9164AD" w:rsidRPr="009D6317" w:rsidRDefault="009164AD" w:rsidP="009164AD">
      <w:pPr>
        <w:spacing w:before="100" w:beforeAutospacing="1" w:after="100" w:afterAutospacing="1"/>
        <w:jc w:val="center"/>
        <w:rPr>
          <w:sz w:val="24"/>
          <w:szCs w:val="24"/>
        </w:rPr>
      </w:pPr>
      <w:r w:rsidRPr="009D6317">
        <w:rPr>
          <w:b/>
          <w:bCs/>
          <w:sz w:val="24"/>
          <w:szCs w:val="24"/>
        </w:rPr>
        <w:t>План </w:t>
      </w:r>
      <w:r w:rsidRPr="009D6317">
        <w:rPr>
          <w:b/>
          <w:bCs/>
          <w:sz w:val="24"/>
          <w:szCs w:val="24"/>
        </w:rPr>
        <w:br/>
        <w:t xml:space="preserve">мероприятий по противодействию коррупции в </w:t>
      </w:r>
      <w:proofErr w:type="spellStart"/>
      <w:r>
        <w:rPr>
          <w:b/>
          <w:bCs/>
          <w:sz w:val="24"/>
          <w:szCs w:val="24"/>
        </w:rPr>
        <w:t>Питишевском</w:t>
      </w:r>
      <w:proofErr w:type="spellEnd"/>
      <w:r w:rsidRPr="009D6317">
        <w:rPr>
          <w:b/>
          <w:bCs/>
          <w:sz w:val="24"/>
          <w:szCs w:val="24"/>
        </w:rPr>
        <w:t xml:space="preserve"> сельском поселении </w:t>
      </w:r>
      <w:proofErr w:type="spellStart"/>
      <w:r w:rsidRPr="009D6317">
        <w:rPr>
          <w:b/>
          <w:bCs/>
          <w:sz w:val="24"/>
          <w:szCs w:val="24"/>
        </w:rPr>
        <w:t>Аликовского</w:t>
      </w:r>
      <w:proofErr w:type="spellEnd"/>
      <w:r w:rsidRPr="009D6317">
        <w:rPr>
          <w:b/>
          <w:bCs/>
          <w:sz w:val="24"/>
          <w:szCs w:val="24"/>
        </w:rPr>
        <w:t xml:space="preserve"> района на 2020 год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"/>
        <w:gridCol w:w="5675"/>
        <w:gridCol w:w="1947"/>
        <w:gridCol w:w="1223"/>
      </w:tblGrid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№ </w:t>
            </w:r>
            <w:proofErr w:type="spellStart"/>
            <w:r w:rsidRPr="009D631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Срок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4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Проведение антикоррупционных мероприятий в рамках реализации кадровой политики, обеспечение соблюдения муниципальным </w:t>
            </w:r>
            <w:proofErr w:type="gramStart"/>
            <w:r w:rsidRPr="009D6317">
              <w:rPr>
                <w:b/>
                <w:bCs/>
                <w:sz w:val="24"/>
                <w:szCs w:val="24"/>
              </w:rPr>
              <w:t>служащим  ограничений</w:t>
            </w:r>
            <w:proofErr w:type="gramEnd"/>
            <w:r w:rsidRPr="009D6317">
              <w:rPr>
                <w:b/>
                <w:bCs/>
                <w:sz w:val="24"/>
                <w:szCs w:val="24"/>
              </w:rPr>
              <w:t>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1. Организация проверки персональных данных, предоставляемых кандидатами при поступлении на муниципальную службу. Ознакомление </w:t>
            </w:r>
            <w:proofErr w:type="gramStart"/>
            <w:r w:rsidRPr="009D6317">
              <w:rPr>
                <w:sz w:val="24"/>
                <w:szCs w:val="24"/>
              </w:rPr>
              <w:t>муниципальных  служащих</w:t>
            </w:r>
            <w:proofErr w:type="gramEnd"/>
            <w:r w:rsidRPr="009D6317">
              <w:rPr>
                <w:sz w:val="24"/>
                <w:szCs w:val="24"/>
              </w:rPr>
              <w:t xml:space="preserve"> впервые поступивших на муниципальную службу, с нормативными правовыми актами в сфере противодействия коррупции;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2. 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интересов;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3. Обеспечение своевременного представления лицами, замещающими муниципальные должности в Порецком районе, муниципальными служащими, замещающими должности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поселения, сведений о доходах, расходах, об имуществе и </w:t>
            </w:r>
            <w:r w:rsidRPr="009D6317">
              <w:rPr>
                <w:sz w:val="24"/>
                <w:szCs w:val="24"/>
              </w:rPr>
              <w:lastRenderedPageBreak/>
              <w:t>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4. 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5.Размещение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9D6317">
              <w:rPr>
                <w:sz w:val="24"/>
                <w:szCs w:val="24"/>
              </w:rPr>
              <w:t>, а также членов их семей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 необходимости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при поступлении на службу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до 30 апреля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ежегодно до 1 ноября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с/п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1. Проведение антикоррупционной экспертизы муниципальных правовых актов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     2.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3. Осуществление контроля за использованием и распоряжением муниципальным имуществом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Постоянно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    изменения федерального, республиканского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законодательства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Взаимодействие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 с институтами гражданского общества и гражданами, создание эффективной системы обратной связи, обеспечение доступности информации о деятельности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1. Обеспечение функционирования «горячей линии» и «телефонов доверия» для обращения граждан о злоупотреблениях должностных лиц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2.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3. Организация работы по информированию общественности о результатах работы по профилактике коррупционных и иных нарушений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          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lastRenderedPageBreak/>
              <w:t>Мероприятия, направленные на противодействие коррупции при управлении и распоряжении муниципальным имуществом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1. 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 и официальном сайте </w:t>
            </w:r>
            <w:hyperlink r:id="rId10" w:history="1">
              <w:r w:rsidRPr="009D6317">
                <w:rPr>
                  <w:color w:val="0000FF"/>
                  <w:sz w:val="24"/>
                  <w:szCs w:val="24"/>
                  <w:u w:val="single"/>
                </w:rPr>
                <w:t>www.torgi.gov.ru</w:t>
              </w:r>
            </w:hyperlink>
            <w:r w:rsidRPr="009D6317">
              <w:rPr>
                <w:sz w:val="24"/>
                <w:szCs w:val="24"/>
              </w:rPr>
              <w:t> информации о продаже (аренде) муниципального имущества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/>
        </w:tc>
      </w:tr>
    </w:tbl>
    <w:p w:rsidR="009164AD" w:rsidRDefault="009164AD" w:rsidP="009164AD"/>
    <w:p w:rsidR="00504E0E" w:rsidRPr="00504E0E" w:rsidRDefault="00504E0E" w:rsidP="009164AD">
      <w:pPr>
        <w:pStyle w:val="ab"/>
        <w:jc w:val="both"/>
      </w:pPr>
    </w:p>
    <w:sectPr w:rsidR="00504E0E" w:rsidRPr="00504E0E" w:rsidSect="00883321">
      <w:headerReference w:type="default" r:id="rId11"/>
      <w:pgSz w:w="11906" w:h="16800"/>
      <w:pgMar w:top="1134" w:right="850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28" w:rsidRDefault="00E76828">
      <w:r>
        <w:separator/>
      </w:r>
    </w:p>
  </w:endnote>
  <w:endnote w:type="continuationSeparator" w:id="0">
    <w:p w:rsidR="00E76828" w:rsidRDefault="00E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28" w:rsidRDefault="00E76828">
      <w:r>
        <w:separator/>
      </w:r>
    </w:p>
  </w:footnote>
  <w:footnote w:type="continuationSeparator" w:id="0">
    <w:p w:rsidR="00E76828" w:rsidRDefault="00E7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545BF"/>
    <w:rsid w:val="00184BCB"/>
    <w:rsid w:val="00194A4E"/>
    <w:rsid w:val="001A3107"/>
    <w:rsid w:val="001C776D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397B3F"/>
    <w:rsid w:val="00466505"/>
    <w:rsid w:val="004A2283"/>
    <w:rsid w:val="004B0A42"/>
    <w:rsid w:val="004C29EF"/>
    <w:rsid w:val="00504E0E"/>
    <w:rsid w:val="00507667"/>
    <w:rsid w:val="0051480F"/>
    <w:rsid w:val="005405B2"/>
    <w:rsid w:val="0054413E"/>
    <w:rsid w:val="00552035"/>
    <w:rsid w:val="0055702E"/>
    <w:rsid w:val="00584412"/>
    <w:rsid w:val="005A206C"/>
    <w:rsid w:val="005A2B8F"/>
    <w:rsid w:val="005B2394"/>
    <w:rsid w:val="005D15FB"/>
    <w:rsid w:val="005D40A3"/>
    <w:rsid w:val="00606B36"/>
    <w:rsid w:val="00627E0B"/>
    <w:rsid w:val="0071147E"/>
    <w:rsid w:val="007305C6"/>
    <w:rsid w:val="0073159F"/>
    <w:rsid w:val="007D0361"/>
    <w:rsid w:val="007E2795"/>
    <w:rsid w:val="0080299A"/>
    <w:rsid w:val="00883321"/>
    <w:rsid w:val="009164AD"/>
    <w:rsid w:val="00970E02"/>
    <w:rsid w:val="009C656B"/>
    <w:rsid w:val="009D3DD3"/>
    <w:rsid w:val="00AA2B50"/>
    <w:rsid w:val="00B2349A"/>
    <w:rsid w:val="00B90ED3"/>
    <w:rsid w:val="00BB2C0F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35A2F"/>
    <w:rsid w:val="00DA4E80"/>
    <w:rsid w:val="00DA7DDE"/>
    <w:rsid w:val="00E0691A"/>
    <w:rsid w:val="00E76828"/>
    <w:rsid w:val="00E84B51"/>
    <w:rsid w:val="00EB02AB"/>
    <w:rsid w:val="00ED2E2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4C11A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Гипертекстовая ссылка"/>
    <w:basedOn w:val="a9"/>
    <w:uiPriority w:val="99"/>
    <w:rsid w:val="00504E0E"/>
    <w:rPr>
      <w:rFonts w:cs="Times New Roman"/>
      <w:b w:val="0"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04E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04E0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15F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5FB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883321"/>
    <w:rPr>
      <w:b/>
      <w:bCs/>
      <w:sz w:val="24"/>
    </w:rPr>
  </w:style>
  <w:style w:type="character" w:customStyle="1" w:styleId="af4">
    <w:name w:val="Основной текст Знак"/>
    <w:basedOn w:val="a0"/>
    <w:link w:val="af3"/>
    <w:rsid w:val="00883321"/>
    <w:rPr>
      <w:b/>
      <w:bCs/>
      <w:sz w:val="24"/>
      <w:szCs w:val="20"/>
    </w:rPr>
  </w:style>
  <w:style w:type="character" w:styleId="af5">
    <w:name w:val="Strong"/>
    <w:uiPriority w:val="22"/>
    <w:qFormat/>
    <w:rsid w:val="0088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714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E2C9-2CF7-4123-A605-D0A8F888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4</cp:revision>
  <cp:lastPrinted>2020-02-06T11:24:00Z</cp:lastPrinted>
  <dcterms:created xsi:type="dcterms:W3CDTF">2020-02-06T11:12:00Z</dcterms:created>
  <dcterms:modified xsi:type="dcterms:W3CDTF">2020-02-06T11:24:00Z</dcterms:modified>
</cp:coreProperties>
</file>