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DFCA" w14:textId="77777777" w:rsidR="00075A50" w:rsidRDefault="00075A50" w:rsidP="00075A50">
      <w:pPr>
        <w:rPr>
          <w:sz w:val="28"/>
          <w:szCs w:val="28"/>
        </w:rPr>
      </w:pPr>
    </w:p>
    <w:p w14:paraId="1A820C15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44EF9C6" wp14:editId="34D0E2CB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14:paraId="0A164C99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148545F1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57D8DACB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6CB30ADE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354E94B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22AB44E3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1F7E723D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50F1435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2B1F8E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10A6F058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F5F107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D06D34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79E36FE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2548E476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787139F0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2AC8996F" w14:textId="77777777" w:rsidR="00075A50" w:rsidRDefault="00075A50" w:rsidP="009D3846">
            <w:pPr>
              <w:jc w:val="center"/>
            </w:pPr>
          </w:p>
        </w:tc>
      </w:tr>
      <w:tr w:rsidR="00075A50" w14:paraId="30B9A38F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2BB4D4CB" w14:textId="77777777" w:rsidR="00075A50" w:rsidRDefault="00075A50" w:rsidP="009D3846">
            <w:pPr>
              <w:snapToGrid w:val="0"/>
              <w:spacing w:line="192" w:lineRule="auto"/>
            </w:pPr>
          </w:p>
          <w:p w14:paraId="53544A2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63AED021" w14:textId="77777777" w:rsidR="00075A50" w:rsidRDefault="00075A50" w:rsidP="009D3846"/>
          <w:p w14:paraId="447360C6" w14:textId="01FD49F7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173C6">
              <w:rPr>
                <w:rFonts w:ascii="Times New Roman" w:hAnsi="Times New Roman" w:cs="Times New Roman"/>
                <w:b/>
                <w:bCs/>
                <w:u w:val="single"/>
              </w:rPr>
              <w:t>30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CB7F67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763E84">
              <w:rPr>
                <w:rFonts w:ascii="Times New Roman" w:hAnsi="Times New Roman" w:cs="Times New Roman"/>
                <w:b/>
              </w:rPr>
              <w:t>51</w:t>
            </w:r>
          </w:p>
          <w:p w14:paraId="19545D28" w14:textId="28CE76E0" w:rsidR="00075A50" w:rsidRDefault="00CA3AC3" w:rsidP="00CA3AC3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5486771C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45945420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66C1921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5C0CE818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7630CA24" w14:textId="0C06BED4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173C6"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CB7F67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="00CA3AC3">
              <w:rPr>
                <w:rFonts w:ascii="Times New Roman" w:hAnsi="Times New Roman" w:cs="Times New Roman"/>
                <w:b/>
                <w:u w:val="single"/>
              </w:rPr>
              <w:t xml:space="preserve"> 5</w:t>
            </w:r>
            <w:r w:rsidR="00763E8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CA3AC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r w:rsidR="00CB7F6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8C7B6B9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CC4824F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5513B1F5" w14:textId="77777777" w:rsidR="001173C6" w:rsidRPr="00B03489" w:rsidRDefault="001173C6" w:rsidP="001173C6">
      <w:pPr>
        <w:pStyle w:val="2"/>
        <w:ind w:right="851" w:firstLine="426"/>
        <w:rPr>
          <w:rFonts w:ascii="Arno Pro Light Display" w:hAnsi="Arno Pro Light Display"/>
          <w:b w:val="0"/>
          <w:bCs w:val="0"/>
          <w:sz w:val="31"/>
          <w:szCs w:val="31"/>
        </w:rPr>
      </w:pPr>
      <w:r w:rsidRPr="00B03489">
        <w:rPr>
          <w:rFonts w:ascii="Arno Pro Light Display" w:hAnsi="Arno Pro Light Display"/>
          <w:b w:val="0"/>
          <w:bCs w:val="0"/>
          <w:sz w:val="31"/>
          <w:szCs w:val="31"/>
        </w:rPr>
        <w:t>Об утверждении перечня муниципального имущества для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</w:p>
    <w:p w14:paraId="6F9EEB54" w14:textId="77777777" w:rsidR="001173C6" w:rsidRPr="00B03489" w:rsidRDefault="001173C6" w:rsidP="001173C6">
      <w:pPr>
        <w:pStyle w:val="21"/>
        <w:ind w:left="567" w:right="4961" w:firstLine="426"/>
        <w:rPr>
          <w:rFonts w:ascii="Arno Pro Light Display" w:hAnsi="Arno Pro Light Display"/>
          <w:sz w:val="31"/>
          <w:szCs w:val="31"/>
        </w:rPr>
      </w:pPr>
    </w:p>
    <w:p w14:paraId="3EB6E1DD" w14:textId="77777777" w:rsidR="001173C6" w:rsidRPr="00B03489" w:rsidRDefault="001173C6" w:rsidP="001173C6">
      <w:pPr>
        <w:pStyle w:val="21"/>
        <w:ind w:left="567" w:firstLine="426"/>
        <w:rPr>
          <w:rFonts w:ascii="Arno Pro Light Display" w:hAnsi="Arno Pro Light Display"/>
          <w:sz w:val="31"/>
          <w:szCs w:val="31"/>
        </w:rPr>
      </w:pPr>
    </w:p>
    <w:p w14:paraId="0903A7F1" w14:textId="77777777" w:rsidR="001173C6" w:rsidRPr="00B03489" w:rsidRDefault="001173C6" w:rsidP="001173C6">
      <w:pPr>
        <w:pStyle w:val="21"/>
        <w:ind w:left="0" w:right="-1276" w:firstLine="426"/>
        <w:rPr>
          <w:rFonts w:ascii="Arno Pro Light Display" w:hAnsi="Arno Pro Light Display"/>
          <w:sz w:val="31"/>
          <w:szCs w:val="31"/>
        </w:rPr>
      </w:pPr>
      <w:r w:rsidRPr="00B03489">
        <w:rPr>
          <w:rFonts w:ascii="Arno Pro Light Display" w:hAnsi="Arno Pro Light Display"/>
          <w:sz w:val="31"/>
          <w:szCs w:val="31"/>
        </w:rPr>
        <w:t xml:space="preserve">             В соответствии с ч. 4 ст. 18 Федерального закона от 24.07.2007 № 209-ФЗ</w:t>
      </w:r>
      <w:r>
        <w:rPr>
          <w:rFonts w:ascii="Arno Pro Light Display" w:hAnsi="Arno Pro Light Display"/>
          <w:sz w:val="31"/>
          <w:szCs w:val="31"/>
        </w:rPr>
        <w:t xml:space="preserve"> «</w:t>
      </w:r>
      <w:r w:rsidRPr="00B03489">
        <w:rPr>
          <w:rFonts w:ascii="Arno Pro Light Display" w:hAnsi="Arno Pro Light Display"/>
          <w:sz w:val="31"/>
          <w:szCs w:val="31"/>
        </w:rPr>
        <w:t xml:space="preserve">О развитии малого и среднего предпринимательства в Российской Федерации» администрация </w:t>
      </w:r>
      <w:proofErr w:type="spellStart"/>
      <w:r>
        <w:rPr>
          <w:rFonts w:ascii="Arno Pro Light Display" w:hAnsi="Arno Pro Light Display"/>
          <w:sz w:val="31"/>
          <w:szCs w:val="31"/>
        </w:rPr>
        <w:t>Питише</w:t>
      </w:r>
      <w:r w:rsidRPr="00B03489">
        <w:rPr>
          <w:rFonts w:ascii="Arno Pro Light Display" w:hAnsi="Arno Pro Light Display"/>
          <w:sz w:val="31"/>
          <w:szCs w:val="31"/>
        </w:rPr>
        <w:t>вского</w:t>
      </w:r>
      <w:proofErr w:type="spellEnd"/>
      <w:r w:rsidRPr="00B03489">
        <w:rPr>
          <w:rFonts w:ascii="Arno Pro Light Display" w:hAnsi="Arno Pro Light Display"/>
          <w:sz w:val="31"/>
          <w:szCs w:val="31"/>
        </w:rPr>
        <w:t xml:space="preserve"> сельского поселения </w:t>
      </w:r>
      <w:proofErr w:type="spellStart"/>
      <w:r w:rsidRPr="00B03489">
        <w:rPr>
          <w:rFonts w:ascii="Arno Pro Light Display" w:hAnsi="Arno Pro Light Display"/>
          <w:sz w:val="31"/>
          <w:szCs w:val="31"/>
        </w:rPr>
        <w:t>Аликовского</w:t>
      </w:r>
      <w:proofErr w:type="spellEnd"/>
      <w:r w:rsidRPr="00B03489">
        <w:rPr>
          <w:rFonts w:ascii="Arno Pro Light Display" w:hAnsi="Arno Pro Light Display"/>
          <w:sz w:val="31"/>
          <w:szCs w:val="31"/>
        </w:rPr>
        <w:t xml:space="preserve"> района Чувашской Республики п о с т а н о в л я е т:</w:t>
      </w:r>
    </w:p>
    <w:p w14:paraId="6C4E750E" w14:textId="77777777" w:rsidR="001173C6" w:rsidRPr="00B03489" w:rsidRDefault="001173C6" w:rsidP="001173C6">
      <w:pPr>
        <w:pStyle w:val="21"/>
        <w:ind w:left="0" w:right="-1276" w:firstLine="426"/>
        <w:rPr>
          <w:rFonts w:ascii="Arno Pro Light Display" w:hAnsi="Arno Pro Light Display"/>
          <w:sz w:val="31"/>
          <w:szCs w:val="31"/>
        </w:rPr>
      </w:pPr>
      <w:r w:rsidRPr="00B03489">
        <w:rPr>
          <w:rFonts w:ascii="Arno Pro Light Display" w:hAnsi="Arno Pro Light Display"/>
          <w:sz w:val="31"/>
          <w:szCs w:val="31"/>
        </w:rPr>
        <w:t xml:space="preserve">      1. Утвердить перечень муниципального имущества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№1.</w:t>
      </w:r>
    </w:p>
    <w:p w14:paraId="18ED963F" w14:textId="77777777" w:rsidR="001173C6" w:rsidRPr="00B03489" w:rsidRDefault="001173C6" w:rsidP="001173C6">
      <w:pPr>
        <w:pStyle w:val="21"/>
        <w:ind w:left="0" w:right="-1276" w:firstLine="426"/>
        <w:rPr>
          <w:rFonts w:ascii="Arno Pro Light Display" w:hAnsi="Arno Pro Light Display"/>
          <w:sz w:val="31"/>
          <w:szCs w:val="31"/>
        </w:rPr>
      </w:pPr>
      <w:r>
        <w:rPr>
          <w:rFonts w:ascii="Arno Pro Light Display" w:hAnsi="Arno Pro Light Display"/>
          <w:sz w:val="31"/>
          <w:szCs w:val="31"/>
        </w:rPr>
        <w:t xml:space="preserve">     2</w:t>
      </w:r>
      <w:r w:rsidRPr="00B03489">
        <w:rPr>
          <w:rFonts w:ascii="Arno Pro Light Display" w:hAnsi="Arno Pro Light Display"/>
          <w:sz w:val="31"/>
          <w:szCs w:val="31"/>
        </w:rPr>
        <w:t>.  Настоящее постановление подлежит официальному опубликованию.</w:t>
      </w:r>
    </w:p>
    <w:p w14:paraId="6DA9A19C" w14:textId="77777777" w:rsidR="001173C6" w:rsidRPr="00B03489" w:rsidRDefault="001173C6" w:rsidP="001173C6">
      <w:pPr>
        <w:pStyle w:val="21"/>
        <w:ind w:right="-1276" w:firstLine="426"/>
        <w:rPr>
          <w:rFonts w:ascii="Arno Pro Light Display" w:hAnsi="Arno Pro Light Display"/>
          <w:sz w:val="31"/>
          <w:szCs w:val="31"/>
        </w:rPr>
      </w:pPr>
    </w:p>
    <w:p w14:paraId="1FA9DCC1" w14:textId="77777777" w:rsidR="001173C6" w:rsidRPr="00B03489" w:rsidRDefault="001173C6" w:rsidP="001173C6">
      <w:pPr>
        <w:pStyle w:val="21"/>
        <w:ind w:right="-3969" w:firstLine="426"/>
        <w:rPr>
          <w:rFonts w:ascii="Arno Pro Light Display" w:hAnsi="Arno Pro Light Display"/>
          <w:sz w:val="31"/>
          <w:szCs w:val="31"/>
        </w:rPr>
      </w:pPr>
    </w:p>
    <w:p w14:paraId="52868DFC" w14:textId="77777777" w:rsidR="001173C6" w:rsidRPr="00B03489" w:rsidRDefault="001173C6" w:rsidP="001173C6">
      <w:pPr>
        <w:pStyle w:val="21"/>
        <w:ind w:right="-3969" w:firstLine="426"/>
        <w:rPr>
          <w:rFonts w:ascii="Arno Pro Light Display" w:hAnsi="Arno Pro Light Display"/>
          <w:sz w:val="31"/>
          <w:szCs w:val="31"/>
        </w:rPr>
      </w:pPr>
    </w:p>
    <w:p w14:paraId="0F01ED64" w14:textId="77777777" w:rsidR="001173C6" w:rsidRPr="00B03489" w:rsidRDefault="001173C6" w:rsidP="001173C6">
      <w:pPr>
        <w:ind w:firstLine="426"/>
        <w:jc w:val="both"/>
        <w:rPr>
          <w:rFonts w:ascii="Arno Pro Light Display" w:hAnsi="Arno Pro Light Display"/>
          <w:sz w:val="31"/>
          <w:szCs w:val="31"/>
        </w:rPr>
      </w:pPr>
    </w:p>
    <w:p w14:paraId="57FCDDEF" w14:textId="77777777" w:rsidR="001173C6" w:rsidRDefault="001173C6" w:rsidP="001173C6">
      <w:pPr>
        <w:pStyle w:val="af0"/>
        <w:tabs>
          <w:tab w:val="left" w:pos="9923"/>
        </w:tabs>
        <w:ind w:left="-284" w:right="-2268" w:firstLine="426"/>
        <w:rPr>
          <w:rFonts w:ascii="Arno Pro Light Display" w:hAnsi="Arno Pro Light Display"/>
          <w:sz w:val="31"/>
          <w:szCs w:val="31"/>
        </w:rPr>
      </w:pPr>
      <w:r w:rsidRPr="00B03489">
        <w:rPr>
          <w:rFonts w:ascii="Arno Pro Light Display" w:hAnsi="Arno Pro Light Display"/>
          <w:sz w:val="31"/>
          <w:szCs w:val="31"/>
        </w:rPr>
        <w:t xml:space="preserve">Глава </w:t>
      </w:r>
      <w:proofErr w:type="spellStart"/>
      <w:r>
        <w:rPr>
          <w:rFonts w:ascii="Arno Pro Light Display" w:hAnsi="Arno Pro Light Display"/>
          <w:sz w:val="31"/>
          <w:szCs w:val="31"/>
        </w:rPr>
        <w:t>Питише</w:t>
      </w:r>
      <w:r w:rsidRPr="00B03489">
        <w:rPr>
          <w:rFonts w:ascii="Arno Pro Light Display" w:hAnsi="Arno Pro Light Display"/>
          <w:sz w:val="31"/>
          <w:szCs w:val="31"/>
        </w:rPr>
        <w:t>вского</w:t>
      </w:r>
      <w:proofErr w:type="spellEnd"/>
      <w:r w:rsidRPr="00B03489">
        <w:rPr>
          <w:rFonts w:ascii="Arno Pro Light Display" w:hAnsi="Arno Pro Light Display"/>
          <w:sz w:val="31"/>
          <w:szCs w:val="31"/>
        </w:rPr>
        <w:t xml:space="preserve"> </w:t>
      </w:r>
    </w:p>
    <w:p w14:paraId="1ADAF40A" w14:textId="77777777" w:rsidR="001173C6" w:rsidRPr="00B03489" w:rsidRDefault="001173C6" w:rsidP="001173C6">
      <w:pPr>
        <w:pStyle w:val="af0"/>
        <w:tabs>
          <w:tab w:val="left" w:pos="9923"/>
        </w:tabs>
        <w:ind w:left="-284" w:right="-2268" w:firstLine="426"/>
        <w:rPr>
          <w:rFonts w:ascii="Arno Pro Light Display" w:hAnsi="Arno Pro Light Display"/>
          <w:sz w:val="31"/>
          <w:szCs w:val="31"/>
        </w:rPr>
      </w:pPr>
      <w:r w:rsidRPr="00B03489">
        <w:rPr>
          <w:rFonts w:ascii="Arno Pro Light Display" w:hAnsi="Arno Pro Light Display"/>
          <w:sz w:val="31"/>
          <w:szCs w:val="31"/>
        </w:rPr>
        <w:t xml:space="preserve">сельского поселения </w:t>
      </w:r>
      <w:r>
        <w:rPr>
          <w:rFonts w:ascii="Arno Pro Light Display" w:hAnsi="Arno Pro Light Display"/>
          <w:sz w:val="31"/>
          <w:szCs w:val="31"/>
        </w:rPr>
        <w:t xml:space="preserve">                                               </w:t>
      </w:r>
      <w:proofErr w:type="spellStart"/>
      <w:r w:rsidRPr="00B03489">
        <w:rPr>
          <w:rFonts w:ascii="Arno Pro Light Display" w:hAnsi="Arno Pro Light Display"/>
          <w:sz w:val="31"/>
          <w:szCs w:val="31"/>
        </w:rPr>
        <w:t>А.</w:t>
      </w:r>
      <w:r>
        <w:rPr>
          <w:rFonts w:ascii="Arno Pro Light Display" w:hAnsi="Arno Pro Light Display"/>
          <w:sz w:val="31"/>
          <w:szCs w:val="31"/>
        </w:rPr>
        <w:t>Ю.Гаврилова</w:t>
      </w:r>
      <w:proofErr w:type="spellEnd"/>
    </w:p>
    <w:p w14:paraId="5CD0F1C8" w14:textId="77777777" w:rsidR="001173C6" w:rsidRPr="00B03489" w:rsidRDefault="001173C6" w:rsidP="001173C6">
      <w:pPr>
        <w:pStyle w:val="af0"/>
        <w:tabs>
          <w:tab w:val="left" w:pos="7513"/>
        </w:tabs>
        <w:ind w:left="-284" w:firstLine="426"/>
        <w:rPr>
          <w:rFonts w:ascii="Arno Pro Light Display" w:hAnsi="Arno Pro Light Display"/>
          <w:sz w:val="31"/>
          <w:szCs w:val="31"/>
        </w:rPr>
      </w:pPr>
      <w:r w:rsidRPr="00B03489">
        <w:rPr>
          <w:rFonts w:ascii="Arno Pro Light Display" w:hAnsi="Arno Pro Light Display"/>
          <w:sz w:val="31"/>
          <w:szCs w:val="31"/>
        </w:rPr>
        <w:t xml:space="preserve">                                              </w:t>
      </w:r>
      <w:r>
        <w:rPr>
          <w:rFonts w:ascii="Arno Pro Light Display" w:hAnsi="Arno Pro Light Display"/>
          <w:sz w:val="31"/>
          <w:szCs w:val="31"/>
        </w:rPr>
        <w:t xml:space="preserve">         </w:t>
      </w:r>
      <w:r w:rsidRPr="00B03489">
        <w:rPr>
          <w:rFonts w:ascii="Arno Pro Light Display" w:hAnsi="Arno Pro Light Display"/>
          <w:sz w:val="31"/>
          <w:szCs w:val="31"/>
        </w:rPr>
        <w:t xml:space="preserve">           </w:t>
      </w:r>
    </w:p>
    <w:p w14:paraId="56D870CD" w14:textId="77777777" w:rsidR="001173C6" w:rsidRPr="00B03489" w:rsidRDefault="001173C6" w:rsidP="001173C6">
      <w:pPr>
        <w:pStyle w:val="af0"/>
        <w:tabs>
          <w:tab w:val="left" w:pos="7580"/>
        </w:tabs>
        <w:ind w:firstLine="426"/>
        <w:rPr>
          <w:rFonts w:ascii="Arno Pro Light Display" w:hAnsi="Arno Pro Light Display"/>
          <w:sz w:val="31"/>
          <w:szCs w:val="31"/>
        </w:rPr>
      </w:pPr>
    </w:p>
    <w:p w14:paraId="486C5EEF" w14:textId="77777777" w:rsidR="001173C6" w:rsidRDefault="001173C6" w:rsidP="001173C6">
      <w:pPr>
        <w:pStyle w:val="af0"/>
        <w:tabs>
          <w:tab w:val="left" w:pos="7580"/>
        </w:tabs>
        <w:ind w:firstLine="0"/>
      </w:pPr>
    </w:p>
    <w:p w14:paraId="0082D756" w14:textId="77777777" w:rsidR="001173C6" w:rsidRDefault="001173C6" w:rsidP="001173C6">
      <w:pPr>
        <w:ind w:left="6804"/>
        <w:jc w:val="right"/>
        <w:rPr>
          <w:rFonts w:ascii="Arno Pro Light Display" w:hAnsi="Arno Pro Light Display"/>
          <w:sz w:val="28"/>
          <w:szCs w:val="28"/>
        </w:rPr>
      </w:pPr>
    </w:p>
    <w:p w14:paraId="368BAFEC" w14:textId="2B28778F" w:rsidR="001173C6" w:rsidRDefault="001173C6" w:rsidP="001173C6">
      <w:pPr>
        <w:ind w:left="6804"/>
        <w:jc w:val="right"/>
        <w:rPr>
          <w:rFonts w:ascii="Arno Pro Light Display" w:hAnsi="Arno Pro Light Display"/>
          <w:sz w:val="28"/>
          <w:szCs w:val="28"/>
        </w:rPr>
      </w:pPr>
    </w:p>
    <w:p w14:paraId="4A7F7EBE" w14:textId="77777777" w:rsidR="001173C6" w:rsidRDefault="001173C6" w:rsidP="001173C6">
      <w:pPr>
        <w:ind w:left="6804"/>
        <w:jc w:val="right"/>
        <w:rPr>
          <w:rFonts w:ascii="Arno Pro Light Display" w:hAnsi="Arno Pro Light Display"/>
          <w:sz w:val="28"/>
          <w:szCs w:val="28"/>
        </w:rPr>
      </w:pPr>
    </w:p>
    <w:p w14:paraId="27E8B49F" w14:textId="77777777" w:rsidR="001173C6" w:rsidRDefault="001173C6" w:rsidP="000A2165">
      <w:pPr>
        <w:jc w:val="right"/>
        <w:rPr>
          <w:rFonts w:ascii="Arno Pro Light Display" w:hAnsi="Arno Pro Light Display"/>
          <w:sz w:val="28"/>
          <w:szCs w:val="28"/>
        </w:rPr>
      </w:pPr>
    </w:p>
    <w:p w14:paraId="55CB1BD2" w14:textId="77777777" w:rsidR="000A2165" w:rsidRDefault="001173C6" w:rsidP="000A2165">
      <w:pPr>
        <w:jc w:val="right"/>
        <w:rPr>
          <w:rFonts w:ascii="Arno Pro Light Display" w:hAnsi="Arno Pro Light Display"/>
          <w:sz w:val="28"/>
          <w:szCs w:val="28"/>
        </w:rPr>
      </w:pPr>
      <w:r w:rsidRPr="009228AB">
        <w:rPr>
          <w:rFonts w:ascii="Arno Pro Light Display" w:hAnsi="Arno Pro Light Display"/>
          <w:sz w:val="28"/>
          <w:szCs w:val="28"/>
        </w:rPr>
        <w:t xml:space="preserve">Приложение № 1 </w:t>
      </w:r>
    </w:p>
    <w:p w14:paraId="040951CB" w14:textId="77777777" w:rsidR="000A2165" w:rsidRDefault="001173C6" w:rsidP="000A2165">
      <w:pPr>
        <w:jc w:val="right"/>
        <w:rPr>
          <w:rFonts w:ascii="Arno Pro Light Display" w:hAnsi="Arno Pro Light Display"/>
          <w:sz w:val="28"/>
          <w:szCs w:val="28"/>
        </w:rPr>
      </w:pPr>
      <w:r w:rsidRPr="009228AB">
        <w:rPr>
          <w:rFonts w:ascii="Arno Pro Light Display" w:hAnsi="Arno Pro Light Display"/>
          <w:sz w:val="28"/>
          <w:szCs w:val="28"/>
        </w:rPr>
        <w:t xml:space="preserve">к постановлению администрации </w:t>
      </w:r>
    </w:p>
    <w:p w14:paraId="5960906F" w14:textId="77777777" w:rsidR="000A2165" w:rsidRDefault="001173C6" w:rsidP="000A2165">
      <w:pPr>
        <w:jc w:val="right"/>
        <w:rPr>
          <w:rFonts w:ascii="Arno Pro Light Display" w:hAnsi="Arno Pro Light Display"/>
          <w:sz w:val="28"/>
          <w:szCs w:val="28"/>
        </w:rPr>
      </w:pPr>
      <w:proofErr w:type="spellStart"/>
      <w:r>
        <w:rPr>
          <w:rFonts w:ascii="Arno Pro Light Display" w:hAnsi="Arno Pro Light Display"/>
          <w:sz w:val="28"/>
          <w:szCs w:val="28"/>
        </w:rPr>
        <w:t>Питишевского</w:t>
      </w:r>
      <w:proofErr w:type="spellEnd"/>
      <w:r>
        <w:rPr>
          <w:rFonts w:ascii="Arno Pro Light Display" w:hAnsi="Arno Pro Light Display"/>
          <w:sz w:val="28"/>
          <w:szCs w:val="28"/>
        </w:rPr>
        <w:t xml:space="preserve"> сельского поселения </w:t>
      </w:r>
    </w:p>
    <w:p w14:paraId="0C63BF50" w14:textId="77777777" w:rsidR="000A2165" w:rsidRDefault="001173C6" w:rsidP="000A2165">
      <w:pPr>
        <w:jc w:val="right"/>
        <w:rPr>
          <w:rFonts w:ascii="Arno Pro Light Display" w:hAnsi="Arno Pro Light Display"/>
          <w:sz w:val="28"/>
          <w:szCs w:val="28"/>
        </w:rPr>
      </w:pPr>
      <w:proofErr w:type="spellStart"/>
      <w:r w:rsidRPr="009228AB">
        <w:rPr>
          <w:rFonts w:ascii="Arno Pro Light Display" w:hAnsi="Arno Pro Light Display"/>
          <w:sz w:val="28"/>
          <w:szCs w:val="28"/>
        </w:rPr>
        <w:t>Аликовского</w:t>
      </w:r>
      <w:proofErr w:type="spellEnd"/>
      <w:r w:rsidRPr="009228AB">
        <w:rPr>
          <w:rFonts w:ascii="Arno Pro Light Display" w:hAnsi="Arno Pro Light Display"/>
          <w:sz w:val="28"/>
          <w:szCs w:val="28"/>
        </w:rPr>
        <w:t xml:space="preserve"> район</w:t>
      </w:r>
      <w:r w:rsidR="000A2165">
        <w:rPr>
          <w:rFonts w:ascii="Arno Pro Light Display" w:hAnsi="Arno Pro Light Display"/>
          <w:sz w:val="28"/>
          <w:szCs w:val="28"/>
        </w:rPr>
        <w:t>а</w:t>
      </w:r>
    </w:p>
    <w:p w14:paraId="56F7BB8A" w14:textId="0BC47FB3" w:rsidR="001173C6" w:rsidRPr="009228AB" w:rsidRDefault="001173C6" w:rsidP="000A2165">
      <w:pPr>
        <w:jc w:val="right"/>
        <w:rPr>
          <w:rFonts w:ascii="Arno Pro Light Display" w:hAnsi="Arno Pro Light Display"/>
          <w:sz w:val="28"/>
          <w:szCs w:val="28"/>
        </w:rPr>
      </w:pPr>
      <w:bookmarkStart w:id="0" w:name="_GoBack"/>
      <w:bookmarkEnd w:id="0"/>
      <w:r w:rsidRPr="009228AB">
        <w:rPr>
          <w:rFonts w:ascii="Arno Pro Light Display" w:hAnsi="Arno Pro Light Display"/>
          <w:sz w:val="28"/>
          <w:szCs w:val="28"/>
        </w:rPr>
        <w:t xml:space="preserve"> от  «</w:t>
      </w:r>
      <w:r>
        <w:rPr>
          <w:rFonts w:ascii="Arno Pro Light Display" w:hAnsi="Arno Pro Light Display"/>
          <w:sz w:val="28"/>
          <w:szCs w:val="28"/>
        </w:rPr>
        <w:t>30» октября 2019</w:t>
      </w:r>
      <w:r w:rsidRPr="009228AB">
        <w:rPr>
          <w:rFonts w:ascii="Arno Pro Light Display" w:hAnsi="Arno Pro Light Display"/>
          <w:sz w:val="28"/>
          <w:szCs w:val="28"/>
        </w:rPr>
        <w:t xml:space="preserve"> года</w:t>
      </w:r>
    </w:p>
    <w:p w14:paraId="78E28654" w14:textId="77777777" w:rsidR="001173C6" w:rsidRDefault="001173C6" w:rsidP="001173C6">
      <w:pPr>
        <w:ind w:left="6804" w:right="-24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 </w:t>
      </w:r>
    </w:p>
    <w:p w14:paraId="2548459E" w14:textId="77777777" w:rsidR="001173C6" w:rsidRPr="009228AB" w:rsidRDefault="001173C6" w:rsidP="001173C6">
      <w:pPr>
        <w:ind w:right="-2410"/>
        <w:jc w:val="center"/>
        <w:rPr>
          <w:rFonts w:ascii="Arno Pro Light Display" w:hAnsi="Arno Pro Light Display"/>
          <w:sz w:val="28"/>
          <w:szCs w:val="28"/>
        </w:rPr>
      </w:pPr>
    </w:p>
    <w:p w14:paraId="60A39709" w14:textId="77777777" w:rsidR="001173C6" w:rsidRPr="007E02E2" w:rsidRDefault="001173C6" w:rsidP="001173C6">
      <w:pPr>
        <w:pStyle w:val="1"/>
        <w:rPr>
          <w:rFonts w:ascii="Arno Pro Light Display" w:hAnsi="Arno Pro Light Display"/>
          <w:b/>
          <w:bCs/>
          <w:sz w:val="28"/>
          <w:szCs w:val="28"/>
        </w:rPr>
      </w:pPr>
      <w:r w:rsidRPr="007E02E2">
        <w:rPr>
          <w:rFonts w:ascii="Arno Pro Light Display" w:hAnsi="Arno Pro Light Display"/>
          <w:b/>
          <w:sz w:val="28"/>
          <w:szCs w:val="28"/>
        </w:rPr>
        <w:t>Форма представления и состав сведений</w:t>
      </w:r>
      <w:r w:rsidRPr="007E02E2">
        <w:rPr>
          <w:rFonts w:ascii="Arno Pro Light Display" w:hAnsi="Arno Pro Light Display"/>
          <w:b/>
          <w:sz w:val="28"/>
          <w:szCs w:val="28"/>
        </w:rPr>
        <w:br/>
        <w:t xml:space="preserve">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предпринимательства"(утв. </w:t>
      </w:r>
      <w:hyperlink w:anchor="sub_0" w:history="1">
        <w:r w:rsidRPr="007E02E2">
          <w:rPr>
            <w:rFonts w:ascii="Arno Pro Light Display" w:hAnsi="Arno Pro Light Display"/>
            <w:b/>
            <w:sz w:val="28"/>
            <w:szCs w:val="28"/>
          </w:rPr>
          <w:t>приказом</w:t>
        </w:r>
      </w:hyperlink>
      <w:r w:rsidRPr="007E02E2">
        <w:rPr>
          <w:rFonts w:ascii="Arno Pro Light Display" w:hAnsi="Arno Pro Light Display"/>
          <w:b/>
          <w:sz w:val="28"/>
          <w:szCs w:val="28"/>
        </w:rPr>
        <w:t xml:space="preserve"> Министерства экономического развития РФ от 20 апреля 2016 г. N 264) Наименование публично-правового образования: </w:t>
      </w:r>
      <w:proofErr w:type="spellStart"/>
      <w:r>
        <w:rPr>
          <w:rFonts w:ascii="Arno Pro Light Display" w:hAnsi="Arno Pro Light Display"/>
          <w:b/>
          <w:sz w:val="28"/>
          <w:szCs w:val="28"/>
        </w:rPr>
        <w:t>Питишевское</w:t>
      </w:r>
      <w:proofErr w:type="spellEnd"/>
      <w:r w:rsidRPr="007E02E2">
        <w:rPr>
          <w:rFonts w:ascii="Arno Pro Light Display" w:hAnsi="Arno Pro Light Display"/>
          <w:b/>
          <w:sz w:val="28"/>
          <w:szCs w:val="28"/>
        </w:rPr>
        <w:t xml:space="preserve"> сельское поселение </w:t>
      </w:r>
      <w:proofErr w:type="spellStart"/>
      <w:r w:rsidRPr="007E02E2">
        <w:rPr>
          <w:rFonts w:ascii="Arno Pro Light Display" w:hAnsi="Arno Pro Light Display"/>
          <w:b/>
          <w:sz w:val="28"/>
          <w:szCs w:val="28"/>
          <w:u w:val="single"/>
        </w:rPr>
        <w:t>Аликовский</w:t>
      </w:r>
      <w:proofErr w:type="spellEnd"/>
      <w:r w:rsidRPr="007E02E2">
        <w:rPr>
          <w:rFonts w:ascii="Arno Pro Light Display" w:hAnsi="Arno Pro Light Display"/>
          <w:b/>
          <w:sz w:val="28"/>
          <w:szCs w:val="28"/>
          <w:u w:val="single"/>
        </w:rPr>
        <w:t xml:space="preserve"> район Чувашской Республики</w:t>
      </w:r>
    </w:p>
    <w:p w14:paraId="7EE62FE6" w14:textId="77777777" w:rsidR="001173C6" w:rsidRPr="009228AB" w:rsidRDefault="001173C6" w:rsidP="001173C6">
      <w:pPr>
        <w:jc w:val="center"/>
        <w:rPr>
          <w:rFonts w:ascii="Arno Pro Light Display" w:hAnsi="Arno Pro Light Display"/>
          <w:sz w:val="28"/>
          <w:szCs w:val="28"/>
        </w:rPr>
      </w:pPr>
      <w:r w:rsidRPr="009228AB">
        <w:rPr>
          <w:rFonts w:ascii="Arno Pro Light Display" w:hAnsi="Arno Pro Light Display"/>
          <w:sz w:val="28"/>
          <w:szCs w:val="28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5FC87F84" w14:textId="77777777" w:rsidR="001173C6" w:rsidRPr="009228AB" w:rsidRDefault="001173C6" w:rsidP="001173C6">
      <w:pPr>
        <w:jc w:val="both"/>
        <w:rPr>
          <w:rFonts w:ascii="Arno Pro Light Display" w:hAnsi="Arno Pro Light Display"/>
          <w:b/>
          <w:sz w:val="28"/>
          <w:szCs w:val="28"/>
        </w:rPr>
      </w:pP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4906"/>
      </w:tblGrid>
      <w:tr w:rsidR="001173C6" w:rsidRPr="009228AB" w14:paraId="56F4ECDD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9A0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98D77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Arno Pro Light Display" w:hAnsi="Arno Pro Light Display"/>
                <w:sz w:val="28"/>
                <w:szCs w:val="28"/>
              </w:rPr>
              <w:t>Питише</w:t>
            </w:r>
            <w:r w:rsidRPr="009228AB">
              <w:rPr>
                <w:rFonts w:ascii="Arno Pro Light Display" w:hAnsi="Arno Pro Light Display"/>
                <w:sz w:val="28"/>
                <w:szCs w:val="28"/>
              </w:rPr>
              <w:t>вского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228AB">
              <w:rPr>
                <w:rFonts w:ascii="Arno Pro Light Display" w:hAnsi="Arno Pro Light Display"/>
                <w:sz w:val="28"/>
                <w:szCs w:val="28"/>
              </w:rPr>
              <w:t>Аликовского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 района Чувашской Республики</w:t>
            </w:r>
          </w:p>
        </w:tc>
      </w:tr>
      <w:tr w:rsidR="001173C6" w:rsidRPr="009228AB" w14:paraId="502DE0EE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3F0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C8601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sz w:val="28"/>
                <w:szCs w:val="28"/>
              </w:rPr>
              <w:t>429</w:t>
            </w:r>
            <w:r>
              <w:rPr>
                <w:rFonts w:ascii="Arno Pro Light Display" w:hAnsi="Arno Pro Light Display"/>
                <w:sz w:val="28"/>
                <w:szCs w:val="28"/>
              </w:rPr>
              <w:t>240</w:t>
            </w:r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, Чувашская Республика, </w:t>
            </w:r>
            <w:proofErr w:type="spellStart"/>
            <w:r w:rsidRPr="009228AB">
              <w:rPr>
                <w:rFonts w:ascii="Arno Pro Light Display" w:hAnsi="Arno Pro Light Display"/>
                <w:sz w:val="28"/>
                <w:szCs w:val="28"/>
              </w:rPr>
              <w:t>Аликовский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Arno Pro Light Display" w:hAnsi="Arno Pro Light Display"/>
                <w:sz w:val="28"/>
                <w:szCs w:val="28"/>
              </w:rPr>
              <w:t>д.Питишево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, ул. </w:t>
            </w:r>
            <w:r>
              <w:rPr>
                <w:rFonts w:ascii="Arno Pro Light Display" w:hAnsi="Arno Pro Light Display"/>
                <w:sz w:val="28"/>
                <w:szCs w:val="28"/>
              </w:rPr>
              <w:t>Войкова</w:t>
            </w:r>
            <w:r w:rsidRPr="009228AB">
              <w:rPr>
                <w:rFonts w:ascii="Arno Pro Light Display" w:hAnsi="Arno Pro Light Display"/>
                <w:sz w:val="28"/>
                <w:szCs w:val="28"/>
              </w:rPr>
              <w:t>, д.5</w:t>
            </w:r>
            <w:r>
              <w:rPr>
                <w:rFonts w:ascii="Arno Pro Light Display" w:hAnsi="Arno Pro Light Display"/>
                <w:sz w:val="28"/>
                <w:szCs w:val="28"/>
              </w:rPr>
              <w:t>8</w:t>
            </w:r>
          </w:p>
        </w:tc>
      </w:tr>
      <w:tr w:rsidR="001173C6" w:rsidRPr="009228AB" w14:paraId="54D65BE3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B03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BFAF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Администрация </w:t>
            </w:r>
            <w:proofErr w:type="spellStart"/>
            <w:r w:rsidRPr="009228AB">
              <w:rPr>
                <w:rFonts w:ascii="Arno Pro Light Display" w:hAnsi="Arno Pro Light Display"/>
                <w:sz w:val="28"/>
                <w:szCs w:val="28"/>
              </w:rPr>
              <w:t>Аликовского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 района Чувашской Республики</w:t>
            </w:r>
          </w:p>
        </w:tc>
      </w:tr>
      <w:tr w:rsidR="001173C6" w:rsidRPr="009228AB" w14:paraId="0CB773E5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FF6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t>Ф.И.О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5ACE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</w:rPr>
            </w:pPr>
            <w:r>
              <w:rPr>
                <w:rFonts w:ascii="Arno Pro Light Display" w:hAnsi="Arno Pro Light Display"/>
                <w:sz w:val="28"/>
                <w:szCs w:val="28"/>
              </w:rPr>
              <w:t>Гаврилова Алина Юрьевна</w:t>
            </w:r>
          </w:p>
        </w:tc>
      </w:tr>
      <w:tr w:rsidR="001173C6" w:rsidRPr="009228AB" w14:paraId="7F5B01EA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09C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0E842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sz w:val="28"/>
                <w:szCs w:val="28"/>
              </w:rPr>
              <w:t>8(83535)</w:t>
            </w:r>
            <w:r>
              <w:rPr>
                <w:rFonts w:ascii="Arno Pro Light Display" w:hAnsi="Arno Pro Light Display"/>
                <w:sz w:val="28"/>
                <w:szCs w:val="28"/>
              </w:rPr>
              <w:t>62-2-16</w:t>
            </w:r>
          </w:p>
        </w:tc>
      </w:tr>
      <w:tr w:rsidR="001173C6" w:rsidRPr="009228AB" w14:paraId="5B4815E1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B52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8E8CF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  <w:lang w:val="en-US"/>
              </w:rPr>
            </w:pPr>
            <w:r w:rsidRPr="009228AB">
              <w:rPr>
                <w:rFonts w:ascii="Arno Pro Light Display" w:hAnsi="Arno Pro Light Display"/>
                <w:sz w:val="28"/>
                <w:szCs w:val="28"/>
                <w:lang w:val="en-US"/>
              </w:rPr>
              <w:t>sao-</w:t>
            </w:r>
            <w:r>
              <w:rPr>
                <w:rFonts w:ascii="Arno Pro Light Display" w:hAnsi="Arno Pro Light Display"/>
                <w:sz w:val="28"/>
                <w:szCs w:val="28"/>
                <w:lang w:val="en-US"/>
              </w:rPr>
              <w:t>pitish</w:t>
            </w:r>
            <w:r w:rsidRPr="009228AB">
              <w:rPr>
                <w:rFonts w:ascii="Arno Pro Light Display" w:hAnsi="Arno Pro Light Display"/>
                <w:sz w:val="28"/>
                <w:szCs w:val="28"/>
                <w:lang w:val="en-US"/>
              </w:rPr>
              <w:t>@cap.ru</w:t>
            </w:r>
          </w:p>
        </w:tc>
      </w:tr>
      <w:tr w:rsidR="001173C6" w:rsidRPr="009228AB" w14:paraId="16508C71" w14:textId="77777777" w:rsidTr="001E189D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9EB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rPr>
                <w:rFonts w:ascii="Arno Pro Light Display" w:hAnsi="Arno Pro Light Display"/>
                <w:b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b/>
                <w:sz w:val="28"/>
                <w:szCs w:val="28"/>
              </w:rPr>
              <w:lastRenderedPageBreak/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6DCC3" w14:textId="77777777" w:rsidR="001173C6" w:rsidRPr="009228AB" w:rsidRDefault="001173C6" w:rsidP="001E189D">
            <w:pPr>
              <w:jc w:val="both"/>
              <w:rPr>
                <w:rFonts w:ascii="Arno Pro Light Display" w:hAnsi="Arno Pro Light Display"/>
                <w:sz w:val="28"/>
                <w:szCs w:val="28"/>
              </w:rPr>
            </w:pPr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в разделе "Муниципальное имущество" на официальном сайте администрации </w:t>
            </w:r>
            <w:proofErr w:type="spellStart"/>
            <w:r>
              <w:rPr>
                <w:rFonts w:ascii="Arno Pro Light Display" w:hAnsi="Arno Pro Light Display"/>
                <w:sz w:val="28"/>
                <w:szCs w:val="28"/>
              </w:rPr>
              <w:t>Питише</w:t>
            </w:r>
            <w:r w:rsidRPr="009228AB">
              <w:rPr>
                <w:rFonts w:ascii="Arno Pro Light Display" w:hAnsi="Arno Pro Light Display"/>
                <w:sz w:val="28"/>
                <w:szCs w:val="28"/>
              </w:rPr>
              <w:t>вского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228AB">
              <w:rPr>
                <w:rFonts w:ascii="Arno Pro Light Display" w:hAnsi="Arno Pro Light Display"/>
                <w:sz w:val="28"/>
                <w:szCs w:val="28"/>
              </w:rPr>
              <w:t>Аликовского</w:t>
            </w:r>
            <w:proofErr w:type="spellEnd"/>
            <w:r w:rsidRPr="009228AB">
              <w:rPr>
                <w:rFonts w:ascii="Arno Pro Light Display" w:hAnsi="Arno Pro Light Display"/>
                <w:sz w:val="28"/>
                <w:szCs w:val="28"/>
              </w:rPr>
              <w:t xml:space="preserve"> района Чувашской Республики.</w:t>
            </w:r>
          </w:p>
          <w:p w14:paraId="2F10105D" w14:textId="77777777" w:rsidR="001173C6" w:rsidRPr="009228AB" w:rsidRDefault="001173C6" w:rsidP="001E1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no Pro Light Display" w:hAnsi="Arno Pro Light Display"/>
                <w:sz w:val="28"/>
                <w:szCs w:val="28"/>
              </w:rPr>
            </w:pPr>
          </w:p>
        </w:tc>
      </w:tr>
    </w:tbl>
    <w:p w14:paraId="34574DC3" w14:textId="77777777" w:rsidR="005E1040" w:rsidRPr="00CA3AC3" w:rsidRDefault="005E1040" w:rsidP="001173C6">
      <w:pPr>
        <w:rPr>
          <w:sz w:val="28"/>
          <w:szCs w:val="28"/>
        </w:rPr>
      </w:pPr>
    </w:p>
    <w:sectPr w:rsidR="005E1040" w:rsidRPr="00CA3AC3" w:rsidSect="001173C6">
      <w:headerReference w:type="default" r:id="rId9"/>
      <w:pgSz w:w="11906" w:h="16838" w:code="9"/>
      <w:pgMar w:top="709" w:right="1983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7267" w14:textId="77777777" w:rsidR="00080E2C" w:rsidRDefault="00080E2C">
      <w:r>
        <w:separator/>
      </w:r>
    </w:p>
  </w:endnote>
  <w:endnote w:type="continuationSeparator" w:id="0">
    <w:p w14:paraId="6DF8688F" w14:textId="77777777" w:rsidR="00080E2C" w:rsidRDefault="0008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2EB4" w14:textId="77777777" w:rsidR="00080E2C" w:rsidRDefault="00080E2C">
      <w:r>
        <w:separator/>
      </w:r>
    </w:p>
  </w:footnote>
  <w:footnote w:type="continuationSeparator" w:id="0">
    <w:p w14:paraId="1B983949" w14:textId="77777777" w:rsidR="00080E2C" w:rsidRDefault="0008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FE1A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4922594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80E2C"/>
    <w:rsid w:val="000828B8"/>
    <w:rsid w:val="000A2165"/>
    <w:rsid w:val="001021FC"/>
    <w:rsid w:val="001173C6"/>
    <w:rsid w:val="001301B7"/>
    <w:rsid w:val="001A3107"/>
    <w:rsid w:val="001C776D"/>
    <w:rsid w:val="002052BA"/>
    <w:rsid w:val="002364E5"/>
    <w:rsid w:val="00236F01"/>
    <w:rsid w:val="0025167F"/>
    <w:rsid w:val="00280962"/>
    <w:rsid w:val="002A6234"/>
    <w:rsid w:val="00316195"/>
    <w:rsid w:val="003169E4"/>
    <w:rsid w:val="00317F4F"/>
    <w:rsid w:val="00363D23"/>
    <w:rsid w:val="00367067"/>
    <w:rsid w:val="004241F1"/>
    <w:rsid w:val="004A2283"/>
    <w:rsid w:val="004B0A42"/>
    <w:rsid w:val="004C29EF"/>
    <w:rsid w:val="00507667"/>
    <w:rsid w:val="005123DF"/>
    <w:rsid w:val="005405B2"/>
    <w:rsid w:val="0054413E"/>
    <w:rsid w:val="00584412"/>
    <w:rsid w:val="005A2B8F"/>
    <w:rsid w:val="005B2394"/>
    <w:rsid w:val="005D2CDC"/>
    <w:rsid w:val="005E1040"/>
    <w:rsid w:val="0060432C"/>
    <w:rsid w:val="00627E0B"/>
    <w:rsid w:val="00640BAA"/>
    <w:rsid w:val="00673EA1"/>
    <w:rsid w:val="006B3C60"/>
    <w:rsid w:val="0071147E"/>
    <w:rsid w:val="00763E84"/>
    <w:rsid w:val="007D0361"/>
    <w:rsid w:val="0080237A"/>
    <w:rsid w:val="0080299A"/>
    <w:rsid w:val="008058DF"/>
    <w:rsid w:val="008B20F9"/>
    <w:rsid w:val="008C62A4"/>
    <w:rsid w:val="009618D0"/>
    <w:rsid w:val="009C656B"/>
    <w:rsid w:val="00A5794E"/>
    <w:rsid w:val="00AD2873"/>
    <w:rsid w:val="00AE7392"/>
    <w:rsid w:val="00B15A85"/>
    <w:rsid w:val="00B2535E"/>
    <w:rsid w:val="00B50AB3"/>
    <w:rsid w:val="00B90ED3"/>
    <w:rsid w:val="00BB092E"/>
    <w:rsid w:val="00BF4C29"/>
    <w:rsid w:val="00C06353"/>
    <w:rsid w:val="00C465C0"/>
    <w:rsid w:val="00C70955"/>
    <w:rsid w:val="00CA3AC3"/>
    <w:rsid w:val="00CB7F67"/>
    <w:rsid w:val="00CD5FF7"/>
    <w:rsid w:val="00CE4B5B"/>
    <w:rsid w:val="00CF0BF7"/>
    <w:rsid w:val="00CF4ED6"/>
    <w:rsid w:val="00CF5127"/>
    <w:rsid w:val="00D0142D"/>
    <w:rsid w:val="00D50B30"/>
    <w:rsid w:val="00D75750"/>
    <w:rsid w:val="00D84CD6"/>
    <w:rsid w:val="00DA7DDE"/>
    <w:rsid w:val="00E5452A"/>
    <w:rsid w:val="00E84B51"/>
    <w:rsid w:val="00E90CE0"/>
    <w:rsid w:val="00EB02AB"/>
    <w:rsid w:val="00EB243A"/>
    <w:rsid w:val="00F06355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E36BD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character" w:styleId="af">
    <w:name w:val="Hyperlink"/>
    <w:basedOn w:val="a0"/>
    <w:rsid w:val="008B20F9"/>
    <w:rPr>
      <w:color w:val="0000FF"/>
      <w:u w:val="single"/>
    </w:rPr>
  </w:style>
  <w:style w:type="paragraph" w:styleId="2">
    <w:name w:val="Body Text 2"/>
    <w:basedOn w:val="a"/>
    <w:link w:val="20"/>
    <w:rsid w:val="001173C6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1173C6"/>
    <w:rPr>
      <w:b/>
      <w:bCs/>
      <w:sz w:val="28"/>
      <w:szCs w:val="20"/>
    </w:rPr>
  </w:style>
  <w:style w:type="paragraph" w:styleId="af0">
    <w:name w:val="Body Text Indent"/>
    <w:basedOn w:val="a"/>
    <w:link w:val="af1"/>
    <w:rsid w:val="001173C6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1173C6"/>
    <w:rPr>
      <w:sz w:val="28"/>
      <w:szCs w:val="20"/>
    </w:rPr>
  </w:style>
  <w:style w:type="paragraph" w:styleId="21">
    <w:name w:val="Body Text Indent 2"/>
    <w:basedOn w:val="a"/>
    <w:link w:val="22"/>
    <w:rsid w:val="001173C6"/>
    <w:pPr>
      <w:ind w:left="360" w:hanging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17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89F7-890B-4F2B-806D-3E7E7DB7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8</cp:revision>
  <cp:lastPrinted>2019-05-16T12:00:00Z</cp:lastPrinted>
  <dcterms:created xsi:type="dcterms:W3CDTF">2019-10-31T05:43:00Z</dcterms:created>
  <dcterms:modified xsi:type="dcterms:W3CDTF">2020-03-18T10:32:00Z</dcterms:modified>
</cp:coreProperties>
</file>