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5E" w:rsidRDefault="00A5635E" w:rsidP="00A5635E">
      <w:pPr>
        <w:pStyle w:val="a5"/>
        <w:spacing w:before="0" w:beforeAutospacing="0" w:after="0"/>
      </w:pPr>
    </w:p>
    <w:p w:rsidR="00A5635E" w:rsidRDefault="00A5635E" w:rsidP="00A5635E">
      <w:pPr>
        <w:pStyle w:val="a5"/>
        <w:spacing w:before="0" w:beforeAutospacing="0" w:after="0"/>
        <w:jc w:val="right"/>
      </w:pPr>
      <w:r>
        <w:t xml:space="preserve"> </w:t>
      </w: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-140970</wp:posOffset>
            </wp:positionV>
            <wp:extent cx="727075" cy="713740"/>
            <wp:effectExtent l="19050" t="0" r="0" b="0"/>
            <wp:wrapNone/>
            <wp:docPr id="4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A5635E" w:rsidRDefault="00A5635E" w:rsidP="00A5635E">
      <w:pPr>
        <w:shd w:val="clear" w:color="auto" w:fill="FFFFFF"/>
        <w:jc w:val="center"/>
      </w:pPr>
    </w:p>
    <w:p w:rsidR="00A5635E" w:rsidRDefault="00A5635E" w:rsidP="00A5635E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A5635E" w:rsidTr="00886A80">
        <w:trPr>
          <w:cantSplit/>
          <w:trHeight w:val="420"/>
        </w:trPr>
        <w:tc>
          <w:tcPr>
            <w:tcW w:w="4104" w:type="dxa"/>
          </w:tcPr>
          <w:p w:rsidR="00A5635E" w:rsidRDefault="00A5635E" w:rsidP="00886A80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A5635E" w:rsidRDefault="00A5635E" w:rsidP="00886A80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A5635E" w:rsidRDefault="00A5635E" w:rsidP="00886A80">
            <w:pPr>
              <w:snapToGrid w:val="0"/>
              <w:jc w:val="center"/>
            </w:pPr>
          </w:p>
        </w:tc>
        <w:tc>
          <w:tcPr>
            <w:tcW w:w="4123" w:type="dxa"/>
          </w:tcPr>
          <w:p w:rsidR="00A5635E" w:rsidRDefault="00A5635E" w:rsidP="00886A80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A5635E" w:rsidRDefault="00A5635E" w:rsidP="00886A80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A5635E" w:rsidRDefault="00A5635E" w:rsidP="00886A80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A5635E" w:rsidTr="00886A80">
        <w:trPr>
          <w:cantSplit/>
          <w:trHeight w:val="2176"/>
        </w:trPr>
        <w:tc>
          <w:tcPr>
            <w:tcW w:w="4104" w:type="dxa"/>
          </w:tcPr>
          <w:p w:rsidR="00A5635E" w:rsidRDefault="00A5635E" w:rsidP="00886A80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A5635E" w:rsidRDefault="00A5635E" w:rsidP="00886A80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A5635E" w:rsidRDefault="00A5635E" w:rsidP="00886A80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A5635E" w:rsidRDefault="00A5635E" w:rsidP="00886A80">
            <w:pPr>
              <w:pStyle w:val="a20"/>
              <w:spacing w:before="0" w:after="0" w:line="192" w:lineRule="auto"/>
              <w:jc w:val="center"/>
            </w:pPr>
          </w:p>
          <w:p w:rsidR="00A5635E" w:rsidRDefault="00A5635E" w:rsidP="00886A80">
            <w:pPr>
              <w:pStyle w:val="a20"/>
              <w:spacing w:before="0" w:after="0" w:line="192" w:lineRule="auto"/>
              <w:jc w:val="center"/>
            </w:pPr>
            <w:r>
              <w:rPr>
                <w:rStyle w:val="a9"/>
              </w:rPr>
              <w:t>ПОСТАНОВЛЕНИЕ</w:t>
            </w:r>
          </w:p>
          <w:p w:rsidR="00A5635E" w:rsidRDefault="00A5635E" w:rsidP="00886A80">
            <w:pPr>
              <w:pStyle w:val="a20"/>
              <w:spacing w:before="0" w:after="0" w:line="192" w:lineRule="auto"/>
              <w:jc w:val="center"/>
            </w:pPr>
          </w:p>
          <w:p w:rsidR="00A5635E" w:rsidRDefault="00A5635E" w:rsidP="00886A80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08.04.2020  №38  </w:t>
            </w:r>
          </w:p>
          <w:p w:rsidR="00A5635E" w:rsidRDefault="00A5635E" w:rsidP="00886A80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A5635E" w:rsidRDefault="00A5635E" w:rsidP="00886A80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A5635E" w:rsidRDefault="00A5635E" w:rsidP="00886A80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A5635E" w:rsidRDefault="00A5635E" w:rsidP="00886A80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A5635E" w:rsidRDefault="00A5635E" w:rsidP="00886A80">
            <w:pPr>
              <w:jc w:val="center"/>
              <w:rPr>
                <w:lang w:eastAsia="ru-RU"/>
              </w:rPr>
            </w:pPr>
            <w:r>
              <w:rPr>
                <w:rStyle w:val="a8"/>
                <w:color w:val="000000"/>
              </w:rPr>
              <w:t>АДМИНИСТРАЦИЙĔ</w:t>
            </w:r>
          </w:p>
          <w:p w:rsidR="00A5635E" w:rsidRDefault="00A5635E" w:rsidP="00886A80">
            <w:pPr>
              <w:spacing w:line="192" w:lineRule="auto"/>
              <w:jc w:val="center"/>
            </w:pPr>
          </w:p>
          <w:p w:rsidR="00A5635E" w:rsidRDefault="00A5635E" w:rsidP="00886A80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A5635E" w:rsidRDefault="00A5635E" w:rsidP="00886A80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08.04.2020  38 № </w:t>
            </w:r>
          </w:p>
          <w:p w:rsidR="00A5635E" w:rsidRDefault="00A5635E" w:rsidP="00886A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A5635E" w:rsidRDefault="00A5635E" w:rsidP="00886A80">
            <w:pPr>
              <w:jc w:val="center"/>
            </w:pPr>
          </w:p>
        </w:tc>
      </w:tr>
    </w:tbl>
    <w:p w:rsidR="00A5635E" w:rsidRDefault="00A5635E" w:rsidP="00A5635E">
      <w:pPr>
        <w:pStyle w:val="ConsPlusTitle0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рабочей группе по противодействию распространения новой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b w:val="0"/>
          <w:sz w:val="24"/>
          <w:szCs w:val="24"/>
        </w:rPr>
        <w:t>-19) на территории Кульгешского сельского поселения Урмарского района Чувашской Республики</w:t>
      </w:r>
    </w:p>
    <w:p w:rsidR="00A5635E" w:rsidRDefault="00A5635E" w:rsidP="00A5635E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A5635E" w:rsidRDefault="00A5635E" w:rsidP="00A5635E">
      <w:pPr>
        <w:pStyle w:val="ConsPlusNormal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 целях предотвращения угрозы распространения новой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инфекции (COVID-19) на территории Кульгешского сельского поселения Урмарского района Чувашской Республики, в соответствии с </w:t>
      </w:r>
      <w:hyperlink r:id="rId6" w:anchor="/document/10107960/entry/0" w:history="1">
        <w:r>
          <w:rPr>
            <w:rStyle w:val="a3"/>
            <w:shd w:val="clear" w:color="auto" w:fill="FFFFFF"/>
          </w:rPr>
          <w:t>Федеральным законом</w:t>
        </w:r>
      </w:hyperlink>
      <w:r>
        <w:rPr>
          <w:rStyle w:val="a3"/>
          <w:shd w:val="clear" w:color="auto" w:fill="FFFFFF"/>
        </w:rPr>
        <w:t xml:space="preserve"> от 21 декабря 1994 г. № 68-ФЗ 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 защите населения и территорий от чрезвычайных ситуаций природного и техногенного характера», </w:t>
      </w:r>
      <w:hyperlink r:id="rId7" w:anchor="/document/12115118/entry/0" w:history="1">
        <w:r>
          <w:rPr>
            <w:rStyle w:val="a3"/>
            <w:shd w:val="clear" w:color="auto" w:fill="FFFFFF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от 30 марта 1999 г. № 52-ФЗ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«О санитарно-эпидемиологическом благополучии населения», </w:t>
      </w:r>
      <w:hyperlink r:id="rId8" w:anchor="/document/73835022/entry/0" w:history="1">
        <w:r>
          <w:rPr>
            <w:rStyle w:val="a3"/>
            <w:shd w:val="clear" w:color="auto" w:fill="FFFFFF"/>
          </w:rPr>
          <w:t>Указом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Президента Российской Федерации от 2 апреля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инфекции (COVID-19)», в связи с введением режима повышенной готовности на территории Чувашской Республики и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>
        <w:rPr>
          <w:rFonts w:ascii="Times New Roman" w:hAnsi="Times New Roman"/>
          <w:bCs/>
          <w:sz w:val="24"/>
          <w:szCs w:val="24"/>
        </w:rPr>
        <w:t xml:space="preserve">Указа Главы Чувашской Республики от 3 апреля 2020 г. № 92 «О комплексе ограничительных и иных мероприятий по противодействию распространению новой </w:t>
      </w:r>
      <w:proofErr w:type="spellStart"/>
      <w:r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инфекции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(COVID-19) на территории Чувашской Республики» (в редакции Указов Главы Чувашской Республики от 4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Cs/>
            <w:sz w:val="24"/>
            <w:szCs w:val="24"/>
          </w:rPr>
          <w:t>2020 г</w:t>
        </w:r>
      </w:smartTag>
      <w:r>
        <w:rPr>
          <w:rFonts w:ascii="Times New Roman" w:hAnsi="Times New Roman"/>
          <w:bCs/>
          <w:sz w:val="24"/>
          <w:szCs w:val="24"/>
        </w:rPr>
        <w:t xml:space="preserve">. № 96, от 7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Cs/>
            <w:sz w:val="24"/>
            <w:szCs w:val="24"/>
          </w:rPr>
          <w:t>2020 г</w:t>
        </w:r>
      </w:smartTag>
      <w:r>
        <w:rPr>
          <w:rFonts w:ascii="Times New Roman" w:hAnsi="Times New Roman"/>
          <w:bCs/>
          <w:sz w:val="24"/>
          <w:szCs w:val="24"/>
        </w:rPr>
        <w:t xml:space="preserve">. № 98), Администрация Кульгешского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Урмарского района Чувашской Республики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о в л я е т:</w:t>
      </w:r>
    </w:p>
    <w:p w:rsidR="00A5635E" w:rsidRDefault="00A5635E" w:rsidP="00A5635E">
      <w:pPr>
        <w:pStyle w:val="ConsPlusNormal0"/>
        <w:widowControl w:val="0"/>
        <w:numPr>
          <w:ilvl w:val="0"/>
          <w:numId w:val="1"/>
        </w:numPr>
        <w:adjustRightInd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hyperlink r:id="rId9" w:anchor="P42" w:history="1">
        <w:r>
          <w:rPr>
            <w:rStyle w:val="a3"/>
            <w:color w:val="000000" w:themeColor="text1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о рабочей группе по противодействию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>-19) на территории Кульгешского сельского поселения Урмарского района Чувашской Республики согласно приложению № 1 к настоящему постановлению.</w:t>
      </w:r>
    </w:p>
    <w:p w:rsidR="00A5635E" w:rsidRDefault="00A5635E" w:rsidP="00A5635E">
      <w:pPr>
        <w:pStyle w:val="ConsPlusNormal0"/>
        <w:widowControl w:val="0"/>
        <w:numPr>
          <w:ilvl w:val="0"/>
          <w:numId w:val="1"/>
        </w:numPr>
        <w:adjustRightInd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состав рабочей группы (перечень ответственных должностных лиц) по противодействию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>-19) на территории Урмарского района Чувашской Республики согласно приложению № 2 к настоящему постановлению.</w:t>
      </w:r>
    </w:p>
    <w:p w:rsidR="00A5635E" w:rsidRPr="00711A34" w:rsidRDefault="00A5635E" w:rsidP="00A5635E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11A34">
        <w:rPr>
          <w:rFonts w:ascii="Times New Roman" w:hAnsi="Times New Roman"/>
          <w:sz w:val="24"/>
          <w:szCs w:val="24"/>
        </w:rPr>
        <w:t xml:space="preserve">  Опубликовать настоящее постановление в средствах массовой информации.</w:t>
      </w:r>
    </w:p>
    <w:p w:rsidR="00A5635E" w:rsidRDefault="00A5635E" w:rsidP="00A5635E">
      <w:pPr>
        <w:pStyle w:val="ConsPlusNormal0"/>
        <w:widowControl w:val="0"/>
        <w:numPr>
          <w:ilvl w:val="0"/>
          <w:numId w:val="1"/>
        </w:numPr>
        <w:adjustRightInd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5635E" w:rsidRDefault="00A5635E" w:rsidP="00A5635E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A5635E" w:rsidRDefault="00A5635E" w:rsidP="00A5635E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Кульгешского сельского поселения </w:t>
      </w:r>
    </w:p>
    <w:p w:rsidR="00A5635E" w:rsidRDefault="00A5635E" w:rsidP="00A5635E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Урмарского района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О.С. Кузьмин</w:t>
      </w:r>
    </w:p>
    <w:p w:rsidR="00A5635E" w:rsidRPr="00A44926" w:rsidRDefault="00A5635E" w:rsidP="00A5635E">
      <w:pPr>
        <w:pStyle w:val="ConsPlusNormal0"/>
        <w:ind w:left="5387"/>
        <w:jc w:val="center"/>
        <w:outlineLvl w:val="0"/>
        <w:rPr>
          <w:rFonts w:ascii="Times New Roman" w:hAnsi="Times New Roman"/>
          <w:sz w:val="24"/>
          <w:szCs w:val="24"/>
        </w:rPr>
      </w:pPr>
      <w:r w:rsidRPr="00A44926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A5635E" w:rsidRPr="00A44926" w:rsidRDefault="00A5635E" w:rsidP="00A5635E">
      <w:pPr>
        <w:pStyle w:val="ConsPlusNormal0"/>
        <w:ind w:left="5387"/>
        <w:jc w:val="center"/>
        <w:rPr>
          <w:rFonts w:ascii="Times New Roman" w:hAnsi="Times New Roman"/>
          <w:sz w:val="24"/>
          <w:szCs w:val="24"/>
        </w:rPr>
      </w:pPr>
      <w:r w:rsidRPr="00A44926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635E" w:rsidRPr="00A44926" w:rsidRDefault="00A5635E" w:rsidP="00A5635E">
      <w:pPr>
        <w:pStyle w:val="ConsPlusNormal0"/>
        <w:ind w:left="5387"/>
        <w:jc w:val="center"/>
        <w:rPr>
          <w:rFonts w:ascii="Times New Roman" w:hAnsi="Times New Roman"/>
          <w:sz w:val="24"/>
          <w:szCs w:val="24"/>
        </w:rPr>
      </w:pPr>
      <w:r w:rsidRPr="00A44926">
        <w:rPr>
          <w:rFonts w:ascii="Times New Roman" w:hAnsi="Times New Roman"/>
          <w:sz w:val="24"/>
          <w:szCs w:val="24"/>
        </w:rPr>
        <w:t>администрации Кульгешского сельского поселения Урмарского района Чувашской Республики</w:t>
      </w:r>
    </w:p>
    <w:p w:rsidR="00A5635E" w:rsidRPr="00A44926" w:rsidRDefault="00A5635E" w:rsidP="00A5635E">
      <w:pPr>
        <w:pStyle w:val="ConsPlusNormal0"/>
        <w:ind w:left="5387"/>
        <w:jc w:val="center"/>
        <w:rPr>
          <w:rFonts w:ascii="Times New Roman" w:hAnsi="Times New Roman"/>
          <w:sz w:val="24"/>
          <w:szCs w:val="24"/>
        </w:rPr>
      </w:pPr>
      <w:r w:rsidRPr="00A4492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08.04</w:t>
      </w:r>
      <w:r w:rsidRPr="00A44926">
        <w:rPr>
          <w:rFonts w:ascii="Times New Roman" w:hAnsi="Times New Roman"/>
          <w:sz w:val="24"/>
          <w:szCs w:val="24"/>
        </w:rPr>
        <w:t xml:space="preserve">.2020 N </w:t>
      </w:r>
      <w:r>
        <w:rPr>
          <w:rFonts w:ascii="Times New Roman" w:hAnsi="Times New Roman"/>
          <w:sz w:val="24"/>
          <w:szCs w:val="24"/>
        </w:rPr>
        <w:t>38</w:t>
      </w:r>
    </w:p>
    <w:p w:rsidR="00A5635E" w:rsidRDefault="00A5635E" w:rsidP="00A5635E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A5635E" w:rsidRPr="00031E6E" w:rsidRDefault="00A5635E" w:rsidP="00A5635E">
      <w:pPr>
        <w:pStyle w:val="ConsPlusTitle0"/>
        <w:jc w:val="center"/>
        <w:rPr>
          <w:rFonts w:ascii="Times New Roman" w:hAnsi="Times New Roman" w:cs="Times New Roman"/>
        </w:rPr>
      </w:pPr>
      <w:bookmarkStart w:id="0" w:name="P42"/>
      <w:bookmarkEnd w:id="0"/>
      <w:r w:rsidRPr="00031E6E">
        <w:rPr>
          <w:rFonts w:ascii="Times New Roman" w:hAnsi="Times New Roman" w:cs="Times New Roman"/>
        </w:rPr>
        <w:t>ПОЛОЖЕНИЕ</w:t>
      </w:r>
    </w:p>
    <w:p w:rsidR="00A5635E" w:rsidRPr="00031E6E" w:rsidRDefault="00A5635E" w:rsidP="00A5635E">
      <w:pPr>
        <w:pStyle w:val="ConsPlusNormal0"/>
        <w:jc w:val="center"/>
        <w:rPr>
          <w:rFonts w:ascii="Times New Roman" w:hAnsi="Times New Roman"/>
          <w:b/>
        </w:rPr>
      </w:pPr>
      <w:r w:rsidRPr="00031E6E">
        <w:rPr>
          <w:rFonts w:ascii="Times New Roman" w:hAnsi="Times New Roman"/>
          <w:b/>
        </w:rPr>
        <w:t>О РАБОЧЕЙ ГРУППЕ ПО ПРОТИВОДЕЙСТВИЮ РАСПРОСТРАНЕНИЯ НОВОЙ КОРОНАВИРУСНОЙ ИНФЕКЦИИ (</w:t>
      </w:r>
      <w:r w:rsidRPr="00031E6E">
        <w:rPr>
          <w:rFonts w:ascii="Times New Roman" w:hAnsi="Times New Roman"/>
          <w:b/>
          <w:lang w:val="en-US"/>
        </w:rPr>
        <w:t>COVID</w:t>
      </w:r>
      <w:r w:rsidRPr="00031E6E">
        <w:rPr>
          <w:rFonts w:ascii="Times New Roman" w:hAnsi="Times New Roman"/>
          <w:b/>
        </w:rPr>
        <w:t>-19) НА ТЕРРИТОРИИ КУЛЬГЕШСКОГО СЕЛЬСКОГО ПОСЕЛЕНИЯ УРМАРСКОГО РАЙОНА ЧУВАШСКОЙ РЕСПУБЛИКИ</w:t>
      </w:r>
    </w:p>
    <w:p w:rsidR="00A5635E" w:rsidRDefault="00A5635E" w:rsidP="00A5635E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p w:rsidR="00A5635E" w:rsidRDefault="00A5635E" w:rsidP="00A5635E">
      <w:pPr>
        <w:pStyle w:val="ConsPlusNormal0"/>
        <w:widowControl w:val="0"/>
        <w:numPr>
          <w:ilvl w:val="0"/>
          <w:numId w:val="2"/>
        </w:numPr>
        <w:adjustRightInd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группа по противодействию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 xml:space="preserve">-19) на территории </w:t>
      </w:r>
      <w:r w:rsidRPr="00A44926"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  <w:r>
        <w:rPr>
          <w:rFonts w:ascii="Times New Roman" w:hAnsi="Times New Roman"/>
          <w:sz w:val="24"/>
          <w:szCs w:val="24"/>
        </w:rPr>
        <w:t>Урмарского района Чувашской Республики (далее – Рабочая группа) создается в порядке, установленном законодательством Российской Федерации и законодательством Чувашской Республики.</w:t>
      </w:r>
    </w:p>
    <w:p w:rsidR="00A5635E" w:rsidRDefault="00A5635E" w:rsidP="00A5635E">
      <w:pPr>
        <w:pStyle w:val="ConsPlusNormal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Рабочая группа руководствуется в своей деятельности </w:t>
      </w:r>
      <w:hyperlink r:id="rId10" w:history="1">
        <w:r>
          <w:rPr>
            <w:rStyle w:val="a3"/>
          </w:rPr>
          <w:t>Конституцией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1" w:history="1">
        <w:r>
          <w:rPr>
            <w:rStyle w:val="a3"/>
          </w:rPr>
          <w:t>Конституцией</w:t>
        </w:r>
      </w:hyperlink>
      <w:r>
        <w:rPr>
          <w:rFonts w:ascii="Times New Roman" w:hAnsi="Times New Roman"/>
          <w:sz w:val="24"/>
          <w:szCs w:val="24"/>
        </w:rPr>
        <w:t xml:space="preserve"> Чувашской Республики, законами и иными нормативными правовыми актами Чувашской Республики, а также настоящим Положением.</w:t>
      </w:r>
    </w:p>
    <w:p w:rsidR="00A5635E" w:rsidRDefault="00A5635E" w:rsidP="00A5635E">
      <w:pPr>
        <w:pStyle w:val="ConsPlusNormal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Деятельность Рабочей группы основывается на принципах законности, государственной поддержки деятельности администрации Кульгешского сельского поселения и общественных объединений по профилактике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 xml:space="preserve">-19) на территории </w:t>
      </w:r>
      <w:r w:rsidRPr="00A44926"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Урмарского района Чувашской Республики, обеспечения ответственности должностных лиц и граждан за нарушение прав и законных интересов неопределенного круга лиц на благоприятную санитарно-эпидемиологическую ситуацию на территории </w:t>
      </w:r>
      <w:r w:rsidRPr="00A44926"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  <w:r>
        <w:rPr>
          <w:rFonts w:ascii="Times New Roman" w:hAnsi="Times New Roman"/>
          <w:sz w:val="24"/>
          <w:szCs w:val="24"/>
        </w:rPr>
        <w:t>Урмарского района.</w:t>
      </w:r>
      <w:proofErr w:type="gramEnd"/>
    </w:p>
    <w:p w:rsidR="00A5635E" w:rsidRDefault="00A5635E" w:rsidP="00A5635E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Задачами Рабочей группы являются:</w:t>
      </w:r>
    </w:p>
    <w:p w:rsidR="00A5635E" w:rsidRDefault="00A5635E" w:rsidP="00A5635E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предупреждение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 xml:space="preserve">-19) на территории </w:t>
      </w:r>
      <w:r w:rsidRPr="00A44926"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  <w:r>
        <w:rPr>
          <w:rFonts w:ascii="Times New Roman" w:hAnsi="Times New Roman"/>
          <w:sz w:val="24"/>
          <w:szCs w:val="24"/>
        </w:rPr>
        <w:t>Урмарского района;</w:t>
      </w:r>
    </w:p>
    <w:p w:rsidR="00A5635E" w:rsidRDefault="00A5635E" w:rsidP="00A5635E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обеспечение защиты прав и законных интересов населения на благоприятную санитарно-эпидемиологическую ситуацию на территории </w:t>
      </w:r>
      <w:r w:rsidRPr="00A44926"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  <w:r>
        <w:rPr>
          <w:rFonts w:ascii="Times New Roman" w:hAnsi="Times New Roman"/>
          <w:sz w:val="24"/>
          <w:szCs w:val="24"/>
        </w:rPr>
        <w:t>Урмарского района;</w:t>
      </w:r>
    </w:p>
    <w:p w:rsidR="00A5635E" w:rsidRDefault="00A5635E" w:rsidP="00A5635E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выявление и пресечение случаев нарушения режима самоизоляции лицами, пребывающими на территории </w:t>
      </w:r>
      <w:r w:rsidRPr="00A44926"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  <w:r>
        <w:rPr>
          <w:rFonts w:ascii="Times New Roman" w:hAnsi="Times New Roman"/>
          <w:sz w:val="24"/>
          <w:szCs w:val="24"/>
        </w:rPr>
        <w:t>Урмарского района.</w:t>
      </w:r>
    </w:p>
    <w:p w:rsidR="00A5635E" w:rsidRDefault="00A5635E" w:rsidP="00A5635E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Для решения возложенных задач ответственные должностные лица по противодействию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 xml:space="preserve">-19) на территории </w:t>
      </w:r>
      <w:r w:rsidRPr="00A44926"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  <w:r>
        <w:rPr>
          <w:rFonts w:ascii="Times New Roman" w:hAnsi="Times New Roman"/>
          <w:sz w:val="24"/>
          <w:szCs w:val="24"/>
        </w:rPr>
        <w:t>Урмарского района:</w:t>
      </w:r>
    </w:p>
    <w:p w:rsidR="00A5635E" w:rsidRDefault="00A5635E" w:rsidP="00A5635E">
      <w:pPr>
        <w:pStyle w:val="ConsPlusNormal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выявляют факты </w:t>
      </w:r>
      <w:proofErr w:type="gramStart"/>
      <w:r>
        <w:rPr>
          <w:rFonts w:ascii="Times New Roman" w:hAnsi="Times New Roman"/>
          <w:sz w:val="24"/>
          <w:szCs w:val="24"/>
        </w:rPr>
        <w:t xml:space="preserve">нарушения требований </w:t>
      </w:r>
      <w:r>
        <w:rPr>
          <w:rFonts w:ascii="Times New Roman" w:hAnsi="Times New Roman"/>
          <w:bCs/>
          <w:sz w:val="24"/>
          <w:szCs w:val="24"/>
        </w:rPr>
        <w:t>Указа Главы Чувашской Республики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от 3 апреля 2020 г. № 92 «О комплексе ограничительных и иных мероприятий по противодействию распространению новой </w:t>
      </w:r>
      <w:proofErr w:type="spellStart"/>
      <w:r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инфекции (COVID-19) на территории Чувашской Республики»;</w:t>
      </w:r>
    </w:p>
    <w:p w:rsidR="00A5635E" w:rsidRDefault="00A5635E" w:rsidP="00A5635E">
      <w:pPr>
        <w:pStyle w:val="ConsPlusNormal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фиксируют выявленные </w:t>
      </w:r>
      <w:r>
        <w:rPr>
          <w:rFonts w:ascii="Times New Roman" w:hAnsi="Times New Roman"/>
          <w:sz w:val="24"/>
          <w:szCs w:val="24"/>
        </w:rPr>
        <w:t xml:space="preserve">нарушения требований </w:t>
      </w:r>
      <w:r>
        <w:rPr>
          <w:rFonts w:ascii="Times New Roman" w:hAnsi="Times New Roman"/>
          <w:bCs/>
          <w:sz w:val="24"/>
          <w:szCs w:val="24"/>
        </w:rPr>
        <w:t xml:space="preserve">Указа Главы Чувашской Республики от 3 апреля 2020 г. № 92 «О комплексе ограничительных и иных мероприятий по противодействию распространению новой </w:t>
      </w:r>
      <w:proofErr w:type="spellStart"/>
      <w:r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инфекции (COVID-19) на территории Чувашской Республики» путем фото- и видеозаписи и составляют соответствующие акты с пояснениями лиц, в отношении которых производится фиксация, их законных (уполномоченных) представителей, а также лиц, присутствующих при проведении фиксации, и иные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связанные с результатами фиксации документы (например: кассовые чеки и др.);</w:t>
      </w:r>
    </w:p>
    <w:p w:rsidR="00A5635E" w:rsidRDefault="00A5635E" w:rsidP="00A5635E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организуют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осуществление иных мер по защите прав и законных интересов неопределенного круга лиц на благоприятную санитарно-эпидемиологическую ситуацию на территории</w:t>
      </w:r>
      <w:r w:rsidRPr="00E464F4">
        <w:rPr>
          <w:rFonts w:ascii="Times New Roman" w:hAnsi="Times New Roman"/>
          <w:sz w:val="24"/>
          <w:szCs w:val="24"/>
        </w:rPr>
        <w:t xml:space="preserve"> </w:t>
      </w:r>
      <w:r w:rsidRPr="00A44926">
        <w:rPr>
          <w:rFonts w:ascii="Times New Roman" w:hAnsi="Times New Roman"/>
          <w:sz w:val="24"/>
          <w:szCs w:val="24"/>
        </w:rPr>
        <w:t>Кульгешского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Урмарского района, выявлению и устранению причин и условий, способствующих нарушению санитарно-эпидемиологических требований, способствующих распространению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>-19);</w:t>
      </w:r>
    </w:p>
    <w:p w:rsidR="00A5635E" w:rsidRDefault="00A5635E" w:rsidP="00A5635E">
      <w:pPr>
        <w:pStyle w:val="ConsPlusNormal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подготавливают совместно с соответствующими органами или </w:t>
      </w:r>
      <w:proofErr w:type="gramStart"/>
      <w:r>
        <w:rPr>
          <w:rFonts w:ascii="Times New Roman" w:hAnsi="Times New Roman"/>
          <w:sz w:val="24"/>
          <w:szCs w:val="24"/>
        </w:rPr>
        <w:t>учреждениями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представляемые в уполномоченные Указом </w:t>
      </w:r>
      <w:r>
        <w:rPr>
          <w:rFonts w:ascii="Times New Roman" w:hAnsi="Times New Roman"/>
          <w:bCs/>
          <w:sz w:val="24"/>
          <w:szCs w:val="24"/>
        </w:rPr>
        <w:t xml:space="preserve">Главы Чувашской Республики от 4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Cs/>
            <w:sz w:val="24"/>
            <w:szCs w:val="24"/>
          </w:rPr>
          <w:t>2020 г</w:t>
        </w:r>
      </w:smartTag>
      <w:r>
        <w:rPr>
          <w:rFonts w:ascii="Times New Roman" w:hAnsi="Times New Roman"/>
          <w:bCs/>
          <w:sz w:val="24"/>
          <w:szCs w:val="24"/>
        </w:rPr>
        <w:t>. № 99</w:t>
      </w:r>
      <w:r>
        <w:rPr>
          <w:rFonts w:ascii="Times New Roman" w:hAnsi="Times New Roman"/>
          <w:sz w:val="24"/>
          <w:szCs w:val="24"/>
        </w:rPr>
        <w:t xml:space="preserve"> органы исполнительной власти Чувашской Республики материалы по вопросам, связанным с реализацией Указа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Президента Российской Федерации от 2 апреля 2020 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инфекции (COVID-19)» на территории </w:t>
      </w:r>
      <w:r w:rsidRPr="00A44926"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Урмарского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A5635E" w:rsidRDefault="00A5635E" w:rsidP="00A5635E">
      <w:pPr>
        <w:pStyle w:val="ConsPlusNormal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применяют меры профилактического воздействия в отношении граждан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:rsidR="00A5635E" w:rsidRDefault="00A5635E" w:rsidP="00A5635E">
      <w:pPr>
        <w:pStyle w:val="ConsPlusNormal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участвуют в разработке проектов нормативных правовых актов по вопросам противодействия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 xml:space="preserve">-19) на территории </w:t>
      </w:r>
      <w:r w:rsidRPr="00A44926"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  <w:r>
        <w:rPr>
          <w:rFonts w:ascii="Times New Roman" w:hAnsi="Times New Roman"/>
          <w:sz w:val="24"/>
          <w:szCs w:val="24"/>
        </w:rPr>
        <w:t>Урмарского района;</w:t>
      </w:r>
    </w:p>
    <w:p w:rsidR="00A5635E" w:rsidRDefault="00A5635E" w:rsidP="00A5635E">
      <w:pPr>
        <w:pStyle w:val="ConsPlusNormal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осуществляют иные полномочия, установленные законодательством Российской Федерации и законодательством Чувашской Республики.</w:t>
      </w:r>
    </w:p>
    <w:p w:rsidR="00A5635E" w:rsidRDefault="00A5635E" w:rsidP="00A5635E">
      <w:pPr>
        <w:pStyle w:val="ConsPlusNormal0"/>
        <w:widowControl w:val="0"/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Рабочей группы ответственных должностных лиц могут быть включены руководители, заместители руководителей, сотрудники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кульгешского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Урмарского района, представители общественных объединений,  медицинские работники, сотрудники МВД, члены добровольной народной дружины, а также другие заинтересованные лица.</w:t>
      </w:r>
    </w:p>
    <w:p w:rsidR="00A5635E" w:rsidRDefault="00A5635E" w:rsidP="00A5635E">
      <w:pPr>
        <w:pStyle w:val="ConsPlusNormal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поручению руководителей администрации сельского поселения и организаций, указанных в абзаце первом настоящего пункта, при проведении проверочных мероприятий по выявлению и фиксации фактов нарушения требований </w:t>
      </w:r>
      <w:r>
        <w:rPr>
          <w:rFonts w:ascii="Times New Roman" w:hAnsi="Times New Roman"/>
          <w:bCs/>
          <w:sz w:val="24"/>
          <w:szCs w:val="24"/>
        </w:rPr>
        <w:t xml:space="preserve">Указа Главы Чувашской Республики от 3 апреля 2020 г. №92 «О комплексе ограничительных и иных мероприятий по противодействию распространению новой </w:t>
      </w:r>
      <w:proofErr w:type="spellStart"/>
      <w:r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инфекции (COVID-19) на территории Чувашской Республики», их функции могут выполнять подведомственные сотрудники.</w:t>
      </w:r>
      <w:proofErr w:type="gramEnd"/>
    </w:p>
    <w:p w:rsidR="00A5635E" w:rsidRDefault="00A5635E" w:rsidP="00A5635E">
      <w:pPr>
        <w:pStyle w:val="ConsPlusNormal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Члены Рабочей группы (ответственные должностные лица) осуществляют следующие функции:</w:t>
      </w:r>
    </w:p>
    <w:p w:rsidR="00A5635E" w:rsidRDefault="00A5635E" w:rsidP="00A5635E">
      <w:pPr>
        <w:pStyle w:val="ConsPlusNormal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посещают предприятия, организации, учреждения, торговые объекты, места общего пользования, расположенные на территории </w:t>
      </w:r>
      <w:r w:rsidRPr="00A44926"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Урмарского района в целях проверки соблюдения требований Указа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Президента Российской Федерации от 2 апреля 2020 г. №239 «О мерах по обеспечению санитарно-эпидемиологического благополучия населения на территории Российской Федерации</w:t>
      </w:r>
      <w:r>
        <w:rPr>
          <w:rFonts w:ascii="Times New Roman" w:hAnsi="Times New Roman"/>
          <w:sz w:val="24"/>
          <w:szCs w:val="24"/>
        </w:rPr>
        <w:t xml:space="preserve"> и Указа </w:t>
      </w:r>
      <w:r>
        <w:rPr>
          <w:rFonts w:ascii="Times New Roman" w:hAnsi="Times New Roman"/>
          <w:bCs/>
          <w:sz w:val="24"/>
          <w:szCs w:val="24"/>
        </w:rPr>
        <w:t xml:space="preserve">Главы Чувашской Республики от 03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Cs/>
            <w:sz w:val="24"/>
            <w:szCs w:val="24"/>
          </w:rPr>
          <w:t>2020 г</w:t>
        </w:r>
      </w:smartTag>
      <w:r>
        <w:rPr>
          <w:rFonts w:ascii="Times New Roman" w:hAnsi="Times New Roman"/>
          <w:bCs/>
          <w:sz w:val="24"/>
          <w:szCs w:val="24"/>
        </w:rPr>
        <w:t>. № 92</w:t>
      </w:r>
      <w:r>
        <w:rPr>
          <w:rFonts w:ascii="Times New Roman" w:hAnsi="Times New Roman"/>
          <w:sz w:val="24"/>
          <w:szCs w:val="24"/>
        </w:rPr>
        <w:t xml:space="preserve"> по вопросам, связанным с противодействием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распространения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новой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инфекции (COVID-19)» на территории </w:t>
      </w:r>
      <w:r w:rsidRPr="00A44926"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Урмарского района в рамках мероприятий по плановому обследованию территорий или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незамедлительно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получению информации (сигнала) о нарушении;</w:t>
      </w:r>
    </w:p>
    <w:p w:rsidR="00A5635E" w:rsidRDefault="00A5635E" w:rsidP="00A5635E">
      <w:pPr>
        <w:pStyle w:val="ConsPlusNormal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составляют акты фиксации нарушений требований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санитарно-эпидемиологического благополучия населения и направляют в </w:t>
      </w:r>
      <w:r>
        <w:rPr>
          <w:rFonts w:ascii="Times New Roman" w:hAnsi="Times New Roman"/>
          <w:sz w:val="24"/>
          <w:szCs w:val="24"/>
        </w:rPr>
        <w:t xml:space="preserve">уполномоченные Указом </w:t>
      </w:r>
      <w:r>
        <w:rPr>
          <w:rFonts w:ascii="Times New Roman" w:hAnsi="Times New Roman"/>
          <w:bCs/>
          <w:sz w:val="24"/>
          <w:szCs w:val="24"/>
        </w:rPr>
        <w:t xml:space="preserve">Главы Чувашской Республики от 4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Cs/>
            <w:sz w:val="24"/>
            <w:szCs w:val="24"/>
          </w:rPr>
          <w:t>2020 г</w:t>
        </w:r>
      </w:smartTag>
      <w:r>
        <w:rPr>
          <w:rFonts w:ascii="Times New Roman" w:hAnsi="Times New Roman"/>
          <w:bCs/>
          <w:sz w:val="24"/>
          <w:szCs w:val="24"/>
        </w:rPr>
        <w:t>. № 99</w:t>
      </w:r>
      <w:r>
        <w:rPr>
          <w:rFonts w:ascii="Times New Roman" w:hAnsi="Times New Roman"/>
          <w:sz w:val="24"/>
          <w:szCs w:val="24"/>
        </w:rPr>
        <w:t xml:space="preserve"> органы исполнительной власти Чувашской Республики материалы в целях составления протоколов об административных правонарушениях в случаях и порядке, предусмотренных ст. 20.6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proofErr w:type="gramStart"/>
        <w:r>
          <w:rPr>
            <w:rStyle w:val="a3"/>
          </w:rPr>
          <w:t>Кодекс</w:t>
        </w:r>
        <w:proofErr w:type="gramEnd"/>
      </w:hyperlink>
      <w:r>
        <w:rPr>
          <w:rFonts w:ascii="Times New Roman" w:hAnsi="Times New Roman"/>
          <w:color w:val="0000FF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A5635E" w:rsidRDefault="00A5635E" w:rsidP="00A5635E">
      <w:pPr>
        <w:pStyle w:val="ConsPlusNormal0"/>
        <w:ind w:left="5387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N 2</w:t>
      </w:r>
    </w:p>
    <w:p w:rsidR="00A5635E" w:rsidRDefault="00A5635E" w:rsidP="00A5635E">
      <w:pPr>
        <w:pStyle w:val="ConsPlusNormal0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A5635E" w:rsidRPr="00031E6E" w:rsidRDefault="00A5635E" w:rsidP="00A5635E">
      <w:pPr>
        <w:pStyle w:val="ConsPlusNormal0"/>
        <w:ind w:left="5387"/>
        <w:jc w:val="center"/>
        <w:rPr>
          <w:rFonts w:ascii="Times New Roman" w:hAnsi="Times New Roman"/>
          <w:sz w:val="24"/>
          <w:szCs w:val="24"/>
        </w:rPr>
      </w:pPr>
      <w:r w:rsidRPr="00031E6E">
        <w:rPr>
          <w:rFonts w:ascii="Times New Roman" w:hAnsi="Times New Roman"/>
          <w:sz w:val="24"/>
          <w:szCs w:val="24"/>
        </w:rPr>
        <w:t>администрации Кульгешского сельского поселения Урмарского района Чувашской Республики</w:t>
      </w:r>
    </w:p>
    <w:p w:rsidR="00A5635E" w:rsidRPr="00031E6E" w:rsidRDefault="00A5635E" w:rsidP="00A5635E">
      <w:pPr>
        <w:pStyle w:val="ConsPlusNormal0"/>
        <w:ind w:left="5387"/>
        <w:jc w:val="center"/>
        <w:rPr>
          <w:rFonts w:ascii="Times New Roman" w:hAnsi="Times New Roman"/>
          <w:sz w:val="24"/>
          <w:szCs w:val="24"/>
        </w:rPr>
      </w:pPr>
      <w:r w:rsidRPr="00031E6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08.04.</w:t>
      </w:r>
      <w:r w:rsidRPr="00031E6E">
        <w:rPr>
          <w:rFonts w:ascii="Times New Roman" w:hAnsi="Times New Roman"/>
          <w:sz w:val="24"/>
          <w:szCs w:val="24"/>
        </w:rPr>
        <w:t xml:space="preserve">2020 N </w:t>
      </w:r>
      <w:r>
        <w:rPr>
          <w:rFonts w:ascii="Times New Roman" w:hAnsi="Times New Roman"/>
          <w:sz w:val="24"/>
          <w:szCs w:val="24"/>
        </w:rPr>
        <w:t>38</w:t>
      </w:r>
    </w:p>
    <w:p w:rsidR="00A5635E" w:rsidRDefault="00A5635E" w:rsidP="00A5635E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A5635E" w:rsidRDefault="00A5635E" w:rsidP="00A5635E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A5635E" w:rsidRDefault="00A5635E" w:rsidP="00A5635E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ГРУППЫ (ОТВЕТСТВЕННЫХ ДОЛЖНОСТНЫХ ЛИЦ) ПО ПРОТИВОДЕЙСТВИЮ РАСПРОСТРАНЕНИЯ НОВОЙ КОРОНАВИРУСНОЙ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-19) НА ТЕРРИТОРИИ КУЛЬГЕШСКОГО СЕЛЬСКОГО ПОСЕЛЕНИЯ УРМАРСКОГО РАЙОНА ЧУВАШСКОЙ РЕСПУБЛИКИ</w:t>
      </w:r>
    </w:p>
    <w:p w:rsidR="00A5635E" w:rsidRDefault="00A5635E" w:rsidP="00A5635E"/>
    <w:p w:rsidR="00A5635E" w:rsidRDefault="00A5635E" w:rsidP="00A5635E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340"/>
        <w:gridCol w:w="6633"/>
      </w:tblGrid>
      <w:tr w:rsidR="00A5635E" w:rsidTr="00886A80">
        <w:tc>
          <w:tcPr>
            <w:tcW w:w="2098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О.С.</w:t>
            </w:r>
          </w:p>
        </w:tc>
        <w:tc>
          <w:tcPr>
            <w:tcW w:w="340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Кульгешского сельского поселения Урмарского района;</w:t>
            </w:r>
          </w:p>
        </w:tc>
      </w:tr>
      <w:tr w:rsidR="00A5635E" w:rsidTr="00886A80">
        <w:tc>
          <w:tcPr>
            <w:tcW w:w="2098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Л.А.</w:t>
            </w:r>
          </w:p>
        </w:tc>
        <w:tc>
          <w:tcPr>
            <w:tcW w:w="340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Кульгешского ФАП Урмарского района (по согласованию);</w:t>
            </w:r>
          </w:p>
        </w:tc>
      </w:tr>
      <w:tr w:rsidR="00A5635E" w:rsidTr="00886A80">
        <w:tc>
          <w:tcPr>
            <w:tcW w:w="2098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Е.И.</w:t>
            </w:r>
          </w:p>
        </w:tc>
        <w:tc>
          <w:tcPr>
            <w:tcW w:w="340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 администрации Кульгешского сельского поселения Урмарского района;</w:t>
            </w:r>
          </w:p>
        </w:tc>
      </w:tr>
      <w:tr w:rsidR="00A5635E" w:rsidTr="00886A80">
        <w:tc>
          <w:tcPr>
            <w:tcW w:w="2098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340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специалист-эксперт администрации Кульгешского сельского поселения Урмарского района;</w:t>
            </w:r>
          </w:p>
        </w:tc>
      </w:tr>
      <w:tr w:rsidR="00A5635E" w:rsidTr="00886A80">
        <w:tc>
          <w:tcPr>
            <w:tcW w:w="2098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Миронов М.Г. </w:t>
            </w:r>
          </w:p>
        </w:tc>
        <w:tc>
          <w:tcPr>
            <w:tcW w:w="340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деревни Кульгеши (по согласованию);</w:t>
            </w:r>
          </w:p>
        </w:tc>
      </w:tr>
      <w:tr w:rsidR="00A5635E" w:rsidTr="00886A80">
        <w:tc>
          <w:tcPr>
            <w:tcW w:w="2098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А.В.</w:t>
            </w:r>
          </w:p>
        </w:tc>
        <w:tc>
          <w:tcPr>
            <w:tcW w:w="340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деревни Ситмиши (по согласованию);</w:t>
            </w:r>
          </w:p>
        </w:tc>
      </w:tr>
      <w:tr w:rsidR="00A5635E" w:rsidTr="00886A80">
        <w:tc>
          <w:tcPr>
            <w:tcW w:w="2098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А.Г.</w:t>
            </w:r>
          </w:p>
        </w:tc>
        <w:tc>
          <w:tcPr>
            <w:tcW w:w="340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деревни Тансарино (по согласованию);</w:t>
            </w:r>
          </w:p>
        </w:tc>
      </w:tr>
      <w:tr w:rsidR="00A5635E" w:rsidTr="00886A80">
        <w:tc>
          <w:tcPr>
            <w:tcW w:w="2098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Ю.М.</w:t>
            </w:r>
          </w:p>
        </w:tc>
        <w:tc>
          <w:tcPr>
            <w:tcW w:w="340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деревни Чегедуево (по согласованию);</w:t>
            </w:r>
          </w:p>
        </w:tc>
      </w:tr>
      <w:tr w:rsidR="00A5635E" w:rsidTr="00886A80">
        <w:tc>
          <w:tcPr>
            <w:tcW w:w="2098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35E" w:rsidTr="00886A80">
        <w:tc>
          <w:tcPr>
            <w:tcW w:w="2098" w:type="dxa"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635E" w:rsidRDefault="00A5635E" w:rsidP="00886A80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Кульгешского сельского поселения Урмарского районного (по согласованию);</w:t>
            </w:r>
          </w:p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учреждений культуры Кульгешского сельского поселения (по согласованию).</w:t>
            </w:r>
          </w:p>
        </w:tc>
      </w:tr>
      <w:tr w:rsidR="00A5635E" w:rsidTr="00886A80">
        <w:tc>
          <w:tcPr>
            <w:tcW w:w="2098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35E" w:rsidTr="00886A80">
        <w:tc>
          <w:tcPr>
            <w:tcW w:w="2098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  <w:hideMark/>
          </w:tcPr>
          <w:p w:rsidR="00A5635E" w:rsidRDefault="00A5635E" w:rsidP="00886A80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5635E" w:rsidRDefault="00A5635E" w:rsidP="00A5635E">
      <w:pPr>
        <w:pStyle w:val="ConsPlusNormal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635E" w:rsidRDefault="00A5635E" w:rsidP="00A5635E">
      <w:r>
        <w:br w:type="page"/>
      </w:r>
      <w:r>
        <w:lastRenderedPageBreak/>
        <w:t xml:space="preserve"> </w:t>
      </w:r>
    </w:p>
    <w:p w:rsidR="00A5635E" w:rsidRDefault="00A5635E" w:rsidP="00A5635E">
      <w:pPr>
        <w:pStyle w:val="ConsPlusNormal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СОГЛАСОВАНИЯ</w:t>
      </w:r>
    </w:p>
    <w:p w:rsidR="00A5635E" w:rsidRDefault="00A5635E" w:rsidP="00A5635E">
      <w:pPr>
        <w:pStyle w:val="ConsPlusNormal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5635E" w:rsidRDefault="00A5635E" w:rsidP="00A5635E">
      <w:pPr>
        <w:pStyle w:val="ConsPlusNormal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проекту постановления администрации Кульгешского сельского поселения Урмарского района «Об утверждении положения о рабочей группе по противодействию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>-19) на территории Кульгешского сельского поселения Урмарского района Чувашской Республики»</w:t>
      </w:r>
    </w:p>
    <w:p w:rsidR="00A5635E" w:rsidRDefault="00A5635E" w:rsidP="00A5635E">
      <w:pPr>
        <w:pStyle w:val="ConsPlusNormal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5635E" w:rsidRDefault="00A5635E" w:rsidP="00A5635E">
      <w:pPr>
        <w:pStyle w:val="ConsPlusNormal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808"/>
        <w:gridCol w:w="2307"/>
        <w:gridCol w:w="3372"/>
        <w:gridCol w:w="1154"/>
        <w:gridCol w:w="1930"/>
      </w:tblGrid>
      <w:tr w:rsidR="00A5635E" w:rsidTr="00886A8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35E" w:rsidTr="00886A8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Л.А.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заведующая Кульгешского ФАП Урмарского района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35E" w:rsidTr="00886A8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 М.Г.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 деревни Кульгеши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35E" w:rsidTr="00886A8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 А.В.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староста деревни </w:t>
            </w:r>
            <w:r>
              <w:rPr>
                <w:rFonts w:ascii="Times New Roman" w:hAnsi="Times New Roman"/>
                <w:sz w:val="24"/>
                <w:szCs w:val="24"/>
              </w:rPr>
              <w:t>Ситмиши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35E" w:rsidTr="00886A8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А.Г.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староста деревни </w:t>
            </w:r>
            <w:r>
              <w:rPr>
                <w:rFonts w:ascii="Times New Roman" w:hAnsi="Times New Roman"/>
                <w:sz w:val="24"/>
                <w:szCs w:val="24"/>
              </w:rPr>
              <w:t>Тансарино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35E" w:rsidTr="00886A8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Ю.М.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5635E" w:rsidRDefault="00A5635E" w:rsidP="00886A80">
            <w:pPr>
              <w:pStyle w:val="ConsPlusNormal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староста деревни </w:t>
            </w:r>
            <w:r>
              <w:rPr>
                <w:rFonts w:ascii="Times New Roman" w:hAnsi="Times New Roman"/>
                <w:sz w:val="24"/>
                <w:szCs w:val="24"/>
              </w:rPr>
              <w:t>Чегедуево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5E" w:rsidRDefault="00A5635E" w:rsidP="00886A80">
            <w:pPr>
              <w:pStyle w:val="ConsPlusNormal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35E" w:rsidRDefault="00A5635E" w:rsidP="00A5635E">
      <w:pPr>
        <w:pStyle w:val="ConsPlusNormal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5635E" w:rsidRDefault="00A5635E" w:rsidP="00A5635E">
      <w:pPr>
        <w:pStyle w:val="ConsPlusNormal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5635E" w:rsidRDefault="00A5635E" w:rsidP="00A5635E">
      <w:pPr>
        <w:pStyle w:val="ConsPlusNormal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5635E" w:rsidRDefault="00A5635E" w:rsidP="00A5635E">
      <w:pPr>
        <w:pStyle w:val="ConsPlusNormal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5635E" w:rsidRDefault="00A5635E" w:rsidP="00A5635E">
      <w:pPr>
        <w:pStyle w:val="ConsPlusNormal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22D8"/>
    <w:multiLevelType w:val="hybridMultilevel"/>
    <w:tmpl w:val="27C89696"/>
    <w:lvl w:ilvl="0" w:tplc="69C875E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B5F61"/>
    <w:multiLevelType w:val="hybridMultilevel"/>
    <w:tmpl w:val="15060AE8"/>
    <w:lvl w:ilvl="0" w:tplc="824AF5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35E"/>
    <w:rsid w:val="000378DC"/>
    <w:rsid w:val="001A6639"/>
    <w:rsid w:val="005D2BA4"/>
    <w:rsid w:val="008D6041"/>
    <w:rsid w:val="0091253F"/>
    <w:rsid w:val="009865A2"/>
    <w:rsid w:val="00A5635E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5E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635E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locked/>
    <w:rsid w:val="00A5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qFormat/>
    <w:rsid w:val="00A5635E"/>
    <w:pPr>
      <w:suppressAutoHyphens w:val="0"/>
      <w:spacing w:before="100" w:beforeAutospacing="1" w:after="119"/>
      <w:jc w:val="left"/>
    </w:pPr>
    <w:rPr>
      <w:lang w:eastAsia="ru-RU"/>
    </w:rPr>
  </w:style>
  <w:style w:type="paragraph" w:styleId="a6">
    <w:name w:val="List Paragraph"/>
    <w:basedOn w:val="a"/>
    <w:uiPriority w:val="34"/>
    <w:qFormat/>
    <w:rsid w:val="00A5635E"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20">
    <w:name w:val="a2"/>
    <w:basedOn w:val="a"/>
    <w:uiPriority w:val="99"/>
    <w:qFormat/>
    <w:rsid w:val="00A5635E"/>
    <w:pPr>
      <w:spacing w:before="280" w:after="280"/>
    </w:pPr>
  </w:style>
  <w:style w:type="paragraph" w:customStyle="1" w:styleId="a7">
    <w:name w:val="Таблицы (моноширинный)"/>
    <w:basedOn w:val="a"/>
    <w:next w:val="a"/>
    <w:uiPriority w:val="99"/>
    <w:qFormat/>
    <w:rsid w:val="00A5635E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ConsPlusTitle">
    <w:name w:val="ConsPlusTitle Знак"/>
    <w:link w:val="ConsPlusTitle0"/>
    <w:locked/>
    <w:rsid w:val="00A5635E"/>
    <w:rPr>
      <w:rFonts w:ascii="Calibri" w:eastAsia="Times New Roman" w:hAnsi="Calibri" w:cs="Calibri"/>
      <w:b/>
      <w:bCs/>
      <w:lang w:eastAsia="ar-SA"/>
    </w:rPr>
  </w:style>
  <w:style w:type="paragraph" w:customStyle="1" w:styleId="ConsPlusTitle0">
    <w:name w:val="ConsPlusTitle"/>
    <w:link w:val="ConsPlusTitle"/>
    <w:qFormat/>
    <w:rsid w:val="00A5635E"/>
    <w:pPr>
      <w:widowControl w:val="0"/>
      <w:suppressAutoHyphens/>
      <w:autoSpaceDE w:val="0"/>
    </w:pPr>
    <w:rPr>
      <w:rFonts w:ascii="Calibri" w:eastAsia="Times New Roman" w:hAnsi="Calibri" w:cs="Calibri"/>
      <w:b/>
      <w:bCs/>
      <w:lang w:eastAsia="ar-SA"/>
    </w:rPr>
  </w:style>
  <w:style w:type="character" w:customStyle="1" w:styleId="ConsPlusNormal">
    <w:name w:val="ConsPlusNormal Знак"/>
    <w:link w:val="ConsPlusNormal0"/>
    <w:locked/>
    <w:rsid w:val="00A5635E"/>
    <w:rPr>
      <w:rFonts w:ascii="Calibri" w:eastAsia="Times New Roman" w:hAnsi="Calibri" w:cs="Times New Roman"/>
    </w:rPr>
  </w:style>
  <w:style w:type="paragraph" w:customStyle="1" w:styleId="ConsPlusNormal0">
    <w:name w:val="ConsPlusNormal"/>
    <w:link w:val="ConsPlusNormal"/>
    <w:qFormat/>
    <w:rsid w:val="00A5635E"/>
    <w:pPr>
      <w:autoSpaceDE w:val="0"/>
      <w:autoSpaceDN w:val="0"/>
      <w:adjustRightInd w:val="0"/>
    </w:pPr>
    <w:rPr>
      <w:rFonts w:ascii="Calibri" w:eastAsia="Times New Roman" w:hAnsi="Calibri" w:cs="Times New Roman"/>
    </w:rPr>
  </w:style>
  <w:style w:type="character" w:customStyle="1" w:styleId="a30">
    <w:name w:val="a3"/>
    <w:basedOn w:val="a0"/>
    <w:uiPriority w:val="99"/>
    <w:rsid w:val="00A5635E"/>
  </w:style>
  <w:style w:type="character" w:customStyle="1" w:styleId="a8">
    <w:name w:val="Цветовое выделение"/>
    <w:uiPriority w:val="99"/>
    <w:rsid w:val="00A5635E"/>
    <w:rPr>
      <w:b/>
      <w:bCs/>
      <w:color w:val="26282F"/>
      <w:sz w:val="26"/>
      <w:szCs w:val="26"/>
    </w:rPr>
  </w:style>
  <w:style w:type="character" w:styleId="a9">
    <w:name w:val="Strong"/>
    <w:basedOn w:val="a0"/>
    <w:uiPriority w:val="99"/>
    <w:qFormat/>
    <w:rsid w:val="00A5635E"/>
    <w:rPr>
      <w:b/>
      <w:bCs/>
    </w:rPr>
  </w:style>
  <w:style w:type="table" w:styleId="aa">
    <w:name w:val="Table Grid"/>
    <w:basedOn w:val="a1"/>
    <w:uiPriority w:val="59"/>
    <w:rsid w:val="00A56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consultantplus://offline/ref=4642B9E3B58BD85419B2F40164B98658561CAD0D6C74A7B96DDADFFFE23FD6D85456610C1246CD1A70966E213EqFG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consultantplus://offline/ref=4642B9E3B58BD85419B2EA0C72D5D85C5D13F1036A76AEE9328DD9A8BD6FD08D06163F55430A86177480722138E27F489AqAGC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642B9E3B58BD85419B2F40164B986585710A80B6020F0BB3C8FD1FAEA6F8CC8501F34090C4ED70476886Eq2G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ao3\AppData\Local\Temp\&#1055;&#1086;&#1083;&#1086;&#1078;&#1077;&#1085;&#1080;&#1077;%20&#1086;%20&#1088;&#1072;&#1073;&#1086;&#1095;&#1077;&#1081;%20&#1075;&#1088;&#1091;&#1087;&#1087;&#1077;%20&#1087;&#1086;%20COVID-19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1741</Words>
  <Characters>9925</Characters>
  <Application>Microsoft Office Word</Application>
  <DocSecurity>0</DocSecurity>
  <Lines>82</Lines>
  <Paragraphs>23</Paragraphs>
  <ScaleCrop>false</ScaleCrop>
  <Company>Microsoft</Company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2020-04-09T08:01:00Z</dcterms:created>
  <dcterms:modified xsi:type="dcterms:W3CDTF">2020-04-09T08:02:00Z</dcterms:modified>
</cp:coreProperties>
</file>