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D" w:rsidRPr="00252744" w:rsidRDefault="00D656AD" w:rsidP="00C63B77">
      <w:pPr>
        <w:jc w:val="both"/>
        <w:rPr>
          <w:rFonts w:ascii="Times New Roman" w:hAnsi="Times New Roman"/>
        </w:rPr>
      </w:pPr>
      <w:r w:rsidRPr="00252744">
        <w:rPr>
          <w:rFonts w:ascii="Times New Roman" w:hAnsi="Times New Roman"/>
        </w:rPr>
        <w:tab/>
      </w:r>
      <w:r w:rsidRPr="00252744">
        <w:rPr>
          <w:rFonts w:ascii="Times New Roman" w:hAnsi="Times New Roman"/>
        </w:rPr>
        <w:tab/>
      </w:r>
      <w:r w:rsidR="00C63B77" w:rsidRPr="00252744">
        <w:rPr>
          <w:rFonts w:ascii="Times New Roman" w:hAnsi="Times New Roman"/>
        </w:rPr>
        <w:t xml:space="preserve"> </w:t>
      </w:r>
    </w:p>
    <w:tbl>
      <w:tblPr>
        <w:tblW w:w="0" w:type="auto"/>
        <w:tblLook w:val="04A0"/>
      </w:tblPr>
      <w:tblGrid>
        <w:gridCol w:w="4006"/>
        <w:gridCol w:w="1446"/>
        <w:gridCol w:w="4118"/>
      </w:tblGrid>
      <w:tr w:rsidR="00D36E47" w:rsidRPr="007F00A9" w:rsidTr="00005E90">
        <w:trPr>
          <w:cantSplit/>
        </w:trPr>
        <w:tc>
          <w:tcPr>
            <w:tcW w:w="4024" w:type="dxa"/>
            <w:hideMark/>
          </w:tcPr>
          <w:p w:rsidR="00D36E47" w:rsidRPr="001E1FC0" w:rsidRDefault="00D36E47" w:rsidP="00005E90">
            <w:pPr>
              <w:pStyle w:val="ac"/>
              <w:jc w:val="center"/>
              <w:rPr>
                <w:noProof/>
              </w:rPr>
            </w:pPr>
            <w:r w:rsidRPr="001E1FC0">
              <w:rPr>
                <w:noProof/>
              </w:rPr>
              <w:t>ЧĂВАШ РЕСПУБЛИКИ</w:t>
            </w:r>
          </w:p>
          <w:p w:rsidR="00D36E47" w:rsidRPr="001E1FC0" w:rsidRDefault="00D36E47" w:rsidP="00005E90">
            <w:pPr>
              <w:pStyle w:val="ac"/>
              <w:jc w:val="center"/>
            </w:pPr>
            <w:r w:rsidRPr="001E1FC0">
              <w:rPr>
                <w:caps/>
              </w:rPr>
              <w:t>СĔнтĔрвĂрри</w:t>
            </w:r>
            <w:r w:rsidRPr="001E1FC0">
              <w:rPr>
                <w:noProof/>
              </w:rPr>
              <w:t xml:space="preserve"> РАЙОНĚ</w:t>
            </w:r>
          </w:p>
          <w:p w:rsidR="00D36E47" w:rsidRPr="001E1FC0" w:rsidRDefault="00D36E47" w:rsidP="00005E90">
            <w:pPr>
              <w:pStyle w:val="ac"/>
              <w:jc w:val="center"/>
              <w:rPr>
                <w:noProof/>
              </w:rPr>
            </w:pPr>
            <w:r w:rsidRPr="001E1FC0">
              <w:rPr>
                <w:noProof/>
              </w:rPr>
              <w:t>ХУРАКАССИ ПОСЕЛЕНИЙĚН</w:t>
            </w:r>
          </w:p>
          <w:p w:rsidR="00D36E47" w:rsidRPr="001E1FC0" w:rsidRDefault="00D36E47" w:rsidP="00005E90">
            <w:pPr>
              <w:pStyle w:val="ac"/>
              <w:jc w:val="center"/>
              <w:rPr>
                <w:rStyle w:val="a7"/>
                <w:b w:val="0"/>
                <w:color w:val="000000"/>
              </w:rPr>
            </w:pPr>
            <w:r w:rsidRPr="001E1FC0">
              <w:rPr>
                <w:noProof/>
              </w:rPr>
              <w:t>ЯЛ ХУТЛĂХĚ</w:t>
            </w:r>
          </w:p>
          <w:p w:rsidR="00D36E47" w:rsidRPr="001E1FC0" w:rsidRDefault="00D36E47" w:rsidP="00005E90">
            <w:pPr>
              <w:pStyle w:val="ac"/>
              <w:jc w:val="center"/>
              <w:rPr>
                <w:sz w:val="44"/>
              </w:rPr>
            </w:pPr>
          </w:p>
          <w:p w:rsidR="00D36E47" w:rsidRPr="001E1FC0" w:rsidRDefault="00D36E47" w:rsidP="00005E90">
            <w:pPr>
              <w:pStyle w:val="ac"/>
              <w:jc w:val="center"/>
            </w:pPr>
            <w:r w:rsidRPr="001E1FC0">
              <w:rPr>
                <w:rStyle w:val="a7"/>
                <w:noProof/>
                <w:color w:val="000000"/>
              </w:rPr>
              <w:t>ЙЫШĂНУ</w:t>
            </w:r>
          </w:p>
          <w:p w:rsidR="00D36E47" w:rsidRPr="001E1FC0" w:rsidRDefault="00D36E47" w:rsidP="00005E90">
            <w:pPr>
              <w:pStyle w:val="ac"/>
              <w:jc w:val="center"/>
              <w:rPr>
                <w:noProof/>
              </w:rPr>
            </w:pPr>
          </w:p>
          <w:p w:rsidR="00D36E47" w:rsidRPr="00A857F4" w:rsidRDefault="00D36E47" w:rsidP="00005E90">
            <w:pPr>
              <w:pStyle w:val="ac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13 ака </w:t>
            </w:r>
            <w:r w:rsidRPr="001E1FC0">
              <w:rPr>
                <w:b/>
                <w:noProof/>
              </w:rPr>
              <w:t>2020 №</w:t>
            </w:r>
            <w:r>
              <w:rPr>
                <w:b/>
                <w:noProof/>
              </w:rPr>
              <w:t>3</w:t>
            </w:r>
            <w:r>
              <w:rPr>
                <w:b/>
                <w:noProof/>
              </w:rPr>
              <w:t>4</w:t>
            </w:r>
          </w:p>
          <w:p w:rsidR="00D36E47" w:rsidRPr="007F00A9" w:rsidRDefault="00D36E47" w:rsidP="00005E90">
            <w:pPr>
              <w:pStyle w:val="ac"/>
              <w:jc w:val="center"/>
            </w:pPr>
            <w:r w:rsidRPr="001E1FC0">
              <w:rPr>
                <w:noProof/>
              </w:rPr>
              <w:t>Хуракасси ялĕ</w:t>
            </w:r>
          </w:p>
        </w:tc>
        <w:tc>
          <w:tcPr>
            <w:tcW w:w="1416" w:type="dxa"/>
            <w:hideMark/>
          </w:tcPr>
          <w:p w:rsidR="00D36E47" w:rsidRPr="007F00A9" w:rsidRDefault="00D36E47" w:rsidP="00005E90">
            <w:pPr>
              <w:pStyle w:val="ac"/>
            </w:pPr>
            <w:r>
              <w:rPr>
                <w:i/>
                <w:noProof/>
              </w:rPr>
              <w:drawing>
                <wp:inline distT="0" distB="0" distL="0" distR="0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  <w:hideMark/>
          </w:tcPr>
          <w:p w:rsidR="00D36E47" w:rsidRPr="001E1FC0" w:rsidRDefault="00D36E47" w:rsidP="00005E90">
            <w:pPr>
              <w:pStyle w:val="ac"/>
              <w:jc w:val="center"/>
              <w:rPr>
                <w:noProof/>
              </w:rPr>
            </w:pPr>
            <w:r w:rsidRPr="001E1FC0">
              <w:rPr>
                <w:noProof/>
              </w:rPr>
              <w:t>ЧУВАШСКАЯ РЕСПУБЛИКА</w:t>
            </w:r>
          </w:p>
          <w:p w:rsidR="00D36E47" w:rsidRPr="001E1FC0" w:rsidRDefault="00D36E47" w:rsidP="00005E90">
            <w:pPr>
              <w:pStyle w:val="ac"/>
              <w:jc w:val="center"/>
            </w:pPr>
            <w:r w:rsidRPr="001E1FC0">
              <w:rPr>
                <w:noProof/>
              </w:rPr>
              <w:t>МАРИИНСКО-ПОСАДСКИЙ РАЙОН</w:t>
            </w:r>
          </w:p>
          <w:p w:rsidR="00D36E47" w:rsidRPr="001E1FC0" w:rsidRDefault="00D36E47" w:rsidP="00005E90">
            <w:pPr>
              <w:pStyle w:val="ac"/>
              <w:jc w:val="center"/>
              <w:rPr>
                <w:noProof/>
              </w:rPr>
            </w:pPr>
            <w:r w:rsidRPr="001E1FC0">
              <w:rPr>
                <w:noProof/>
              </w:rPr>
              <w:t>АДМИНИСТРАЦИЯ</w:t>
            </w:r>
          </w:p>
          <w:p w:rsidR="00D36E47" w:rsidRPr="001E1FC0" w:rsidRDefault="00D36E47" w:rsidP="00005E90">
            <w:pPr>
              <w:pStyle w:val="ac"/>
              <w:jc w:val="center"/>
              <w:rPr>
                <w:noProof/>
              </w:rPr>
            </w:pPr>
            <w:r w:rsidRPr="001E1FC0">
              <w:rPr>
                <w:noProof/>
              </w:rPr>
              <w:t>ЭЛЬБАРУСОВСКОГО СЕЛЬСКОГО ПОСЕЛЕНИЯ</w:t>
            </w:r>
          </w:p>
          <w:p w:rsidR="00D36E47" w:rsidRPr="001E1FC0" w:rsidRDefault="00D36E47" w:rsidP="00005E90">
            <w:pPr>
              <w:pStyle w:val="ac"/>
              <w:jc w:val="center"/>
              <w:rPr>
                <w:rStyle w:val="a7"/>
                <w:b w:val="0"/>
                <w:color w:val="000000"/>
              </w:rPr>
            </w:pPr>
          </w:p>
          <w:p w:rsidR="00D36E47" w:rsidRPr="001E1FC0" w:rsidRDefault="00D36E47" w:rsidP="00005E90">
            <w:pPr>
              <w:pStyle w:val="ac"/>
              <w:jc w:val="center"/>
              <w:rPr>
                <w:b/>
              </w:rPr>
            </w:pPr>
            <w:r w:rsidRPr="001E1FC0">
              <w:rPr>
                <w:b/>
              </w:rPr>
              <w:t>ПОСТАНОВЛЕНИЕ</w:t>
            </w:r>
          </w:p>
          <w:p w:rsidR="00D36E47" w:rsidRPr="001E1FC0" w:rsidRDefault="00D36E47" w:rsidP="00005E90">
            <w:pPr>
              <w:pStyle w:val="ac"/>
              <w:jc w:val="center"/>
              <w:rPr>
                <w:b/>
              </w:rPr>
            </w:pPr>
          </w:p>
          <w:p w:rsidR="00D36E47" w:rsidRPr="00A857F4" w:rsidRDefault="00D36E47" w:rsidP="00005E90">
            <w:pPr>
              <w:pStyle w:val="ac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13 апреля </w:t>
            </w:r>
            <w:r w:rsidRPr="001E1FC0">
              <w:rPr>
                <w:b/>
                <w:noProof/>
              </w:rPr>
              <w:t>2020 №</w:t>
            </w:r>
            <w:r>
              <w:rPr>
                <w:b/>
                <w:noProof/>
              </w:rPr>
              <w:t>3</w:t>
            </w:r>
            <w:r>
              <w:rPr>
                <w:b/>
                <w:noProof/>
              </w:rPr>
              <w:t>4</w:t>
            </w:r>
          </w:p>
          <w:p w:rsidR="00D36E47" w:rsidRPr="007F00A9" w:rsidRDefault="00D36E47" w:rsidP="00005E90">
            <w:pPr>
              <w:pStyle w:val="ac"/>
              <w:jc w:val="center"/>
            </w:pPr>
            <w:r w:rsidRPr="001E1FC0">
              <w:rPr>
                <w:noProof/>
              </w:rPr>
              <w:t>деревня Эльбарусово</w:t>
            </w:r>
          </w:p>
        </w:tc>
      </w:tr>
    </w:tbl>
    <w:p w:rsidR="00D656AD" w:rsidRPr="004D7193" w:rsidRDefault="00D656AD" w:rsidP="00D656AD">
      <w:pPr>
        <w:rPr>
          <w:rFonts w:ascii="Times New Roman" w:hAnsi="Times New Roman"/>
          <w:sz w:val="22"/>
          <w:szCs w:val="22"/>
        </w:rPr>
      </w:pP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ind w:right="53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Об утверждении Положения </w:t>
      </w:r>
      <w:r w:rsidRPr="002B16A7">
        <w:rPr>
          <w:rFonts w:ascii="Times New Roman" w:hAnsi="Times New Roman"/>
          <w:b/>
          <w:bCs/>
          <w:color w:val="000000"/>
        </w:rPr>
        <w:t>о порядке подготовки документации по планировке территории, разрабатываемой на основании решения главы администрации</w:t>
      </w:r>
      <w:r>
        <w:rPr>
          <w:rFonts w:ascii="Times New Roman" w:hAnsi="Times New Roman"/>
          <w:color w:val="000000"/>
        </w:rPr>
        <w:t xml:space="preserve">  </w:t>
      </w:r>
      <w:r w:rsidR="00D36E47">
        <w:rPr>
          <w:rFonts w:ascii="Times New Roman" w:hAnsi="Times New Roman"/>
          <w:b/>
          <w:bCs/>
          <w:color w:val="000000"/>
        </w:rPr>
        <w:t>Эльбарусовского</w:t>
      </w:r>
      <w:r w:rsidRPr="002B16A7">
        <w:rPr>
          <w:rFonts w:ascii="Times New Roman" w:hAnsi="Times New Roman"/>
          <w:b/>
          <w:bCs/>
          <w:color w:val="000000"/>
        </w:rPr>
        <w:t>  сельского поселения</w:t>
      </w:r>
    </w:p>
    <w:p w:rsidR="00931D2E" w:rsidRPr="008126CB" w:rsidRDefault="00931D2E" w:rsidP="00931D2E">
      <w:pPr>
        <w:pStyle w:val="ac"/>
        <w:spacing w:line="240" w:lineRule="exact"/>
        <w:jc w:val="both"/>
        <w:rPr>
          <w:sz w:val="28"/>
          <w:szCs w:val="28"/>
        </w:rPr>
      </w:pPr>
    </w:p>
    <w:p w:rsidR="00931D2E" w:rsidRPr="00F909A6" w:rsidRDefault="00931D2E" w:rsidP="00931D2E">
      <w:pPr>
        <w:pStyle w:val="ac"/>
        <w:ind w:firstLine="709"/>
        <w:jc w:val="both"/>
      </w:pPr>
      <w:r w:rsidRPr="00F909A6">
        <w:t xml:space="preserve">В соответствии со ст. 45 Градостроительного кодекса Российской Федерации, руководствуясь Федеральным законом "Об общих принципах организации местного самоуправления в Российской Федерации", администрация  </w:t>
      </w:r>
      <w:r w:rsidR="00D36E47">
        <w:t>Эльбарусовского</w:t>
      </w:r>
      <w:r w:rsidRPr="00F909A6">
        <w:t xml:space="preserve"> сельского поселения    </w:t>
      </w:r>
    </w:p>
    <w:p w:rsidR="00931D2E" w:rsidRPr="00F909A6" w:rsidRDefault="00931D2E" w:rsidP="00931D2E">
      <w:pPr>
        <w:pStyle w:val="ac"/>
        <w:ind w:firstLine="709"/>
        <w:jc w:val="center"/>
      </w:pPr>
    </w:p>
    <w:p w:rsidR="00931D2E" w:rsidRPr="00F909A6" w:rsidRDefault="00931D2E" w:rsidP="00931D2E">
      <w:pPr>
        <w:pStyle w:val="ac"/>
        <w:ind w:firstLine="709"/>
        <w:jc w:val="center"/>
      </w:pPr>
      <w:r w:rsidRPr="00F909A6">
        <w:t>ПОСТАНОВЛЯЕТ:</w:t>
      </w:r>
    </w:p>
    <w:p w:rsidR="00931D2E" w:rsidRPr="00F909A6" w:rsidRDefault="00931D2E" w:rsidP="00931D2E">
      <w:pPr>
        <w:pStyle w:val="ac"/>
        <w:ind w:firstLine="709"/>
        <w:jc w:val="center"/>
      </w:pPr>
    </w:p>
    <w:p w:rsidR="00931D2E" w:rsidRPr="00F909A6" w:rsidRDefault="00931D2E" w:rsidP="00931D2E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</w:rPr>
      </w:pPr>
      <w:r w:rsidRPr="00F909A6">
        <w:t>1.</w:t>
      </w:r>
      <w:r>
        <w:t xml:space="preserve"> </w:t>
      </w:r>
      <w:r w:rsidRPr="00F909A6">
        <w:t> Утвердить </w:t>
      </w:r>
      <w:r w:rsidRPr="00F909A6">
        <w:rPr>
          <w:bCs/>
          <w:color w:val="000000"/>
        </w:rPr>
        <w:t>Положения о порядке подготовки документации по планировке территории, разрабатываемой на основании решения главы администрации</w:t>
      </w:r>
      <w:r w:rsidRPr="00F909A6">
        <w:rPr>
          <w:color w:val="000000"/>
        </w:rPr>
        <w:t xml:space="preserve">  </w:t>
      </w:r>
      <w:r w:rsidR="00D36E47">
        <w:rPr>
          <w:bCs/>
          <w:color w:val="000000"/>
        </w:rPr>
        <w:t>Эльбарусовского</w:t>
      </w:r>
      <w:r w:rsidRPr="00F909A6">
        <w:rPr>
          <w:bCs/>
          <w:color w:val="000000"/>
        </w:rPr>
        <w:t>  сельского поселения</w:t>
      </w:r>
      <w:r>
        <w:rPr>
          <w:b/>
          <w:bCs/>
          <w:color w:val="000000"/>
        </w:rPr>
        <w:t xml:space="preserve"> </w:t>
      </w:r>
      <w:r w:rsidRPr="00F909A6">
        <w:rPr>
          <w:bCs/>
          <w:color w:val="000000"/>
        </w:rPr>
        <w:t>согласно приложению</w:t>
      </w:r>
      <w:r w:rsidRPr="00F909A6">
        <w:t>.</w:t>
      </w:r>
    </w:p>
    <w:p w:rsidR="00931D2E" w:rsidRPr="00F909A6" w:rsidRDefault="00931D2E" w:rsidP="00931D2E">
      <w:pPr>
        <w:jc w:val="both"/>
        <w:rPr>
          <w:rFonts w:eastAsia="Calibri"/>
          <w:lang w:eastAsia="en-US"/>
        </w:rPr>
      </w:pPr>
      <w:r w:rsidRPr="00F909A6"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 xml:space="preserve"> </w:t>
      </w:r>
      <w:r w:rsidRPr="00F909A6">
        <w:rPr>
          <w:rFonts w:eastAsia="Calibri"/>
          <w:lang w:eastAsia="en-US"/>
        </w:rPr>
        <w:t>Настоящее постановление вступает в силу после его официального опубликования</w:t>
      </w:r>
      <w:r>
        <w:rPr>
          <w:rFonts w:eastAsia="Calibri"/>
          <w:lang w:eastAsia="en-US"/>
        </w:rPr>
        <w:t xml:space="preserve"> в муниципальной газете «Посадский вестник»</w:t>
      </w:r>
      <w:r w:rsidRPr="00F909A6">
        <w:rPr>
          <w:rFonts w:eastAsia="Calibri"/>
          <w:lang w:eastAsia="en-US"/>
        </w:rPr>
        <w:t>.</w:t>
      </w:r>
    </w:p>
    <w:p w:rsidR="00931D2E" w:rsidRPr="00F909A6" w:rsidRDefault="00931D2E" w:rsidP="00931D2E">
      <w:pPr>
        <w:pStyle w:val="ac"/>
        <w:ind w:firstLine="709"/>
        <w:jc w:val="both"/>
      </w:pPr>
    </w:p>
    <w:p w:rsidR="00931D2E" w:rsidRPr="00F909A6" w:rsidRDefault="00931D2E" w:rsidP="00931D2E">
      <w:pPr>
        <w:pStyle w:val="ac"/>
        <w:jc w:val="both"/>
      </w:pPr>
    </w:p>
    <w:p w:rsidR="00931D2E" w:rsidRPr="00F909A6" w:rsidRDefault="00931D2E" w:rsidP="00931D2E">
      <w:pPr>
        <w:pStyle w:val="ac"/>
        <w:jc w:val="both"/>
      </w:pPr>
      <w:r w:rsidRPr="00F909A6">
        <w:t xml:space="preserve">Глава </w:t>
      </w:r>
      <w:r w:rsidR="00D36E47">
        <w:t>Эльбарусовского</w:t>
      </w:r>
      <w:r w:rsidRPr="00F909A6">
        <w:t> </w:t>
      </w:r>
    </w:p>
    <w:p w:rsidR="00931D2E" w:rsidRPr="00F909A6" w:rsidRDefault="00931D2E" w:rsidP="00931D2E">
      <w:pPr>
        <w:pStyle w:val="ac"/>
        <w:jc w:val="both"/>
      </w:pPr>
      <w:r w:rsidRPr="00F909A6">
        <w:t xml:space="preserve">сельского  поселения                                                  </w:t>
      </w:r>
      <w:r>
        <w:t xml:space="preserve">                                   </w:t>
      </w:r>
      <w:r w:rsidRPr="00F909A6">
        <w:t xml:space="preserve">         Р.</w:t>
      </w:r>
      <w:r w:rsidR="00D36E47">
        <w:t>А.Кольцова</w:t>
      </w:r>
    </w:p>
    <w:p w:rsidR="00931D2E" w:rsidRPr="00F909A6" w:rsidRDefault="00931D2E" w:rsidP="00931D2E">
      <w:pPr>
        <w:pStyle w:val="ac"/>
        <w:ind w:firstLine="709"/>
        <w:jc w:val="both"/>
      </w:pPr>
      <w:r w:rsidRPr="00F909A6">
        <w:t> </w:t>
      </w:r>
    </w:p>
    <w:p w:rsidR="00931D2E" w:rsidRPr="008126CB" w:rsidRDefault="00931D2E" w:rsidP="00931D2E">
      <w:pPr>
        <w:pStyle w:val="ac"/>
        <w:ind w:firstLine="709"/>
        <w:jc w:val="both"/>
        <w:rPr>
          <w:sz w:val="28"/>
          <w:szCs w:val="28"/>
        </w:rPr>
      </w:pPr>
      <w:r w:rsidRPr="008126CB">
        <w:rPr>
          <w:sz w:val="28"/>
          <w:szCs w:val="28"/>
        </w:rPr>
        <w:t> </w:t>
      </w:r>
    </w:p>
    <w:p w:rsidR="00931D2E" w:rsidRDefault="00931D2E" w:rsidP="00931D2E">
      <w:pPr>
        <w:pStyle w:val="ac"/>
        <w:ind w:firstLine="709"/>
        <w:jc w:val="both"/>
        <w:rPr>
          <w:sz w:val="28"/>
          <w:szCs w:val="28"/>
        </w:rPr>
      </w:pPr>
    </w:p>
    <w:p w:rsidR="00931D2E" w:rsidRDefault="00931D2E" w:rsidP="00931D2E">
      <w:pPr>
        <w:pStyle w:val="ac"/>
        <w:ind w:firstLine="709"/>
        <w:jc w:val="both"/>
        <w:rPr>
          <w:sz w:val="28"/>
          <w:szCs w:val="28"/>
        </w:rPr>
      </w:pPr>
    </w:p>
    <w:p w:rsidR="00931D2E" w:rsidRDefault="00931D2E" w:rsidP="00931D2E">
      <w:pPr>
        <w:pStyle w:val="ac"/>
        <w:ind w:firstLine="709"/>
        <w:jc w:val="both"/>
        <w:rPr>
          <w:sz w:val="28"/>
          <w:szCs w:val="28"/>
        </w:rPr>
      </w:pPr>
    </w:p>
    <w:p w:rsidR="00931D2E" w:rsidRDefault="00931D2E" w:rsidP="00931D2E">
      <w:pPr>
        <w:pStyle w:val="ac"/>
        <w:ind w:firstLine="709"/>
        <w:jc w:val="both"/>
        <w:rPr>
          <w:sz w:val="28"/>
          <w:szCs w:val="28"/>
        </w:rPr>
      </w:pPr>
    </w:p>
    <w:p w:rsidR="00931D2E" w:rsidRDefault="00931D2E" w:rsidP="00931D2E">
      <w:pPr>
        <w:pStyle w:val="ac"/>
        <w:ind w:firstLine="709"/>
        <w:jc w:val="both"/>
        <w:rPr>
          <w:sz w:val="28"/>
          <w:szCs w:val="28"/>
        </w:rPr>
      </w:pPr>
    </w:p>
    <w:p w:rsidR="00931D2E" w:rsidRDefault="00931D2E" w:rsidP="00931D2E">
      <w:pPr>
        <w:pStyle w:val="ac"/>
        <w:ind w:firstLine="709"/>
        <w:jc w:val="both"/>
        <w:rPr>
          <w:sz w:val="28"/>
          <w:szCs w:val="28"/>
        </w:rPr>
      </w:pPr>
    </w:p>
    <w:p w:rsidR="00931D2E" w:rsidRDefault="00931D2E" w:rsidP="00931D2E">
      <w:pPr>
        <w:pStyle w:val="ac"/>
        <w:ind w:firstLine="709"/>
        <w:jc w:val="both"/>
        <w:rPr>
          <w:sz w:val="28"/>
          <w:szCs w:val="28"/>
        </w:rPr>
      </w:pPr>
    </w:p>
    <w:p w:rsidR="00931D2E" w:rsidRPr="000D53AB" w:rsidRDefault="00931D2E" w:rsidP="00931D2E">
      <w:pPr>
        <w:spacing w:line="240" w:lineRule="exact"/>
        <w:ind w:left="5812"/>
        <w:jc w:val="both"/>
        <w:rPr>
          <w:color w:val="000000"/>
        </w:rPr>
      </w:pPr>
      <w:r>
        <w:br w:type="page"/>
      </w:r>
      <w:r w:rsidRPr="008126CB">
        <w:lastRenderedPageBreak/>
        <w:t xml:space="preserve">Приложение </w:t>
      </w:r>
      <w:r>
        <w:rPr>
          <w:color w:val="000000"/>
        </w:rPr>
        <w:t>утверждено</w:t>
      </w:r>
      <w:r w:rsidRPr="000D53AB">
        <w:rPr>
          <w:color w:val="000000"/>
        </w:rPr>
        <w:t> </w:t>
      </w:r>
    </w:p>
    <w:p w:rsidR="00931D2E" w:rsidRPr="000D53AB" w:rsidRDefault="00931D2E" w:rsidP="00931D2E">
      <w:pPr>
        <w:spacing w:line="240" w:lineRule="exact"/>
        <w:ind w:left="5812"/>
        <w:jc w:val="both"/>
        <w:rPr>
          <w:color w:val="000000"/>
        </w:rPr>
      </w:pPr>
      <w:r w:rsidRPr="000D53AB">
        <w:rPr>
          <w:color w:val="000000"/>
        </w:rPr>
        <w:t>постановлением</w:t>
      </w:r>
    </w:p>
    <w:p w:rsidR="00931D2E" w:rsidRPr="000D53AB" w:rsidRDefault="00931D2E" w:rsidP="00931D2E">
      <w:pPr>
        <w:spacing w:line="240" w:lineRule="exact"/>
        <w:ind w:left="5812"/>
        <w:jc w:val="both"/>
        <w:rPr>
          <w:color w:val="000000"/>
        </w:rPr>
      </w:pPr>
      <w:r>
        <w:rPr>
          <w:color w:val="000000"/>
        </w:rPr>
        <w:t>а</w:t>
      </w:r>
      <w:r w:rsidRPr="000D53AB">
        <w:rPr>
          <w:color w:val="000000"/>
        </w:rPr>
        <w:t xml:space="preserve">дминистрации </w:t>
      </w:r>
      <w:r w:rsidR="00D36E47">
        <w:rPr>
          <w:color w:val="000000"/>
        </w:rPr>
        <w:t>Эльбарусовского</w:t>
      </w:r>
      <w:r w:rsidRPr="00BC7BC6">
        <w:rPr>
          <w:color w:val="000000"/>
        </w:rPr>
        <w:t xml:space="preserve"> поселения </w:t>
      </w:r>
    </w:p>
    <w:p w:rsidR="00931D2E" w:rsidRPr="000D53AB" w:rsidRDefault="00931D2E" w:rsidP="00931D2E">
      <w:pPr>
        <w:spacing w:line="240" w:lineRule="exact"/>
        <w:ind w:left="5812"/>
        <w:jc w:val="both"/>
        <w:rPr>
          <w:color w:val="000000"/>
        </w:rPr>
      </w:pPr>
      <w:r w:rsidRPr="000D53AB">
        <w:rPr>
          <w:color w:val="000000"/>
        </w:rPr>
        <w:t xml:space="preserve">от </w:t>
      </w:r>
      <w:r w:rsidR="00D36E47">
        <w:rPr>
          <w:color w:val="000000"/>
        </w:rPr>
        <w:t>13.04.2020</w:t>
      </w:r>
      <w:r>
        <w:rPr>
          <w:color w:val="000000"/>
        </w:rPr>
        <w:t xml:space="preserve"> г.</w:t>
      </w:r>
      <w:r w:rsidRPr="000D53AB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D36E47">
        <w:rPr>
          <w:color w:val="000000"/>
        </w:rPr>
        <w:t>34</w:t>
      </w:r>
    </w:p>
    <w:p w:rsidR="00931D2E" w:rsidRDefault="00931D2E" w:rsidP="00931D2E">
      <w:pPr>
        <w:pStyle w:val="ac"/>
        <w:ind w:firstLine="709"/>
        <w:jc w:val="both"/>
        <w:rPr>
          <w:sz w:val="28"/>
          <w:szCs w:val="28"/>
        </w:rPr>
      </w:pP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b/>
          <w:bCs/>
          <w:color w:val="000000"/>
        </w:rPr>
        <w:t>ПОЛОЖЕНИЕ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b/>
          <w:bCs/>
          <w:color w:val="000000"/>
        </w:rPr>
        <w:t>о порядке подготовки документации по планировке территории, разрабатываемой на основании решения главы администрации</w:t>
      </w:r>
      <w:r>
        <w:rPr>
          <w:rFonts w:ascii="Times New Roman" w:hAnsi="Times New Roman"/>
          <w:color w:val="000000"/>
        </w:rPr>
        <w:t xml:space="preserve">  </w:t>
      </w:r>
      <w:r w:rsidR="00D36E47">
        <w:rPr>
          <w:rFonts w:ascii="Times New Roman" w:hAnsi="Times New Roman"/>
          <w:b/>
          <w:bCs/>
          <w:color w:val="000000"/>
        </w:rPr>
        <w:t>Эльбарусовского</w:t>
      </w:r>
      <w:r w:rsidRPr="002B16A7">
        <w:rPr>
          <w:rFonts w:ascii="Times New Roman" w:hAnsi="Times New Roman"/>
          <w:b/>
          <w:bCs/>
          <w:color w:val="000000"/>
        </w:rPr>
        <w:t>  сельского поселения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> 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1. Решение о подготовке документации по планировке территории принимается главой администрации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 xml:space="preserve"> сельского поселения по инициативе Собрания депутатов сельского поселения и администрации сельского поселения либо на основании предложений физических или юридических лиц о подготовке документации по планировке территории.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>2. Указанное в пункте</w:t>
      </w:r>
      <w:hyperlink r:id="rId6" w:anchor="sub_4601" w:history="1">
        <w:r w:rsidRPr="002B16A7">
          <w:rPr>
            <w:rFonts w:ascii="Times New Roman" w:hAnsi="Times New Roman"/>
            <w:color w:val="000000"/>
            <w:u w:val="single"/>
          </w:rPr>
          <w:t> 1</w:t>
        </w:r>
      </w:hyperlink>
      <w:r w:rsidRPr="002B16A7">
        <w:rPr>
          <w:rFonts w:ascii="Times New Roman" w:hAnsi="Times New Roman"/>
          <w:color w:val="000000"/>
        </w:rPr>
        <w:t xml:space="preserve"> настоящего Положения решение подлежит опубликованию в </w:t>
      </w:r>
      <w:proofErr w:type="gramStart"/>
      <w:r w:rsidRPr="002B16A7">
        <w:rPr>
          <w:rFonts w:ascii="Times New Roman" w:hAnsi="Times New Roman"/>
          <w:color w:val="000000"/>
        </w:rPr>
        <w:t>порядке,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</w:t>
      </w:r>
      <w:proofErr w:type="gramEnd"/>
      <w:r w:rsidRPr="002B16A7">
        <w:rPr>
          <w:rFonts w:ascii="Times New Roman" w:hAnsi="Times New Roman"/>
          <w:color w:val="000000"/>
        </w:rPr>
        <w:t xml:space="preserve"> на официальном сайте</w:t>
      </w:r>
      <w:r>
        <w:rPr>
          <w:rFonts w:ascii="Times New Roman" w:hAnsi="Times New Roman"/>
          <w:color w:val="000000"/>
        </w:rPr>
        <w:t xml:space="preserve"> </w:t>
      </w:r>
      <w:r w:rsidR="00D36E47">
        <w:rPr>
          <w:rFonts w:ascii="Times New Roman" w:hAnsi="Times New Roman"/>
          <w:color w:val="000000"/>
        </w:rPr>
        <w:t>Эльбарусовского</w:t>
      </w:r>
      <w:r>
        <w:rPr>
          <w:rFonts w:ascii="Times New Roman" w:hAnsi="Times New Roman"/>
          <w:color w:val="000000"/>
        </w:rPr>
        <w:t xml:space="preserve"> </w:t>
      </w:r>
      <w:r w:rsidRPr="002B16A7">
        <w:rPr>
          <w:rFonts w:ascii="Times New Roman" w:hAnsi="Times New Roman"/>
          <w:color w:val="000000"/>
        </w:rPr>
        <w:t xml:space="preserve"> сельского поселения в сети "Интернет".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3. Со дня опубликования решения о подготовке документации по планировке территории физические или юридические лица вправе представить в администрацию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>  сельского поселения свои предложения о порядке, сроках подготовки и содержании документации по планировке территории.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proofErr w:type="gramStart"/>
      <w:r w:rsidRPr="002B16A7">
        <w:rPr>
          <w:rFonts w:ascii="Times New Roman" w:hAnsi="Times New Roman"/>
          <w:color w:val="000000"/>
        </w:rPr>
        <w:t xml:space="preserve">4.Администрация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>  сельского поселения осуществляет проверку документации по планировке территории на соответствие требованиям документов территориального планирования, правил землепользования и застройки в соответствии с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</w:t>
      </w:r>
      <w:proofErr w:type="gramEnd"/>
      <w:r w:rsidRPr="002B16A7">
        <w:rPr>
          <w:rFonts w:ascii="Times New Roman" w:hAnsi="Times New Roman"/>
          <w:color w:val="000000"/>
        </w:rPr>
        <w:t xml:space="preserve"> с особыми условиями использования территории. По результатам проверки администрация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 xml:space="preserve">  сельского поселения принимает соответствующее решение о направлении документации по планировки территории главе администрации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>  сельского поселения или об отклонении такой документации и о направлении ее на доработку.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5.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администрации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>  сельского поселения, до их утверждения подлежат обязательному рассмотрению на публичных слушаниях.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6.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или нормативным правовым актом, принятым Собранием депутатов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>  сельского поселения с учетом настоящего Положения.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7. </w:t>
      </w:r>
      <w:proofErr w:type="gramStart"/>
      <w:r w:rsidRPr="002B16A7">
        <w:rPr>
          <w:rFonts w:ascii="Times New Roman" w:hAnsi="Times New Roman"/>
          <w:color w:val="000000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</w:t>
      </w:r>
      <w:r w:rsidRPr="002B16A7">
        <w:rPr>
          <w:rFonts w:ascii="Times New Roman" w:hAnsi="Times New Roman"/>
          <w:color w:val="000000"/>
        </w:rPr>
        <w:lastRenderedPageBreak/>
        <w:t>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2B16A7">
        <w:rPr>
          <w:rFonts w:ascii="Times New Roman" w:hAnsi="Times New Roman"/>
          <w:color w:val="000000"/>
        </w:rPr>
        <w:t>, лиц, законные интересы которых могут быть нарушены в связи с реализацией таких проектов.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>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9. Участники публичных слушаний по проекту планировки территории и проекту межевания территории вправе представить в администрацию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>  сельского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>10.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>
        <w:rPr>
          <w:rFonts w:ascii="Times New Roman" w:hAnsi="Times New Roman"/>
          <w:color w:val="000000"/>
        </w:rPr>
        <w:t xml:space="preserve">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 xml:space="preserve"> сельского поселения в сети "Интернет".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11.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или нормативным правовым актом принятым Собранием депутатов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>  сельского поселения и не может быть менее одного месяца и более трех месяцев.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12. Администрация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 xml:space="preserve">  сельского поселения направляет главе администрации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>  сельского поселения подготовленную документацию по планировке территории, протоколы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слушаний.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13. Глава администрации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> 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14.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 иной официальной информации, в течение семи дней со дня утверждения указанной документации и размещается на официальном сайте </w:t>
      </w:r>
      <w:r w:rsidR="00D36E47">
        <w:rPr>
          <w:rFonts w:ascii="Times New Roman" w:hAnsi="Times New Roman"/>
          <w:color w:val="000000"/>
        </w:rPr>
        <w:t>Эльбарусовского</w:t>
      </w:r>
      <w:r>
        <w:rPr>
          <w:rFonts w:ascii="Times New Roman" w:hAnsi="Times New Roman"/>
          <w:color w:val="000000"/>
        </w:rPr>
        <w:t xml:space="preserve"> </w:t>
      </w:r>
      <w:r w:rsidRPr="002B16A7">
        <w:rPr>
          <w:rFonts w:ascii="Times New Roman" w:hAnsi="Times New Roman"/>
          <w:color w:val="000000"/>
        </w:rPr>
        <w:t>сельского поселения в сети "Интернет".</w:t>
      </w:r>
    </w:p>
    <w:p w:rsidR="00931D2E" w:rsidRPr="002B16A7" w:rsidRDefault="00931D2E" w:rsidP="00931D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2B16A7">
        <w:rPr>
          <w:rFonts w:ascii="Times New Roman" w:hAnsi="Times New Roman"/>
          <w:color w:val="000000"/>
        </w:rPr>
        <w:t xml:space="preserve">15. На основании документации по планировке территории, утвержденной главой администрации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 xml:space="preserve">  сельского поселения, Собрание депутатов </w:t>
      </w:r>
      <w:r w:rsidR="00D36E47">
        <w:rPr>
          <w:rFonts w:ascii="Times New Roman" w:hAnsi="Times New Roman"/>
          <w:color w:val="000000"/>
        </w:rPr>
        <w:t>Эльбарусовского</w:t>
      </w:r>
      <w:r w:rsidRPr="002B16A7">
        <w:rPr>
          <w:rFonts w:ascii="Times New Roman" w:hAnsi="Times New Roman"/>
          <w:color w:val="000000"/>
        </w:rPr>
        <w:t>  сельского поселения вправе вносить изменения в правила землепользования и застройки в части уточнения установленных </w:t>
      </w:r>
      <w:r>
        <w:rPr>
          <w:rFonts w:ascii="Times New Roman" w:hAnsi="Times New Roman"/>
          <w:color w:val="000000"/>
        </w:rPr>
        <w:t xml:space="preserve"> </w:t>
      </w:r>
      <w:hyperlink r:id="rId7" w:anchor="sub_109" w:history="1">
        <w:r w:rsidRPr="002B16A7">
          <w:rPr>
            <w:rFonts w:ascii="Times New Roman" w:hAnsi="Times New Roman"/>
            <w:color w:val="000000"/>
            <w:u w:val="single"/>
          </w:rPr>
          <w:t>градостроительным регламентом</w:t>
        </w:r>
      </w:hyperlink>
      <w:r w:rsidRPr="002B16A7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 </w:t>
      </w:r>
      <w:r w:rsidRPr="002B16A7">
        <w:rPr>
          <w:rFonts w:ascii="Times New Roman" w:hAnsi="Times New Roman"/>
          <w:color w:val="000000"/>
        </w:rPr>
        <w:t>предельных параметров разрешенного</w:t>
      </w:r>
      <w:r>
        <w:rPr>
          <w:rFonts w:ascii="Times New Roman" w:hAnsi="Times New Roman"/>
          <w:color w:val="000000"/>
        </w:rPr>
        <w:t xml:space="preserve"> </w:t>
      </w:r>
      <w:hyperlink r:id="rId8" w:anchor="sub_1013" w:history="1">
        <w:r w:rsidRPr="002B16A7">
          <w:rPr>
            <w:rFonts w:ascii="Times New Roman" w:hAnsi="Times New Roman"/>
            <w:color w:val="000000"/>
            <w:u w:val="single"/>
          </w:rPr>
          <w:t>строительства</w:t>
        </w:r>
      </w:hyperlink>
      <w:r w:rsidRPr="002B16A7">
        <w:rPr>
          <w:rFonts w:ascii="Times New Roman" w:hAnsi="Times New Roman"/>
          <w:color w:val="000000"/>
        </w:rPr>
        <w:t> и </w:t>
      </w:r>
      <w:hyperlink r:id="rId9" w:anchor="sub_1014" w:history="1">
        <w:r w:rsidRPr="002B16A7">
          <w:rPr>
            <w:rFonts w:ascii="Times New Roman" w:hAnsi="Times New Roman"/>
            <w:color w:val="000000"/>
            <w:u w:val="single"/>
          </w:rPr>
          <w:t>реконструкции</w:t>
        </w:r>
      </w:hyperlink>
      <w:hyperlink r:id="rId10" w:anchor="sub_1010" w:history="1">
        <w:r w:rsidRPr="002B16A7">
          <w:rPr>
            <w:rFonts w:ascii="Times New Roman" w:hAnsi="Times New Roman"/>
            <w:color w:val="000000"/>
            <w:u w:val="single"/>
          </w:rPr>
          <w:t> объектов капитального строительства</w:t>
        </w:r>
      </w:hyperlink>
      <w:r w:rsidRPr="002B16A7">
        <w:rPr>
          <w:rFonts w:ascii="Times New Roman" w:hAnsi="Times New Roman"/>
          <w:color w:val="000000"/>
        </w:rPr>
        <w:t>.</w:t>
      </w:r>
    </w:p>
    <w:sectPr w:rsidR="00931D2E" w:rsidRPr="002B16A7" w:rsidSect="00A57C1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56AD"/>
    <w:rsid w:val="00004A63"/>
    <w:rsid w:val="000133D5"/>
    <w:rsid w:val="000313EC"/>
    <w:rsid w:val="00076DE1"/>
    <w:rsid w:val="00087956"/>
    <w:rsid w:val="000B0186"/>
    <w:rsid w:val="000B10B6"/>
    <w:rsid w:val="001113B9"/>
    <w:rsid w:val="00113A20"/>
    <w:rsid w:val="001201F4"/>
    <w:rsid w:val="0013023A"/>
    <w:rsid w:val="001309F6"/>
    <w:rsid w:val="00147504"/>
    <w:rsid w:val="00153C91"/>
    <w:rsid w:val="00153D4E"/>
    <w:rsid w:val="00173A58"/>
    <w:rsid w:val="001D0F9F"/>
    <w:rsid w:val="001D1457"/>
    <w:rsid w:val="0020719A"/>
    <w:rsid w:val="00207CAF"/>
    <w:rsid w:val="002257A6"/>
    <w:rsid w:val="00250A4C"/>
    <w:rsid w:val="00252744"/>
    <w:rsid w:val="00254A2D"/>
    <w:rsid w:val="00255022"/>
    <w:rsid w:val="00262E21"/>
    <w:rsid w:val="002828A8"/>
    <w:rsid w:val="002836D4"/>
    <w:rsid w:val="002B60B7"/>
    <w:rsid w:val="002F2F6E"/>
    <w:rsid w:val="00301454"/>
    <w:rsid w:val="00334BD2"/>
    <w:rsid w:val="003B6015"/>
    <w:rsid w:val="003C2D7E"/>
    <w:rsid w:val="003C3D89"/>
    <w:rsid w:val="00414DDD"/>
    <w:rsid w:val="00423ADF"/>
    <w:rsid w:val="00431CE9"/>
    <w:rsid w:val="004677A0"/>
    <w:rsid w:val="00473A6B"/>
    <w:rsid w:val="00492386"/>
    <w:rsid w:val="004A29B9"/>
    <w:rsid w:val="004D12AC"/>
    <w:rsid w:val="004D7193"/>
    <w:rsid w:val="004F26E8"/>
    <w:rsid w:val="004F2E68"/>
    <w:rsid w:val="004F5FA2"/>
    <w:rsid w:val="00512443"/>
    <w:rsid w:val="0053182C"/>
    <w:rsid w:val="00535AE9"/>
    <w:rsid w:val="0053728D"/>
    <w:rsid w:val="00537CD4"/>
    <w:rsid w:val="005457D2"/>
    <w:rsid w:val="0055510D"/>
    <w:rsid w:val="00555373"/>
    <w:rsid w:val="005A7D5E"/>
    <w:rsid w:val="005C2206"/>
    <w:rsid w:val="005C396D"/>
    <w:rsid w:val="005F51B0"/>
    <w:rsid w:val="0060601A"/>
    <w:rsid w:val="0061525A"/>
    <w:rsid w:val="006439D5"/>
    <w:rsid w:val="00647A62"/>
    <w:rsid w:val="006616E9"/>
    <w:rsid w:val="006A280F"/>
    <w:rsid w:val="006B085F"/>
    <w:rsid w:val="00717ADA"/>
    <w:rsid w:val="00735E88"/>
    <w:rsid w:val="00763D91"/>
    <w:rsid w:val="00764F1F"/>
    <w:rsid w:val="00771614"/>
    <w:rsid w:val="00781DA5"/>
    <w:rsid w:val="007D3900"/>
    <w:rsid w:val="00821A50"/>
    <w:rsid w:val="00837B95"/>
    <w:rsid w:val="0084758E"/>
    <w:rsid w:val="008828F6"/>
    <w:rsid w:val="00890193"/>
    <w:rsid w:val="0089513F"/>
    <w:rsid w:val="008A294B"/>
    <w:rsid w:val="008C4F8E"/>
    <w:rsid w:val="008F28EE"/>
    <w:rsid w:val="00922377"/>
    <w:rsid w:val="0092476C"/>
    <w:rsid w:val="00931D2E"/>
    <w:rsid w:val="00945748"/>
    <w:rsid w:val="009B34EF"/>
    <w:rsid w:val="00A00CA5"/>
    <w:rsid w:val="00A11362"/>
    <w:rsid w:val="00A44CE5"/>
    <w:rsid w:val="00A54F04"/>
    <w:rsid w:val="00A57C11"/>
    <w:rsid w:val="00A67E2C"/>
    <w:rsid w:val="00A8066A"/>
    <w:rsid w:val="00A82CBD"/>
    <w:rsid w:val="00A92D35"/>
    <w:rsid w:val="00AB436A"/>
    <w:rsid w:val="00AC73A4"/>
    <w:rsid w:val="00AE0A22"/>
    <w:rsid w:val="00B669CA"/>
    <w:rsid w:val="00BB778F"/>
    <w:rsid w:val="00BC7ED8"/>
    <w:rsid w:val="00BF1B18"/>
    <w:rsid w:val="00C12E52"/>
    <w:rsid w:val="00C42D39"/>
    <w:rsid w:val="00C439A0"/>
    <w:rsid w:val="00C637C5"/>
    <w:rsid w:val="00C63B77"/>
    <w:rsid w:val="00C762E4"/>
    <w:rsid w:val="00C76D44"/>
    <w:rsid w:val="00C85A3F"/>
    <w:rsid w:val="00C92C73"/>
    <w:rsid w:val="00CA0E11"/>
    <w:rsid w:val="00CE5B84"/>
    <w:rsid w:val="00D36E47"/>
    <w:rsid w:val="00D43A0C"/>
    <w:rsid w:val="00D63EFA"/>
    <w:rsid w:val="00D656AD"/>
    <w:rsid w:val="00D667D5"/>
    <w:rsid w:val="00D742D7"/>
    <w:rsid w:val="00DC579E"/>
    <w:rsid w:val="00DE762D"/>
    <w:rsid w:val="00DF1C4C"/>
    <w:rsid w:val="00E14DF0"/>
    <w:rsid w:val="00E179A6"/>
    <w:rsid w:val="00E3313F"/>
    <w:rsid w:val="00E34F82"/>
    <w:rsid w:val="00E56A59"/>
    <w:rsid w:val="00E71189"/>
    <w:rsid w:val="00E742EB"/>
    <w:rsid w:val="00EB3436"/>
    <w:rsid w:val="00F42030"/>
    <w:rsid w:val="00F4649F"/>
    <w:rsid w:val="00F96BED"/>
    <w:rsid w:val="00FB152F"/>
    <w:rsid w:val="00FC383E"/>
    <w:rsid w:val="00FC4A70"/>
    <w:rsid w:val="00FE3AAD"/>
    <w:rsid w:val="00FF1A89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D"/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78F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7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257A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257A6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2257A6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6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6AD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5">
    <w:name w:val="Emphasis"/>
    <w:basedOn w:val="a0"/>
    <w:qFormat/>
    <w:rsid w:val="00D656AD"/>
    <w:rPr>
      <w:i/>
      <w:iCs/>
    </w:rPr>
  </w:style>
  <w:style w:type="paragraph" w:customStyle="1" w:styleId="a6">
    <w:name w:val="Таблицы (моноширинный)"/>
    <w:basedOn w:val="a"/>
    <w:next w:val="a"/>
    <w:rsid w:val="005551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55510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BB778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B778F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B7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nippetequal">
    <w:name w:val="snippet_equal"/>
    <w:basedOn w:val="a0"/>
    <w:rsid w:val="00F42030"/>
  </w:style>
  <w:style w:type="paragraph" w:styleId="ab">
    <w:name w:val="List Paragraph"/>
    <w:basedOn w:val="a"/>
    <w:uiPriority w:val="34"/>
    <w:qFormat/>
    <w:rsid w:val="00945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7A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No Spacing"/>
    <w:uiPriority w:val="1"/>
    <w:qFormat/>
    <w:rsid w:val="00647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7A62"/>
    <w:rPr>
      <w:b/>
      <w:bCs/>
    </w:rPr>
  </w:style>
  <w:style w:type="paragraph" w:customStyle="1" w:styleId="msonormalbullet2gif">
    <w:name w:val="msonormalbullet2.gif"/>
    <w:basedOn w:val="a"/>
    <w:uiPriority w:val="99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">
    <w:name w:val="pboth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25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5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5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257A6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nformattext">
    <w:name w:val="un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22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edit/edit/hierarhy/edi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edit/edit/hierarhy/edi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edit/edit/hierarhy/edit.as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ov.cap.ru/edit/edit/hierarhy/edi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edit/edit/hierarhy/edi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3</cp:revision>
  <cp:lastPrinted>2019-07-30T05:03:00Z</cp:lastPrinted>
  <dcterms:created xsi:type="dcterms:W3CDTF">2020-04-14T11:27:00Z</dcterms:created>
  <dcterms:modified xsi:type="dcterms:W3CDTF">2020-04-14T11:30:00Z</dcterms:modified>
</cp:coreProperties>
</file>