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8B417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 ЯЛ ПОСЕЛЕНИЙĚН</w:t>
            </w:r>
          </w:p>
          <w:p w:rsidR="00632571" w:rsidRPr="002007AF" w:rsidRDefault="00632571" w:rsidP="008B4170">
            <w:pPr>
              <w:jc w:val="center"/>
              <w:rPr>
                <w:rStyle w:val="a4"/>
                <w:rFonts w:ascii="Times New Roman" w:hAnsi="Times New Roman"/>
              </w:rPr>
            </w:pP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7018C8" w:rsidRDefault="00AA7F13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11.02.20</w:t>
            </w:r>
            <w:r w:rsidR="00DB2C6E">
              <w:rPr>
                <w:rFonts w:ascii="Times New Roman" w:hAnsi="Times New Roman"/>
                <w:color w:val="000000"/>
                <w:u w:val="single"/>
              </w:rPr>
              <w:t>20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DB2C6E">
              <w:rPr>
                <w:rFonts w:ascii="Times New Roman" w:hAnsi="Times New Roman"/>
                <w:color w:val="000000"/>
                <w:u w:val="single"/>
              </w:rPr>
              <w:t>7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="009D76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728E2" w:rsidRPr="007018C8" w:rsidRDefault="00AA7F13" w:rsidP="007728E2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11.02.20</w:t>
            </w:r>
            <w:r w:rsidR="00DB2C6E">
              <w:rPr>
                <w:rFonts w:ascii="Times New Roman" w:hAnsi="Times New Roman"/>
                <w:color w:val="000000"/>
                <w:u w:val="single"/>
              </w:rPr>
              <w:t>20</w:t>
            </w:r>
            <w:r w:rsidR="007728E2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DB2C6E">
              <w:rPr>
                <w:rFonts w:ascii="Times New Roman" w:hAnsi="Times New Roman"/>
                <w:color w:val="000000"/>
                <w:u w:val="single"/>
              </w:rPr>
              <w:t>7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632571" w:rsidRDefault="00632571" w:rsidP="0063257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создании комиссии по безаварийному </w:t>
      </w:r>
    </w:p>
    <w:p w:rsidR="00632571" w:rsidRDefault="00632571" w:rsidP="0063257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пропуску паводковых вод на территории </w:t>
      </w:r>
    </w:p>
    <w:p w:rsidR="00632571" w:rsidRDefault="00632571" w:rsidP="006325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Атнарского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2230" w:rsidRDefault="00CA2230" w:rsidP="006325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</w:p>
    <w:p w:rsidR="00CA2230" w:rsidRDefault="00CA2230" w:rsidP="006325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32571" w:rsidRDefault="00632571" w:rsidP="0063257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AA7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защиты населения и объектов экономики сельского  поселения, сохранения от разрушения и повреждения плотин, мостов, прудов, гидротехнических и инженерных сооружений, недопущения нарушений дорожных покрытий в зоне повышения паводковых вод, разлива реки Сура, сохранения жизнеобеспечения сельского поселения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</w:t>
      </w:r>
      <w:r w:rsidR="009171FE">
        <w:rPr>
          <w:rFonts w:ascii="Times New Roman" w:hAnsi="Times New Roman" w:cs="Times New Roman"/>
          <w:sz w:val="24"/>
          <w:szCs w:val="24"/>
        </w:rPr>
        <w:t>е 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2571" w:rsidRDefault="00632571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.Образовать противопаводковую комиссию сельского поселения в составе:</w:t>
      </w:r>
    </w:p>
    <w:p w:rsidR="00632571" w:rsidRDefault="00632571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Наумовой Альбины Анатольевны – </w:t>
      </w:r>
      <w:r w:rsidR="00AA7F13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сельского поселения; - председатель комиссии;</w:t>
      </w:r>
    </w:p>
    <w:p w:rsidR="00632571" w:rsidRDefault="00632571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Илларионовой Надежды Александровны –  ведущего специалиста - эксперта администрации сельского поселения, секретарь комиссии; </w:t>
      </w:r>
    </w:p>
    <w:p w:rsidR="00632571" w:rsidRDefault="00AA7F13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25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2571">
        <w:rPr>
          <w:rFonts w:ascii="Times New Roman" w:hAnsi="Times New Roman" w:cs="Times New Roman"/>
          <w:sz w:val="24"/>
          <w:szCs w:val="24"/>
        </w:rPr>
        <w:t>Шуськина</w:t>
      </w:r>
      <w:proofErr w:type="spellEnd"/>
      <w:r w:rsidR="00632571">
        <w:rPr>
          <w:rFonts w:ascii="Times New Roman" w:hAnsi="Times New Roman" w:cs="Times New Roman"/>
          <w:sz w:val="24"/>
          <w:szCs w:val="24"/>
        </w:rPr>
        <w:t xml:space="preserve"> Геннадия Александровича – заведующего Атнарского сельского Дома культуры – член комиссии;</w:t>
      </w:r>
    </w:p>
    <w:p w:rsidR="00632571" w:rsidRDefault="00AA7F13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257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B4170">
        <w:rPr>
          <w:rFonts w:ascii="Times New Roman" w:hAnsi="Times New Roman" w:cs="Times New Roman"/>
          <w:sz w:val="24"/>
          <w:szCs w:val="24"/>
        </w:rPr>
        <w:t>Михопаровой</w:t>
      </w:r>
      <w:proofErr w:type="spellEnd"/>
      <w:r w:rsidR="008B4170">
        <w:rPr>
          <w:rFonts w:ascii="Times New Roman" w:hAnsi="Times New Roman" w:cs="Times New Roman"/>
          <w:sz w:val="24"/>
          <w:szCs w:val="24"/>
        </w:rPr>
        <w:t xml:space="preserve"> Анастасии Александровны</w:t>
      </w:r>
      <w:r w:rsidR="00632571">
        <w:rPr>
          <w:rFonts w:ascii="Times New Roman" w:hAnsi="Times New Roman" w:cs="Times New Roman"/>
          <w:sz w:val="24"/>
          <w:szCs w:val="24"/>
        </w:rPr>
        <w:t xml:space="preserve"> – </w:t>
      </w:r>
      <w:r w:rsidR="008B4170">
        <w:rPr>
          <w:rFonts w:ascii="Times New Roman" w:hAnsi="Times New Roman" w:cs="Times New Roman"/>
          <w:sz w:val="24"/>
          <w:szCs w:val="24"/>
        </w:rPr>
        <w:t>ведущего специалиста - эксперта администрации сельского поселения</w:t>
      </w:r>
      <w:r w:rsidR="00632571">
        <w:rPr>
          <w:rFonts w:ascii="Times New Roman" w:hAnsi="Times New Roman" w:cs="Times New Roman"/>
          <w:sz w:val="24"/>
          <w:szCs w:val="24"/>
        </w:rPr>
        <w:t xml:space="preserve"> – член комиссии;</w:t>
      </w:r>
    </w:p>
    <w:p w:rsidR="00632571" w:rsidRDefault="00AA7F13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25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Кузнецовой Людмилы Михайловны</w:t>
      </w:r>
      <w:r w:rsidR="00632571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инспектора ВУР администрации Атнарского сельского поселения</w:t>
      </w:r>
      <w:r w:rsidR="00632571">
        <w:rPr>
          <w:rFonts w:ascii="Times New Roman" w:hAnsi="Times New Roman" w:cs="Times New Roman"/>
          <w:sz w:val="24"/>
          <w:szCs w:val="24"/>
        </w:rPr>
        <w:t xml:space="preserve"> – член комиссии;</w:t>
      </w:r>
    </w:p>
    <w:p w:rsidR="00632571" w:rsidRDefault="00AA7F13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2571">
        <w:rPr>
          <w:rFonts w:ascii="Times New Roman" w:hAnsi="Times New Roman" w:cs="Times New Roman"/>
          <w:sz w:val="24"/>
          <w:szCs w:val="24"/>
        </w:rPr>
        <w:t>. Лаптева Юрия Серафимовича  – депутата Собрания депутатов Атнарского сельского поселения – член комиссии (по согласованию);</w:t>
      </w:r>
    </w:p>
    <w:p w:rsidR="00632571" w:rsidRPr="000A0E58" w:rsidRDefault="00AA7F13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2571">
        <w:rPr>
          <w:rFonts w:ascii="Times New Roman" w:hAnsi="Times New Roman" w:cs="Times New Roman"/>
          <w:sz w:val="24"/>
          <w:szCs w:val="24"/>
        </w:rPr>
        <w:t>. Новиковой Альбины Борисовны – директора СХПК имени Коминтерн, член комиссии (по согласованию)</w:t>
      </w:r>
    </w:p>
    <w:p w:rsidR="00632571" w:rsidRDefault="00632571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.Рекомендовать руководителям объектов экономики сельского поселения:</w:t>
      </w:r>
    </w:p>
    <w:p w:rsidR="00632571" w:rsidRDefault="00632571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на местах;</w:t>
      </w:r>
    </w:p>
    <w:p w:rsidR="00632571" w:rsidRDefault="00632571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провести организационные и подготовительные мероприятия по подготовке прудов, водосборов и прилегающих объектов к приему и пропуску весеннего паводка;</w:t>
      </w:r>
    </w:p>
    <w:p w:rsidR="00632571" w:rsidRDefault="00632571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определить размеры материально-технических и финансовых средств, созданных на случай возникновения чрезвычайных ситуаций связанных с прохождением паводковых вод;</w:t>
      </w:r>
    </w:p>
    <w:p w:rsidR="00632571" w:rsidRDefault="00632571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назначить ответственных лиц по каждому водному объекту.</w:t>
      </w:r>
    </w:p>
    <w:p w:rsidR="00632571" w:rsidRPr="00393B66" w:rsidRDefault="00632571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Утвердить прилагаемый план мероприятий по безаварийному пропуску паводковых вод на территории Атнарского сельского поселения на 20</w:t>
      </w:r>
      <w:r w:rsidR="008B4170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632571" w:rsidRPr="000A0E58" w:rsidRDefault="00632571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0E58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Атнарского 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8B4170">
        <w:rPr>
          <w:rFonts w:ascii="Times New Roman" w:hAnsi="Times New Roman" w:cs="Times New Roman"/>
          <w:sz w:val="24"/>
          <w:szCs w:val="24"/>
        </w:rPr>
        <w:t>11.02.2019</w:t>
      </w:r>
      <w:r w:rsidRPr="000A0E58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8B4170">
        <w:rPr>
          <w:rFonts w:ascii="Times New Roman" w:hAnsi="Times New Roman" w:cs="Times New Roman"/>
          <w:sz w:val="24"/>
          <w:szCs w:val="24"/>
        </w:rPr>
        <w:t>6</w:t>
      </w:r>
      <w:r w:rsidRPr="000A0E58">
        <w:rPr>
          <w:rFonts w:ascii="Times New Roman" w:eastAsia="Times New Roman" w:hAnsi="Times New Roman" w:cs="Times New Roman"/>
          <w:sz w:val="24"/>
          <w:szCs w:val="24"/>
        </w:rPr>
        <w:t xml:space="preserve"> «О создании комиссии по безаварийному пропуску паводковых вод на территории </w:t>
      </w:r>
      <w:r>
        <w:rPr>
          <w:rFonts w:ascii="Times New Roman" w:hAnsi="Times New Roman" w:cs="Times New Roman"/>
          <w:sz w:val="24"/>
          <w:szCs w:val="24"/>
        </w:rPr>
        <w:t>Атнарского сельского поселения Красночетайского района Чувашской Республики</w:t>
      </w:r>
      <w:r w:rsidRPr="000A0E58">
        <w:rPr>
          <w:rFonts w:ascii="Times New Roman" w:eastAsia="Times New Roman" w:hAnsi="Times New Roman" w:cs="Times New Roman"/>
          <w:sz w:val="24"/>
          <w:szCs w:val="24"/>
        </w:rPr>
        <w:t>»  признать утратившим силу.</w:t>
      </w:r>
    </w:p>
    <w:p w:rsidR="00632571" w:rsidRPr="000A0E58" w:rsidRDefault="00632571" w:rsidP="0063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A6095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32571" w:rsidRDefault="00632571" w:rsidP="00632571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32571" w:rsidRDefault="00A60959" w:rsidP="006325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Глава</w:t>
      </w:r>
      <w:r w:rsidR="00632571">
        <w:rPr>
          <w:rFonts w:ascii="Times New Roman" w:hAnsi="Times New Roman" w:cs="Times New Roman"/>
          <w:noProof/>
          <w:sz w:val="24"/>
          <w:szCs w:val="24"/>
        </w:rPr>
        <w:t xml:space="preserve">Атнарского сельского  поселения                                              </w:t>
      </w:r>
      <w:r w:rsidR="00E65C7D">
        <w:rPr>
          <w:rFonts w:ascii="Times New Roman" w:hAnsi="Times New Roman" w:cs="Times New Roman"/>
          <w:noProof/>
          <w:sz w:val="24"/>
          <w:szCs w:val="24"/>
        </w:rPr>
        <w:t>А.</w:t>
      </w:r>
      <w:r w:rsidR="007728E2">
        <w:rPr>
          <w:rFonts w:ascii="Times New Roman" w:hAnsi="Times New Roman" w:cs="Times New Roman"/>
          <w:noProof/>
          <w:sz w:val="24"/>
          <w:szCs w:val="24"/>
        </w:rPr>
        <w:t>А.Наумова</w:t>
      </w:r>
    </w:p>
    <w:p w:rsidR="00632571" w:rsidRDefault="00632571" w:rsidP="006325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6325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6325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6325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6325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6325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6325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632571">
      <w:pPr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6325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6325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6325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703A" w:rsidRDefault="0006703A" w:rsidP="006325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6325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6325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2230" w:rsidRDefault="00CA2230" w:rsidP="00CA2230">
      <w:pPr>
        <w:rPr>
          <w:rFonts w:ascii="Times New Roman" w:hAnsi="Times New Roman" w:cs="Times New Roman"/>
          <w:bCs/>
          <w:sz w:val="24"/>
          <w:szCs w:val="24"/>
        </w:rPr>
      </w:pPr>
    </w:p>
    <w:p w:rsidR="008B4170" w:rsidRDefault="008B4170" w:rsidP="00CA2230">
      <w:pPr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632571" w:rsidP="00632571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Л А Н</w:t>
      </w:r>
    </w:p>
    <w:p w:rsidR="00632571" w:rsidRDefault="00632571" w:rsidP="00632571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организационных мероприятий на 20</w:t>
      </w:r>
      <w:r w:rsidR="00DB2C6E">
        <w:rPr>
          <w:rFonts w:ascii="Times New Roman" w:hAnsi="Times New Roman" w:cs="Times New Roman"/>
          <w:bCs/>
          <w:sz w:val="24"/>
          <w:szCs w:val="24"/>
        </w:rPr>
        <w:t>20</w:t>
      </w:r>
      <w:bookmarkStart w:id="0" w:name="_GoBack"/>
      <w:bookmarkEnd w:id="0"/>
      <w:r w:rsidR="008B41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 по обеспечению </w:t>
      </w:r>
    </w:p>
    <w:p w:rsidR="00632571" w:rsidRDefault="00632571" w:rsidP="00632571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безаварийного пропуска весенних паводковых </w:t>
      </w:r>
    </w:p>
    <w:p w:rsidR="00632571" w:rsidRDefault="00632571" w:rsidP="006325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вод  на территории Атнарского сельского поселения</w:t>
      </w:r>
    </w:p>
    <w:p w:rsidR="00CA2230" w:rsidRDefault="00CA2230" w:rsidP="00CA223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 районаЧувашской Республики</w:t>
      </w:r>
    </w:p>
    <w:p w:rsidR="00CA2230" w:rsidRDefault="00CA2230" w:rsidP="006325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571" w:rsidRDefault="00632571" w:rsidP="006325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 целях  предупреждения возникновения чрезвычайных ситуаций, снижения ущерба, связанного с затоплениями (подтоплениями) населенных пунктов, объектов экономики, повреждением автомобильных дорог, мостов, линий электропередач и связи, животноводческих ферм, сельскохозяйственных угодий в зоне разлива рек, сохранения жизнеобеспечения населения разработан план организационных мероприятий на 201</w:t>
      </w:r>
      <w:r w:rsidR="00E65C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по обеспечению безаварийного пропуска весенних паводковых вод  на территории Атнарского сельского поселения:                                 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Провести заседание паводковой комиссии сельского поселения по вопросу «О неотложных мерах по безаварийному пропуску паводковых вод» с приглашением руководителей объектов экономики, руководителями предприятий АПК.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Отв. –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Срок – </w:t>
      </w:r>
      <w:r w:rsidR="00E65C7D">
        <w:rPr>
          <w:rFonts w:ascii="Times New Roman" w:hAnsi="Times New Roman" w:cs="Times New Roman"/>
          <w:sz w:val="24"/>
          <w:szCs w:val="24"/>
        </w:rPr>
        <w:t>апрель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На всех объектах экономики, на предприятиях сельского поселения создать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комиссии, рекомендовать разработать конкретные планы мероприятий и обеспечить их выполнение. 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Отв. – руководители объектов экономики сельского поселения (по согласованию),  </w:t>
      </w:r>
      <w:r w:rsidR="007728E2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7728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</w:t>
      </w:r>
      <w:r w:rsidR="007728E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Срок – до </w:t>
      </w:r>
      <w:r w:rsidR="00E65C7D">
        <w:rPr>
          <w:rFonts w:ascii="Times New Roman" w:hAnsi="Times New Roman" w:cs="Times New Roman"/>
          <w:sz w:val="24"/>
          <w:szCs w:val="24"/>
        </w:rPr>
        <w:t>10апреля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комиссиям рекомендовать: взять на учет все пруды, плотины, водохранилища, расположенные в зоне деятельности комиссий, определить ответственных за подготовку к приему и пропуску весенних паводковых вод по каждому пруду, организовать дежурство.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Отв. – </w:t>
      </w:r>
      <w:r w:rsidR="000109CC">
        <w:rPr>
          <w:rFonts w:ascii="Times New Roman" w:hAnsi="Times New Roman" w:cs="Times New Roman"/>
          <w:sz w:val="24"/>
          <w:szCs w:val="24"/>
        </w:rPr>
        <w:t>председатели</w:t>
      </w:r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Срок – до </w:t>
      </w:r>
      <w:r w:rsidR="00E65C7D">
        <w:rPr>
          <w:rFonts w:ascii="Times New Roman" w:hAnsi="Times New Roman" w:cs="Times New Roman"/>
          <w:sz w:val="24"/>
          <w:szCs w:val="24"/>
        </w:rPr>
        <w:t>10 апреля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Рекомендовать руководителям гражданской обороны объектов экономики сельского поселения регулярно докладывать в администрацию сельского поселения (тел. 2-16-74) о состоянии дел прохождения паводковых вод и принятых мерах.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Отв. – руководители ГО объектов экономики  сельского поселения.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Срок – в период весеннего паводка   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5. Руководителям гражданской обороны объектов экономики сельского поселения  заблаговременно определить передачу и приём оперативной информации, используя все доступные средства связи, определить меры оповещения, эвакуации людей и материальных ценностей из зоны затопления (подтопления) и животных в безопасные места.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Завести журнал пропуска паводка для каждого пруда, где отразить следующие вопросы: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результаты обследования;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графики работы дежурных бригад, их должностные обязанности, обеспечение инструментами, приспособлениями и механизмами, доведение до исполнителей графика дежурств, сбора, оповещения и доставки на объекты, инструктаж, выполнение требований техники безопасности, условий труда, отдыха и др.,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сведения о выполнении ремонтно-эксплуатационных работ, времени начала пика уровня воды и их количественные показатели;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сведения об экстренных мероприятиях, выполняемых бригадами в случаях возникновения аварийных ситуаций при согласовании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комиссиями;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предложения по обеспечению пропуска последующих паводков.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Отв. – руководители ГО объектов экономики  сельского поселения.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Срок – до   </w:t>
      </w:r>
      <w:r w:rsidR="000109CC">
        <w:rPr>
          <w:rFonts w:ascii="Times New Roman" w:hAnsi="Times New Roman" w:cs="Times New Roman"/>
          <w:sz w:val="24"/>
          <w:szCs w:val="24"/>
        </w:rPr>
        <w:t>1</w:t>
      </w:r>
      <w:r w:rsidR="00E65C7D">
        <w:rPr>
          <w:rFonts w:ascii="Times New Roman" w:hAnsi="Times New Roman" w:cs="Times New Roman"/>
          <w:sz w:val="24"/>
          <w:szCs w:val="24"/>
        </w:rPr>
        <w:t>0 апреля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Рекомендовать руководителям предприятий, учреждений, организаций, сельскохозяйственных производственных кооперативов в период организационных и подготовительных мероприятиях принять безотлагательные меры по своевременной подготовке и безаварийному пропуску  паводковых вод весной текущего года, для чего:</w:t>
      </w:r>
      <w:proofErr w:type="gramEnd"/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создать аварийный запас материальных ресурсов (щебня, песка, грунта и т. д. для заделки прорывов, для заграждений);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привести в готовность гидротехнические и инженерные сооружения путем очистки их от снега и льда, устройства подъездных путей;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вывезти из зоны возможного затопления и подтопления скот, минеральные удобрения и ядохимикаты, горюче - смазочные материалы, семена, корма и др.; 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организовать в СХПК «Коминтерн», предприятиях, учреждениях, организациях специальные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бригады и обеспечить круглосуточное дежурство их на объектах в период прохождения паводка, провести инструктаж по технике безопасности, закрепить за бригадами необходимую технику, обеспечить баграми, ломами, лопатами, спецодеждой;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д) обеспечить понижение уровня воды или полное опорожнение водохранилищ, размещенных вблизи населенных пунктов и в верховьях рек на случай аварийной ситуации по их техническому состоянию;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е) очистить отверстия водопропускных и водосбросных сооружений на плотинах, водохранилищах, системах, на дорогах от снега и льда;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ж) проверить исправность затворов сооружений, неисправность которых немедленно устранить;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з) откалывать (выпиливать) лед у свай мостов, боковых стенок оголовков сооружений, вдоль креплений откосов отводящих каналов, защитных дамб для предохранения их от повреждений при подъеме и всплытии льда;  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и) очистить от снега каналы на протяжении 3 - 5 м и выше и ниже сооружений для беспрепятственного прохода паводковых вод и предотвращения запруд перед сооружениями;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к) вывезти из зоны возможного затопления разборные строения, оборудования и механизмы, которые могут быть снесены и выведены из строя паводковыми водами;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л) обратить особое внимание на защиту от воздействия паводка ферм, машинно-тракторных парков, складов сельхозпродукции;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м) разработать порядок оповещения, порядок временного отселения или эвакуации населения из вероятных мест затопления (подтопления), мероприятия первоочередного жизнеобеспечения населения.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Отв. – руководители предприятий, учреждений, организаций, глава сельского поселения.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Срок  –  в период весеннего паводка   </w:t>
      </w:r>
    </w:p>
    <w:p w:rsidR="00632571" w:rsidRDefault="00632571" w:rsidP="00CA22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 Директору М</w:t>
      </w:r>
      <w:r w:rsidR="000109C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«Атнарская СОШ» организовать проведение школе инструкторско-методических занятий с учащимися по практическим действиям во время весеннего паводка.</w:t>
      </w:r>
    </w:p>
    <w:p w:rsidR="00632571" w:rsidRDefault="00632571" w:rsidP="00CA2230">
      <w:pPr>
        <w:ind w:left="-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Срок – до </w:t>
      </w:r>
      <w:r w:rsidR="00E65C7D">
        <w:rPr>
          <w:rFonts w:ascii="Times New Roman" w:hAnsi="Times New Roman" w:cs="Times New Roman"/>
          <w:sz w:val="24"/>
          <w:szCs w:val="24"/>
        </w:rPr>
        <w:t>10 апреля</w:t>
      </w:r>
    </w:p>
    <w:p w:rsidR="00A00D61" w:rsidRDefault="00A00D61" w:rsidP="00CA2230">
      <w:pPr>
        <w:spacing w:line="360" w:lineRule="auto"/>
        <w:ind w:left="-284"/>
        <w:contextualSpacing/>
      </w:pPr>
    </w:p>
    <w:sectPr w:rsidR="00A00D61" w:rsidSect="00A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0D28E2"/>
    <w:rsid w:val="00143AA9"/>
    <w:rsid w:val="001872E6"/>
    <w:rsid w:val="0019575D"/>
    <w:rsid w:val="0042220D"/>
    <w:rsid w:val="00432D32"/>
    <w:rsid w:val="00451832"/>
    <w:rsid w:val="00632571"/>
    <w:rsid w:val="00665FDA"/>
    <w:rsid w:val="007018C8"/>
    <w:rsid w:val="00702EC5"/>
    <w:rsid w:val="007728E2"/>
    <w:rsid w:val="008B4170"/>
    <w:rsid w:val="009171FE"/>
    <w:rsid w:val="009D7625"/>
    <w:rsid w:val="00A00D61"/>
    <w:rsid w:val="00A60959"/>
    <w:rsid w:val="00AA7F13"/>
    <w:rsid w:val="00C754C4"/>
    <w:rsid w:val="00CA0339"/>
    <w:rsid w:val="00CA2230"/>
    <w:rsid w:val="00D27640"/>
    <w:rsid w:val="00DB2C6E"/>
    <w:rsid w:val="00DC22CC"/>
    <w:rsid w:val="00DF1DE0"/>
    <w:rsid w:val="00E65C7D"/>
    <w:rsid w:val="00E83208"/>
    <w:rsid w:val="00EB00AB"/>
    <w:rsid w:val="00FD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52F3A-C332-4143-BC9F-1D0945DD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4</cp:revision>
  <cp:lastPrinted>2020-02-17T06:26:00Z</cp:lastPrinted>
  <dcterms:created xsi:type="dcterms:W3CDTF">2020-02-14T08:21:00Z</dcterms:created>
  <dcterms:modified xsi:type="dcterms:W3CDTF">2020-02-17T07:46:00Z</dcterms:modified>
</cp:coreProperties>
</file>