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A" w:rsidRDefault="002002FA" w:rsidP="002002FA">
      <w:pPr>
        <w:tabs>
          <w:tab w:val="left" w:pos="5640"/>
        </w:tabs>
        <w:spacing w:after="0" w:line="240" w:lineRule="auto"/>
        <w:ind w:right="3839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Default="002002FA" w:rsidP="002002FA">
      <w:pPr>
        <w:tabs>
          <w:tab w:val="left" w:pos="5640"/>
        </w:tabs>
        <w:spacing w:after="0" w:line="240" w:lineRule="auto"/>
        <w:ind w:right="38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4" w:type="dxa"/>
        <w:tblLook w:val="00A0"/>
      </w:tblPr>
      <w:tblGrid>
        <w:gridCol w:w="4280"/>
        <w:gridCol w:w="1197"/>
        <w:gridCol w:w="4287"/>
      </w:tblGrid>
      <w:tr w:rsidR="00B200E1" w:rsidRPr="00B200E1" w:rsidTr="005174F9">
        <w:trPr>
          <w:cantSplit/>
          <w:trHeight w:val="412"/>
        </w:trPr>
        <w:tc>
          <w:tcPr>
            <w:tcW w:w="4280" w:type="dxa"/>
          </w:tcPr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ХĔРЛĔ ЧУТАЙ</w:t>
            </w: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РАЙОНĚ</w:t>
            </w:r>
          </w:p>
        </w:tc>
        <w:tc>
          <w:tcPr>
            <w:tcW w:w="1197" w:type="dxa"/>
            <w:vMerge w:val="restart"/>
          </w:tcPr>
          <w:p w:rsidR="00B200E1" w:rsidRPr="00B200E1" w:rsidRDefault="00B200E1" w:rsidP="00B2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КРАСНОЧЕТАЙСКИЙ  РАЙОН</w:t>
            </w:r>
          </w:p>
        </w:tc>
      </w:tr>
      <w:tr w:rsidR="00B200E1" w:rsidRPr="00B200E1" w:rsidTr="005174F9">
        <w:trPr>
          <w:cantSplit/>
          <w:trHeight w:val="1373"/>
        </w:trPr>
        <w:tc>
          <w:tcPr>
            <w:tcW w:w="4280" w:type="dxa"/>
          </w:tcPr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АТНАР ЯЛ ПОСЕЛЕНИЙĚН</w:t>
            </w:r>
          </w:p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АДМИНИСТРАЦИĚ</w:t>
            </w:r>
          </w:p>
          <w:p w:rsidR="00B200E1" w:rsidRPr="00B200E1" w:rsidRDefault="00B200E1" w:rsidP="00B200E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0E1" w:rsidRPr="00B200E1" w:rsidRDefault="00B200E1" w:rsidP="00B200E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ЙЫШĂНУ</w:t>
            </w:r>
          </w:p>
          <w:p w:rsidR="00B200E1" w:rsidRPr="00B200E1" w:rsidRDefault="00447D5D" w:rsidP="00447D5D">
            <w:pPr>
              <w:tabs>
                <w:tab w:val="left" w:pos="1665"/>
                <w:tab w:val="center" w:pos="2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11.02.2020 №5</w:t>
            </w:r>
            <w:r w:rsidR="00B20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B200E1" w:rsidRPr="00B200E1" w:rsidRDefault="00B200E1" w:rsidP="00B200E1">
            <w:pPr>
              <w:tabs>
                <w:tab w:val="left" w:pos="900"/>
                <w:tab w:val="center" w:pos="2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B200E1">
              <w:rPr>
                <w:rFonts w:ascii="Times New Roman" w:eastAsia="Times New Roman" w:hAnsi="Times New Roman" w:cs="Times New Roman"/>
                <w:sz w:val="24"/>
                <w:szCs w:val="24"/>
              </w:rPr>
              <w:t>Атнар</w:t>
            </w:r>
            <w:proofErr w:type="spellEnd"/>
            <w:r w:rsidRPr="00B20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0E1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200E1" w:rsidRPr="00B200E1" w:rsidRDefault="00B200E1" w:rsidP="00B2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B200E1" w:rsidRPr="00B200E1" w:rsidRDefault="00B200E1" w:rsidP="00B200E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АТНАРСКОГО</w:t>
            </w: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СЕЛЬСКОГО</w:t>
            </w: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0E1" w:rsidRPr="00B200E1" w:rsidRDefault="00B200E1" w:rsidP="00B200E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ПОСТАНОВЛЕНИЕ</w:t>
            </w:r>
          </w:p>
          <w:p w:rsidR="00B200E1" w:rsidRPr="00B200E1" w:rsidRDefault="00447D5D" w:rsidP="00B2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11.02.2020 №5</w:t>
            </w:r>
            <w:bookmarkStart w:id="0" w:name="_GoBack"/>
            <w:bookmarkEnd w:id="0"/>
            <w:r w:rsidR="00B20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B200E1" w:rsidRPr="00B200E1" w:rsidRDefault="00B200E1" w:rsidP="00B2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200E1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Атнары</w:t>
            </w:r>
          </w:p>
        </w:tc>
      </w:tr>
    </w:tbl>
    <w:p w:rsidR="002002FA" w:rsidRDefault="002002FA" w:rsidP="002002FA">
      <w:pPr>
        <w:tabs>
          <w:tab w:val="left" w:pos="5640"/>
        </w:tabs>
        <w:spacing w:after="0" w:line="240" w:lineRule="auto"/>
        <w:ind w:right="3839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tabs>
          <w:tab w:val="left" w:pos="5640"/>
        </w:tabs>
        <w:spacing w:after="0" w:line="240" w:lineRule="auto"/>
        <w:ind w:right="3839"/>
        <w:jc w:val="both"/>
        <w:rPr>
          <w:rFonts w:ascii="Times New Roman" w:hAnsi="Times New Roman" w:cs="Times New Roman"/>
          <w:sz w:val="24"/>
          <w:szCs w:val="24"/>
        </w:rPr>
      </w:pPr>
      <w:r w:rsidRPr="002002FA">
        <w:rPr>
          <w:rFonts w:ascii="Times New Roman" w:hAnsi="Times New Roman" w:cs="Times New Roman"/>
          <w:sz w:val="24"/>
          <w:szCs w:val="24"/>
        </w:rPr>
        <w:t xml:space="preserve">Об утверждении Реестра муниципальных услуг  администрации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</w:t>
      </w:r>
    </w:p>
    <w:p w:rsidR="002002FA" w:rsidRPr="002002FA" w:rsidRDefault="002002FA" w:rsidP="002002FA">
      <w:pPr>
        <w:spacing w:after="0" w:line="240" w:lineRule="auto"/>
        <w:ind w:right="292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ind w:right="292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pStyle w:val="1"/>
        <w:jc w:val="both"/>
        <w:rPr>
          <w:b w:val="0"/>
        </w:rPr>
      </w:pPr>
    </w:p>
    <w:p w:rsidR="002002FA" w:rsidRPr="002002FA" w:rsidRDefault="002002FA" w:rsidP="002002FA">
      <w:pPr>
        <w:pStyle w:val="1"/>
        <w:ind w:firstLine="709"/>
        <w:jc w:val="both"/>
      </w:pPr>
      <w:r w:rsidRPr="002002FA">
        <w:rPr>
          <w:b w:val="0"/>
        </w:rPr>
        <w:t xml:space="preserve">В соответствии со статьей 11 Федерального закона от 27 июля 2010 года № 210-ФЗ «Об организации предоставления государственных и муниципальных услуг»; статьями 14, 14.1, 17 Федерального закона  от 06 октября 2003 года №131-ФЗ «Об общих принципах организации местного самоуправления в Российской Федерации»  администрация </w:t>
      </w:r>
      <w:r w:rsidR="00B200E1">
        <w:rPr>
          <w:b w:val="0"/>
        </w:rPr>
        <w:t>Атнарского</w:t>
      </w:r>
      <w:r w:rsidRPr="002002FA">
        <w:rPr>
          <w:b w:val="0"/>
        </w:rPr>
        <w:t xml:space="preserve"> сельского поселения Красночетайского района Чувашской Республики постановляет: </w:t>
      </w:r>
    </w:p>
    <w:p w:rsidR="002002FA" w:rsidRPr="002002FA" w:rsidRDefault="002002FA" w:rsidP="002002FA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FA">
        <w:rPr>
          <w:rFonts w:ascii="Times New Roman" w:hAnsi="Times New Roman" w:cs="Times New Roman"/>
          <w:sz w:val="24"/>
          <w:szCs w:val="24"/>
        </w:rPr>
        <w:t xml:space="preserve">Утвердить прилагаемый Реестр муниципальных услуг администрации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Республики.</w:t>
      </w:r>
    </w:p>
    <w:p w:rsidR="002002FA" w:rsidRPr="002002FA" w:rsidRDefault="002002FA" w:rsidP="002002FA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FA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B200E1">
        <w:rPr>
          <w:rFonts w:ascii="Times New Roman" w:hAnsi="Times New Roman" w:cs="Times New Roman"/>
          <w:sz w:val="24"/>
          <w:szCs w:val="24"/>
        </w:rPr>
        <w:t>11.12.2017</w:t>
      </w:r>
      <w:r w:rsidRPr="002002FA">
        <w:rPr>
          <w:rFonts w:ascii="Times New Roman" w:hAnsi="Times New Roman" w:cs="Times New Roman"/>
          <w:sz w:val="24"/>
          <w:szCs w:val="24"/>
        </w:rPr>
        <w:t xml:space="preserve"> №</w:t>
      </w:r>
      <w:r w:rsidR="00B200E1">
        <w:rPr>
          <w:rFonts w:ascii="Times New Roman" w:hAnsi="Times New Roman" w:cs="Times New Roman"/>
          <w:sz w:val="24"/>
          <w:szCs w:val="24"/>
        </w:rPr>
        <w:t>76</w:t>
      </w:r>
      <w:r w:rsidRPr="002002FA">
        <w:rPr>
          <w:rFonts w:ascii="Times New Roman" w:hAnsi="Times New Roman" w:cs="Times New Roman"/>
          <w:sz w:val="24"/>
          <w:szCs w:val="24"/>
        </w:rPr>
        <w:t xml:space="preserve">«Об утверждении Реестра муниципальных услуг  администрации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Республики» признать утратившим силу. </w:t>
      </w:r>
    </w:p>
    <w:p w:rsidR="002002FA" w:rsidRPr="002002FA" w:rsidRDefault="002002FA" w:rsidP="002002FA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F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периодическом печатном издании «Вестник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002FA" w:rsidRPr="002002FA" w:rsidRDefault="002002FA" w:rsidP="0020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E66841" w:rsidP="0020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C718E">
        <w:rPr>
          <w:rFonts w:ascii="Times New Roman" w:hAnsi="Times New Roman" w:cs="Times New Roman"/>
          <w:sz w:val="24"/>
          <w:szCs w:val="24"/>
        </w:rPr>
        <w:t xml:space="preserve">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</w:p>
    <w:p w:rsidR="002002FA" w:rsidRPr="002002FA" w:rsidRDefault="002002FA" w:rsidP="002002FA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2002F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r w:rsidR="00B200E1">
        <w:rPr>
          <w:rFonts w:ascii="Times New Roman" w:hAnsi="Times New Roman" w:cs="Times New Roman"/>
          <w:sz w:val="24"/>
          <w:szCs w:val="24"/>
        </w:rPr>
        <w:t>А.А.Наумова</w:t>
      </w: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  <w:sectPr w:rsidR="002002FA" w:rsidRPr="002002FA" w:rsidSect="002002FA">
          <w:footerReference w:type="even" r:id="rId8"/>
          <w:footerReference w:type="default" r:id="rId9"/>
          <w:pgSz w:w="11907" w:h="16840" w:code="9"/>
          <w:pgMar w:top="426" w:right="567" w:bottom="1134" w:left="1701" w:header="709" w:footer="709" w:gutter="0"/>
          <w:cols w:space="708"/>
          <w:docGrid w:linePitch="360"/>
        </w:sectPr>
      </w:pPr>
    </w:p>
    <w:p w:rsidR="002002FA" w:rsidRDefault="002002FA" w:rsidP="00EC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0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2FA" w:rsidRPr="002002FA" w:rsidRDefault="002002FA" w:rsidP="00EC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A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 администрации </w:t>
      </w:r>
      <w:r w:rsidR="00B200E1">
        <w:rPr>
          <w:rFonts w:ascii="Times New Roman" w:hAnsi="Times New Roman" w:cs="Times New Roman"/>
          <w:b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Красночетайского района Чувашской Республики</w:t>
      </w:r>
    </w:p>
    <w:p w:rsidR="002002FA" w:rsidRPr="002002FA" w:rsidRDefault="002002FA" w:rsidP="0020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680"/>
        <w:gridCol w:w="960"/>
        <w:gridCol w:w="1320"/>
        <w:gridCol w:w="1080"/>
        <w:gridCol w:w="1260"/>
        <w:gridCol w:w="1320"/>
        <w:gridCol w:w="1539"/>
        <w:gridCol w:w="3213"/>
        <w:gridCol w:w="1464"/>
        <w:gridCol w:w="962"/>
      </w:tblGrid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 оценки услуги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Субъект услуги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Способ установления цены муниципальной услуги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распоряди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местного значения муниципального образования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полномочие ОМСУ по предоставлению муниципальной услуги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в электронном виде</w:t>
            </w:r>
          </w:p>
        </w:tc>
      </w:tr>
      <w:tr w:rsidR="002002FA" w:rsidRPr="002002FA" w:rsidTr="00B200E1">
        <w:tc>
          <w:tcPr>
            <w:tcW w:w="15278" w:type="dxa"/>
            <w:gridSpan w:val="11"/>
          </w:tcPr>
          <w:p w:rsidR="002002FA" w:rsidRPr="002002FA" w:rsidRDefault="002002FA" w:rsidP="001E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Муниципальные услуги, предоставляемые администрацией сельского  поселения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 (п.3 ч.1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выписок из Реестра муниципальн</w:t>
            </w: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ого имущества </w:t>
            </w:r>
            <w:r w:rsidR="00B200E1">
              <w:rPr>
                <w:rFonts w:ascii="Times New Roman" w:hAnsi="Times New Roman" w:cs="Times New Roman"/>
                <w:bCs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B200E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Владение, пользование и распоряжение имуществом, находящимся в муниципальной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года №131-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«Об общих принципах организации </w:t>
            </w:r>
            <w:proofErr w:type="spellStart"/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мест-ного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самоуп-равления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в РФ» (п.3 ч.1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муниципального имущества, находящегося в муниципальной собственности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года №131-ФЗ «Об общих принципах организации </w:t>
            </w:r>
            <w:proofErr w:type="spellStart"/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мест-ного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самоуп-равления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в РФ» (п.3 ч.1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справок </w:t>
            </w:r>
            <w:proofErr w:type="spellStart"/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социально-пра-вового</w:t>
            </w:r>
            <w:proofErr w:type="spellEnd"/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>харак-тера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копий, выписок из документов архива </w:t>
            </w:r>
            <w:r w:rsidR="00B200E1">
              <w:rPr>
                <w:rFonts w:ascii="Times New Roman" w:hAnsi="Times New Roman" w:cs="Times New Roman"/>
                <w:bCs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</w:t>
            </w: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Формирование архивных фондов поселения</w:t>
            </w:r>
          </w:p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года №131-ФЗ «Об </w:t>
            </w:r>
            <w:proofErr w:type="spellStart"/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об-щих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РФ»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(п.17 ч.1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выписки из генерального плана поселения, выписки из правил землепользования и застройки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0" w:history="1"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Градостроительным кодексом</w:t>
              </w:r>
            </w:hyperlink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и изъятие, в том числе путем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выкупа, земельных участков в границах поселения для муниципальных нужд.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1" w:history="1">
              <w:proofErr w:type="spellStart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>Градо-строительным</w:t>
              </w:r>
              <w:proofErr w:type="spellEnd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 xml:space="preserve"> кодексом</w:t>
              </w:r>
            </w:hyperlink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 объектов капитального строительства,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располо-женных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поселения, утверждение местных нормативов градостроительного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про-ектирования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резервирование земель</w:t>
            </w:r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и изъятие, в том числе путем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выкупа, земельных участков в границах поселения для </w:t>
            </w:r>
            <w:proofErr w:type="spellStart"/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нужд.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2" w:history="1">
              <w:proofErr w:type="spellStart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>Градо-строительным</w:t>
              </w:r>
              <w:proofErr w:type="spellEnd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 xml:space="preserve"> кодексом</w:t>
              </w:r>
            </w:hyperlink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осу-ществлении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строительства,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ре-конструкции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строитель-ства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Pr="002002FA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3" w:history="1">
              <w:proofErr w:type="spellStart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>Градо-строительным</w:t>
              </w:r>
              <w:proofErr w:type="spellEnd"/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 xml:space="preserve"> кодексом</w:t>
              </w:r>
            </w:hyperlink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осу-ществлении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строительства, реконструкции объектов капитального 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строитель-ства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поселения, утверждение местных нормативов градостроительного проектирования поселений,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резервирование земель</w:t>
            </w:r>
            <w:proofErr w:type="gram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Присвоение (уточнение) адресов объектам недвижимого имущества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 (п.21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наименований элементам улично-дорожной сети наименований элементам планировочной структуры в границах поселения, изменение,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аннулирование  таких наименований, размещение информации в государственном адресном реестре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наименований элементам улично-дорожной сети 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(п.21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      </w:r>
            <w:hyperlink r:id="rId14" w:history="1">
              <w:r w:rsidRPr="002002FA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, организация строительства и содержания муниципального жилищного фонда, создание условий для жилищного строительства.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 (п.6 ч.1  ст.14)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справок, выписок из похозяйственной книги и иных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их копий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индивидуальные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целей, не связанных со строительством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и земельных участков на кадастровом плане территории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использование земельных участков, находящихся в 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в собственность  граждан в порядке приватизации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2002FA" w:rsidRPr="002002FA" w:rsidTr="00B200E1">
        <w:tc>
          <w:tcPr>
            <w:tcW w:w="4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деприватизация</w:t>
            </w:r>
            <w:proofErr w:type="spellEnd"/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помещений)</w:t>
            </w:r>
          </w:p>
        </w:tc>
        <w:tc>
          <w:tcPr>
            <w:tcW w:w="9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8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Услуга оказывается безвозмездно</w:t>
            </w:r>
          </w:p>
        </w:tc>
        <w:tc>
          <w:tcPr>
            <w:tcW w:w="1320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39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213" w:type="dxa"/>
          </w:tcPr>
          <w:p w:rsidR="002002FA" w:rsidRPr="002002FA" w:rsidRDefault="002002FA" w:rsidP="001E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00E1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</w:t>
            </w:r>
          </w:p>
        </w:tc>
        <w:tc>
          <w:tcPr>
            <w:tcW w:w="962" w:type="dxa"/>
          </w:tcPr>
          <w:p w:rsidR="002002FA" w:rsidRPr="002002FA" w:rsidRDefault="002002FA" w:rsidP="001E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FA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</w:tbl>
    <w:p w:rsidR="002002FA" w:rsidRPr="002002FA" w:rsidRDefault="002002FA" w:rsidP="0020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FA" w:rsidRPr="002002FA" w:rsidRDefault="002002FA" w:rsidP="002002FA">
      <w:pPr>
        <w:rPr>
          <w:rFonts w:ascii="Times New Roman" w:hAnsi="Times New Roman" w:cs="Times New Roman"/>
          <w:sz w:val="24"/>
          <w:szCs w:val="24"/>
        </w:rPr>
      </w:pPr>
    </w:p>
    <w:p w:rsidR="00B200E1" w:rsidRDefault="00B200E1" w:rsidP="002002FA">
      <w:pPr>
        <w:spacing w:after="0" w:line="240" w:lineRule="auto"/>
        <w:ind w:left="11280"/>
        <w:jc w:val="both"/>
        <w:rPr>
          <w:rFonts w:ascii="Times New Roman" w:hAnsi="Times New Roman" w:cs="Times New Roman"/>
          <w:sz w:val="24"/>
          <w:szCs w:val="24"/>
        </w:rPr>
      </w:pPr>
    </w:p>
    <w:p w:rsidR="00B200E1" w:rsidRP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B200E1" w:rsidRP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B200E1" w:rsidRP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B200E1" w:rsidRP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B200E1" w:rsidRP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B200E1" w:rsidRDefault="00B200E1" w:rsidP="00B200E1">
      <w:pPr>
        <w:rPr>
          <w:rFonts w:ascii="Times New Roman" w:hAnsi="Times New Roman" w:cs="Times New Roman"/>
          <w:sz w:val="24"/>
          <w:szCs w:val="24"/>
        </w:rPr>
      </w:pPr>
    </w:p>
    <w:p w:rsidR="002002FA" w:rsidRPr="00B200E1" w:rsidRDefault="00B200E1" w:rsidP="00B200E1">
      <w:pPr>
        <w:tabs>
          <w:tab w:val="left" w:pos="12975"/>
        </w:tabs>
        <w:rPr>
          <w:rFonts w:ascii="Times New Roman" w:hAnsi="Times New Roman" w:cs="Times New Roman"/>
          <w:sz w:val="24"/>
          <w:szCs w:val="24"/>
        </w:rPr>
        <w:sectPr w:rsidR="002002FA" w:rsidRPr="00B200E1" w:rsidSect="002002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02FA" w:rsidRPr="002002FA" w:rsidRDefault="002002FA" w:rsidP="002002FA">
      <w:pPr>
        <w:spacing w:after="0" w:line="240" w:lineRule="auto"/>
        <w:ind w:left="11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2FA">
        <w:rPr>
          <w:rFonts w:ascii="Times New Roman" w:hAnsi="Times New Roman" w:cs="Times New Roman"/>
          <w:sz w:val="24"/>
          <w:szCs w:val="24"/>
        </w:rPr>
        <w:lastRenderedPageBreak/>
        <w:t>вержден</w:t>
      </w:r>
      <w:proofErr w:type="spellEnd"/>
      <w:r w:rsidRPr="00200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2FA" w:rsidRDefault="002002FA" w:rsidP="002002FA">
      <w:pPr>
        <w:spacing w:after="0" w:line="240" w:lineRule="auto"/>
        <w:ind w:left="11280"/>
        <w:jc w:val="both"/>
        <w:rPr>
          <w:rFonts w:ascii="Times New Roman" w:hAnsi="Times New Roman" w:cs="Times New Roman"/>
          <w:sz w:val="24"/>
          <w:szCs w:val="24"/>
        </w:rPr>
        <w:sectPr w:rsidR="00200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02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200E1">
        <w:rPr>
          <w:rFonts w:ascii="Times New Roman" w:hAnsi="Times New Roman" w:cs="Times New Roman"/>
          <w:sz w:val="24"/>
          <w:szCs w:val="24"/>
        </w:rPr>
        <w:t>Атнарского</w:t>
      </w:r>
      <w:r w:rsidRPr="002002FA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2002FA">
        <w:rPr>
          <w:rFonts w:ascii="Times New Roman" w:hAnsi="Times New Roman" w:cs="Times New Roman"/>
          <w:sz w:val="24"/>
          <w:szCs w:val="24"/>
        </w:rPr>
        <w:lastRenderedPageBreak/>
        <w:t>ского поселения Красночетайского района Чувашской Ре</w:t>
      </w:r>
      <w:r w:rsidRPr="002002FA">
        <w:rPr>
          <w:rFonts w:ascii="Times New Roman" w:hAnsi="Times New Roman" w:cs="Times New Roman"/>
          <w:sz w:val="24"/>
          <w:szCs w:val="24"/>
        </w:rPr>
        <w:lastRenderedPageBreak/>
        <w:t xml:space="preserve">спублики </w:t>
      </w:r>
      <w:proofErr w:type="gramStart"/>
      <w:r w:rsidRPr="002002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02FA">
        <w:rPr>
          <w:rFonts w:ascii="Times New Roman" w:hAnsi="Times New Roman" w:cs="Times New Roman"/>
          <w:sz w:val="24"/>
          <w:szCs w:val="24"/>
        </w:rPr>
        <w:t xml:space="preserve"> ___________ №</w:t>
      </w:r>
    </w:p>
    <w:p w:rsidR="00466B4C" w:rsidRDefault="00466B4C" w:rsidP="00E66841">
      <w:pPr>
        <w:spacing w:after="0" w:line="240" w:lineRule="auto"/>
        <w:ind w:left="11280"/>
        <w:jc w:val="both"/>
      </w:pPr>
    </w:p>
    <w:sectPr w:rsidR="00466B4C" w:rsidSect="002002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EF" w:rsidRDefault="00B200E1">
      <w:pPr>
        <w:spacing w:after="0" w:line="240" w:lineRule="auto"/>
      </w:pPr>
      <w:r>
        <w:separator/>
      </w:r>
    </w:p>
  </w:endnote>
  <w:endnote w:type="continuationSeparator" w:id="1">
    <w:p w:rsidR="001405EF" w:rsidRDefault="00B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9D" w:rsidRDefault="000D0A19" w:rsidP="00363E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B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F9D" w:rsidRDefault="00EC718E" w:rsidP="003445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9D" w:rsidRDefault="000D0A19" w:rsidP="00363E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B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18E">
      <w:rPr>
        <w:rStyle w:val="a5"/>
        <w:noProof/>
      </w:rPr>
      <w:t>12</w:t>
    </w:r>
    <w:r>
      <w:rPr>
        <w:rStyle w:val="a5"/>
      </w:rPr>
      <w:fldChar w:fldCharType="end"/>
    </w:r>
  </w:p>
  <w:p w:rsidR="00DC0F9D" w:rsidRDefault="00EC718E" w:rsidP="003445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EF" w:rsidRDefault="00B200E1">
      <w:pPr>
        <w:spacing w:after="0" w:line="240" w:lineRule="auto"/>
      </w:pPr>
      <w:r>
        <w:separator/>
      </w:r>
    </w:p>
  </w:footnote>
  <w:footnote w:type="continuationSeparator" w:id="1">
    <w:p w:rsidR="001405EF" w:rsidRDefault="00B2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5C7"/>
    <w:multiLevelType w:val="hybridMultilevel"/>
    <w:tmpl w:val="127EDBB6"/>
    <w:lvl w:ilvl="0" w:tplc="0FEE8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2FA"/>
    <w:rsid w:val="000D0A19"/>
    <w:rsid w:val="001405EF"/>
    <w:rsid w:val="001E4D0E"/>
    <w:rsid w:val="002002FA"/>
    <w:rsid w:val="00447D5D"/>
    <w:rsid w:val="00466B4C"/>
    <w:rsid w:val="00B200E1"/>
    <w:rsid w:val="00BB0857"/>
    <w:rsid w:val="00E66841"/>
    <w:rsid w:val="00EC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9"/>
  </w:style>
  <w:style w:type="paragraph" w:styleId="1">
    <w:name w:val="heading 1"/>
    <w:basedOn w:val="a"/>
    <w:next w:val="a"/>
    <w:link w:val="10"/>
    <w:qFormat/>
    <w:rsid w:val="00200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200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002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002FA"/>
  </w:style>
  <w:style w:type="paragraph" w:customStyle="1" w:styleId="a6">
    <w:name w:val="Таблицы (моноширинный)"/>
    <w:basedOn w:val="a"/>
    <w:next w:val="a"/>
    <w:uiPriority w:val="99"/>
    <w:rsid w:val="002002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2002F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12038258.5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38258.5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58.5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5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garantF1://12038291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NADYA</cp:lastModifiedBy>
  <cp:revision>3</cp:revision>
  <cp:lastPrinted>2020-02-14T07:28:00Z</cp:lastPrinted>
  <dcterms:created xsi:type="dcterms:W3CDTF">2020-02-11T10:54:00Z</dcterms:created>
  <dcterms:modified xsi:type="dcterms:W3CDTF">2020-02-14T07:29:00Z</dcterms:modified>
</cp:coreProperties>
</file>