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09" w:rsidRDefault="00381409"/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4195"/>
        <w:gridCol w:w="1173"/>
        <w:gridCol w:w="4202"/>
      </w:tblGrid>
      <w:tr w:rsidR="00381409" w:rsidTr="0085569F">
        <w:trPr>
          <w:cantSplit/>
          <w:trHeight w:val="435"/>
        </w:trPr>
        <w:tc>
          <w:tcPr>
            <w:tcW w:w="4195" w:type="dxa"/>
          </w:tcPr>
          <w:p w:rsidR="00381409" w:rsidRDefault="00381409" w:rsidP="0085569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381409" w:rsidRDefault="00381409" w:rsidP="0085569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381409" w:rsidRDefault="00381409" w:rsidP="0085569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381409" w:rsidRDefault="00381409" w:rsidP="0085569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ПАТАРЬЕЛ  РАЙОНĚ</w:t>
            </w:r>
          </w:p>
        </w:tc>
        <w:tc>
          <w:tcPr>
            <w:tcW w:w="1173" w:type="dxa"/>
            <w:vMerge w:val="restart"/>
            <w:hideMark/>
          </w:tcPr>
          <w:p w:rsidR="00381409" w:rsidRDefault="00381409" w:rsidP="0085569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-1270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381409" w:rsidRDefault="00381409" w:rsidP="008556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381409" w:rsidRDefault="00381409" w:rsidP="008556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381409" w:rsidRDefault="00381409" w:rsidP="008556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381409" w:rsidRDefault="00381409" w:rsidP="008556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БАТЫРЕВСКИЙ РАЙОН</w:t>
            </w:r>
          </w:p>
        </w:tc>
      </w:tr>
      <w:tr w:rsidR="00381409" w:rsidTr="0085569F">
        <w:trPr>
          <w:cantSplit/>
          <w:trHeight w:val="2325"/>
        </w:trPr>
        <w:tc>
          <w:tcPr>
            <w:tcW w:w="4195" w:type="dxa"/>
          </w:tcPr>
          <w:p w:rsidR="00381409" w:rsidRDefault="00381409" w:rsidP="0085569F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381409" w:rsidRDefault="00381409" w:rsidP="0085569F">
            <w:pPr>
              <w:jc w:val="center"/>
              <w:rPr>
                <w:b/>
              </w:rPr>
            </w:pPr>
            <w:r>
              <w:rPr>
                <w:b/>
                <w:bCs/>
                <w:noProof/>
              </w:rPr>
              <w:t xml:space="preserve">ЫХРА СЫРМИ  ЯЛ   ПОСЕЛЕНИЙĚН </w:t>
            </w:r>
            <w:r>
              <w:rPr>
                <w:b/>
              </w:rPr>
              <w:t>АДМИНИСТРАЦИЙĔ</w:t>
            </w:r>
          </w:p>
          <w:p w:rsidR="00381409" w:rsidRDefault="00381409" w:rsidP="0085569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381409" w:rsidRDefault="00381409" w:rsidP="0085569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381409" w:rsidRDefault="00381409" w:rsidP="0085569F">
            <w:pPr>
              <w:pStyle w:val="a3"/>
              <w:ind w:right="-35"/>
              <w:jc w:val="center"/>
            </w:pPr>
          </w:p>
          <w:p w:rsidR="00381409" w:rsidRDefault="00381409" w:rsidP="0085569F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26 ноябрь 2020 г. № 41</w:t>
            </w:r>
          </w:p>
          <w:p w:rsidR="00381409" w:rsidRDefault="00381409" w:rsidP="0085569F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Ыхра  Сырми  яле</w:t>
            </w:r>
          </w:p>
        </w:tc>
        <w:tc>
          <w:tcPr>
            <w:tcW w:w="0" w:type="auto"/>
            <w:vMerge/>
            <w:vAlign w:val="center"/>
            <w:hideMark/>
          </w:tcPr>
          <w:p w:rsidR="00381409" w:rsidRDefault="00381409" w:rsidP="0085569F">
            <w:pPr>
              <w:rPr>
                <w:b/>
              </w:rPr>
            </w:pPr>
          </w:p>
        </w:tc>
        <w:tc>
          <w:tcPr>
            <w:tcW w:w="4202" w:type="dxa"/>
          </w:tcPr>
          <w:p w:rsidR="00381409" w:rsidRDefault="00381409" w:rsidP="0085569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381409" w:rsidRDefault="00381409" w:rsidP="0085569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381409" w:rsidRDefault="00381409" w:rsidP="008556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ДОЛГООСТРОВСКОГО СЕЛЬСКОГО  ПОСЕЛЕНИЯ</w:t>
            </w:r>
          </w:p>
          <w:p w:rsidR="00381409" w:rsidRDefault="00381409" w:rsidP="0085569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1409" w:rsidRDefault="00381409" w:rsidP="0085569F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381409" w:rsidRDefault="00381409" w:rsidP="0085569F">
            <w:pPr>
              <w:spacing w:line="192" w:lineRule="auto"/>
              <w:jc w:val="center"/>
            </w:pPr>
          </w:p>
          <w:p w:rsidR="00381409" w:rsidRDefault="00381409" w:rsidP="008556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26 ноября 2020г.  №41</w:t>
            </w:r>
          </w:p>
          <w:p w:rsidR="00381409" w:rsidRDefault="00381409" w:rsidP="0085569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дер. Долгий Остров</w:t>
            </w:r>
          </w:p>
        </w:tc>
      </w:tr>
    </w:tbl>
    <w:p w:rsidR="00381409" w:rsidRPr="00381409" w:rsidRDefault="00381409" w:rsidP="00381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409" w:rsidRPr="00381409" w:rsidRDefault="00381409" w:rsidP="00381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409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проекта бюджета </w:t>
      </w:r>
      <w:proofErr w:type="spellStart"/>
      <w:r w:rsidRPr="00381409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38140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81409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381409">
        <w:rPr>
          <w:rFonts w:ascii="Times New Roman" w:hAnsi="Times New Roman" w:cs="Times New Roman"/>
          <w:sz w:val="24"/>
          <w:szCs w:val="24"/>
        </w:rPr>
        <w:t xml:space="preserve"> района на 2021 год и на плановый период 2022 и 2023 годов»</w:t>
      </w:r>
    </w:p>
    <w:p w:rsidR="00381409" w:rsidRPr="00381409" w:rsidRDefault="00381409" w:rsidP="00381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409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3 статьи 28 «Публичные слушания» Федерального Закона от 06.10.2003 года № 131-ФЗ « Об общих принципах организации местного самоуправления в Российской Федерации»  и решением Собрания депутатов </w:t>
      </w:r>
      <w:proofErr w:type="spellStart"/>
      <w:r w:rsidRPr="00381409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381409">
        <w:rPr>
          <w:rFonts w:ascii="Times New Roman" w:hAnsi="Times New Roman" w:cs="Times New Roman"/>
          <w:sz w:val="24"/>
          <w:szCs w:val="24"/>
        </w:rPr>
        <w:t xml:space="preserve"> сельского поселения  от 24 марта 2006 года № 2 «О </w:t>
      </w:r>
      <w:proofErr w:type="gramStart"/>
      <w:r w:rsidRPr="00381409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381409">
        <w:rPr>
          <w:rFonts w:ascii="Times New Roman" w:hAnsi="Times New Roman" w:cs="Times New Roman"/>
          <w:sz w:val="24"/>
          <w:szCs w:val="24"/>
        </w:rPr>
        <w:t xml:space="preserve"> о публичных слушаниях в </w:t>
      </w:r>
      <w:proofErr w:type="spellStart"/>
      <w:r w:rsidR="00EB798C">
        <w:rPr>
          <w:rFonts w:ascii="Times New Roman" w:hAnsi="Times New Roman" w:cs="Times New Roman"/>
          <w:sz w:val="24"/>
          <w:szCs w:val="24"/>
        </w:rPr>
        <w:t>Долгоостровском</w:t>
      </w:r>
      <w:proofErr w:type="spellEnd"/>
      <w:r w:rsidR="00EB798C">
        <w:rPr>
          <w:rFonts w:ascii="Times New Roman" w:hAnsi="Times New Roman" w:cs="Times New Roman"/>
          <w:sz w:val="24"/>
          <w:szCs w:val="24"/>
        </w:rPr>
        <w:t xml:space="preserve"> </w:t>
      </w:r>
      <w:r w:rsidRPr="00381409">
        <w:rPr>
          <w:rFonts w:ascii="Times New Roman" w:hAnsi="Times New Roman" w:cs="Times New Roman"/>
          <w:sz w:val="24"/>
          <w:szCs w:val="24"/>
        </w:rPr>
        <w:t xml:space="preserve"> сельском поселении»  </w:t>
      </w:r>
    </w:p>
    <w:p w:rsidR="00381409" w:rsidRPr="00381409" w:rsidRDefault="00381409" w:rsidP="00381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409">
        <w:rPr>
          <w:rFonts w:ascii="Times New Roman" w:hAnsi="Times New Roman" w:cs="Times New Roman"/>
          <w:sz w:val="24"/>
          <w:szCs w:val="24"/>
        </w:rPr>
        <w:t xml:space="preserve">            ПОСТАНОВЛЯЮ:</w:t>
      </w:r>
    </w:p>
    <w:p w:rsidR="00381409" w:rsidRPr="00381409" w:rsidRDefault="00381409" w:rsidP="00381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409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09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проекту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381409">
        <w:rPr>
          <w:rFonts w:ascii="Times New Roman" w:hAnsi="Times New Roman" w:cs="Times New Roman"/>
          <w:sz w:val="24"/>
          <w:szCs w:val="24"/>
        </w:rPr>
        <w:t xml:space="preserve"> сельского поселения  на 2021 год и на плановый  период 2022 и 2023 годов  04 декабря 2020 года в 14.00 часов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38140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81409" w:rsidRPr="00381409" w:rsidRDefault="00381409" w:rsidP="00381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409">
        <w:rPr>
          <w:rFonts w:ascii="Times New Roman" w:hAnsi="Times New Roman" w:cs="Times New Roman"/>
          <w:sz w:val="24"/>
          <w:szCs w:val="24"/>
        </w:rPr>
        <w:t xml:space="preserve"> 2. Организацию подготовки и проведения публичных слушаний, сбор, анализ поступающих предложений и замечаний возложить на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381409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381409" w:rsidRPr="00381409" w:rsidRDefault="00381409" w:rsidP="00381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257" w:rsidRPr="00381409" w:rsidRDefault="00381409" w:rsidP="00381409">
      <w:pPr>
        <w:rPr>
          <w:rFonts w:ascii="Times New Roman" w:hAnsi="Times New Roman" w:cs="Times New Roman"/>
          <w:sz w:val="24"/>
          <w:szCs w:val="24"/>
        </w:rPr>
      </w:pPr>
      <w:r w:rsidRPr="0038140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3814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381409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38140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Ф.А.Алиуллов</w:t>
      </w:r>
      <w:proofErr w:type="spellEnd"/>
    </w:p>
    <w:sectPr w:rsidR="00F11257" w:rsidRPr="00381409" w:rsidSect="002E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409"/>
    <w:rsid w:val="002E17B3"/>
    <w:rsid w:val="00381409"/>
    <w:rsid w:val="00EB798C"/>
    <w:rsid w:val="00F1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8140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38140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82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4</cp:revision>
  <dcterms:created xsi:type="dcterms:W3CDTF">2020-11-30T13:37:00Z</dcterms:created>
  <dcterms:modified xsi:type="dcterms:W3CDTF">2020-12-04T06:52:00Z</dcterms:modified>
</cp:coreProperties>
</file>