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33"/>
        <w:gridCol w:w="4180"/>
        <w:gridCol w:w="24"/>
        <w:gridCol w:w="1141"/>
        <w:gridCol w:w="268"/>
        <w:gridCol w:w="3921"/>
        <w:gridCol w:w="36"/>
      </w:tblGrid>
      <w:tr w:rsidR="00977F71" w:rsidTr="00977F71">
        <w:trPr>
          <w:gridBefore w:val="1"/>
          <w:gridAfter w:val="1"/>
          <w:wBefore w:w="33" w:type="dxa"/>
          <w:wAfter w:w="36" w:type="dxa"/>
          <w:cantSplit/>
          <w:trHeight w:val="420"/>
        </w:trPr>
        <w:tc>
          <w:tcPr>
            <w:tcW w:w="4180" w:type="dxa"/>
          </w:tcPr>
          <w:p w:rsidR="00977F71" w:rsidRPr="00A77313" w:rsidRDefault="006C14AA" w:rsidP="006418BD">
            <w:pPr>
              <w:pStyle w:val="aff3"/>
              <w:tabs>
                <w:tab w:val="left" w:pos="4285"/>
              </w:tabs>
              <w:spacing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 w:rsidRPr="006C14AA">
              <w:rPr>
                <w:rFonts w:ascii="Arial Cyr Chuv" w:hAnsi="Arial Cyr Chuv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3" type="#_x0000_t75" style="position:absolute;left:0;text-align:left;margin-left:198.95pt;margin-top:.15pt;width:56.7pt;height:56.7pt;z-index:251691008;mso-wrap-edited:f" wrapcoords="-284 0 -284 21316 21600 21316 21600 0 -284 0">
                  <v:imagedata r:id="rId8" o:title="Gerb-ch"/>
                </v:shape>
              </w:pict>
            </w:r>
            <w:r w:rsidR="00977F71"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</w:t>
            </w:r>
            <w:r w:rsidR="00977F71" w:rsidRPr="00A77313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</w:t>
            </w:r>
            <w:r w:rsidR="00977F71"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ВАШ РЕСПУБЛИКИ</w:t>
            </w:r>
          </w:p>
          <w:p w:rsidR="00977F71" w:rsidRPr="00A77313" w:rsidRDefault="00977F71" w:rsidP="006418BD">
            <w:pPr>
              <w:pStyle w:val="aff3"/>
              <w:tabs>
                <w:tab w:val="left" w:pos="4285"/>
              </w:tabs>
              <w:spacing w:line="192" w:lineRule="auto"/>
              <w:jc w:val="center"/>
              <w:rPr>
                <w:sz w:val="22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 xml:space="preserve">ШЁМЁРШЁ </w:t>
            </w: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 РАЙОН</w:t>
            </w:r>
            <w:r w:rsidRPr="00A77313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Ě</w:t>
            </w:r>
          </w:p>
        </w:tc>
        <w:tc>
          <w:tcPr>
            <w:tcW w:w="1165" w:type="dxa"/>
            <w:gridSpan w:val="2"/>
            <w:vMerge w:val="restart"/>
          </w:tcPr>
          <w:p w:rsidR="00977F71" w:rsidRDefault="00977F71" w:rsidP="006418BD">
            <w:pPr>
              <w:jc w:val="center"/>
              <w:rPr>
                <w:sz w:val="26"/>
              </w:rPr>
            </w:pPr>
          </w:p>
        </w:tc>
        <w:tc>
          <w:tcPr>
            <w:tcW w:w="4189" w:type="dxa"/>
            <w:gridSpan w:val="2"/>
          </w:tcPr>
          <w:p w:rsidR="00977F71" w:rsidRPr="00A77313" w:rsidRDefault="00977F71" w:rsidP="00977F71">
            <w:pPr>
              <w:pStyle w:val="aff3"/>
              <w:spacing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977F71" w:rsidRPr="00A77313" w:rsidRDefault="00977F71" w:rsidP="00977F71">
            <w:pPr>
              <w:pStyle w:val="aff3"/>
              <w:spacing w:line="192" w:lineRule="auto"/>
              <w:jc w:val="center"/>
              <w:rPr>
                <w:sz w:val="26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  РАЙОН</w:t>
            </w:r>
          </w:p>
        </w:tc>
      </w:tr>
      <w:tr w:rsidR="00977F71" w:rsidTr="00977F71">
        <w:trPr>
          <w:gridBefore w:val="1"/>
          <w:gridAfter w:val="1"/>
          <w:wBefore w:w="33" w:type="dxa"/>
          <w:wAfter w:w="36" w:type="dxa"/>
          <w:cantSplit/>
          <w:trHeight w:val="2355"/>
        </w:trPr>
        <w:tc>
          <w:tcPr>
            <w:tcW w:w="4180" w:type="dxa"/>
          </w:tcPr>
          <w:p w:rsidR="00977F71" w:rsidRPr="00A77313" w:rsidRDefault="00977F71" w:rsidP="006418BD">
            <w:pPr>
              <w:pStyle w:val="aff3"/>
              <w:tabs>
                <w:tab w:val="left" w:pos="4285"/>
              </w:tabs>
              <w:spacing w:before="80"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ЧУКАЛ ЯЛ ПОСЕЛЕНИЙ</w:t>
            </w:r>
            <w:r w:rsidRPr="00A77313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Ě</w:t>
            </w: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Н</w:t>
            </w:r>
          </w:p>
          <w:p w:rsidR="00977F71" w:rsidRPr="00A77313" w:rsidRDefault="00977F71" w:rsidP="006418BD">
            <w:pPr>
              <w:pStyle w:val="aff3"/>
              <w:tabs>
                <w:tab w:val="left" w:pos="4285"/>
              </w:tabs>
              <w:spacing w:before="80" w:line="192" w:lineRule="auto"/>
              <w:jc w:val="center"/>
              <w:rPr>
                <w:rStyle w:val="aff1"/>
                <w:rFonts w:ascii="Arial Cyr Chuv" w:eastAsia="SimSun" w:hAnsi="Arial Cyr Chuv"/>
                <w:noProof/>
                <w:color w:val="000000"/>
                <w:sz w:val="22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АДМИНИСТРАЦИЙ</w:t>
            </w:r>
            <w:r w:rsidRPr="00A77313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Ě</w:t>
            </w:r>
          </w:p>
          <w:p w:rsidR="00977F71" w:rsidRPr="00A77313" w:rsidRDefault="00977F71" w:rsidP="006418BD">
            <w:pPr>
              <w:pStyle w:val="aff3"/>
              <w:tabs>
                <w:tab w:val="left" w:pos="4285"/>
              </w:tabs>
              <w:spacing w:line="192" w:lineRule="auto"/>
              <w:jc w:val="center"/>
              <w:rPr>
                <w:rStyle w:val="aff1"/>
                <w:rFonts w:ascii="Times New Roman" w:eastAsia="SimSun" w:hAnsi="Times New Roman"/>
                <w:noProof/>
                <w:color w:val="000000"/>
                <w:sz w:val="22"/>
              </w:rPr>
            </w:pPr>
          </w:p>
          <w:p w:rsidR="00977F71" w:rsidRDefault="00977F71" w:rsidP="006418BD">
            <w:pPr>
              <w:spacing w:before="40"/>
              <w:jc w:val="center"/>
              <w:rPr>
                <w:rStyle w:val="aff1"/>
                <w:rFonts w:ascii="Arial Cyr Chuv" w:eastAsia="SimSun" w:hAnsi="Arial Cyr Chuv" w:cs="Arial"/>
                <w:noProof/>
                <w:color w:val="000000"/>
                <w:szCs w:val="22"/>
              </w:rPr>
            </w:pPr>
            <w:r w:rsidRPr="004B6EC9">
              <w:rPr>
                <w:rStyle w:val="aff1"/>
                <w:rFonts w:ascii="Arial Cyr Chuv" w:eastAsia="SimSun" w:hAnsi="Arial Cyr Chuv" w:cs="Arial"/>
                <w:noProof/>
                <w:color w:val="000000"/>
                <w:sz w:val="22"/>
                <w:szCs w:val="22"/>
              </w:rPr>
              <w:t>ЙЫШЁНУ</w:t>
            </w:r>
          </w:p>
          <w:p w:rsidR="00977F71" w:rsidRDefault="00977F71" w:rsidP="006418BD">
            <w:pPr>
              <w:jc w:val="center"/>
            </w:pPr>
          </w:p>
          <w:p w:rsidR="00977F71" w:rsidRPr="00210E52" w:rsidRDefault="00977F71" w:rsidP="006418BD">
            <w:pPr>
              <w:jc w:val="center"/>
              <w:rPr>
                <w:noProof/>
                <w:color w:val="000000"/>
              </w:rPr>
            </w:pPr>
            <w:r w:rsidRPr="00210E52">
              <w:rPr>
                <w:noProof/>
                <w:color w:val="000000"/>
              </w:rPr>
              <w:t>«0</w:t>
            </w:r>
            <w:r w:rsidR="00AE1055">
              <w:rPr>
                <w:noProof/>
                <w:color w:val="000000"/>
              </w:rPr>
              <w:t>9</w:t>
            </w:r>
            <w:r w:rsidRPr="00210E52">
              <w:rPr>
                <w:noProof/>
                <w:color w:val="000000"/>
              </w:rPr>
              <w:t xml:space="preserve">»   </w:t>
            </w:r>
            <w:proofErr w:type="spellStart"/>
            <w:r w:rsidRPr="00210E52">
              <w:rPr>
                <w:color w:val="333333"/>
              </w:rPr>
              <w:t>ака</w:t>
            </w:r>
            <w:proofErr w:type="spellEnd"/>
            <w:r w:rsidRPr="00210E52">
              <w:rPr>
                <w:noProof/>
                <w:color w:val="000000"/>
              </w:rPr>
              <w:t xml:space="preserve">  2020</w:t>
            </w:r>
            <w:r w:rsidR="00AE1055">
              <w:rPr>
                <w:noProof/>
                <w:color w:val="000000"/>
              </w:rPr>
              <w:t xml:space="preserve"> </w:t>
            </w:r>
            <w:r w:rsidRPr="00210E52">
              <w:rPr>
                <w:rStyle w:val="extended-textshort"/>
              </w:rPr>
              <w:t xml:space="preserve">ҫ. </w:t>
            </w:r>
            <w:r w:rsidRPr="00210E52">
              <w:rPr>
                <w:noProof/>
                <w:color w:val="000000"/>
              </w:rPr>
              <w:t>№</w:t>
            </w:r>
            <w:r w:rsidR="009B282C">
              <w:rPr>
                <w:noProof/>
                <w:color w:val="000000"/>
              </w:rPr>
              <w:t>19</w:t>
            </w:r>
          </w:p>
          <w:p w:rsidR="00977F71" w:rsidRDefault="00977F71" w:rsidP="00C16043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210E52">
              <w:rPr>
                <w:noProof/>
                <w:color w:val="000000"/>
              </w:rPr>
              <w:t>Вырёс Чукал  ял.</w:t>
            </w:r>
          </w:p>
        </w:tc>
        <w:tc>
          <w:tcPr>
            <w:tcW w:w="1165" w:type="dxa"/>
            <w:gridSpan w:val="2"/>
            <w:vMerge/>
          </w:tcPr>
          <w:p w:rsidR="00977F71" w:rsidRDefault="00977F71" w:rsidP="00C16043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9" w:type="dxa"/>
            <w:gridSpan w:val="2"/>
          </w:tcPr>
          <w:p w:rsidR="00977F71" w:rsidRPr="00A77313" w:rsidRDefault="00977F71" w:rsidP="00977F71">
            <w:pPr>
              <w:pStyle w:val="aff3"/>
              <w:spacing w:before="80"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77F71" w:rsidRPr="00A77313" w:rsidRDefault="00977F71" w:rsidP="00977F71">
            <w:pPr>
              <w:pStyle w:val="aff3"/>
              <w:spacing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ЧУКАЛЬСКОГО  СЕЛЬСКОГО</w:t>
            </w:r>
          </w:p>
          <w:p w:rsidR="00977F71" w:rsidRPr="00A77313" w:rsidRDefault="00977F71" w:rsidP="00977F71">
            <w:pPr>
              <w:pStyle w:val="aff3"/>
              <w:spacing w:line="192" w:lineRule="auto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977F71" w:rsidRPr="00A77313" w:rsidRDefault="00977F71" w:rsidP="00977F71">
            <w:pPr>
              <w:pStyle w:val="aff3"/>
              <w:spacing w:line="192" w:lineRule="auto"/>
              <w:jc w:val="center"/>
              <w:rPr>
                <w:rStyle w:val="aff1"/>
                <w:rFonts w:ascii="Times New Roman" w:eastAsia="SimSun" w:hAnsi="Times New Roman"/>
                <w:noProof/>
                <w:color w:val="000000"/>
                <w:sz w:val="26"/>
              </w:rPr>
            </w:pPr>
          </w:p>
          <w:p w:rsidR="00977F71" w:rsidRPr="00A77313" w:rsidRDefault="00977F71" w:rsidP="00977F71">
            <w:pPr>
              <w:pStyle w:val="aff3"/>
              <w:spacing w:line="192" w:lineRule="auto"/>
              <w:jc w:val="center"/>
              <w:rPr>
                <w:rStyle w:val="aff1"/>
                <w:rFonts w:ascii="Times New Roman" w:eastAsia="SimSun" w:hAnsi="Times New Roman"/>
                <w:noProof/>
                <w:color w:val="000000"/>
                <w:sz w:val="26"/>
              </w:rPr>
            </w:pPr>
            <w:r w:rsidRPr="00A77313">
              <w:rPr>
                <w:rStyle w:val="aff1"/>
                <w:rFonts w:ascii="Arial Cyr Chuv" w:eastAsia="SimSun" w:hAnsi="Arial Cyr Chuv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977F71" w:rsidRDefault="00977F71" w:rsidP="00977F71">
            <w:pPr>
              <w:ind w:left="348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977F71" w:rsidRPr="00210E52" w:rsidRDefault="00977F71" w:rsidP="00977F71">
            <w:pPr>
              <w:ind w:left="348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       </w:t>
            </w:r>
            <w:r w:rsidRPr="00210E52">
              <w:rPr>
                <w:noProof/>
                <w:color w:val="000000"/>
                <w:sz w:val="22"/>
                <w:szCs w:val="22"/>
              </w:rPr>
              <w:t>«0</w:t>
            </w:r>
            <w:r w:rsidR="00AE1055">
              <w:rPr>
                <w:noProof/>
                <w:color w:val="000000"/>
                <w:sz w:val="22"/>
                <w:szCs w:val="22"/>
              </w:rPr>
              <w:t>9</w:t>
            </w:r>
            <w:r w:rsidRPr="00210E52">
              <w:rPr>
                <w:noProof/>
                <w:color w:val="000000"/>
                <w:sz w:val="22"/>
                <w:szCs w:val="22"/>
              </w:rPr>
              <w:t>»  апреля  2020 г.  №</w:t>
            </w:r>
            <w:r w:rsidR="009B282C">
              <w:rPr>
                <w:noProof/>
                <w:color w:val="000000"/>
                <w:sz w:val="22"/>
                <w:szCs w:val="22"/>
              </w:rPr>
              <w:t>19</w:t>
            </w:r>
          </w:p>
          <w:p w:rsidR="00977F71" w:rsidRDefault="00977F71" w:rsidP="00977F71">
            <w:pPr>
              <w:spacing w:before="40"/>
              <w:jc w:val="center"/>
              <w:rPr>
                <w:rFonts w:ascii="Arial Cyr Chuv" w:hAnsi="Arial Cyr Chuv"/>
                <w:noProof/>
                <w:sz w:val="26"/>
              </w:rPr>
            </w:pPr>
            <w:r w:rsidRPr="00210E52"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  <w:t>деревня Русские Чукалы</w:t>
            </w:r>
          </w:p>
        </w:tc>
      </w:tr>
      <w:tr w:rsidR="00EC4365" w:rsidTr="00977F71">
        <w:tc>
          <w:tcPr>
            <w:tcW w:w="423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4365" w:rsidRPr="00BB66F0" w:rsidRDefault="00EC4365" w:rsidP="004E14E9">
            <w:pPr>
              <w:jc w:val="both"/>
              <w:rPr>
                <w:highlight w:val="yellow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4365" w:rsidRPr="00BB66F0" w:rsidRDefault="00EC4365" w:rsidP="004E14E9">
            <w:pPr>
              <w:jc w:val="center"/>
              <w:rPr>
                <w:highlight w:val="yellow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4365" w:rsidRDefault="00EC4365" w:rsidP="004E14E9">
            <w:pPr>
              <w:jc w:val="both"/>
            </w:pPr>
          </w:p>
        </w:tc>
      </w:tr>
    </w:tbl>
    <w:p w:rsidR="00EC4365" w:rsidRPr="00D053AF" w:rsidRDefault="00EC4365" w:rsidP="00EC436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D053AF">
        <w:rPr>
          <w:rFonts w:ascii="Times New Roman" w:hAnsi="Times New Roman"/>
          <w:sz w:val="24"/>
          <w:szCs w:val="24"/>
        </w:rPr>
        <w:tab/>
      </w:r>
    </w:p>
    <w:p w:rsidR="0010033E" w:rsidRDefault="0010033E" w:rsidP="0010033E">
      <w:pPr>
        <w:tabs>
          <w:tab w:val="left" w:pos="4678"/>
          <w:tab w:val="left" w:pos="6237"/>
          <w:tab w:val="left" w:pos="7371"/>
        </w:tabs>
        <w:autoSpaceDN w:val="0"/>
        <w:adjustRightInd w:val="0"/>
        <w:ind w:right="3452"/>
        <w:jc w:val="both"/>
        <w:outlineLvl w:val="0"/>
        <w:rPr>
          <w:b/>
          <w:bCs/>
        </w:rPr>
      </w:pPr>
      <w:bookmarkStart w:id="0" w:name="sub_1"/>
      <w:r>
        <w:rPr>
          <w:b/>
          <w:bCs/>
        </w:rPr>
        <w:t xml:space="preserve">Об утверждении административного регламента администрации </w:t>
      </w:r>
      <w:proofErr w:type="spellStart"/>
      <w:r>
        <w:rPr>
          <w:b/>
        </w:rPr>
        <w:t>Чукальского</w:t>
      </w:r>
      <w:proofErr w:type="spellEnd"/>
      <w:r>
        <w:rPr>
          <w:b/>
        </w:rPr>
        <w:t xml:space="preserve"> сельского поселения  Шемуршинского района Чувашской Республики</w:t>
      </w:r>
      <w:r>
        <w:rPr>
          <w:b/>
          <w:bCs/>
        </w:rPr>
        <w:t xml:space="preserve"> по предоставлению муниципальной услуги «Выдача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</w:r>
      <w:proofErr w:type="spellStart"/>
      <w:r w:rsidR="00233A82">
        <w:rPr>
          <w:b/>
          <w:bCs/>
        </w:rPr>
        <w:t>Чукальского</w:t>
      </w:r>
      <w:proofErr w:type="spellEnd"/>
      <w:r>
        <w:rPr>
          <w:b/>
          <w:bCs/>
        </w:rPr>
        <w:t xml:space="preserve"> сельского поселения </w:t>
      </w:r>
      <w:r w:rsidR="00233A82">
        <w:rPr>
          <w:b/>
          <w:bCs/>
        </w:rPr>
        <w:t xml:space="preserve">Шемуршинского </w:t>
      </w:r>
      <w:r>
        <w:rPr>
          <w:b/>
          <w:bCs/>
        </w:rPr>
        <w:t xml:space="preserve">района Чувашской Республики»  </w:t>
      </w:r>
    </w:p>
    <w:p w:rsidR="0010033E" w:rsidRDefault="0010033E" w:rsidP="0010033E">
      <w:pPr>
        <w:tabs>
          <w:tab w:val="left" w:pos="6237"/>
        </w:tabs>
        <w:autoSpaceDN w:val="0"/>
        <w:adjustRightInd w:val="0"/>
        <w:ind w:right="3452"/>
        <w:jc w:val="both"/>
        <w:rPr>
          <w:bCs/>
        </w:rPr>
      </w:pPr>
    </w:p>
    <w:p w:rsidR="0010033E" w:rsidRPr="00977F71" w:rsidRDefault="0010033E" w:rsidP="0010033E">
      <w:pPr>
        <w:autoSpaceDN w:val="0"/>
        <w:adjustRightInd w:val="0"/>
        <w:ind w:firstLine="709"/>
        <w:jc w:val="both"/>
        <w:rPr>
          <w:b/>
        </w:rPr>
      </w:pPr>
      <w:proofErr w:type="gramStart"/>
      <w:r w:rsidRPr="00977F71">
        <w:rPr>
          <w:spacing w:val="-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77F71">
          <w:rPr>
            <w:spacing w:val="-4"/>
          </w:rPr>
          <w:t>2003 г</w:t>
        </w:r>
      </w:smartTag>
      <w:r w:rsidRPr="00977F71">
        <w:rPr>
          <w:spacing w:val="-4"/>
        </w:rPr>
        <w:t>. № 131-ФЗ</w:t>
      </w:r>
      <w:r w:rsidRPr="00977F71">
        <w:t xml:space="preserve"> «Об общих принципах организации местного самоуправления в </w:t>
      </w:r>
      <w:r w:rsidRPr="00977F71">
        <w:rPr>
          <w:spacing w:val="-4"/>
        </w:rPr>
        <w:t xml:space="preserve">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977F71">
          <w:rPr>
            <w:spacing w:val="-4"/>
          </w:rPr>
          <w:t>2010 г</w:t>
        </w:r>
      </w:smartTag>
      <w:r w:rsidRPr="00977F71">
        <w:rPr>
          <w:spacing w:val="-4"/>
        </w:rPr>
        <w:t>. № 210-ФЗ</w:t>
      </w:r>
      <w:r w:rsidRPr="00977F71">
        <w:t xml:space="preserve"> «Об организации предоставления государственных и муниципальных услуг», Уставом </w:t>
      </w:r>
      <w:proofErr w:type="spellStart"/>
      <w:r w:rsidRPr="00977F71">
        <w:t>Чукальского</w:t>
      </w:r>
      <w:proofErr w:type="spellEnd"/>
      <w:r w:rsidRPr="00977F71">
        <w:t xml:space="preserve"> сельского поселения  </w:t>
      </w:r>
      <w:r w:rsidR="00233A82" w:rsidRPr="00977F71">
        <w:t>Шемуршинского</w:t>
      </w:r>
      <w:r w:rsidRPr="00977F71">
        <w:t xml:space="preserve"> района Чувашской Республики, в целях повышения качества предоставления муниципальной услуги, администрация </w:t>
      </w:r>
      <w:proofErr w:type="spellStart"/>
      <w:r w:rsidR="00233A82" w:rsidRPr="00977F71">
        <w:t>Чукальского</w:t>
      </w:r>
      <w:proofErr w:type="spellEnd"/>
      <w:r w:rsidRPr="00977F71">
        <w:t xml:space="preserve"> сельского поселения  </w:t>
      </w:r>
      <w:r w:rsidR="00233A82" w:rsidRPr="00977F71">
        <w:t>Шемуршинского</w:t>
      </w:r>
      <w:r w:rsidRPr="00977F71">
        <w:t xml:space="preserve"> района Чувашской Республики </w:t>
      </w:r>
      <w:r w:rsidRPr="00977F71">
        <w:rPr>
          <w:b/>
        </w:rPr>
        <w:t>постановляет:</w:t>
      </w:r>
      <w:proofErr w:type="gramEnd"/>
    </w:p>
    <w:p w:rsidR="0010033E" w:rsidRDefault="0010033E" w:rsidP="0010033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977F71">
        <w:rPr>
          <w:bCs/>
        </w:rPr>
        <w:t xml:space="preserve">Утвердить административный регламент администрации </w:t>
      </w:r>
      <w:proofErr w:type="spellStart"/>
      <w:r w:rsidR="00233A82" w:rsidRPr="00977F71">
        <w:t>Чукальского</w:t>
      </w:r>
      <w:proofErr w:type="spellEnd"/>
      <w:r w:rsidRPr="00977F71">
        <w:t xml:space="preserve"> сельского поселения  </w:t>
      </w:r>
      <w:r w:rsidR="00233A82" w:rsidRPr="00977F71">
        <w:t>Шемуршинского</w:t>
      </w:r>
      <w:r w:rsidRPr="00977F71">
        <w:t xml:space="preserve"> района Чувашской Республики</w:t>
      </w:r>
      <w:r w:rsidRPr="00977F71">
        <w:rPr>
          <w:bCs/>
        </w:rPr>
        <w:t xml:space="preserve"> по предоставлению муниципальной услуги «Выдача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</w:r>
      <w:proofErr w:type="spellStart"/>
      <w:r w:rsidR="00233A82" w:rsidRPr="00977F71">
        <w:rPr>
          <w:bCs/>
        </w:rPr>
        <w:t>Чукальского</w:t>
      </w:r>
      <w:proofErr w:type="spellEnd"/>
      <w:r w:rsidRPr="00977F71">
        <w:rPr>
          <w:bCs/>
        </w:rPr>
        <w:t xml:space="preserve"> сельского поселения </w:t>
      </w:r>
      <w:r w:rsidR="00233A82" w:rsidRPr="00977F71">
        <w:rPr>
          <w:bCs/>
        </w:rPr>
        <w:t>Шемуршинского</w:t>
      </w:r>
      <w:r w:rsidRPr="00977F71">
        <w:rPr>
          <w:bCs/>
        </w:rPr>
        <w:t xml:space="preserve"> района Чувашской Республики» согласно приложению.</w:t>
      </w:r>
    </w:p>
    <w:p w:rsidR="00B246AF" w:rsidRPr="00977F71" w:rsidRDefault="00B246AF" w:rsidP="00B246AF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 xml:space="preserve">      2. Признать утратившим силу постановление администрации  </w:t>
      </w:r>
      <w:proofErr w:type="spellStart"/>
      <w:r>
        <w:rPr>
          <w:bCs/>
        </w:rPr>
        <w:t>Чукальского</w:t>
      </w:r>
      <w:proofErr w:type="spellEnd"/>
      <w:r>
        <w:rPr>
          <w:bCs/>
        </w:rPr>
        <w:t xml:space="preserve"> сельского поселения Шемуршинского района Чувашской Республики</w:t>
      </w:r>
    </w:p>
    <w:p w:rsidR="0010033E" w:rsidRPr="00977F71" w:rsidRDefault="00B246AF" w:rsidP="00B246AF">
      <w:pPr>
        <w:pStyle w:val="21"/>
        <w:spacing w:after="0" w:line="240" w:lineRule="auto"/>
        <w:ind w:left="360"/>
        <w:jc w:val="both"/>
      </w:pPr>
      <w:r>
        <w:t xml:space="preserve">      3.    </w:t>
      </w:r>
      <w:proofErr w:type="gramStart"/>
      <w:r w:rsidR="0010033E" w:rsidRPr="00977F71">
        <w:t>Контроль за</w:t>
      </w:r>
      <w:proofErr w:type="gramEnd"/>
      <w:r w:rsidR="0010033E" w:rsidRPr="00977F71">
        <w:t xml:space="preserve"> исполнением настоящего постановления оставляю  за  собой.</w:t>
      </w:r>
    </w:p>
    <w:p w:rsidR="0010033E" w:rsidRPr="00977F71" w:rsidRDefault="00B246AF" w:rsidP="00B246AF">
      <w:pPr>
        <w:pStyle w:val="21"/>
        <w:spacing w:after="0" w:line="240" w:lineRule="auto"/>
        <w:ind w:left="360"/>
        <w:jc w:val="both"/>
      </w:pPr>
      <w:r>
        <w:t xml:space="preserve">      4. </w:t>
      </w:r>
      <w:r w:rsidR="0010033E" w:rsidRPr="00977F71">
        <w:t>Настоящее постановление вступает в силу после его официального опубликования.</w:t>
      </w:r>
    </w:p>
    <w:p w:rsidR="0010033E" w:rsidRPr="00977F71" w:rsidRDefault="0010033E" w:rsidP="0010033E">
      <w:pPr>
        <w:ind w:firstLine="540"/>
        <w:jc w:val="both"/>
      </w:pPr>
    </w:p>
    <w:bookmarkEnd w:id="0"/>
    <w:p w:rsidR="0010033E" w:rsidRPr="00977F71" w:rsidRDefault="0010033E" w:rsidP="0010033E">
      <w:pPr>
        <w:ind w:firstLine="540"/>
        <w:jc w:val="both"/>
      </w:pPr>
    </w:p>
    <w:p w:rsidR="00233A82" w:rsidRPr="00977F71" w:rsidRDefault="0010033E" w:rsidP="0010033E">
      <w:pPr>
        <w:ind w:firstLine="540"/>
        <w:jc w:val="both"/>
      </w:pPr>
      <w:r w:rsidRPr="00977F71">
        <w:t xml:space="preserve">Глава </w:t>
      </w:r>
      <w:proofErr w:type="spellStart"/>
      <w:r w:rsidR="00233A82" w:rsidRPr="00977F71">
        <w:t>Чукальского</w:t>
      </w:r>
      <w:proofErr w:type="spellEnd"/>
      <w:r w:rsidRPr="00977F71">
        <w:t xml:space="preserve"> сельского поселения   </w:t>
      </w:r>
    </w:p>
    <w:p w:rsidR="0010033E" w:rsidRPr="00977F71" w:rsidRDefault="00233A82" w:rsidP="0010033E">
      <w:pPr>
        <w:ind w:firstLine="540"/>
        <w:jc w:val="both"/>
      </w:pPr>
      <w:r w:rsidRPr="00977F71">
        <w:t>Шемуршинского района Чувашской Республики</w:t>
      </w:r>
      <w:r w:rsidR="0010033E" w:rsidRPr="00977F71">
        <w:t xml:space="preserve">                                     </w:t>
      </w:r>
      <w:r w:rsidRPr="00977F71">
        <w:t>Г.П.Чугунов</w:t>
      </w:r>
    </w:p>
    <w:p w:rsidR="0010033E" w:rsidRPr="00977F71" w:rsidRDefault="0010033E" w:rsidP="0010033E">
      <w:pPr>
        <w:widowControl w:val="0"/>
        <w:tabs>
          <w:tab w:val="left" w:pos="1418"/>
        </w:tabs>
        <w:jc w:val="both"/>
        <w:rPr>
          <w:color w:val="444444"/>
        </w:rPr>
      </w:pPr>
    </w:p>
    <w:p w:rsidR="0010033E" w:rsidRPr="00977F71" w:rsidRDefault="0010033E" w:rsidP="0010033E">
      <w:pPr>
        <w:widowControl w:val="0"/>
        <w:tabs>
          <w:tab w:val="left" w:pos="1418"/>
        </w:tabs>
        <w:jc w:val="both"/>
        <w:rPr>
          <w:color w:val="444444"/>
        </w:rPr>
      </w:pPr>
    </w:p>
    <w:p w:rsidR="00977F71" w:rsidRDefault="00977F71" w:rsidP="00977F71">
      <w:pPr>
        <w:ind w:left="4536"/>
        <w:jc w:val="right"/>
      </w:pPr>
    </w:p>
    <w:p w:rsidR="00977F71" w:rsidRDefault="00977F71" w:rsidP="00977F71">
      <w:pPr>
        <w:ind w:left="4536"/>
        <w:jc w:val="right"/>
      </w:pPr>
    </w:p>
    <w:p w:rsidR="00977F71" w:rsidRDefault="00977F71" w:rsidP="00977F71">
      <w:pPr>
        <w:ind w:left="4536"/>
        <w:jc w:val="right"/>
      </w:pPr>
    </w:p>
    <w:p w:rsidR="00977F71" w:rsidRDefault="00977F71" w:rsidP="00977F71">
      <w:pPr>
        <w:ind w:left="4536"/>
        <w:jc w:val="right"/>
      </w:pPr>
    </w:p>
    <w:p w:rsidR="00977F71" w:rsidRDefault="00977F71" w:rsidP="00977F71">
      <w:pPr>
        <w:ind w:left="4536"/>
        <w:jc w:val="right"/>
      </w:pPr>
    </w:p>
    <w:p w:rsidR="00977F71" w:rsidRDefault="00977F71" w:rsidP="00977F71">
      <w:pPr>
        <w:ind w:left="4536"/>
        <w:jc w:val="right"/>
      </w:pPr>
    </w:p>
    <w:p w:rsidR="0010033E" w:rsidRPr="00977F71" w:rsidRDefault="0010033E" w:rsidP="00977F71">
      <w:pPr>
        <w:ind w:left="4536"/>
        <w:jc w:val="right"/>
      </w:pPr>
      <w:r w:rsidRPr="00977F71">
        <w:t>Приложение</w:t>
      </w:r>
    </w:p>
    <w:p w:rsidR="0010033E" w:rsidRPr="00977F71" w:rsidRDefault="0010033E" w:rsidP="00977F71">
      <w:pPr>
        <w:ind w:left="4536"/>
        <w:jc w:val="right"/>
      </w:pPr>
      <w:r w:rsidRPr="00977F71">
        <w:t>к постановлению администрации</w:t>
      </w:r>
    </w:p>
    <w:p w:rsidR="0010033E" w:rsidRPr="00977F71" w:rsidRDefault="00233A82" w:rsidP="00977F71">
      <w:pPr>
        <w:ind w:left="4536"/>
        <w:jc w:val="right"/>
      </w:pPr>
      <w:proofErr w:type="spellStart"/>
      <w:r w:rsidRPr="00977F71">
        <w:t>Чукальского</w:t>
      </w:r>
      <w:proofErr w:type="spellEnd"/>
      <w:r w:rsidR="0010033E" w:rsidRPr="00977F71">
        <w:t xml:space="preserve"> сельского поселения</w:t>
      </w:r>
    </w:p>
    <w:p w:rsidR="0010033E" w:rsidRPr="00977F71" w:rsidRDefault="00B246AF" w:rsidP="00977F71">
      <w:pPr>
        <w:ind w:left="4536"/>
        <w:jc w:val="right"/>
      </w:pPr>
      <w:r w:rsidRPr="00B246AF">
        <w:t>о</w:t>
      </w:r>
      <w:r w:rsidR="0010033E" w:rsidRPr="00B246AF">
        <w:t>т</w:t>
      </w:r>
      <w:r w:rsidRPr="00B246AF">
        <w:t xml:space="preserve"> </w:t>
      </w:r>
      <w:r w:rsidR="0010033E" w:rsidRPr="00B246AF">
        <w:t xml:space="preserve"> </w:t>
      </w:r>
      <w:r w:rsidRPr="00B246AF">
        <w:t>09</w:t>
      </w:r>
      <w:r w:rsidR="0010033E" w:rsidRPr="00B246AF">
        <w:t>.</w:t>
      </w:r>
      <w:r w:rsidRPr="00B246AF">
        <w:t>04</w:t>
      </w:r>
      <w:r w:rsidR="0010033E" w:rsidRPr="00B246AF">
        <w:t>.20</w:t>
      </w:r>
      <w:r w:rsidRPr="00B246AF">
        <w:t>20</w:t>
      </w:r>
      <w:r w:rsidR="0010033E" w:rsidRPr="00B246AF">
        <w:t xml:space="preserve"> г № </w:t>
      </w:r>
      <w:r w:rsidR="009B282C">
        <w:t>19</w:t>
      </w:r>
    </w:p>
    <w:p w:rsidR="0010033E" w:rsidRPr="00977F71" w:rsidRDefault="0010033E" w:rsidP="0010033E">
      <w:pPr>
        <w:widowControl w:val="0"/>
        <w:tabs>
          <w:tab w:val="left" w:pos="1418"/>
        </w:tabs>
        <w:jc w:val="both"/>
        <w:rPr>
          <w:b/>
        </w:rPr>
      </w:pPr>
    </w:p>
    <w:p w:rsidR="0010033E" w:rsidRPr="00977F71" w:rsidRDefault="0010033E" w:rsidP="0010033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0033E" w:rsidRPr="00977F71" w:rsidRDefault="0010033E" w:rsidP="0010033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0033E" w:rsidRPr="00977F71" w:rsidRDefault="0010033E" w:rsidP="0010033E">
      <w:pPr>
        <w:jc w:val="center"/>
        <w:rPr>
          <w:b/>
          <w:sz w:val="22"/>
          <w:szCs w:val="22"/>
        </w:rPr>
      </w:pPr>
      <w:r w:rsidRPr="00977F71">
        <w:rPr>
          <w:b/>
          <w:sz w:val="22"/>
          <w:szCs w:val="22"/>
        </w:rPr>
        <w:t>«</w:t>
      </w:r>
      <w:r w:rsidRPr="00977F71">
        <w:rPr>
          <w:rStyle w:val="af4"/>
          <w:sz w:val="22"/>
          <w:szCs w:val="22"/>
          <w:shd w:val="clear" w:color="auto" w:fill="FFFFFF"/>
        </w:rPr>
        <w:t xml:space="preserve">Выдача </w:t>
      </w:r>
      <w:r w:rsidRPr="00977F71">
        <w:rPr>
          <w:rStyle w:val="af4"/>
          <w:color w:val="000000"/>
          <w:sz w:val="22"/>
          <w:szCs w:val="22"/>
          <w:shd w:val="clear" w:color="auto" w:fill="FFFFFF"/>
        </w:rPr>
        <w:t xml:space="preserve">уведомления о соответствии (несоответствии) </w:t>
      </w:r>
      <w:proofErr w:type="gramStart"/>
      <w:r w:rsidRPr="00977F71">
        <w:rPr>
          <w:rStyle w:val="af4"/>
          <w:color w:val="000000"/>
          <w:sz w:val="22"/>
          <w:szCs w:val="22"/>
          <w:shd w:val="clear" w:color="auto" w:fill="FFFFFF"/>
        </w:rPr>
        <w:t>построенных</w:t>
      </w:r>
      <w:proofErr w:type="gramEnd"/>
      <w:r w:rsidRPr="00977F71">
        <w:rPr>
          <w:rStyle w:val="af4"/>
          <w:color w:val="000000"/>
          <w:sz w:val="22"/>
          <w:szCs w:val="22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</w:t>
      </w:r>
      <w:r w:rsidR="00977F71" w:rsidRPr="00977F71">
        <w:rPr>
          <w:rStyle w:val="af4"/>
          <w:color w:val="000000"/>
          <w:sz w:val="22"/>
          <w:szCs w:val="22"/>
          <w:shd w:val="clear" w:color="auto" w:fill="FFFFFF"/>
        </w:rPr>
        <w:t xml:space="preserve"> </w:t>
      </w:r>
      <w:r w:rsidRPr="00977F71">
        <w:rPr>
          <w:rStyle w:val="af4"/>
          <w:color w:val="000000"/>
          <w:sz w:val="22"/>
          <w:szCs w:val="22"/>
          <w:shd w:val="clear" w:color="auto" w:fill="FFFFFF"/>
        </w:rPr>
        <w:t xml:space="preserve"> законодательства о градостроительной деятельности на территории </w:t>
      </w:r>
      <w:proofErr w:type="spellStart"/>
      <w:r w:rsidR="00233A82" w:rsidRPr="00977F71">
        <w:rPr>
          <w:rStyle w:val="af4"/>
          <w:color w:val="000000"/>
          <w:sz w:val="22"/>
          <w:szCs w:val="22"/>
          <w:shd w:val="clear" w:color="auto" w:fill="FFFFFF"/>
        </w:rPr>
        <w:t>Чукальского</w:t>
      </w:r>
      <w:proofErr w:type="spellEnd"/>
      <w:r w:rsidRPr="00977F71">
        <w:rPr>
          <w:rStyle w:val="af4"/>
          <w:color w:val="000000"/>
          <w:sz w:val="22"/>
          <w:szCs w:val="22"/>
          <w:shd w:val="clear" w:color="auto" w:fill="FFFFFF"/>
        </w:rPr>
        <w:t xml:space="preserve"> сельского поселения </w:t>
      </w:r>
      <w:r w:rsidR="00977F71" w:rsidRPr="00977F71">
        <w:rPr>
          <w:rStyle w:val="af4"/>
          <w:color w:val="000000"/>
          <w:sz w:val="22"/>
          <w:szCs w:val="22"/>
          <w:shd w:val="clear" w:color="auto" w:fill="FFFFFF"/>
        </w:rPr>
        <w:t xml:space="preserve"> Шемуршинского</w:t>
      </w:r>
      <w:r w:rsidRPr="00977F71">
        <w:rPr>
          <w:rStyle w:val="af4"/>
          <w:color w:val="000000"/>
          <w:sz w:val="22"/>
          <w:szCs w:val="22"/>
          <w:shd w:val="clear" w:color="auto" w:fill="FFFFFF"/>
        </w:rPr>
        <w:t xml:space="preserve"> района Чувашской Республики</w:t>
      </w:r>
      <w:r w:rsidRPr="00977F71">
        <w:rPr>
          <w:b/>
          <w:sz w:val="22"/>
          <w:szCs w:val="22"/>
        </w:rPr>
        <w:t>»</w:t>
      </w:r>
    </w:p>
    <w:p w:rsidR="0010033E" w:rsidRPr="00977F71" w:rsidRDefault="0010033E" w:rsidP="0010033E">
      <w:pPr>
        <w:autoSpaceDE w:val="0"/>
        <w:jc w:val="center"/>
        <w:rPr>
          <w:b/>
        </w:rPr>
      </w:pPr>
    </w:p>
    <w:p w:rsidR="0010033E" w:rsidRPr="00977F71" w:rsidRDefault="0010033E" w:rsidP="0010033E">
      <w:pPr>
        <w:autoSpaceDE w:val="0"/>
        <w:jc w:val="center"/>
        <w:rPr>
          <w:b/>
        </w:rPr>
      </w:pPr>
      <w:r w:rsidRPr="00977F71">
        <w:rPr>
          <w:b/>
        </w:rPr>
        <w:t>1. Общие положения</w:t>
      </w:r>
    </w:p>
    <w:p w:rsidR="0010033E" w:rsidRPr="00977F71" w:rsidRDefault="0010033E" w:rsidP="0010033E">
      <w:pPr>
        <w:autoSpaceDE w:val="0"/>
        <w:jc w:val="center"/>
      </w:pPr>
    </w:p>
    <w:p w:rsidR="0010033E" w:rsidRPr="00977F71" w:rsidRDefault="0010033E" w:rsidP="0010033E">
      <w:pPr>
        <w:autoSpaceDE w:val="0"/>
        <w:autoSpaceDN w:val="0"/>
        <w:adjustRightInd w:val="0"/>
        <w:spacing w:line="290" w:lineRule="auto"/>
        <w:ind w:firstLine="709"/>
        <w:jc w:val="both"/>
        <w:outlineLvl w:val="2"/>
      </w:pPr>
      <w:r w:rsidRPr="00977F71">
        <w:t>1.1. Предмет регулирования</w:t>
      </w:r>
    </w:p>
    <w:p w:rsidR="0010033E" w:rsidRPr="00977F71" w:rsidRDefault="0010033E" w:rsidP="0010033E">
      <w:pPr>
        <w:autoSpaceDE w:val="0"/>
        <w:autoSpaceDN w:val="0"/>
        <w:adjustRightInd w:val="0"/>
        <w:spacing w:line="290" w:lineRule="auto"/>
        <w:ind w:firstLine="709"/>
        <w:jc w:val="both"/>
      </w:pPr>
      <w:r w:rsidRPr="00977F71">
        <w:t>Административный регламент предоставления муниципальной услуги «</w:t>
      </w:r>
      <w:r w:rsidRPr="00977F71">
        <w:rPr>
          <w:rStyle w:val="af4"/>
          <w:b w:val="0"/>
          <w:shd w:val="clear" w:color="auto" w:fill="FFFFFF"/>
        </w:rPr>
        <w:t xml:space="preserve">Выдача </w:t>
      </w:r>
      <w:r w:rsidRPr="00977F71">
        <w:rPr>
          <w:rStyle w:val="af4"/>
          <w:b w:val="0"/>
          <w:color w:val="000000"/>
          <w:shd w:val="clear" w:color="auto" w:fill="FFFFFF"/>
        </w:rPr>
        <w:t xml:space="preserve">уведомления о соответствии (несоответствии) </w:t>
      </w:r>
      <w:proofErr w:type="gramStart"/>
      <w:r w:rsidRPr="00977F71">
        <w:rPr>
          <w:rStyle w:val="af4"/>
          <w:b w:val="0"/>
          <w:color w:val="000000"/>
          <w:shd w:val="clear" w:color="auto" w:fill="FFFFFF"/>
        </w:rPr>
        <w:t>построенных</w:t>
      </w:r>
      <w:proofErr w:type="gramEnd"/>
      <w:r w:rsidRPr="00977F71">
        <w:rPr>
          <w:rStyle w:val="af4"/>
          <w:b w:val="0"/>
          <w:color w:val="00000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 xml:space="preserve">» (далее - административный регламент; муниципальная услуга) </w:t>
      </w:r>
      <w:proofErr w:type="gramStart"/>
      <w:r w:rsidRPr="00977F71">
        <w:t>разработан</w:t>
      </w:r>
      <w:proofErr w:type="gramEnd"/>
      <w:r w:rsidRPr="00977F71">
        <w:t xml:space="preserve">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977F71">
        <w:rPr>
          <w:color w:val="000000"/>
        </w:rPr>
        <w:t xml:space="preserve">администрации </w:t>
      </w:r>
      <w:proofErr w:type="spellStart"/>
      <w:r w:rsidR="0097640D" w:rsidRPr="00977F71">
        <w:rPr>
          <w:color w:val="000000"/>
        </w:rPr>
        <w:t>Чукальского</w:t>
      </w:r>
      <w:proofErr w:type="spellEnd"/>
      <w:r w:rsidRPr="00977F71">
        <w:rPr>
          <w:color w:val="000000"/>
        </w:rPr>
        <w:t xml:space="preserve"> сельского поселения </w:t>
      </w:r>
      <w:r w:rsidR="0097640D" w:rsidRPr="00977F71">
        <w:rPr>
          <w:color w:val="000000"/>
        </w:rPr>
        <w:t>Шемуршинского района</w:t>
      </w:r>
      <w:r w:rsidRPr="00977F71">
        <w:rPr>
          <w:color w:val="000000"/>
        </w:rPr>
        <w:t xml:space="preserve"> Чувашской Республики </w:t>
      </w:r>
      <w:r w:rsidRPr="00977F71">
        <w:t>при предоставлении муниципальной услуги.</w:t>
      </w:r>
    </w:p>
    <w:p w:rsidR="0010033E" w:rsidRPr="00977F71" w:rsidRDefault="0010033E" w:rsidP="0010033E">
      <w:pPr>
        <w:autoSpaceDE w:val="0"/>
        <w:autoSpaceDN w:val="0"/>
        <w:adjustRightInd w:val="0"/>
        <w:spacing w:line="290" w:lineRule="auto"/>
        <w:ind w:firstLine="709"/>
        <w:jc w:val="both"/>
        <w:outlineLvl w:val="2"/>
      </w:pPr>
      <w:r w:rsidRPr="00977F71">
        <w:t>1.2. Круг заявителей</w:t>
      </w:r>
    </w:p>
    <w:p w:rsidR="0010033E" w:rsidRPr="00977F71" w:rsidRDefault="0010033E" w:rsidP="0010033E">
      <w:pPr>
        <w:spacing w:line="290" w:lineRule="auto"/>
        <w:ind w:firstLine="709"/>
        <w:jc w:val="both"/>
        <w:rPr>
          <w:color w:val="000000"/>
        </w:rPr>
      </w:pPr>
      <w:r w:rsidRPr="00977F71">
        <w:t xml:space="preserve"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индивидуального жилищного строительства или садового дома, в том числе представителям указанных лиц </w:t>
      </w:r>
      <w:r w:rsidRPr="00977F71">
        <w:rPr>
          <w:color w:val="000000"/>
        </w:rPr>
        <w:t>(далее - заявители; муниципальная услуга)</w:t>
      </w:r>
    </w:p>
    <w:p w:rsidR="0010033E" w:rsidRPr="00977F71" w:rsidRDefault="0010033E" w:rsidP="0010033E">
      <w:pPr>
        <w:spacing w:line="290" w:lineRule="auto"/>
        <w:ind w:firstLine="709"/>
        <w:jc w:val="both"/>
      </w:pPr>
      <w:r w:rsidRPr="00977F71">
        <w:t>1.3. Требования к информированию о порядке предоставления муниципальной услуги</w:t>
      </w:r>
    </w:p>
    <w:p w:rsidR="0004310D" w:rsidRPr="00977F71" w:rsidRDefault="0004310D" w:rsidP="0004310D">
      <w:pPr>
        <w:autoSpaceDE w:val="0"/>
        <w:autoSpaceDN w:val="0"/>
        <w:adjustRightInd w:val="0"/>
        <w:ind w:firstLine="425"/>
        <w:jc w:val="both"/>
        <w:outlineLvl w:val="2"/>
      </w:pPr>
      <w:r w:rsidRPr="00977F71">
        <w:t xml:space="preserve">1.3.1. Информация о местах нахождения и графике работы и способы получения информации о местах нахождения и графиках работы администрации </w:t>
      </w:r>
      <w:proofErr w:type="spellStart"/>
      <w:r w:rsidR="00644052" w:rsidRPr="00977F71">
        <w:rPr>
          <w:rStyle w:val="af4"/>
          <w:b w:val="0"/>
          <w:shd w:val="clear" w:color="auto" w:fill="FFFFFF"/>
        </w:rPr>
        <w:t>Чукальского</w:t>
      </w:r>
      <w:proofErr w:type="spellEnd"/>
      <w:r w:rsidR="00644052" w:rsidRPr="00977F71">
        <w:rPr>
          <w:rStyle w:val="af4"/>
          <w:b w:val="0"/>
          <w:shd w:val="clear" w:color="auto" w:fill="FFFFFF"/>
        </w:rPr>
        <w:t xml:space="preserve"> </w:t>
      </w:r>
      <w:r w:rsidRPr="00977F71">
        <w:rPr>
          <w:rStyle w:val="af4"/>
          <w:b w:val="0"/>
          <w:shd w:val="clear" w:color="auto" w:fill="FFFFFF"/>
        </w:rPr>
        <w:t>сельского</w:t>
      </w:r>
      <w:r w:rsidRPr="00977F71">
        <w:t xml:space="preserve"> поселения Шемуршинского района Чувашской Республики</w:t>
      </w:r>
      <w:r w:rsidRPr="00977F71">
        <w:rPr>
          <w:u w:val="single"/>
        </w:rPr>
        <w:t>,</w:t>
      </w:r>
    </w:p>
    <w:p w:rsidR="0004310D" w:rsidRPr="00977F71" w:rsidRDefault="0004310D" w:rsidP="00644052">
      <w:pPr>
        <w:autoSpaceDE w:val="0"/>
        <w:autoSpaceDN w:val="0"/>
        <w:adjustRightInd w:val="0"/>
        <w:ind w:firstLine="425"/>
        <w:jc w:val="both"/>
        <w:outlineLvl w:val="2"/>
      </w:pPr>
      <w:r w:rsidRPr="00977F71">
        <w:t>а также многофункциональных центров предоставления государственных и муниципальных услуг МАУ «МФЦ Шемуршинского района» (далее - МФЦ)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Место нахождения и график работы администрации </w:t>
      </w:r>
      <w:proofErr w:type="spellStart"/>
      <w:r w:rsidR="00644052"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Чукальского</w:t>
      </w:r>
      <w:proofErr w:type="spellEnd"/>
      <w:r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</w:t>
      </w:r>
      <w:r w:rsidRPr="00977F71">
        <w:rPr>
          <w:rFonts w:ascii="Times New Roman" w:hAnsi="Times New Roman" w:cs="Times New Roman"/>
          <w:sz w:val="24"/>
          <w:szCs w:val="24"/>
        </w:rPr>
        <w:t>поселения Шемуршинского района Чувашской Республики: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44052"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Чукальского</w:t>
      </w:r>
      <w:proofErr w:type="spellEnd"/>
      <w:r w:rsidRPr="00977F71">
        <w:rPr>
          <w:rStyle w:val="af4"/>
          <w:b w:val="0"/>
          <w:sz w:val="24"/>
          <w:szCs w:val="24"/>
          <w:shd w:val="clear" w:color="auto" w:fill="FFFFFF"/>
        </w:rPr>
        <w:t xml:space="preserve"> </w:t>
      </w:r>
      <w:r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сельского</w:t>
      </w:r>
      <w:r w:rsidRPr="00977F71">
        <w:rPr>
          <w:rStyle w:val="af4"/>
          <w:b w:val="0"/>
          <w:sz w:val="24"/>
          <w:szCs w:val="24"/>
          <w:shd w:val="clear" w:color="auto" w:fill="FFFFFF"/>
        </w:rPr>
        <w:t xml:space="preserve"> </w:t>
      </w:r>
      <w:r w:rsidRPr="00977F71">
        <w:rPr>
          <w:rFonts w:ascii="Times New Roman" w:hAnsi="Times New Roman" w:cs="Times New Roman"/>
          <w:sz w:val="24"/>
          <w:szCs w:val="24"/>
        </w:rPr>
        <w:t>поселения Шемуршинского района Чувашской Республики располагается по адресу:</w:t>
      </w:r>
    </w:p>
    <w:p w:rsidR="0004310D" w:rsidRPr="00977F71" w:rsidRDefault="0004310D" w:rsidP="0004310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77F71">
        <w:t xml:space="preserve">Чувашская Республика-Чувашия,  Шемуршинский район, </w:t>
      </w:r>
      <w:r w:rsidRPr="00977F71">
        <w:rPr>
          <w:spacing w:val="2"/>
        </w:rPr>
        <w:t xml:space="preserve"> д</w:t>
      </w:r>
      <w:proofErr w:type="gramStart"/>
      <w:r w:rsidRPr="00977F71">
        <w:rPr>
          <w:spacing w:val="2"/>
        </w:rPr>
        <w:t>.</w:t>
      </w:r>
      <w:r w:rsidR="00644052" w:rsidRPr="00977F71">
        <w:rPr>
          <w:spacing w:val="2"/>
        </w:rPr>
        <w:t>Р</w:t>
      </w:r>
      <w:proofErr w:type="gramEnd"/>
      <w:r w:rsidR="00644052" w:rsidRPr="00977F71">
        <w:rPr>
          <w:spacing w:val="2"/>
        </w:rPr>
        <w:t>усские</w:t>
      </w:r>
      <w:r w:rsidRPr="00977F71">
        <w:rPr>
          <w:spacing w:val="2"/>
        </w:rPr>
        <w:t xml:space="preserve"> </w:t>
      </w:r>
      <w:proofErr w:type="spellStart"/>
      <w:r w:rsidRPr="00977F71">
        <w:rPr>
          <w:spacing w:val="2"/>
        </w:rPr>
        <w:t>Чукалы</w:t>
      </w:r>
      <w:proofErr w:type="spellEnd"/>
      <w:r w:rsidRPr="00977F71">
        <w:rPr>
          <w:spacing w:val="2"/>
        </w:rPr>
        <w:t xml:space="preserve">, ул.  </w:t>
      </w:r>
      <w:r w:rsidR="00644052" w:rsidRPr="00977F71">
        <w:rPr>
          <w:spacing w:val="2"/>
        </w:rPr>
        <w:t xml:space="preserve">Октябрьская </w:t>
      </w:r>
      <w:r w:rsidRPr="00977F71">
        <w:rPr>
          <w:spacing w:val="2"/>
        </w:rPr>
        <w:t>, д.</w:t>
      </w:r>
      <w:r w:rsidR="00644052" w:rsidRPr="00977F71">
        <w:rPr>
          <w:spacing w:val="2"/>
        </w:rPr>
        <w:t>15</w:t>
      </w:r>
      <w:r w:rsidRPr="00977F71">
        <w:rPr>
          <w:spacing w:val="2"/>
        </w:rPr>
        <w:t>.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График работы: с 8-00 до 17-00, перерыв для отдыха и питания: с 12-00 до 13-00. 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Место нахождения и график работы МФЦ: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МФЦ располагается по адресу: </w:t>
      </w:r>
      <w:r w:rsidR="00644052" w:rsidRPr="00977F71">
        <w:rPr>
          <w:rFonts w:ascii="Times New Roman" w:hAnsi="Times New Roman" w:cs="Times New Roman"/>
          <w:sz w:val="24"/>
          <w:szCs w:val="24"/>
        </w:rPr>
        <w:t>429170, Чувашская Республика, Шемуршинский  район, с.</w:t>
      </w:r>
      <w:r w:rsidR="00483A82" w:rsidRPr="00977F71">
        <w:rPr>
          <w:rFonts w:ascii="Times New Roman" w:hAnsi="Times New Roman" w:cs="Times New Roman"/>
          <w:sz w:val="24"/>
          <w:szCs w:val="24"/>
        </w:rPr>
        <w:t xml:space="preserve"> </w:t>
      </w:r>
      <w:r w:rsidR="00644052" w:rsidRPr="00977F71">
        <w:rPr>
          <w:rFonts w:ascii="Times New Roman" w:hAnsi="Times New Roman" w:cs="Times New Roman"/>
          <w:sz w:val="24"/>
          <w:szCs w:val="24"/>
        </w:rPr>
        <w:lastRenderedPageBreak/>
        <w:t>Шемурша, ул. Советская, д.8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04310D" w:rsidRPr="00977F71" w:rsidTr="00FA6687">
        <w:tc>
          <w:tcPr>
            <w:tcW w:w="4753" w:type="dxa"/>
            <w:hideMark/>
          </w:tcPr>
          <w:p w:rsidR="0004310D" w:rsidRPr="00977F71" w:rsidRDefault="0004310D" w:rsidP="00FA6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hideMark/>
          </w:tcPr>
          <w:p w:rsidR="0004310D" w:rsidRPr="00977F71" w:rsidRDefault="0004310D" w:rsidP="00FA6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с 8.00 до 18.00  без обеда</w:t>
            </w:r>
          </w:p>
        </w:tc>
      </w:tr>
      <w:tr w:rsidR="0004310D" w:rsidRPr="00977F71" w:rsidTr="00FA6687">
        <w:tc>
          <w:tcPr>
            <w:tcW w:w="4753" w:type="dxa"/>
            <w:hideMark/>
          </w:tcPr>
          <w:p w:rsidR="0004310D" w:rsidRPr="00977F71" w:rsidRDefault="0004310D" w:rsidP="00FA6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310D" w:rsidRPr="00977F71" w:rsidRDefault="0004310D" w:rsidP="00FA6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с 8.00 до 18.00  без обеда</w:t>
            </w:r>
          </w:p>
        </w:tc>
      </w:tr>
      <w:tr w:rsidR="0004310D" w:rsidRPr="00977F71" w:rsidTr="00FA6687">
        <w:tc>
          <w:tcPr>
            <w:tcW w:w="4753" w:type="dxa"/>
            <w:hideMark/>
          </w:tcPr>
          <w:p w:rsidR="0004310D" w:rsidRPr="00977F71" w:rsidRDefault="0004310D" w:rsidP="00FA6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Merge/>
            <w:vAlign w:val="center"/>
            <w:hideMark/>
          </w:tcPr>
          <w:p w:rsidR="0004310D" w:rsidRPr="00977F71" w:rsidRDefault="0004310D" w:rsidP="00FA6687"/>
        </w:tc>
      </w:tr>
      <w:tr w:rsidR="0004310D" w:rsidRPr="00977F71" w:rsidTr="00FA6687">
        <w:tc>
          <w:tcPr>
            <w:tcW w:w="4753" w:type="dxa"/>
            <w:hideMark/>
          </w:tcPr>
          <w:p w:rsidR="0004310D" w:rsidRPr="00977F71" w:rsidRDefault="0004310D" w:rsidP="00FA6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Merge/>
            <w:vAlign w:val="center"/>
            <w:hideMark/>
          </w:tcPr>
          <w:p w:rsidR="0004310D" w:rsidRPr="00977F71" w:rsidRDefault="0004310D" w:rsidP="00FA6687"/>
        </w:tc>
      </w:tr>
      <w:tr w:rsidR="0004310D" w:rsidRPr="00977F71" w:rsidTr="00FA6687">
        <w:tc>
          <w:tcPr>
            <w:tcW w:w="4753" w:type="dxa"/>
            <w:hideMark/>
          </w:tcPr>
          <w:p w:rsidR="0004310D" w:rsidRPr="00977F71" w:rsidRDefault="0004310D" w:rsidP="00FA6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Merge/>
            <w:vAlign w:val="center"/>
            <w:hideMark/>
          </w:tcPr>
          <w:p w:rsidR="0004310D" w:rsidRPr="00977F71" w:rsidRDefault="0004310D" w:rsidP="00FA6687"/>
        </w:tc>
      </w:tr>
      <w:tr w:rsidR="0004310D" w:rsidRPr="00977F71" w:rsidTr="00FA6687">
        <w:tc>
          <w:tcPr>
            <w:tcW w:w="4753" w:type="dxa"/>
            <w:hideMark/>
          </w:tcPr>
          <w:p w:rsidR="0004310D" w:rsidRPr="00977F71" w:rsidRDefault="0004310D" w:rsidP="00FA6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hideMark/>
          </w:tcPr>
          <w:p w:rsidR="0004310D" w:rsidRPr="00977F71" w:rsidRDefault="0004310D" w:rsidP="00FA6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с 9.00 до 13.00  без обеда</w:t>
            </w:r>
          </w:p>
        </w:tc>
      </w:tr>
      <w:tr w:rsidR="0004310D" w:rsidRPr="00977F71" w:rsidTr="00FA6687">
        <w:tc>
          <w:tcPr>
            <w:tcW w:w="4753" w:type="dxa"/>
            <w:hideMark/>
          </w:tcPr>
          <w:p w:rsidR="0004310D" w:rsidRPr="00977F71" w:rsidRDefault="0004310D" w:rsidP="00FA6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hideMark/>
          </w:tcPr>
          <w:p w:rsidR="0004310D" w:rsidRPr="00977F71" w:rsidRDefault="0004310D" w:rsidP="00FA6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Информация о местах нахождения и графиках работы администрации </w:t>
      </w:r>
      <w:proofErr w:type="spellStart"/>
      <w:r w:rsidR="00483A82"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Чукальского</w:t>
      </w:r>
      <w:proofErr w:type="spellEnd"/>
      <w:r w:rsidR="00FA6687"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</w:t>
      </w:r>
      <w:r w:rsidRPr="00977F71">
        <w:rPr>
          <w:rFonts w:ascii="Times New Roman" w:hAnsi="Times New Roman" w:cs="Times New Roman"/>
          <w:sz w:val="24"/>
          <w:szCs w:val="24"/>
        </w:rPr>
        <w:t xml:space="preserve"> поселения Шемуршинского района Чувашской Республики,  МФЦ может быть получена:  по справочному телефону (8-83546) 2-</w:t>
      </w:r>
      <w:r w:rsidR="00FA6687" w:rsidRPr="00977F71">
        <w:rPr>
          <w:rFonts w:ascii="Times New Roman" w:hAnsi="Times New Roman" w:cs="Times New Roman"/>
          <w:sz w:val="24"/>
          <w:szCs w:val="24"/>
        </w:rPr>
        <w:t>70</w:t>
      </w:r>
      <w:r w:rsidRPr="00977F71">
        <w:rPr>
          <w:rFonts w:ascii="Times New Roman" w:hAnsi="Times New Roman" w:cs="Times New Roman"/>
          <w:sz w:val="24"/>
          <w:szCs w:val="24"/>
        </w:rPr>
        <w:t>-</w:t>
      </w:r>
      <w:r w:rsidR="00FA6687" w:rsidRPr="00977F71">
        <w:rPr>
          <w:rFonts w:ascii="Times New Roman" w:hAnsi="Times New Roman" w:cs="Times New Roman"/>
          <w:sz w:val="24"/>
          <w:szCs w:val="24"/>
        </w:rPr>
        <w:t>12,</w:t>
      </w:r>
      <w:r w:rsidRPr="00977F7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83A82"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Чукальского</w:t>
      </w:r>
      <w:proofErr w:type="spellEnd"/>
      <w:r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</w:t>
      </w:r>
      <w:r w:rsidRPr="00977F71">
        <w:rPr>
          <w:rStyle w:val="af4"/>
          <w:b w:val="0"/>
          <w:sz w:val="24"/>
          <w:szCs w:val="24"/>
          <w:shd w:val="clear" w:color="auto" w:fill="FFFFFF"/>
        </w:rPr>
        <w:t xml:space="preserve"> </w:t>
      </w:r>
      <w:r w:rsidRPr="00977F71">
        <w:rPr>
          <w:rFonts w:ascii="Times New Roman" w:hAnsi="Times New Roman" w:cs="Times New Roman"/>
          <w:sz w:val="24"/>
          <w:szCs w:val="24"/>
        </w:rPr>
        <w:t xml:space="preserve">поселения Шемуршинского района Чувашской Республики;  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7F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2) по справочному телефону в МФЦ: </w:t>
      </w:r>
      <w:proofErr w:type="gramStart"/>
      <w:r w:rsidRPr="00977F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7F71">
        <w:rPr>
          <w:rFonts w:ascii="Times New Roman" w:hAnsi="Times New Roman" w:cs="Times New Roman"/>
          <w:sz w:val="24"/>
          <w:szCs w:val="24"/>
        </w:rPr>
        <w:t xml:space="preserve">8-83546) 2- </w:t>
      </w:r>
      <w:r w:rsidR="00483A82" w:rsidRPr="00977F71">
        <w:rPr>
          <w:rFonts w:ascii="Times New Roman" w:hAnsi="Times New Roman" w:cs="Times New Roman"/>
          <w:sz w:val="24"/>
          <w:szCs w:val="24"/>
        </w:rPr>
        <w:t>31</w:t>
      </w:r>
      <w:r w:rsidRPr="00977F71">
        <w:rPr>
          <w:rFonts w:ascii="Times New Roman" w:hAnsi="Times New Roman" w:cs="Times New Roman"/>
          <w:sz w:val="24"/>
          <w:szCs w:val="24"/>
        </w:rPr>
        <w:t>-</w:t>
      </w:r>
      <w:r w:rsidR="00483A82" w:rsidRPr="00977F71">
        <w:rPr>
          <w:rFonts w:ascii="Times New Roman" w:hAnsi="Times New Roman" w:cs="Times New Roman"/>
          <w:sz w:val="24"/>
          <w:szCs w:val="24"/>
        </w:rPr>
        <w:t>96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3) в информационно-телекоммуникационной сети «Интернет» (далее – сеть «Интернет»):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</w:t>
      </w:r>
      <w:proofErr w:type="spellStart"/>
      <w:r w:rsidR="00483A82"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Чукальского</w:t>
      </w:r>
      <w:proofErr w:type="spellEnd"/>
      <w:r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</w:t>
      </w:r>
      <w:r w:rsidRPr="00977F71">
        <w:rPr>
          <w:rStyle w:val="af4"/>
          <w:b w:val="0"/>
          <w:sz w:val="24"/>
          <w:szCs w:val="24"/>
          <w:shd w:val="clear" w:color="auto" w:fill="FFFFFF"/>
        </w:rPr>
        <w:t xml:space="preserve"> </w:t>
      </w:r>
      <w:r w:rsidRPr="00977F71">
        <w:rPr>
          <w:rFonts w:ascii="Times New Roman" w:hAnsi="Times New Roman" w:cs="Times New Roman"/>
          <w:sz w:val="24"/>
          <w:szCs w:val="24"/>
        </w:rPr>
        <w:t xml:space="preserve">поселения Шемуршинского района Чувашской Республики:  </w:t>
      </w:r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http</w:t>
      </w:r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://</w:t>
      </w:r>
      <w:proofErr w:type="spellStart"/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gov</w:t>
      </w:r>
      <w:proofErr w:type="spellEnd"/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cap</w:t>
      </w:r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/</w:t>
      </w:r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default</w:t>
      </w:r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aspx</w:t>
      </w:r>
      <w:proofErr w:type="spellEnd"/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?</w:t>
      </w:r>
      <w:proofErr w:type="spellStart"/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gov</w:t>
      </w:r>
      <w:proofErr w:type="spellEnd"/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id</w:t>
      </w:r>
      <w:r w:rsidR="00483A82" w:rsidRPr="00977F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=503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7F7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   - на официальном сайте МФЦ –</w:t>
      </w:r>
      <w:r w:rsidRPr="00977F7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77F71">
        <w:rPr>
          <w:rFonts w:ascii="Times New Roman" w:hAnsi="Times New Roman" w:cs="Times New Roman"/>
          <w:sz w:val="24"/>
          <w:szCs w:val="24"/>
        </w:rPr>
        <w:t xml:space="preserve">:// </w:t>
      </w:r>
      <w:hyperlink r:id="rId9" w:history="1">
        <w:r w:rsidRPr="00977F71">
          <w:rPr>
            <w:rStyle w:val="a6"/>
            <w:rFonts w:ascii="Times New Roman" w:eastAsia="SimSun" w:hAnsi="Times New Roman"/>
            <w:sz w:val="24"/>
            <w:szCs w:val="24"/>
          </w:rPr>
          <w:t xml:space="preserve">shemmfc@cap.ru </w:t>
        </w:r>
      </w:hyperlink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  -</w:t>
      </w:r>
      <w:r w:rsidRPr="00977F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7F71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(функций): </w:t>
      </w:r>
      <w:hyperlink r:id="rId10" w:history="1">
        <w:r w:rsidRPr="00977F71">
          <w:rPr>
            <w:rStyle w:val="a6"/>
            <w:rFonts w:ascii="Times New Roman" w:eastAsia="SimSun" w:hAnsi="Times New Roman"/>
            <w:sz w:val="24"/>
            <w:szCs w:val="24"/>
          </w:rPr>
          <w:t>www.gosuslugi.ru</w:t>
        </w:r>
      </w:hyperlink>
      <w:r w:rsidRPr="00977F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7F71">
        <w:rPr>
          <w:rFonts w:ascii="Times New Roman" w:hAnsi="Times New Roman" w:cs="Times New Roman"/>
          <w:sz w:val="24"/>
          <w:szCs w:val="24"/>
        </w:rPr>
        <w:t>(далее — Единый портал).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          1.3.2. Информация о предоставлении муниципальной услуги заявителями может быть получена: 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1) в сети «Интернет»: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</w:t>
      </w:r>
      <w:bookmarkStart w:id="1" w:name="OLE_LINK3"/>
      <w:proofErr w:type="spellStart"/>
      <w:r w:rsidR="00483A82"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Чукальского</w:t>
      </w:r>
      <w:proofErr w:type="spellEnd"/>
      <w:r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</w:t>
      </w:r>
      <w:r w:rsidRPr="00977F71">
        <w:rPr>
          <w:rStyle w:val="af4"/>
          <w:b w:val="0"/>
          <w:sz w:val="24"/>
          <w:szCs w:val="24"/>
          <w:shd w:val="clear" w:color="auto" w:fill="FFFFFF"/>
        </w:rPr>
        <w:t xml:space="preserve"> </w:t>
      </w:r>
      <w:r w:rsidRPr="00977F71">
        <w:rPr>
          <w:rFonts w:ascii="Times New Roman" w:hAnsi="Times New Roman" w:cs="Times New Roman"/>
          <w:sz w:val="24"/>
          <w:szCs w:val="24"/>
        </w:rPr>
        <w:t>поселения Шемуршинского района Чувашской Республики;</w:t>
      </w:r>
    </w:p>
    <w:bookmarkEnd w:id="1"/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7F71">
        <w:rPr>
          <w:rFonts w:ascii="Times New Roman" w:hAnsi="Times New Roman" w:cs="Times New Roman"/>
          <w:sz w:val="24"/>
          <w:szCs w:val="24"/>
        </w:rPr>
        <w:t>- на официальном сайте МФЦ;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- на Едином портале;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2) у сотрудников администрации </w:t>
      </w:r>
      <w:proofErr w:type="spellStart"/>
      <w:r w:rsidR="00483A82"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Чукальского</w:t>
      </w:r>
      <w:proofErr w:type="spellEnd"/>
      <w:r w:rsidRPr="00977F71">
        <w:rPr>
          <w:rStyle w:val="af4"/>
          <w:b w:val="0"/>
          <w:sz w:val="24"/>
          <w:szCs w:val="24"/>
          <w:shd w:val="clear" w:color="auto" w:fill="FFFFFF"/>
        </w:rPr>
        <w:t xml:space="preserve"> </w:t>
      </w:r>
      <w:r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сельского</w:t>
      </w:r>
      <w:r w:rsidRPr="00977F71">
        <w:rPr>
          <w:rStyle w:val="af4"/>
          <w:b w:val="0"/>
          <w:sz w:val="24"/>
          <w:szCs w:val="24"/>
          <w:shd w:val="clear" w:color="auto" w:fill="FFFFFF"/>
        </w:rPr>
        <w:t xml:space="preserve"> </w:t>
      </w:r>
      <w:r w:rsidRPr="00977F71">
        <w:rPr>
          <w:rFonts w:ascii="Times New Roman" w:hAnsi="Times New Roman" w:cs="Times New Roman"/>
          <w:sz w:val="24"/>
          <w:szCs w:val="24"/>
        </w:rPr>
        <w:t>поселения Шемуршинского района Чувашской Республики;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3) у специалистов МФЦ;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4) на информационных стендах в помещениях администрации </w:t>
      </w:r>
      <w:proofErr w:type="spellStart"/>
      <w:r w:rsidR="00483A82"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Чукальского</w:t>
      </w:r>
      <w:proofErr w:type="spellEnd"/>
      <w:r w:rsidRPr="00977F71">
        <w:rPr>
          <w:rStyle w:val="af4"/>
          <w:b w:val="0"/>
          <w:sz w:val="24"/>
          <w:szCs w:val="24"/>
          <w:shd w:val="clear" w:color="auto" w:fill="FFFFFF"/>
        </w:rPr>
        <w:t xml:space="preserve"> </w:t>
      </w:r>
      <w:r w:rsidRPr="00977F71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сельского</w:t>
      </w:r>
      <w:r w:rsidRPr="00977F71">
        <w:rPr>
          <w:rFonts w:ascii="Times New Roman" w:hAnsi="Times New Roman" w:cs="Times New Roman"/>
          <w:sz w:val="24"/>
          <w:szCs w:val="24"/>
        </w:rPr>
        <w:t xml:space="preserve"> поселения Шемуршинского района Чувашской Республики и МФЦ;</w:t>
      </w:r>
    </w:p>
    <w:p w:rsidR="0004310D" w:rsidRPr="00977F71" w:rsidRDefault="0004310D" w:rsidP="00043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5) в средствах массовой информации: публикации в газетах,</w:t>
      </w:r>
    </w:p>
    <w:p w:rsidR="0004310D" w:rsidRPr="00977F71" w:rsidRDefault="0004310D" w:rsidP="000431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1.3.2.1. На официальном сайте администрации в сети «Интернет» подлежит размещению следующая информация: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2) административный регламент с приложениями;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3) тексты нормативных правовых актов, регулирующих предоставление муниципальной услуги;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4) порядок и способы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5) перечень документов, необходимых для предоставления муниципальной услуги (далее - необходимые документы);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6)  порядок и способы получения результата предоставления муниципальной услуги;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7)  порядок и способы получения информации о порядке предоставления муниципальной услуги;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lastRenderedPageBreak/>
        <w:t>8)  порядок и способы предварительной записи на подачу уведомления о планируемом строительстве;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9) порядок информирования о ходе рассмотрения уведомления о планируемом строительстве </w:t>
      </w:r>
      <w:proofErr w:type="gramStart"/>
      <w:r w:rsidRPr="00977F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77F71">
        <w:rPr>
          <w:rFonts w:ascii="Times New Roman" w:hAnsi="Times New Roman" w:cs="Times New Roman"/>
          <w:sz w:val="24"/>
          <w:szCs w:val="24"/>
        </w:rPr>
        <w:t xml:space="preserve"> о результатах предоставления муниципальной услуги;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На официальном сайте МФЦ в сети «Интернет» подлежит размещению следующая информация: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3)  порядок и способы предварительной записи на подачу уведомления о планируемом строительстве;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4) порядок информирования о ходе рассмотрения уведомления о планируемом строительстве </w:t>
      </w:r>
      <w:proofErr w:type="gramStart"/>
      <w:r w:rsidRPr="00977F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77F71">
        <w:rPr>
          <w:rFonts w:ascii="Times New Roman" w:hAnsi="Times New Roman" w:cs="Times New Roman"/>
          <w:sz w:val="24"/>
          <w:szCs w:val="24"/>
        </w:rPr>
        <w:t xml:space="preserve"> о результатах предоставления муниципальной услуги;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6) сроки оказания муниципальной услуги.</w:t>
      </w:r>
    </w:p>
    <w:p w:rsidR="0004310D" w:rsidRPr="00977F71" w:rsidRDefault="0004310D" w:rsidP="000431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4310D" w:rsidRPr="00977F71" w:rsidRDefault="0004310D" w:rsidP="0004310D">
      <w:pPr>
        <w:autoSpaceDE w:val="0"/>
        <w:ind w:firstLine="426"/>
        <w:jc w:val="both"/>
      </w:pPr>
      <w:r w:rsidRPr="00977F71">
        <w:t xml:space="preserve">1.3.2.2. Сведения о ходе предоставления муниципальной услуги </w:t>
      </w:r>
      <w:r w:rsidRPr="00977F71">
        <w:rPr>
          <w:shd w:val="clear" w:color="auto" w:fill="FFFFFF"/>
        </w:rPr>
        <w:t xml:space="preserve">можно получить </w:t>
      </w:r>
      <w:r w:rsidRPr="00977F71">
        <w:t xml:space="preserve">у сотрудников администрации или специалистов МФЦ. </w:t>
      </w:r>
    </w:p>
    <w:p w:rsidR="0004310D" w:rsidRPr="00977F71" w:rsidRDefault="0004310D" w:rsidP="0004310D">
      <w:pPr>
        <w:autoSpaceDE w:val="0"/>
        <w:ind w:firstLine="426"/>
        <w:jc w:val="both"/>
      </w:pPr>
    </w:p>
    <w:p w:rsidR="0004310D" w:rsidRPr="00977F71" w:rsidRDefault="0004310D" w:rsidP="0004310D">
      <w:pPr>
        <w:tabs>
          <w:tab w:val="left" w:pos="851"/>
          <w:tab w:val="left" w:pos="1134"/>
        </w:tabs>
        <w:autoSpaceDE w:val="0"/>
        <w:ind w:firstLine="426"/>
        <w:jc w:val="both"/>
      </w:pPr>
      <w:r w:rsidRPr="00977F71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04310D" w:rsidRPr="00977F71" w:rsidRDefault="0004310D" w:rsidP="0004310D">
      <w:pPr>
        <w:tabs>
          <w:tab w:val="left" w:pos="851"/>
          <w:tab w:val="left" w:pos="1134"/>
        </w:tabs>
        <w:autoSpaceDE w:val="0"/>
        <w:ind w:firstLine="426"/>
        <w:jc w:val="both"/>
      </w:pPr>
      <w:r w:rsidRPr="00977F71">
        <w:t>При ответах на телефонные звонки и устные обращения сотрудник администрации в вежливой (корректной) форме информирует обратившихся по вопросам предоставления муниципальной услуги.</w:t>
      </w:r>
    </w:p>
    <w:p w:rsidR="0004310D" w:rsidRPr="00977F71" w:rsidRDefault="0004310D" w:rsidP="0004310D">
      <w:pPr>
        <w:ind w:firstLine="426"/>
        <w:jc w:val="both"/>
      </w:pPr>
      <w:r w:rsidRPr="00977F71">
        <w:t>Ответ на телефонный звонок должен начинаться с информации о наименовании отдела администрации,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04310D" w:rsidRPr="00977F71" w:rsidRDefault="0004310D" w:rsidP="0004310D">
      <w:pPr>
        <w:ind w:firstLine="426"/>
        <w:jc w:val="both"/>
      </w:pPr>
      <w:r w:rsidRPr="00977F71">
        <w:t>В случае если для подготовки ответа требуется продолжительное время, сотрудник администрации,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04310D" w:rsidRPr="00977F71" w:rsidRDefault="0004310D" w:rsidP="0004310D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1.3.2.3. Консультирование заявителей в МФЦ осуществляется по следующим вопросам: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1) перечень необходимых документов;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2) сроки предоставления муниципальной услуги;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3) ход выполнения запроса о предоставлении муниципальной услуги.</w:t>
      </w:r>
    </w:p>
    <w:p w:rsidR="0004310D" w:rsidRPr="00977F71" w:rsidRDefault="0004310D" w:rsidP="0004310D">
      <w:pPr>
        <w:pStyle w:val="ConsPlusNormal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1.3.2.4. На информационных стендах администрации подлежит размещению следующая информация: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F71">
        <w:rPr>
          <w:rFonts w:ascii="Times New Roman" w:hAnsi="Times New Roman" w:cs="Times New Roman"/>
          <w:sz w:val="24"/>
          <w:szCs w:val="24"/>
        </w:rPr>
        <w:t>1) в отношении администрации: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должностного лица;</w:t>
      </w:r>
      <w:proofErr w:type="gramEnd"/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F71">
        <w:rPr>
          <w:rFonts w:ascii="Times New Roman" w:hAnsi="Times New Roman" w:cs="Times New Roman"/>
          <w:sz w:val="24"/>
          <w:szCs w:val="24"/>
        </w:rPr>
        <w:t>2) в отношении МФЦ: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МФЦ;</w:t>
      </w:r>
      <w:proofErr w:type="gramEnd"/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3) сроки предоставления муниципальной услуги;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4) порядок и способы подачи уведомления о планируемом строительстве;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lastRenderedPageBreak/>
        <w:t>5)  порядок и способы предварительной записи на подачу уведомления о планируемом строительстве;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6) порядок записи на личный прием к </w:t>
      </w:r>
      <w:proofErr w:type="gramStart"/>
      <w:r w:rsidRPr="00977F71">
        <w:rPr>
          <w:rFonts w:ascii="Times New Roman" w:hAnsi="Times New Roman" w:cs="Times New Roman"/>
          <w:sz w:val="24"/>
          <w:szCs w:val="24"/>
        </w:rPr>
        <w:t>должностным</w:t>
      </w:r>
      <w:proofErr w:type="gramEnd"/>
      <w:r w:rsidRPr="00977F71">
        <w:rPr>
          <w:rFonts w:ascii="Times New Roman" w:hAnsi="Times New Roman" w:cs="Times New Roman"/>
          <w:sz w:val="24"/>
          <w:szCs w:val="24"/>
        </w:rPr>
        <w:t xml:space="preserve"> администрации и МФЦ;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04310D" w:rsidRPr="00977F71" w:rsidRDefault="0004310D" w:rsidP="000431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На информационных стендах МФЦ подлежит размещению следующая информация:</w:t>
      </w:r>
    </w:p>
    <w:p w:rsidR="0004310D" w:rsidRPr="00977F71" w:rsidRDefault="0004310D" w:rsidP="0004310D">
      <w:pPr>
        <w:pStyle w:val="ConsPlusNormal"/>
        <w:widowControl/>
        <w:numPr>
          <w:ilvl w:val="0"/>
          <w:numId w:val="12"/>
        </w:numPr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04310D" w:rsidRPr="00977F71" w:rsidRDefault="0004310D" w:rsidP="000431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04310D" w:rsidRPr="00977F71" w:rsidRDefault="0004310D" w:rsidP="000431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04310D" w:rsidRPr="00977F71" w:rsidRDefault="0004310D" w:rsidP="000431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</w:t>
      </w:r>
    </w:p>
    <w:p w:rsidR="0004310D" w:rsidRPr="00977F71" w:rsidRDefault="0004310D" w:rsidP="000431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5) режим работы и адреса иных МФЦ, находящихся на территории муниципального образования.</w:t>
      </w:r>
    </w:p>
    <w:p w:rsidR="0010033E" w:rsidRPr="00977F71" w:rsidRDefault="0010033E" w:rsidP="0010033E">
      <w:pPr>
        <w:autoSpaceDE w:val="0"/>
        <w:spacing w:line="290" w:lineRule="auto"/>
        <w:ind w:left="284" w:firstLine="425"/>
        <w:jc w:val="both"/>
      </w:pPr>
      <w:r w:rsidRPr="00977F71">
        <w:t>2. Стандарт предоставления муниципальной услуги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2.1. Наименование муниципальной услуги: «</w:t>
      </w:r>
      <w:r w:rsidRPr="00977F71">
        <w:rPr>
          <w:rStyle w:val="af4"/>
          <w:shd w:val="clear" w:color="auto" w:fill="FFFFFF"/>
        </w:rPr>
        <w:t xml:space="preserve">Выдача </w:t>
      </w:r>
      <w:r w:rsidRPr="00977F71">
        <w:rPr>
          <w:rStyle w:val="af4"/>
          <w:color w:val="000000"/>
          <w:shd w:val="clear" w:color="auto" w:fill="FFFFFF"/>
        </w:rPr>
        <w:t xml:space="preserve">уведомления о соответствии (несоответствии) </w:t>
      </w:r>
      <w:proofErr w:type="gramStart"/>
      <w:r w:rsidRPr="00977F71">
        <w:rPr>
          <w:rStyle w:val="af4"/>
          <w:color w:val="000000"/>
          <w:shd w:val="clear" w:color="auto" w:fill="FFFFFF"/>
        </w:rPr>
        <w:t>построенных</w:t>
      </w:r>
      <w:proofErr w:type="gramEnd"/>
      <w:r w:rsidRPr="00977F71">
        <w:rPr>
          <w:rStyle w:val="af4"/>
          <w:color w:val="00000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 xml:space="preserve">». </w:t>
      </w:r>
    </w:p>
    <w:p w:rsidR="0010033E" w:rsidRPr="00977F71" w:rsidRDefault="0010033E" w:rsidP="0010033E">
      <w:pPr>
        <w:tabs>
          <w:tab w:val="left" w:pos="1134"/>
        </w:tabs>
        <w:autoSpaceDE w:val="0"/>
        <w:spacing w:line="290" w:lineRule="auto"/>
        <w:ind w:left="284" w:firstLine="425"/>
        <w:jc w:val="both"/>
        <w:rPr>
          <w:vertAlign w:val="superscript"/>
        </w:rPr>
      </w:pPr>
      <w:r w:rsidRPr="00977F71">
        <w:rPr>
          <w:color w:val="000000"/>
        </w:rPr>
        <w:t>2.2.Муниципальная услуга</w:t>
      </w:r>
      <w:r w:rsidRPr="00977F71">
        <w:t xml:space="preserve"> </w:t>
      </w:r>
      <w:r w:rsidRPr="00977F71">
        <w:rPr>
          <w:color w:val="000000"/>
        </w:rPr>
        <w:t xml:space="preserve">предоставляется администрацией </w:t>
      </w:r>
      <w:proofErr w:type="spellStart"/>
      <w:r w:rsidR="0097640D" w:rsidRPr="00977F71">
        <w:rPr>
          <w:color w:val="000000"/>
        </w:rPr>
        <w:t>Чукальского</w:t>
      </w:r>
      <w:proofErr w:type="spellEnd"/>
      <w:r w:rsidRPr="00977F71">
        <w:rPr>
          <w:color w:val="000000"/>
        </w:rPr>
        <w:t xml:space="preserve"> сельского поселения </w:t>
      </w:r>
      <w:r w:rsidR="0097640D" w:rsidRPr="00977F71">
        <w:rPr>
          <w:color w:val="000000"/>
        </w:rPr>
        <w:t>Шемуршинского района</w:t>
      </w:r>
      <w:r w:rsidRPr="00977F71">
        <w:rPr>
          <w:color w:val="000000"/>
        </w:rPr>
        <w:t xml:space="preserve"> Чувашской Республики.</w:t>
      </w:r>
    </w:p>
    <w:p w:rsidR="0010033E" w:rsidRPr="00977F71" w:rsidRDefault="0010033E" w:rsidP="0010033E">
      <w:pPr>
        <w:tabs>
          <w:tab w:val="left" w:pos="1134"/>
        </w:tabs>
        <w:autoSpaceDE w:val="0"/>
        <w:spacing w:line="290" w:lineRule="auto"/>
        <w:ind w:firstLine="709"/>
        <w:jc w:val="both"/>
        <w:rPr>
          <w:color w:val="000000"/>
        </w:rPr>
      </w:pPr>
      <w:r w:rsidRPr="00977F71">
        <w:rPr>
          <w:color w:val="000000"/>
        </w:rPr>
        <w:t>Уведомление об окончании строительства можно подать через МФЦ, а также с помощью Единого портала.</w:t>
      </w:r>
    </w:p>
    <w:p w:rsidR="0010033E" w:rsidRPr="00977F71" w:rsidRDefault="0010033E" w:rsidP="0010033E">
      <w:pPr>
        <w:tabs>
          <w:tab w:val="left" w:pos="-284"/>
        </w:tabs>
        <w:autoSpaceDE w:val="0"/>
        <w:spacing w:line="290" w:lineRule="auto"/>
        <w:ind w:firstLine="284"/>
        <w:jc w:val="both"/>
        <w:rPr>
          <w:shd w:val="clear" w:color="auto" w:fill="FFFFFF"/>
        </w:rPr>
      </w:pPr>
      <w:r w:rsidRPr="00977F71">
        <w:rPr>
          <w:shd w:val="clear" w:color="auto" w:fill="FFFFFF"/>
        </w:rPr>
        <w:t xml:space="preserve">       2.3. Результатом предоставления муниципальной услуги является:</w:t>
      </w:r>
    </w:p>
    <w:p w:rsidR="0010033E" w:rsidRPr="00977F71" w:rsidRDefault="0010033E" w:rsidP="0010033E">
      <w:pPr>
        <w:tabs>
          <w:tab w:val="left" w:pos="-284"/>
        </w:tabs>
        <w:autoSpaceDE w:val="0"/>
        <w:spacing w:line="290" w:lineRule="auto"/>
        <w:ind w:firstLine="709"/>
        <w:jc w:val="both"/>
      </w:pPr>
      <w:r w:rsidRPr="00977F71">
        <w:t xml:space="preserve">выдача уведомления о соответствии </w:t>
      </w:r>
      <w:proofErr w:type="gramStart"/>
      <w:r w:rsidRPr="00977F71">
        <w:rPr>
          <w:rStyle w:val="af4"/>
          <w:b w:val="0"/>
          <w:color w:val="000000"/>
          <w:shd w:val="clear" w:color="auto" w:fill="FFFFFF"/>
        </w:rPr>
        <w:t>построенных</w:t>
      </w:r>
      <w:proofErr w:type="gramEnd"/>
      <w:r w:rsidRPr="00977F71">
        <w:rPr>
          <w:rStyle w:val="af4"/>
          <w:b w:val="0"/>
          <w:color w:val="00000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>;</w:t>
      </w:r>
    </w:p>
    <w:p w:rsidR="0010033E" w:rsidRPr="00977F71" w:rsidRDefault="0010033E" w:rsidP="0010033E">
      <w:pPr>
        <w:tabs>
          <w:tab w:val="left" w:pos="-284"/>
        </w:tabs>
        <w:autoSpaceDE w:val="0"/>
        <w:spacing w:line="290" w:lineRule="auto"/>
        <w:ind w:firstLine="284"/>
        <w:jc w:val="both"/>
        <w:rPr>
          <w:shd w:val="clear" w:color="auto" w:fill="FFFFFF"/>
        </w:rPr>
      </w:pPr>
      <w:r w:rsidRPr="00977F71">
        <w:t xml:space="preserve">       выдача уведомления о несоответствии </w:t>
      </w:r>
      <w:proofErr w:type="gramStart"/>
      <w:r w:rsidRPr="00977F71">
        <w:rPr>
          <w:rStyle w:val="af4"/>
          <w:b w:val="0"/>
          <w:color w:val="000000"/>
          <w:shd w:val="clear" w:color="auto" w:fill="FFFFFF"/>
        </w:rPr>
        <w:t>построенных</w:t>
      </w:r>
      <w:proofErr w:type="gramEnd"/>
      <w:r w:rsidRPr="00977F71">
        <w:rPr>
          <w:rStyle w:val="af4"/>
          <w:b w:val="0"/>
          <w:color w:val="00000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rPr>
          <w:shd w:val="clear" w:color="auto" w:fill="FFFFFF"/>
        </w:rPr>
        <w:t>.</w:t>
      </w:r>
    </w:p>
    <w:p w:rsidR="0010033E" w:rsidRPr="00977F71" w:rsidRDefault="0010033E" w:rsidP="0010033E">
      <w:pPr>
        <w:autoSpaceDE w:val="0"/>
        <w:autoSpaceDN w:val="0"/>
        <w:adjustRightInd w:val="0"/>
        <w:ind w:firstLine="284"/>
        <w:jc w:val="both"/>
      </w:pPr>
      <w:r w:rsidRPr="00977F71">
        <w:t xml:space="preserve">       2.4.  Срок предоставления муниципальной услуги составляет </w:t>
      </w:r>
      <w:r w:rsidRPr="00B246AF">
        <w:t>не более 7 (семи) дней</w:t>
      </w:r>
      <w:r w:rsidRPr="00977F71">
        <w:t xml:space="preserve"> со дня поступления уведомления об окончании строительства.</w:t>
      </w:r>
    </w:p>
    <w:p w:rsidR="0010033E" w:rsidRPr="00977F71" w:rsidRDefault="0010033E" w:rsidP="0010033E">
      <w:pPr>
        <w:tabs>
          <w:tab w:val="left" w:pos="851"/>
          <w:tab w:val="left" w:pos="1276"/>
        </w:tabs>
        <w:autoSpaceDE w:val="0"/>
        <w:ind w:firstLine="284"/>
        <w:jc w:val="both"/>
      </w:pPr>
      <w:r w:rsidRPr="00977F71">
        <w:t xml:space="preserve">       2.5. Перечень нормативных правовых актов, непосредственно регулирующих предоставление муниципальной услуги:</w:t>
      </w:r>
    </w:p>
    <w:p w:rsidR="0010033E" w:rsidRPr="00977F71" w:rsidRDefault="0010033E" w:rsidP="0010033E">
      <w:pPr>
        <w:autoSpaceDE w:val="0"/>
        <w:autoSpaceDN w:val="0"/>
        <w:adjustRightInd w:val="0"/>
        <w:ind w:firstLine="567"/>
        <w:jc w:val="both"/>
      </w:pPr>
      <w:r w:rsidRPr="00977F71">
        <w:t xml:space="preserve">   - Конституция Российской Федерации («Российская газета», № 237, 25.12.1993);</w:t>
      </w:r>
    </w:p>
    <w:p w:rsidR="0010033E" w:rsidRPr="00977F71" w:rsidRDefault="0010033E" w:rsidP="0010033E">
      <w:pPr>
        <w:autoSpaceDE w:val="0"/>
        <w:ind w:firstLine="567"/>
        <w:jc w:val="both"/>
      </w:pPr>
      <w:r w:rsidRPr="00977F71">
        <w:t xml:space="preserve">   - Градостроительный кодекс Российской Федерации («Российская газета», № 290, 30.12.2004);</w:t>
      </w:r>
    </w:p>
    <w:p w:rsidR="0010033E" w:rsidRPr="00977F71" w:rsidRDefault="0010033E" w:rsidP="0010033E">
      <w:pPr>
        <w:ind w:firstLine="567"/>
        <w:jc w:val="both"/>
        <w:outlineLvl w:val="1"/>
      </w:pPr>
      <w:r w:rsidRPr="00977F71">
        <w:t xml:space="preserve">   - Федеральный </w:t>
      </w:r>
      <w:hyperlink r:id="rId11" w:history="1">
        <w:r w:rsidRPr="00977F71">
          <w:rPr>
            <w:rStyle w:val="a6"/>
            <w:rFonts w:eastAsiaTheme="majorEastAsia"/>
          </w:rPr>
          <w:t>закон</w:t>
        </w:r>
      </w:hyperlink>
      <w:r w:rsidRPr="00977F71">
        <w:t xml:space="preserve">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10033E" w:rsidRPr="00977F71" w:rsidRDefault="0010033E" w:rsidP="0010033E">
      <w:pPr>
        <w:autoSpaceDE w:val="0"/>
        <w:autoSpaceDN w:val="0"/>
        <w:adjustRightInd w:val="0"/>
        <w:jc w:val="both"/>
      </w:pPr>
      <w:r w:rsidRPr="00977F71">
        <w:rPr>
          <w:b/>
        </w:rPr>
        <w:t xml:space="preserve">            - </w:t>
      </w:r>
      <w:r w:rsidRPr="00977F71">
        <w:t>Федеральный закон от 29.12.2004 № 191-ФЗ  «О введении в действие Градостроительного кодекса Российской Федерации» («Российская газета», № 290, 30.12.2004);</w:t>
      </w:r>
    </w:p>
    <w:p w:rsidR="0010033E" w:rsidRPr="00977F71" w:rsidRDefault="0010033E" w:rsidP="0010033E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 xml:space="preserve">   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10033E" w:rsidRPr="00977F71" w:rsidRDefault="0010033E" w:rsidP="0010033E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 xml:space="preserve">   - Федеральный закон от 27.07.2010 № 210-ФЗ «Об организации предоставления </w:t>
      </w:r>
      <w:r w:rsidRPr="00977F71">
        <w:rPr>
          <w:rFonts w:ascii="Times New Roman" w:hAnsi="Times New Roman"/>
          <w:sz w:val="24"/>
          <w:szCs w:val="24"/>
        </w:rPr>
        <w:lastRenderedPageBreak/>
        <w:t xml:space="preserve">государственных и муниципальных услуг» («Российская газета»,    № 168, 30.07.2010); </w:t>
      </w:r>
    </w:p>
    <w:p w:rsidR="0010033E" w:rsidRPr="00977F71" w:rsidRDefault="0010033E" w:rsidP="0010033E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 xml:space="preserve">   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10033E" w:rsidRPr="00977F71" w:rsidRDefault="0010033E" w:rsidP="0010033E">
      <w:pPr>
        <w:autoSpaceDE w:val="0"/>
        <w:autoSpaceDN w:val="0"/>
        <w:adjustRightInd w:val="0"/>
        <w:ind w:firstLine="567"/>
        <w:jc w:val="both"/>
      </w:pPr>
      <w:r w:rsidRPr="00977F71">
        <w:t xml:space="preserve">   - Федеральный закон от 13.07.2015 № 218-ФЗ «О государственной регистрации недвижимости» («Российская газета», № 156, 17.07.2015);</w:t>
      </w:r>
    </w:p>
    <w:p w:rsidR="0010033E" w:rsidRPr="00977F71" w:rsidRDefault="0010033E" w:rsidP="0010033E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 xml:space="preserve">   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10033E" w:rsidRPr="00977F71" w:rsidRDefault="0010033E" w:rsidP="0010033E">
      <w:pPr>
        <w:autoSpaceDE w:val="0"/>
        <w:autoSpaceDN w:val="0"/>
        <w:adjustRightInd w:val="0"/>
        <w:ind w:firstLine="567"/>
        <w:jc w:val="both"/>
      </w:pPr>
      <w:r w:rsidRPr="00977F71">
        <w:t xml:space="preserve">   </w:t>
      </w:r>
      <w:proofErr w:type="gramStart"/>
      <w:r w:rsidRPr="00977F71"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977F71">
        <w:t>» («</w:t>
      </w:r>
      <w:proofErr w:type="gramStart"/>
      <w:r w:rsidRPr="00977F71">
        <w:t>Собрание законодательства Российской Федерации», 27.08.2012, № 35, ст. 4829);</w:t>
      </w:r>
      <w:proofErr w:type="gramEnd"/>
    </w:p>
    <w:p w:rsidR="0010033E" w:rsidRPr="00977F71" w:rsidRDefault="0010033E" w:rsidP="0010033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30.04.2014 № 403 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10033E" w:rsidRPr="00977F71" w:rsidRDefault="0010033E" w:rsidP="0010033E">
      <w:pPr>
        <w:tabs>
          <w:tab w:val="left" w:pos="1134"/>
          <w:tab w:val="left" w:pos="9639"/>
        </w:tabs>
        <w:autoSpaceDE w:val="0"/>
        <w:ind w:firstLine="709"/>
        <w:jc w:val="both"/>
        <w:rPr>
          <w:shd w:val="clear" w:color="auto" w:fill="FFFFFF"/>
        </w:rPr>
      </w:pPr>
      <w:r w:rsidRPr="00977F71">
        <w:t>-</w:t>
      </w:r>
      <w:r w:rsidRPr="00977F71">
        <w:rPr>
          <w:shd w:val="clear" w:color="auto" w:fill="FFFFFF"/>
        </w:rPr>
        <w:t xml:space="preserve"> Устав </w:t>
      </w:r>
      <w:proofErr w:type="spellStart"/>
      <w:r w:rsidR="0097640D" w:rsidRPr="00977F71">
        <w:rPr>
          <w:shd w:val="clear" w:color="auto" w:fill="FFFFFF"/>
        </w:rPr>
        <w:t>Чукальского</w:t>
      </w:r>
      <w:proofErr w:type="spellEnd"/>
      <w:r w:rsidRPr="00977F71">
        <w:rPr>
          <w:shd w:val="clear" w:color="auto" w:fill="FFFFFF"/>
        </w:rPr>
        <w:t xml:space="preserve"> сельского поселения </w:t>
      </w:r>
      <w:r w:rsidR="0097640D" w:rsidRPr="00977F71">
        <w:rPr>
          <w:shd w:val="clear" w:color="auto" w:fill="FFFFFF"/>
        </w:rPr>
        <w:t>Шемуршинского района</w:t>
      </w:r>
      <w:r w:rsidRPr="00977F71">
        <w:rPr>
          <w:shd w:val="clear" w:color="auto" w:fill="FFFFFF"/>
        </w:rPr>
        <w:t xml:space="preserve"> Чувашской Республики, утвержденный решением Собрания депутатов </w:t>
      </w:r>
      <w:proofErr w:type="spellStart"/>
      <w:r w:rsidR="0097640D" w:rsidRPr="00977F71">
        <w:rPr>
          <w:shd w:val="clear" w:color="auto" w:fill="FFFFFF"/>
        </w:rPr>
        <w:t>Чукальского</w:t>
      </w:r>
      <w:proofErr w:type="spellEnd"/>
      <w:r w:rsidRPr="00977F71">
        <w:rPr>
          <w:shd w:val="clear" w:color="auto" w:fill="FFFFFF"/>
        </w:rPr>
        <w:t xml:space="preserve"> сельского поселения   </w:t>
      </w:r>
      <w:r w:rsidR="0097640D" w:rsidRPr="00977F71">
        <w:rPr>
          <w:shd w:val="clear" w:color="auto" w:fill="FFFFFF"/>
        </w:rPr>
        <w:t>Шемуршинского района</w:t>
      </w:r>
      <w:r w:rsidRPr="00977F71">
        <w:rPr>
          <w:shd w:val="clear" w:color="auto" w:fill="FFFFFF"/>
        </w:rPr>
        <w:t xml:space="preserve"> Чувашской Республики  от 07.05.2014 г. № С-49-1;</w:t>
      </w:r>
    </w:p>
    <w:p w:rsidR="0010033E" w:rsidRPr="00977F71" w:rsidRDefault="0010033E" w:rsidP="0010033E">
      <w:pPr>
        <w:pStyle w:val="ConsPlusNormal"/>
        <w:spacing w:line="29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10033E" w:rsidRPr="00977F71" w:rsidRDefault="0010033E" w:rsidP="0010033E">
      <w:pPr>
        <w:autoSpaceDE w:val="0"/>
        <w:spacing w:line="290" w:lineRule="auto"/>
        <w:ind w:firstLine="708"/>
        <w:jc w:val="both"/>
      </w:pPr>
      <w:r w:rsidRPr="00977F71"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10033E" w:rsidRPr="00977F71" w:rsidRDefault="0010033E" w:rsidP="0010033E">
      <w:pPr>
        <w:autoSpaceDE w:val="0"/>
        <w:autoSpaceDN w:val="0"/>
        <w:adjustRightInd w:val="0"/>
        <w:jc w:val="both"/>
      </w:pPr>
      <w:r w:rsidRPr="00977F71">
        <w:t xml:space="preserve">      </w:t>
      </w:r>
      <w:r w:rsidRPr="00977F71">
        <w:tab/>
      </w:r>
      <w:proofErr w:type="gramStart"/>
      <w:r w:rsidRPr="00977F71"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 или</w:t>
      </w:r>
      <w:proofErr w:type="gramEnd"/>
      <w:r w:rsidRPr="00977F71">
        <w:t xml:space="preserve"> единого портала государственных и муниципальных услуг уведомление об окончании строительства, содержащее следующие сведения: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2.6.1.1.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bookmarkStart w:id="2" w:name="OLE_LINK18"/>
      <w:r w:rsidRPr="00977F71">
        <w:t>2.6.1.2.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0033E" w:rsidRPr="00977F71" w:rsidRDefault="0010033E" w:rsidP="0010033E">
      <w:pPr>
        <w:autoSpaceDE w:val="0"/>
        <w:autoSpaceDN w:val="0"/>
        <w:adjustRightInd w:val="0"/>
        <w:ind w:firstLine="284"/>
        <w:jc w:val="both"/>
      </w:pPr>
      <w:r w:rsidRPr="00977F71">
        <w:t xml:space="preserve">       2.6.1.3. кадастровый номер земельного участка (при его наличии), адрес или описание местоположения земельного участка;</w:t>
      </w:r>
    </w:p>
    <w:p w:rsidR="0010033E" w:rsidRPr="00977F71" w:rsidRDefault="0010033E" w:rsidP="0010033E">
      <w:pPr>
        <w:autoSpaceDE w:val="0"/>
        <w:autoSpaceDN w:val="0"/>
        <w:adjustRightInd w:val="0"/>
        <w:ind w:firstLine="284"/>
        <w:jc w:val="both"/>
      </w:pPr>
      <w:r w:rsidRPr="00977F71">
        <w:t xml:space="preserve">       2.6.1.4.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0033E" w:rsidRPr="00977F71" w:rsidRDefault="0010033E" w:rsidP="0010033E">
      <w:pPr>
        <w:autoSpaceDE w:val="0"/>
        <w:autoSpaceDN w:val="0"/>
        <w:adjustRightInd w:val="0"/>
        <w:ind w:firstLine="284"/>
        <w:jc w:val="both"/>
      </w:pPr>
      <w:r w:rsidRPr="00977F71">
        <w:t xml:space="preserve">       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10033E" w:rsidRPr="00977F71" w:rsidRDefault="0010033E" w:rsidP="0010033E">
      <w:pPr>
        <w:autoSpaceDE w:val="0"/>
        <w:autoSpaceDN w:val="0"/>
        <w:adjustRightInd w:val="0"/>
        <w:ind w:firstLine="284"/>
        <w:jc w:val="both"/>
      </w:pPr>
      <w:r w:rsidRPr="00977F71">
        <w:lastRenderedPageBreak/>
        <w:t xml:space="preserve">       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10033E" w:rsidRPr="00977F71" w:rsidRDefault="0010033E" w:rsidP="0010033E">
      <w:pPr>
        <w:autoSpaceDE w:val="0"/>
        <w:autoSpaceDN w:val="0"/>
        <w:adjustRightInd w:val="0"/>
        <w:ind w:firstLine="284"/>
        <w:jc w:val="both"/>
      </w:pPr>
      <w:r w:rsidRPr="00977F71">
        <w:t xml:space="preserve">       2.6.1.7. почтовый адрес и (или) адрес электронной почты для связи с застройщиком;</w:t>
      </w:r>
    </w:p>
    <w:p w:rsidR="0010033E" w:rsidRPr="00977F71" w:rsidRDefault="0010033E" w:rsidP="0010033E">
      <w:pPr>
        <w:autoSpaceDE w:val="0"/>
        <w:autoSpaceDN w:val="0"/>
        <w:adjustRightInd w:val="0"/>
        <w:ind w:firstLine="284"/>
        <w:jc w:val="both"/>
      </w:pPr>
      <w:r w:rsidRPr="00977F71">
        <w:t xml:space="preserve">       2.6.1.8.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10033E" w:rsidRPr="00977F71" w:rsidRDefault="0010033E" w:rsidP="0010033E">
      <w:pPr>
        <w:autoSpaceDE w:val="0"/>
        <w:autoSpaceDN w:val="0"/>
        <w:adjustRightInd w:val="0"/>
        <w:ind w:firstLine="708"/>
        <w:jc w:val="both"/>
      </w:pPr>
      <w:r w:rsidRPr="00977F71">
        <w:t>2.6.1.9. сведения об оплате государственной пошлины за осуществление государственной регистрации прав;</w:t>
      </w:r>
    </w:p>
    <w:p w:rsidR="0010033E" w:rsidRPr="00977F71" w:rsidRDefault="0010033E" w:rsidP="0010033E">
      <w:pPr>
        <w:autoSpaceDE w:val="0"/>
        <w:autoSpaceDN w:val="0"/>
        <w:adjustRightInd w:val="0"/>
        <w:ind w:firstLine="284"/>
        <w:jc w:val="both"/>
      </w:pPr>
      <w:r w:rsidRPr="00977F71">
        <w:t xml:space="preserve">    </w:t>
      </w:r>
      <w:r w:rsidRPr="00977F71">
        <w:tab/>
        <w:t xml:space="preserve">2.6.1.10.  способ направления застройщику уведомлений, предусмотренных пунктом 5 части 19 статьи 55 Градостроительного кодекса Российской Федерации (далее – </w:t>
      </w:r>
      <w:proofErr w:type="spellStart"/>
      <w:r w:rsidRPr="00977F71">
        <w:t>ГрК</w:t>
      </w:r>
      <w:proofErr w:type="spellEnd"/>
      <w:r w:rsidRPr="00977F71">
        <w:t xml:space="preserve"> РФ).  </w:t>
      </w:r>
    </w:p>
    <w:p w:rsidR="0010033E" w:rsidRPr="00977F71" w:rsidRDefault="0010033E" w:rsidP="0010033E">
      <w:pPr>
        <w:autoSpaceDE w:val="0"/>
        <w:autoSpaceDN w:val="0"/>
        <w:adjustRightInd w:val="0"/>
        <w:jc w:val="both"/>
      </w:pPr>
      <w:r w:rsidRPr="00977F71">
        <w:t xml:space="preserve">      </w:t>
      </w:r>
      <w:r w:rsidRPr="00977F71">
        <w:tab/>
        <w:t>2.6.2. К уведомлению об окончании строительстве прилагаются:</w:t>
      </w:r>
    </w:p>
    <w:p w:rsidR="0010033E" w:rsidRPr="00977F71" w:rsidRDefault="0010033E" w:rsidP="0010033E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77F71">
        <w:t>2.6.2.1.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10033E" w:rsidRPr="00977F71" w:rsidRDefault="0010033E" w:rsidP="0010033E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77F71">
        <w:t>2.6.2.2.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contextualSpacing/>
        <w:jc w:val="both"/>
      </w:pPr>
      <w:r w:rsidRPr="00977F71">
        <w:t>2.6.2.3. технический план объекта индивидуального жилищного строительства или садового дома;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contextualSpacing/>
        <w:jc w:val="both"/>
      </w:pPr>
      <w:r w:rsidRPr="00977F71">
        <w:t xml:space="preserve"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977F71">
        <w:t>со</w:t>
      </w:r>
      <w:proofErr w:type="gramEnd"/>
      <w:r w:rsidRPr="00977F71">
        <w:t xml:space="preserve"> множественностью лиц на стороне арендатора.</w:t>
      </w:r>
    </w:p>
    <w:bookmarkEnd w:id="2"/>
    <w:p w:rsidR="0010033E" w:rsidRPr="00977F71" w:rsidRDefault="0010033E" w:rsidP="0010033E">
      <w:pPr>
        <w:pStyle w:val="ConsPlusDocLi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2.7.  Запрещается требовать от заявителя:</w:t>
      </w:r>
    </w:p>
    <w:p w:rsidR="0010033E" w:rsidRPr="00977F71" w:rsidRDefault="0010033E" w:rsidP="0010033E">
      <w:pPr>
        <w:pStyle w:val="ConsPlusDocList"/>
        <w:spacing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033E" w:rsidRPr="00977F71" w:rsidRDefault="0010033E" w:rsidP="0010033E">
      <w:pPr>
        <w:pStyle w:val="ConsPlusNormal"/>
        <w:spacing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2.8. Основания для отказа в приеме документов, необходимых для предоставления муниципальной услуги не предусмотрены.</w:t>
      </w:r>
    </w:p>
    <w:p w:rsidR="0010033E" w:rsidRPr="00977F71" w:rsidRDefault="0010033E" w:rsidP="0010033E">
      <w:pPr>
        <w:tabs>
          <w:tab w:val="left" w:pos="1134"/>
        </w:tabs>
        <w:autoSpaceDE w:val="0"/>
        <w:spacing w:line="290" w:lineRule="auto"/>
        <w:ind w:firstLine="709"/>
        <w:jc w:val="both"/>
      </w:pPr>
      <w:r w:rsidRPr="00977F71">
        <w:t>2.9. Основания для приостановления предоставления муниципальной услуги не предусмотрены.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2.10. Основания для отказа в предоставлении муниципальной услуги.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proofErr w:type="gramStart"/>
      <w:r w:rsidRPr="00977F71">
        <w:t xml:space="preserve">В случае отсутствия в уведомлении об окончании строительства сведений, предусмотренных </w:t>
      </w:r>
      <w:hyperlink r:id="rId12" w:history="1">
        <w:r w:rsidRPr="00977F71">
          <w:rPr>
            <w:rStyle w:val="a6"/>
            <w:rFonts w:eastAsiaTheme="majorEastAsia"/>
          </w:rPr>
          <w:t>абзацем первым части 16</w:t>
        </w:r>
      </w:hyperlink>
      <w:r w:rsidRPr="00977F71">
        <w:t xml:space="preserve"> статьи 55 </w:t>
      </w:r>
      <w:proofErr w:type="spellStart"/>
      <w:r w:rsidRPr="00977F71">
        <w:t>ГрК</w:t>
      </w:r>
      <w:proofErr w:type="spellEnd"/>
      <w:r w:rsidRPr="00977F71">
        <w:t xml:space="preserve"> РФ, или отсутствия документов, прилагаемых к нему и предусмотренных </w:t>
      </w:r>
      <w:hyperlink r:id="rId13" w:history="1">
        <w:r w:rsidRPr="00977F71">
          <w:rPr>
            <w:rStyle w:val="a6"/>
            <w:rFonts w:eastAsiaTheme="majorEastAsia"/>
          </w:rPr>
          <w:t>пунктами 1</w:t>
        </w:r>
      </w:hyperlink>
      <w:r w:rsidRPr="00977F71">
        <w:t xml:space="preserve"> - </w:t>
      </w:r>
      <w:hyperlink r:id="rId14" w:history="1">
        <w:r w:rsidRPr="00977F71">
          <w:rPr>
            <w:rStyle w:val="a6"/>
            <w:rFonts w:eastAsiaTheme="majorEastAsia"/>
          </w:rPr>
          <w:t>3 части 16</w:t>
        </w:r>
      </w:hyperlink>
      <w:r w:rsidRPr="00977F71">
        <w:t xml:space="preserve"> </w:t>
      </w:r>
      <w:proofErr w:type="spellStart"/>
      <w:r w:rsidRPr="00977F71">
        <w:t>ГрК</w:t>
      </w:r>
      <w:proofErr w:type="spellEnd"/>
      <w:r w:rsidRPr="00977F71"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 w:rsidRPr="00977F71">
        <w:t xml:space="preserve"> </w:t>
      </w:r>
      <w:proofErr w:type="gramStart"/>
      <w:r w:rsidRPr="00977F71">
        <w:t xml:space="preserve">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5" w:history="1">
        <w:r w:rsidRPr="00977F71">
          <w:rPr>
            <w:rStyle w:val="a6"/>
            <w:rFonts w:eastAsiaTheme="majorEastAsia"/>
          </w:rPr>
          <w:t>частью 6 статьи 51.1</w:t>
        </w:r>
      </w:hyperlink>
      <w:r w:rsidRPr="00977F71">
        <w:t xml:space="preserve"> </w:t>
      </w:r>
      <w:proofErr w:type="spellStart"/>
      <w:r w:rsidRPr="00977F71">
        <w:t>ГрК</w:t>
      </w:r>
      <w:proofErr w:type="spellEnd"/>
      <w:r w:rsidRPr="00977F71">
        <w:t xml:space="preserve">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</w:t>
      </w:r>
      <w:proofErr w:type="gramEnd"/>
      <w:r w:rsidRPr="00977F71">
        <w:t xml:space="preserve">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rPr>
          <w:color w:val="000000"/>
        </w:rPr>
        <w:t xml:space="preserve">2.11. </w:t>
      </w:r>
      <w:r w:rsidRPr="00977F71">
        <w:t xml:space="preserve">Основания выдачи уведомления о несоответствии </w:t>
      </w:r>
      <w:proofErr w:type="gramStart"/>
      <w:r w:rsidRPr="00977F71">
        <w:t>построенных</w:t>
      </w:r>
      <w:proofErr w:type="gramEnd"/>
      <w:r w:rsidRPr="00977F71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10033E" w:rsidRPr="00977F71" w:rsidRDefault="0010033E" w:rsidP="0010033E">
      <w:pPr>
        <w:autoSpaceDE w:val="0"/>
        <w:autoSpaceDN w:val="0"/>
        <w:adjustRightInd w:val="0"/>
        <w:jc w:val="both"/>
      </w:pP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proofErr w:type="gramStart"/>
      <w:r w:rsidRPr="00977F71">
        <w:t xml:space="preserve">2.11.1.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6" w:history="1">
        <w:r w:rsidRPr="00977F71">
          <w:rPr>
            <w:rStyle w:val="a6"/>
            <w:rFonts w:eastAsiaTheme="majorEastAsia"/>
          </w:rPr>
          <w:t>пункте 1 части 19</w:t>
        </w:r>
      </w:hyperlink>
      <w:r w:rsidRPr="00977F71">
        <w:t xml:space="preserve"> статьи 55 </w:t>
      </w:r>
      <w:proofErr w:type="spellStart"/>
      <w:r w:rsidRPr="00977F71">
        <w:t>ГрК</w:t>
      </w:r>
      <w:proofErr w:type="spellEnd"/>
      <w:r w:rsidRPr="00977F71"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977F71">
        <w:t>ГрК</w:t>
      </w:r>
      <w:proofErr w:type="spellEnd"/>
      <w:r w:rsidRPr="00977F71">
        <w:t xml:space="preserve"> РФ, другими федеральными законами;</w:t>
      </w:r>
      <w:proofErr w:type="gramEnd"/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proofErr w:type="gramStart"/>
      <w:r w:rsidRPr="00977F71">
        <w:t>2.11.2. 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977F71"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7" w:history="1">
        <w:r w:rsidRPr="00977F71">
          <w:rPr>
            <w:rStyle w:val="a6"/>
            <w:rFonts w:eastAsiaTheme="majorEastAsia"/>
          </w:rPr>
          <w:t>пункте 4 части 10 статьи 51.1</w:t>
        </w:r>
      </w:hyperlink>
      <w:r w:rsidRPr="00977F71">
        <w:t xml:space="preserve"> </w:t>
      </w:r>
      <w:proofErr w:type="spellStart"/>
      <w:r w:rsidRPr="00977F71">
        <w:t>ГрК</w:t>
      </w:r>
      <w:proofErr w:type="spellEnd"/>
      <w:r w:rsidRPr="00977F71"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2.11.3.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proofErr w:type="gramStart"/>
      <w:r w:rsidRPr="00977F71">
        <w:t>2.11.4.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977F71">
        <w:t xml:space="preserve">, и такой объект </w:t>
      </w:r>
      <w:proofErr w:type="gramStart"/>
      <w:r w:rsidRPr="00977F71">
        <w:t>капитального</w:t>
      </w:r>
      <w:proofErr w:type="gramEnd"/>
      <w:r w:rsidRPr="00977F71">
        <w:t xml:space="preserve"> строительства не введен в эксплуатацию.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977F71">
        <w:t xml:space="preserve">2.12. </w:t>
      </w:r>
      <w:r w:rsidRPr="00977F71">
        <w:rPr>
          <w:color w:val="000000"/>
          <w:shd w:val="clear" w:color="auto" w:fill="FFFFFF"/>
        </w:rPr>
        <w:t>Услуги, необходимые и обязательные для предоставления муниципальной услуги, не предусмотрены.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2.13.  Муниципальная услуга предоставляется без взимания платы.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77F71">
        <w:t>2.14. Максимальный срок ожидания в очереди для заявителей при подаче уведомления об окончании строительства и при получении результата пр</w:t>
      </w:r>
      <w:r w:rsidRPr="00977F71">
        <w:rPr>
          <w:shd w:val="clear" w:color="auto" w:fill="FFFFFF"/>
        </w:rPr>
        <w:t>едоставления муниципальной услуги – не более 15 минут.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77F71">
        <w:rPr>
          <w:shd w:val="clear" w:color="auto" w:fill="FFFFFF"/>
        </w:rPr>
        <w:t xml:space="preserve">2.15. Регистрация </w:t>
      </w:r>
      <w:r w:rsidRPr="00977F71">
        <w:t>уведомления об окончании строительства</w:t>
      </w:r>
      <w:r w:rsidRPr="00977F71">
        <w:rPr>
          <w:shd w:val="clear" w:color="auto" w:fill="FFFFFF"/>
        </w:rPr>
        <w:t>, поступившего в ходе личного обращения заявителем в орган, оказывающий услугу, осуществляется в теч</w:t>
      </w:r>
      <w:r w:rsidRPr="00977F71">
        <w:rPr>
          <w:color w:val="000000"/>
          <w:shd w:val="clear" w:color="auto" w:fill="FFFFFF"/>
        </w:rPr>
        <w:t>ение 15 м</w:t>
      </w:r>
      <w:r w:rsidRPr="00977F71">
        <w:rPr>
          <w:shd w:val="clear" w:color="auto" w:fill="FFFFFF"/>
        </w:rPr>
        <w:t>инут с момента поступления указанного уведомления.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  <w:rPr>
          <w:shd w:val="clear" w:color="auto" w:fill="FFFFFF"/>
        </w:rPr>
      </w:pPr>
      <w:r w:rsidRPr="00977F71">
        <w:t>Уведомление об окончании строительства</w:t>
      </w:r>
      <w:r w:rsidRPr="00977F71">
        <w:rPr>
          <w:shd w:val="clear" w:color="auto" w:fill="FFFFFF"/>
        </w:rPr>
        <w:t>, поступившее в орган, оказывающий услугу, с помощью Единого портала или через МФЦ, регистрируется специалистом администрации или специалистом МФЦ в день поступления.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lastRenderedPageBreak/>
        <w:t xml:space="preserve">2.16. Требования к помещениям, в которых предоставляется муниципальная услуга, к  месту ожидания и приема заявителей, размещению информации о порядке предоставления муниципальной услуги. </w:t>
      </w:r>
    </w:p>
    <w:p w:rsidR="0010033E" w:rsidRPr="00977F71" w:rsidRDefault="0010033E" w:rsidP="0010033E">
      <w:pPr>
        <w:autoSpaceDE w:val="0"/>
        <w:spacing w:line="290" w:lineRule="auto"/>
        <w:ind w:firstLine="567"/>
        <w:jc w:val="both"/>
      </w:pP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 xml:space="preserve">2.16.1. </w:t>
      </w:r>
      <w:proofErr w:type="gramStart"/>
      <w:r w:rsidRPr="00977F71"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977F71">
        <w:rPr>
          <w:rStyle w:val="af4"/>
          <w:b w:val="0"/>
        </w:rPr>
        <w:t>а также обеспечивается</w:t>
      </w:r>
      <w:r w:rsidRPr="00977F71">
        <w:rPr>
          <w:rStyle w:val="af4"/>
        </w:rPr>
        <w:t xml:space="preserve"> </w:t>
      </w:r>
      <w:r w:rsidRPr="00977F71">
        <w:t>доступность для инвалидов к указанным помещениям в соответствии с законодательством Российской Федерации</w:t>
      </w:r>
      <w:proofErr w:type="gramEnd"/>
      <w:r w:rsidRPr="00977F71">
        <w:t xml:space="preserve"> о социальной защите инвалидов.</w:t>
      </w:r>
    </w:p>
    <w:p w:rsidR="0010033E" w:rsidRPr="00977F71" w:rsidRDefault="0010033E" w:rsidP="0010033E">
      <w:pPr>
        <w:autoSpaceDE w:val="0"/>
        <w:spacing w:line="290" w:lineRule="auto"/>
        <w:ind w:firstLine="567"/>
        <w:jc w:val="both"/>
      </w:pPr>
    </w:p>
    <w:p w:rsidR="0010033E" w:rsidRPr="00977F71" w:rsidRDefault="0010033E" w:rsidP="0010033E">
      <w:pPr>
        <w:tabs>
          <w:tab w:val="left" w:pos="1560"/>
        </w:tabs>
        <w:autoSpaceDE w:val="0"/>
        <w:spacing w:line="290" w:lineRule="auto"/>
        <w:ind w:firstLine="709"/>
        <w:jc w:val="both"/>
      </w:pPr>
      <w:r w:rsidRPr="00977F71">
        <w:t>Места ожидания и приема заявителей оборудуются стульями и (или) кресельными секциями, и (или) скамьями.</w:t>
      </w:r>
    </w:p>
    <w:p w:rsidR="0010033E" w:rsidRPr="00977F71" w:rsidRDefault="0010033E" w:rsidP="0010033E">
      <w:pPr>
        <w:tabs>
          <w:tab w:val="left" w:pos="1560"/>
        </w:tabs>
        <w:autoSpaceDE w:val="0"/>
        <w:spacing w:line="290" w:lineRule="auto"/>
        <w:ind w:firstLine="709"/>
        <w:jc w:val="both"/>
      </w:pPr>
      <w:r w:rsidRPr="00977F71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 xml:space="preserve">2.16.2. Для обеспечения доступности получения муниципальной услуги </w:t>
      </w:r>
      <w:proofErr w:type="spellStart"/>
      <w:r w:rsidRPr="00977F71">
        <w:t>маломобильными</w:t>
      </w:r>
      <w:proofErr w:type="spellEnd"/>
      <w:r w:rsidRPr="00977F71"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proofErr w:type="spellStart"/>
      <w:r w:rsidRPr="00977F71">
        <w:t>СНиП</w:t>
      </w:r>
      <w:proofErr w:type="spellEnd"/>
      <w:r w:rsidRPr="00977F71">
        <w:t xml:space="preserve"> 35-01-2001 «Доступность зданий и сооружений для </w:t>
      </w:r>
      <w:proofErr w:type="spellStart"/>
      <w:r w:rsidRPr="00977F71">
        <w:t>маломобильных</w:t>
      </w:r>
      <w:proofErr w:type="spellEnd"/>
      <w:r w:rsidRPr="00977F71">
        <w:t xml:space="preserve"> групп населения». 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 xml:space="preserve">В кабинете по приему </w:t>
      </w:r>
      <w:proofErr w:type="spellStart"/>
      <w:r w:rsidRPr="00977F71">
        <w:t>маломобильных</w:t>
      </w:r>
      <w:proofErr w:type="spellEnd"/>
      <w:r w:rsidRPr="00977F71">
        <w:t xml:space="preserve"> групп населения имеется медицинская аптечка, питьевая вода. При необходимости специалист администрации, осуществляющий прием,  может вызвать карету неотложной скорой помощи.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>2.16.2.1. При обращении гражданина с нарушениями функций опорно-двигательного аппарата специалисты администрации предпринимают следующие действия: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 xml:space="preserve">- </w:t>
      </w:r>
      <w:proofErr w:type="gramStart"/>
      <w:r w:rsidRPr="00977F71">
        <w:t>открывают входную дверь и помогают</w:t>
      </w:r>
      <w:proofErr w:type="gramEnd"/>
      <w:r w:rsidRPr="00977F71">
        <w:t xml:space="preserve">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 xml:space="preserve">- </w:t>
      </w:r>
      <w:proofErr w:type="gramStart"/>
      <w:r w:rsidRPr="00977F71">
        <w:t>выясняют цель визита гражданина и сопровождают</w:t>
      </w:r>
      <w:proofErr w:type="gramEnd"/>
      <w:r w:rsidRPr="00977F71">
        <w:t xml:space="preserve"> его в кабинет по приему уведомления об окончании строительства; помогают гражданину сесть на стул или располагают кресло-коляску у стола напротив специалиста, осуществляющего прием;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>- специалист администрации, осуществляющий прием, принимает гражданина вне очереди, консультирует, осуществляет прием уведомления об окончании строительства с необходимыми документами, оказывает помощь в заполнении бланков, копирует документы;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>- по окончании предоставления муниципальной услуги специалист администрации, осуществляющий прием, по телефонной связи вызывает работника администрации;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 xml:space="preserve">- специалист администрации незамедлительно приходит, помогает гражданину выйти (выехать) из кабинета, открывает двери, сопровождает гражданина до выхода из </w:t>
      </w:r>
      <w:r w:rsidRPr="00977F71">
        <w:lastRenderedPageBreak/>
        <w:t xml:space="preserve">здания, и помогает покинуть здание; передает гражданина сопровождающему лицу или по его желанию </w:t>
      </w:r>
      <w:proofErr w:type="gramStart"/>
      <w:r w:rsidRPr="00977F71">
        <w:t>вызывает автотранспорт и оказывает</w:t>
      </w:r>
      <w:proofErr w:type="gramEnd"/>
      <w:r w:rsidRPr="00977F71">
        <w:t xml:space="preserve"> содействие при его посадке.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567"/>
        <w:jc w:val="both"/>
      </w:pP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>2.16.2.2. При обращении граждан с недостатками зрения специалисты администрации предпринимают следующие действия: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 xml:space="preserve">- специалист администрации, осуществляющий прием, принимает гражданина вне очереди,  помогает сориентироваться, сесть на стул, консультирует, вслух </w:t>
      </w:r>
      <w:proofErr w:type="gramStart"/>
      <w:r w:rsidRPr="00977F71">
        <w:t>прочитывает документы и далее по необходимости производит</w:t>
      </w:r>
      <w:proofErr w:type="gramEnd"/>
      <w:r w:rsidRPr="00977F71">
        <w:t xml:space="preserve">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 xml:space="preserve">- специалист администрации оказывает помощь в заполнении бланков, копирует необходимые документы. Для подписания бланка подводит лист к авторучке гражданина, помогает </w:t>
      </w:r>
      <w:proofErr w:type="gramStart"/>
      <w:r w:rsidRPr="00977F71">
        <w:t>сориентироваться и подписать</w:t>
      </w:r>
      <w:proofErr w:type="gramEnd"/>
      <w:r w:rsidRPr="00977F71">
        <w:t xml:space="preserve"> бланк. При необходимости выдаются памятки для </w:t>
      </w:r>
      <w:proofErr w:type="gramStart"/>
      <w:r w:rsidRPr="00977F71">
        <w:t>слабовидящих</w:t>
      </w:r>
      <w:proofErr w:type="gramEnd"/>
      <w:r w:rsidRPr="00977F71">
        <w:t xml:space="preserve"> с крупным шрифтом;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>- по окончании предоставления муниципальной услуги специалист администрации, осуществляющий прием, по телефонной связи вызывает работника администрации;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>- специалист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>2.16.2.3. При обращении гражданина с дефектами слуха специалисты администрации предпринимают следующие действия: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 xml:space="preserve">- специалист администрации, осуществляющий прием граждан с нарушением слуха, обращается непосредственно к нему, </w:t>
      </w:r>
      <w:proofErr w:type="gramStart"/>
      <w:r w:rsidRPr="00977F71">
        <w:t>спрашивает о цели визита и даёт</w:t>
      </w:r>
      <w:proofErr w:type="gramEnd"/>
      <w:r w:rsidRPr="00977F71">
        <w:t xml:space="preserve">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977F71">
        <w:t>сурдопереводчика</w:t>
      </w:r>
      <w:proofErr w:type="spellEnd"/>
      <w:r w:rsidRPr="00977F71">
        <w:t>);</w:t>
      </w:r>
    </w:p>
    <w:p w:rsidR="0010033E" w:rsidRPr="00977F71" w:rsidRDefault="0010033E" w:rsidP="0010033E">
      <w:pPr>
        <w:widowControl w:val="0"/>
        <w:autoSpaceDE w:val="0"/>
        <w:spacing w:line="290" w:lineRule="auto"/>
        <w:ind w:firstLine="709"/>
        <w:jc w:val="both"/>
      </w:pPr>
      <w:r w:rsidRPr="00977F71">
        <w:t>- специалист администрации, осуществляющий прием, оказывает помощь и содействие в заполнении бланков, копирует необходимые документы.</w:t>
      </w:r>
    </w:p>
    <w:p w:rsidR="0010033E" w:rsidRPr="00977F71" w:rsidRDefault="0010033E" w:rsidP="0010033E">
      <w:pPr>
        <w:tabs>
          <w:tab w:val="left" w:pos="1560"/>
        </w:tabs>
        <w:autoSpaceDE w:val="0"/>
        <w:spacing w:line="290" w:lineRule="auto"/>
        <w:ind w:firstLine="709"/>
        <w:jc w:val="both"/>
      </w:pPr>
      <w:r w:rsidRPr="00977F71">
        <w:t>2.17.   Показатели доступности и качества муниципальной услуги:</w:t>
      </w:r>
    </w:p>
    <w:p w:rsidR="0010033E" w:rsidRPr="00977F71" w:rsidRDefault="0010033E" w:rsidP="0010033E">
      <w:pPr>
        <w:tabs>
          <w:tab w:val="left" w:pos="1560"/>
        </w:tabs>
        <w:autoSpaceDE w:val="0"/>
        <w:spacing w:line="290" w:lineRule="auto"/>
        <w:ind w:firstLine="709"/>
        <w:jc w:val="both"/>
      </w:pPr>
      <w:r w:rsidRPr="00977F71">
        <w:t>2.17.1. Количество взаимодействий заявителя со специалистом администрации при предоставлении муниципальной услуги - 2. Продолжительность взаимодействий заявителя со специалистом администрации  при предоставлении муниципальной услуги — не более 15 минут.</w:t>
      </w:r>
    </w:p>
    <w:p w:rsidR="0010033E" w:rsidRPr="00977F71" w:rsidRDefault="0010033E" w:rsidP="0010033E">
      <w:pPr>
        <w:pStyle w:val="ConsPlusNormal"/>
        <w:spacing w:line="29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 xml:space="preserve">2.17.2.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  <w:rPr>
          <w:shd w:val="clear" w:color="auto" w:fill="FFFFFF"/>
        </w:rPr>
      </w:pPr>
      <w:r w:rsidRPr="00977F71">
        <w:t>2.18. Особенности предоставления муниципальных услуг в МФЦ и особенности предоставления муниципальных услуг в элек</w:t>
      </w:r>
      <w:r w:rsidRPr="00977F71">
        <w:rPr>
          <w:shd w:val="clear" w:color="auto" w:fill="FFFFFF"/>
        </w:rPr>
        <w:t>тронной форме.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  <w:rPr>
          <w:color w:val="000000"/>
          <w:shd w:val="clear" w:color="auto" w:fill="FFFFFF"/>
        </w:rPr>
      </w:pPr>
      <w:r w:rsidRPr="00977F71">
        <w:rPr>
          <w:shd w:val="clear" w:color="auto" w:fill="FFFFFF"/>
        </w:rPr>
        <w:t xml:space="preserve">2.18.1. Порядок приема </w:t>
      </w:r>
      <w:r w:rsidRPr="00977F71">
        <w:t xml:space="preserve">уведомлений об окончании строительства </w:t>
      </w:r>
      <w:r w:rsidRPr="00977F71">
        <w:rPr>
          <w:shd w:val="clear" w:color="auto" w:fill="FFFFFF"/>
        </w:rPr>
        <w:t>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  <w:rPr>
          <w:shd w:val="clear" w:color="auto" w:fill="FFFFFF"/>
        </w:rPr>
      </w:pPr>
      <w:r w:rsidRPr="00977F71">
        <w:rPr>
          <w:color w:val="000000"/>
          <w:shd w:val="clear" w:color="auto" w:fill="FFFFFF"/>
        </w:rPr>
        <w:lastRenderedPageBreak/>
        <w:t xml:space="preserve">2.18.2. Заявителю предоставляется возможность получения информации о муниципальной услуге, а также </w:t>
      </w:r>
      <w:r w:rsidRPr="00977F71">
        <w:rPr>
          <w:shd w:val="clear" w:color="auto" w:fill="FFFFFF"/>
        </w:rPr>
        <w:t xml:space="preserve">возможность подачи </w:t>
      </w:r>
      <w:r w:rsidRPr="00977F71">
        <w:t xml:space="preserve">уведомления об окончании строительства </w:t>
      </w:r>
      <w:r w:rsidRPr="00977F71">
        <w:rPr>
          <w:shd w:val="clear" w:color="auto" w:fill="FFFFFF"/>
        </w:rPr>
        <w:t>в электронном виде с помощью Единого портала.</w:t>
      </w:r>
    </w:p>
    <w:p w:rsidR="0010033E" w:rsidRPr="00977F71" w:rsidRDefault="0010033E" w:rsidP="0010033E">
      <w:pPr>
        <w:spacing w:line="290" w:lineRule="auto"/>
        <w:ind w:firstLine="709"/>
        <w:jc w:val="both"/>
        <w:rPr>
          <w:color w:val="000000"/>
          <w:shd w:val="clear" w:color="auto" w:fill="FFFFFF"/>
        </w:rPr>
      </w:pPr>
      <w:r w:rsidRPr="00977F71">
        <w:t xml:space="preserve">Уведомление об окончании строительства </w:t>
      </w:r>
      <w:r w:rsidRPr="00977F71">
        <w:rPr>
          <w:shd w:val="clear" w:color="auto" w:fill="FFFFFF"/>
        </w:rPr>
        <w:t>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3.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3.1. Предоставление муниципальной услуги включает в себя следующие административные процедуры:</w:t>
      </w:r>
    </w:p>
    <w:p w:rsidR="0010033E" w:rsidRPr="00977F71" w:rsidRDefault="0010033E" w:rsidP="0010033E">
      <w:pPr>
        <w:spacing w:line="290" w:lineRule="auto"/>
        <w:ind w:firstLine="709"/>
        <w:jc w:val="both"/>
      </w:pPr>
      <w:r w:rsidRPr="00977F71">
        <w:t xml:space="preserve">1) </w:t>
      </w:r>
      <w:bookmarkStart w:id="3" w:name="OLE_LINK103"/>
      <w:bookmarkStart w:id="4" w:name="OLE_LINK104"/>
      <w:bookmarkStart w:id="5" w:name="OLE_LINK105"/>
      <w:r w:rsidRPr="00977F71">
        <w:t xml:space="preserve">прием, регистрация </w:t>
      </w:r>
      <w:bookmarkEnd w:id="3"/>
      <w:bookmarkEnd w:id="4"/>
      <w:bookmarkEnd w:id="5"/>
      <w:r w:rsidRPr="00977F71">
        <w:t>уведомления об окончании строительства;</w:t>
      </w:r>
    </w:p>
    <w:p w:rsidR="0010033E" w:rsidRPr="00977F71" w:rsidRDefault="0010033E" w:rsidP="0010033E">
      <w:pPr>
        <w:spacing w:line="290" w:lineRule="auto"/>
        <w:ind w:firstLine="709"/>
        <w:jc w:val="both"/>
      </w:pPr>
      <w:r w:rsidRPr="00977F71">
        <w:t xml:space="preserve">2) </w:t>
      </w:r>
      <w:bookmarkStart w:id="6" w:name="OLE_LINK61"/>
      <w:bookmarkStart w:id="7" w:name="OLE_LINK62"/>
      <w:bookmarkStart w:id="8" w:name="OLE_LINK63"/>
      <w:bookmarkStart w:id="9" w:name="OLE_LINK106"/>
      <w:bookmarkStart w:id="10" w:name="OLE_LINK107"/>
      <w:r w:rsidRPr="00977F71">
        <w:t xml:space="preserve">проверка наличия документов, необходимых для принятия решения о выдаче </w:t>
      </w:r>
      <w:r w:rsidRPr="00977F71">
        <w:rPr>
          <w:shd w:val="clear" w:color="auto" w:fill="FFFFFF"/>
        </w:rPr>
        <w:t>уведомления</w:t>
      </w:r>
      <w:bookmarkEnd w:id="6"/>
      <w:bookmarkEnd w:id="7"/>
      <w:bookmarkEnd w:id="8"/>
      <w:bookmarkEnd w:id="9"/>
      <w:bookmarkEnd w:id="10"/>
      <w:r w:rsidRPr="00977F71">
        <w:rPr>
          <w:shd w:val="clear" w:color="auto" w:fill="FFFFFF"/>
        </w:rPr>
        <w:t xml:space="preserve"> </w:t>
      </w:r>
      <w:r w:rsidRPr="00977F71">
        <w:rPr>
          <w:rStyle w:val="af4"/>
          <w:b w:val="0"/>
          <w:color w:val="000000"/>
          <w:shd w:val="clear" w:color="auto" w:fill="FFFFFF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 xml:space="preserve">; </w:t>
      </w:r>
    </w:p>
    <w:p w:rsidR="0010033E" w:rsidRPr="00977F71" w:rsidRDefault="0010033E" w:rsidP="0010033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>3</w:t>
      </w:r>
      <w:r w:rsidRPr="00977F71">
        <w:rPr>
          <w:rFonts w:ascii="Times New Roman" w:hAnsi="Times New Roman" w:cs="Times New Roman"/>
          <w:sz w:val="24"/>
          <w:szCs w:val="24"/>
        </w:rPr>
        <w:t xml:space="preserve">) </w:t>
      </w:r>
      <w:bookmarkStart w:id="11" w:name="OLE_LINK69"/>
      <w:bookmarkStart w:id="12" w:name="OLE_LINK70"/>
      <w:bookmarkStart w:id="13" w:name="OLE_LINK71"/>
      <w:bookmarkStart w:id="14" w:name="OLE_LINK72"/>
      <w:bookmarkStart w:id="15" w:name="OLE_LINK73"/>
      <w:bookmarkStart w:id="16" w:name="OLE_LINK74"/>
      <w:bookmarkStart w:id="17" w:name="OLE_LINK108"/>
      <w:bookmarkStart w:id="18" w:name="OLE_LINK109"/>
      <w:r w:rsidRPr="00977F71">
        <w:rPr>
          <w:rFonts w:ascii="Times New Roman" w:hAnsi="Times New Roman" w:cs="Times New Roman"/>
          <w:sz w:val="24"/>
          <w:szCs w:val="24"/>
        </w:rPr>
        <w:t xml:space="preserve">проверка </w:t>
      </w:r>
      <w:bookmarkEnd w:id="11"/>
      <w:bookmarkEnd w:id="12"/>
      <w:bookmarkEnd w:id="13"/>
      <w:r w:rsidRPr="00977F71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для получения </w:t>
      </w:r>
      <w:r w:rsidRPr="00977F71">
        <w:rPr>
          <w:rFonts w:ascii="Times New Roman" w:hAnsi="Times New Roman" w:cs="Times New Roman"/>
          <w:sz w:val="24"/>
          <w:szCs w:val="24"/>
          <w:shd w:val="clear" w:color="auto" w:fill="FFFFFF"/>
        </w:rPr>
        <w:t>уведомления о соответствии</w:t>
      </w:r>
      <w:r w:rsidRPr="00977F71">
        <w:rPr>
          <w:rStyle w:val="af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rPr>
          <w:rFonts w:ascii="Times New Roman" w:hAnsi="Times New Roman" w:cs="Times New Roman"/>
          <w:sz w:val="24"/>
          <w:szCs w:val="24"/>
        </w:rPr>
        <w:t>, в соответствии с</w:t>
      </w:r>
      <w:r w:rsidRPr="00977F71">
        <w:rPr>
          <w:rFonts w:ascii="Times New Roman" w:hAnsi="Times New Roman"/>
          <w:sz w:val="24"/>
          <w:szCs w:val="24"/>
        </w:rPr>
        <w:t xml:space="preserve"> требованиями действующего законодательства</w:t>
      </w:r>
      <w:bookmarkEnd w:id="14"/>
      <w:bookmarkEnd w:id="15"/>
      <w:bookmarkEnd w:id="16"/>
      <w:r w:rsidRPr="00977F71">
        <w:rPr>
          <w:rFonts w:ascii="Times New Roman" w:hAnsi="Times New Roman"/>
          <w:sz w:val="24"/>
          <w:szCs w:val="24"/>
        </w:rPr>
        <w:t>:</w:t>
      </w:r>
    </w:p>
    <w:p w:rsidR="0010033E" w:rsidRPr="00977F71" w:rsidRDefault="0010033E" w:rsidP="0010033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>4) предоставление результата муниципальной услуги заявителю в виде:</w:t>
      </w:r>
    </w:p>
    <w:p w:rsidR="0010033E" w:rsidRPr="00977F71" w:rsidRDefault="0010033E" w:rsidP="0010033E">
      <w:pPr>
        <w:tabs>
          <w:tab w:val="left" w:pos="-284"/>
        </w:tabs>
        <w:autoSpaceDE w:val="0"/>
        <w:spacing w:line="290" w:lineRule="auto"/>
        <w:ind w:firstLine="709"/>
        <w:jc w:val="both"/>
      </w:pPr>
      <w:r w:rsidRPr="00977F71">
        <w:t xml:space="preserve">выдачи уведомления о соответствии </w:t>
      </w:r>
      <w:proofErr w:type="gramStart"/>
      <w:r w:rsidRPr="00977F71">
        <w:rPr>
          <w:rStyle w:val="af4"/>
          <w:b w:val="0"/>
          <w:color w:val="000000"/>
          <w:shd w:val="clear" w:color="auto" w:fill="FFFFFF"/>
        </w:rPr>
        <w:t>построенных</w:t>
      </w:r>
      <w:proofErr w:type="gramEnd"/>
      <w:r w:rsidRPr="00977F71">
        <w:rPr>
          <w:rStyle w:val="af4"/>
          <w:b w:val="0"/>
          <w:color w:val="00000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>;</w:t>
      </w:r>
    </w:p>
    <w:p w:rsidR="0010033E" w:rsidRPr="00977F71" w:rsidRDefault="0010033E" w:rsidP="0010033E">
      <w:pPr>
        <w:tabs>
          <w:tab w:val="left" w:pos="-284"/>
        </w:tabs>
        <w:autoSpaceDE w:val="0"/>
        <w:spacing w:line="290" w:lineRule="auto"/>
        <w:ind w:firstLine="709"/>
        <w:jc w:val="both"/>
        <w:rPr>
          <w:shd w:val="clear" w:color="auto" w:fill="FFFFFF"/>
        </w:rPr>
      </w:pPr>
      <w:r w:rsidRPr="00977F71">
        <w:t xml:space="preserve">выдачи уведомления о несоответствии </w:t>
      </w:r>
      <w:proofErr w:type="gramStart"/>
      <w:r w:rsidRPr="00977F71">
        <w:rPr>
          <w:rStyle w:val="af4"/>
          <w:b w:val="0"/>
          <w:color w:val="000000"/>
          <w:shd w:val="clear" w:color="auto" w:fill="FFFFFF"/>
        </w:rPr>
        <w:t>построенных</w:t>
      </w:r>
      <w:proofErr w:type="gramEnd"/>
      <w:r w:rsidRPr="00977F71">
        <w:rPr>
          <w:rStyle w:val="af4"/>
          <w:b w:val="0"/>
          <w:color w:val="00000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rPr>
          <w:shd w:val="clear" w:color="auto" w:fill="FFFFFF"/>
        </w:rPr>
        <w:t>.</w:t>
      </w:r>
    </w:p>
    <w:p w:rsidR="0010033E" w:rsidRPr="00977F71" w:rsidRDefault="0010033E" w:rsidP="0010033E">
      <w:pPr>
        <w:pStyle w:val="ConsPlusDocList"/>
        <w:tabs>
          <w:tab w:val="left" w:pos="1134"/>
        </w:tabs>
        <w:spacing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приводится в приложении №1 к настоящему административному регламенту.</w:t>
      </w:r>
    </w:p>
    <w:bookmarkEnd w:id="17"/>
    <w:bookmarkEnd w:id="18"/>
    <w:p w:rsidR="0010033E" w:rsidRPr="00977F71" w:rsidRDefault="0010033E" w:rsidP="0010033E">
      <w:pPr>
        <w:tabs>
          <w:tab w:val="left" w:pos="993"/>
        </w:tabs>
        <w:autoSpaceDE w:val="0"/>
        <w:spacing w:line="290" w:lineRule="auto"/>
        <w:ind w:firstLine="709"/>
        <w:jc w:val="both"/>
      </w:pPr>
      <w:r w:rsidRPr="00977F71">
        <w:t>3.1.1. Прием и регистрация уведомления об окончании строительства.</w:t>
      </w:r>
    </w:p>
    <w:p w:rsidR="0010033E" w:rsidRPr="00977F71" w:rsidRDefault="0010033E" w:rsidP="0010033E">
      <w:pPr>
        <w:autoSpaceDE w:val="0"/>
        <w:autoSpaceDN w:val="0"/>
        <w:adjustRightInd w:val="0"/>
        <w:ind w:firstLine="708"/>
        <w:jc w:val="both"/>
      </w:pPr>
      <w:r w:rsidRPr="00977F71">
        <w:t>Основанием для начала административной процедуры является направление заявителем уведомления об окончании строительства в орган, уполномоченный на предоставление муниципальной услуги.</w:t>
      </w:r>
    </w:p>
    <w:p w:rsidR="0010033E" w:rsidRPr="00977F71" w:rsidRDefault="0010033E" w:rsidP="0010033E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  <w:shd w:val="clear" w:color="auto" w:fill="FFFFFF"/>
        </w:rPr>
        <w:t>Специалист администрации</w:t>
      </w:r>
      <w:r w:rsidRPr="00977F71">
        <w:rPr>
          <w:rFonts w:ascii="Times New Roman" w:hAnsi="Times New Roman"/>
          <w:sz w:val="24"/>
          <w:szCs w:val="24"/>
        </w:rPr>
        <w:t xml:space="preserve">, осуществляющий прием документов, </w:t>
      </w:r>
      <w:r w:rsidRPr="00977F71">
        <w:rPr>
          <w:rFonts w:ascii="Times New Roman" w:hAnsi="Times New Roman"/>
          <w:sz w:val="24"/>
          <w:szCs w:val="24"/>
          <w:shd w:val="clear" w:color="auto" w:fill="FFFFFF"/>
        </w:rPr>
        <w:t xml:space="preserve">регистрирует </w:t>
      </w:r>
      <w:r w:rsidRPr="00977F71">
        <w:rPr>
          <w:rFonts w:ascii="Times New Roman" w:hAnsi="Times New Roman"/>
          <w:sz w:val="24"/>
          <w:szCs w:val="24"/>
        </w:rPr>
        <w:t>уведомление об окончании строительства</w:t>
      </w:r>
      <w:r w:rsidRPr="00977F71">
        <w:rPr>
          <w:rFonts w:ascii="Times New Roman" w:hAnsi="Times New Roman"/>
          <w:sz w:val="24"/>
          <w:szCs w:val="24"/>
          <w:shd w:val="clear" w:color="auto" w:fill="FFFFFF"/>
        </w:rPr>
        <w:t>, в том числе поступившее с помощью Единого портала.</w:t>
      </w:r>
    </w:p>
    <w:p w:rsidR="0010033E" w:rsidRPr="00977F71" w:rsidRDefault="0010033E" w:rsidP="0010033E">
      <w:pPr>
        <w:autoSpaceDE w:val="0"/>
        <w:ind w:firstLine="708"/>
        <w:jc w:val="both"/>
      </w:pPr>
      <w:r w:rsidRPr="00977F71"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10033E" w:rsidRPr="00977F71" w:rsidRDefault="0010033E" w:rsidP="0010033E">
      <w:pPr>
        <w:autoSpaceDE w:val="0"/>
        <w:ind w:firstLine="708"/>
        <w:jc w:val="both"/>
        <w:rPr>
          <w:color w:val="000000"/>
          <w:shd w:val="clear" w:color="auto" w:fill="FFFFFF"/>
        </w:rPr>
      </w:pPr>
      <w:r w:rsidRPr="00977F71">
        <w:t>Максимальный срок выполнения — 15 минут.</w:t>
      </w:r>
    </w:p>
    <w:p w:rsidR="0010033E" w:rsidRPr="00977F71" w:rsidRDefault="0010033E" w:rsidP="0010033E">
      <w:pPr>
        <w:autoSpaceDE w:val="0"/>
        <w:ind w:firstLine="708"/>
        <w:jc w:val="both"/>
        <w:rPr>
          <w:color w:val="000000"/>
          <w:shd w:val="clear" w:color="auto" w:fill="FFFFFF"/>
        </w:rPr>
      </w:pPr>
      <w:r w:rsidRPr="00977F71">
        <w:t>Уведомление об окончании строительства</w:t>
      </w:r>
      <w:r w:rsidRPr="00977F71">
        <w:rPr>
          <w:color w:val="000000"/>
          <w:shd w:val="clear" w:color="auto" w:fill="FFFFFF"/>
        </w:rPr>
        <w:t xml:space="preserve">, переданное из МФЦ, регистрируется в день его поступления в орган, уполномоченный на предоставление муниципальной услуги.   </w:t>
      </w:r>
    </w:p>
    <w:p w:rsidR="0010033E" w:rsidRPr="00977F71" w:rsidRDefault="0010033E" w:rsidP="0010033E">
      <w:pPr>
        <w:autoSpaceDE w:val="0"/>
        <w:autoSpaceDN w:val="0"/>
        <w:adjustRightInd w:val="0"/>
        <w:ind w:firstLine="708"/>
        <w:jc w:val="both"/>
      </w:pPr>
      <w:r w:rsidRPr="00977F71">
        <w:t xml:space="preserve">Специалист администрации, осуществляющий прием документов, в день регистрации уведомления об окончании строительства и приложенных к нему документов </w:t>
      </w:r>
      <w:r w:rsidRPr="00977F71">
        <w:lastRenderedPageBreak/>
        <w:t xml:space="preserve">представляет их на рассмотрение  </w:t>
      </w:r>
      <w:bookmarkStart w:id="19" w:name="OLE_LINK43"/>
      <w:bookmarkStart w:id="20" w:name="OLE_LINK44"/>
      <w:bookmarkStart w:id="21" w:name="OLE_LINK45"/>
      <w:r w:rsidRPr="00977F71">
        <w:t>должностному лицу</w:t>
      </w:r>
      <w:bookmarkStart w:id="22" w:name="OLE_LINK46"/>
      <w:bookmarkStart w:id="23" w:name="OLE_LINK47"/>
      <w:r w:rsidRPr="00977F71">
        <w:t xml:space="preserve">, </w:t>
      </w:r>
      <w:bookmarkEnd w:id="19"/>
      <w:bookmarkEnd w:id="20"/>
      <w:bookmarkEnd w:id="21"/>
      <w:bookmarkEnd w:id="22"/>
      <w:bookmarkEnd w:id="23"/>
      <w:r w:rsidRPr="00977F71">
        <w:t xml:space="preserve">уполномоченному на </w:t>
      </w:r>
      <w:bookmarkStart w:id="24" w:name="OLE_LINK64"/>
      <w:bookmarkStart w:id="25" w:name="OLE_LINK65"/>
      <w:bookmarkStart w:id="26" w:name="OLE_LINK66"/>
      <w:r w:rsidRPr="00977F71">
        <w:t>выдачу</w:t>
      </w:r>
      <w:bookmarkEnd w:id="24"/>
      <w:bookmarkEnd w:id="25"/>
      <w:bookmarkEnd w:id="26"/>
      <w:r w:rsidRPr="00977F71">
        <w:t xml:space="preserve"> уведомления о соответствии (несоответствии) </w:t>
      </w:r>
      <w:r w:rsidRPr="00977F71">
        <w:rPr>
          <w:rStyle w:val="af4"/>
          <w:b w:val="0"/>
          <w:color w:val="00000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>.</w:t>
      </w:r>
    </w:p>
    <w:p w:rsidR="0010033E" w:rsidRPr="00977F71" w:rsidRDefault="0010033E" w:rsidP="0010033E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977F71">
        <w:rPr>
          <w:color w:val="000000"/>
          <w:shd w:val="clear" w:color="auto" w:fill="FFFFFF"/>
        </w:rPr>
        <w:t xml:space="preserve">Максимальный срок выполнения — в день поступления </w:t>
      </w:r>
      <w:r w:rsidRPr="00977F71">
        <w:t>уведомления об окончании строительства</w:t>
      </w:r>
      <w:r w:rsidRPr="00977F71">
        <w:rPr>
          <w:color w:val="000000"/>
          <w:shd w:val="clear" w:color="auto" w:fill="FFFFFF"/>
        </w:rPr>
        <w:t>.</w:t>
      </w:r>
    </w:p>
    <w:p w:rsidR="0010033E" w:rsidRPr="00977F71" w:rsidRDefault="0010033E" w:rsidP="0010033E">
      <w:pPr>
        <w:tabs>
          <w:tab w:val="left" w:pos="851"/>
          <w:tab w:val="left" w:pos="1276"/>
        </w:tabs>
        <w:autoSpaceDE w:val="0"/>
        <w:spacing w:line="290" w:lineRule="auto"/>
        <w:ind w:firstLine="709"/>
        <w:jc w:val="both"/>
      </w:pPr>
      <w:r w:rsidRPr="00977F71">
        <w:t>Должностное лицо, ответственное за выполнение административной процедуры — специалист администрации, осуществляющий прием документов.</w:t>
      </w:r>
    </w:p>
    <w:p w:rsidR="0010033E" w:rsidRPr="00977F71" w:rsidRDefault="0010033E" w:rsidP="0010033E">
      <w:pPr>
        <w:autoSpaceDE w:val="0"/>
        <w:autoSpaceDN w:val="0"/>
        <w:adjustRightInd w:val="0"/>
        <w:spacing w:line="290" w:lineRule="auto"/>
        <w:ind w:firstLine="709"/>
        <w:jc w:val="both"/>
      </w:pPr>
      <w:r w:rsidRPr="00977F71">
        <w:rPr>
          <w:color w:val="000000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регистрация </w:t>
      </w:r>
      <w:r w:rsidRPr="00977F71">
        <w:t>уведомления об окончании строительства</w:t>
      </w:r>
      <w:r w:rsidRPr="00977F71">
        <w:rPr>
          <w:color w:val="000000"/>
          <w:shd w:val="clear" w:color="auto" w:fill="FFFFFF"/>
        </w:rPr>
        <w:t xml:space="preserve"> и проставление отметки о направлении </w:t>
      </w:r>
      <w:r w:rsidRPr="00977F71">
        <w:t xml:space="preserve">уведомления </w:t>
      </w:r>
      <w:bookmarkStart w:id="27" w:name="OLE_LINK54"/>
      <w:bookmarkStart w:id="28" w:name="OLE_LINK55"/>
      <w:r w:rsidRPr="00977F71">
        <w:t xml:space="preserve">об окончании строительства должностному лицу, </w:t>
      </w:r>
      <w:bookmarkStart w:id="29" w:name="OLE_LINK48"/>
      <w:bookmarkStart w:id="30" w:name="OLE_LINK49"/>
      <w:r w:rsidRPr="00977F71">
        <w:t xml:space="preserve">уполномоченному на </w:t>
      </w:r>
      <w:bookmarkEnd w:id="27"/>
      <w:bookmarkEnd w:id="28"/>
      <w:r w:rsidRPr="00977F71">
        <w:t xml:space="preserve">выдачу уведомления о соответствии (несоответствии) </w:t>
      </w:r>
      <w:proofErr w:type="gramStart"/>
      <w:r w:rsidRPr="00977F71">
        <w:rPr>
          <w:rStyle w:val="af4"/>
          <w:b w:val="0"/>
          <w:color w:val="000000"/>
          <w:shd w:val="clear" w:color="auto" w:fill="FFFFFF"/>
        </w:rPr>
        <w:t>построенных</w:t>
      </w:r>
      <w:proofErr w:type="gramEnd"/>
      <w:r w:rsidRPr="00977F71">
        <w:rPr>
          <w:rStyle w:val="af4"/>
          <w:b w:val="0"/>
          <w:color w:val="00000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>.</w:t>
      </w:r>
      <w:bookmarkEnd w:id="29"/>
      <w:bookmarkEnd w:id="30"/>
    </w:p>
    <w:p w:rsidR="0010033E" w:rsidRPr="00977F71" w:rsidRDefault="0010033E" w:rsidP="0010033E">
      <w:pPr>
        <w:ind w:firstLine="709"/>
        <w:jc w:val="both"/>
      </w:pPr>
      <w:r w:rsidRPr="00977F71">
        <w:t>3.1.1.2. Основанием для начала административной процедуры является личное обращение заявителя в МФЦ.</w:t>
      </w:r>
    </w:p>
    <w:p w:rsidR="0010033E" w:rsidRPr="00977F71" w:rsidRDefault="0010033E" w:rsidP="0010033E">
      <w:pPr>
        <w:ind w:firstLine="708"/>
        <w:jc w:val="both"/>
      </w:pPr>
      <w:proofErr w:type="gramStart"/>
      <w:r w:rsidRPr="00977F71">
        <w:t xml:space="preserve">В ходе приема документов от заявителя специалист, ответственный за прием документов: </w:t>
      </w:r>
      <w:proofErr w:type="gramEnd"/>
    </w:p>
    <w:p w:rsidR="0010033E" w:rsidRPr="00977F71" w:rsidRDefault="0010033E" w:rsidP="0010033E">
      <w:pPr>
        <w:numPr>
          <w:ilvl w:val="0"/>
          <w:numId w:val="13"/>
        </w:numPr>
        <w:spacing w:line="276" w:lineRule="auto"/>
        <w:ind w:left="0" w:firstLine="709"/>
        <w:jc w:val="both"/>
      </w:pPr>
      <w:r w:rsidRPr="00977F71">
        <w:t>удостоверяется в личности заявителя;</w:t>
      </w:r>
    </w:p>
    <w:p w:rsidR="0010033E" w:rsidRPr="00977F71" w:rsidRDefault="0010033E" w:rsidP="0010033E">
      <w:pPr>
        <w:ind w:firstLine="709"/>
        <w:jc w:val="both"/>
      </w:pPr>
      <w:r w:rsidRPr="00977F71">
        <w:t>2) 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10033E" w:rsidRPr="00977F71" w:rsidRDefault="0010033E" w:rsidP="0010033E">
      <w:pPr>
        <w:ind w:firstLine="709"/>
        <w:jc w:val="both"/>
      </w:pPr>
      <w:proofErr w:type="gramStart"/>
      <w:r w:rsidRPr="00977F71">
        <w:t xml:space="preserve">3) специалист, ответственный за прием документов, проверяет наличие в представленных документах документы, подтверждающие полномочия представителя; </w:t>
      </w:r>
      <w:proofErr w:type="gramEnd"/>
    </w:p>
    <w:p w:rsidR="0010033E" w:rsidRPr="00977F71" w:rsidRDefault="0010033E" w:rsidP="0010033E">
      <w:pPr>
        <w:ind w:firstLine="709"/>
        <w:jc w:val="both"/>
      </w:pPr>
      <w:r w:rsidRPr="00977F71">
        <w:t>4) сформированные дела на бумажных носителях передаются в</w:t>
      </w:r>
      <w:r w:rsidRPr="00977F71">
        <w:rPr>
          <w:color w:val="000000"/>
          <w:shd w:val="clear" w:color="auto" w:fill="FFFFFF"/>
        </w:rPr>
        <w:t xml:space="preserve"> орган, уполномоченный на предоставление муниципальной услуги</w:t>
      </w:r>
      <w:r w:rsidRPr="00977F71">
        <w:t xml:space="preserve"> по реестрам передачи дел, оформляемым в двух экземплярах, один из которых остается в </w:t>
      </w:r>
      <w:r w:rsidRPr="00977F71">
        <w:rPr>
          <w:color w:val="000000"/>
          <w:shd w:val="clear" w:color="auto" w:fill="FFFFFF"/>
        </w:rPr>
        <w:t>органе, уполномоченном на предоставление муниципальной услуги</w:t>
      </w:r>
      <w:r w:rsidRPr="00977F71">
        <w:t xml:space="preserve">, второй - с отметкой о приеме - в МФЦ; </w:t>
      </w:r>
    </w:p>
    <w:p w:rsidR="0010033E" w:rsidRPr="00977F71" w:rsidRDefault="0010033E" w:rsidP="0010033E">
      <w:pPr>
        <w:ind w:firstLine="709"/>
        <w:jc w:val="both"/>
      </w:pPr>
      <w:r w:rsidRPr="00977F71">
        <w:t xml:space="preserve">5) сформированное дело в электронном виде направляется в </w:t>
      </w:r>
      <w:r w:rsidRPr="00977F71">
        <w:rPr>
          <w:color w:val="000000"/>
          <w:shd w:val="clear" w:color="auto" w:fill="FFFFFF"/>
        </w:rPr>
        <w:t>орган, уполномоченный на предоставление муниципальной услуги</w:t>
      </w:r>
      <w:r w:rsidRPr="00977F71">
        <w:t xml:space="preserve"> по защищенной сети передачи данных (при наличии технической возможности), в порядке, предусмотренном соглашением о взаимодействии. 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10033E" w:rsidRPr="00977F71" w:rsidRDefault="0010033E" w:rsidP="0010033E">
      <w:pPr>
        <w:autoSpaceDE w:val="0"/>
        <w:ind w:firstLine="709"/>
        <w:jc w:val="both"/>
        <w:rPr>
          <w:color w:val="000000"/>
          <w:shd w:val="clear" w:color="auto" w:fill="FFFFFF"/>
        </w:rPr>
      </w:pPr>
      <w:r w:rsidRPr="00977F71">
        <w:t xml:space="preserve">3.1.2. </w:t>
      </w:r>
      <w:bookmarkStart w:id="31" w:name="OLE_LINK77"/>
      <w:bookmarkStart w:id="32" w:name="OLE_LINK78"/>
      <w:bookmarkStart w:id="33" w:name="OLE_LINK79"/>
      <w:r w:rsidRPr="00977F71">
        <w:t xml:space="preserve">Проверка наличия документов, необходимых для принятия решения о выдаче </w:t>
      </w:r>
      <w:bookmarkEnd w:id="31"/>
      <w:bookmarkEnd w:id="32"/>
      <w:bookmarkEnd w:id="33"/>
      <w:r w:rsidRPr="00977F71">
        <w:t xml:space="preserve">уведомления о соответствии (несоответствии) </w:t>
      </w:r>
      <w:r w:rsidRPr="00977F71">
        <w:rPr>
          <w:rStyle w:val="af4"/>
          <w:b w:val="0"/>
          <w:color w:val="00000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 xml:space="preserve">. </w:t>
      </w:r>
    </w:p>
    <w:p w:rsidR="0010033E" w:rsidRPr="00977F71" w:rsidRDefault="0010033E" w:rsidP="0010033E">
      <w:pPr>
        <w:tabs>
          <w:tab w:val="left" w:pos="851"/>
          <w:tab w:val="left" w:pos="1276"/>
        </w:tabs>
        <w:autoSpaceDE w:val="0"/>
        <w:ind w:firstLine="709"/>
        <w:contextualSpacing/>
        <w:jc w:val="both"/>
        <w:rPr>
          <w:color w:val="000000"/>
          <w:shd w:val="clear" w:color="auto" w:fill="FFFFFF"/>
        </w:rPr>
      </w:pPr>
      <w:r w:rsidRPr="00977F71">
        <w:rPr>
          <w:color w:val="000000"/>
          <w:shd w:val="clear" w:color="auto" w:fill="FFFFFF"/>
        </w:rPr>
        <w:t xml:space="preserve">Основанием для начала административной процедуры является получение  и регистрация </w:t>
      </w:r>
      <w:r w:rsidRPr="00977F71">
        <w:t>уведомления об окончании строительства</w:t>
      </w:r>
      <w:r w:rsidRPr="00977F71">
        <w:rPr>
          <w:color w:val="000000"/>
          <w:shd w:val="clear" w:color="auto" w:fill="FFFFFF"/>
        </w:rPr>
        <w:t>.</w:t>
      </w:r>
    </w:p>
    <w:p w:rsidR="0010033E" w:rsidRPr="00977F71" w:rsidRDefault="0010033E" w:rsidP="0010033E">
      <w:pPr>
        <w:tabs>
          <w:tab w:val="left" w:pos="851"/>
          <w:tab w:val="left" w:pos="1276"/>
        </w:tabs>
        <w:autoSpaceDE w:val="0"/>
        <w:ind w:firstLine="709"/>
        <w:contextualSpacing/>
        <w:jc w:val="both"/>
      </w:pPr>
      <w:r w:rsidRPr="00977F71">
        <w:rPr>
          <w:color w:val="000000"/>
          <w:shd w:val="clear" w:color="auto" w:fill="FFFFFF"/>
        </w:rPr>
        <w:t xml:space="preserve">Должностное лицо, уполномоченное на выдачу </w:t>
      </w:r>
      <w:r w:rsidRPr="00977F71">
        <w:t xml:space="preserve">уведомления о соответствии (несоответствии) </w:t>
      </w:r>
      <w:r w:rsidRPr="00977F71">
        <w:rPr>
          <w:rStyle w:val="af4"/>
          <w:b w:val="0"/>
          <w:color w:val="00000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 xml:space="preserve">, осуществляет проверку приложенных к уведомлению об окончании строительства документов. </w:t>
      </w:r>
    </w:p>
    <w:p w:rsidR="0010033E" w:rsidRPr="00977F71" w:rsidRDefault="0010033E" w:rsidP="0010033E">
      <w:pPr>
        <w:autoSpaceDE w:val="0"/>
        <w:autoSpaceDN w:val="0"/>
        <w:adjustRightInd w:val="0"/>
        <w:ind w:firstLine="708"/>
        <w:jc w:val="both"/>
      </w:pPr>
      <w:proofErr w:type="gramStart"/>
      <w:r w:rsidRPr="00977F71">
        <w:t xml:space="preserve">В случае отсутствия в уведомлении об окончании строительства сведений, предусмотренных </w:t>
      </w:r>
      <w:hyperlink r:id="rId18" w:history="1">
        <w:r w:rsidRPr="00977F71">
          <w:rPr>
            <w:rStyle w:val="a6"/>
            <w:rFonts w:eastAsiaTheme="majorEastAsia"/>
          </w:rPr>
          <w:t>абзацем первым части 16</w:t>
        </w:r>
      </w:hyperlink>
      <w:r w:rsidRPr="00977F71">
        <w:t xml:space="preserve"> статьи 55 </w:t>
      </w:r>
      <w:proofErr w:type="spellStart"/>
      <w:r w:rsidRPr="00977F71">
        <w:t>ГрК</w:t>
      </w:r>
      <w:proofErr w:type="spellEnd"/>
      <w:r w:rsidRPr="00977F71">
        <w:t xml:space="preserve"> РФ, или отсутствия документов, прилагаемых к нему и предусмотренных </w:t>
      </w:r>
      <w:hyperlink r:id="rId19" w:history="1">
        <w:r w:rsidRPr="00977F71">
          <w:rPr>
            <w:rStyle w:val="a6"/>
            <w:rFonts w:eastAsiaTheme="majorEastAsia"/>
          </w:rPr>
          <w:t>пунктами 1</w:t>
        </w:r>
      </w:hyperlink>
      <w:r w:rsidRPr="00977F71">
        <w:t xml:space="preserve"> - </w:t>
      </w:r>
      <w:hyperlink r:id="rId20" w:history="1">
        <w:r w:rsidRPr="00977F71">
          <w:rPr>
            <w:rStyle w:val="a6"/>
            <w:rFonts w:eastAsiaTheme="majorEastAsia"/>
          </w:rPr>
          <w:t>3 части 16</w:t>
        </w:r>
      </w:hyperlink>
      <w:r w:rsidRPr="00977F71">
        <w:t xml:space="preserve"> </w:t>
      </w:r>
      <w:proofErr w:type="spellStart"/>
      <w:r w:rsidRPr="00977F71">
        <w:t>ГрК</w:t>
      </w:r>
      <w:proofErr w:type="spellEnd"/>
      <w:r w:rsidRPr="00977F71"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 w:rsidRPr="00977F71">
        <w:t xml:space="preserve"> </w:t>
      </w:r>
      <w:proofErr w:type="gramStart"/>
      <w:r w:rsidRPr="00977F71">
        <w:t xml:space="preserve">или реконструкция объекта индивидуального жилищного строительства или садового дома, либо уведомление о планируемом </w:t>
      </w:r>
      <w:r w:rsidRPr="00977F71">
        <w:lastRenderedPageBreak/>
        <w:t xml:space="preserve">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21" w:history="1">
        <w:r w:rsidRPr="00977F71">
          <w:rPr>
            <w:rStyle w:val="a6"/>
            <w:rFonts w:eastAsiaTheme="majorEastAsia"/>
          </w:rPr>
          <w:t>частью 6 статьи 51.1</w:t>
        </w:r>
      </w:hyperlink>
      <w:r w:rsidRPr="00977F71">
        <w:t xml:space="preserve"> </w:t>
      </w:r>
      <w:proofErr w:type="spellStart"/>
      <w:r w:rsidRPr="00977F71">
        <w:t>ГрК</w:t>
      </w:r>
      <w:proofErr w:type="spellEnd"/>
      <w:r w:rsidRPr="00977F71">
        <w:t xml:space="preserve"> РФ), д</w:t>
      </w:r>
      <w:r w:rsidRPr="00977F71">
        <w:rPr>
          <w:color w:val="000000"/>
          <w:shd w:val="clear" w:color="auto" w:fill="FFFFFF"/>
        </w:rPr>
        <w:t xml:space="preserve">олжностное лицо, уполномоченное на выдачу </w:t>
      </w:r>
      <w:r w:rsidRPr="00977F71">
        <w:t xml:space="preserve">уведомления о соответствии (несоответствии) </w:t>
      </w:r>
      <w:r w:rsidRPr="00977F71">
        <w:rPr>
          <w:rStyle w:val="af4"/>
          <w:b w:val="0"/>
          <w:color w:val="000000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977F71">
        <w:rPr>
          <w:rStyle w:val="af4"/>
          <w:b w:val="0"/>
          <w:color w:val="000000"/>
          <w:shd w:val="clear" w:color="auto" w:fill="FFFFFF"/>
        </w:rPr>
        <w:t xml:space="preserve"> законодательства о градостроительной деятельности </w:t>
      </w:r>
      <w:r w:rsidRPr="00977F71">
        <w:t xml:space="preserve">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</w:t>
      </w:r>
    </w:p>
    <w:p w:rsidR="0010033E" w:rsidRPr="00977F71" w:rsidRDefault="0010033E" w:rsidP="0010033E">
      <w:pPr>
        <w:pStyle w:val="ConsPlusNormal"/>
        <w:spacing w:line="29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3.1.3. </w:t>
      </w:r>
      <w:r w:rsidRPr="00977F71">
        <w:rPr>
          <w:rFonts w:ascii="Times New Roman" w:hAnsi="Times New Roman" w:cs="Times New Roman"/>
          <w:sz w:val="24"/>
          <w:szCs w:val="24"/>
        </w:rPr>
        <w:t xml:space="preserve">Проверка  документов, представленных для получения уведомления о соответствии </w:t>
      </w:r>
      <w:r w:rsidRPr="00977F71">
        <w:rPr>
          <w:rStyle w:val="af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rPr>
          <w:rFonts w:ascii="Times New Roman" w:hAnsi="Times New Roman" w:cs="Times New Roman"/>
          <w:sz w:val="24"/>
          <w:szCs w:val="24"/>
        </w:rPr>
        <w:t>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</w:t>
      </w:r>
      <w:r w:rsidRPr="00977F71">
        <w:rPr>
          <w:rFonts w:ascii="Times New Roman" w:hAnsi="Times New Roman"/>
          <w:sz w:val="24"/>
          <w:szCs w:val="24"/>
        </w:rPr>
        <w:t>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rPr>
          <w:color w:val="000000"/>
          <w:shd w:val="clear" w:color="auto" w:fill="FFFFFF"/>
        </w:rPr>
        <w:t xml:space="preserve">Должностное лицо, </w:t>
      </w:r>
      <w:r w:rsidRPr="00977F71">
        <w:t xml:space="preserve">уполномоченное на выдачу уведомления о соответствии (несоответствии) </w:t>
      </w:r>
      <w:proofErr w:type="gramStart"/>
      <w:r w:rsidRPr="00977F71">
        <w:rPr>
          <w:rStyle w:val="af4"/>
          <w:b w:val="0"/>
          <w:color w:val="000000"/>
          <w:shd w:val="clear" w:color="auto" w:fill="FFFFFF"/>
        </w:rPr>
        <w:t>построенных</w:t>
      </w:r>
      <w:proofErr w:type="gramEnd"/>
      <w:r w:rsidRPr="00977F71">
        <w:rPr>
          <w:rStyle w:val="af4"/>
          <w:b w:val="0"/>
          <w:color w:val="00000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 xml:space="preserve">: 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proofErr w:type="gramStart"/>
      <w:r w:rsidRPr="00977F71"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977F71">
        <w:t>ГрК</w:t>
      </w:r>
      <w:proofErr w:type="spellEnd"/>
      <w:r w:rsidRPr="00977F71">
        <w:t xml:space="preserve"> РФ, другими федеральными законами</w:t>
      </w:r>
      <w:proofErr w:type="gramEnd"/>
      <w:r w:rsidRPr="00977F71">
        <w:t xml:space="preserve"> (</w:t>
      </w:r>
      <w:proofErr w:type="gramStart"/>
      <w:r w:rsidRPr="00977F71"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977F71">
        <w:t xml:space="preserve"> уведомления о планируемом строительстве). В случае</w:t>
      </w:r>
      <w:proofErr w:type="gramStart"/>
      <w:r w:rsidRPr="00977F71">
        <w:t>,</w:t>
      </w:r>
      <w:proofErr w:type="gramEnd"/>
      <w:r w:rsidRPr="00977F71"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977F71">
        <w:t>действующим</w:t>
      </w:r>
      <w:proofErr w:type="gramEnd"/>
      <w:r w:rsidRPr="00977F71">
        <w:t xml:space="preserve"> на дату поступления уведомления об окончании строительства;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proofErr w:type="gramStart"/>
      <w:r w:rsidRPr="00977F71"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22" w:history="1">
        <w:r w:rsidRPr="00977F71">
          <w:rPr>
            <w:rStyle w:val="a6"/>
            <w:rFonts w:eastAsiaTheme="majorEastAsia"/>
          </w:rPr>
          <w:t>пунктом 3 части 8 статьи 51.1</w:t>
        </w:r>
      </w:hyperlink>
      <w:r w:rsidRPr="00977F71">
        <w:t xml:space="preserve"> </w:t>
      </w:r>
      <w:proofErr w:type="spellStart"/>
      <w:r w:rsidRPr="00977F71">
        <w:t>ГрК</w:t>
      </w:r>
      <w:proofErr w:type="spellEnd"/>
      <w:r w:rsidRPr="00977F71">
        <w:t xml:space="preserve"> РФ, не направлялось уведомление о несоответствии указанных в уведомлении о планируемом</w:t>
      </w:r>
      <w:proofErr w:type="gramEnd"/>
      <w:r w:rsidRPr="00977F71">
        <w:t xml:space="preserve"> </w:t>
      </w:r>
      <w:proofErr w:type="gramStart"/>
      <w:r w:rsidRPr="00977F71"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</w:t>
      </w:r>
      <w:r w:rsidRPr="00977F71">
        <w:lastRenderedPageBreak/>
        <w:t xml:space="preserve">основанию, указанному в </w:t>
      </w:r>
      <w:hyperlink r:id="rId23" w:history="1">
        <w:r w:rsidRPr="00977F71">
          <w:rPr>
            <w:rStyle w:val="a6"/>
            <w:rFonts w:eastAsiaTheme="majorEastAsia"/>
          </w:rPr>
          <w:t>пункте 4 части 10 статьи 51.1</w:t>
        </w:r>
      </w:hyperlink>
      <w:r w:rsidRPr="00977F71">
        <w:t xml:space="preserve"> </w:t>
      </w:r>
      <w:proofErr w:type="spellStart"/>
      <w:r w:rsidRPr="00977F71">
        <w:t>ГрК</w:t>
      </w:r>
      <w:proofErr w:type="spellEnd"/>
      <w:r w:rsidRPr="00977F71"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977F71">
        <w:t xml:space="preserve"> </w:t>
      </w:r>
      <w:proofErr w:type="gramStart"/>
      <w:r w:rsidRPr="00977F71">
        <w:t>границах</w:t>
      </w:r>
      <w:proofErr w:type="gramEnd"/>
      <w:r w:rsidRPr="00977F71">
        <w:t xml:space="preserve"> исторического поселения федерального или регионального значения;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proofErr w:type="gramStart"/>
      <w:r w:rsidRPr="00977F71"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977F71">
        <w:t xml:space="preserve"> и такой объект </w:t>
      </w:r>
      <w:proofErr w:type="gramStart"/>
      <w:r w:rsidRPr="00977F71">
        <w:t>капитального</w:t>
      </w:r>
      <w:proofErr w:type="gramEnd"/>
      <w:r w:rsidRPr="00977F71">
        <w:t xml:space="preserve"> строительства не введен в эксплуатацию;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proofErr w:type="gramStart"/>
      <w:r w:rsidRPr="00977F71">
        <w:t xml:space="preserve"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</w:t>
      </w:r>
      <w:proofErr w:type="gramEnd"/>
    </w:p>
    <w:p w:rsidR="0010033E" w:rsidRPr="00977F71" w:rsidRDefault="0010033E" w:rsidP="0010033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 xml:space="preserve"> 3.1.4. Предоставление результата муниципальной услуги</w:t>
      </w:r>
    </w:p>
    <w:p w:rsidR="0010033E" w:rsidRPr="00977F71" w:rsidRDefault="0010033E" w:rsidP="0010033E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 xml:space="preserve">   </w:t>
      </w:r>
      <w:r w:rsidRPr="00977F71">
        <w:rPr>
          <w:rFonts w:ascii="Times New Roman" w:hAnsi="Times New Roman" w:cs="Times New Roman"/>
          <w:sz w:val="24"/>
          <w:szCs w:val="24"/>
        </w:rPr>
        <w:t xml:space="preserve">По итогам проверки документов лицо, уполномоченное на выдачу уведомления о соответствии (несоответствии) </w:t>
      </w:r>
      <w:r w:rsidRPr="00977F71">
        <w:rPr>
          <w:rStyle w:val="af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rPr>
          <w:rFonts w:ascii="Times New Roman" w:hAnsi="Times New Roman" w:cs="Times New Roman"/>
          <w:sz w:val="24"/>
          <w:szCs w:val="24"/>
        </w:rPr>
        <w:t>, направляет заявителю способом, определенным им в уведомлении об окончании строительства</w:t>
      </w:r>
      <w:r w:rsidRPr="00977F71">
        <w:rPr>
          <w:rFonts w:ascii="Times New Roman" w:hAnsi="Times New Roman"/>
          <w:sz w:val="24"/>
          <w:szCs w:val="24"/>
        </w:rPr>
        <w:t>:</w:t>
      </w:r>
    </w:p>
    <w:p w:rsidR="0010033E" w:rsidRPr="00977F71" w:rsidRDefault="0010033E" w:rsidP="0010033E">
      <w:pPr>
        <w:tabs>
          <w:tab w:val="left" w:pos="-284"/>
        </w:tabs>
        <w:autoSpaceDE w:val="0"/>
        <w:ind w:firstLine="709"/>
        <w:jc w:val="both"/>
      </w:pPr>
      <w:r w:rsidRPr="00977F71">
        <w:t xml:space="preserve">уведомление о соответствии </w:t>
      </w:r>
      <w:proofErr w:type="gramStart"/>
      <w:r w:rsidRPr="00977F71">
        <w:rPr>
          <w:rStyle w:val="af4"/>
          <w:b w:val="0"/>
          <w:color w:val="000000"/>
          <w:shd w:val="clear" w:color="auto" w:fill="FFFFFF"/>
        </w:rPr>
        <w:t>построенных</w:t>
      </w:r>
      <w:proofErr w:type="gramEnd"/>
      <w:r w:rsidRPr="00977F71">
        <w:rPr>
          <w:rStyle w:val="af4"/>
          <w:b w:val="0"/>
          <w:color w:val="00000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>;</w:t>
      </w:r>
    </w:p>
    <w:p w:rsidR="0010033E" w:rsidRPr="00977F71" w:rsidRDefault="0010033E" w:rsidP="0010033E">
      <w:pPr>
        <w:tabs>
          <w:tab w:val="left" w:pos="-284"/>
        </w:tabs>
        <w:autoSpaceDE w:val="0"/>
        <w:ind w:firstLine="709"/>
        <w:jc w:val="both"/>
        <w:rPr>
          <w:shd w:val="clear" w:color="auto" w:fill="FFFFFF"/>
        </w:rPr>
      </w:pPr>
      <w:r w:rsidRPr="00977F71">
        <w:t xml:space="preserve">уведомление о несоответствии </w:t>
      </w:r>
      <w:proofErr w:type="gramStart"/>
      <w:r w:rsidRPr="00977F71">
        <w:rPr>
          <w:rStyle w:val="af4"/>
          <w:b w:val="0"/>
          <w:color w:val="000000"/>
          <w:shd w:val="clear" w:color="auto" w:fill="FFFFFF"/>
        </w:rPr>
        <w:t>построенных</w:t>
      </w:r>
      <w:proofErr w:type="gramEnd"/>
      <w:r w:rsidRPr="00977F71">
        <w:rPr>
          <w:rStyle w:val="af4"/>
          <w:b w:val="0"/>
          <w:color w:val="00000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rPr>
          <w:shd w:val="clear" w:color="auto" w:fill="FFFFFF"/>
        </w:rPr>
        <w:t>.</w:t>
      </w:r>
    </w:p>
    <w:p w:rsidR="0010033E" w:rsidRPr="00977F71" w:rsidRDefault="0010033E" w:rsidP="0010033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F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Максимальный срок выполнения —  1 день со дня </w:t>
      </w:r>
      <w:r w:rsidRPr="00977F71">
        <w:rPr>
          <w:rFonts w:ascii="Times New Roman" w:hAnsi="Times New Roman"/>
          <w:sz w:val="24"/>
          <w:szCs w:val="24"/>
        </w:rPr>
        <w:t xml:space="preserve">проверки наличия документов, </w:t>
      </w:r>
      <w:r w:rsidRPr="00977F71">
        <w:rPr>
          <w:rFonts w:ascii="Times New Roman" w:hAnsi="Times New Roman" w:cs="Times New Roman"/>
          <w:sz w:val="24"/>
          <w:szCs w:val="24"/>
        </w:rPr>
        <w:t xml:space="preserve">необходимых для принятия решения о выдаче уведомления о соответствии (несоответствии) </w:t>
      </w:r>
      <w:r w:rsidRPr="00977F71">
        <w:rPr>
          <w:rStyle w:val="af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033E" w:rsidRPr="00977F71" w:rsidRDefault="0010033E" w:rsidP="0010033E">
      <w:pPr>
        <w:tabs>
          <w:tab w:val="left" w:pos="1134"/>
        </w:tabs>
        <w:autoSpaceDE w:val="0"/>
        <w:spacing w:line="290" w:lineRule="auto"/>
        <w:ind w:firstLine="709"/>
        <w:jc w:val="both"/>
      </w:pPr>
      <w:r w:rsidRPr="00977F71">
        <w:t xml:space="preserve">Должностное лицо, ответственное за выполнение административной процедуры — должностное лицо, уполномоченное на выдачу уведомления о соответствии (несоответствии) </w:t>
      </w:r>
      <w:proofErr w:type="gramStart"/>
      <w:r w:rsidRPr="00977F71">
        <w:rPr>
          <w:rStyle w:val="af4"/>
          <w:b w:val="0"/>
          <w:color w:val="000000"/>
          <w:shd w:val="clear" w:color="auto" w:fill="FFFFFF"/>
        </w:rPr>
        <w:t>построенных</w:t>
      </w:r>
      <w:proofErr w:type="gramEnd"/>
      <w:r w:rsidRPr="00977F71">
        <w:rPr>
          <w:rStyle w:val="af4"/>
          <w:b w:val="0"/>
          <w:color w:val="00000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77F71">
        <w:t>.</w:t>
      </w:r>
    </w:p>
    <w:p w:rsidR="0010033E" w:rsidRPr="00977F71" w:rsidRDefault="0010033E" w:rsidP="0010033E">
      <w:pPr>
        <w:tabs>
          <w:tab w:val="left" w:pos="1134"/>
        </w:tabs>
        <w:autoSpaceDE w:val="0"/>
        <w:spacing w:line="290" w:lineRule="auto"/>
        <w:ind w:firstLine="709"/>
        <w:jc w:val="both"/>
        <w:rPr>
          <w:color w:val="000000"/>
          <w:shd w:val="clear" w:color="auto" w:fill="FFFFFF"/>
        </w:rPr>
      </w:pPr>
      <w:r w:rsidRPr="00977F71">
        <w:rPr>
          <w:color w:val="000000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</w:r>
    </w:p>
    <w:p w:rsidR="0010033E" w:rsidRPr="00977F71" w:rsidRDefault="0010033E" w:rsidP="0010033E">
      <w:pPr>
        <w:autoSpaceDE w:val="0"/>
        <w:spacing w:line="290" w:lineRule="auto"/>
        <w:jc w:val="both"/>
        <w:rPr>
          <w:b/>
        </w:rPr>
      </w:pPr>
      <w:r w:rsidRPr="00977F71">
        <w:t xml:space="preserve">            Получение заявителем </w:t>
      </w:r>
      <w:r w:rsidRPr="00977F71">
        <w:rPr>
          <w:color w:val="000000"/>
          <w:shd w:val="clear" w:color="auto" w:fill="FFFFFF"/>
        </w:rPr>
        <w:t xml:space="preserve">результата муниципальной услуги </w:t>
      </w:r>
      <w:r w:rsidRPr="00977F71">
        <w:t xml:space="preserve">фиксируется в соответствующем журнале регистрации, где указывается число, месяц, год выдачи </w:t>
      </w:r>
      <w:r w:rsidRPr="00977F71">
        <w:lastRenderedPageBreak/>
        <w:t>результата муниципальной услуги, ФИО лица (отчество – при наличии), получившего результат муниципальной услуги, подпись</w:t>
      </w:r>
      <w:r w:rsidRPr="00977F71">
        <w:rPr>
          <w:b/>
        </w:rPr>
        <w:t>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  <w:rPr>
          <w:shd w:val="clear" w:color="auto" w:fill="FFFFFF"/>
        </w:rPr>
      </w:pPr>
      <w:r w:rsidRPr="00977F71">
        <w:rPr>
          <w:shd w:val="clear" w:color="auto" w:fill="FFFFFF"/>
        </w:rPr>
        <w:t xml:space="preserve">Максимальный </w:t>
      </w:r>
      <w:r w:rsidRPr="00977F71">
        <w:rPr>
          <w:color w:val="000000"/>
          <w:shd w:val="clear" w:color="auto" w:fill="FFFFFF"/>
        </w:rPr>
        <w:t xml:space="preserve">срок выполнения административного действия </w:t>
      </w:r>
      <w:r w:rsidRPr="00977F71">
        <w:rPr>
          <w:shd w:val="clear" w:color="auto" w:fill="FFFFFF"/>
        </w:rPr>
        <w:t>— не более 15 минут.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 xml:space="preserve">4. Формы </w:t>
      </w:r>
      <w:proofErr w:type="gramStart"/>
      <w:r w:rsidRPr="00977F71">
        <w:t>контроля за</w:t>
      </w:r>
      <w:proofErr w:type="gramEnd"/>
      <w:r w:rsidRPr="00977F71">
        <w:t xml:space="preserve"> предоставлением муниципальной услуги</w:t>
      </w:r>
    </w:p>
    <w:p w:rsidR="0010033E" w:rsidRPr="00977F71" w:rsidRDefault="0010033E" w:rsidP="0010033E">
      <w:pPr>
        <w:pStyle w:val="ConsPlusDocLis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            4.1. Порядок осуществления текущего </w:t>
      </w:r>
      <w:proofErr w:type="gramStart"/>
      <w:r w:rsidRPr="00977F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77F71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ответственными за предоставлением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</w:t>
      </w:r>
    </w:p>
    <w:p w:rsidR="0010033E" w:rsidRPr="00977F71" w:rsidRDefault="0010033E" w:rsidP="0010033E">
      <w:pPr>
        <w:tabs>
          <w:tab w:val="left" w:pos="1134"/>
        </w:tabs>
        <w:autoSpaceDE w:val="0"/>
        <w:ind w:firstLine="709"/>
        <w:jc w:val="both"/>
        <w:rPr>
          <w:u w:val="single"/>
          <w:vertAlign w:val="superscript"/>
        </w:rPr>
      </w:pPr>
      <w:proofErr w:type="gramStart"/>
      <w:r w:rsidRPr="00977F71">
        <w:t xml:space="preserve">Текущий контроль за соблюдением и исполнением должностными лицами, ответственными за предоставлением муниципальной услуги, положений административного регламента осуществляется должностным лицом путем проведения проверок соблюдения и исполнения специалистом администрации,  осуществляющим прием документов, а также должностным лицом, уполномоченного органа, положений нормативных правовых актов Российской Федерации и </w:t>
      </w:r>
      <w:proofErr w:type="spellStart"/>
      <w:r w:rsidR="0097640D" w:rsidRPr="00977F71">
        <w:t>Чукальского</w:t>
      </w:r>
      <w:proofErr w:type="spellEnd"/>
      <w:r w:rsidRPr="00977F71">
        <w:t xml:space="preserve"> сельского поселения </w:t>
      </w:r>
      <w:r w:rsidR="0097640D" w:rsidRPr="00977F71">
        <w:t>Шемуршинского района</w:t>
      </w:r>
      <w:r w:rsidRPr="00977F71">
        <w:t xml:space="preserve"> Чувашской Ре6спублики, настоящего административного</w:t>
      </w:r>
      <w:r w:rsidRPr="00977F71">
        <w:rPr>
          <w:vertAlign w:val="superscript"/>
        </w:rPr>
        <w:t xml:space="preserve"> </w:t>
      </w:r>
      <w:r w:rsidRPr="00977F71">
        <w:t>регламента.</w:t>
      </w:r>
      <w:proofErr w:type="gramEnd"/>
      <w:r w:rsidRPr="00977F71">
        <w:t xml:space="preserve"> Текущий контроль осуществляется систематически. </w:t>
      </w:r>
    </w:p>
    <w:p w:rsidR="0010033E" w:rsidRPr="00977F71" w:rsidRDefault="0010033E" w:rsidP="0010033E">
      <w:pPr>
        <w:tabs>
          <w:tab w:val="left" w:pos="1134"/>
        </w:tabs>
        <w:autoSpaceDE w:val="0"/>
        <w:ind w:firstLine="709"/>
        <w:jc w:val="both"/>
      </w:pPr>
      <w:r w:rsidRPr="00977F71">
        <w:t xml:space="preserve">4.2. 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977F71">
        <w:t>контроля за</w:t>
      </w:r>
      <w:proofErr w:type="gramEnd"/>
      <w:r w:rsidRPr="00977F71">
        <w:t xml:space="preserve"> полнотой и качеством предоставления муниципальной услуги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 xml:space="preserve">4.2.1. </w:t>
      </w:r>
      <w:proofErr w:type="gramStart"/>
      <w:r w:rsidRPr="00977F71">
        <w:t>Контроль за</w:t>
      </w:r>
      <w:proofErr w:type="gramEnd"/>
      <w:r w:rsidRPr="00977F71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10033E" w:rsidRPr="00977F71" w:rsidRDefault="0010033E" w:rsidP="0010033E">
      <w:pPr>
        <w:pStyle w:val="ConsPlusNormal"/>
        <w:spacing w:line="290" w:lineRule="auto"/>
        <w:ind w:firstLine="709"/>
        <w:jc w:val="both"/>
        <w:rPr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 xml:space="preserve">4.2.2. </w:t>
      </w:r>
      <w:proofErr w:type="gramStart"/>
      <w:r w:rsidRPr="00977F71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прав заявителей, нормативных правовых актов Российской Федерации, Устава </w:t>
      </w:r>
      <w:proofErr w:type="spellStart"/>
      <w:r w:rsidR="0097640D" w:rsidRPr="00977F71">
        <w:rPr>
          <w:rFonts w:ascii="Times New Roman" w:hAnsi="Times New Roman"/>
          <w:sz w:val="24"/>
          <w:szCs w:val="24"/>
        </w:rPr>
        <w:t>Чукальского</w:t>
      </w:r>
      <w:proofErr w:type="spellEnd"/>
      <w:r w:rsidRPr="00977F7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7640D" w:rsidRPr="00977F71">
        <w:rPr>
          <w:rFonts w:ascii="Times New Roman" w:hAnsi="Times New Roman"/>
          <w:sz w:val="24"/>
          <w:szCs w:val="24"/>
        </w:rPr>
        <w:t>Шемуршинского района</w:t>
      </w:r>
      <w:r w:rsidRPr="00977F71">
        <w:rPr>
          <w:rFonts w:ascii="Times New Roman" w:hAnsi="Times New Roman"/>
          <w:sz w:val="24"/>
          <w:szCs w:val="24"/>
        </w:rPr>
        <w:t xml:space="preserve"> Чувашской Республики, нормативных правовых актов </w:t>
      </w:r>
      <w:proofErr w:type="spellStart"/>
      <w:r w:rsidR="0097640D" w:rsidRPr="00977F71">
        <w:rPr>
          <w:rFonts w:ascii="Times New Roman" w:hAnsi="Times New Roman"/>
          <w:sz w:val="24"/>
          <w:szCs w:val="24"/>
        </w:rPr>
        <w:t>Чукальского</w:t>
      </w:r>
      <w:proofErr w:type="spellEnd"/>
      <w:r w:rsidRPr="00977F7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7640D" w:rsidRPr="00977F71">
        <w:rPr>
          <w:rFonts w:ascii="Times New Roman" w:hAnsi="Times New Roman"/>
          <w:sz w:val="24"/>
          <w:szCs w:val="24"/>
        </w:rPr>
        <w:t>Шемуршинского района</w:t>
      </w:r>
      <w:r w:rsidRPr="00977F71">
        <w:rPr>
          <w:rFonts w:ascii="Times New Roman" w:hAnsi="Times New Roman"/>
          <w:sz w:val="24"/>
          <w:szCs w:val="24"/>
        </w:rPr>
        <w:t xml:space="preserve"> Чувашской Республики, </w:t>
      </w:r>
      <w:r w:rsidRPr="00977F7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должностное лицо </w:t>
      </w:r>
      <w:r w:rsidRPr="0097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7640D" w:rsidRPr="0097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Чукальского</w:t>
      </w:r>
      <w:proofErr w:type="spellEnd"/>
      <w:r w:rsidRPr="0097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977F71">
        <w:rPr>
          <w:rFonts w:ascii="Times New Roman" w:hAnsi="Times New Roman" w:cs="Times New Roman"/>
          <w:sz w:val="24"/>
          <w:szCs w:val="24"/>
        </w:rPr>
        <w:t xml:space="preserve"> </w:t>
      </w:r>
      <w:r w:rsidR="0097640D" w:rsidRPr="00977F71">
        <w:rPr>
          <w:rFonts w:ascii="Times New Roman" w:hAnsi="Times New Roman" w:cs="Times New Roman"/>
          <w:sz w:val="24"/>
          <w:szCs w:val="24"/>
        </w:rPr>
        <w:t>Шемуршинского района</w:t>
      </w:r>
      <w:r w:rsidRPr="00977F71">
        <w:rPr>
          <w:rFonts w:ascii="Times New Roman" w:hAnsi="Times New Roman" w:cs="Times New Roman"/>
          <w:sz w:val="24"/>
          <w:szCs w:val="24"/>
        </w:rPr>
        <w:t xml:space="preserve"> Чувашской Республики осуществляет привлечение виновных лиц к ответственности в соответствии с действующим законодательством Российской Федерации.</w:t>
      </w:r>
      <w:proofErr w:type="gramEnd"/>
    </w:p>
    <w:p w:rsidR="0010033E" w:rsidRPr="00977F71" w:rsidRDefault="0010033E" w:rsidP="0010033E">
      <w:pPr>
        <w:pStyle w:val="ConsPlusDocList"/>
        <w:spacing w:line="29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7F71">
        <w:rPr>
          <w:rFonts w:ascii="Times New Roman" w:hAnsi="Times New Roman" w:cs="Times New Roman"/>
          <w:sz w:val="24"/>
          <w:szCs w:val="24"/>
          <w:lang w:eastAsia="ru-RU"/>
        </w:rPr>
        <w:t>4.3. Ответственность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4.3.1. 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10033E" w:rsidRPr="00977F71" w:rsidRDefault="0010033E" w:rsidP="0010033E">
      <w:pPr>
        <w:pStyle w:val="ConsPlusDocList"/>
        <w:tabs>
          <w:tab w:val="left" w:pos="1134"/>
        </w:tabs>
        <w:spacing w:line="29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     4.4. Положения, характеризующие требования к порядку и формам </w:t>
      </w:r>
      <w:proofErr w:type="gramStart"/>
      <w:r w:rsidRPr="00977F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77F7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0033E" w:rsidRPr="00977F71" w:rsidRDefault="0010033E" w:rsidP="0010033E">
      <w:pPr>
        <w:tabs>
          <w:tab w:val="left" w:pos="1134"/>
        </w:tabs>
        <w:autoSpaceDE w:val="0"/>
        <w:spacing w:line="290" w:lineRule="auto"/>
        <w:ind w:firstLine="709"/>
        <w:jc w:val="both"/>
      </w:pPr>
      <w:r w:rsidRPr="00977F71">
        <w:t xml:space="preserve">Граждане, их объединения и организации вправе направить письменное обращение на имя  главы </w:t>
      </w:r>
      <w:r w:rsidRPr="00977F71">
        <w:rPr>
          <w:color w:val="000000"/>
          <w:shd w:val="clear" w:color="auto" w:fill="FFFFFF"/>
        </w:rPr>
        <w:t xml:space="preserve">администрации </w:t>
      </w:r>
      <w:proofErr w:type="spellStart"/>
      <w:r w:rsidR="0097640D" w:rsidRPr="00977F71">
        <w:rPr>
          <w:color w:val="000000"/>
          <w:shd w:val="clear" w:color="auto" w:fill="FFFFFF"/>
        </w:rPr>
        <w:t>Чукальского</w:t>
      </w:r>
      <w:proofErr w:type="spellEnd"/>
      <w:r w:rsidRPr="00977F71">
        <w:rPr>
          <w:color w:val="000000"/>
          <w:shd w:val="clear" w:color="auto" w:fill="FFFFFF"/>
        </w:rPr>
        <w:t xml:space="preserve"> сельского поселения </w:t>
      </w:r>
      <w:r w:rsidR="0097640D" w:rsidRPr="00977F71">
        <w:rPr>
          <w:color w:val="000000"/>
          <w:shd w:val="clear" w:color="auto" w:fill="FFFFFF"/>
        </w:rPr>
        <w:t>Шемуршинского района</w:t>
      </w:r>
      <w:r w:rsidRPr="00977F71">
        <w:rPr>
          <w:color w:val="000000"/>
          <w:shd w:val="clear" w:color="auto" w:fill="FFFFFF"/>
        </w:rPr>
        <w:t xml:space="preserve"> Чувашской Республики </w:t>
      </w:r>
      <w:r w:rsidRPr="00977F71">
        <w:t xml:space="preserve">о проведении внеплановой проверки соблюдения исполнения положений административного регламента, полноты и качества предоставления </w:t>
      </w:r>
      <w:r w:rsidRPr="00977F71">
        <w:lastRenderedPageBreak/>
        <w:t>муниципальной услуги в случае нарушения прав и законных интересов заявителей при предоставлении муниципальной услуги.</w:t>
      </w:r>
    </w:p>
    <w:p w:rsidR="0010033E" w:rsidRPr="00977F71" w:rsidRDefault="0010033E" w:rsidP="001B1405">
      <w:pPr>
        <w:autoSpaceDE w:val="0"/>
        <w:spacing w:line="290" w:lineRule="auto"/>
        <w:ind w:firstLine="709"/>
        <w:jc w:val="center"/>
        <w:rPr>
          <w:color w:val="000000"/>
        </w:rPr>
      </w:pPr>
      <w:r w:rsidRPr="00977F71">
        <w:rPr>
          <w:color w:val="000000"/>
        </w:rPr>
        <w:t>5. Д</w:t>
      </w:r>
      <w:r w:rsidRPr="00977F71">
        <w:t xml:space="preserve">осудебный (внесудебный) порядок обжалования решений и действий (бездействия) </w:t>
      </w:r>
      <w:r w:rsidRPr="00977F71">
        <w:rPr>
          <w:color w:val="000000"/>
          <w:shd w:val="clear" w:color="auto" w:fill="FFFFFF"/>
        </w:rPr>
        <w:t xml:space="preserve">администрации </w:t>
      </w:r>
      <w:proofErr w:type="spellStart"/>
      <w:r w:rsidR="0097640D" w:rsidRPr="00977F71">
        <w:rPr>
          <w:color w:val="000000"/>
          <w:shd w:val="clear" w:color="auto" w:fill="FFFFFF"/>
        </w:rPr>
        <w:t>Чукальского</w:t>
      </w:r>
      <w:proofErr w:type="spellEnd"/>
      <w:r w:rsidRPr="00977F71">
        <w:rPr>
          <w:color w:val="000000"/>
          <w:shd w:val="clear" w:color="auto" w:fill="FFFFFF"/>
        </w:rPr>
        <w:t xml:space="preserve"> сельского поселения </w:t>
      </w:r>
      <w:r w:rsidR="0097640D" w:rsidRPr="00977F71">
        <w:rPr>
          <w:color w:val="000000"/>
          <w:shd w:val="clear" w:color="auto" w:fill="FFFFFF"/>
        </w:rPr>
        <w:t>Шемуршинского района</w:t>
      </w:r>
      <w:r w:rsidRPr="00977F71">
        <w:rPr>
          <w:color w:val="000000"/>
          <w:shd w:val="clear" w:color="auto" w:fill="FFFFFF"/>
        </w:rPr>
        <w:t xml:space="preserve"> Чувашской Республики</w:t>
      </w:r>
      <w:r w:rsidRPr="00977F71">
        <w:t>, а также должностных лиц, участвующих в предоставлении муниципальной услуги</w:t>
      </w:r>
    </w:p>
    <w:p w:rsidR="0010033E" w:rsidRPr="00977F71" w:rsidRDefault="0010033E" w:rsidP="0010033E">
      <w:pPr>
        <w:tabs>
          <w:tab w:val="left" w:pos="1134"/>
        </w:tabs>
        <w:autoSpaceDE w:val="0"/>
        <w:spacing w:line="290" w:lineRule="auto"/>
        <w:ind w:firstLine="709"/>
        <w:jc w:val="both"/>
        <w:rPr>
          <w:color w:val="000000"/>
          <w:shd w:val="clear" w:color="auto" w:fill="FFFFFF"/>
        </w:rPr>
      </w:pPr>
      <w:r w:rsidRPr="00977F71">
        <w:rPr>
          <w:color w:val="000000"/>
        </w:rPr>
        <w:t xml:space="preserve"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977F71">
        <w:rPr>
          <w:color w:val="000000"/>
          <w:shd w:val="clear" w:color="auto" w:fill="FFFFFF"/>
        </w:rPr>
        <w:t xml:space="preserve">администрации </w:t>
      </w:r>
      <w:proofErr w:type="spellStart"/>
      <w:r w:rsidR="0097640D" w:rsidRPr="00977F71">
        <w:rPr>
          <w:color w:val="000000"/>
          <w:shd w:val="clear" w:color="auto" w:fill="FFFFFF"/>
        </w:rPr>
        <w:t>Чукальского</w:t>
      </w:r>
      <w:proofErr w:type="spellEnd"/>
      <w:r w:rsidRPr="00977F71">
        <w:rPr>
          <w:color w:val="000000"/>
          <w:shd w:val="clear" w:color="auto" w:fill="FFFFFF"/>
        </w:rPr>
        <w:t xml:space="preserve"> сельского поселения </w:t>
      </w:r>
      <w:r w:rsidR="0097640D" w:rsidRPr="00977F71">
        <w:rPr>
          <w:color w:val="000000"/>
          <w:shd w:val="clear" w:color="auto" w:fill="FFFFFF"/>
        </w:rPr>
        <w:t>Шемуршинского района</w:t>
      </w:r>
      <w:r w:rsidRPr="00977F71">
        <w:rPr>
          <w:color w:val="000000"/>
          <w:shd w:val="clear" w:color="auto" w:fill="FFFFFF"/>
        </w:rPr>
        <w:t xml:space="preserve"> чувашской Республики,</w:t>
      </w:r>
      <w:r w:rsidRPr="00977F71">
        <w:rPr>
          <w:color w:val="000000"/>
        </w:rPr>
        <w:t xml:space="preserve"> ее  должностных лиц,</w:t>
      </w:r>
    </w:p>
    <w:p w:rsidR="0010033E" w:rsidRPr="00977F71" w:rsidRDefault="0010033E" w:rsidP="0010033E">
      <w:pPr>
        <w:autoSpaceDE w:val="0"/>
        <w:spacing w:line="290" w:lineRule="auto"/>
        <w:jc w:val="both"/>
        <w:rPr>
          <w:color w:val="000000"/>
        </w:rPr>
      </w:pPr>
      <w:r w:rsidRPr="00977F71">
        <w:rPr>
          <w:color w:val="000000"/>
        </w:rPr>
        <w:t>муниципальных служащих, участвующих в предоставлении услуги (далее: жалоба; уполномоченный орган; муниципальные служащие соответственно).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  <w:rPr>
          <w:color w:val="000000"/>
        </w:rPr>
      </w:pPr>
      <w:r w:rsidRPr="00977F71">
        <w:rPr>
          <w:color w:val="000000"/>
        </w:rPr>
        <w:t xml:space="preserve">5.2. </w:t>
      </w:r>
      <w:r w:rsidR="001B1405" w:rsidRPr="00977F71">
        <w:rPr>
          <w:color w:val="000000"/>
        </w:rPr>
        <w:t xml:space="preserve">     </w:t>
      </w:r>
      <w:r w:rsidRPr="00977F71">
        <w:rPr>
          <w:color w:val="000000"/>
        </w:rPr>
        <w:t>Заявитель может обратиться с жалобой, в том числе в следующих случаях: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  <w:rPr>
          <w:color w:val="000000"/>
        </w:rPr>
      </w:pPr>
      <w:r w:rsidRPr="00977F71">
        <w:rPr>
          <w:color w:val="000000"/>
        </w:rPr>
        <w:t>5.2.1</w:t>
      </w:r>
      <w:r w:rsidR="001B1405" w:rsidRPr="00977F71">
        <w:rPr>
          <w:color w:val="000000"/>
        </w:rPr>
        <w:t xml:space="preserve"> </w:t>
      </w:r>
      <w:r w:rsidRPr="00977F71">
        <w:rPr>
          <w:color w:val="000000"/>
        </w:rPr>
        <w:t xml:space="preserve"> </w:t>
      </w:r>
      <w:r w:rsidR="001B1405" w:rsidRPr="00977F71">
        <w:rPr>
          <w:color w:val="000000"/>
        </w:rPr>
        <w:t xml:space="preserve">  </w:t>
      </w:r>
      <w:r w:rsidRPr="00977F71">
        <w:rPr>
          <w:color w:val="000000"/>
        </w:rPr>
        <w:t>Нарушение срока регистрации уведомления об окончании строительства;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  <w:rPr>
          <w:color w:val="000000"/>
        </w:rPr>
      </w:pPr>
      <w:r w:rsidRPr="00977F71">
        <w:rPr>
          <w:color w:val="000000"/>
        </w:rPr>
        <w:t xml:space="preserve">5.2.2. </w:t>
      </w:r>
      <w:r w:rsidR="001B1405" w:rsidRPr="00977F71">
        <w:rPr>
          <w:color w:val="000000"/>
        </w:rPr>
        <w:t xml:space="preserve">  </w:t>
      </w:r>
      <w:r w:rsidRPr="00977F71">
        <w:rPr>
          <w:color w:val="000000"/>
        </w:rPr>
        <w:t>Нарушение срока предоставления муниципальной услуги;</w:t>
      </w:r>
    </w:p>
    <w:p w:rsidR="0010033E" w:rsidRPr="00977F71" w:rsidRDefault="001B1405" w:rsidP="0010033E">
      <w:pPr>
        <w:autoSpaceDE w:val="0"/>
        <w:spacing w:line="290" w:lineRule="auto"/>
        <w:ind w:firstLine="709"/>
        <w:jc w:val="both"/>
        <w:rPr>
          <w:color w:val="000000"/>
        </w:rPr>
      </w:pPr>
      <w:r w:rsidRPr="00977F71">
        <w:rPr>
          <w:color w:val="000000"/>
        </w:rPr>
        <w:t xml:space="preserve">5.2.3. </w:t>
      </w:r>
      <w:r w:rsidR="0010033E" w:rsidRPr="00977F71">
        <w:rPr>
          <w:color w:val="000000"/>
        </w:rPr>
        <w:t xml:space="preserve">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</w:t>
      </w:r>
      <w:proofErr w:type="spellStart"/>
      <w:r w:rsidR="0097640D" w:rsidRPr="00977F71">
        <w:rPr>
          <w:color w:val="000000"/>
        </w:rPr>
        <w:t>Чукальского</w:t>
      </w:r>
      <w:proofErr w:type="spellEnd"/>
      <w:r w:rsidR="0010033E" w:rsidRPr="00977F71">
        <w:rPr>
          <w:color w:val="000000"/>
        </w:rPr>
        <w:t xml:space="preserve"> сельского поселения</w:t>
      </w:r>
      <w:r w:rsidR="0010033E" w:rsidRPr="00977F71">
        <w:t xml:space="preserve"> </w:t>
      </w:r>
      <w:r w:rsidR="0097640D" w:rsidRPr="00977F71">
        <w:t>Шемуршинского района</w:t>
      </w:r>
      <w:r w:rsidR="0010033E" w:rsidRPr="00977F71">
        <w:t xml:space="preserve"> Чувашской Республики </w:t>
      </w:r>
      <w:r w:rsidR="0010033E" w:rsidRPr="00977F71">
        <w:rPr>
          <w:color w:val="000000"/>
        </w:rPr>
        <w:t>для предоставления муниципальной услуги;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  <w:rPr>
          <w:color w:val="000000"/>
        </w:rPr>
      </w:pPr>
      <w:r w:rsidRPr="00977F71">
        <w:rPr>
          <w:color w:val="000000"/>
        </w:rPr>
        <w:t xml:space="preserve"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</w:t>
      </w:r>
      <w:proofErr w:type="spellStart"/>
      <w:r w:rsidR="0097640D" w:rsidRPr="00977F71">
        <w:rPr>
          <w:color w:val="000000"/>
        </w:rPr>
        <w:t>Чукальского</w:t>
      </w:r>
      <w:proofErr w:type="spellEnd"/>
      <w:r w:rsidRPr="00977F71">
        <w:rPr>
          <w:color w:val="000000"/>
        </w:rPr>
        <w:t xml:space="preserve"> сельского поселения</w:t>
      </w:r>
      <w:r w:rsidRPr="00977F71">
        <w:t xml:space="preserve"> </w:t>
      </w:r>
      <w:r w:rsidR="0097640D" w:rsidRPr="00977F71">
        <w:t>Шемуршинского района</w:t>
      </w:r>
      <w:r w:rsidRPr="00977F71">
        <w:t xml:space="preserve"> Чувашской Республики</w:t>
      </w:r>
      <w:r w:rsidRPr="00977F71">
        <w:rPr>
          <w:color w:val="000000"/>
        </w:rPr>
        <w:t>;</w:t>
      </w:r>
    </w:p>
    <w:p w:rsidR="0010033E" w:rsidRPr="00977F71" w:rsidRDefault="0010033E" w:rsidP="0010033E">
      <w:pPr>
        <w:pStyle w:val="ConsPlusDocList"/>
        <w:spacing w:line="29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7F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977F71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proofErr w:type="spellStart"/>
      <w:r w:rsidR="0097640D" w:rsidRPr="00977F71">
        <w:rPr>
          <w:rFonts w:ascii="Times New Roman" w:hAnsi="Times New Roman" w:cs="Times New Roman"/>
          <w:sz w:val="24"/>
          <w:szCs w:val="24"/>
          <w:lang w:eastAsia="ru-RU"/>
        </w:rPr>
        <w:t>Чукальского</w:t>
      </w:r>
      <w:proofErr w:type="spellEnd"/>
      <w:r w:rsidRPr="00977F7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77F71">
        <w:rPr>
          <w:rFonts w:ascii="Times New Roman" w:hAnsi="Times New Roman" w:cs="Times New Roman"/>
          <w:sz w:val="24"/>
          <w:szCs w:val="24"/>
        </w:rPr>
        <w:t xml:space="preserve"> </w:t>
      </w:r>
      <w:r w:rsidR="0097640D" w:rsidRPr="00977F71">
        <w:rPr>
          <w:rFonts w:ascii="Times New Roman" w:hAnsi="Times New Roman" w:cs="Times New Roman"/>
          <w:sz w:val="24"/>
          <w:szCs w:val="24"/>
        </w:rPr>
        <w:t>Шемуршинского района</w:t>
      </w:r>
      <w:r w:rsidRPr="00977F71">
        <w:rPr>
          <w:rFonts w:ascii="Times New Roman" w:hAnsi="Times New Roman" w:cs="Times New Roman"/>
          <w:sz w:val="24"/>
          <w:szCs w:val="24"/>
        </w:rPr>
        <w:t xml:space="preserve"> Чувашкой Республики </w:t>
      </w:r>
      <w:r w:rsidRPr="00977F71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10033E" w:rsidRPr="00977F71" w:rsidRDefault="0010033E" w:rsidP="0010033E">
      <w:pPr>
        <w:pStyle w:val="ConsPlusNormal"/>
        <w:spacing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F71">
        <w:rPr>
          <w:rFonts w:ascii="Times New Roman" w:hAnsi="Times New Roman"/>
          <w:sz w:val="24"/>
          <w:szCs w:val="24"/>
        </w:rPr>
        <w:t xml:space="preserve"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proofErr w:type="spellStart"/>
      <w:r w:rsidR="0097640D" w:rsidRPr="00977F71">
        <w:rPr>
          <w:rFonts w:ascii="Times New Roman" w:hAnsi="Times New Roman"/>
          <w:sz w:val="24"/>
          <w:szCs w:val="24"/>
        </w:rPr>
        <w:t>Чукальского</w:t>
      </w:r>
      <w:proofErr w:type="spellEnd"/>
      <w:r w:rsidRPr="00977F71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97640D" w:rsidRPr="00977F71">
        <w:rPr>
          <w:rFonts w:ascii="Times New Roman" w:hAnsi="Times New Roman"/>
          <w:sz w:val="24"/>
          <w:szCs w:val="24"/>
        </w:rPr>
        <w:t>Шемуршинского района</w:t>
      </w:r>
      <w:r w:rsidRPr="00977F71">
        <w:rPr>
          <w:rFonts w:ascii="Times New Roman" w:hAnsi="Times New Roman"/>
          <w:sz w:val="24"/>
          <w:szCs w:val="24"/>
        </w:rPr>
        <w:t xml:space="preserve"> Чувашской Республики;</w:t>
      </w:r>
    </w:p>
    <w:p w:rsidR="0010033E" w:rsidRPr="00977F71" w:rsidRDefault="0010033E" w:rsidP="0010033E">
      <w:pPr>
        <w:tabs>
          <w:tab w:val="left" w:pos="1134"/>
        </w:tabs>
        <w:autoSpaceDE w:val="0"/>
        <w:spacing w:line="290" w:lineRule="auto"/>
        <w:ind w:firstLine="709"/>
        <w:jc w:val="both"/>
      </w:pPr>
      <w:r w:rsidRPr="00977F71">
        <w:t xml:space="preserve">5.2.7. Отказ </w:t>
      </w:r>
      <w:r w:rsidRPr="00977F71">
        <w:rPr>
          <w:color w:val="000000"/>
          <w:shd w:val="clear" w:color="auto" w:fill="FFFFFF"/>
        </w:rPr>
        <w:t xml:space="preserve">администрации </w:t>
      </w:r>
      <w:proofErr w:type="spellStart"/>
      <w:r w:rsidR="0097640D" w:rsidRPr="00977F71">
        <w:rPr>
          <w:color w:val="000000"/>
          <w:shd w:val="clear" w:color="auto" w:fill="FFFFFF"/>
        </w:rPr>
        <w:t>Чукальского</w:t>
      </w:r>
      <w:proofErr w:type="spellEnd"/>
      <w:r w:rsidRPr="00977F71">
        <w:rPr>
          <w:color w:val="000000"/>
          <w:shd w:val="clear" w:color="auto" w:fill="FFFFFF"/>
        </w:rPr>
        <w:t xml:space="preserve"> сельского поселения </w:t>
      </w:r>
      <w:r w:rsidR="0097640D" w:rsidRPr="00977F71">
        <w:rPr>
          <w:color w:val="000000"/>
          <w:shd w:val="clear" w:color="auto" w:fill="FFFFFF"/>
        </w:rPr>
        <w:t>Шемуршинского района</w:t>
      </w:r>
      <w:r w:rsidRPr="00977F71">
        <w:rPr>
          <w:color w:val="000000"/>
          <w:shd w:val="clear" w:color="auto" w:fill="FFFFFF"/>
        </w:rPr>
        <w:t xml:space="preserve"> Чувашской Республики</w:t>
      </w:r>
      <w:r w:rsidRPr="00977F71">
        <w:t xml:space="preserve"> 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0033E" w:rsidRPr="00977F71" w:rsidRDefault="0010033E" w:rsidP="0010033E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977F71">
        <w:rPr>
          <w:bCs/>
          <w:color w:val="000000"/>
        </w:rPr>
        <w:t xml:space="preserve">   </w:t>
      </w:r>
      <w:r w:rsidR="001B1405" w:rsidRPr="00977F71">
        <w:rPr>
          <w:bCs/>
          <w:color w:val="000000"/>
        </w:rPr>
        <w:t xml:space="preserve">5.2.8. </w:t>
      </w:r>
      <w:r w:rsidRPr="00977F71">
        <w:rPr>
          <w:bCs/>
          <w:color w:val="000000"/>
        </w:rPr>
        <w:t>Нарушение срока или порядка выдачи документов по результатам предоставления государственной или муниципальной услуги»;</w:t>
      </w:r>
    </w:p>
    <w:p w:rsidR="0010033E" w:rsidRPr="00977F71" w:rsidRDefault="0010033E" w:rsidP="0010033E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977F71">
        <w:rPr>
          <w:bCs/>
          <w:color w:val="000000"/>
        </w:rPr>
        <w:t xml:space="preserve">   5.2.9. </w:t>
      </w:r>
      <w:r w:rsidR="001B1405" w:rsidRPr="00977F71">
        <w:rPr>
          <w:bCs/>
          <w:color w:val="000000"/>
        </w:rPr>
        <w:t xml:space="preserve">  </w:t>
      </w:r>
      <w:proofErr w:type="gramStart"/>
      <w:r w:rsidRPr="00977F71">
        <w:rPr>
          <w:bCs/>
          <w:color w:val="000000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 </w:t>
      </w:r>
      <w:proofErr w:type="gramEnd"/>
    </w:p>
    <w:p w:rsidR="0010033E" w:rsidRPr="00977F71" w:rsidRDefault="0010033E" w:rsidP="0010033E">
      <w:pPr>
        <w:pStyle w:val="s1"/>
        <w:spacing w:before="0" w:beforeAutospacing="0" w:after="0" w:afterAutospacing="0"/>
        <w:ind w:firstLine="567"/>
        <w:jc w:val="both"/>
      </w:pPr>
      <w:r w:rsidRPr="00977F71">
        <w:rPr>
          <w:bCs/>
          <w:color w:val="000000"/>
        </w:rPr>
        <w:t xml:space="preserve">   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  <w:rPr>
          <w:color w:val="000000"/>
        </w:rPr>
      </w:pPr>
      <w:r w:rsidRPr="00977F71">
        <w:lastRenderedPageBreak/>
        <w:t xml:space="preserve">5.3. Жалоба </w:t>
      </w:r>
      <w:r w:rsidRPr="00977F71">
        <w:rPr>
          <w:color w:val="000000"/>
        </w:rPr>
        <w:t>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муниципальной услуги.</w:t>
      </w:r>
    </w:p>
    <w:p w:rsidR="0010033E" w:rsidRPr="00977F71" w:rsidRDefault="0010033E" w:rsidP="0010033E">
      <w:pPr>
        <w:pStyle w:val="ConsPlusNormal"/>
        <w:spacing w:line="29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7F71">
        <w:rPr>
          <w:rFonts w:ascii="Times New Roman" w:hAnsi="Times New Roman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</w:t>
      </w:r>
      <w:r w:rsidRPr="00977F71">
        <w:rPr>
          <w:rFonts w:ascii="Times New Roman" w:hAnsi="Times New Roman"/>
          <w:color w:val="000000"/>
          <w:sz w:val="24"/>
          <w:szCs w:val="24"/>
        </w:rPr>
        <w:t xml:space="preserve"> в соответствии с частью 3.2 статьи 11.2 Федерального закона от 27.07.2010 № 210-ФЗ </w:t>
      </w:r>
      <w:r w:rsidRPr="00977F71">
        <w:rPr>
          <w:rFonts w:ascii="Times New Roman" w:hAnsi="Times New Roman"/>
          <w:sz w:val="24"/>
          <w:szCs w:val="24"/>
        </w:rPr>
        <w:t>может быть</w:t>
      </w:r>
      <w:proofErr w:type="gramEnd"/>
      <w:r w:rsidRPr="00977F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7F71">
        <w:rPr>
          <w:rFonts w:ascii="Times New Roman" w:hAnsi="Times New Roman"/>
          <w:sz w:val="24"/>
          <w:szCs w:val="24"/>
        </w:rPr>
        <w:t>подана</w:t>
      </w:r>
      <w:proofErr w:type="gramEnd"/>
      <w:r w:rsidRPr="00977F71">
        <w:rPr>
          <w:rFonts w:ascii="Times New Roman" w:hAnsi="Times New Roman"/>
          <w:sz w:val="24"/>
          <w:szCs w:val="24"/>
        </w:rPr>
        <w:t xml:space="preserve">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Жалоба подается в письменной форме, в том числе при личном приеме заявителя, в форме электронного документа, или направляется по почте.</w:t>
      </w:r>
    </w:p>
    <w:p w:rsidR="0010033E" w:rsidRPr="00977F71" w:rsidRDefault="0010033E" w:rsidP="0010033E">
      <w:pPr>
        <w:tabs>
          <w:tab w:val="left" w:pos="1134"/>
        </w:tabs>
        <w:autoSpaceDE w:val="0"/>
        <w:spacing w:line="290" w:lineRule="auto"/>
        <w:ind w:firstLine="709"/>
        <w:jc w:val="both"/>
        <w:rPr>
          <w:color w:val="000000"/>
          <w:shd w:val="clear" w:color="auto" w:fill="FFFFFF"/>
        </w:rPr>
      </w:pPr>
      <w:r w:rsidRPr="00977F71">
        <w:t xml:space="preserve">Жалоба на нарушение порядка предоставления муниципальной услуги МФЦ подается в </w:t>
      </w:r>
      <w:r w:rsidRPr="00977F71">
        <w:rPr>
          <w:color w:val="000000"/>
          <w:shd w:val="clear" w:color="auto" w:fill="FFFFFF"/>
        </w:rPr>
        <w:t xml:space="preserve">администрацию </w:t>
      </w:r>
      <w:proofErr w:type="spellStart"/>
      <w:r w:rsidR="0097640D" w:rsidRPr="00977F71">
        <w:rPr>
          <w:color w:val="000000"/>
          <w:shd w:val="clear" w:color="auto" w:fill="FFFFFF"/>
        </w:rPr>
        <w:t>Чукальского</w:t>
      </w:r>
      <w:proofErr w:type="spellEnd"/>
      <w:r w:rsidRPr="00977F71">
        <w:rPr>
          <w:color w:val="000000"/>
          <w:shd w:val="clear" w:color="auto" w:fill="FFFFFF"/>
        </w:rPr>
        <w:t xml:space="preserve"> сельского поселения </w:t>
      </w:r>
      <w:r w:rsidR="0097640D" w:rsidRPr="00977F71">
        <w:rPr>
          <w:color w:val="000000"/>
          <w:shd w:val="clear" w:color="auto" w:fill="FFFFFF"/>
        </w:rPr>
        <w:t>Шемуршинского района</w:t>
      </w:r>
      <w:r w:rsidRPr="00977F71">
        <w:rPr>
          <w:color w:val="000000"/>
          <w:shd w:val="clear" w:color="auto" w:fill="FFFFFF"/>
        </w:rPr>
        <w:t xml:space="preserve"> Чувашской Республики.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5.4. Жалоба должна содержать: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 xml:space="preserve">5.4.1. наименование </w:t>
      </w:r>
      <w:r w:rsidRPr="00977F71">
        <w:rPr>
          <w:color w:val="000000"/>
        </w:rPr>
        <w:t>уполномоченного органа</w:t>
      </w:r>
      <w:r w:rsidRPr="00977F71">
        <w:t>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10033E" w:rsidRPr="00977F71" w:rsidRDefault="0010033E" w:rsidP="001B1405">
      <w:pPr>
        <w:autoSpaceDE w:val="0"/>
        <w:spacing w:line="290" w:lineRule="auto"/>
        <w:ind w:firstLine="709"/>
        <w:jc w:val="both"/>
      </w:pPr>
      <w:proofErr w:type="gramStart"/>
      <w:r w:rsidRPr="00977F71"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В случае</w:t>
      </w:r>
      <w:proofErr w:type="gramStart"/>
      <w:r w:rsidRPr="00977F71">
        <w:t>,</w:t>
      </w:r>
      <w:proofErr w:type="gramEnd"/>
      <w:r w:rsidRPr="00977F71"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77F71">
        <w:t>представлена</w:t>
      </w:r>
      <w:proofErr w:type="gramEnd"/>
      <w:r w:rsidRPr="00977F71">
        <w:t>: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а) оформленная в соответствии с законодательством Российской Федерации доверенность (для физических лиц);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033E" w:rsidRPr="00977F71" w:rsidRDefault="0010033E" w:rsidP="0010033E">
      <w:pPr>
        <w:autoSpaceDE w:val="0"/>
        <w:ind w:firstLine="709"/>
        <w:jc w:val="both"/>
      </w:pPr>
      <w:r w:rsidRPr="00977F71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033E" w:rsidRPr="00977F71" w:rsidRDefault="0010033E" w:rsidP="0010033E">
      <w:pPr>
        <w:tabs>
          <w:tab w:val="left" w:pos="1134"/>
        </w:tabs>
        <w:autoSpaceDE w:val="0"/>
        <w:ind w:firstLine="709"/>
        <w:jc w:val="both"/>
      </w:pPr>
      <w:r w:rsidRPr="00977F71">
        <w:lastRenderedPageBreak/>
        <w:t xml:space="preserve">Прием жалоб в письменной форме осуществляется в администрации </w:t>
      </w:r>
      <w:proofErr w:type="spellStart"/>
      <w:r w:rsidR="0097640D" w:rsidRPr="00977F71">
        <w:t>Чукальского</w:t>
      </w:r>
      <w:proofErr w:type="spellEnd"/>
      <w:r w:rsidRPr="00977F71">
        <w:t xml:space="preserve"> сельского поселения</w:t>
      </w:r>
      <w:r w:rsidRPr="00977F71">
        <w:rPr>
          <w:color w:val="000000"/>
          <w:shd w:val="clear" w:color="auto" w:fill="FFFFFF"/>
        </w:rPr>
        <w:t xml:space="preserve"> </w:t>
      </w:r>
      <w:r w:rsidR="0097640D" w:rsidRPr="00977F71">
        <w:rPr>
          <w:color w:val="000000"/>
          <w:shd w:val="clear" w:color="auto" w:fill="FFFFFF"/>
        </w:rPr>
        <w:t>Шемуршинского района</w:t>
      </w:r>
      <w:r w:rsidRPr="00977F71">
        <w:rPr>
          <w:color w:val="000000"/>
          <w:shd w:val="clear" w:color="auto" w:fill="FFFFFF"/>
        </w:rPr>
        <w:t xml:space="preserve"> Чувашской Республики </w:t>
      </w:r>
      <w:r w:rsidRPr="00977F71">
        <w:t xml:space="preserve">по адресу ее нахождения, указанному в </w:t>
      </w:r>
      <w:proofErr w:type="spellStart"/>
      <w:r w:rsidRPr="00977F71">
        <w:t>пп</w:t>
      </w:r>
      <w:proofErr w:type="spellEnd"/>
      <w:r w:rsidRPr="00977F71">
        <w:t>. 1.3.1, настоящего административного регламента.  В случае</w:t>
      </w:r>
      <w:proofErr w:type="gramStart"/>
      <w:r w:rsidRPr="00977F71">
        <w:t>,</w:t>
      </w:r>
      <w:proofErr w:type="gramEnd"/>
      <w:r w:rsidRPr="00977F71">
        <w:t xml:space="preserve"> если рассмотрение жалобы не входит в компетенцию органа,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жалобы.</w:t>
      </w:r>
    </w:p>
    <w:p w:rsidR="0010033E" w:rsidRPr="00977F71" w:rsidRDefault="0010033E" w:rsidP="0010033E">
      <w:pPr>
        <w:pStyle w:val="ConsPlusDocLis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7F71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10033E" w:rsidRPr="00977F71" w:rsidRDefault="0010033E" w:rsidP="0010033E">
      <w:pPr>
        <w:autoSpaceDE w:val="0"/>
        <w:ind w:firstLine="709"/>
        <w:jc w:val="both"/>
      </w:pPr>
      <w:r w:rsidRPr="00977F71">
        <w:t>Жалоба в письменной форме может быть также направлена по почте.</w:t>
      </w:r>
    </w:p>
    <w:p w:rsidR="0010033E" w:rsidRPr="00977F71" w:rsidRDefault="0010033E" w:rsidP="0010033E">
      <w:pPr>
        <w:autoSpaceDE w:val="0"/>
        <w:ind w:firstLine="709"/>
        <w:jc w:val="both"/>
      </w:pPr>
      <w:r w:rsidRPr="00977F71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В электронном виде жалоба может быть подана заявителем посредством:</w:t>
      </w:r>
    </w:p>
    <w:p w:rsidR="0010033E" w:rsidRPr="00977F71" w:rsidRDefault="0010033E" w:rsidP="0010033E">
      <w:pPr>
        <w:tabs>
          <w:tab w:val="left" w:pos="1134"/>
        </w:tabs>
        <w:autoSpaceDE w:val="0"/>
        <w:spacing w:line="290" w:lineRule="auto"/>
        <w:ind w:firstLine="709"/>
        <w:jc w:val="both"/>
        <w:rPr>
          <w:color w:val="000000"/>
          <w:shd w:val="clear" w:color="auto" w:fill="FFFFFF"/>
        </w:rPr>
      </w:pPr>
      <w:r w:rsidRPr="00977F71">
        <w:t xml:space="preserve">а) официального сайта </w:t>
      </w:r>
      <w:r w:rsidRPr="00977F71">
        <w:rPr>
          <w:color w:val="000000"/>
          <w:shd w:val="clear" w:color="auto" w:fill="FFFFFF"/>
        </w:rPr>
        <w:t xml:space="preserve">администрации </w:t>
      </w:r>
      <w:proofErr w:type="spellStart"/>
      <w:r w:rsidR="0097640D" w:rsidRPr="00977F71">
        <w:rPr>
          <w:color w:val="000000"/>
          <w:shd w:val="clear" w:color="auto" w:fill="FFFFFF"/>
        </w:rPr>
        <w:t>Чукальского</w:t>
      </w:r>
      <w:proofErr w:type="spellEnd"/>
      <w:r w:rsidRPr="00977F71">
        <w:rPr>
          <w:color w:val="000000"/>
          <w:shd w:val="clear" w:color="auto" w:fill="FFFFFF"/>
        </w:rPr>
        <w:t xml:space="preserve"> сельского поселения </w:t>
      </w:r>
      <w:r w:rsidR="0097640D" w:rsidRPr="00977F71">
        <w:rPr>
          <w:color w:val="000000"/>
          <w:shd w:val="clear" w:color="auto" w:fill="FFFFFF"/>
        </w:rPr>
        <w:t>Шемуршинского района</w:t>
      </w:r>
      <w:r w:rsidRPr="00977F71">
        <w:rPr>
          <w:color w:val="000000"/>
          <w:shd w:val="clear" w:color="auto" w:fill="FFFFFF"/>
        </w:rPr>
        <w:t xml:space="preserve"> Чувашской Республики</w:t>
      </w:r>
      <w:r w:rsidRPr="00977F71">
        <w:t xml:space="preserve">: 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в информационно-телекоммуникационной сети «Интернет»;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б) Единого портала;</w:t>
      </w:r>
    </w:p>
    <w:p w:rsidR="0010033E" w:rsidRPr="00977F71" w:rsidRDefault="0010033E" w:rsidP="0010033E">
      <w:pPr>
        <w:autoSpaceDE w:val="0"/>
        <w:autoSpaceDN w:val="0"/>
        <w:adjustRightInd w:val="0"/>
        <w:jc w:val="both"/>
      </w:pPr>
      <w:r w:rsidRPr="00977F71">
        <w:t xml:space="preserve">            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10033E" w:rsidRPr="00977F71" w:rsidRDefault="0010033E" w:rsidP="0010033E">
      <w:pPr>
        <w:autoSpaceDE w:val="0"/>
        <w:ind w:firstLine="709"/>
        <w:jc w:val="both"/>
      </w:pPr>
      <w:r w:rsidRPr="00977F71">
        <w:t xml:space="preserve">При подаче жалобы в электронном виде документы, указанные </w:t>
      </w:r>
      <w:r w:rsidRPr="00977F71">
        <w:rPr>
          <w:shd w:val="clear" w:color="auto" w:fill="FFFFFF"/>
        </w:rPr>
        <w:t>в п. 5.4.4</w:t>
      </w:r>
      <w:r w:rsidRPr="00977F71">
        <w:rPr>
          <w:rStyle w:val="a6"/>
          <w:rFonts w:eastAsiaTheme="majorEastAsia"/>
        </w:rPr>
        <w:t xml:space="preserve"> </w:t>
      </w:r>
      <w:r w:rsidRPr="00977F71"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977F71">
        <w:rPr>
          <w:rStyle w:val="a6"/>
          <w:rFonts w:eastAsiaTheme="majorEastAsia"/>
          <w:color w:val="000000"/>
        </w:rPr>
        <w:t xml:space="preserve">законодательством </w:t>
      </w:r>
      <w:r w:rsidRPr="00977F71">
        <w:t>Российской Федерации, при этом документ, удостоверяющий личность заявителя, не требуется.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 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Жалоба рассматривается уполномоченным должностным лицом.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В случае</w:t>
      </w:r>
      <w:proofErr w:type="gramStart"/>
      <w:r w:rsidRPr="00977F71">
        <w:t>,</w:t>
      </w:r>
      <w:proofErr w:type="gramEnd"/>
      <w:r w:rsidRPr="00977F71"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При этом срок рассмотрения жалобы исчисляется со дня регистрации жалобы в уполномоченном органе.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не позднее следующего рабочего дня со дня поступления жалобы.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При этом срок рассмотрения жалобы исчисляется со дня регистрации жалобы в уполномоченном органе.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В случае</w:t>
      </w:r>
      <w:proofErr w:type="gramStart"/>
      <w:r w:rsidRPr="00977F71">
        <w:t>,</w:t>
      </w:r>
      <w:proofErr w:type="gramEnd"/>
      <w:r w:rsidRPr="00977F71">
        <w:t xml:space="preserve"> если в жалобе не указаны фамилия гражданина или почтовый адрес, по которому должен быть направлен ответ, ответ не дается. Если в жалобе содержатся сведения о подготавливаемом, совершаемом или совершенном противоправном деянии, а </w:t>
      </w:r>
      <w:r w:rsidRPr="00977F71">
        <w:lastRenderedPageBreak/>
        <w:t>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В случае</w:t>
      </w:r>
      <w:proofErr w:type="gramStart"/>
      <w:r w:rsidRPr="00977F71">
        <w:t>,</w:t>
      </w:r>
      <w:proofErr w:type="gramEnd"/>
      <w:r w:rsidRPr="00977F71">
        <w:t xml:space="preserve"> если текст жалобы не поддается прочтению,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В случае</w:t>
      </w:r>
      <w:proofErr w:type="gramStart"/>
      <w:r w:rsidRPr="00977F71">
        <w:t>,</w:t>
      </w:r>
      <w:proofErr w:type="gramEnd"/>
      <w:r w:rsidRPr="00977F71">
        <w:t xml:space="preserve"> если текст жалобы не позволяет определить суть жалобы,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В случае</w:t>
      </w:r>
      <w:proofErr w:type="gramStart"/>
      <w:r w:rsidRPr="00977F71">
        <w:t>,</w:t>
      </w:r>
      <w:proofErr w:type="gramEnd"/>
      <w:r w:rsidRPr="00977F71"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главное управление. О данном решении уведомляется заявитель, направивший жалобу.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proofErr w:type="gramStart"/>
      <w:r w:rsidRPr="00977F71">
        <w:t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  <w:proofErr w:type="gramEnd"/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В случае</w:t>
      </w:r>
      <w:proofErr w:type="gramStart"/>
      <w:r w:rsidRPr="00977F71">
        <w:t>,</w:t>
      </w:r>
      <w:proofErr w:type="gramEnd"/>
      <w:r w:rsidRPr="00977F71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24" w:history="1">
        <w:r w:rsidRPr="00977F71">
          <w:rPr>
            <w:rStyle w:val="a6"/>
            <w:rFonts w:eastAsiaTheme="majorEastAsia"/>
          </w:rPr>
          <w:t>тайну</w:t>
        </w:r>
      </w:hyperlink>
      <w:r w:rsidRPr="00977F71"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>В случае</w:t>
      </w:r>
      <w:proofErr w:type="gramStart"/>
      <w:r w:rsidRPr="00977F71">
        <w:t>,</w:t>
      </w:r>
      <w:proofErr w:type="gramEnd"/>
      <w:r w:rsidRPr="00977F71"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5.6. Основания для приостановления рассмотрения жалобы не предусмотрены.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Уполномоченный орган отказывает в удовлетворении жалобы в следующих случаях: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lastRenderedPageBreak/>
        <w:t xml:space="preserve">а) наличие вступившего в законную силу решения суда по жалобе </w:t>
      </w:r>
      <w:proofErr w:type="gramStart"/>
      <w:r w:rsidRPr="00977F71">
        <w:t>о</w:t>
      </w:r>
      <w:proofErr w:type="gramEnd"/>
      <w:r w:rsidRPr="00977F71">
        <w:t xml:space="preserve"> тому же предмету и по тем же основаниям;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г) если жалоба признана необоснованной.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0033E" w:rsidRPr="00977F71" w:rsidRDefault="0010033E" w:rsidP="0010033E">
      <w:pPr>
        <w:autoSpaceDE w:val="0"/>
        <w:autoSpaceDN w:val="0"/>
        <w:adjustRightInd w:val="0"/>
        <w:ind w:firstLine="709"/>
        <w:jc w:val="both"/>
      </w:pPr>
      <w:r w:rsidRPr="00977F71">
        <w:t xml:space="preserve">В случае установления в ходе или по результатам </w:t>
      </w:r>
      <w:proofErr w:type="gramStart"/>
      <w:r w:rsidRPr="00977F71">
        <w:t>рассмотрения жалобы признаков состава административного правонарушения</w:t>
      </w:r>
      <w:proofErr w:type="gramEnd"/>
      <w:r w:rsidRPr="00977F71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 xml:space="preserve"> В ответе по результатам рассмотрения жалобы указываются: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proofErr w:type="gramStart"/>
      <w:r w:rsidRPr="00977F71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в) фамилия, имя, отчество (при наличии) или наименование заявителя;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г) основания для принятия решения по жалобе;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proofErr w:type="spellStart"/>
      <w:r w:rsidRPr="00977F71">
        <w:t>д</w:t>
      </w:r>
      <w:proofErr w:type="spellEnd"/>
      <w:r w:rsidRPr="00977F71">
        <w:t>) принятое по жалобе решение;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ж) сведения о порядке обжалования принятого по жалобе решения.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5.9.  Решение по жалобе может быть оспорено в судебном порядке.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5.10. Заявитель имеет право на получение информации и документов, необходимых для обоснования и рассмотрения жалобы.</w:t>
      </w:r>
    </w:p>
    <w:p w:rsidR="0010033E" w:rsidRPr="00977F71" w:rsidRDefault="0010033E" w:rsidP="0010033E">
      <w:pPr>
        <w:autoSpaceDE w:val="0"/>
        <w:spacing w:line="290" w:lineRule="auto"/>
        <w:ind w:firstLine="709"/>
        <w:jc w:val="both"/>
      </w:pPr>
      <w:r w:rsidRPr="00977F71"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10033E" w:rsidRPr="00977F71" w:rsidRDefault="0010033E" w:rsidP="0010033E">
      <w:pPr>
        <w:ind w:firstLine="426"/>
        <w:jc w:val="both"/>
      </w:pPr>
    </w:p>
    <w:p w:rsidR="0010033E" w:rsidRPr="00977F71" w:rsidRDefault="0010033E" w:rsidP="0010033E">
      <w:pPr>
        <w:ind w:firstLine="426"/>
        <w:jc w:val="both"/>
      </w:pPr>
    </w:p>
    <w:p w:rsidR="0010033E" w:rsidRPr="00977F71" w:rsidRDefault="0010033E" w:rsidP="0010033E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  <w:r w:rsidRPr="00977F71">
        <w:t xml:space="preserve">                            </w:t>
      </w:r>
    </w:p>
    <w:p w:rsidR="001B1405" w:rsidRPr="00977F71" w:rsidRDefault="001B1405" w:rsidP="0010033E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1B1405" w:rsidRPr="00977F71" w:rsidRDefault="001B1405" w:rsidP="0010033E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1B1405" w:rsidRPr="00977F71" w:rsidRDefault="001B1405" w:rsidP="0010033E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1B1405" w:rsidRPr="00977F71" w:rsidRDefault="001B1405" w:rsidP="0010033E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1B1405" w:rsidRPr="00977F71" w:rsidRDefault="001B1405" w:rsidP="0010033E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10033E" w:rsidRPr="00977F71" w:rsidRDefault="0010033E" w:rsidP="0010033E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 w:rsidRPr="00977F71">
        <w:lastRenderedPageBreak/>
        <w:t xml:space="preserve">        ПРИЛОЖЕНИЕ № 1</w:t>
      </w:r>
    </w:p>
    <w:p w:rsidR="0010033E" w:rsidRPr="00977F71" w:rsidRDefault="0010033E" w:rsidP="0010033E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0"/>
        </w:rPr>
      </w:pPr>
      <w:r w:rsidRPr="00977F7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административному </w:t>
      </w:r>
      <w:r w:rsidR="00977F71" w:rsidRPr="00977F71">
        <w:rPr>
          <w:rFonts w:ascii="Times New Roman" w:hAnsi="Times New Roman" w:cs="Times New Roman"/>
          <w:sz w:val="20"/>
        </w:rPr>
        <w:t xml:space="preserve"> </w:t>
      </w:r>
      <w:r w:rsidR="00977F71">
        <w:rPr>
          <w:rFonts w:ascii="Times New Roman" w:hAnsi="Times New Roman" w:cs="Times New Roman"/>
          <w:sz w:val="20"/>
        </w:rPr>
        <w:t>р</w:t>
      </w:r>
      <w:r w:rsidRPr="00977F71">
        <w:rPr>
          <w:rFonts w:ascii="Times New Roman" w:hAnsi="Times New Roman" w:cs="Times New Roman"/>
          <w:sz w:val="20"/>
        </w:rPr>
        <w:t xml:space="preserve">егламенту </w:t>
      </w:r>
      <w:r w:rsidR="00977F71" w:rsidRPr="00977F71">
        <w:rPr>
          <w:rFonts w:ascii="Times New Roman" w:hAnsi="Times New Roman" w:cs="Times New Roman"/>
          <w:sz w:val="20"/>
        </w:rPr>
        <w:t xml:space="preserve"> </w:t>
      </w:r>
      <w:r w:rsidRPr="00977F7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предоставления </w:t>
      </w:r>
      <w:proofErr w:type="gramStart"/>
      <w:r w:rsidRPr="00977F71">
        <w:rPr>
          <w:rFonts w:ascii="Times New Roman" w:hAnsi="Times New Roman" w:cs="Times New Roman"/>
          <w:sz w:val="20"/>
        </w:rPr>
        <w:t>муниципальной</w:t>
      </w:r>
      <w:proofErr w:type="gramEnd"/>
      <w:r w:rsidRPr="00977F71">
        <w:rPr>
          <w:rFonts w:ascii="Times New Roman" w:hAnsi="Times New Roman" w:cs="Times New Roman"/>
          <w:sz w:val="20"/>
        </w:rPr>
        <w:t xml:space="preserve">   </w:t>
      </w:r>
    </w:p>
    <w:p w:rsidR="0010033E" w:rsidRPr="00977F71" w:rsidRDefault="0010033E" w:rsidP="0010033E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0"/>
        </w:rPr>
      </w:pPr>
      <w:r w:rsidRPr="00977F71">
        <w:rPr>
          <w:rStyle w:val="af4"/>
          <w:rFonts w:ascii="Times New Roman" w:hAnsi="Times New Roman" w:cs="Times New Roman"/>
          <w:b w:val="0"/>
          <w:sz w:val="20"/>
          <w:shd w:val="clear" w:color="auto" w:fill="FFFFFF"/>
        </w:rPr>
        <w:t xml:space="preserve">Выдача </w:t>
      </w:r>
      <w:r w:rsidRPr="00977F71">
        <w:rPr>
          <w:rStyle w:val="af4"/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>уведомления о соответствии (несоответствии)</w:t>
      </w:r>
      <w:r w:rsidRPr="00977F7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</w:p>
    <w:p w:rsidR="0010033E" w:rsidRPr="00977F71" w:rsidRDefault="0010033E" w:rsidP="0010033E">
      <w:pPr>
        <w:pStyle w:val="ConsPlusNormal"/>
        <w:tabs>
          <w:tab w:val="left" w:pos="5812"/>
        </w:tabs>
        <w:jc w:val="right"/>
        <w:rPr>
          <w:rStyle w:val="af4"/>
          <w:rFonts w:ascii="Times New Roman" w:hAnsi="Times New Roman" w:cs="Times New Roman"/>
          <w:b w:val="0"/>
          <w:color w:val="000000"/>
          <w:sz w:val="20"/>
          <w:shd w:val="clear" w:color="auto" w:fill="FFFFFF"/>
        </w:rPr>
      </w:pPr>
      <w:r w:rsidRPr="00977F71">
        <w:rPr>
          <w:rStyle w:val="af4"/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 построенных или реконструированных</w:t>
      </w:r>
    </w:p>
    <w:p w:rsidR="0010033E" w:rsidRPr="00977F71" w:rsidRDefault="0010033E" w:rsidP="0010033E">
      <w:pPr>
        <w:pStyle w:val="ConsPlusNormal"/>
        <w:tabs>
          <w:tab w:val="left" w:pos="5812"/>
        </w:tabs>
        <w:jc w:val="right"/>
        <w:rPr>
          <w:rStyle w:val="af4"/>
          <w:rFonts w:ascii="Times New Roman" w:hAnsi="Times New Roman" w:cs="Times New Roman"/>
          <w:b w:val="0"/>
          <w:color w:val="000000"/>
          <w:sz w:val="20"/>
          <w:shd w:val="clear" w:color="auto" w:fill="FFFFFF"/>
        </w:rPr>
      </w:pPr>
      <w:r w:rsidRPr="00977F71">
        <w:rPr>
          <w:rStyle w:val="af4"/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 объекта индивидуального жилищного строительства или </w:t>
      </w:r>
    </w:p>
    <w:p w:rsidR="0010033E" w:rsidRPr="00977F71" w:rsidRDefault="0010033E" w:rsidP="0010033E">
      <w:pPr>
        <w:pStyle w:val="ConsPlusNormal"/>
        <w:tabs>
          <w:tab w:val="left" w:pos="5812"/>
        </w:tabs>
        <w:jc w:val="right"/>
        <w:rPr>
          <w:rStyle w:val="af4"/>
          <w:rFonts w:ascii="Times New Roman" w:hAnsi="Times New Roman" w:cs="Times New Roman"/>
          <w:b w:val="0"/>
          <w:color w:val="000000"/>
          <w:sz w:val="20"/>
          <w:shd w:val="clear" w:color="auto" w:fill="FFFFFF"/>
        </w:rPr>
      </w:pPr>
      <w:r w:rsidRPr="00977F71">
        <w:rPr>
          <w:rStyle w:val="af4"/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садового дома требованиям законодательства </w:t>
      </w:r>
    </w:p>
    <w:p w:rsidR="0010033E" w:rsidRPr="00977F71" w:rsidRDefault="0010033E" w:rsidP="0010033E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0"/>
        </w:rPr>
      </w:pPr>
      <w:r w:rsidRPr="00977F71">
        <w:rPr>
          <w:rStyle w:val="af4"/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>о градостроительной деятельности</w:t>
      </w:r>
      <w:r w:rsidRPr="00977F71">
        <w:rPr>
          <w:rFonts w:ascii="Times New Roman" w:hAnsi="Times New Roman" w:cs="Times New Roman"/>
          <w:sz w:val="20"/>
        </w:rPr>
        <w:t>»</w:t>
      </w:r>
    </w:p>
    <w:p w:rsidR="0010033E" w:rsidRPr="00977F71" w:rsidRDefault="0010033E" w:rsidP="0010033E">
      <w:pPr>
        <w:jc w:val="both"/>
      </w:pPr>
    </w:p>
    <w:p w:rsidR="0010033E" w:rsidRPr="00977F71" w:rsidRDefault="0010033E" w:rsidP="0010033E">
      <w:pPr>
        <w:jc w:val="center"/>
      </w:pPr>
      <w:r w:rsidRPr="00977F71">
        <w:t>Блок – схема</w:t>
      </w:r>
    </w:p>
    <w:p w:rsidR="0010033E" w:rsidRPr="00977F71" w:rsidRDefault="0010033E" w:rsidP="0010033E">
      <w:pPr>
        <w:pStyle w:val="ConsPlusNormal"/>
        <w:tabs>
          <w:tab w:val="left" w:pos="5812"/>
        </w:tabs>
        <w:jc w:val="center"/>
        <w:rPr>
          <w:rStyle w:val="af4"/>
          <w:b w:val="0"/>
          <w:color w:val="000000"/>
          <w:sz w:val="24"/>
          <w:szCs w:val="24"/>
          <w:shd w:val="clear" w:color="auto" w:fill="FFFFFF"/>
        </w:rPr>
      </w:pPr>
      <w:r w:rsidRPr="00977F71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по выдаче </w:t>
      </w:r>
      <w:r w:rsidRPr="00977F71">
        <w:rPr>
          <w:rStyle w:val="af4"/>
          <w:b w:val="0"/>
          <w:sz w:val="24"/>
          <w:szCs w:val="24"/>
          <w:shd w:val="clear" w:color="auto" w:fill="FFFFFF"/>
        </w:rPr>
        <w:t xml:space="preserve">уведомления о соответствии (несоответствии) </w:t>
      </w:r>
      <w:r w:rsidRPr="00977F71">
        <w:rPr>
          <w:rStyle w:val="af4"/>
          <w:b w:val="0"/>
          <w:color w:val="000000"/>
          <w:sz w:val="24"/>
          <w:szCs w:val="24"/>
          <w:shd w:val="clear" w:color="auto" w:fill="FFFFFF"/>
        </w:rPr>
        <w:t xml:space="preserve">построенных или реконструированных объекта индивидуального жилищного строительства или </w:t>
      </w:r>
    </w:p>
    <w:p w:rsidR="0010033E" w:rsidRPr="00977F71" w:rsidRDefault="0010033E" w:rsidP="0010033E">
      <w:pPr>
        <w:pStyle w:val="ConsPlusNormal"/>
        <w:tabs>
          <w:tab w:val="left" w:pos="5812"/>
        </w:tabs>
        <w:jc w:val="center"/>
        <w:rPr>
          <w:rStyle w:val="af4"/>
          <w:b w:val="0"/>
          <w:sz w:val="24"/>
          <w:szCs w:val="24"/>
          <w:shd w:val="clear" w:color="auto" w:fill="FFFFFF"/>
        </w:rPr>
      </w:pPr>
      <w:r w:rsidRPr="00977F71">
        <w:rPr>
          <w:rStyle w:val="af4"/>
          <w:b w:val="0"/>
          <w:color w:val="000000"/>
          <w:sz w:val="24"/>
          <w:szCs w:val="24"/>
          <w:shd w:val="clear" w:color="auto" w:fill="FFFFFF"/>
        </w:rPr>
        <w:t>садового дома требованиям законодательства о градостроительной деятельности</w:t>
      </w:r>
    </w:p>
    <w:p w:rsidR="0010033E" w:rsidRPr="00977F71" w:rsidRDefault="0010033E" w:rsidP="0010033E">
      <w:pPr>
        <w:pStyle w:val="ConsPlusNormal"/>
        <w:tabs>
          <w:tab w:val="left" w:pos="58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033E" w:rsidRPr="00977F71" w:rsidRDefault="006C14AA" w:rsidP="0010033E">
      <w:pPr>
        <w:pStyle w:val="msonormalbullet1gif"/>
        <w:jc w:val="center"/>
        <w:rPr>
          <w:b/>
        </w:rPr>
      </w:pPr>
      <w:r w:rsidRPr="006C14AA">
        <w:rPr>
          <w:noProof/>
        </w:rPr>
        <w:pict>
          <v:roundrect id="AutoShape 212" o:spid="_x0000_s1065" style="position:absolute;left:0;text-align:left;margin-left:.5pt;margin-top:.8pt;width:489.15pt;height:25.8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">
            <v:textbox>
              <w:txbxContent>
                <w:p w:rsidR="00FA6687" w:rsidRDefault="00FA6687" w:rsidP="0010033E">
                  <w:pPr>
                    <w:jc w:val="center"/>
                  </w:pPr>
                  <w:r>
                    <w:t>прием, регистрация уведомления об окончании строительства</w:t>
                  </w:r>
                </w:p>
              </w:txbxContent>
            </v:textbox>
          </v:roundrect>
        </w:pict>
      </w:r>
      <w:r w:rsidRPr="006C14AA">
        <w:rPr>
          <w:noProof/>
        </w:rPr>
        <w:pict>
          <v:roundrect id="AutoShape 217" o:spid="_x0000_s1070" style="position:absolute;left:0;text-align:left;margin-left:66pt;margin-top:402.7pt;width:380.65pt;height:58.2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">
            <v:textbox style="mso-next-textbox:#AutoShape 217">
              <w:txbxContent>
                <w:p w:rsidR="00FA6687" w:rsidRDefault="00FA6687" w:rsidP="0010033E">
                  <w:pPr>
                    <w:jc w:val="both"/>
                  </w:pPr>
                  <w:r>
                    <w:t>возвращение застройщику уведомление об окончании строительства и прилагаемые к нему документы без рассмотрения с указанием причин возврата</w:t>
                  </w:r>
                </w:p>
              </w:txbxContent>
            </v:textbox>
          </v:roundrect>
        </w:pict>
      </w:r>
      <w:r w:rsidRPr="006C14A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8" o:spid="_x0000_s1062" type="#_x0000_t32" style="position:absolute;left:0;text-align:left;margin-left:227.9pt;margin-top:38.35pt;width:22.5pt;height:0;rotation:90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xP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ChF&#10;ehjRw8HrWBll80UgaDCuAL9K7WxokZ7Us3nU9JtDSlcdUS2P7i9nA9FZiEjehISNM1BmP3zWDHwI&#10;VIhsnRrbh5TAAzrFoZxvQ+Enj+h4SOF0Pp8u8z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" adj="-256800,-1,-256800">
            <v:stroke endarrow="block"/>
          </v:shape>
        </w:pict>
      </w:r>
      <w:r w:rsidRPr="006C14AA">
        <w:rPr>
          <w:noProof/>
        </w:rPr>
        <w:pict>
          <v:line id="Line 208" o:spid="_x0000_s1063" style="position:absolute;left:0;text-align:left;flip:x;z-index:251680768;visibility:visible" from="71.05pt,229.6pt" to="71.05pt,2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">
            <v:stroke endarrow="block"/>
          </v:line>
        </w:pict>
      </w:r>
      <w:r w:rsidRPr="006C14AA">
        <w:rPr>
          <w:noProof/>
        </w:rPr>
        <w:pict>
          <v:roundrect id="AutoShape 211" o:spid="_x0000_s1064" style="position:absolute;left:0;text-align:left;margin-left:-2.65pt;margin-top:268.1pt;width:238.35pt;height:103.3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">
            <v:textbox style="mso-next-textbox:#AutoShape 211">
              <w:txbxContent>
                <w:p w:rsidR="00FA6687" w:rsidRDefault="00FA6687" w:rsidP="0010033E">
                  <w:pPr>
                    <w:jc w:val="both"/>
                  </w:pPr>
                  <w:r>
                    <w:t xml:space="preserve">выдача </w:t>
                  </w:r>
                  <w:r>
                    <w:rPr>
                      <w:rStyle w:val="af4"/>
                      <w:b w:val="0"/>
                      <w:shd w:val="clear" w:color="auto" w:fill="FFFFFF"/>
                    </w:rPr>
                    <w:t xml:space="preserve">уведомления о соответствии </w:t>
                  </w:r>
                  <w:proofErr w:type="gramStart"/>
                  <w:r>
                    <w:rPr>
                      <w:rStyle w:val="af4"/>
                      <w:b w:val="0"/>
                      <w:color w:val="000000"/>
                      <w:shd w:val="clear" w:color="auto" w:fill="FFFFFF"/>
                    </w:rPr>
                    <w:t>построенных</w:t>
                  </w:r>
                  <w:proofErr w:type="gramEnd"/>
                  <w:r>
                    <w:rPr>
                      <w:rStyle w:val="af4"/>
                      <w:b w:val="0"/>
                      <w:color w:val="000000"/>
                      <w:shd w:val="clear" w:color="auto" w:fill="FFFFFF"/>
                    </w:rPr>
                    <w:t xml:space="preserve">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roundrect>
        </w:pict>
      </w:r>
      <w:r w:rsidRPr="006C14AA">
        <w:rPr>
          <w:noProof/>
        </w:rPr>
        <w:pict>
          <v:line id="Line 218" o:spid="_x0000_s1067" style="position:absolute;left:0;text-align:left;z-index:251684864;visibility:visible" from="351.5pt,220.65pt" to="351.5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FhMA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">
            <v:stroke endarrow="block"/>
          </v:line>
        </w:pict>
      </w:r>
      <w:r w:rsidRPr="006C14AA">
        <w:rPr>
          <w:noProof/>
        </w:rPr>
        <w:pict>
          <v:shape id="_x0000_s1068" type="#_x0000_t32" style="position:absolute;left:0;text-align:left;margin-left:239.05pt;margin-top:115.35pt;width:.1pt;height:24.45pt;z-index:251685888" o:connectortype="straight">
            <v:stroke endarrow="block"/>
          </v:shape>
        </w:pict>
      </w:r>
      <w:r w:rsidRPr="006C14AA">
        <w:rPr>
          <w:noProof/>
        </w:rPr>
        <w:pict>
          <v:line id="_x0000_s1071" style="position:absolute;left:0;text-align:left;z-index:251688960;visibility:visible" from="248.85pt,229.6pt" to="248.85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FhMA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">
            <v:stroke endarrow="block"/>
          </v:line>
        </w:pict>
      </w:r>
      <w:bookmarkStart w:id="34" w:name="_GoBack"/>
      <w:bookmarkEnd w:id="34"/>
    </w:p>
    <w:p w:rsidR="0010033E" w:rsidRPr="00977F71" w:rsidRDefault="006C14AA" w:rsidP="0010033E">
      <w:pPr>
        <w:pStyle w:val="msonormalbullet2gifbullet1gif"/>
        <w:jc w:val="center"/>
        <w:rPr>
          <w:b/>
        </w:rPr>
      </w:pPr>
      <w:r w:rsidRPr="006C14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61" type="#_x0000_t202" style="position:absolute;left:0;text-align:left;margin-left:.5pt;margin-top:8.7pt;width:489.15pt;height:62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">
            <v:textbox>
              <w:txbxContent>
                <w:p w:rsidR="00FA6687" w:rsidRPr="000021FE" w:rsidRDefault="00FA6687" w:rsidP="0010033E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021FE">
                    <w:rPr>
                      <w:rFonts w:ascii="Times New Roman" w:hAnsi="Times New Roman" w:cs="Times New Roman"/>
                      <w:sz w:val="24"/>
                    </w:rPr>
                    <w:t xml:space="preserve">проверка наличия документов, необходимых для принятия решения о выдаче </w:t>
                  </w:r>
                  <w:r w:rsidRPr="000021FE">
                    <w:rPr>
                      <w:rStyle w:val="af4"/>
                      <w:b w:val="0"/>
                      <w:shd w:val="clear" w:color="auto" w:fill="FFFFFF"/>
                    </w:rPr>
                    <w:t xml:space="preserve">уведомления о соответствии (несоответствии) </w:t>
                  </w:r>
                  <w:r w:rsidRPr="000021FE">
                    <w:rPr>
                      <w:rStyle w:val="af4"/>
                      <w:b w:val="0"/>
                      <w:color w:val="000000"/>
                      <w:shd w:val="clear" w:color="auto" w:fill="FFFFFF"/>
                    </w:rPr>
                    <w:t>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shape>
        </w:pict>
      </w:r>
    </w:p>
    <w:p w:rsidR="0010033E" w:rsidRPr="00977F71" w:rsidRDefault="0010033E" w:rsidP="0010033E">
      <w:pPr>
        <w:pStyle w:val="msonormalbullet2gifbullet2gif"/>
        <w:jc w:val="center"/>
        <w:rPr>
          <w:b/>
        </w:rPr>
      </w:pPr>
    </w:p>
    <w:p w:rsidR="0010033E" w:rsidRPr="00977F71" w:rsidRDefault="0010033E" w:rsidP="0010033E">
      <w:pPr>
        <w:pStyle w:val="msonormalbullet2gifbullet3gif"/>
        <w:jc w:val="center"/>
      </w:pPr>
    </w:p>
    <w:p w:rsidR="0010033E" w:rsidRPr="00977F71" w:rsidRDefault="0010033E" w:rsidP="0010033E">
      <w:pPr>
        <w:pStyle w:val="msonormalbullet3gif"/>
        <w:jc w:val="center"/>
        <w:rPr>
          <w:rFonts w:ascii="Times New Roman" w:hAnsi="Times New Roman"/>
          <w:sz w:val="24"/>
          <w:szCs w:val="24"/>
        </w:rPr>
      </w:pPr>
    </w:p>
    <w:p w:rsidR="0010033E" w:rsidRPr="00977F71" w:rsidRDefault="006C14AA" w:rsidP="0010033E">
      <w:pPr>
        <w:pStyle w:val="consplusnonformatbullet1gif"/>
        <w:jc w:val="center"/>
        <w:rPr>
          <w:rFonts w:ascii="Times New Roman" w:hAnsi="Times New Roman"/>
          <w:sz w:val="24"/>
          <w:szCs w:val="24"/>
        </w:rPr>
      </w:pPr>
      <w:r w:rsidRPr="006C14AA">
        <w:rPr>
          <w:noProof/>
          <w:sz w:val="24"/>
          <w:szCs w:val="24"/>
        </w:rPr>
        <w:pict>
          <v:roundrect id="_x0000_s1069" style="position:absolute;left:0;text-align:left;margin-left:-2.65pt;margin-top:1.3pt;width:492.3pt;height:86.15pt;z-index:251686912" arcsize="10923f">
            <v:textbox>
              <w:txbxContent>
                <w:p w:rsidR="00FA6687" w:rsidRPr="000021FE" w:rsidRDefault="00FA6687" w:rsidP="0010033E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021FE">
                    <w:rPr>
                      <w:rFonts w:ascii="Times New Roman" w:hAnsi="Times New Roman" w:cs="Times New Roman"/>
                      <w:sz w:val="24"/>
                    </w:rPr>
                    <w:t xml:space="preserve">проверка  документов, представленных для получения </w:t>
                  </w:r>
                  <w:r w:rsidRPr="000021FE">
                    <w:rPr>
                      <w:rStyle w:val="af4"/>
                      <w:b w:val="0"/>
                      <w:shd w:val="clear" w:color="auto" w:fill="FFFFFF"/>
                    </w:rPr>
                    <w:t xml:space="preserve">уведомления о соответствии (несоответствии) </w:t>
                  </w:r>
                  <w:r w:rsidRPr="000021FE">
                    <w:rPr>
                      <w:rStyle w:val="af4"/>
                      <w:b w:val="0"/>
                      <w:color w:val="000000"/>
                      <w:shd w:val="clear" w:color="auto" w:fill="FFFFFF"/>
                    </w:rPr>
                    <w:t xml:space="preserve">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 </w:t>
                  </w:r>
                  <w:r w:rsidRPr="000021FE">
                    <w:rPr>
                      <w:rFonts w:ascii="Times New Roman" w:hAnsi="Times New Roman" w:cs="Times New Roman"/>
                      <w:sz w:val="24"/>
                    </w:rPr>
                    <w:t>в соответствии с требованиями действующего законодательства и предоставление результата услуги заявителю:</w:t>
                  </w:r>
                </w:p>
                <w:p w:rsidR="00FA6687" w:rsidRDefault="00FA6687" w:rsidP="0010033E">
                  <w:pPr>
                    <w:rPr>
                      <w:rFonts w:ascii="Calibri" w:hAnsi="Calibri"/>
                      <w:sz w:val="22"/>
                    </w:rPr>
                  </w:pPr>
                </w:p>
              </w:txbxContent>
            </v:textbox>
          </v:roundrect>
        </w:pict>
      </w:r>
    </w:p>
    <w:p w:rsidR="0010033E" w:rsidRPr="00977F71" w:rsidRDefault="0010033E" w:rsidP="0010033E">
      <w:pPr>
        <w:pStyle w:val="consplusnonformatbullet2gif"/>
        <w:jc w:val="center"/>
        <w:rPr>
          <w:rFonts w:ascii="Times New Roman" w:hAnsi="Times New Roman"/>
          <w:sz w:val="24"/>
          <w:szCs w:val="24"/>
        </w:rPr>
      </w:pPr>
    </w:p>
    <w:p w:rsidR="0010033E" w:rsidRPr="00977F71" w:rsidRDefault="0010033E" w:rsidP="0010033E">
      <w:pPr>
        <w:pStyle w:val="consplusnonformatbullet2gif"/>
        <w:jc w:val="center"/>
        <w:rPr>
          <w:rFonts w:ascii="Times New Roman" w:hAnsi="Times New Roman"/>
          <w:sz w:val="24"/>
          <w:szCs w:val="24"/>
        </w:rPr>
      </w:pPr>
    </w:p>
    <w:p w:rsidR="0010033E" w:rsidRPr="00977F71" w:rsidRDefault="0010033E" w:rsidP="0010033E">
      <w:pPr>
        <w:pStyle w:val="consplusnonformatbullet2gif"/>
        <w:jc w:val="center"/>
        <w:rPr>
          <w:rFonts w:ascii="Times New Roman" w:hAnsi="Times New Roman"/>
          <w:sz w:val="24"/>
          <w:szCs w:val="24"/>
        </w:rPr>
      </w:pPr>
    </w:p>
    <w:p w:rsidR="0010033E" w:rsidRPr="00977F71" w:rsidRDefault="0010033E" w:rsidP="0010033E">
      <w:pPr>
        <w:pStyle w:val="consplusnonformatbullet2gif"/>
        <w:jc w:val="center"/>
        <w:rPr>
          <w:rFonts w:ascii="Times New Roman" w:hAnsi="Times New Roman"/>
          <w:sz w:val="24"/>
          <w:szCs w:val="24"/>
        </w:rPr>
      </w:pPr>
    </w:p>
    <w:p w:rsidR="0010033E" w:rsidRPr="00977F71" w:rsidRDefault="0010033E" w:rsidP="0010033E">
      <w:pPr>
        <w:pStyle w:val="consplusnonformatbullet3gif"/>
        <w:jc w:val="center"/>
        <w:rPr>
          <w:rFonts w:ascii="Times New Roman" w:hAnsi="Times New Roman"/>
          <w:sz w:val="24"/>
          <w:szCs w:val="24"/>
        </w:rPr>
      </w:pPr>
    </w:p>
    <w:p w:rsidR="0010033E" w:rsidRPr="00977F71" w:rsidRDefault="0010033E" w:rsidP="0010033E">
      <w:pPr>
        <w:pStyle w:val="aff6"/>
        <w:jc w:val="center"/>
      </w:pPr>
    </w:p>
    <w:p w:rsidR="0010033E" w:rsidRPr="00977F71" w:rsidRDefault="006C14AA" w:rsidP="0010033E">
      <w:pPr>
        <w:pStyle w:val="msonormalbullet1gif"/>
        <w:jc w:val="center"/>
      </w:pPr>
      <w:r>
        <w:rPr>
          <w:noProof/>
        </w:rPr>
        <w:pict>
          <v:roundrect id="_x0000_s1066" style="position:absolute;left:0;text-align:left;margin-left:256.2pt;margin-top:4.5pt;width:233.45pt;height:103.3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">
            <v:textbox style="mso-next-textbox:#_x0000_s1066">
              <w:txbxContent>
                <w:p w:rsidR="00FA6687" w:rsidRDefault="00FA6687" w:rsidP="0010033E">
                  <w:pPr>
                    <w:jc w:val="both"/>
                  </w:pPr>
                  <w:bookmarkStart w:id="35" w:name="OLE_LINK110"/>
                  <w:bookmarkStart w:id="36" w:name="OLE_LINK111"/>
                  <w:bookmarkStart w:id="37" w:name="_Hlk454720319"/>
                  <w:r>
                    <w:t>выдача уведомления о не</w:t>
                  </w:r>
                  <w:bookmarkEnd w:id="35"/>
                  <w:bookmarkEnd w:id="36"/>
                  <w:bookmarkEnd w:id="37"/>
                  <w:r>
                    <w:rPr>
                      <w:rStyle w:val="af4"/>
                      <w:b w:val="0"/>
                      <w:shd w:val="clear" w:color="auto" w:fill="FFFFFF"/>
                    </w:rPr>
                    <w:t xml:space="preserve">соответствии  </w:t>
                  </w:r>
                  <w:proofErr w:type="gramStart"/>
                  <w:r>
                    <w:rPr>
                      <w:rStyle w:val="af4"/>
                      <w:b w:val="0"/>
                      <w:color w:val="000000"/>
                      <w:shd w:val="clear" w:color="auto" w:fill="FFFFFF"/>
                    </w:rPr>
                    <w:t>построенных</w:t>
                  </w:r>
                  <w:proofErr w:type="gramEnd"/>
                  <w:r>
                    <w:rPr>
                      <w:rStyle w:val="af4"/>
                      <w:b w:val="0"/>
                      <w:color w:val="000000"/>
                      <w:shd w:val="clear" w:color="auto" w:fill="FFFFFF"/>
                    </w:rPr>
                    <w:t xml:space="preserve">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  <w:p w:rsidR="00FA6687" w:rsidRDefault="00FA6687" w:rsidP="0010033E">
                  <w:pPr>
                    <w:rPr>
                      <w:rFonts w:ascii="Calibri" w:hAnsi="Calibri"/>
                      <w:sz w:val="22"/>
                    </w:rPr>
                  </w:pPr>
                </w:p>
              </w:txbxContent>
            </v:textbox>
          </v:roundrect>
        </w:pict>
      </w:r>
    </w:p>
    <w:p w:rsidR="0010033E" w:rsidRPr="00977F71" w:rsidRDefault="0010033E" w:rsidP="0010033E">
      <w:pPr>
        <w:tabs>
          <w:tab w:val="right" w:pos="10064"/>
        </w:tabs>
        <w:jc w:val="center"/>
        <w:rPr>
          <w:b/>
        </w:rPr>
      </w:pPr>
    </w:p>
    <w:p w:rsidR="0010033E" w:rsidRPr="00977F71" w:rsidRDefault="0010033E" w:rsidP="0010033E">
      <w:pPr>
        <w:jc w:val="center"/>
      </w:pPr>
    </w:p>
    <w:p w:rsidR="0010033E" w:rsidRPr="00977F71" w:rsidRDefault="0010033E" w:rsidP="0010033E">
      <w:pPr>
        <w:pStyle w:val="ConsPlusNormal"/>
        <w:tabs>
          <w:tab w:val="left" w:pos="5812"/>
        </w:tabs>
        <w:jc w:val="center"/>
        <w:rPr>
          <w:rFonts w:ascii="Times New Roman" w:hAnsi="Times New Roman"/>
          <w:sz w:val="24"/>
          <w:szCs w:val="24"/>
        </w:rPr>
      </w:pPr>
    </w:p>
    <w:p w:rsidR="0010033E" w:rsidRPr="00977F71" w:rsidRDefault="0010033E" w:rsidP="0010033E">
      <w:pPr>
        <w:jc w:val="center"/>
      </w:pPr>
    </w:p>
    <w:p w:rsidR="0010033E" w:rsidRPr="00977F71" w:rsidRDefault="0010033E" w:rsidP="0010033E">
      <w:pPr>
        <w:jc w:val="center"/>
      </w:pPr>
    </w:p>
    <w:p w:rsidR="0010033E" w:rsidRPr="00977F71" w:rsidRDefault="0010033E" w:rsidP="0010033E">
      <w:pPr>
        <w:jc w:val="center"/>
      </w:pPr>
    </w:p>
    <w:p w:rsidR="0010033E" w:rsidRPr="00977F71" w:rsidRDefault="0010033E" w:rsidP="0010033E">
      <w:pPr>
        <w:jc w:val="center"/>
      </w:pPr>
    </w:p>
    <w:p w:rsidR="0010033E" w:rsidRPr="00977F71" w:rsidRDefault="0010033E" w:rsidP="0010033E">
      <w:pPr>
        <w:jc w:val="center"/>
      </w:pPr>
    </w:p>
    <w:p w:rsidR="0010033E" w:rsidRPr="00977F71" w:rsidRDefault="0010033E" w:rsidP="0010033E">
      <w:pPr>
        <w:jc w:val="center"/>
      </w:pPr>
    </w:p>
    <w:p w:rsidR="0010033E" w:rsidRPr="00977F71" w:rsidRDefault="0010033E" w:rsidP="0010033E">
      <w:pPr>
        <w:jc w:val="center"/>
      </w:pPr>
    </w:p>
    <w:p w:rsidR="0010033E" w:rsidRPr="00977F71" w:rsidRDefault="0010033E" w:rsidP="0010033E">
      <w:pPr>
        <w:jc w:val="center"/>
      </w:pPr>
    </w:p>
    <w:p w:rsidR="0010033E" w:rsidRPr="00977F71" w:rsidRDefault="0010033E" w:rsidP="0010033E">
      <w:pPr>
        <w:jc w:val="center"/>
      </w:pPr>
    </w:p>
    <w:p w:rsidR="0010033E" w:rsidRPr="00977F71" w:rsidRDefault="0010033E" w:rsidP="0010033E">
      <w:pPr>
        <w:jc w:val="center"/>
        <w:rPr>
          <w:rFonts w:ascii="Calibri" w:hAnsi="Calibri"/>
        </w:rPr>
      </w:pPr>
    </w:p>
    <w:p w:rsidR="0010033E" w:rsidRPr="00977F71" w:rsidRDefault="0010033E" w:rsidP="0010033E">
      <w:pPr>
        <w:jc w:val="center"/>
      </w:pPr>
    </w:p>
    <w:p w:rsidR="0010033E" w:rsidRPr="00977F71" w:rsidRDefault="0010033E" w:rsidP="0010033E">
      <w:pPr>
        <w:jc w:val="center"/>
      </w:pPr>
    </w:p>
    <w:p w:rsidR="00EC4365" w:rsidRPr="00977F71" w:rsidRDefault="00EC4365" w:rsidP="00EC4365">
      <w:pPr>
        <w:tabs>
          <w:tab w:val="left" w:pos="3969"/>
        </w:tabs>
        <w:ind w:right="4817"/>
        <w:jc w:val="both"/>
        <w:rPr>
          <w:b/>
        </w:rPr>
      </w:pPr>
    </w:p>
    <w:p w:rsidR="000753AF" w:rsidRPr="007129E0" w:rsidRDefault="00896802" w:rsidP="000873EC">
      <w:pPr>
        <w:rPr>
          <w:bCs/>
          <w:color w:val="000000" w:themeColor="text1"/>
          <w:kern w:val="1"/>
          <w:sz w:val="28"/>
        </w:rPr>
      </w:pPr>
      <w:r>
        <w:rPr>
          <w:rFonts w:eastAsia="Courier New"/>
          <w:color w:val="000000" w:themeColor="text1"/>
          <w:kern w:val="1"/>
        </w:rPr>
        <w:t xml:space="preserve">                    </w:t>
      </w:r>
      <w:r w:rsidR="009B072A">
        <w:rPr>
          <w:rFonts w:eastAsia="Courier New"/>
          <w:color w:val="000000" w:themeColor="text1"/>
          <w:kern w:val="1"/>
        </w:rPr>
        <w:t xml:space="preserve">                             </w:t>
      </w:r>
      <w:r w:rsidR="00A50897">
        <w:rPr>
          <w:rFonts w:eastAsia="Courier New"/>
          <w:color w:val="000000" w:themeColor="text1"/>
          <w:kern w:val="1"/>
        </w:rPr>
        <w:t xml:space="preserve">  </w:t>
      </w:r>
      <w:r w:rsidR="000873EC">
        <w:rPr>
          <w:rFonts w:eastAsia="Courier New"/>
          <w:color w:val="000000" w:themeColor="text1"/>
          <w:kern w:val="1"/>
        </w:rPr>
        <w:t xml:space="preserve">  </w:t>
      </w:r>
    </w:p>
    <w:sectPr w:rsidR="000753AF" w:rsidRPr="007129E0" w:rsidSect="00977F71">
      <w:footerReference w:type="default" r:id="rId25"/>
      <w:pgSz w:w="11905" w:h="16838"/>
      <w:pgMar w:top="1276" w:right="851" w:bottom="51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E2" w:rsidRDefault="004168E2" w:rsidP="006B7476">
      <w:r>
        <w:separator/>
      </w:r>
    </w:p>
  </w:endnote>
  <w:endnote w:type="continuationSeparator" w:id="0">
    <w:p w:rsidR="004168E2" w:rsidRDefault="004168E2" w:rsidP="006B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87" w:rsidRDefault="00FA6687">
    <w:pPr>
      <w:pStyle w:val="a4"/>
      <w:jc w:val="right"/>
    </w:pPr>
  </w:p>
  <w:p w:rsidR="00FA6687" w:rsidRDefault="00FA66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E2" w:rsidRDefault="004168E2" w:rsidP="006B7476">
      <w:r>
        <w:separator/>
      </w:r>
    </w:p>
  </w:footnote>
  <w:footnote w:type="continuationSeparator" w:id="0">
    <w:p w:rsidR="004168E2" w:rsidRDefault="004168E2" w:rsidP="006B7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993"/>
    <w:rsid w:val="000032D6"/>
    <w:rsid w:val="000035B0"/>
    <w:rsid w:val="00003C96"/>
    <w:rsid w:val="00004302"/>
    <w:rsid w:val="00005F73"/>
    <w:rsid w:val="00007CF9"/>
    <w:rsid w:val="00010AA7"/>
    <w:rsid w:val="000114F7"/>
    <w:rsid w:val="00011580"/>
    <w:rsid w:val="000132BF"/>
    <w:rsid w:val="000133F9"/>
    <w:rsid w:val="00013415"/>
    <w:rsid w:val="00015E0B"/>
    <w:rsid w:val="00015FDF"/>
    <w:rsid w:val="0002006C"/>
    <w:rsid w:val="00022F25"/>
    <w:rsid w:val="00024008"/>
    <w:rsid w:val="000315CE"/>
    <w:rsid w:val="00032CBB"/>
    <w:rsid w:val="00036205"/>
    <w:rsid w:val="00037C65"/>
    <w:rsid w:val="0004130C"/>
    <w:rsid w:val="000419FA"/>
    <w:rsid w:val="0004310D"/>
    <w:rsid w:val="00045678"/>
    <w:rsid w:val="00046330"/>
    <w:rsid w:val="00046FE9"/>
    <w:rsid w:val="000472EB"/>
    <w:rsid w:val="00050848"/>
    <w:rsid w:val="00051C85"/>
    <w:rsid w:val="0005263D"/>
    <w:rsid w:val="00055095"/>
    <w:rsid w:val="00055CE5"/>
    <w:rsid w:val="0006059F"/>
    <w:rsid w:val="0006176E"/>
    <w:rsid w:val="000622E5"/>
    <w:rsid w:val="00065B6D"/>
    <w:rsid w:val="0007539D"/>
    <w:rsid w:val="000753AF"/>
    <w:rsid w:val="00077610"/>
    <w:rsid w:val="00081357"/>
    <w:rsid w:val="00081F5F"/>
    <w:rsid w:val="00082B8F"/>
    <w:rsid w:val="00083A91"/>
    <w:rsid w:val="00086876"/>
    <w:rsid w:val="000873EC"/>
    <w:rsid w:val="00087511"/>
    <w:rsid w:val="00090229"/>
    <w:rsid w:val="00094724"/>
    <w:rsid w:val="000951B3"/>
    <w:rsid w:val="000A032F"/>
    <w:rsid w:val="000A1D9E"/>
    <w:rsid w:val="000A391E"/>
    <w:rsid w:val="000A4CBD"/>
    <w:rsid w:val="000A51B5"/>
    <w:rsid w:val="000A63B6"/>
    <w:rsid w:val="000A7ED8"/>
    <w:rsid w:val="000B26B5"/>
    <w:rsid w:val="000C1E30"/>
    <w:rsid w:val="000C1E64"/>
    <w:rsid w:val="000C28EB"/>
    <w:rsid w:val="000C3124"/>
    <w:rsid w:val="000C4061"/>
    <w:rsid w:val="000D0EE5"/>
    <w:rsid w:val="000D0F55"/>
    <w:rsid w:val="000D7A8B"/>
    <w:rsid w:val="000E31B1"/>
    <w:rsid w:val="000E4E26"/>
    <w:rsid w:val="000E5031"/>
    <w:rsid w:val="000E6C3D"/>
    <w:rsid w:val="000E7CE9"/>
    <w:rsid w:val="000F137E"/>
    <w:rsid w:val="000F4442"/>
    <w:rsid w:val="000F47EE"/>
    <w:rsid w:val="000F5B44"/>
    <w:rsid w:val="0010033E"/>
    <w:rsid w:val="00101769"/>
    <w:rsid w:val="00103085"/>
    <w:rsid w:val="001030BB"/>
    <w:rsid w:val="00106045"/>
    <w:rsid w:val="00107CF1"/>
    <w:rsid w:val="0011070E"/>
    <w:rsid w:val="00112478"/>
    <w:rsid w:val="00113C7A"/>
    <w:rsid w:val="001148E1"/>
    <w:rsid w:val="001159D7"/>
    <w:rsid w:val="00117913"/>
    <w:rsid w:val="00117DF0"/>
    <w:rsid w:val="001214BA"/>
    <w:rsid w:val="001214CC"/>
    <w:rsid w:val="00122B8C"/>
    <w:rsid w:val="00123806"/>
    <w:rsid w:val="00124F4A"/>
    <w:rsid w:val="0013171D"/>
    <w:rsid w:val="001340C1"/>
    <w:rsid w:val="0013422C"/>
    <w:rsid w:val="00137438"/>
    <w:rsid w:val="001412A3"/>
    <w:rsid w:val="00143727"/>
    <w:rsid w:val="00151282"/>
    <w:rsid w:val="00151BDA"/>
    <w:rsid w:val="00152AA1"/>
    <w:rsid w:val="00154E0E"/>
    <w:rsid w:val="00156C2E"/>
    <w:rsid w:val="00156D66"/>
    <w:rsid w:val="001621C0"/>
    <w:rsid w:val="0016639E"/>
    <w:rsid w:val="0017232A"/>
    <w:rsid w:val="00173EF1"/>
    <w:rsid w:val="00174584"/>
    <w:rsid w:val="00181C4A"/>
    <w:rsid w:val="00181D65"/>
    <w:rsid w:val="00181DAE"/>
    <w:rsid w:val="00186D82"/>
    <w:rsid w:val="00186F10"/>
    <w:rsid w:val="001906DE"/>
    <w:rsid w:val="00195F7B"/>
    <w:rsid w:val="001A006F"/>
    <w:rsid w:val="001A04BE"/>
    <w:rsid w:val="001A1231"/>
    <w:rsid w:val="001A1B4C"/>
    <w:rsid w:val="001A2095"/>
    <w:rsid w:val="001B1405"/>
    <w:rsid w:val="001B4D6E"/>
    <w:rsid w:val="001B5090"/>
    <w:rsid w:val="001C1A52"/>
    <w:rsid w:val="001C2CF2"/>
    <w:rsid w:val="001C3D9C"/>
    <w:rsid w:val="001C3E01"/>
    <w:rsid w:val="001C53D8"/>
    <w:rsid w:val="001C5508"/>
    <w:rsid w:val="001C68B6"/>
    <w:rsid w:val="001C6E45"/>
    <w:rsid w:val="001D1867"/>
    <w:rsid w:val="001D1988"/>
    <w:rsid w:val="001D26EF"/>
    <w:rsid w:val="001D310D"/>
    <w:rsid w:val="001D4188"/>
    <w:rsid w:val="001D4A0F"/>
    <w:rsid w:val="001D4B92"/>
    <w:rsid w:val="001E44E3"/>
    <w:rsid w:val="001E59BB"/>
    <w:rsid w:val="001E5B65"/>
    <w:rsid w:val="001E7D65"/>
    <w:rsid w:val="001F1170"/>
    <w:rsid w:val="001F2EA5"/>
    <w:rsid w:val="001F3206"/>
    <w:rsid w:val="001F324F"/>
    <w:rsid w:val="00201302"/>
    <w:rsid w:val="002044A5"/>
    <w:rsid w:val="00204F7E"/>
    <w:rsid w:val="00206059"/>
    <w:rsid w:val="00206CC3"/>
    <w:rsid w:val="00211AB5"/>
    <w:rsid w:val="00211D71"/>
    <w:rsid w:val="00217CAA"/>
    <w:rsid w:val="00220FA7"/>
    <w:rsid w:val="0023089F"/>
    <w:rsid w:val="00231A52"/>
    <w:rsid w:val="00233A82"/>
    <w:rsid w:val="00233DF2"/>
    <w:rsid w:val="00240657"/>
    <w:rsid w:val="00242426"/>
    <w:rsid w:val="00244A2E"/>
    <w:rsid w:val="002458CC"/>
    <w:rsid w:val="0024627D"/>
    <w:rsid w:val="00247D8F"/>
    <w:rsid w:val="0025068A"/>
    <w:rsid w:val="0025217B"/>
    <w:rsid w:val="00252E8E"/>
    <w:rsid w:val="0025481A"/>
    <w:rsid w:val="0025615F"/>
    <w:rsid w:val="00257884"/>
    <w:rsid w:val="00260843"/>
    <w:rsid w:val="00261865"/>
    <w:rsid w:val="00262A4B"/>
    <w:rsid w:val="00265C91"/>
    <w:rsid w:val="00266F74"/>
    <w:rsid w:val="002671CD"/>
    <w:rsid w:val="00267726"/>
    <w:rsid w:val="00270803"/>
    <w:rsid w:val="00270875"/>
    <w:rsid w:val="00270A8B"/>
    <w:rsid w:val="002710FC"/>
    <w:rsid w:val="0027324B"/>
    <w:rsid w:val="00273F89"/>
    <w:rsid w:val="00276016"/>
    <w:rsid w:val="0028220A"/>
    <w:rsid w:val="002847EF"/>
    <w:rsid w:val="002866B4"/>
    <w:rsid w:val="002868DD"/>
    <w:rsid w:val="0028745D"/>
    <w:rsid w:val="00287561"/>
    <w:rsid w:val="00293F9A"/>
    <w:rsid w:val="00297CD4"/>
    <w:rsid w:val="002A2075"/>
    <w:rsid w:val="002A323B"/>
    <w:rsid w:val="002A4AFF"/>
    <w:rsid w:val="002A4DE9"/>
    <w:rsid w:val="002A5112"/>
    <w:rsid w:val="002A5492"/>
    <w:rsid w:val="002A78D5"/>
    <w:rsid w:val="002B0A8E"/>
    <w:rsid w:val="002B13EB"/>
    <w:rsid w:val="002B3349"/>
    <w:rsid w:val="002B5C90"/>
    <w:rsid w:val="002C051D"/>
    <w:rsid w:val="002C072B"/>
    <w:rsid w:val="002C23A1"/>
    <w:rsid w:val="002C2721"/>
    <w:rsid w:val="002C2A7A"/>
    <w:rsid w:val="002C39D7"/>
    <w:rsid w:val="002C54DA"/>
    <w:rsid w:val="002C6027"/>
    <w:rsid w:val="002D0F29"/>
    <w:rsid w:val="002D1397"/>
    <w:rsid w:val="002D18A2"/>
    <w:rsid w:val="002D1A73"/>
    <w:rsid w:val="002D352D"/>
    <w:rsid w:val="002D3777"/>
    <w:rsid w:val="002E2DCE"/>
    <w:rsid w:val="002E56ED"/>
    <w:rsid w:val="002F0514"/>
    <w:rsid w:val="002F251D"/>
    <w:rsid w:val="002F2E7E"/>
    <w:rsid w:val="002F2EDA"/>
    <w:rsid w:val="002F4F66"/>
    <w:rsid w:val="002F5EC7"/>
    <w:rsid w:val="003038D7"/>
    <w:rsid w:val="003050F3"/>
    <w:rsid w:val="00305614"/>
    <w:rsid w:val="003074E0"/>
    <w:rsid w:val="00311765"/>
    <w:rsid w:val="00312251"/>
    <w:rsid w:val="00313F34"/>
    <w:rsid w:val="003143E3"/>
    <w:rsid w:val="00315090"/>
    <w:rsid w:val="00321279"/>
    <w:rsid w:val="003242AE"/>
    <w:rsid w:val="00326A08"/>
    <w:rsid w:val="00326A72"/>
    <w:rsid w:val="0033041E"/>
    <w:rsid w:val="0033127C"/>
    <w:rsid w:val="00332206"/>
    <w:rsid w:val="003328F5"/>
    <w:rsid w:val="00335B03"/>
    <w:rsid w:val="00344071"/>
    <w:rsid w:val="00346A36"/>
    <w:rsid w:val="003473AA"/>
    <w:rsid w:val="0035018F"/>
    <w:rsid w:val="00350EC0"/>
    <w:rsid w:val="003549AD"/>
    <w:rsid w:val="003550D5"/>
    <w:rsid w:val="00357BFD"/>
    <w:rsid w:val="003624D0"/>
    <w:rsid w:val="00362D4E"/>
    <w:rsid w:val="00365E9E"/>
    <w:rsid w:val="003774CB"/>
    <w:rsid w:val="003774CC"/>
    <w:rsid w:val="0037796C"/>
    <w:rsid w:val="00384B74"/>
    <w:rsid w:val="003855B5"/>
    <w:rsid w:val="00386B60"/>
    <w:rsid w:val="00392CDF"/>
    <w:rsid w:val="0039302E"/>
    <w:rsid w:val="0039613B"/>
    <w:rsid w:val="00396423"/>
    <w:rsid w:val="00396779"/>
    <w:rsid w:val="003A407F"/>
    <w:rsid w:val="003A507E"/>
    <w:rsid w:val="003A6268"/>
    <w:rsid w:val="003A67FD"/>
    <w:rsid w:val="003B170D"/>
    <w:rsid w:val="003B2D5A"/>
    <w:rsid w:val="003B71E1"/>
    <w:rsid w:val="003C09F7"/>
    <w:rsid w:val="003C25C4"/>
    <w:rsid w:val="003C79C0"/>
    <w:rsid w:val="003D3244"/>
    <w:rsid w:val="003D5025"/>
    <w:rsid w:val="003D609E"/>
    <w:rsid w:val="003E1A4A"/>
    <w:rsid w:val="003E20C2"/>
    <w:rsid w:val="003E5220"/>
    <w:rsid w:val="003E55DE"/>
    <w:rsid w:val="003E7CBA"/>
    <w:rsid w:val="003F0CBE"/>
    <w:rsid w:val="003F1B9A"/>
    <w:rsid w:val="003F20B9"/>
    <w:rsid w:val="003F2605"/>
    <w:rsid w:val="003F6920"/>
    <w:rsid w:val="004004BB"/>
    <w:rsid w:val="00401143"/>
    <w:rsid w:val="00402640"/>
    <w:rsid w:val="0040297B"/>
    <w:rsid w:val="00404051"/>
    <w:rsid w:val="00404FD7"/>
    <w:rsid w:val="00410BD1"/>
    <w:rsid w:val="0041124A"/>
    <w:rsid w:val="00411480"/>
    <w:rsid w:val="004160BF"/>
    <w:rsid w:val="004168E2"/>
    <w:rsid w:val="00416B77"/>
    <w:rsid w:val="00417615"/>
    <w:rsid w:val="004222DF"/>
    <w:rsid w:val="004275B1"/>
    <w:rsid w:val="00430863"/>
    <w:rsid w:val="00431BD2"/>
    <w:rsid w:val="0043567C"/>
    <w:rsid w:val="00435AE3"/>
    <w:rsid w:val="004501DE"/>
    <w:rsid w:val="004502F6"/>
    <w:rsid w:val="004503D0"/>
    <w:rsid w:val="00454502"/>
    <w:rsid w:val="004546BD"/>
    <w:rsid w:val="00454A01"/>
    <w:rsid w:val="004555AB"/>
    <w:rsid w:val="00456A0F"/>
    <w:rsid w:val="004577BF"/>
    <w:rsid w:val="00460473"/>
    <w:rsid w:val="00460A4F"/>
    <w:rsid w:val="00462309"/>
    <w:rsid w:val="00463D50"/>
    <w:rsid w:val="00463E74"/>
    <w:rsid w:val="004738D2"/>
    <w:rsid w:val="0047438E"/>
    <w:rsid w:val="0047550A"/>
    <w:rsid w:val="004756BC"/>
    <w:rsid w:val="004817B0"/>
    <w:rsid w:val="004833A9"/>
    <w:rsid w:val="00483A82"/>
    <w:rsid w:val="00484667"/>
    <w:rsid w:val="00486450"/>
    <w:rsid w:val="00490ADA"/>
    <w:rsid w:val="004938B8"/>
    <w:rsid w:val="00493F78"/>
    <w:rsid w:val="00494306"/>
    <w:rsid w:val="00496E65"/>
    <w:rsid w:val="00497AA0"/>
    <w:rsid w:val="00497B31"/>
    <w:rsid w:val="004A01C6"/>
    <w:rsid w:val="004A1850"/>
    <w:rsid w:val="004A27AF"/>
    <w:rsid w:val="004A7E32"/>
    <w:rsid w:val="004B03CE"/>
    <w:rsid w:val="004B171C"/>
    <w:rsid w:val="004B3EDA"/>
    <w:rsid w:val="004B3FE1"/>
    <w:rsid w:val="004B46C2"/>
    <w:rsid w:val="004B5679"/>
    <w:rsid w:val="004B585B"/>
    <w:rsid w:val="004B71C6"/>
    <w:rsid w:val="004C12AB"/>
    <w:rsid w:val="004C37EC"/>
    <w:rsid w:val="004C3870"/>
    <w:rsid w:val="004C621B"/>
    <w:rsid w:val="004D10AA"/>
    <w:rsid w:val="004D2EFD"/>
    <w:rsid w:val="004D3153"/>
    <w:rsid w:val="004D6C80"/>
    <w:rsid w:val="004E14E9"/>
    <w:rsid w:val="004E1663"/>
    <w:rsid w:val="004E3C68"/>
    <w:rsid w:val="004E3EBE"/>
    <w:rsid w:val="004E6175"/>
    <w:rsid w:val="004E6C75"/>
    <w:rsid w:val="004F14E0"/>
    <w:rsid w:val="004F40BE"/>
    <w:rsid w:val="004F601A"/>
    <w:rsid w:val="0050139B"/>
    <w:rsid w:val="00501A98"/>
    <w:rsid w:val="00503DCD"/>
    <w:rsid w:val="00503E44"/>
    <w:rsid w:val="00503EDC"/>
    <w:rsid w:val="00504039"/>
    <w:rsid w:val="00505BDD"/>
    <w:rsid w:val="00506587"/>
    <w:rsid w:val="00510703"/>
    <w:rsid w:val="00515666"/>
    <w:rsid w:val="00516342"/>
    <w:rsid w:val="00517ADF"/>
    <w:rsid w:val="00525B09"/>
    <w:rsid w:val="005265F2"/>
    <w:rsid w:val="00526AAE"/>
    <w:rsid w:val="00527DDF"/>
    <w:rsid w:val="005353DD"/>
    <w:rsid w:val="005377B5"/>
    <w:rsid w:val="00543E27"/>
    <w:rsid w:val="005443E0"/>
    <w:rsid w:val="00550462"/>
    <w:rsid w:val="00550665"/>
    <w:rsid w:val="005577C6"/>
    <w:rsid w:val="005638AE"/>
    <w:rsid w:val="0056449D"/>
    <w:rsid w:val="00566667"/>
    <w:rsid w:val="00567D13"/>
    <w:rsid w:val="00567E61"/>
    <w:rsid w:val="00570145"/>
    <w:rsid w:val="00571E92"/>
    <w:rsid w:val="00573A62"/>
    <w:rsid w:val="00574EBF"/>
    <w:rsid w:val="00575318"/>
    <w:rsid w:val="005775D1"/>
    <w:rsid w:val="005827BC"/>
    <w:rsid w:val="0058450C"/>
    <w:rsid w:val="00584DB0"/>
    <w:rsid w:val="00585981"/>
    <w:rsid w:val="005859A8"/>
    <w:rsid w:val="00590C57"/>
    <w:rsid w:val="00596D22"/>
    <w:rsid w:val="00597582"/>
    <w:rsid w:val="005A03B6"/>
    <w:rsid w:val="005A04D0"/>
    <w:rsid w:val="005A0662"/>
    <w:rsid w:val="005A169A"/>
    <w:rsid w:val="005A3088"/>
    <w:rsid w:val="005A3704"/>
    <w:rsid w:val="005B0001"/>
    <w:rsid w:val="005B268D"/>
    <w:rsid w:val="005B3462"/>
    <w:rsid w:val="005B4B7C"/>
    <w:rsid w:val="005B5187"/>
    <w:rsid w:val="005B7152"/>
    <w:rsid w:val="005C021D"/>
    <w:rsid w:val="005C02DC"/>
    <w:rsid w:val="005C0304"/>
    <w:rsid w:val="005C09D9"/>
    <w:rsid w:val="005C1886"/>
    <w:rsid w:val="005C23D5"/>
    <w:rsid w:val="005C3C9E"/>
    <w:rsid w:val="005C4E57"/>
    <w:rsid w:val="005C73B1"/>
    <w:rsid w:val="005C762C"/>
    <w:rsid w:val="005D0492"/>
    <w:rsid w:val="005D0A6B"/>
    <w:rsid w:val="005D2C6C"/>
    <w:rsid w:val="005D2E5D"/>
    <w:rsid w:val="005D2F20"/>
    <w:rsid w:val="005D32E2"/>
    <w:rsid w:val="005D613C"/>
    <w:rsid w:val="005D65A2"/>
    <w:rsid w:val="005D6934"/>
    <w:rsid w:val="005E398E"/>
    <w:rsid w:val="005E58A3"/>
    <w:rsid w:val="005E694C"/>
    <w:rsid w:val="005F2FBE"/>
    <w:rsid w:val="005F6743"/>
    <w:rsid w:val="005F7C29"/>
    <w:rsid w:val="005F7F92"/>
    <w:rsid w:val="0060052F"/>
    <w:rsid w:val="00600C73"/>
    <w:rsid w:val="00602FCF"/>
    <w:rsid w:val="00604753"/>
    <w:rsid w:val="00611AA7"/>
    <w:rsid w:val="00625803"/>
    <w:rsid w:val="00630792"/>
    <w:rsid w:val="0063116D"/>
    <w:rsid w:val="00631DA5"/>
    <w:rsid w:val="00631DC2"/>
    <w:rsid w:val="00631F3A"/>
    <w:rsid w:val="0063277F"/>
    <w:rsid w:val="00632D81"/>
    <w:rsid w:val="006351B5"/>
    <w:rsid w:val="0064015C"/>
    <w:rsid w:val="00640C5D"/>
    <w:rsid w:val="00641626"/>
    <w:rsid w:val="00642621"/>
    <w:rsid w:val="00642C81"/>
    <w:rsid w:val="00644052"/>
    <w:rsid w:val="00644F05"/>
    <w:rsid w:val="00646D41"/>
    <w:rsid w:val="00656123"/>
    <w:rsid w:val="00660257"/>
    <w:rsid w:val="00660267"/>
    <w:rsid w:val="00662380"/>
    <w:rsid w:val="00662EC8"/>
    <w:rsid w:val="00671B42"/>
    <w:rsid w:val="00672552"/>
    <w:rsid w:val="00673AFF"/>
    <w:rsid w:val="00673CEB"/>
    <w:rsid w:val="006769DA"/>
    <w:rsid w:val="006778DC"/>
    <w:rsid w:val="00680044"/>
    <w:rsid w:val="006804F0"/>
    <w:rsid w:val="006813BB"/>
    <w:rsid w:val="00682297"/>
    <w:rsid w:val="00685692"/>
    <w:rsid w:val="00685D7F"/>
    <w:rsid w:val="0068660E"/>
    <w:rsid w:val="00690153"/>
    <w:rsid w:val="00692417"/>
    <w:rsid w:val="006928AE"/>
    <w:rsid w:val="00692F78"/>
    <w:rsid w:val="006935CD"/>
    <w:rsid w:val="00693E23"/>
    <w:rsid w:val="00696D99"/>
    <w:rsid w:val="006974CC"/>
    <w:rsid w:val="00697FEB"/>
    <w:rsid w:val="006A026D"/>
    <w:rsid w:val="006A2551"/>
    <w:rsid w:val="006A3482"/>
    <w:rsid w:val="006B3B82"/>
    <w:rsid w:val="006B7476"/>
    <w:rsid w:val="006C14AA"/>
    <w:rsid w:val="006C1F5A"/>
    <w:rsid w:val="006C5E05"/>
    <w:rsid w:val="006C70E2"/>
    <w:rsid w:val="006C72BF"/>
    <w:rsid w:val="006D014A"/>
    <w:rsid w:val="006D52B5"/>
    <w:rsid w:val="006D5AA0"/>
    <w:rsid w:val="006D6128"/>
    <w:rsid w:val="006E1050"/>
    <w:rsid w:val="006E2881"/>
    <w:rsid w:val="006F00A1"/>
    <w:rsid w:val="006F07DD"/>
    <w:rsid w:val="006F152D"/>
    <w:rsid w:val="006F3580"/>
    <w:rsid w:val="006F41A1"/>
    <w:rsid w:val="006F4830"/>
    <w:rsid w:val="006F5DBA"/>
    <w:rsid w:val="006F7C0E"/>
    <w:rsid w:val="00700B31"/>
    <w:rsid w:val="00702BFB"/>
    <w:rsid w:val="00704FB5"/>
    <w:rsid w:val="00712393"/>
    <w:rsid w:val="007123E9"/>
    <w:rsid w:val="007129E0"/>
    <w:rsid w:val="00714123"/>
    <w:rsid w:val="0072030F"/>
    <w:rsid w:val="007208C8"/>
    <w:rsid w:val="0072366A"/>
    <w:rsid w:val="0072473E"/>
    <w:rsid w:val="00726AA6"/>
    <w:rsid w:val="00726E64"/>
    <w:rsid w:val="00731361"/>
    <w:rsid w:val="00731759"/>
    <w:rsid w:val="00736852"/>
    <w:rsid w:val="00736D93"/>
    <w:rsid w:val="0073745F"/>
    <w:rsid w:val="00740ACA"/>
    <w:rsid w:val="00742287"/>
    <w:rsid w:val="007543BB"/>
    <w:rsid w:val="0075642A"/>
    <w:rsid w:val="007570C6"/>
    <w:rsid w:val="007601AC"/>
    <w:rsid w:val="00761DF7"/>
    <w:rsid w:val="0076284B"/>
    <w:rsid w:val="00762D51"/>
    <w:rsid w:val="00763442"/>
    <w:rsid w:val="00764301"/>
    <w:rsid w:val="00764601"/>
    <w:rsid w:val="00764C48"/>
    <w:rsid w:val="00765D86"/>
    <w:rsid w:val="00770D59"/>
    <w:rsid w:val="00770D90"/>
    <w:rsid w:val="00771A0F"/>
    <w:rsid w:val="00771DC2"/>
    <w:rsid w:val="00771FB2"/>
    <w:rsid w:val="00775010"/>
    <w:rsid w:val="0077505D"/>
    <w:rsid w:val="00776CA7"/>
    <w:rsid w:val="007777CB"/>
    <w:rsid w:val="007801E0"/>
    <w:rsid w:val="0078079A"/>
    <w:rsid w:val="007839A1"/>
    <w:rsid w:val="00784E42"/>
    <w:rsid w:val="00786785"/>
    <w:rsid w:val="00793009"/>
    <w:rsid w:val="00795C15"/>
    <w:rsid w:val="0079607B"/>
    <w:rsid w:val="00797C2E"/>
    <w:rsid w:val="007A35F1"/>
    <w:rsid w:val="007A54A7"/>
    <w:rsid w:val="007B1433"/>
    <w:rsid w:val="007B2694"/>
    <w:rsid w:val="007B61C1"/>
    <w:rsid w:val="007B6B9C"/>
    <w:rsid w:val="007C40AB"/>
    <w:rsid w:val="007C492B"/>
    <w:rsid w:val="007D1A6D"/>
    <w:rsid w:val="007D2AD2"/>
    <w:rsid w:val="007D3D0D"/>
    <w:rsid w:val="007D4D58"/>
    <w:rsid w:val="007D783F"/>
    <w:rsid w:val="007E2EB5"/>
    <w:rsid w:val="007E34F1"/>
    <w:rsid w:val="007E458D"/>
    <w:rsid w:val="007E4D08"/>
    <w:rsid w:val="007E4E4E"/>
    <w:rsid w:val="007F3967"/>
    <w:rsid w:val="007F5339"/>
    <w:rsid w:val="007F5E19"/>
    <w:rsid w:val="00800599"/>
    <w:rsid w:val="00804F54"/>
    <w:rsid w:val="008073E8"/>
    <w:rsid w:val="00807D8F"/>
    <w:rsid w:val="0081045A"/>
    <w:rsid w:val="008104AC"/>
    <w:rsid w:val="00810D2E"/>
    <w:rsid w:val="00812138"/>
    <w:rsid w:val="00812FDD"/>
    <w:rsid w:val="00821021"/>
    <w:rsid w:val="008213DE"/>
    <w:rsid w:val="00822639"/>
    <w:rsid w:val="00822E50"/>
    <w:rsid w:val="0082546E"/>
    <w:rsid w:val="00825CBC"/>
    <w:rsid w:val="008300A4"/>
    <w:rsid w:val="00830229"/>
    <w:rsid w:val="00830653"/>
    <w:rsid w:val="00830EAF"/>
    <w:rsid w:val="00835661"/>
    <w:rsid w:val="008359ED"/>
    <w:rsid w:val="00836C23"/>
    <w:rsid w:val="00841ED3"/>
    <w:rsid w:val="0084374C"/>
    <w:rsid w:val="008458D1"/>
    <w:rsid w:val="008468F2"/>
    <w:rsid w:val="00851F42"/>
    <w:rsid w:val="008522DB"/>
    <w:rsid w:val="00852591"/>
    <w:rsid w:val="008528B1"/>
    <w:rsid w:val="00855441"/>
    <w:rsid w:val="008567B9"/>
    <w:rsid w:val="00863D92"/>
    <w:rsid w:val="0086646C"/>
    <w:rsid w:val="008676B0"/>
    <w:rsid w:val="008709AB"/>
    <w:rsid w:val="00872248"/>
    <w:rsid w:val="00872D1A"/>
    <w:rsid w:val="00872DB7"/>
    <w:rsid w:val="00874D79"/>
    <w:rsid w:val="00875378"/>
    <w:rsid w:val="008757E6"/>
    <w:rsid w:val="00875BC5"/>
    <w:rsid w:val="00876073"/>
    <w:rsid w:val="008768A8"/>
    <w:rsid w:val="00877F50"/>
    <w:rsid w:val="0088137E"/>
    <w:rsid w:val="00883619"/>
    <w:rsid w:val="00883BB8"/>
    <w:rsid w:val="0088471F"/>
    <w:rsid w:val="00885A40"/>
    <w:rsid w:val="00886042"/>
    <w:rsid w:val="0089113E"/>
    <w:rsid w:val="0089357E"/>
    <w:rsid w:val="0089408F"/>
    <w:rsid w:val="00896802"/>
    <w:rsid w:val="008A047E"/>
    <w:rsid w:val="008A04D1"/>
    <w:rsid w:val="008A0CA4"/>
    <w:rsid w:val="008B0E14"/>
    <w:rsid w:val="008B1B7D"/>
    <w:rsid w:val="008B1CDB"/>
    <w:rsid w:val="008B1D20"/>
    <w:rsid w:val="008B2AB2"/>
    <w:rsid w:val="008B314E"/>
    <w:rsid w:val="008B418A"/>
    <w:rsid w:val="008B57B4"/>
    <w:rsid w:val="008B62B0"/>
    <w:rsid w:val="008B762C"/>
    <w:rsid w:val="008B76C6"/>
    <w:rsid w:val="008C150D"/>
    <w:rsid w:val="008C279E"/>
    <w:rsid w:val="008C3707"/>
    <w:rsid w:val="008C40B3"/>
    <w:rsid w:val="008C6832"/>
    <w:rsid w:val="008D1615"/>
    <w:rsid w:val="008D1D7B"/>
    <w:rsid w:val="008D4CE2"/>
    <w:rsid w:val="008D7D7D"/>
    <w:rsid w:val="008E0A57"/>
    <w:rsid w:val="008E1821"/>
    <w:rsid w:val="008E1904"/>
    <w:rsid w:val="008E6148"/>
    <w:rsid w:val="008E63F1"/>
    <w:rsid w:val="008E73A9"/>
    <w:rsid w:val="008F0F8E"/>
    <w:rsid w:val="008F6E96"/>
    <w:rsid w:val="00900391"/>
    <w:rsid w:val="00905E94"/>
    <w:rsid w:val="00912CDB"/>
    <w:rsid w:val="00913AA4"/>
    <w:rsid w:val="00913CE4"/>
    <w:rsid w:val="00916058"/>
    <w:rsid w:val="0091706B"/>
    <w:rsid w:val="009226DB"/>
    <w:rsid w:val="009228DB"/>
    <w:rsid w:val="00923E70"/>
    <w:rsid w:val="00925618"/>
    <w:rsid w:val="00932A9B"/>
    <w:rsid w:val="00934A5A"/>
    <w:rsid w:val="009367D9"/>
    <w:rsid w:val="00937AC0"/>
    <w:rsid w:val="009421CE"/>
    <w:rsid w:val="009513D9"/>
    <w:rsid w:val="00951B77"/>
    <w:rsid w:val="0095354F"/>
    <w:rsid w:val="00956A16"/>
    <w:rsid w:val="00957460"/>
    <w:rsid w:val="00961716"/>
    <w:rsid w:val="00962884"/>
    <w:rsid w:val="00963B3D"/>
    <w:rsid w:val="00963DD2"/>
    <w:rsid w:val="0096416A"/>
    <w:rsid w:val="00965108"/>
    <w:rsid w:val="009675C3"/>
    <w:rsid w:val="00967DA4"/>
    <w:rsid w:val="009701D7"/>
    <w:rsid w:val="009705A3"/>
    <w:rsid w:val="009730CD"/>
    <w:rsid w:val="0097640D"/>
    <w:rsid w:val="009776CA"/>
    <w:rsid w:val="00977F71"/>
    <w:rsid w:val="009804FE"/>
    <w:rsid w:val="00980E2E"/>
    <w:rsid w:val="00982A74"/>
    <w:rsid w:val="00982F0B"/>
    <w:rsid w:val="00983968"/>
    <w:rsid w:val="00983A46"/>
    <w:rsid w:val="00984FF6"/>
    <w:rsid w:val="00985B75"/>
    <w:rsid w:val="00991C37"/>
    <w:rsid w:val="00994CEB"/>
    <w:rsid w:val="0099602D"/>
    <w:rsid w:val="00997FA8"/>
    <w:rsid w:val="009A0172"/>
    <w:rsid w:val="009A1CC5"/>
    <w:rsid w:val="009A1D75"/>
    <w:rsid w:val="009A2187"/>
    <w:rsid w:val="009A2EB4"/>
    <w:rsid w:val="009A58E1"/>
    <w:rsid w:val="009A5909"/>
    <w:rsid w:val="009B0432"/>
    <w:rsid w:val="009B072A"/>
    <w:rsid w:val="009B282C"/>
    <w:rsid w:val="009B5BBB"/>
    <w:rsid w:val="009B675B"/>
    <w:rsid w:val="009B6F5E"/>
    <w:rsid w:val="009B6F71"/>
    <w:rsid w:val="009B7305"/>
    <w:rsid w:val="009C0D37"/>
    <w:rsid w:val="009C1546"/>
    <w:rsid w:val="009C1A4B"/>
    <w:rsid w:val="009C21CC"/>
    <w:rsid w:val="009C27A5"/>
    <w:rsid w:val="009C5949"/>
    <w:rsid w:val="009C6957"/>
    <w:rsid w:val="009C6DD7"/>
    <w:rsid w:val="009D106E"/>
    <w:rsid w:val="009D3BCB"/>
    <w:rsid w:val="009D4A6F"/>
    <w:rsid w:val="009D4CFE"/>
    <w:rsid w:val="009E008D"/>
    <w:rsid w:val="009E1CBC"/>
    <w:rsid w:val="009E5DA9"/>
    <w:rsid w:val="009E7E18"/>
    <w:rsid w:val="009F000B"/>
    <w:rsid w:val="009F28BB"/>
    <w:rsid w:val="009F37EF"/>
    <w:rsid w:val="009F5CF1"/>
    <w:rsid w:val="009F6571"/>
    <w:rsid w:val="00A01904"/>
    <w:rsid w:val="00A03AC5"/>
    <w:rsid w:val="00A03D06"/>
    <w:rsid w:val="00A10142"/>
    <w:rsid w:val="00A207B6"/>
    <w:rsid w:val="00A23DE3"/>
    <w:rsid w:val="00A277A2"/>
    <w:rsid w:val="00A27C3F"/>
    <w:rsid w:val="00A27D79"/>
    <w:rsid w:val="00A314F6"/>
    <w:rsid w:val="00A31D55"/>
    <w:rsid w:val="00A33FDD"/>
    <w:rsid w:val="00A36563"/>
    <w:rsid w:val="00A37014"/>
    <w:rsid w:val="00A424A3"/>
    <w:rsid w:val="00A4259B"/>
    <w:rsid w:val="00A43460"/>
    <w:rsid w:val="00A44385"/>
    <w:rsid w:val="00A45362"/>
    <w:rsid w:val="00A4574D"/>
    <w:rsid w:val="00A468A0"/>
    <w:rsid w:val="00A47F08"/>
    <w:rsid w:val="00A502D4"/>
    <w:rsid w:val="00A50897"/>
    <w:rsid w:val="00A531C5"/>
    <w:rsid w:val="00A53234"/>
    <w:rsid w:val="00A5374A"/>
    <w:rsid w:val="00A53819"/>
    <w:rsid w:val="00A549B7"/>
    <w:rsid w:val="00A55DBA"/>
    <w:rsid w:val="00A57C76"/>
    <w:rsid w:val="00A63C7E"/>
    <w:rsid w:val="00A6585C"/>
    <w:rsid w:val="00A65F2F"/>
    <w:rsid w:val="00A70C27"/>
    <w:rsid w:val="00A73BA8"/>
    <w:rsid w:val="00A766FA"/>
    <w:rsid w:val="00A7761B"/>
    <w:rsid w:val="00A80182"/>
    <w:rsid w:val="00A835B7"/>
    <w:rsid w:val="00A848C8"/>
    <w:rsid w:val="00A85451"/>
    <w:rsid w:val="00A85A8C"/>
    <w:rsid w:val="00A85C36"/>
    <w:rsid w:val="00A86941"/>
    <w:rsid w:val="00A87EDB"/>
    <w:rsid w:val="00A966EC"/>
    <w:rsid w:val="00AB1007"/>
    <w:rsid w:val="00AB4561"/>
    <w:rsid w:val="00AB5E21"/>
    <w:rsid w:val="00AC29CD"/>
    <w:rsid w:val="00AC2B44"/>
    <w:rsid w:val="00AC4FBC"/>
    <w:rsid w:val="00AC5FBE"/>
    <w:rsid w:val="00AC633D"/>
    <w:rsid w:val="00AD5232"/>
    <w:rsid w:val="00AD59EB"/>
    <w:rsid w:val="00AD7251"/>
    <w:rsid w:val="00AD7A41"/>
    <w:rsid w:val="00AE0D70"/>
    <w:rsid w:val="00AE1055"/>
    <w:rsid w:val="00AE29A8"/>
    <w:rsid w:val="00AE2A9B"/>
    <w:rsid w:val="00AE553F"/>
    <w:rsid w:val="00AE5803"/>
    <w:rsid w:val="00AF0A09"/>
    <w:rsid w:val="00AF155C"/>
    <w:rsid w:val="00AF25EB"/>
    <w:rsid w:val="00AF49D7"/>
    <w:rsid w:val="00B0031F"/>
    <w:rsid w:val="00B01944"/>
    <w:rsid w:val="00B0235B"/>
    <w:rsid w:val="00B03073"/>
    <w:rsid w:val="00B07085"/>
    <w:rsid w:val="00B14552"/>
    <w:rsid w:val="00B14555"/>
    <w:rsid w:val="00B16C48"/>
    <w:rsid w:val="00B17F82"/>
    <w:rsid w:val="00B20514"/>
    <w:rsid w:val="00B209C2"/>
    <w:rsid w:val="00B21504"/>
    <w:rsid w:val="00B23525"/>
    <w:rsid w:val="00B246AF"/>
    <w:rsid w:val="00B25F8A"/>
    <w:rsid w:val="00B278BA"/>
    <w:rsid w:val="00B27CAE"/>
    <w:rsid w:val="00B324EA"/>
    <w:rsid w:val="00B32DEB"/>
    <w:rsid w:val="00B356D0"/>
    <w:rsid w:val="00B41529"/>
    <w:rsid w:val="00B42710"/>
    <w:rsid w:val="00B460DB"/>
    <w:rsid w:val="00B5307F"/>
    <w:rsid w:val="00B56909"/>
    <w:rsid w:val="00B569E6"/>
    <w:rsid w:val="00B613AC"/>
    <w:rsid w:val="00B6438E"/>
    <w:rsid w:val="00B64459"/>
    <w:rsid w:val="00B64993"/>
    <w:rsid w:val="00B660D1"/>
    <w:rsid w:val="00B70998"/>
    <w:rsid w:val="00B70AD5"/>
    <w:rsid w:val="00B721BB"/>
    <w:rsid w:val="00B73C73"/>
    <w:rsid w:val="00B7505F"/>
    <w:rsid w:val="00B7731C"/>
    <w:rsid w:val="00B81238"/>
    <w:rsid w:val="00B84BD5"/>
    <w:rsid w:val="00B8534D"/>
    <w:rsid w:val="00B861F1"/>
    <w:rsid w:val="00B864CD"/>
    <w:rsid w:val="00B9186B"/>
    <w:rsid w:val="00B92637"/>
    <w:rsid w:val="00B93E46"/>
    <w:rsid w:val="00B93F21"/>
    <w:rsid w:val="00B94537"/>
    <w:rsid w:val="00B96FC3"/>
    <w:rsid w:val="00BA234D"/>
    <w:rsid w:val="00BA43C2"/>
    <w:rsid w:val="00BA7D35"/>
    <w:rsid w:val="00BA7FB6"/>
    <w:rsid w:val="00BB0DCD"/>
    <w:rsid w:val="00BB27CB"/>
    <w:rsid w:val="00BB3151"/>
    <w:rsid w:val="00BB4F39"/>
    <w:rsid w:val="00BB66F0"/>
    <w:rsid w:val="00BB6C05"/>
    <w:rsid w:val="00BC0BAE"/>
    <w:rsid w:val="00BC1D4E"/>
    <w:rsid w:val="00BC1E4B"/>
    <w:rsid w:val="00BC2C59"/>
    <w:rsid w:val="00BC47A0"/>
    <w:rsid w:val="00BC74A6"/>
    <w:rsid w:val="00BD1632"/>
    <w:rsid w:val="00BD3940"/>
    <w:rsid w:val="00BD4D17"/>
    <w:rsid w:val="00BD54E9"/>
    <w:rsid w:val="00BD64EB"/>
    <w:rsid w:val="00BE08B1"/>
    <w:rsid w:val="00BE0E93"/>
    <w:rsid w:val="00BE1553"/>
    <w:rsid w:val="00BE29D3"/>
    <w:rsid w:val="00BE7122"/>
    <w:rsid w:val="00BE74F9"/>
    <w:rsid w:val="00BF1070"/>
    <w:rsid w:val="00C001AD"/>
    <w:rsid w:val="00C03ABC"/>
    <w:rsid w:val="00C0521A"/>
    <w:rsid w:val="00C05603"/>
    <w:rsid w:val="00C05971"/>
    <w:rsid w:val="00C10CF0"/>
    <w:rsid w:val="00C11535"/>
    <w:rsid w:val="00C13693"/>
    <w:rsid w:val="00C16043"/>
    <w:rsid w:val="00C16C1D"/>
    <w:rsid w:val="00C171FB"/>
    <w:rsid w:val="00C20807"/>
    <w:rsid w:val="00C24BEC"/>
    <w:rsid w:val="00C26E60"/>
    <w:rsid w:val="00C36A67"/>
    <w:rsid w:val="00C42314"/>
    <w:rsid w:val="00C470BC"/>
    <w:rsid w:val="00C50201"/>
    <w:rsid w:val="00C526A6"/>
    <w:rsid w:val="00C63BCA"/>
    <w:rsid w:val="00C64AF7"/>
    <w:rsid w:val="00C65C70"/>
    <w:rsid w:val="00C663EE"/>
    <w:rsid w:val="00C66BEF"/>
    <w:rsid w:val="00C71E33"/>
    <w:rsid w:val="00C72343"/>
    <w:rsid w:val="00C727AF"/>
    <w:rsid w:val="00C73FBD"/>
    <w:rsid w:val="00C75573"/>
    <w:rsid w:val="00C759DA"/>
    <w:rsid w:val="00C7767F"/>
    <w:rsid w:val="00C81ABB"/>
    <w:rsid w:val="00C8459F"/>
    <w:rsid w:val="00C90C6A"/>
    <w:rsid w:val="00C939E9"/>
    <w:rsid w:val="00C9559E"/>
    <w:rsid w:val="00C955A0"/>
    <w:rsid w:val="00C95FC2"/>
    <w:rsid w:val="00C96B4B"/>
    <w:rsid w:val="00C976E0"/>
    <w:rsid w:val="00CB0014"/>
    <w:rsid w:val="00CB0A64"/>
    <w:rsid w:val="00CB1571"/>
    <w:rsid w:val="00CB1E5C"/>
    <w:rsid w:val="00CB1F23"/>
    <w:rsid w:val="00CB3C75"/>
    <w:rsid w:val="00CB62F7"/>
    <w:rsid w:val="00CB6EE9"/>
    <w:rsid w:val="00CB73B1"/>
    <w:rsid w:val="00CB797B"/>
    <w:rsid w:val="00CC008D"/>
    <w:rsid w:val="00CC2003"/>
    <w:rsid w:val="00CC31B9"/>
    <w:rsid w:val="00CC5293"/>
    <w:rsid w:val="00CC5CD7"/>
    <w:rsid w:val="00CC61A0"/>
    <w:rsid w:val="00CC63AD"/>
    <w:rsid w:val="00CD08DF"/>
    <w:rsid w:val="00CD2A6E"/>
    <w:rsid w:val="00CD3D8C"/>
    <w:rsid w:val="00CD4221"/>
    <w:rsid w:val="00CD504A"/>
    <w:rsid w:val="00CD6B57"/>
    <w:rsid w:val="00CE1F34"/>
    <w:rsid w:val="00CE1F53"/>
    <w:rsid w:val="00CE5C4C"/>
    <w:rsid w:val="00CF0080"/>
    <w:rsid w:val="00CF1035"/>
    <w:rsid w:val="00CF1B89"/>
    <w:rsid w:val="00CF1F0D"/>
    <w:rsid w:val="00CF5456"/>
    <w:rsid w:val="00CF7101"/>
    <w:rsid w:val="00CF7755"/>
    <w:rsid w:val="00D00890"/>
    <w:rsid w:val="00D03565"/>
    <w:rsid w:val="00D053AF"/>
    <w:rsid w:val="00D05AF4"/>
    <w:rsid w:val="00D05CA0"/>
    <w:rsid w:val="00D062C5"/>
    <w:rsid w:val="00D0745E"/>
    <w:rsid w:val="00D15B3B"/>
    <w:rsid w:val="00D20086"/>
    <w:rsid w:val="00D210CE"/>
    <w:rsid w:val="00D22522"/>
    <w:rsid w:val="00D23174"/>
    <w:rsid w:val="00D23394"/>
    <w:rsid w:val="00D243C2"/>
    <w:rsid w:val="00D2497F"/>
    <w:rsid w:val="00D266CC"/>
    <w:rsid w:val="00D26806"/>
    <w:rsid w:val="00D268C4"/>
    <w:rsid w:val="00D27F5E"/>
    <w:rsid w:val="00D3432C"/>
    <w:rsid w:val="00D419AE"/>
    <w:rsid w:val="00D42333"/>
    <w:rsid w:val="00D42AFE"/>
    <w:rsid w:val="00D47A5D"/>
    <w:rsid w:val="00D50FAF"/>
    <w:rsid w:val="00D50FC9"/>
    <w:rsid w:val="00D52792"/>
    <w:rsid w:val="00D52B2E"/>
    <w:rsid w:val="00D55E42"/>
    <w:rsid w:val="00D56B73"/>
    <w:rsid w:val="00D57872"/>
    <w:rsid w:val="00D60861"/>
    <w:rsid w:val="00D64C37"/>
    <w:rsid w:val="00D66D88"/>
    <w:rsid w:val="00D704CA"/>
    <w:rsid w:val="00D7175D"/>
    <w:rsid w:val="00D720D2"/>
    <w:rsid w:val="00D72A46"/>
    <w:rsid w:val="00D72EE1"/>
    <w:rsid w:val="00D73AA3"/>
    <w:rsid w:val="00D77DBC"/>
    <w:rsid w:val="00D80450"/>
    <w:rsid w:val="00D808E3"/>
    <w:rsid w:val="00D80CC3"/>
    <w:rsid w:val="00D81728"/>
    <w:rsid w:val="00D845FC"/>
    <w:rsid w:val="00D8500E"/>
    <w:rsid w:val="00D85409"/>
    <w:rsid w:val="00D9086F"/>
    <w:rsid w:val="00D92AC5"/>
    <w:rsid w:val="00D94B2C"/>
    <w:rsid w:val="00D97E54"/>
    <w:rsid w:val="00DA0DB3"/>
    <w:rsid w:val="00DA17A1"/>
    <w:rsid w:val="00DB0D3A"/>
    <w:rsid w:val="00DB1166"/>
    <w:rsid w:val="00DB2F06"/>
    <w:rsid w:val="00DB674E"/>
    <w:rsid w:val="00DB767C"/>
    <w:rsid w:val="00DC0418"/>
    <w:rsid w:val="00DC399E"/>
    <w:rsid w:val="00DC4455"/>
    <w:rsid w:val="00DD0D33"/>
    <w:rsid w:val="00DD1906"/>
    <w:rsid w:val="00DD2D3A"/>
    <w:rsid w:val="00DD381E"/>
    <w:rsid w:val="00DE099B"/>
    <w:rsid w:val="00DE0E64"/>
    <w:rsid w:val="00DE1BEC"/>
    <w:rsid w:val="00DE4CA5"/>
    <w:rsid w:val="00DE71A2"/>
    <w:rsid w:val="00DF164F"/>
    <w:rsid w:val="00DF1E69"/>
    <w:rsid w:val="00DF2009"/>
    <w:rsid w:val="00DF28FB"/>
    <w:rsid w:val="00DF342E"/>
    <w:rsid w:val="00DF371C"/>
    <w:rsid w:val="00DF4A4A"/>
    <w:rsid w:val="00DF6899"/>
    <w:rsid w:val="00DF7F56"/>
    <w:rsid w:val="00E00287"/>
    <w:rsid w:val="00E01E4A"/>
    <w:rsid w:val="00E118A8"/>
    <w:rsid w:val="00E132A9"/>
    <w:rsid w:val="00E160A0"/>
    <w:rsid w:val="00E1621A"/>
    <w:rsid w:val="00E2289A"/>
    <w:rsid w:val="00E23C1D"/>
    <w:rsid w:val="00E23D98"/>
    <w:rsid w:val="00E3031F"/>
    <w:rsid w:val="00E32971"/>
    <w:rsid w:val="00E33F89"/>
    <w:rsid w:val="00E352F7"/>
    <w:rsid w:val="00E36E8B"/>
    <w:rsid w:val="00E376A3"/>
    <w:rsid w:val="00E4025E"/>
    <w:rsid w:val="00E446CA"/>
    <w:rsid w:val="00E44A57"/>
    <w:rsid w:val="00E44C43"/>
    <w:rsid w:val="00E50CB9"/>
    <w:rsid w:val="00E51F35"/>
    <w:rsid w:val="00E5768E"/>
    <w:rsid w:val="00E60F96"/>
    <w:rsid w:val="00E619F7"/>
    <w:rsid w:val="00E62525"/>
    <w:rsid w:val="00E65655"/>
    <w:rsid w:val="00E66B83"/>
    <w:rsid w:val="00E6745C"/>
    <w:rsid w:val="00E7629A"/>
    <w:rsid w:val="00E7678F"/>
    <w:rsid w:val="00E82A7A"/>
    <w:rsid w:val="00E833D2"/>
    <w:rsid w:val="00E84676"/>
    <w:rsid w:val="00E84DFE"/>
    <w:rsid w:val="00E84E71"/>
    <w:rsid w:val="00E854C3"/>
    <w:rsid w:val="00E93EB1"/>
    <w:rsid w:val="00E962D7"/>
    <w:rsid w:val="00E96B1A"/>
    <w:rsid w:val="00EA02E9"/>
    <w:rsid w:val="00EA0CDF"/>
    <w:rsid w:val="00EA153D"/>
    <w:rsid w:val="00EA1CA7"/>
    <w:rsid w:val="00EA20D7"/>
    <w:rsid w:val="00EA43D2"/>
    <w:rsid w:val="00EA4EFA"/>
    <w:rsid w:val="00EA7AFB"/>
    <w:rsid w:val="00EB0CA9"/>
    <w:rsid w:val="00EB2FD7"/>
    <w:rsid w:val="00EB30AE"/>
    <w:rsid w:val="00EB3962"/>
    <w:rsid w:val="00EB581C"/>
    <w:rsid w:val="00EB73E7"/>
    <w:rsid w:val="00EC1312"/>
    <w:rsid w:val="00EC4365"/>
    <w:rsid w:val="00EC5C65"/>
    <w:rsid w:val="00EC6F53"/>
    <w:rsid w:val="00EC7E71"/>
    <w:rsid w:val="00ED04B8"/>
    <w:rsid w:val="00ED1B92"/>
    <w:rsid w:val="00ED2B75"/>
    <w:rsid w:val="00ED2C99"/>
    <w:rsid w:val="00ED355E"/>
    <w:rsid w:val="00ED3C49"/>
    <w:rsid w:val="00ED6F17"/>
    <w:rsid w:val="00EE0FEA"/>
    <w:rsid w:val="00EE2B89"/>
    <w:rsid w:val="00EE37C9"/>
    <w:rsid w:val="00EE4A82"/>
    <w:rsid w:val="00EE53CC"/>
    <w:rsid w:val="00EE6113"/>
    <w:rsid w:val="00EF0197"/>
    <w:rsid w:val="00EF38A7"/>
    <w:rsid w:val="00EF4022"/>
    <w:rsid w:val="00EF5C86"/>
    <w:rsid w:val="00EF5CFA"/>
    <w:rsid w:val="00EF6567"/>
    <w:rsid w:val="00EF77D9"/>
    <w:rsid w:val="00EF7907"/>
    <w:rsid w:val="00EF7A05"/>
    <w:rsid w:val="00F003E1"/>
    <w:rsid w:val="00F0094E"/>
    <w:rsid w:val="00F00C6F"/>
    <w:rsid w:val="00F01CDA"/>
    <w:rsid w:val="00F04B5C"/>
    <w:rsid w:val="00F06FCC"/>
    <w:rsid w:val="00F1254E"/>
    <w:rsid w:val="00F136AB"/>
    <w:rsid w:val="00F1772B"/>
    <w:rsid w:val="00F202AE"/>
    <w:rsid w:val="00F24BFA"/>
    <w:rsid w:val="00F27D49"/>
    <w:rsid w:val="00F27EFB"/>
    <w:rsid w:val="00F31A0E"/>
    <w:rsid w:val="00F36960"/>
    <w:rsid w:val="00F374CA"/>
    <w:rsid w:val="00F41A4D"/>
    <w:rsid w:val="00F43325"/>
    <w:rsid w:val="00F43B88"/>
    <w:rsid w:val="00F44197"/>
    <w:rsid w:val="00F5139B"/>
    <w:rsid w:val="00F5416E"/>
    <w:rsid w:val="00F54F33"/>
    <w:rsid w:val="00F558DA"/>
    <w:rsid w:val="00F6245F"/>
    <w:rsid w:val="00F6267A"/>
    <w:rsid w:val="00F62DE0"/>
    <w:rsid w:val="00F65B43"/>
    <w:rsid w:val="00F66674"/>
    <w:rsid w:val="00F66E06"/>
    <w:rsid w:val="00F7186C"/>
    <w:rsid w:val="00F72664"/>
    <w:rsid w:val="00F73FDE"/>
    <w:rsid w:val="00F75500"/>
    <w:rsid w:val="00F75974"/>
    <w:rsid w:val="00F75D21"/>
    <w:rsid w:val="00F7645D"/>
    <w:rsid w:val="00F76BA8"/>
    <w:rsid w:val="00F81D3C"/>
    <w:rsid w:val="00F824CB"/>
    <w:rsid w:val="00F84D5A"/>
    <w:rsid w:val="00F92DEA"/>
    <w:rsid w:val="00F93556"/>
    <w:rsid w:val="00F960FB"/>
    <w:rsid w:val="00F96900"/>
    <w:rsid w:val="00F96AC3"/>
    <w:rsid w:val="00F976BF"/>
    <w:rsid w:val="00FA168B"/>
    <w:rsid w:val="00FA4225"/>
    <w:rsid w:val="00FA5578"/>
    <w:rsid w:val="00FA6687"/>
    <w:rsid w:val="00FA6B10"/>
    <w:rsid w:val="00FA704C"/>
    <w:rsid w:val="00FB0441"/>
    <w:rsid w:val="00FB1ACD"/>
    <w:rsid w:val="00FB2CB8"/>
    <w:rsid w:val="00FB3554"/>
    <w:rsid w:val="00FB596E"/>
    <w:rsid w:val="00FB6F5C"/>
    <w:rsid w:val="00FB7C03"/>
    <w:rsid w:val="00FC2434"/>
    <w:rsid w:val="00FC30B6"/>
    <w:rsid w:val="00FC3FF6"/>
    <w:rsid w:val="00FC6569"/>
    <w:rsid w:val="00FD4EA5"/>
    <w:rsid w:val="00FD59B0"/>
    <w:rsid w:val="00FD5DBD"/>
    <w:rsid w:val="00FE22A0"/>
    <w:rsid w:val="00FE3F40"/>
    <w:rsid w:val="00FE4CC9"/>
    <w:rsid w:val="00FE56BF"/>
    <w:rsid w:val="00FF0D09"/>
    <w:rsid w:val="00FF40D3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AutoShape 168"/>
        <o:r id="V:Rule4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64993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64993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</w:rPr>
  </w:style>
  <w:style w:type="paragraph" w:styleId="4">
    <w:name w:val="heading 4"/>
    <w:basedOn w:val="a"/>
    <w:next w:val="a"/>
    <w:link w:val="40"/>
    <w:uiPriority w:val="9"/>
    <w:qFormat/>
    <w:rsid w:val="00B64993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B64993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B64993"/>
    <w:pPr>
      <w:keepNext/>
      <w:keepLines/>
      <w:spacing w:before="40" w:line="259" w:lineRule="auto"/>
      <w:outlineLvl w:val="5"/>
    </w:pPr>
    <w:rPr>
      <w:rFonts w:ascii="Calibri Light" w:eastAsia="SimSun" w:hAnsi="Calibri Light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64993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B64993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B649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993"/>
    <w:rPr>
      <w:rFonts w:ascii="Calibri Light" w:eastAsia="SimSun" w:hAnsi="Calibri Light" w:cs="Times New Roman"/>
      <w:color w:val="26262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4993"/>
    <w:rPr>
      <w:rFonts w:ascii="Calibri Light" w:eastAsia="SimSun" w:hAnsi="Calibri Light" w:cs="Times New Roman"/>
      <w:color w:val="0D0D0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4993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4993"/>
    <w:rPr>
      <w:rFonts w:ascii="Calibri Light" w:eastAsia="SimSun" w:hAnsi="Calibri Light" w:cs="Times New Roman"/>
      <w:color w:val="40404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4993"/>
    <w:rPr>
      <w:rFonts w:ascii="Calibri Light" w:eastAsia="SimSun" w:hAnsi="Calibri Light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64993"/>
    <w:rPr>
      <w:rFonts w:ascii="Calibri Light" w:eastAsia="SimSun" w:hAnsi="Calibri Light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64993"/>
    <w:rPr>
      <w:rFonts w:ascii="Calibri Light" w:eastAsia="SimSun" w:hAnsi="Calibri Light" w:cs="Times New Roman"/>
      <w:color w:val="262626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649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TitlePage">
    <w:name w:val="ConsPlusTitlePage"/>
    <w:rsid w:val="00B649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64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4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649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499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6499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49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6499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6499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64993"/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B64993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49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9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64993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styleId="ab">
    <w:name w:val="Body Text Indent"/>
    <w:basedOn w:val="a"/>
    <w:link w:val="11"/>
    <w:uiPriority w:val="99"/>
    <w:rsid w:val="00B64993"/>
    <w:pPr>
      <w:spacing w:line="360" w:lineRule="auto"/>
      <w:ind w:firstLine="720"/>
      <w:jc w:val="both"/>
    </w:pPr>
    <w:rPr>
      <w:b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649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uiPriority w:val="99"/>
    <w:rsid w:val="00B6499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d">
    <w:name w:val="Body Text"/>
    <w:aliases w:val="бпОсновной текст"/>
    <w:basedOn w:val="a"/>
    <w:link w:val="ae"/>
    <w:rsid w:val="00B64993"/>
    <w:pPr>
      <w:spacing w:after="120"/>
    </w:p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B64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 Знак1,Знак1"/>
    <w:basedOn w:val="a"/>
    <w:link w:val="22"/>
    <w:uiPriority w:val="99"/>
    <w:unhideWhenUsed/>
    <w:rsid w:val="00B649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uiPriority w:val="99"/>
    <w:rsid w:val="00B64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B649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6499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993"/>
  </w:style>
  <w:style w:type="paragraph" w:styleId="af">
    <w:name w:val="caption"/>
    <w:basedOn w:val="a"/>
    <w:next w:val="a"/>
    <w:uiPriority w:val="35"/>
    <w:qFormat/>
    <w:rsid w:val="00B64993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B64993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B64993"/>
    <w:rPr>
      <w:rFonts w:ascii="Calibri Light" w:eastAsia="SimSun" w:hAnsi="Calibri Light" w:cs="Times New Roman"/>
      <w:spacing w:val="-10"/>
      <w:sz w:val="56"/>
      <w:szCs w:val="56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B64993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0"/>
      <w:szCs w:val="20"/>
    </w:rPr>
  </w:style>
  <w:style w:type="character" w:customStyle="1" w:styleId="af3">
    <w:name w:val="Подзаголовок Знак"/>
    <w:basedOn w:val="a0"/>
    <w:link w:val="af2"/>
    <w:uiPriority w:val="11"/>
    <w:rsid w:val="00B64993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character" w:styleId="af4">
    <w:name w:val="Strong"/>
    <w:uiPriority w:val="22"/>
    <w:qFormat/>
    <w:rsid w:val="00B64993"/>
    <w:rPr>
      <w:b/>
      <w:bCs/>
      <w:color w:val="auto"/>
    </w:rPr>
  </w:style>
  <w:style w:type="character" w:styleId="af5">
    <w:name w:val="Emphasis"/>
    <w:uiPriority w:val="20"/>
    <w:qFormat/>
    <w:rsid w:val="00B64993"/>
    <w:rPr>
      <w:i/>
      <w:iCs/>
      <w:color w:val="auto"/>
    </w:rPr>
  </w:style>
  <w:style w:type="paragraph" w:styleId="af6">
    <w:name w:val="No Spacing"/>
    <w:uiPriority w:val="1"/>
    <w:qFormat/>
    <w:rsid w:val="00B649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B64993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B64993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B64993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af8">
    <w:name w:val="Выделенная цитата Знак"/>
    <w:basedOn w:val="a0"/>
    <w:link w:val="af7"/>
    <w:uiPriority w:val="30"/>
    <w:rsid w:val="00B64993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9">
    <w:name w:val="Subtle Emphasis"/>
    <w:uiPriority w:val="19"/>
    <w:qFormat/>
    <w:rsid w:val="00B64993"/>
    <w:rPr>
      <w:i/>
      <w:iCs/>
      <w:color w:val="404040"/>
    </w:rPr>
  </w:style>
  <w:style w:type="character" w:styleId="afa">
    <w:name w:val="Intense Emphasis"/>
    <w:uiPriority w:val="21"/>
    <w:qFormat/>
    <w:rsid w:val="00B64993"/>
    <w:rPr>
      <w:b/>
      <w:bCs/>
      <w:i/>
      <w:iCs/>
      <w:color w:val="auto"/>
    </w:rPr>
  </w:style>
  <w:style w:type="character" w:styleId="afb">
    <w:name w:val="Subtle Reference"/>
    <w:uiPriority w:val="31"/>
    <w:qFormat/>
    <w:rsid w:val="00B64993"/>
    <w:rPr>
      <w:smallCaps/>
      <w:color w:val="404040"/>
    </w:rPr>
  </w:style>
  <w:style w:type="character" w:styleId="afc">
    <w:name w:val="Intense Reference"/>
    <w:uiPriority w:val="32"/>
    <w:qFormat/>
    <w:rsid w:val="00B64993"/>
    <w:rPr>
      <w:b/>
      <w:bCs/>
      <w:smallCaps/>
      <w:color w:val="404040"/>
      <w:spacing w:val="5"/>
    </w:rPr>
  </w:style>
  <w:style w:type="character" w:styleId="afd">
    <w:name w:val="Book Title"/>
    <w:uiPriority w:val="33"/>
    <w:qFormat/>
    <w:rsid w:val="00B64993"/>
    <w:rPr>
      <w:b/>
      <w:bCs/>
      <w:i/>
      <w:iCs/>
      <w:spacing w:val="5"/>
    </w:rPr>
  </w:style>
  <w:style w:type="paragraph" w:styleId="afe">
    <w:name w:val="TOC Heading"/>
    <w:basedOn w:val="1"/>
    <w:next w:val="a"/>
    <w:uiPriority w:val="39"/>
    <w:qFormat/>
    <w:rsid w:val="00B64993"/>
    <w:pPr>
      <w:spacing w:before="240" w:line="259" w:lineRule="auto"/>
      <w:outlineLvl w:val="9"/>
    </w:pPr>
    <w:rPr>
      <w:rFonts w:ascii="Calibri Light" w:eastAsia="SimSun" w:hAnsi="Calibri Light" w:cs="Times New Roman"/>
      <w:b w:val="0"/>
      <w:bCs w:val="0"/>
      <w:color w:val="262626"/>
      <w:sz w:val="32"/>
      <w:szCs w:val="32"/>
    </w:rPr>
  </w:style>
  <w:style w:type="character" w:customStyle="1" w:styleId="13">
    <w:name w:val="Основной текст Знак1"/>
    <w:uiPriority w:val="99"/>
    <w:semiHidden/>
    <w:rsid w:val="00B64993"/>
    <w:rPr>
      <w:rFonts w:ascii="Calibri" w:eastAsia="Calibri" w:hAnsi="Calibri" w:cs="Times New Roman"/>
      <w:sz w:val="22"/>
      <w:szCs w:val="22"/>
    </w:rPr>
  </w:style>
  <w:style w:type="paragraph" w:customStyle="1" w:styleId="14">
    <w:name w:val="нум список 1"/>
    <w:basedOn w:val="a"/>
    <w:rsid w:val="00B649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Основной текст с отступом1"/>
    <w:basedOn w:val="a"/>
    <w:rsid w:val="00B64993"/>
    <w:pPr>
      <w:spacing w:after="120"/>
      <w:ind w:left="283"/>
    </w:pPr>
  </w:style>
  <w:style w:type="paragraph" w:styleId="32">
    <w:name w:val="Body Text Indent 3"/>
    <w:basedOn w:val="a"/>
    <w:link w:val="33"/>
    <w:uiPriority w:val="99"/>
    <w:semiHidden/>
    <w:unhideWhenUsed/>
    <w:rsid w:val="00B6499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64993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21"/>
    <w:basedOn w:val="a"/>
    <w:rsid w:val="00B64993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customStyle="1" w:styleId="16">
    <w:name w:val="Обычный1"/>
    <w:rsid w:val="00B6499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49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Готовый"/>
    <w:basedOn w:val="16"/>
    <w:rsid w:val="00B64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f0">
    <w:name w:val="Текст (справка)"/>
    <w:basedOn w:val="a"/>
    <w:next w:val="a"/>
    <w:rsid w:val="00B649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1">
    <w:name w:val="Цветовое выделение"/>
    <w:rsid w:val="00B64993"/>
    <w:rPr>
      <w:b/>
      <w:bCs/>
      <w:color w:val="000080"/>
      <w:szCs w:val="20"/>
    </w:rPr>
  </w:style>
  <w:style w:type="paragraph" w:customStyle="1" w:styleId="17">
    <w:name w:val="Основной текст1"/>
    <w:basedOn w:val="a"/>
    <w:rsid w:val="00B64993"/>
    <w:pPr>
      <w:jc w:val="both"/>
    </w:pPr>
    <w:rPr>
      <w:rFonts w:ascii="Peterburg" w:hAnsi="Peterburg"/>
      <w:szCs w:val="20"/>
    </w:rPr>
  </w:style>
  <w:style w:type="paragraph" w:customStyle="1" w:styleId="ConsPlusCell">
    <w:name w:val="ConsPlusCell"/>
    <w:rsid w:val="00B6499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B64993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B64993"/>
    <w:rPr>
      <w:rFonts w:ascii="Calibri" w:eastAsia="Calibri" w:hAnsi="Calibri" w:cs="Times New Roman"/>
      <w:sz w:val="16"/>
      <w:szCs w:val="16"/>
    </w:rPr>
  </w:style>
  <w:style w:type="paragraph" w:customStyle="1" w:styleId="aff2">
    <w:name w:val="Прижатый влево"/>
    <w:basedOn w:val="a"/>
    <w:next w:val="a"/>
    <w:rsid w:val="00B64993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аблицы (моноширинный)"/>
    <w:basedOn w:val="a"/>
    <w:next w:val="a"/>
    <w:link w:val="aff4"/>
    <w:rsid w:val="00B649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List Number"/>
    <w:basedOn w:val="a"/>
    <w:rsid w:val="00B64993"/>
    <w:pPr>
      <w:spacing w:before="120" w:after="120"/>
      <w:jc w:val="both"/>
    </w:pPr>
  </w:style>
  <w:style w:type="paragraph" w:customStyle="1" w:styleId="27">
    <w:name w:val="Основной текст2"/>
    <w:basedOn w:val="a"/>
    <w:rsid w:val="00B64993"/>
    <w:pPr>
      <w:jc w:val="both"/>
    </w:pPr>
    <w:rPr>
      <w:rFonts w:ascii="Peterburg" w:hAnsi="Peterburg"/>
      <w:szCs w:val="20"/>
    </w:rPr>
  </w:style>
  <w:style w:type="character" w:customStyle="1" w:styleId="ConsPlusNormal0">
    <w:name w:val="ConsPlusNormal Знак"/>
    <w:link w:val="ConsPlusNormal"/>
    <w:rsid w:val="00B64993"/>
    <w:rPr>
      <w:rFonts w:ascii="Calibri" w:eastAsia="Times New Roman" w:hAnsi="Calibri" w:cs="Calibri"/>
      <w:szCs w:val="20"/>
      <w:lang w:eastAsia="ru-RU"/>
    </w:rPr>
  </w:style>
  <w:style w:type="paragraph" w:styleId="aff6">
    <w:name w:val="Normal (Web)"/>
    <w:basedOn w:val="a"/>
    <w:uiPriority w:val="99"/>
    <w:rsid w:val="00B64993"/>
    <w:pPr>
      <w:spacing w:before="100" w:beforeAutospacing="1" w:after="100" w:afterAutospacing="1"/>
    </w:pPr>
  </w:style>
  <w:style w:type="character" w:styleId="aff7">
    <w:name w:val="FollowedHyperlink"/>
    <w:basedOn w:val="a0"/>
    <w:uiPriority w:val="99"/>
    <w:semiHidden/>
    <w:unhideWhenUsed/>
    <w:rsid w:val="00692F78"/>
    <w:rPr>
      <w:color w:val="800080" w:themeColor="followedHyperlink"/>
      <w:u w:val="single"/>
    </w:rPr>
  </w:style>
  <w:style w:type="paragraph" w:customStyle="1" w:styleId="18">
    <w:name w:val="заголовок 1"/>
    <w:basedOn w:val="a"/>
    <w:next w:val="a"/>
    <w:uiPriority w:val="99"/>
    <w:rsid w:val="00D053AF"/>
    <w:pPr>
      <w:keepNext/>
      <w:autoSpaceDE w:val="0"/>
      <w:autoSpaceDN w:val="0"/>
      <w:ind w:firstLine="709"/>
      <w:jc w:val="both"/>
    </w:pPr>
  </w:style>
  <w:style w:type="character" w:customStyle="1" w:styleId="aff8">
    <w:name w:val="Гипертекстовая ссылка"/>
    <w:basedOn w:val="a0"/>
    <w:uiPriority w:val="99"/>
    <w:rsid w:val="00D053A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9">
    <w:name w:val="Нормальный (таблица)"/>
    <w:basedOn w:val="a"/>
    <w:next w:val="a"/>
    <w:uiPriority w:val="99"/>
    <w:rsid w:val="00756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8">
    <w:name w:val="заголовок 2"/>
    <w:basedOn w:val="a"/>
    <w:next w:val="a"/>
    <w:rsid w:val="00173EF1"/>
    <w:pPr>
      <w:keepNext/>
      <w:autoSpaceDE w:val="0"/>
      <w:autoSpaceDN w:val="0"/>
      <w:jc w:val="center"/>
    </w:pPr>
  </w:style>
  <w:style w:type="paragraph" w:customStyle="1" w:styleId="indent1">
    <w:name w:val="indent_1"/>
    <w:basedOn w:val="a"/>
    <w:rsid w:val="001F1170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1170"/>
  </w:style>
  <w:style w:type="paragraph" w:customStyle="1" w:styleId="s3">
    <w:name w:val="s_3"/>
    <w:basedOn w:val="a"/>
    <w:rsid w:val="001F117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F1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11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F117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F1170"/>
    <w:pPr>
      <w:spacing w:before="100" w:beforeAutospacing="1" w:after="100" w:afterAutospacing="1"/>
    </w:pPr>
  </w:style>
  <w:style w:type="paragraph" w:customStyle="1" w:styleId="s16">
    <w:name w:val="s_16"/>
    <w:basedOn w:val="a"/>
    <w:rsid w:val="001F1170"/>
    <w:pPr>
      <w:spacing w:before="100" w:beforeAutospacing="1" w:after="100" w:afterAutospacing="1"/>
    </w:pPr>
  </w:style>
  <w:style w:type="character" w:customStyle="1" w:styleId="s11">
    <w:name w:val="s_11"/>
    <w:basedOn w:val="a0"/>
    <w:rsid w:val="001F1170"/>
  </w:style>
  <w:style w:type="paragraph" w:customStyle="1" w:styleId="s15">
    <w:name w:val="s_15"/>
    <w:basedOn w:val="a"/>
    <w:rsid w:val="00ED1B92"/>
    <w:pPr>
      <w:spacing w:before="100" w:beforeAutospacing="1" w:after="100" w:afterAutospacing="1"/>
    </w:pPr>
  </w:style>
  <w:style w:type="paragraph" w:customStyle="1" w:styleId="s9">
    <w:name w:val="s_9"/>
    <w:basedOn w:val="a"/>
    <w:rsid w:val="00ED1B92"/>
    <w:pPr>
      <w:spacing w:before="100" w:beforeAutospacing="1" w:after="100" w:afterAutospacing="1"/>
    </w:pPr>
  </w:style>
  <w:style w:type="paragraph" w:customStyle="1" w:styleId="s22">
    <w:name w:val="s_22"/>
    <w:basedOn w:val="a"/>
    <w:rsid w:val="00ED1B92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10033E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uiPriority w:val="99"/>
    <w:rsid w:val="001003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 w:bidi="hi-IN"/>
    </w:rPr>
  </w:style>
  <w:style w:type="paragraph" w:customStyle="1" w:styleId="msonormalbullet3gif">
    <w:name w:val="msonormalbullet3.gif"/>
    <w:basedOn w:val="a"/>
    <w:uiPriority w:val="99"/>
    <w:rsid w:val="0010033E"/>
    <w:rPr>
      <w:rFonts w:ascii="Verdana" w:hAnsi="Verdana"/>
      <w:sz w:val="22"/>
      <w:szCs w:val="22"/>
    </w:rPr>
  </w:style>
  <w:style w:type="paragraph" w:customStyle="1" w:styleId="consplusnonformatbullet1gif">
    <w:name w:val="consplusnonformatbullet1.gif"/>
    <w:basedOn w:val="a"/>
    <w:uiPriority w:val="99"/>
    <w:rsid w:val="0010033E"/>
    <w:rPr>
      <w:rFonts w:ascii="Verdana" w:hAnsi="Verdana"/>
      <w:sz w:val="22"/>
      <w:szCs w:val="22"/>
    </w:rPr>
  </w:style>
  <w:style w:type="paragraph" w:customStyle="1" w:styleId="consplusnonformatbullet2gif">
    <w:name w:val="consplusnonformatbullet2.gif"/>
    <w:basedOn w:val="a"/>
    <w:uiPriority w:val="99"/>
    <w:rsid w:val="0010033E"/>
    <w:rPr>
      <w:rFonts w:ascii="Verdana" w:hAnsi="Verdana"/>
      <w:sz w:val="22"/>
      <w:szCs w:val="22"/>
    </w:rPr>
  </w:style>
  <w:style w:type="paragraph" w:customStyle="1" w:styleId="consplusnonformatbullet3gif">
    <w:name w:val="consplusnonformatbullet3.gif"/>
    <w:basedOn w:val="a"/>
    <w:uiPriority w:val="99"/>
    <w:rsid w:val="0010033E"/>
    <w:rPr>
      <w:rFonts w:ascii="Verdana" w:hAnsi="Verdana"/>
      <w:sz w:val="22"/>
      <w:szCs w:val="22"/>
    </w:rPr>
  </w:style>
  <w:style w:type="paragraph" w:customStyle="1" w:styleId="msonormalbullet2gifbullet1gif">
    <w:name w:val="msonormalbullet2gifbullet1.gif"/>
    <w:basedOn w:val="a"/>
    <w:uiPriority w:val="99"/>
    <w:rsid w:val="0010033E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uiPriority w:val="99"/>
    <w:rsid w:val="0010033E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uiPriority w:val="99"/>
    <w:rsid w:val="001003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4310D"/>
    <w:pPr>
      <w:spacing w:before="100" w:beforeAutospacing="1" w:after="100" w:afterAutospacing="1"/>
    </w:pPr>
  </w:style>
  <w:style w:type="character" w:customStyle="1" w:styleId="aff4">
    <w:name w:val="Таблицы (моноширинный) Знак"/>
    <w:link w:val="aff3"/>
    <w:rsid w:val="00977F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977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0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72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4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32FC0D827312F8847ECB14CE137F85E638BF43950EB70413F1982443F4DD72501F14FBF354C1Fq9G" TargetMode="External"/><Relationship Id="rId18" Type="http://schemas.openxmlformats.org/officeDocument/2006/relationships/hyperlink" Target="consultantplus://offline/ref=B32FC0D827312F8847ECB14CE137F85E638BF43950EB70413F1982443F4DD72501F14FBF354C1Fq8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2FC0D827312F8847ECB14CE137F85E638BF43950EB70413F1982443F4DD72501F14FBF36401Fq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2FC0D827312F8847ECB14CE137F85E638BF43950EB70413F1982443F4DD72501F14FBF354C1Fq8G" TargetMode="External"/><Relationship Id="rId17" Type="http://schemas.openxmlformats.org/officeDocument/2006/relationships/hyperlink" Target="consultantplus://offline/ref=026B8EFDCFC4A47B4144265E7864972F7B46D3D75D6E907733D79836E83BD02B77853E8B492BL3y5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FB8AB52908A3E88945604AC2282DE995167175DC6B0478A069D45443CDCC2A5AA29BC61B3AIEx3G" TargetMode="External"/><Relationship Id="rId20" Type="http://schemas.openxmlformats.org/officeDocument/2006/relationships/hyperlink" Target="consultantplus://offline/ref=B32FC0D827312F8847ECB14CE137F85E638BF43950EB70413F1982443F4DD72501F14FBF354C1Fq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BAA6626ADA9E73E454A5519C3A32559266719BAE82B149A26E9C7EA6F567166F1F87C279D0A6I" TargetMode="External"/><Relationship Id="rId24" Type="http://schemas.openxmlformats.org/officeDocument/2006/relationships/hyperlink" Target="consultantplus://offline/ref=1ECEF5EF597862671E25912BB95145EB8EAD04DAFB12A19076140BB7D5k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2FC0D827312F8847ECB14CE137F85E638BF43950EB70413F1982443F4DD72501F14FBF36401Fq4G" TargetMode="External"/><Relationship Id="rId23" Type="http://schemas.openxmlformats.org/officeDocument/2006/relationships/hyperlink" Target="consultantplus://offline/ref=98DF6EE2A9953BAEFD3402F3C5651343C671A396C0BCFC7EC109BC6BDDC43DF356F430B46744a4YEH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B32FC0D827312F8847ECB14CE137F85E638BF43950EB70413F1982443F4DD72501F14FBF354C1Fq9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mmfc@cap.ru" TargetMode="External"/><Relationship Id="rId14" Type="http://schemas.openxmlformats.org/officeDocument/2006/relationships/hyperlink" Target="consultantplus://offline/ref=B32FC0D827312F8847ECB14CE137F85E638BF43950EB70413F1982443F4DD72501F14FBF354C1FqBG" TargetMode="External"/><Relationship Id="rId22" Type="http://schemas.openxmlformats.org/officeDocument/2006/relationships/hyperlink" Target="consultantplus://offline/ref=98DF6EE2A9953BAEFD3402F3C5651343C671A396C0BCFC7EC109BC6BDDC43DF356F430B46745a4YA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3CFA5-3587-492B-BA39-13A9ADA0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9733</Words>
  <Characters>55480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construc37</dc:creator>
  <cp:lastModifiedBy>Специалист</cp:lastModifiedBy>
  <cp:revision>2</cp:revision>
  <cp:lastPrinted>2017-11-29T10:59:00Z</cp:lastPrinted>
  <dcterms:created xsi:type="dcterms:W3CDTF">2020-04-22T09:57:00Z</dcterms:created>
  <dcterms:modified xsi:type="dcterms:W3CDTF">2020-04-22T09:57:00Z</dcterms:modified>
</cp:coreProperties>
</file>