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46"/>
        <w:tblW w:w="0" w:type="auto"/>
        <w:tblLook w:val="04A0"/>
      </w:tblPr>
      <w:tblGrid>
        <w:gridCol w:w="4272"/>
        <w:gridCol w:w="1412"/>
        <w:gridCol w:w="3725"/>
      </w:tblGrid>
      <w:tr w:rsidR="002504F5" w:rsidTr="002504F5">
        <w:trPr>
          <w:cantSplit/>
          <w:trHeight w:val="420"/>
        </w:trPr>
        <w:tc>
          <w:tcPr>
            <w:tcW w:w="4272" w:type="dxa"/>
            <w:hideMark/>
          </w:tcPr>
          <w:p w:rsidR="002504F5" w:rsidRDefault="002504F5">
            <w:pPr>
              <w:pStyle w:val="a3"/>
              <w:tabs>
                <w:tab w:val="left" w:pos="428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2504F5" w:rsidRDefault="002504F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ХЕРЛЕ ЧУТАЙ  РАЙОНĚ</w:t>
            </w:r>
          </w:p>
        </w:tc>
        <w:tc>
          <w:tcPr>
            <w:tcW w:w="1412" w:type="dxa"/>
            <w:vMerge w:val="restart"/>
            <w:hideMark/>
          </w:tcPr>
          <w:p w:rsidR="002504F5" w:rsidRDefault="002504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hideMark/>
          </w:tcPr>
          <w:p w:rsidR="002504F5" w:rsidRDefault="002504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ЧУВАШСКАЯ РЕСПУБЛИКА</w:t>
            </w:r>
          </w:p>
          <w:p w:rsidR="002504F5" w:rsidRDefault="002504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2504F5" w:rsidTr="002504F5">
        <w:trPr>
          <w:cantSplit/>
          <w:trHeight w:val="2355"/>
        </w:trPr>
        <w:tc>
          <w:tcPr>
            <w:tcW w:w="4272" w:type="dxa"/>
          </w:tcPr>
          <w:p w:rsidR="002504F5" w:rsidRDefault="002504F5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ТРАЛЬКАССИИ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ЯЛ ПОСЕЛЕНИЙĚН</w:t>
            </w:r>
          </w:p>
          <w:p w:rsidR="002504F5" w:rsidRDefault="002504F5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АДМИНИСТРАЦИЙĚ</w:t>
            </w:r>
          </w:p>
          <w:p w:rsidR="002504F5" w:rsidRDefault="002504F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504F5" w:rsidRDefault="002504F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</w:rPr>
              <w:t>ЙЫШАНУ</w:t>
            </w:r>
          </w:p>
          <w:p w:rsidR="002504F5" w:rsidRDefault="002504F5">
            <w:pPr>
              <w:spacing w:line="240" w:lineRule="auto"/>
              <w:jc w:val="center"/>
            </w:pPr>
          </w:p>
          <w:p w:rsidR="002504F5" w:rsidRDefault="002504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4B638F" w:rsidRPr="004B638F">
              <w:rPr>
                <w:rFonts w:ascii="Times New Roman" w:hAnsi="Times New Roman" w:cs="Times New Roman"/>
                <w:color w:val="000000"/>
              </w:rPr>
              <w:t xml:space="preserve">02 </w:t>
            </w:r>
            <w:r w:rsidR="004B638F">
              <w:rPr>
                <w:rFonts w:ascii="Times New Roman" w:hAnsi="Times New Roman" w:cs="Times New Roman"/>
                <w:color w:val="000000"/>
              </w:rPr>
              <w:t xml:space="preserve">апреля  </w:t>
            </w:r>
            <w:r>
              <w:rPr>
                <w:rFonts w:ascii="Times New Roman" w:hAnsi="Times New Roman" w:cs="Times New Roman"/>
                <w:color w:val="000000"/>
              </w:rPr>
              <w:t xml:space="preserve">2020 г.  </w:t>
            </w:r>
            <w:r w:rsidR="004B638F">
              <w:rPr>
                <w:rFonts w:ascii="Times New Roman" w:hAnsi="Times New Roman" w:cs="Times New Roman"/>
                <w:color w:val="000000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</w:rPr>
              <w:t>№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</w:p>
          <w:p w:rsidR="002504F5" w:rsidRDefault="0025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2504F5" w:rsidRDefault="002504F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5" w:type="dxa"/>
          </w:tcPr>
          <w:p w:rsidR="002504F5" w:rsidRDefault="002504F5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2504F5" w:rsidRDefault="002504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ИСПУХАНСКОГО СЕЛЬСКОГО</w:t>
            </w:r>
          </w:p>
          <w:p w:rsidR="002504F5" w:rsidRDefault="002504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2504F5" w:rsidRDefault="002504F5">
            <w:pPr>
              <w:pStyle w:val="a3"/>
              <w:spacing w:line="276" w:lineRule="auto"/>
              <w:jc w:val="center"/>
              <w:rPr>
                <w:rStyle w:val="a4"/>
                <w:color w:val="000000"/>
              </w:rPr>
            </w:pPr>
          </w:p>
          <w:p w:rsidR="002504F5" w:rsidRDefault="002504F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</w:rPr>
              <w:t>ПОСТАНОВЛЕНИЕ</w:t>
            </w:r>
          </w:p>
          <w:p w:rsidR="002504F5" w:rsidRDefault="002504F5">
            <w:pPr>
              <w:pStyle w:val="a3"/>
              <w:spacing w:line="276" w:lineRule="auto"/>
              <w:ind w:left="362"/>
              <w:jc w:val="center"/>
              <w:rPr>
                <w:sz w:val="22"/>
                <w:szCs w:val="22"/>
              </w:rPr>
            </w:pPr>
          </w:p>
          <w:p w:rsidR="002504F5" w:rsidRDefault="002504F5">
            <w:pPr>
              <w:pStyle w:val="a3"/>
              <w:spacing w:line="276" w:lineRule="auto"/>
              <w:ind w:left="36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4B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апреля 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№ </w:t>
            </w:r>
            <w:r w:rsidR="004B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  <w:p w:rsidR="002504F5" w:rsidRDefault="002504F5">
            <w:pPr>
              <w:spacing w:line="240" w:lineRule="auto"/>
              <w:ind w:left="348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064E19" w:rsidRPr="008625FA" w:rsidRDefault="00064E19" w:rsidP="00064E19">
      <w:pPr>
        <w:spacing w:after="0"/>
        <w:ind w:right="4535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 администрации </w:t>
      </w:r>
      <w:proofErr w:type="spellStart"/>
      <w:r w:rsidR="008329BE"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>Испуханского</w:t>
      </w:r>
      <w:proofErr w:type="spellEnd"/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2</w:t>
      </w:r>
      <w:r w:rsidR="008329BE"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.11.2018 № </w:t>
      </w:r>
      <w:r w:rsidR="008329BE"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 «Об утверждении административного регламента администрации </w:t>
      </w:r>
      <w:proofErr w:type="spellStart"/>
      <w:r w:rsidR="008329BE"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>Испуханского</w:t>
      </w:r>
      <w:proofErr w:type="spellEnd"/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064E19" w:rsidRPr="008625FA" w:rsidRDefault="00064E19" w:rsidP="00064E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4E19" w:rsidRPr="008625FA" w:rsidRDefault="00064E19" w:rsidP="00064E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5F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соответствия Федерального закона от 27.12.2019 №472-ФЗ «О внесении изменений в Градостроительный кодекс Российской Федерации и отдельные законодательные акты Российской Федерации » администрация </w:t>
      </w:r>
      <w:proofErr w:type="spellStart"/>
      <w:r w:rsidR="008329BE" w:rsidRPr="008625FA"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Pr="008625F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Красночетайского района Чувашской Республики постановляет:</w:t>
      </w:r>
    </w:p>
    <w:p w:rsidR="00064E19" w:rsidRPr="008625FA" w:rsidRDefault="00064E19" w:rsidP="00064E19">
      <w:pPr>
        <w:numPr>
          <w:ilvl w:val="0"/>
          <w:numId w:val="1"/>
        </w:numPr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Внести в постановление администрации </w:t>
      </w:r>
      <w:proofErr w:type="spellStart"/>
      <w:r w:rsidR="008329BE"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>Испуханского</w:t>
      </w:r>
      <w:proofErr w:type="spellEnd"/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22.11.2018 №69 «Об утверждении административного регламента администрации </w:t>
      </w:r>
      <w:proofErr w:type="spellStart"/>
      <w:r w:rsidR="008329BE"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>Испуханского</w:t>
      </w:r>
      <w:proofErr w:type="spellEnd"/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</w:t>
      </w:r>
      <w:r w:rsidRPr="008625FA">
        <w:rPr>
          <w:rFonts w:ascii="Times New Roman" w:hAnsi="Times New Roman" w:cs="Times New Roman"/>
          <w:bCs/>
          <w:sz w:val="26"/>
          <w:szCs w:val="26"/>
        </w:rPr>
        <w:t xml:space="preserve"> капитального строительства»</w:t>
      </w:r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следующие изменения: </w:t>
      </w:r>
    </w:p>
    <w:p w:rsidR="008625FA" w:rsidRPr="008625FA" w:rsidRDefault="00064E19" w:rsidP="00064E19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2.6. абзац 1 дополнить предложением следующего содержания:  </w:t>
      </w:r>
      <w:r w:rsidRPr="008625FA">
        <w:rPr>
          <w:rFonts w:ascii="Times New Roman" w:hAnsi="Times New Roman" w:cs="Times New Roman"/>
          <w:sz w:val="26"/>
          <w:szCs w:val="26"/>
        </w:rPr>
        <w:t>"</w:t>
      </w:r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 </w:t>
      </w:r>
      <w:hyperlink r:id="rId6" w:history="1">
        <w:r w:rsidRPr="008625FA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Федерального закона</w:t>
        </w:r>
      </w:hyperlink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от 6 апреля 2011 года </w:t>
      </w:r>
      <w:r w:rsidR="008625FA"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>N 63-ФЗ "Об электронной подписи</w:t>
      </w:r>
      <w:r w:rsidRPr="008625FA">
        <w:rPr>
          <w:rFonts w:ascii="Times New Roman" w:hAnsi="Times New Roman" w:cs="Times New Roman"/>
          <w:sz w:val="26"/>
          <w:szCs w:val="26"/>
        </w:rPr>
        <w:t>;</w:t>
      </w:r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64E19" w:rsidRPr="008625FA" w:rsidRDefault="00064E19" w:rsidP="00064E19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 3.1.1. дополнить новым абзацем следующего содержания: "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</w:t>
      </w:r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требованиями </w:t>
      </w:r>
      <w:hyperlink r:id="rId7" w:history="1">
        <w:r w:rsidRPr="008625FA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Федерального закона</w:t>
        </w:r>
      </w:hyperlink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> от 6 апреля 2011 года N 63-ФЗ "Об электронной подписи</w:t>
      </w:r>
      <w:proofErr w:type="gramStart"/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625FA">
        <w:rPr>
          <w:rFonts w:ascii="Times New Roman" w:hAnsi="Times New Roman" w:cs="Times New Roman"/>
          <w:sz w:val="26"/>
          <w:szCs w:val="26"/>
        </w:rPr>
        <w:t>"</w:t>
      </w:r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proofErr w:type="gramEnd"/>
    </w:p>
    <w:p w:rsidR="00064E19" w:rsidRPr="008625FA" w:rsidRDefault="00064E19" w:rsidP="00064E19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2 пункта 3.1.4. изложить в следующей редакции: " Секретарь Комиссии после поступления документов в Комиссию, Заявления осуществляет подготовку постановления администрации о проведении публичных слушаний,  направляет сообщения о проведении общественных обсуждений или публичных слушаний по проекту решения о предоставлении разрешения </w:t>
      </w:r>
      <w:proofErr w:type="gramStart"/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proofErr w:type="gramEnd"/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условно </w:t>
      </w:r>
      <w:proofErr w:type="gramStart"/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>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proofErr w:type="gramStart"/>
      <w:r w:rsidRPr="008625FA">
        <w:rPr>
          <w:rFonts w:ascii="Times New Roman" w:hAnsi="Times New Roman" w:cs="Times New Roman"/>
          <w:sz w:val="26"/>
          <w:szCs w:val="26"/>
          <w:shd w:val="clear" w:color="auto" w:fill="FFFFFF"/>
        </w:rPr>
        <w:t>.";</w:t>
      </w:r>
      <w:proofErr w:type="gramEnd"/>
    </w:p>
    <w:p w:rsidR="00064E19" w:rsidRPr="008625FA" w:rsidRDefault="00064E19" w:rsidP="00064E19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Настоящее постановление вступает в силу после его официального опубликования в информационном издании «Вестник </w:t>
      </w:r>
      <w:proofErr w:type="spellStart"/>
      <w:r w:rsidR="008329BE"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>Испуханского</w:t>
      </w:r>
      <w:proofErr w:type="spellEnd"/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поселения». </w:t>
      </w:r>
    </w:p>
    <w:p w:rsidR="00064E19" w:rsidRPr="008625FA" w:rsidRDefault="00064E19" w:rsidP="00064E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64E19" w:rsidRPr="008625FA" w:rsidRDefault="00064E19" w:rsidP="00064E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64E19" w:rsidRPr="008625FA" w:rsidRDefault="00064E19" w:rsidP="00064E19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Глава </w:t>
      </w:r>
      <w:proofErr w:type="spellStart"/>
      <w:r w:rsidR="008329BE"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>Испуханского</w:t>
      </w:r>
      <w:proofErr w:type="spellEnd"/>
      <w:r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                                </w:t>
      </w:r>
      <w:r w:rsidR="008329BE" w:rsidRPr="008625FA">
        <w:rPr>
          <w:rFonts w:ascii="Times New Roman" w:hAnsi="Times New Roman" w:cs="Times New Roman"/>
          <w:bCs/>
          <w:color w:val="000000"/>
          <w:sz w:val="26"/>
          <w:szCs w:val="26"/>
        </w:rPr>
        <w:t>Е.Ф.Лаврентьева</w:t>
      </w:r>
    </w:p>
    <w:p w:rsidR="00064E19" w:rsidRPr="008625FA" w:rsidRDefault="00064E19" w:rsidP="00064E1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64E19" w:rsidRPr="008625FA" w:rsidSect="006A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53176290"/>
    <w:multiLevelType w:val="multilevel"/>
    <w:tmpl w:val="103C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E19"/>
    <w:rsid w:val="00064E19"/>
    <w:rsid w:val="002504F5"/>
    <w:rsid w:val="004B638F"/>
    <w:rsid w:val="006765E9"/>
    <w:rsid w:val="006A4347"/>
    <w:rsid w:val="008329BE"/>
    <w:rsid w:val="008625FA"/>
    <w:rsid w:val="00E3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504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2504F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845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452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8</cp:revision>
  <cp:lastPrinted>2020-04-02T06:16:00Z</cp:lastPrinted>
  <dcterms:created xsi:type="dcterms:W3CDTF">2020-04-02T05:43:00Z</dcterms:created>
  <dcterms:modified xsi:type="dcterms:W3CDTF">2020-04-15T09:02:00Z</dcterms:modified>
</cp:coreProperties>
</file>