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6D" w:rsidRDefault="0078749C" w:rsidP="00C4126D">
      <w:pPr>
        <w:tabs>
          <w:tab w:val="left" w:pos="6285"/>
        </w:tabs>
      </w:pPr>
      <w:r>
        <w:rPr>
          <w:noProof/>
        </w:rPr>
        <w:drawing>
          <wp:anchor distT="0" distB="0" distL="114300" distR="114300" simplePos="0" relativeHeight="251660288" behindDoc="0" locked="0" layoutInCell="1" allowOverlap="1">
            <wp:simplePos x="0" y="0"/>
            <wp:positionH relativeFrom="column">
              <wp:posOffset>2625090</wp:posOffset>
            </wp:positionH>
            <wp:positionV relativeFrom="paragraph">
              <wp:posOffset>-36195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p w:rsidR="00C4126D" w:rsidRDefault="00C4126D" w:rsidP="00C4126D">
      <w:pPr>
        <w:tabs>
          <w:tab w:val="left" w:pos="6285"/>
        </w:tabs>
      </w:pPr>
    </w:p>
    <w:p w:rsidR="00C4126D" w:rsidRDefault="00C4126D" w:rsidP="00C4126D">
      <w:pPr>
        <w:tabs>
          <w:tab w:val="left" w:pos="6285"/>
        </w:tabs>
      </w:pPr>
    </w:p>
    <w:tbl>
      <w:tblPr>
        <w:tblW w:w="0" w:type="auto"/>
        <w:tblLook w:val="0000"/>
      </w:tblPr>
      <w:tblGrid>
        <w:gridCol w:w="4195"/>
        <w:gridCol w:w="1173"/>
        <w:gridCol w:w="4202"/>
      </w:tblGrid>
      <w:tr w:rsidR="00C4126D" w:rsidTr="008D37AC">
        <w:trPr>
          <w:cantSplit/>
          <w:trHeight w:val="420"/>
        </w:trPr>
        <w:tc>
          <w:tcPr>
            <w:tcW w:w="4195" w:type="dxa"/>
          </w:tcPr>
          <w:p w:rsidR="00C4126D" w:rsidRDefault="00C4126D" w:rsidP="008D37AC">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РЕСПУБЛИКИ</w:t>
            </w:r>
          </w:p>
          <w:p w:rsidR="00C4126D" w:rsidRDefault="00C4126D" w:rsidP="008D37AC">
            <w:pPr>
              <w:pStyle w:val="a3"/>
              <w:tabs>
                <w:tab w:val="left" w:pos="4285"/>
              </w:tabs>
              <w:spacing w:line="192" w:lineRule="auto"/>
              <w:jc w:val="center"/>
              <w:rPr>
                <w:rFonts w:ascii="Times New Roman" w:hAnsi="Times New Roman" w:cs="Times New Roman"/>
                <w:noProof/>
                <w:color w:val="000000"/>
                <w:sz w:val="26"/>
                <w:lang w:val="en-US"/>
              </w:rPr>
            </w:pPr>
            <w:r>
              <w:rPr>
                <w:rFonts w:ascii="Times New Roman" w:hAnsi="Times New Roman" w:cs="Times New Roman"/>
                <w:b/>
                <w:bCs/>
                <w:noProof/>
                <w:color w:val="000000"/>
                <w:sz w:val="22"/>
                <w:lang w:val="en-US"/>
              </w:rPr>
              <w:t>Ç</w:t>
            </w:r>
            <w:r>
              <w:rPr>
                <w:rFonts w:ascii="Times New Roman" w:hAnsi="Times New Roman" w:cs="Times New Roman"/>
                <w:b/>
                <w:bCs/>
                <w:noProof/>
                <w:color w:val="000000"/>
                <w:sz w:val="22"/>
              </w:rPr>
              <w:t>ЕРПУ РАЙОНĚ</w:t>
            </w:r>
            <w:r>
              <w:rPr>
                <w:rFonts w:ascii="Times New Roman" w:hAnsi="Times New Roman" w:cs="Times New Roman"/>
                <w:noProof/>
                <w:color w:val="000000"/>
                <w:sz w:val="26"/>
              </w:rPr>
              <w:t xml:space="preserve"> </w:t>
            </w:r>
          </w:p>
          <w:p w:rsidR="00C4126D" w:rsidRPr="00E27634" w:rsidRDefault="00C4126D" w:rsidP="008D37AC">
            <w:pPr>
              <w:rPr>
                <w:lang w:val="en-US"/>
              </w:rPr>
            </w:pPr>
            <w:r>
              <w:rPr>
                <w:lang w:val="en-US"/>
              </w:rPr>
              <w:t xml:space="preserve"> </w:t>
            </w:r>
          </w:p>
        </w:tc>
        <w:tc>
          <w:tcPr>
            <w:tcW w:w="1173" w:type="dxa"/>
            <w:vMerge w:val="restart"/>
          </w:tcPr>
          <w:p w:rsidR="00C4126D" w:rsidRDefault="00C4126D" w:rsidP="008D37AC">
            <w:pPr>
              <w:jc w:val="center"/>
              <w:rPr>
                <w:sz w:val="26"/>
              </w:rPr>
            </w:pPr>
          </w:p>
        </w:tc>
        <w:tc>
          <w:tcPr>
            <w:tcW w:w="4202" w:type="dxa"/>
          </w:tcPr>
          <w:p w:rsidR="00C4126D" w:rsidRDefault="00C4126D" w:rsidP="008D37AC">
            <w:pPr>
              <w:pStyle w:val="a3"/>
              <w:spacing w:line="192" w:lineRule="auto"/>
              <w:jc w:val="center"/>
              <w:rPr>
                <w:b/>
                <w:bCs/>
                <w:sz w:val="22"/>
              </w:rPr>
            </w:pPr>
            <w:r>
              <w:rPr>
                <w:rFonts w:ascii="Times New Roman" w:hAnsi="Times New Roman" w:cs="Times New Roman"/>
                <w:b/>
                <w:bCs/>
                <w:noProof/>
                <w:sz w:val="22"/>
              </w:rPr>
              <w:t xml:space="preserve">ЧУВАШСКАЯ </w:t>
            </w:r>
            <w:r>
              <w:rPr>
                <w:rFonts w:ascii="Times New Roman" w:hAnsi="Times New Roman" w:cs="Times New Roman"/>
                <w:b/>
                <w:bCs/>
                <w:noProof/>
                <w:sz w:val="22"/>
                <w:lang w:val="en-US"/>
              </w:rPr>
              <w:t xml:space="preserve"> </w:t>
            </w:r>
            <w:r>
              <w:rPr>
                <w:rFonts w:ascii="Times New Roman" w:hAnsi="Times New Roman" w:cs="Times New Roman"/>
                <w:b/>
                <w:bCs/>
                <w:noProof/>
                <w:sz w:val="22"/>
              </w:rPr>
              <w:t>РЕСПУБЛИКА</w:t>
            </w:r>
            <w:r>
              <w:rPr>
                <w:rStyle w:val="a4"/>
                <w:rFonts w:ascii="Times New Roman" w:hAnsi="Times New Roman" w:cs="Times New Roman"/>
                <w:b w:val="0"/>
                <w:bCs w:val="0"/>
                <w:noProof/>
                <w:color w:val="000000"/>
                <w:sz w:val="22"/>
              </w:rPr>
              <w:t xml:space="preserve"> </w:t>
            </w:r>
            <w:r>
              <w:rPr>
                <w:rFonts w:ascii="Times New Roman" w:hAnsi="Times New Roman" w:cs="Times New Roman"/>
                <w:b/>
                <w:bCs/>
                <w:noProof/>
                <w:color w:val="000000"/>
                <w:sz w:val="22"/>
              </w:rPr>
              <w:t xml:space="preserve">ЦИВИЛЬСКИЙ </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РАЙОН  </w:t>
            </w:r>
          </w:p>
        </w:tc>
      </w:tr>
      <w:tr w:rsidR="00C4126D" w:rsidRPr="007828CC" w:rsidTr="008D37AC">
        <w:trPr>
          <w:cantSplit/>
          <w:trHeight w:val="2613"/>
        </w:trPr>
        <w:tc>
          <w:tcPr>
            <w:tcW w:w="4195" w:type="dxa"/>
          </w:tcPr>
          <w:p w:rsidR="00C4126D" w:rsidRDefault="00C4126D" w:rsidP="008D37AC">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МИХАЙЛОВКА  ЯЛ ПОСЕЛЕНИЙĚН </w:t>
            </w:r>
          </w:p>
          <w:p w:rsidR="00C4126D" w:rsidRDefault="00C4126D" w:rsidP="008D37AC">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АДМИНИСТРАЦИЙЕ</w:t>
            </w:r>
            <w:r>
              <w:rPr>
                <w:rStyle w:val="a4"/>
                <w:rFonts w:ascii="Times New Roman" w:hAnsi="Times New Roman" w:cs="Times New Roman"/>
                <w:noProof/>
                <w:color w:val="000000"/>
                <w:sz w:val="26"/>
              </w:rPr>
              <w:t xml:space="preserve"> </w:t>
            </w:r>
          </w:p>
          <w:p w:rsidR="00C4126D" w:rsidRDefault="00C4126D" w:rsidP="008D37AC">
            <w:pPr>
              <w:spacing w:line="192" w:lineRule="auto"/>
            </w:pPr>
          </w:p>
          <w:p w:rsidR="00C4126D" w:rsidRDefault="00C4126D" w:rsidP="008D37AC">
            <w:pPr>
              <w:spacing w:line="192" w:lineRule="auto"/>
            </w:pPr>
          </w:p>
          <w:p w:rsidR="00C4126D" w:rsidRPr="00C17204" w:rsidRDefault="00C4126D" w:rsidP="008D37AC">
            <w:pPr>
              <w:pStyle w:val="a3"/>
              <w:tabs>
                <w:tab w:val="left" w:pos="4285"/>
              </w:tabs>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ЙЫШАНУ</w:t>
            </w:r>
          </w:p>
          <w:p w:rsidR="00C4126D" w:rsidRDefault="00C4126D" w:rsidP="008D37AC"/>
          <w:p w:rsidR="00C4126D" w:rsidRPr="007828CC" w:rsidRDefault="001052F5" w:rsidP="008D37AC">
            <w:pPr>
              <w:pStyle w:val="a3"/>
              <w:ind w:right="-35"/>
              <w:rPr>
                <w:rFonts w:ascii="Times New Roman" w:hAnsi="Times New Roman" w:cs="Times New Roman"/>
                <w:noProof/>
                <w:color w:val="000000"/>
                <w:sz w:val="26"/>
              </w:rPr>
            </w:pPr>
            <w:r>
              <w:rPr>
                <w:rFonts w:ascii="Times New Roman" w:hAnsi="Times New Roman" w:cs="Times New Roman"/>
                <w:noProof/>
                <w:color w:val="000000"/>
                <w:sz w:val="26"/>
              </w:rPr>
              <w:t xml:space="preserve">  2020 с. сентябрĕн  18-мĕшĕ  43</w:t>
            </w:r>
            <w:r w:rsidR="00C4126D">
              <w:rPr>
                <w:rFonts w:ascii="Times New Roman" w:hAnsi="Times New Roman" w:cs="Times New Roman"/>
                <w:noProof/>
                <w:color w:val="000000"/>
                <w:sz w:val="26"/>
              </w:rPr>
              <w:t xml:space="preserve">- №  </w:t>
            </w:r>
          </w:p>
          <w:p w:rsidR="00C4126D" w:rsidRPr="009859B3" w:rsidRDefault="00C4126D" w:rsidP="008D37AC"/>
          <w:p w:rsidR="00C4126D" w:rsidRDefault="00C4126D" w:rsidP="008D37AC">
            <w:pPr>
              <w:rPr>
                <w:noProof/>
                <w:color w:val="000000"/>
                <w:sz w:val="26"/>
              </w:rPr>
            </w:pPr>
            <w:r>
              <w:rPr>
                <w:noProof/>
                <w:color w:val="000000"/>
                <w:sz w:val="26"/>
              </w:rPr>
              <w:t xml:space="preserve">              Михайловка     ялě</w:t>
            </w:r>
          </w:p>
        </w:tc>
        <w:tc>
          <w:tcPr>
            <w:tcW w:w="1173" w:type="dxa"/>
            <w:vMerge/>
          </w:tcPr>
          <w:p w:rsidR="00C4126D" w:rsidRDefault="00C4126D" w:rsidP="008D37AC">
            <w:pPr>
              <w:jc w:val="center"/>
              <w:rPr>
                <w:sz w:val="26"/>
              </w:rPr>
            </w:pPr>
          </w:p>
        </w:tc>
        <w:tc>
          <w:tcPr>
            <w:tcW w:w="4202" w:type="dxa"/>
          </w:tcPr>
          <w:p w:rsidR="00C4126D" w:rsidRDefault="00C4126D" w:rsidP="008D37AC">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АДМИНИСТРАЦИЯ</w:t>
            </w:r>
          </w:p>
          <w:p w:rsidR="00C4126D" w:rsidRDefault="00C4126D" w:rsidP="008D37AC">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МИХАЙЛОВСКОГО  СЕЛЬСКОГО</w:t>
            </w:r>
          </w:p>
          <w:p w:rsidR="00C4126D" w:rsidRDefault="00C4126D" w:rsidP="008D37AC">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p>
          <w:p w:rsidR="00C4126D" w:rsidRDefault="00C4126D" w:rsidP="008D37AC">
            <w:pPr>
              <w:pStyle w:val="a3"/>
              <w:spacing w:line="192" w:lineRule="auto"/>
              <w:jc w:val="center"/>
              <w:rPr>
                <w:rStyle w:val="a4"/>
                <w:rFonts w:ascii="Times New Roman" w:hAnsi="Times New Roman" w:cs="Times New Roman"/>
                <w:noProof/>
                <w:color w:val="000000"/>
                <w:sz w:val="26"/>
              </w:rPr>
            </w:pPr>
          </w:p>
          <w:p w:rsidR="00C4126D" w:rsidRDefault="00C4126D" w:rsidP="008D37AC">
            <w:pPr>
              <w:pStyle w:val="a3"/>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ПОСТАНОВЛЕНИЕ</w:t>
            </w:r>
          </w:p>
          <w:p w:rsidR="00C4126D" w:rsidRDefault="00C4126D" w:rsidP="008D37AC"/>
          <w:p w:rsidR="00C4126D" w:rsidRPr="001A5BF1" w:rsidRDefault="0078749C" w:rsidP="008D37AC">
            <w:pPr>
              <w:pStyle w:val="a3"/>
              <w:ind w:left="360"/>
              <w:rPr>
                <w:rFonts w:ascii="Times New Roman" w:hAnsi="Times New Roman" w:cs="Times New Roman"/>
                <w:noProof/>
                <w:sz w:val="26"/>
                <w:szCs w:val="26"/>
              </w:rPr>
            </w:pPr>
            <w:r>
              <w:rPr>
                <w:rFonts w:ascii="Times New Roman" w:hAnsi="Times New Roman" w:cs="Times New Roman"/>
                <w:noProof/>
                <w:sz w:val="26"/>
                <w:szCs w:val="26"/>
              </w:rPr>
              <w:t xml:space="preserve">  18 сентября </w:t>
            </w:r>
            <w:r w:rsidR="00C4126D">
              <w:rPr>
                <w:rFonts w:ascii="Times New Roman" w:hAnsi="Times New Roman" w:cs="Times New Roman"/>
                <w:noProof/>
                <w:sz w:val="26"/>
                <w:szCs w:val="26"/>
              </w:rPr>
              <w:t xml:space="preserve"> 2020</w:t>
            </w:r>
            <w:r w:rsidR="00C4126D" w:rsidRPr="001A5BF1">
              <w:rPr>
                <w:rFonts w:ascii="Times New Roman" w:hAnsi="Times New Roman" w:cs="Times New Roman"/>
                <w:noProof/>
                <w:sz w:val="26"/>
                <w:szCs w:val="26"/>
              </w:rPr>
              <w:t xml:space="preserve"> г</w:t>
            </w:r>
            <w:r w:rsidR="001052F5">
              <w:rPr>
                <w:rFonts w:ascii="Times New Roman" w:hAnsi="Times New Roman" w:cs="Times New Roman"/>
                <w:noProof/>
                <w:sz w:val="26"/>
                <w:szCs w:val="26"/>
              </w:rPr>
              <w:t>. №  43</w:t>
            </w:r>
            <w:r w:rsidR="00C4126D" w:rsidRPr="001A5BF1">
              <w:rPr>
                <w:rFonts w:ascii="Times New Roman" w:hAnsi="Times New Roman" w:cs="Times New Roman"/>
                <w:noProof/>
                <w:sz w:val="26"/>
                <w:szCs w:val="26"/>
              </w:rPr>
              <w:t xml:space="preserve"> </w:t>
            </w:r>
          </w:p>
          <w:p w:rsidR="00C4126D" w:rsidRPr="0048376C" w:rsidRDefault="00C4126D" w:rsidP="008D37AC"/>
          <w:p w:rsidR="00C4126D" w:rsidRPr="00907C26" w:rsidRDefault="00C4126D" w:rsidP="008D37AC">
            <w:pPr>
              <w:rPr>
                <w:noProof/>
                <w:color w:val="000000"/>
                <w:sz w:val="26"/>
                <w:szCs w:val="26"/>
              </w:rPr>
            </w:pPr>
            <w:r>
              <w:rPr>
                <w:noProof/>
                <w:color w:val="000000"/>
                <w:sz w:val="26"/>
                <w:szCs w:val="26"/>
              </w:rPr>
              <w:t xml:space="preserve">           </w:t>
            </w:r>
            <w:r w:rsidRPr="00050B6E">
              <w:rPr>
                <w:noProof/>
                <w:color w:val="000000"/>
                <w:sz w:val="26"/>
                <w:szCs w:val="26"/>
              </w:rPr>
              <w:t>деревня    Михайловка</w:t>
            </w:r>
          </w:p>
          <w:p w:rsidR="00C4126D" w:rsidRPr="007828CC" w:rsidRDefault="00C4126D" w:rsidP="008D37AC">
            <w:pPr>
              <w:jc w:val="both"/>
              <w:rPr>
                <w:noProof/>
                <w:sz w:val="26"/>
              </w:rPr>
            </w:pPr>
          </w:p>
        </w:tc>
      </w:tr>
    </w:tbl>
    <w:p w:rsidR="00C4126D" w:rsidRDefault="00C4126D" w:rsidP="00C4126D"/>
    <w:p w:rsidR="00C4126D" w:rsidRDefault="00C4126D" w:rsidP="00C4126D"/>
    <w:p w:rsidR="0078749C" w:rsidRPr="00777BE2" w:rsidRDefault="0078749C" w:rsidP="0078749C">
      <w:pPr>
        <w:jc w:val="both"/>
      </w:pPr>
      <w:r>
        <w:rPr>
          <w:rStyle w:val="a8"/>
          <w:color w:val="000000"/>
        </w:rPr>
        <w:t xml:space="preserve">     </w:t>
      </w:r>
      <w:r w:rsidRPr="006D3FD9">
        <w:rPr>
          <w:rStyle w:val="a8"/>
          <w:color w:val="000000"/>
        </w:rPr>
        <w:t>О деятельности специализированных служб</w:t>
      </w:r>
      <w:r>
        <w:t xml:space="preserve"> </w:t>
      </w:r>
      <w:r w:rsidRPr="006D3FD9">
        <w:rPr>
          <w:rStyle w:val="a8"/>
          <w:color w:val="000000"/>
        </w:rPr>
        <w:t>по вопросам похоронного дела и деятельности</w:t>
      </w:r>
      <w:r>
        <w:t xml:space="preserve"> </w:t>
      </w:r>
      <w:r w:rsidRPr="006D3FD9">
        <w:rPr>
          <w:rStyle w:val="a8"/>
          <w:color w:val="000000"/>
        </w:rPr>
        <w:t>общественных кладбищ на территории</w:t>
      </w:r>
      <w:r>
        <w:t xml:space="preserve"> </w:t>
      </w:r>
      <w:r>
        <w:rPr>
          <w:rStyle w:val="a8"/>
          <w:color w:val="000000"/>
        </w:rPr>
        <w:t xml:space="preserve">Михайловского </w:t>
      </w:r>
      <w:r w:rsidRPr="006D3FD9">
        <w:rPr>
          <w:rStyle w:val="a8"/>
          <w:color w:val="000000"/>
        </w:rPr>
        <w:t>  сельского поселения</w:t>
      </w:r>
      <w:r>
        <w:rPr>
          <w:rStyle w:val="a8"/>
          <w:color w:val="000000"/>
        </w:rPr>
        <w:t xml:space="preserve"> Цивильского района Чувашской Республики </w:t>
      </w:r>
    </w:p>
    <w:p w:rsidR="0078749C" w:rsidRPr="006D3FD9" w:rsidRDefault="0078749C" w:rsidP="0078749C">
      <w:pPr>
        <w:pStyle w:val="a7"/>
        <w:shd w:val="clear" w:color="auto" w:fill="FFFFFF"/>
        <w:jc w:val="both"/>
        <w:rPr>
          <w:color w:val="000000"/>
        </w:rPr>
      </w:pPr>
      <w:r w:rsidRPr="006D3FD9">
        <w:rPr>
          <w:color w:val="000000"/>
        </w:rPr>
        <w:t xml:space="preserve">      В соответствии с Федеральным законом от 12 января 1996 года № 8-ФЗ «О погребении и похоронном деле», Федеральным законом от 06 октября 2003 года № 131-ФЗ «Об </w:t>
      </w:r>
      <w:proofErr w:type="gramStart"/>
      <w:r w:rsidRPr="006D3FD9">
        <w:rPr>
          <w:color w:val="000000"/>
        </w:rPr>
        <w:t>общих</w:t>
      </w:r>
      <w:proofErr w:type="gramEnd"/>
      <w:r w:rsidRPr="006D3FD9">
        <w:rPr>
          <w:color w:val="000000"/>
        </w:rPr>
        <w:t xml:space="preserve"> </w:t>
      </w:r>
      <w:proofErr w:type="gramStart"/>
      <w:r w:rsidRPr="006D3FD9">
        <w:rPr>
          <w:color w:val="000000"/>
        </w:rPr>
        <w:t>принципах организации местного самоуправления в Российской Федерации»,</w:t>
      </w:r>
      <w:r>
        <w:rPr>
          <w:color w:val="000000"/>
        </w:rPr>
        <w:t xml:space="preserve"> </w:t>
      </w:r>
      <w:proofErr w:type="spellStart"/>
      <w:r w:rsidRPr="006D3FD9">
        <w:rPr>
          <w:color w:val="000000"/>
        </w:rPr>
        <w:t>СанПиН</w:t>
      </w:r>
      <w:proofErr w:type="spellEnd"/>
      <w:r w:rsidRPr="006D3FD9">
        <w:rPr>
          <w:color w:val="000000"/>
        </w:rPr>
        <w:t xml:space="preserve">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 28.06.2011 № 84, руководствуясь Уставом  </w:t>
      </w:r>
      <w:r>
        <w:rPr>
          <w:color w:val="000000"/>
        </w:rPr>
        <w:t xml:space="preserve">Михайловского </w:t>
      </w:r>
      <w:r w:rsidRPr="006D3FD9">
        <w:rPr>
          <w:color w:val="000000"/>
        </w:rPr>
        <w:t xml:space="preserve"> сельско</w:t>
      </w:r>
      <w:r>
        <w:rPr>
          <w:color w:val="000000"/>
        </w:rPr>
        <w:t>го</w:t>
      </w:r>
      <w:r w:rsidRPr="006D3FD9">
        <w:rPr>
          <w:color w:val="000000"/>
        </w:rPr>
        <w:t xml:space="preserve"> поселени</w:t>
      </w:r>
      <w:r>
        <w:rPr>
          <w:color w:val="000000"/>
        </w:rPr>
        <w:t>я Цивильского района Чувашской Республики</w:t>
      </w:r>
      <w:r w:rsidRPr="006D3FD9">
        <w:rPr>
          <w:color w:val="000000"/>
        </w:rPr>
        <w:t>, в целях совершенствования организации и качества оказания ритуальных услуг, реализации государственных гарантий при погребении умерших, а также</w:t>
      </w:r>
      <w:proofErr w:type="gramEnd"/>
      <w:r w:rsidRPr="006D3FD9">
        <w:rPr>
          <w:color w:val="000000"/>
        </w:rPr>
        <w:t xml:space="preserve"> надлежащего содержания мест захоронения на территории </w:t>
      </w:r>
      <w:r>
        <w:rPr>
          <w:color w:val="000000"/>
        </w:rPr>
        <w:t xml:space="preserve">Михайловского </w:t>
      </w:r>
      <w:r w:rsidRPr="006D3FD9">
        <w:rPr>
          <w:color w:val="000000"/>
        </w:rPr>
        <w:t>  сельского поселения</w:t>
      </w:r>
      <w:r>
        <w:rPr>
          <w:color w:val="000000"/>
        </w:rPr>
        <w:t xml:space="preserve">, администрация Михайловского сельского поселения  </w:t>
      </w:r>
      <w:r w:rsidRPr="006D3FD9">
        <w:rPr>
          <w:rStyle w:val="a8"/>
          <w:color w:val="000000"/>
        </w:rPr>
        <w:t>ПОСТАНОВЛЯЕТ:</w:t>
      </w:r>
    </w:p>
    <w:p w:rsidR="0078749C" w:rsidRPr="006D3FD9" w:rsidRDefault="0078749C" w:rsidP="0078749C">
      <w:pPr>
        <w:jc w:val="both"/>
      </w:pPr>
      <w:r>
        <w:t xml:space="preserve">      1.</w:t>
      </w:r>
      <w:r w:rsidRPr="006D3FD9">
        <w:t xml:space="preserve">Утвердить Порядок деятельности специализированных служб по вопросам похоронного дела на территории </w:t>
      </w:r>
      <w:r>
        <w:t xml:space="preserve">Михайловского </w:t>
      </w:r>
      <w:r w:rsidRPr="006D3FD9">
        <w:t xml:space="preserve">  сельского поселения </w:t>
      </w:r>
      <w:r>
        <w:t xml:space="preserve">Цивильского района Чувашской Республики </w:t>
      </w:r>
      <w:r w:rsidRPr="006D3FD9">
        <w:t>(приложение № 1).</w:t>
      </w:r>
    </w:p>
    <w:p w:rsidR="0078749C" w:rsidRPr="006D3FD9" w:rsidRDefault="0078749C" w:rsidP="0078749C">
      <w:pPr>
        <w:jc w:val="both"/>
      </w:pPr>
      <w:r>
        <w:t xml:space="preserve">      2.</w:t>
      </w:r>
      <w:r w:rsidRPr="006D3FD9">
        <w:t xml:space="preserve">Утвердить Порядок деятельности общественных кладбищ на территории </w:t>
      </w:r>
      <w:r>
        <w:t xml:space="preserve">Михайловского </w:t>
      </w:r>
      <w:r w:rsidRPr="006D3FD9">
        <w:t xml:space="preserve">   сельского поселения </w:t>
      </w:r>
      <w:r>
        <w:t>Цивильского района Чувашской Республики</w:t>
      </w:r>
      <w:r w:rsidRPr="006D3FD9">
        <w:t xml:space="preserve"> (приложение № 2).</w:t>
      </w:r>
    </w:p>
    <w:p w:rsidR="0078749C" w:rsidRPr="006D3FD9" w:rsidRDefault="0078749C" w:rsidP="0078749C">
      <w:pPr>
        <w:jc w:val="both"/>
      </w:pPr>
      <w:r w:rsidRPr="006D3FD9">
        <w:t xml:space="preserve">      3.  Настоящее постановление вступает в силу после его официального опубликования (обнародования).</w:t>
      </w:r>
    </w:p>
    <w:p w:rsidR="0078749C" w:rsidRDefault="0078749C" w:rsidP="0078749C">
      <w:pPr>
        <w:jc w:val="both"/>
      </w:pPr>
      <w:r>
        <w:t xml:space="preserve">      </w:t>
      </w:r>
      <w:r w:rsidRPr="006D3FD9">
        <w:t xml:space="preserve">4. </w:t>
      </w:r>
      <w:proofErr w:type="gramStart"/>
      <w:r w:rsidRPr="006D3FD9">
        <w:t>Контроль за</w:t>
      </w:r>
      <w:proofErr w:type="gramEnd"/>
      <w:r w:rsidRPr="006D3FD9">
        <w:t xml:space="preserve"> выполнением настоящего постановления оставляю за собой.</w:t>
      </w:r>
    </w:p>
    <w:p w:rsidR="0078749C" w:rsidRDefault="0078749C" w:rsidP="0078749C">
      <w:pPr>
        <w:jc w:val="both"/>
      </w:pPr>
    </w:p>
    <w:p w:rsidR="0078749C" w:rsidRDefault="0078749C" w:rsidP="0078749C">
      <w:pPr>
        <w:jc w:val="both"/>
      </w:pPr>
    </w:p>
    <w:p w:rsidR="0078749C" w:rsidRDefault="0078749C" w:rsidP="0078749C">
      <w:pPr>
        <w:pStyle w:val="a7"/>
        <w:shd w:val="clear" w:color="auto" w:fill="FFFFFF"/>
        <w:spacing w:before="0" w:beforeAutospacing="0" w:after="0" w:afterAutospacing="0"/>
        <w:jc w:val="both"/>
        <w:rPr>
          <w:color w:val="000000"/>
        </w:rPr>
      </w:pPr>
      <w:r>
        <w:rPr>
          <w:color w:val="000000"/>
        </w:rPr>
        <w:t xml:space="preserve">Глава администрации </w:t>
      </w:r>
    </w:p>
    <w:p w:rsidR="0078749C" w:rsidRPr="006D3FD9" w:rsidRDefault="0078749C" w:rsidP="0078749C">
      <w:pPr>
        <w:pStyle w:val="a7"/>
        <w:shd w:val="clear" w:color="auto" w:fill="FFFFFF"/>
        <w:spacing w:before="0" w:beforeAutospacing="0" w:after="0" w:afterAutospacing="0"/>
        <w:jc w:val="both"/>
        <w:rPr>
          <w:color w:val="000000"/>
        </w:rPr>
      </w:pPr>
      <w:r>
        <w:rPr>
          <w:color w:val="000000"/>
        </w:rPr>
        <w:t>Михайловского сельского поселения                                                               Г.И. Николаев</w:t>
      </w:r>
    </w:p>
    <w:p w:rsidR="0078749C" w:rsidRDefault="0078749C" w:rsidP="0078749C">
      <w:pPr>
        <w:pStyle w:val="a7"/>
        <w:shd w:val="clear" w:color="auto" w:fill="FFFFFF"/>
        <w:jc w:val="right"/>
        <w:rPr>
          <w:color w:val="000000"/>
        </w:rPr>
      </w:pPr>
    </w:p>
    <w:p w:rsidR="0078749C" w:rsidRDefault="0078749C" w:rsidP="0078749C">
      <w:pPr>
        <w:pStyle w:val="a7"/>
        <w:shd w:val="clear" w:color="auto" w:fill="FFFFFF"/>
        <w:jc w:val="right"/>
        <w:rPr>
          <w:color w:val="000000"/>
        </w:rPr>
      </w:pPr>
    </w:p>
    <w:p w:rsidR="0078749C" w:rsidRDefault="0078749C" w:rsidP="0078749C">
      <w:pPr>
        <w:pStyle w:val="a7"/>
        <w:shd w:val="clear" w:color="auto" w:fill="FFFFFF"/>
        <w:rPr>
          <w:color w:val="000000"/>
        </w:rPr>
      </w:pPr>
    </w:p>
    <w:p w:rsidR="0078749C" w:rsidRPr="008162AE" w:rsidRDefault="0078749C" w:rsidP="0078749C">
      <w:pPr>
        <w:pStyle w:val="a7"/>
        <w:shd w:val="clear" w:color="auto" w:fill="FFFFFF"/>
        <w:jc w:val="right"/>
        <w:rPr>
          <w:color w:val="000000"/>
          <w:sz w:val="22"/>
          <w:szCs w:val="22"/>
        </w:rPr>
      </w:pPr>
      <w:r w:rsidRPr="008162AE">
        <w:rPr>
          <w:color w:val="000000"/>
          <w:sz w:val="22"/>
          <w:szCs w:val="22"/>
        </w:rPr>
        <w:lastRenderedPageBreak/>
        <w:t>Приложение N 1</w:t>
      </w:r>
      <w:r w:rsidRPr="008162AE">
        <w:rPr>
          <w:color w:val="000000"/>
          <w:sz w:val="22"/>
          <w:szCs w:val="22"/>
        </w:rPr>
        <w:br/>
        <w:t>к постановлению администрации</w:t>
      </w:r>
      <w:r w:rsidRPr="008162AE">
        <w:rPr>
          <w:color w:val="000000"/>
          <w:sz w:val="22"/>
          <w:szCs w:val="22"/>
        </w:rPr>
        <w:br/>
        <w:t>Михайловского   сельского поселения</w:t>
      </w:r>
      <w:r w:rsidRPr="008162AE">
        <w:rPr>
          <w:color w:val="000000"/>
          <w:sz w:val="22"/>
          <w:szCs w:val="22"/>
        </w:rPr>
        <w:br/>
        <w:t xml:space="preserve">от </w:t>
      </w:r>
      <w:r>
        <w:rPr>
          <w:color w:val="000000"/>
          <w:sz w:val="22"/>
          <w:szCs w:val="22"/>
        </w:rPr>
        <w:t xml:space="preserve"> </w:t>
      </w:r>
      <w:r w:rsidR="002A433F">
        <w:rPr>
          <w:color w:val="000000"/>
          <w:sz w:val="22"/>
          <w:szCs w:val="22"/>
        </w:rPr>
        <w:t>18.09</w:t>
      </w:r>
      <w:r>
        <w:rPr>
          <w:color w:val="000000"/>
          <w:sz w:val="22"/>
          <w:szCs w:val="22"/>
        </w:rPr>
        <w:t xml:space="preserve">.2020  </w:t>
      </w:r>
      <w:r w:rsidRPr="008162AE">
        <w:rPr>
          <w:color w:val="000000"/>
          <w:sz w:val="22"/>
          <w:szCs w:val="22"/>
        </w:rPr>
        <w:t xml:space="preserve">года </w:t>
      </w:r>
      <w:r>
        <w:rPr>
          <w:color w:val="000000"/>
          <w:sz w:val="22"/>
          <w:szCs w:val="22"/>
        </w:rPr>
        <w:t>№ 4</w:t>
      </w:r>
      <w:r w:rsidR="001052F5">
        <w:rPr>
          <w:color w:val="000000"/>
          <w:sz w:val="22"/>
          <w:szCs w:val="22"/>
        </w:rPr>
        <w:t>3</w:t>
      </w:r>
      <w:r w:rsidRPr="008162AE">
        <w:rPr>
          <w:color w:val="000000"/>
          <w:sz w:val="22"/>
          <w:szCs w:val="22"/>
        </w:rPr>
        <w:t xml:space="preserve">  </w:t>
      </w:r>
    </w:p>
    <w:p w:rsidR="0078749C" w:rsidRPr="008162AE" w:rsidRDefault="0078749C" w:rsidP="0078749C">
      <w:pPr>
        <w:jc w:val="center"/>
        <w:rPr>
          <w:rStyle w:val="a8"/>
          <w:color w:val="000000"/>
          <w:sz w:val="22"/>
          <w:szCs w:val="22"/>
        </w:rPr>
      </w:pPr>
      <w:r w:rsidRPr="008162AE">
        <w:rPr>
          <w:rStyle w:val="a8"/>
          <w:color w:val="000000"/>
          <w:sz w:val="22"/>
          <w:szCs w:val="22"/>
        </w:rPr>
        <w:t xml:space="preserve">Порядок </w:t>
      </w:r>
    </w:p>
    <w:p w:rsidR="0078749C" w:rsidRPr="008162AE" w:rsidRDefault="0078749C" w:rsidP="0078749C">
      <w:pPr>
        <w:jc w:val="center"/>
        <w:rPr>
          <w:sz w:val="22"/>
          <w:szCs w:val="22"/>
        </w:rPr>
      </w:pPr>
      <w:r w:rsidRPr="008162AE">
        <w:rPr>
          <w:rStyle w:val="a8"/>
          <w:color w:val="000000"/>
          <w:sz w:val="22"/>
          <w:szCs w:val="22"/>
        </w:rPr>
        <w:t>деятельности специализированных служб</w:t>
      </w:r>
      <w:r w:rsidRPr="008162AE">
        <w:rPr>
          <w:sz w:val="22"/>
          <w:szCs w:val="22"/>
        </w:rPr>
        <w:t xml:space="preserve"> </w:t>
      </w:r>
      <w:r w:rsidRPr="008162AE">
        <w:rPr>
          <w:rStyle w:val="a8"/>
          <w:color w:val="000000"/>
          <w:sz w:val="22"/>
          <w:szCs w:val="22"/>
        </w:rPr>
        <w:t>по вопросам похоронного дела на территории</w:t>
      </w:r>
      <w:r w:rsidRPr="008162AE">
        <w:rPr>
          <w:sz w:val="22"/>
          <w:szCs w:val="22"/>
        </w:rPr>
        <w:t xml:space="preserve"> </w:t>
      </w:r>
      <w:r w:rsidRPr="008162AE">
        <w:rPr>
          <w:rStyle w:val="a8"/>
          <w:color w:val="000000"/>
          <w:sz w:val="22"/>
          <w:szCs w:val="22"/>
        </w:rPr>
        <w:t>Михайловского   сельского поселения</w:t>
      </w:r>
      <w:r w:rsidRPr="008162AE">
        <w:rPr>
          <w:color w:val="000000"/>
          <w:sz w:val="22"/>
          <w:szCs w:val="22"/>
        </w:rPr>
        <w:t xml:space="preserve"> </w:t>
      </w:r>
      <w:r w:rsidRPr="008162AE">
        <w:rPr>
          <w:b/>
          <w:color w:val="000000"/>
          <w:sz w:val="22"/>
          <w:szCs w:val="22"/>
        </w:rPr>
        <w:t>Цивильского района Чувашской Республики</w:t>
      </w:r>
    </w:p>
    <w:p w:rsidR="0078749C" w:rsidRPr="008162AE" w:rsidRDefault="0078749C" w:rsidP="0078749C">
      <w:pPr>
        <w:jc w:val="both"/>
      </w:pPr>
      <w:r w:rsidRPr="008162AE">
        <w:rPr>
          <w:color w:val="000000"/>
        </w:rPr>
        <w:br/>
      </w:r>
      <w:r w:rsidRPr="008162AE">
        <w:t xml:space="preserve">1. </w:t>
      </w:r>
      <w:proofErr w:type="gramStart"/>
      <w:r w:rsidRPr="008162AE">
        <w:t>Настоящий Порядок деятельности специализированных служб по вопросам похоронного дела (далее - Порядок) разработан в соответствии с </w:t>
      </w:r>
      <w:hyperlink r:id="rId6" w:history="1">
        <w:r w:rsidRPr="008162AE">
          <w:rPr>
            <w:rStyle w:val="a5"/>
            <w:sz w:val="22"/>
            <w:szCs w:val="22"/>
          </w:rPr>
          <w:t>федеральными законами от 12 января 1996 г. N 8-ФЗ "О погребении и похоронном деле"</w:t>
        </w:r>
      </w:hyperlink>
      <w:r w:rsidRPr="008162AE">
        <w:t> (далее - Федеральный закон "О погребении и похоронном деле"), </w:t>
      </w:r>
      <w:hyperlink r:id="rId7" w:history="1">
        <w:r w:rsidRPr="008162AE">
          <w:rPr>
            <w:rStyle w:val="a5"/>
            <w:sz w:val="22"/>
            <w:szCs w:val="22"/>
          </w:rPr>
          <w:t>от 6 октября 2003 г. N 131-ФЗ "Об общих принципах организации местного самоуправления в Российской Федерации"</w:t>
        </w:r>
      </w:hyperlink>
      <w:r w:rsidRPr="008162AE">
        <w:t>, </w:t>
      </w:r>
      <w:hyperlink r:id="rId8" w:history="1">
        <w:r w:rsidRPr="008162AE">
          <w:rPr>
            <w:rStyle w:val="a5"/>
            <w:sz w:val="22"/>
            <w:szCs w:val="22"/>
          </w:rPr>
          <w:t xml:space="preserve">Уставом </w:t>
        </w:r>
      </w:hyperlink>
      <w:r w:rsidRPr="008162AE">
        <w:t xml:space="preserve"> Михайловского сельского поселения.</w:t>
      </w:r>
      <w:proofErr w:type="gramEnd"/>
    </w:p>
    <w:p w:rsidR="0078749C" w:rsidRPr="008162AE" w:rsidRDefault="0078749C" w:rsidP="0078749C">
      <w:pPr>
        <w:jc w:val="both"/>
        <w:rPr>
          <w:color w:val="000000"/>
        </w:rPr>
      </w:pPr>
      <w:r w:rsidRPr="008162AE">
        <w:br/>
      </w:r>
      <w:r w:rsidRPr="008162AE">
        <w:rPr>
          <w:color w:val="000000"/>
        </w:rPr>
        <w:t xml:space="preserve">2. </w:t>
      </w:r>
      <w:proofErr w:type="gramStart"/>
      <w:r w:rsidRPr="008162AE">
        <w:rPr>
          <w:color w:val="000000"/>
        </w:rPr>
        <w:t>Специализированные службы по вопросам похоронного дела (далее - специализированная служба), на которые в соответствии с </w:t>
      </w:r>
      <w:hyperlink r:id="rId9" w:history="1">
        <w:r w:rsidRPr="008162AE">
          <w:rPr>
            <w:rStyle w:val="a5"/>
            <w:color w:val="333333"/>
            <w:sz w:val="22"/>
            <w:szCs w:val="22"/>
          </w:rPr>
          <w:t>Федеральным законом "О погребении и похоронном деле"</w:t>
        </w:r>
      </w:hyperlink>
      <w:r w:rsidRPr="008162AE">
        <w:rPr>
          <w:color w:val="000000"/>
        </w:rPr>
        <w:t> возлагаются обязанности по погребению умерших, осуществляют свою деятельность в соответствии с </w:t>
      </w:r>
      <w:hyperlink r:id="rId10" w:history="1">
        <w:r w:rsidRPr="008162AE">
          <w:rPr>
            <w:rStyle w:val="a5"/>
            <w:color w:val="333333"/>
            <w:sz w:val="22"/>
            <w:szCs w:val="22"/>
          </w:rPr>
          <w:t>Конституцией Российской Федерации</w:t>
        </w:r>
      </w:hyperlink>
      <w:r w:rsidRPr="008162AE">
        <w:rPr>
          <w:color w:val="000000"/>
        </w:rPr>
        <w:t>, федеральными законами,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Михайловского   сельского поселения Цивильского района Чувашской Республики</w:t>
      </w:r>
      <w:proofErr w:type="gramEnd"/>
      <w:r w:rsidRPr="008162AE">
        <w:rPr>
          <w:color w:val="000000"/>
        </w:rPr>
        <w:t xml:space="preserve"> и настоящим Порядком.</w:t>
      </w:r>
    </w:p>
    <w:p w:rsidR="0078749C" w:rsidRPr="008162AE" w:rsidRDefault="0078749C" w:rsidP="0078749C">
      <w:pPr>
        <w:jc w:val="both"/>
        <w:rPr>
          <w:color w:val="000000"/>
        </w:rPr>
      </w:pPr>
      <w:r w:rsidRPr="008162AE">
        <w:rPr>
          <w:color w:val="000000"/>
        </w:rPr>
        <w:br/>
        <w:t>3. Специализированная служба создается в предусмотренных действующим законодательством организационно-правовых формах для предоставления услуг по погребению, в том числе согласно гарантированному перечню услуг по погребению в соответствии со </w:t>
      </w:r>
      <w:hyperlink r:id="rId11" w:history="1">
        <w:r w:rsidRPr="008162AE">
          <w:rPr>
            <w:rStyle w:val="a5"/>
            <w:color w:val="333333"/>
            <w:sz w:val="22"/>
            <w:szCs w:val="22"/>
          </w:rPr>
          <w:t>статьями 9</w:t>
        </w:r>
      </w:hyperlink>
      <w:r w:rsidRPr="008162AE">
        <w:rPr>
          <w:color w:val="000000"/>
        </w:rPr>
        <w:t>, </w:t>
      </w:r>
      <w:hyperlink r:id="rId12" w:history="1">
        <w:r w:rsidRPr="008162AE">
          <w:rPr>
            <w:rStyle w:val="a5"/>
            <w:color w:val="333333"/>
            <w:sz w:val="22"/>
            <w:szCs w:val="22"/>
          </w:rPr>
          <w:t>12 Федерального закона "О погребении и похоронном деле".</w:t>
        </w:r>
      </w:hyperlink>
      <w:r w:rsidRPr="008162AE">
        <w:rPr>
          <w:color w:val="000000"/>
        </w:rPr>
        <w:t> </w:t>
      </w:r>
    </w:p>
    <w:p w:rsidR="0078749C" w:rsidRPr="008162AE" w:rsidRDefault="0078749C" w:rsidP="0078749C">
      <w:pPr>
        <w:jc w:val="both"/>
        <w:rPr>
          <w:color w:val="000000"/>
        </w:rPr>
      </w:pPr>
      <w:r w:rsidRPr="008162AE">
        <w:rPr>
          <w:color w:val="000000"/>
        </w:rPr>
        <w:t>Стоимость соответствующих услуг определяется органами местного самоуправления Михайловского   сельского поселения Цивильского района Чувашской Республики.</w:t>
      </w:r>
    </w:p>
    <w:p w:rsidR="0078749C" w:rsidRDefault="0078749C" w:rsidP="0078749C">
      <w:pPr>
        <w:jc w:val="both"/>
        <w:rPr>
          <w:color w:val="000000"/>
        </w:rPr>
      </w:pPr>
      <w:r w:rsidRPr="008162AE">
        <w:rPr>
          <w:color w:val="000000"/>
        </w:rPr>
        <w:t>Качество предоставляемых услуг должно соответствовать требованиям, устанавливаемым органами местного самоуправления  Михайловского   сельского поселения Цивильского района Чувашской Республики.</w:t>
      </w:r>
    </w:p>
    <w:p w:rsidR="0078749C" w:rsidRPr="008162AE" w:rsidRDefault="0078749C" w:rsidP="0078749C">
      <w:pPr>
        <w:jc w:val="both"/>
        <w:rPr>
          <w:color w:val="000000"/>
        </w:rPr>
      </w:pPr>
      <w:r w:rsidRPr="008162AE">
        <w:rPr>
          <w:color w:val="000000"/>
        </w:rPr>
        <w:br/>
        <w:t>4. Специализированная служба должна иметь вывеску с информацией для потребителей, предусмотренной законодательством Российской Федерации, в наглядной и доступной форме.</w:t>
      </w:r>
      <w:r w:rsidRPr="008162AE">
        <w:rPr>
          <w:color w:val="000000"/>
        </w:rPr>
        <w:br/>
      </w:r>
      <w:r w:rsidRPr="008162AE">
        <w:rPr>
          <w:color w:val="000000"/>
        </w:rPr>
        <w:br/>
        <w:t>      Для посетителей в месте приема заказов должна находиться следующая информация:</w:t>
      </w:r>
    </w:p>
    <w:p w:rsidR="0078749C" w:rsidRPr="008162AE" w:rsidRDefault="0078749C" w:rsidP="0078749C">
      <w:pPr>
        <w:jc w:val="both"/>
        <w:rPr>
          <w:color w:val="000000"/>
        </w:rPr>
      </w:pPr>
      <w:r>
        <w:rPr>
          <w:color w:val="000000"/>
        </w:rPr>
        <w:t xml:space="preserve">      </w:t>
      </w:r>
      <w:r w:rsidRPr="008162AE">
        <w:rPr>
          <w:color w:val="000000"/>
        </w:rPr>
        <w:t>- порядок деятельности специализированных служб по вопросам похоронного дела на территории  Михайловского   сельского поселения Цивильского района Чувашской Республики;</w:t>
      </w:r>
    </w:p>
    <w:p w:rsidR="0078749C" w:rsidRPr="008162AE" w:rsidRDefault="0078749C" w:rsidP="0078749C">
      <w:pPr>
        <w:jc w:val="both"/>
        <w:rPr>
          <w:color w:val="000000"/>
        </w:rPr>
      </w:pPr>
      <w:r>
        <w:rPr>
          <w:color w:val="000000"/>
        </w:rPr>
        <w:t xml:space="preserve">       </w:t>
      </w:r>
      <w:r w:rsidRPr="008162AE">
        <w:rPr>
          <w:color w:val="000000"/>
        </w:rPr>
        <w:t>- порядок деятельности общественных кладбищ на территории  Михайловского   сельского поселения Цивильского района Чувашской Республики;</w:t>
      </w:r>
    </w:p>
    <w:p w:rsidR="0078749C" w:rsidRPr="008162AE" w:rsidRDefault="0078749C" w:rsidP="0078749C">
      <w:pPr>
        <w:jc w:val="both"/>
        <w:rPr>
          <w:color w:val="000000"/>
        </w:rPr>
      </w:pPr>
      <w:r>
        <w:rPr>
          <w:color w:val="000000"/>
        </w:rPr>
        <w:t xml:space="preserve">       </w:t>
      </w:r>
      <w:r w:rsidRPr="008162AE">
        <w:rPr>
          <w:color w:val="000000"/>
        </w:rPr>
        <w:t>- извлечения (выписки) из Закона Российской Федерации от 7 февраля 1992 г. N 2300-I "О защите прав потребителей" и </w:t>
      </w:r>
      <w:hyperlink r:id="rId13" w:history="1">
        <w:r w:rsidRPr="008162AE">
          <w:rPr>
            <w:rStyle w:val="a5"/>
            <w:color w:val="333333"/>
            <w:sz w:val="22"/>
            <w:szCs w:val="22"/>
          </w:rPr>
          <w:t>Федерального закона "О погребении и похоронном деле"</w:t>
        </w:r>
      </w:hyperlink>
      <w:r w:rsidRPr="008162AE">
        <w:rPr>
          <w:color w:val="000000"/>
        </w:rPr>
        <w:t>;</w:t>
      </w:r>
    </w:p>
    <w:p w:rsidR="0078749C" w:rsidRPr="008162AE" w:rsidRDefault="0078749C" w:rsidP="0078749C">
      <w:pPr>
        <w:jc w:val="both"/>
        <w:rPr>
          <w:color w:val="000000"/>
        </w:rPr>
      </w:pPr>
      <w:r>
        <w:rPr>
          <w:color w:val="000000"/>
        </w:rPr>
        <w:t xml:space="preserve">       </w:t>
      </w:r>
      <w:r w:rsidRPr="008162AE">
        <w:rPr>
          <w:color w:val="000000"/>
        </w:rPr>
        <w:t>- прейскуранты (выписки из прейскурантов) на ритуальные услуги и предметы ритуального назначения;</w:t>
      </w:r>
    </w:p>
    <w:p w:rsidR="0078749C" w:rsidRPr="008162AE" w:rsidRDefault="0078749C" w:rsidP="0078749C">
      <w:pPr>
        <w:jc w:val="both"/>
        <w:rPr>
          <w:color w:val="000000"/>
        </w:rPr>
      </w:pPr>
      <w:r>
        <w:rPr>
          <w:color w:val="000000"/>
        </w:rPr>
        <w:t xml:space="preserve">      </w:t>
      </w:r>
      <w:r w:rsidRPr="008162AE">
        <w:rPr>
          <w:color w:val="000000"/>
        </w:rPr>
        <w:t>- образцы, проспекты изготавливаемых и реализуемых товаров;</w:t>
      </w:r>
    </w:p>
    <w:p w:rsidR="0078749C" w:rsidRPr="008162AE" w:rsidRDefault="0078749C" w:rsidP="0078749C">
      <w:pPr>
        <w:jc w:val="both"/>
        <w:rPr>
          <w:color w:val="000000"/>
        </w:rPr>
      </w:pPr>
      <w:r>
        <w:rPr>
          <w:color w:val="000000"/>
        </w:rPr>
        <w:t xml:space="preserve">      </w:t>
      </w:r>
      <w:r w:rsidRPr="008162AE">
        <w:rPr>
          <w:color w:val="000000"/>
        </w:rPr>
        <w:t>- книга отзывов и предложений;</w:t>
      </w:r>
    </w:p>
    <w:p w:rsidR="0078749C" w:rsidRPr="008162AE" w:rsidRDefault="0078749C" w:rsidP="0078749C">
      <w:pPr>
        <w:jc w:val="both"/>
        <w:rPr>
          <w:color w:val="000000"/>
        </w:rPr>
      </w:pPr>
      <w:r>
        <w:rPr>
          <w:color w:val="000000"/>
        </w:rPr>
        <w:t xml:space="preserve">      </w:t>
      </w:r>
      <w:r w:rsidRPr="008162AE">
        <w:rPr>
          <w:color w:val="000000"/>
        </w:rPr>
        <w:t>- информация о требованиях к качеству предоставляемых услуг;</w:t>
      </w:r>
    </w:p>
    <w:p w:rsidR="0078749C" w:rsidRPr="008162AE" w:rsidRDefault="0078749C" w:rsidP="0078749C">
      <w:pPr>
        <w:jc w:val="both"/>
        <w:rPr>
          <w:color w:val="000000"/>
        </w:rPr>
      </w:pPr>
      <w:r>
        <w:rPr>
          <w:color w:val="000000"/>
        </w:rPr>
        <w:t xml:space="preserve">      </w:t>
      </w:r>
      <w:r w:rsidRPr="008162AE">
        <w:rPr>
          <w:color w:val="000000"/>
        </w:rPr>
        <w:t>- гарантированный перечень услуг по погребению.</w:t>
      </w:r>
    </w:p>
    <w:p w:rsidR="0078749C" w:rsidRPr="008162AE" w:rsidRDefault="0078749C" w:rsidP="0078749C">
      <w:pPr>
        <w:jc w:val="both"/>
        <w:rPr>
          <w:color w:val="000000"/>
        </w:rPr>
      </w:pPr>
      <w:r w:rsidRPr="008162AE">
        <w:rPr>
          <w:color w:val="000000"/>
        </w:rPr>
        <w:lastRenderedPageBreak/>
        <w:br/>
        <w:t>5. Прием заказа и заключение договора (</w:t>
      </w:r>
      <w:proofErr w:type="spellStart"/>
      <w:proofErr w:type="gramStart"/>
      <w:r w:rsidRPr="008162AE">
        <w:rPr>
          <w:color w:val="000000"/>
        </w:rPr>
        <w:t>счет-заказа</w:t>
      </w:r>
      <w:proofErr w:type="spellEnd"/>
      <w:proofErr w:type="gramEnd"/>
      <w:r w:rsidRPr="008162AE">
        <w:rPr>
          <w:color w:val="000000"/>
        </w:rPr>
        <w:t>) на оказание услуг по погребению осуществляется работниками специализированной службы:</w:t>
      </w:r>
    </w:p>
    <w:p w:rsidR="0078749C" w:rsidRPr="008162AE" w:rsidRDefault="0078749C" w:rsidP="0078749C">
      <w:pPr>
        <w:jc w:val="both"/>
        <w:rPr>
          <w:color w:val="000000"/>
        </w:rPr>
      </w:pPr>
      <w:r w:rsidRPr="008162AE">
        <w:rPr>
          <w:color w:val="000000"/>
        </w:rPr>
        <w:t>- в месте расположения специализированной службы;</w:t>
      </w:r>
    </w:p>
    <w:p w:rsidR="0078749C" w:rsidRPr="008162AE" w:rsidRDefault="0078749C" w:rsidP="0078749C">
      <w:pPr>
        <w:jc w:val="both"/>
        <w:rPr>
          <w:color w:val="000000"/>
        </w:rPr>
      </w:pPr>
      <w:r w:rsidRPr="008162AE">
        <w:rPr>
          <w:color w:val="000000"/>
        </w:rPr>
        <w:t>- в пунктах приема заказов специализированной службы;</w:t>
      </w:r>
    </w:p>
    <w:p w:rsidR="0078749C" w:rsidRPr="008162AE" w:rsidRDefault="0078749C" w:rsidP="0078749C">
      <w:pPr>
        <w:jc w:val="both"/>
        <w:rPr>
          <w:color w:val="000000"/>
        </w:rPr>
      </w:pPr>
      <w:r w:rsidRPr="008162AE">
        <w:rPr>
          <w:color w:val="000000"/>
        </w:rPr>
        <w:t>- по месту нахождения умершего путем вызова агента специализированной службы по вопросам похоронного дела на дом;</w:t>
      </w:r>
    </w:p>
    <w:p w:rsidR="0078749C" w:rsidRPr="008162AE" w:rsidRDefault="0078749C" w:rsidP="0078749C">
      <w:pPr>
        <w:jc w:val="both"/>
        <w:rPr>
          <w:color w:val="000000"/>
        </w:rPr>
      </w:pPr>
      <w:r w:rsidRPr="008162AE">
        <w:rPr>
          <w:color w:val="000000"/>
        </w:rPr>
        <w:t>- в иных местах по выбору заказчика, согласованных со специализированной службой.</w:t>
      </w:r>
    </w:p>
    <w:p w:rsidR="0078749C" w:rsidRPr="008162AE" w:rsidRDefault="0078749C" w:rsidP="0078749C">
      <w:pPr>
        <w:jc w:val="both"/>
        <w:rPr>
          <w:color w:val="000000"/>
        </w:rPr>
      </w:pPr>
      <w:r w:rsidRPr="008162AE">
        <w:rPr>
          <w:color w:val="000000"/>
        </w:rPr>
        <w:br/>
        <w:t>       Заказчиком может выступать физическое и юридическое лицо, взявшее на себя обязанность осуществить погребение умершего (исполнитель волеизъявления умершего). Заказчик может осуществлять свои права лично либо через представителя по надлежаще оформленной доверенности.</w:t>
      </w:r>
    </w:p>
    <w:p w:rsidR="0078749C" w:rsidRPr="008162AE" w:rsidRDefault="0078749C" w:rsidP="0078749C">
      <w:pPr>
        <w:jc w:val="both"/>
        <w:rPr>
          <w:color w:val="000000"/>
        </w:rPr>
      </w:pPr>
      <w:r w:rsidRPr="008162AE">
        <w:rPr>
          <w:color w:val="000000"/>
        </w:rPr>
        <w:br/>
        <w:t>6. При оформлении заказа на оказание услуг по погребению специализированная служба обеспечивает наличие у своего работника служебного удостоверения, доверенности, подтверждающей его полномочия, каталога ритуальных принадлежностей, прейскуранта на ритуальные услуги и предметы ритуального назначения.</w:t>
      </w:r>
    </w:p>
    <w:p w:rsidR="0078749C" w:rsidRPr="008162AE" w:rsidRDefault="0078749C" w:rsidP="0078749C">
      <w:pPr>
        <w:jc w:val="both"/>
        <w:rPr>
          <w:color w:val="000000"/>
        </w:rPr>
      </w:pPr>
      <w:r w:rsidRPr="008162AE">
        <w:rPr>
          <w:color w:val="000000"/>
        </w:rPr>
        <w:br/>
        <w:t>7. Заказ на оказание услуг по погребению оформляется договором (счет-заказ) с обязательным заполнением следующих реквизитов:</w:t>
      </w:r>
    </w:p>
    <w:p w:rsidR="0078749C" w:rsidRPr="008162AE" w:rsidRDefault="0078749C" w:rsidP="0078749C">
      <w:pPr>
        <w:jc w:val="both"/>
        <w:rPr>
          <w:color w:val="000000"/>
        </w:rPr>
      </w:pPr>
      <w:r w:rsidRPr="008162AE">
        <w:rPr>
          <w:color w:val="000000"/>
        </w:rPr>
        <w:t>- полное наименование и юридический адрес исполнителя;</w:t>
      </w:r>
    </w:p>
    <w:p w:rsidR="0078749C" w:rsidRPr="008162AE" w:rsidRDefault="0078749C" w:rsidP="0078749C">
      <w:pPr>
        <w:jc w:val="both"/>
        <w:rPr>
          <w:color w:val="000000"/>
        </w:rPr>
      </w:pPr>
      <w:r w:rsidRPr="008162AE">
        <w:rPr>
          <w:color w:val="000000"/>
        </w:rPr>
        <w:t>- фамилия, имя, отчество заказчика, его адрес и телефон;</w:t>
      </w:r>
    </w:p>
    <w:p w:rsidR="0078749C" w:rsidRPr="008162AE" w:rsidRDefault="0078749C" w:rsidP="0078749C">
      <w:pPr>
        <w:jc w:val="both"/>
        <w:rPr>
          <w:color w:val="000000"/>
        </w:rPr>
      </w:pPr>
      <w:r w:rsidRPr="008162AE">
        <w:rPr>
          <w:color w:val="000000"/>
        </w:rPr>
        <w:t>- дата приема заказа, подписи заказчика и лица, принявшего заказ, с расшифровкой подписи;</w:t>
      </w:r>
    </w:p>
    <w:p w:rsidR="0078749C" w:rsidRPr="008162AE" w:rsidRDefault="0078749C" w:rsidP="0078749C">
      <w:pPr>
        <w:jc w:val="both"/>
        <w:rPr>
          <w:color w:val="000000"/>
        </w:rPr>
      </w:pPr>
      <w:r w:rsidRPr="008162AE">
        <w:rPr>
          <w:color w:val="000000"/>
        </w:rPr>
        <w:t>- перечень заказанных услуг, их стоимость и другие реквизиты.</w:t>
      </w:r>
    </w:p>
    <w:p w:rsidR="0078749C" w:rsidRPr="008162AE" w:rsidRDefault="0078749C" w:rsidP="0078749C">
      <w:pPr>
        <w:jc w:val="both"/>
        <w:rPr>
          <w:color w:val="000000"/>
        </w:rPr>
      </w:pPr>
      <w:r w:rsidRPr="008162AE">
        <w:rPr>
          <w:color w:val="000000"/>
        </w:rPr>
        <w:br/>
        <w:t>8. Заказ на оказание услуг по погребению оформляется при предъявлении исполнителем волеизъявления умершего, паспорта или иного документа, удостоверяющего личность (для юридических лиц - документа, подтверждающего полномочия на соответствующие действия от имени юридического лица), свидетельства о смерти либо паспорта умершего и документа установленной формы о смерти, выданного медицинской организацией.</w:t>
      </w:r>
    </w:p>
    <w:p w:rsidR="0078749C" w:rsidRPr="008162AE" w:rsidRDefault="0078749C" w:rsidP="0078749C">
      <w:pPr>
        <w:jc w:val="both"/>
        <w:rPr>
          <w:color w:val="000000"/>
        </w:rPr>
      </w:pPr>
      <w:r>
        <w:rPr>
          <w:color w:val="000000"/>
        </w:rPr>
        <w:br/>
        <w:t>     </w:t>
      </w:r>
      <w:r w:rsidRPr="008162AE">
        <w:rPr>
          <w:color w:val="000000"/>
        </w:rPr>
        <w:t>В случае организации похорон юридическим лицом (индивидуальным предпринимателем) оформление заказа производится при представлении документов, подтверждающих полномочия юридического лица (индивидуального предпринимателя) действовать от имени исполнителя волеизъявления умершего.</w:t>
      </w:r>
    </w:p>
    <w:p w:rsidR="0078749C" w:rsidRPr="008162AE" w:rsidRDefault="0078749C" w:rsidP="0078749C">
      <w:pPr>
        <w:jc w:val="both"/>
        <w:rPr>
          <w:color w:val="000000"/>
        </w:rPr>
      </w:pPr>
      <w:r w:rsidRPr="008162AE">
        <w:rPr>
          <w:color w:val="000000"/>
        </w:rPr>
        <w:br/>
        <w:t>9. Специализированная служба обеспечивает реализацию заказа в объеме и в сроки, указанные в договоре (</w:t>
      </w:r>
      <w:proofErr w:type="spellStart"/>
      <w:proofErr w:type="gramStart"/>
      <w:r w:rsidRPr="008162AE">
        <w:rPr>
          <w:color w:val="000000"/>
        </w:rPr>
        <w:t>счет-заказе</w:t>
      </w:r>
      <w:proofErr w:type="spellEnd"/>
      <w:proofErr w:type="gramEnd"/>
      <w:r w:rsidRPr="008162AE">
        <w:rPr>
          <w:color w:val="000000"/>
        </w:rPr>
        <w:t>).</w:t>
      </w:r>
    </w:p>
    <w:p w:rsidR="0078749C" w:rsidRPr="008162AE" w:rsidRDefault="0078749C" w:rsidP="0078749C">
      <w:pPr>
        <w:jc w:val="both"/>
        <w:rPr>
          <w:color w:val="000000"/>
        </w:rPr>
      </w:pPr>
      <w:r w:rsidRPr="008162AE">
        <w:rPr>
          <w:color w:val="000000"/>
        </w:rPr>
        <w:br/>
        <w:t>10.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78749C" w:rsidRPr="008162AE" w:rsidRDefault="0078749C" w:rsidP="0078749C">
      <w:pPr>
        <w:jc w:val="both"/>
        <w:rPr>
          <w:color w:val="000000"/>
        </w:rPr>
      </w:pPr>
      <w:r w:rsidRPr="008162AE">
        <w:rPr>
          <w:color w:val="000000"/>
        </w:rPr>
        <w:br/>
        <w:t>11. Специализированная служба имеет право:</w:t>
      </w:r>
    </w:p>
    <w:p w:rsidR="0078749C" w:rsidRPr="008162AE" w:rsidRDefault="0078749C" w:rsidP="0078749C">
      <w:pPr>
        <w:jc w:val="both"/>
        <w:rPr>
          <w:color w:val="000000"/>
        </w:rPr>
      </w:pPr>
      <w:r w:rsidRPr="008162AE">
        <w:rPr>
          <w:color w:val="000000"/>
        </w:rPr>
        <w:t>- приобретать, безвозмездно пользоваться или арендовать необходимую материально-техническую базу для выполнения возложенных задач в установленном порядке;</w:t>
      </w:r>
    </w:p>
    <w:p w:rsidR="0078749C" w:rsidRPr="008162AE" w:rsidRDefault="0078749C" w:rsidP="0078749C">
      <w:pPr>
        <w:jc w:val="both"/>
        <w:rPr>
          <w:color w:val="000000"/>
        </w:rPr>
      </w:pPr>
      <w:r w:rsidRPr="008162AE">
        <w:rPr>
          <w:color w:val="000000"/>
        </w:rPr>
        <w:t>- организовывать работу салонов-магазинов по продаже ритуальных принадлежностей, пунктов приема заказов на погребение;</w:t>
      </w:r>
    </w:p>
    <w:p w:rsidR="0078749C" w:rsidRPr="008162AE" w:rsidRDefault="0078749C" w:rsidP="0078749C">
      <w:pPr>
        <w:jc w:val="both"/>
        <w:rPr>
          <w:color w:val="000000"/>
        </w:rPr>
      </w:pPr>
      <w:r w:rsidRPr="008162AE">
        <w:rPr>
          <w:color w:val="000000"/>
        </w:rPr>
        <w:t>- получать возмещение стоимости услуг, предоставляемых в соответствии со </w:t>
      </w:r>
      <w:hyperlink r:id="rId14" w:history="1">
        <w:r w:rsidRPr="008162AE">
          <w:rPr>
            <w:rStyle w:val="a5"/>
            <w:color w:val="333333"/>
            <w:sz w:val="22"/>
            <w:szCs w:val="22"/>
          </w:rPr>
          <w:t>статьями 9</w:t>
        </w:r>
      </w:hyperlink>
      <w:r w:rsidRPr="008162AE">
        <w:rPr>
          <w:color w:val="000000"/>
        </w:rPr>
        <w:t>,</w:t>
      </w:r>
      <w:hyperlink r:id="rId15" w:history="1">
        <w:r w:rsidRPr="008162AE">
          <w:rPr>
            <w:rStyle w:val="a5"/>
            <w:color w:val="333333"/>
            <w:sz w:val="22"/>
            <w:szCs w:val="22"/>
          </w:rPr>
          <w:t>12 Федерального закона "О погребении и похоронном деле";</w:t>
        </w:r>
      </w:hyperlink>
    </w:p>
    <w:p w:rsidR="0078749C" w:rsidRPr="008162AE" w:rsidRDefault="0078749C" w:rsidP="0078749C">
      <w:pPr>
        <w:jc w:val="both"/>
        <w:rPr>
          <w:color w:val="000000"/>
        </w:rPr>
      </w:pPr>
      <w:r w:rsidRPr="008162AE">
        <w:rPr>
          <w:color w:val="000000"/>
        </w:rPr>
        <w:t>- заключать прижизненные договоры на оказание ритуальных услуг;</w:t>
      </w:r>
    </w:p>
    <w:p w:rsidR="0078749C" w:rsidRPr="008162AE" w:rsidRDefault="0078749C" w:rsidP="0078749C">
      <w:pPr>
        <w:jc w:val="both"/>
        <w:rPr>
          <w:color w:val="000000"/>
        </w:rPr>
      </w:pPr>
      <w:r w:rsidRPr="008162AE">
        <w:rPr>
          <w:color w:val="000000"/>
        </w:rPr>
        <w:lastRenderedPageBreak/>
        <w:t>- осуществлять иные права, не противоречащие законодательству Российской Федерации, законодательству  Чувашской Республики, муниципальным правовым актам Михайловского сельского поселения Цивильского района Чувашской Республики и уставным видам деятельности.</w:t>
      </w:r>
    </w:p>
    <w:p w:rsidR="0078749C" w:rsidRPr="008162AE" w:rsidRDefault="0078749C" w:rsidP="0078749C">
      <w:pPr>
        <w:jc w:val="both"/>
        <w:rPr>
          <w:color w:val="000000"/>
        </w:rPr>
      </w:pPr>
      <w:r w:rsidRPr="008162AE">
        <w:rPr>
          <w:color w:val="000000"/>
        </w:rPr>
        <w:br/>
        <w:t>12. Специализированная служба обязана:</w:t>
      </w:r>
    </w:p>
    <w:p w:rsidR="0078749C" w:rsidRPr="008162AE" w:rsidRDefault="0078749C" w:rsidP="0078749C">
      <w:pPr>
        <w:jc w:val="both"/>
        <w:rPr>
          <w:color w:val="000000"/>
        </w:rPr>
      </w:pPr>
      <w:r w:rsidRPr="008162AE">
        <w:rPr>
          <w:color w:val="000000"/>
        </w:rPr>
        <w:t>- обеспечить предоставление гарантированного перечня услуг по погребению, предусмотренного </w:t>
      </w:r>
      <w:hyperlink r:id="rId16" w:history="1">
        <w:r w:rsidRPr="008162AE">
          <w:rPr>
            <w:rStyle w:val="a5"/>
            <w:color w:val="333333"/>
            <w:sz w:val="22"/>
            <w:szCs w:val="22"/>
          </w:rPr>
          <w:t xml:space="preserve">Федеральным законом "О </w:t>
        </w:r>
        <w:proofErr w:type="gramStart"/>
        <w:r w:rsidRPr="008162AE">
          <w:rPr>
            <w:rStyle w:val="a5"/>
            <w:color w:val="333333"/>
            <w:sz w:val="22"/>
            <w:szCs w:val="22"/>
          </w:rPr>
          <w:t>погребении</w:t>
        </w:r>
        <w:proofErr w:type="gramEnd"/>
        <w:r w:rsidRPr="008162AE">
          <w:rPr>
            <w:rStyle w:val="a5"/>
            <w:color w:val="333333"/>
            <w:sz w:val="22"/>
            <w:szCs w:val="22"/>
          </w:rPr>
          <w:t xml:space="preserve"> и похоронном деле"</w:t>
        </w:r>
      </w:hyperlink>
      <w:r w:rsidRPr="008162AE">
        <w:rPr>
          <w:color w:val="000000"/>
        </w:rPr>
        <w:t>, с учетом волеизъявления умершего, выраженного лицом при жизни, и пожелания родственников;</w:t>
      </w:r>
    </w:p>
    <w:p w:rsidR="0078749C" w:rsidRPr="008162AE" w:rsidRDefault="0078749C" w:rsidP="0078749C">
      <w:pPr>
        <w:jc w:val="both"/>
        <w:rPr>
          <w:color w:val="000000"/>
        </w:rPr>
      </w:pPr>
      <w:r w:rsidRPr="008162AE">
        <w:rPr>
          <w:color w:val="000000"/>
        </w:rPr>
        <w:t>- обеспечить надлежащее качество оказываемых услуг и выполняемых работ, а также культуру обслуживания;</w:t>
      </w:r>
    </w:p>
    <w:p w:rsidR="0078749C" w:rsidRPr="008162AE" w:rsidRDefault="0078749C" w:rsidP="0078749C">
      <w:pPr>
        <w:jc w:val="both"/>
        <w:rPr>
          <w:color w:val="000000"/>
        </w:rPr>
      </w:pPr>
      <w:r w:rsidRPr="008162AE">
        <w:rPr>
          <w:color w:val="000000"/>
        </w:rPr>
        <w:t>- соблюдать правила безопасности производства работ, санитарно-гигиенических норм и требований по защите здоровья людей.</w:t>
      </w:r>
    </w:p>
    <w:p w:rsidR="0078749C" w:rsidRPr="008162AE" w:rsidRDefault="0078749C" w:rsidP="0078749C">
      <w:pPr>
        <w:jc w:val="both"/>
        <w:rPr>
          <w:color w:val="000000"/>
        </w:rPr>
      </w:pPr>
      <w:r w:rsidRPr="008162AE">
        <w:rPr>
          <w:color w:val="000000"/>
        </w:rPr>
        <w:br/>
        <w:t>13. Специализированная служба несет ответственность за неисполнение или некачественное исполнение предоставляемых услуг в соответствии с законодательством Российской Федерации.</w:t>
      </w:r>
    </w:p>
    <w:p w:rsidR="0078749C" w:rsidRPr="008162AE" w:rsidRDefault="0078749C" w:rsidP="0078749C">
      <w:pPr>
        <w:jc w:val="both"/>
        <w:rPr>
          <w:color w:val="000000"/>
        </w:rPr>
      </w:pPr>
    </w:p>
    <w:p w:rsidR="0078749C" w:rsidRPr="008162AE" w:rsidRDefault="0078749C" w:rsidP="0078749C">
      <w:pPr>
        <w:jc w:val="right"/>
        <w:rPr>
          <w:color w:val="000000"/>
        </w:rPr>
      </w:pPr>
      <w:r w:rsidRPr="008162AE">
        <w:rPr>
          <w:color w:val="000000"/>
        </w:rPr>
        <w:t>Приложение N 2</w:t>
      </w:r>
      <w:r w:rsidRPr="008162AE">
        <w:rPr>
          <w:color w:val="000000"/>
        </w:rPr>
        <w:br/>
        <w:t>к постановлению администрации</w:t>
      </w:r>
      <w:r w:rsidRPr="008162AE">
        <w:rPr>
          <w:color w:val="000000"/>
        </w:rPr>
        <w:br/>
        <w:t>Михайловского   сельского поселения</w:t>
      </w:r>
      <w:r w:rsidRPr="008162AE">
        <w:rPr>
          <w:color w:val="000000"/>
        </w:rPr>
        <w:br/>
        <w:t xml:space="preserve">от </w:t>
      </w:r>
      <w:r>
        <w:rPr>
          <w:color w:val="000000"/>
        </w:rPr>
        <w:t xml:space="preserve"> 18.09.2020 г. </w:t>
      </w:r>
      <w:r w:rsidRPr="008162AE">
        <w:rPr>
          <w:color w:val="000000"/>
        </w:rPr>
        <w:t xml:space="preserve">года </w:t>
      </w:r>
      <w:r w:rsidR="001052F5">
        <w:rPr>
          <w:color w:val="000000"/>
        </w:rPr>
        <w:t>№ 43</w:t>
      </w:r>
      <w:r w:rsidRPr="008162AE">
        <w:rPr>
          <w:color w:val="000000"/>
        </w:rPr>
        <w:t xml:space="preserve"> </w:t>
      </w:r>
    </w:p>
    <w:p w:rsidR="0078749C" w:rsidRDefault="0078749C" w:rsidP="0078749C">
      <w:pPr>
        <w:jc w:val="right"/>
        <w:rPr>
          <w:rStyle w:val="a8"/>
          <w:color w:val="000000"/>
          <w:sz w:val="22"/>
          <w:szCs w:val="22"/>
        </w:rPr>
      </w:pPr>
    </w:p>
    <w:p w:rsidR="0078749C" w:rsidRDefault="0078749C" w:rsidP="0078749C">
      <w:pPr>
        <w:jc w:val="both"/>
        <w:rPr>
          <w:rStyle w:val="a8"/>
          <w:color w:val="000000"/>
          <w:sz w:val="22"/>
          <w:szCs w:val="22"/>
        </w:rPr>
      </w:pPr>
    </w:p>
    <w:p w:rsidR="0078749C" w:rsidRPr="008162AE" w:rsidRDefault="0078749C" w:rsidP="0078749C">
      <w:pPr>
        <w:jc w:val="center"/>
      </w:pPr>
      <w:r w:rsidRPr="008162AE">
        <w:rPr>
          <w:rStyle w:val="a8"/>
          <w:color w:val="000000"/>
          <w:sz w:val="22"/>
          <w:szCs w:val="22"/>
        </w:rPr>
        <w:t>Порядок</w:t>
      </w:r>
    </w:p>
    <w:p w:rsidR="0078749C" w:rsidRDefault="0078749C" w:rsidP="0078749C">
      <w:pPr>
        <w:jc w:val="center"/>
        <w:rPr>
          <w:b/>
          <w:color w:val="000000"/>
        </w:rPr>
      </w:pPr>
      <w:r w:rsidRPr="008162AE">
        <w:rPr>
          <w:rStyle w:val="a8"/>
          <w:color w:val="000000"/>
          <w:sz w:val="22"/>
          <w:szCs w:val="22"/>
        </w:rPr>
        <w:t>деятельности общественных кладбищ</w:t>
      </w:r>
      <w:r w:rsidRPr="008162AE">
        <w:t xml:space="preserve"> </w:t>
      </w:r>
      <w:r w:rsidRPr="008162AE">
        <w:rPr>
          <w:rStyle w:val="a8"/>
          <w:color w:val="000000"/>
          <w:sz w:val="22"/>
          <w:szCs w:val="22"/>
        </w:rPr>
        <w:t>на территории Михайловского  сельского поселения</w:t>
      </w:r>
      <w:r w:rsidRPr="008162AE">
        <w:rPr>
          <w:color w:val="000000"/>
        </w:rPr>
        <w:t xml:space="preserve"> </w:t>
      </w:r>
      <w:r w:rsidRPr="008162AE">
        <w:rPr>
          <w:b/>
          <w:color w:val="000000"/>
        </w:rPr>
        <w:t>Цивильского района Чувашской Республики</w:t>
      </w:r>
    </w:p>
    <w:p w:rsidR="0078749C" w:rsidRPr="008162AE" w:rsidRDefault="0078749C" w:rsidP="0078749C">
      <w:pPr>
        <w:jc w:val="center"/>
      </w:pPr>
    </w:p>
    <w:p w:rsidR="0078749C" w:rsidRPr="008162AE" w:rsidRDefault="0078749C" w:rsidP="0078749C">
      <w:pPr>
        <w:jc w:val="center"/>
        <w:rPr>
          <w:color w:val="000000"/>
        </w:rPr>
      </w:pPr>
      <w:r w:rsidRPr="008162AE">
        <w:rPr>
          <w:rStyle w:val="a8"/>
          <w:color w:val="000000"/>
          <w:sz w:val="22"/>
          <w:szCs w:val="22"/>
        </w:rPr>
        <w:t>1. Общие положения</w:t>
      </w:r>
    </w:p>
    <w:p w:rsidR="0078749C" w:rsidRPr="008162AE" w:rsidRDefault="0078749C" w:rsidP="0078749C">
      <w:pPr>
        <w:jc w:val="both"/>
        <w:rPr>
          <w:color w:val="000000"/>
        </w:rPr>
      </w:pPr>
      <w:r w:rsidRPr="008162AE">
        <w:rPr>
          <w:color w:val="000000"/>
        </w:rPr>
        <w:t>                1.1. Настоящий Порядок  деятельности общественных  кладбищ Михайловского   сельского поселения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78749C" w:rsidRPr="008162AE" w:rsidRDefault="0078749C" w:rsidP="0078749C">
      <w:pPr>
        <w:jc w:val="both"/>
        <w:rPr>
          <w:color w:val="000000"/>
        </w:rPr>
      </w:pPr>
      <w:r w:rsidRPr="008162AE">
        <w:rPr>
          <w:color w:val="000000"/>
        </w:rPr>
        <w:t>         1.2. Граждане самостоятельно организовывают погребение с обязательной регистрацией места захоронения и получением разрешения на захоронение в администрации Михайловского  сельского поселения Цивильского района Чувашской Республики.</w:t>
      </w:r>
    </w:p>
    <w:p w:rsidR="0078749C" w:rsidRDefault="0078749C" w:rsidP="0078749C">
      <w:pPr>
        <w:jc w:val="both"/>
        <w:rPr>
          <w:color w:val="000000"/>
        </w:rPr>
      </w:pPr>
      <w:r w:rsidRPr="008162AE">
        <w:rPr>
          <w:color w:val="000000"/>
        </w:rPr>
        <w:t>         1.3. Работы по содержанию, благоустройству и реконструкции кладбища осуществляет администрация Михайловского  сельского поселения Цивильского района Чувашской Республики.</w:t>
      </w:r>
    </w:p>
    <w:p w:rsidR="0078749C" w:rsidRPr="008162AE" w:rsidRDefault="0078749C" w:rsidP="0078749C">
      <w:pPr>
        <w:jc w:val="both"/>
        <w:rPr>
          <w:color w:val="000000"/>
        </w:rPr>
      </w:pPr>
    </w:p>
    <w:p w:rsidR="0078749C" w:rsidRPr="008162AE" w:rsidRDefault="0078749C" w:rsidP="0078749C">
      <w:pPr>
        <w:jc w:val="center"/>
        <w:rPr>
          <w:color w:val="000000"/>
        </w:rPr>
      </w:pPr>
      <w:r w:rsidRPr="008162AE">
        <w:rPr>
          <w:rStyle w:val="a8"/>
          <w:color w:val="000000"/>
          <w:sz w:val="22"/>
          <w:szCs w:val="22"/>
        </w:rPr>
        <w:t>2. Порядок погребения</w:t>
      </w:r>
    </w:p>
    <w:p w:rsidR="0078749C" w:rsidRPr="008162AE" w:rsidRDefault="0078749C" w:rsidP="0078749C">
      <w:pPr>
        <w:jc w:val="both"/>
        <w:rPr>
          <w:color w:val="000000"/>
        </w:rPr>
      </w:pPr>
      <w:r w:rsidRPr="008162AE">
        <w:rPr>
          <w:color w:val="000000"/>
        </w:rPr>
        <w:t>       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78749C" w:rsidRPr="008162AE" w:rsidRDefault="0078749C" w:rsidP="0078749C">
      <w:pPr>
        <w:jc w:val="both"/>
        <w:rPr>
          <w:color w:val="000000"/>
        </w:rPr>
      </w:pPr>
      <w:r w:rsidRPr="008162AE">
        <w:rPr>
          <w:color w:val="000000"/>
        </w:rPr>
        <w:t xml:space="preserve">       2.2.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78749C" w:rsidRPr="008162AE" w:rsidRDefault="0078749C" w:rsidP="0078749C">
      <w:pPr>
        <w:jc w:val="both"/>
        <w:rPr>
          <w:color w:val="000000"/>
        </w:rPr>
      </w:pPr>
      <w:r w:rsidRPr="008162AE">
        <w:rPr>
          <w:color w:val="000000"/>
        </w:rPr>
        <w:t xml:space="preserve">       2.3. На общественном кладбище погребение может осуществляться  с учетом </w:t>
      </w:r>
      <w:proofErr w:type="spellStart"/>
      <w:r w:rsidRPr="008162AE">
        <w:rPr>
          <w:color w:val="000000"/>
        </w:rPr>
        <w:t>вероисповедальных</w:t>
      </w:r>
      <w:proofErr w:type="spellEnd"/>
      <w:r w:rsidRPr="008162AE">
        <w:rPr>
          <w:color w:val="000000"/>
        </w:rPr>
        <w:t>, воинских, и иных обычаев и традиций.</w:t>
      </w:r>
    </w:p>
    <w:p w:rsidR="0078749C" w:rsidRPr="008162AE" w:rsidRDefault="0078749C" w:rsidP="0078749C">
      <w:pPr>
        <w:jc w:val="both"/>
        <w:rPr>
          <w:color w:val="000000"/>
        </w:rPr>
      </w:pPr>
      <w:r w:rsidRPr="008162AE">
        <w:rPr>
          <w:color w:val="000000"/>
        </w:rPr>
        <w:lastRenderedPageBreak/>
        <w:t>       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78749C" w:rsidRPr="008162AE" w:rsidRDefault="0078749C" w:rsidP="0078749C">
      <w:pPr>
        <w:jc w:val="both"/>
        <w:rPr>
          <w:color w:val="000000"/>
        </w:rPr>
      </w:pPr>
      <w:r w:rsidRPr="008162AE">
        <w:rPr>
          <w:color w:val="000000"/>
        </w:rPr>
        <w:t xml:space="preserve">      2.5. Одиночные захоронения -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w:t>
      </w:r>
      <w:proofErr w:type="gramStart"/>
      <w:r w:rsidRPr="008162AE">
        <w:rPr>
          <w:color w:val="000000"/>
        </w:rPr>
        <w:t>–л</w:t>
      </w:r>
      <w:proofErr w:type="gramEnd"/>
      <w:r w:rsidRPr="008162AE">
        <w:rPr>
          <w:color w:val="000000"/>
        </w:rPr>
        <w:t>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78749C" w:rsidRPr="008162AE" w:rsidRDefault="0078749C" w:rsidP="0078749C">
      <w:pPr>
        <w:jc w:val="both"/>
        <w:rPr>
          <w:color w:val="000000"/>
        </w:rPr>
      </w:pPr>
      <w:r w:rsidRPr="008162AE">
        <w:rPr>
          <w:color w:val="000000"/>
        </w:rPr>
        <w:t>Размер предоставляемого участка земли для захоронения  в указанном случае устанавливается органами местного самоуправления Михайловского   сельского поселения.</w:t>
      </w:r>
    </w:p>
    <w:p w:rsidR="0078749C" w:rsidRPr="008162AE" w:rsidRDefault="0078749C" w:rsidP="0078749C">
      <w:pPr>
        <w:jc w:val="both"/>
        <w:rPr>
          <w:color w:val="000000"/>
        </w:rPr>
      </w:pPr>
      <w:r w:rsidRPr="008162AE">
        <w:rPr>
          <w:color w:val="000000"/>
        </w:rPr>
        <w:t>      2.6. Родственные захоронения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w:t>
      </w:r>
    </w:p>
    <w:p w:rsidR="0078749C" w:rsidRPr="008162AE" w:rsidRDefault="0078749C" w:rsidP="0078749C">
      <w:pPr>
        <w:jc w:val="both"/>
        <w:rPr>
          <w:color w:val="000000"/>
        </w:rPr>
      </w:pPr>
      <w:r w:rsidRPr="008162AE">
        <w:rPr>
          <w:color w:val="000000"/>
        </w:rPr>
        <w:t> Размер предоставляемого участка земли для родственного захоронения устанавливается органами местного самоуправления Михайловского   сельского поселения Цивильского района Чувашской Республики.</w:t>
      </w:r>
    </w:p>
    <w:p w:rsidR="0078749C" w:rsidRDefault="0078749C" w:rsidP="0078749C">
      <w:pPr>
        <w:jc w:val="both"/>
        <w:rPr>
          <w:color w:val="000000"/>
        </w:rPr>
      </w:pPr>
      <w:r w:rsidRPr="008162AE">
        <w:rPr>
          <w:color w:val="000000"/>
        </w:rPr>
        <w:t>      2.7. Каждое захоронение, произведенное на территории кладбища, регистрируется в книге регистрации захоронений (приложение 1)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78749C" w:rsidRPr="008162AE" w:rsidRDefault="0078749C" w:rsidP="0078749C">
      <w:pPr>
        <w:jc w:val="both"/>
        <w:rPr>
          <w:color w:val="000000"/>
        </w:rPr>
      </w:pPr>
    </w:p>
    <w:p w:rsidR="0078749C" w:rsidRPr="008162AE" w:rsidRDefault="0078749C" w:rsidP="0078749C">
      <w:pPr>
        <w:jc w:val="center"/>
        <w:rPr>
          <w:color w:val="000000"/>
        </w:rPr>
      </w:pPr>
      <w:r w:rsidRPr="008162AE">
        <w:rPr>
          <w:rStyle w:val="a8"/>
          <w:color w:val="000000"/>
          <w:sz w:val="22"/>
          <w:szCs w:val="22"/>
        </w:rPr>
        <w:t>3. Установка надмогильных сооружений и их содержание</w:t>
      </w:r>
    </w:p>
    <w:p w:rsidR="0078749C" w:rsidRPr="008162AE" w:rsidRDefault="0078749C" w:rsidP="0078749C">
      <w:pPr>
        <w:jc w:val="both"/>
        <w:rPr>
          <w:color w:val="000000"/>
        </w:rPr>
      </w:pPr>
      <w:r w:rsidRPr="008162AE">
        <w:rPr>
          <w:color w:val="000000"/>
        </w:rPr>
        <w:t xml:space="preserve">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8162AE">
        <w:rPr>
          <w:color w:val="000000"/>
        </w:rPr>
        <w:t>соседними</w:t>
      </w:r>
      <w:proofErr w:type="gramEnd"/>
      <w:r w:rsidRPr="008162AE">
        <w:rPr>
          <w:color w:val="000000"/>
        </w:rPr>
        <w:t>. </w:t>
      </w:r>
    </w:p>
    <w:p w:rsidR="0078749C" w:rsidRPr="008162AE" w:rsidRDefault="0078749C" w:rsidP="0078749C">
      <w:pPr>
        <w:jc w:val="both"/>
        <w:rPr>
          <w:color w:val="000000"/>
        </w:rPr>
      </w:pPr>
      <w:r w:rsidRPr="008162AE">
        <w:rPr>
          <w:color w:val="000000"/>
        </w:rPr>
        <w:t>     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78749C" w:rsidRPr="008162AE" w:rsidRDefault="0078749C" w:rsidP="0078749C">
      <w:pPr>
        <w:jc w:val="both"/>
        <w:rPr>
          <w:color w:val="000000"/>
        </w:rPr>
      </w:pPr>
      <w:r w:rsidRPr="008162AE">
        <w:rPr>
          <w:color w:val="000000"/>
        </w:rPr>
        <w:t xml:space="preserve">     3.3. Надписи на надмогильных сооружениях (надгробиях) должны соответствовать сведениям </w:t>
      </w:r>
      <w:proofErr w:type="gramStart"/>
      <w:r w:rsidRPr="008162AE">
        <w:rPr>
          <w:color w:val="000000"/>
        </w:rPr>
        <w:t>о</w:t>
      </w:r>
      <w:proofErr w:type="gramEnd"/>
      <w:r w:rsidRPr="008162AE">
        <w:rPr>
          <w:color w:val="000000"/>
        </w:rPr>
        <w:t xml:space="preserve"> действительно захороненных в данном месте умерших.</w:t>
      </w:r>
    </w:p>
    <w:p w:rsidR="0078749C" w:rsidRPr="008162AE" w:rsidRDefault="0078749C" w:rsidP="0078749C">
      <w:pPr>
        <w:jc w:val="both"/>
        <w:rPr>
          <w:color w:val="000000"/>
        </w:rPr>
      </w:pPr>
      <w:r w:rsidRPr="008162AE">
        <w:rPr>
          <w:color w:val="000000"/>
        </w:rPr>
        <w:t>     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78749C" w:rsidRPr="008162AE" w:rsidRDefault="0078749C" w:rsidP="0078749C">
      <w:pPr>
        <w:jc w:val="both"/>
        <w:rPr>
          <w:color w:val="000000"/>
        </w:rPr>
      </w:pPr>
      <w:r w:rsidRPr="008162AE">
        <w:rPr>
          <w:color w:val="000000"/>
        </w:rPr>
        <w:t>      3.5. Надмогильные сооружения устанавливаются с соблюдением соответствующих требований строительных норм и правил.</w:t>
      </w:r>
    </w:p>
    <w:p w:rsidR="0078749C" w:rsidRPr="008162AE" w:rsidRDefault="0078749C" w:rsidP="0078749C">
      <w:pPr>
        <w:jc w:val="both"/>
        <w:rPr>
          <w:color w:val="000000"/>
        </w:rPr>
      </w:pPr>
      <w:r w:rsidRPr="008162AE">
        <w:rPr>
          <w:color w:val="000000"/>
        </w:rPr>
        <w:lastRenderedPageBreak/>
        <w:t>       3.6. Установленные гражданами (организациями) надмогильные сооружения (памятники, цветники и др.) являются их собственностью.</w:t>
      </w:r>
    </w:p>
    <w:p w:rsidR="002A433F" w:rsidRDefault="0078749C" w:rsidP="0078749C">
      <w:pPr>
        <w:jc w:val="both"/>
        <w:rPr>
          <w:color w:val="000000"/>
        </w:rPr>
      </w:pPr>
      <w:r w:rsidRPr="008162AE">
        <w:rPr>
          <w:color w:val="000000"/>
        </w:rPr>
        <w:t>      3.7. Администрация Михайловского сельского поселения Цивильского района Чувашской Республики  за установленные надмогильные сооружения материальной ответственности не несет. </w:t>
      </w:r>
    </w:p>
    <w:p w:rsidR="0078749C" w:rsidRPr="008162AE" w:rsidRDefault="0078749C" w:rsidP="0078749C">
      <w:pPr>
        <w:jc w:val="both"/>
        <w:rPr>
          <w:color w:val="000000"/>
        </w:rPr>
      </w:pPr>
      <w:r w:rsidRPr="008162AE">
        <w:rPr>
          <w:color w:val="000000"/>
        </w:rPr>
        <w:t>  </w:t>
      </w:r>
    </w:p>
    <w:p w:rsidR="0078749C" w:rsidRPr="008162AE" w:rsidRDefault="0078749C" w:rsidP="002A433F">
      <w:pPr>
        <w:jc w:val="center"/>
        <w:rPr>
          <w:color w:val="000000"/>
        </w:rPr>
      </w:pPr>
      <w:r w:rsidRPr="008162AE">
        <w:rPr>
          <w:rStyle w:val="a8"/>
          <w:color w:val="000000"/>
          <w:sz w:val="22"/>
          <w:szCs w:val="22"/>
        </w:rPr>
        <w:t>4. Правила работы кладбищ</w:t>
      </w:r>
    </w:p>
    <w:p w:rsidR="0078749C" w:rsidRPr="008162AE" w:rsidRDefault="0078749C" w:rsidP="0078749C">
      <w:pPr>
        <w:jc w:val="both"/>
        <w:rPr>
          <w:color w:val="000000"/>
        </w:rPr>
      </w:pPr>
      <w:r w:rsidRPr="008162AE">
        <w:rPr>
          <w:color w:val="000000"/>
        </w:rPr>
        <w:t>     4.1. Кладбища открыты для посещения ежедневно.</w:t>
      </w:r>
    </w:p>
    <w:p w:rsidR="0078749C" w:rsidRPr="008162AE" w:rsidRDefault="0078749C" w:rsidP="0078749C">
      <w:pPr>
        <w:jc w:val="both"/>
        <w:rPr>
          <w:color w:val="000000"/>
        </w:rPr>
      </w:pPr>
      <w:r w:rsidRPr="008162AE">
        <w:rPr>
          <w:color w:val="000000"/>
        </w:rPr>
        <w:t>     4.2. Захоронение на кладбищах производится ежедневно с 09.00 до 17.00.</w:t>
      </w:r>
    </w:p>
    <w:p w:rsidR="0078749C" w:rsidRPr="008162AE" w:rsidRDefault="0078749C" w:rsidP="0078749C">
      <w:pPr>
        <w:jc w:val="both"/>
        <w:rPr>
          <w:color w:val="000000"/>
        </w:rPr>
      </w:pPr>
      <w:r w:rsidRPr="008162AE">
        <w:rPr>
          <w:color w:val="000000"/>
        </w:rPr>
        <w:t>     4.3. На территории кладбища посетители должны соблюдать общественный порядок и тишину.</w:t>
      </w:r>
    </w:p>
    <w:p w:rsidR="0078749C" w:rsidRPr="008162AE" w:rsidRDefault="0078749C" w:rsidP="0078749C">
      <w:pPr>
        <w:jc w:val="both"/>
        <w:rPr>
          <w:color w:val="000000"/>
        </w:rPr>
      </w:pPr>
      <w:r w:rsidRPr="008162AE">
        <w:rPr>
          <w:color w:val="000000"/>
        </w:rPr>
        <w:t>     4.4. Посетители кладбища имеют право:</w:t>
      </w:r>
    </w:p>
    <w:p w:rsidR="0078749C" w:rsidRPr="008162AE" w:rsidRDefault="0078749C" w:rsidP="0078749C">
      <w:pPr>
        <w:jc w:val="both"/>
        <w:rPr>
          <w:color w:val="000000"/>
        </w:rPr>
      </w:pPr>
      <w:r w:rsidRPr="008162AE">
        <w:rPr>
          <w:color w:val="000000"/>
        </w:rPr>
        <w:t>     - устанавливать памятники в соответствии с требованиями настоящего Порядка;</w:t>
      </w:r>
    </w:p>
    <w:p w:rsidR="0078749C" w:rsidRPr="008162AE" w:rsidRDefault="0078749C" w:rsidP="0078749C">
      <w:pPr>
        <w:jc w:val="both"/>
        <w:rPr>
          <w:color w:val="000000"/>
        </w:rPr>
      </w:pPr>
      <w:r w:rsidRPr="008162AE">
        <w:rPr>
          <w:color w:val="000000"/>
        </w:rPr>
        <w:t>     - сажать цветы на могильном участке;</w:t>
      </w:r>
    </w:p>
    <w:p w:rsidR="0078749C" w:rsidRPr="008162AE" w:rsidRDefault="0078749C" w:rsidP="0078749C">
      <w:pPr>
        <w:jc w:val="both"/>
        <w:rPr>
          <w:color w:val="000000"/>
        </w:rPr>
      </w:pPr>
      <w:r w:rsidRPr="008162AE">
        <w:rPr>
          <w:color w:val="000000"/>
        </w:rPr>
        <w:t>     - другие права предусмотренные действующим законодательством.</w:t>
      </w:r>
    </w:p>
    <w:p w:rsidR="0078749C" w:rsidRPr="008162AE" w:rsidRDefault="0078749C" w:rsidP="0078749C">
      <w:pPr>
        <w:jc w:val="both"/>
        <w:rPr>
          <w:color w:val="000000"/>
        </w:rPr>
      </w:pPr>
      <w:r w:rsidRPr="008162AE">
        <w:rPr>
          <w:color w:val="000000"/>
        </w:rPr>
        <w:t>     4.5. На территории кладбища посетителям запрещается:</w:t>
      </w:r>
    </w:p>
    <w:p w:rsidR="0078749C" w:rsidRPr="008162AE" w:rsidRDefault="0078749C" w:rsidP="0078749C">
      <w:pPr>
        <w:jc w:val="both"/>
        <w:rPr>
          <w:color w:val="000000"/>
        </w:rPr>
      </w:pPr>
      <w:r w:rsidRPr="008162AE">
        <w:rPr>
          <w:color w:val="000000"/>
        </w:rPr>
        <w:t>     - портить памятники, оборудование кладбища, засорять территорию;</w:t>
      </w:r>
    </w:p>
    <w:p w:rsidR="0078749C" w:rsidRPr="008162AE" w:rsidRDefault="0078749C" w:rsidP="0078749C">
      <w:pPr>
        <w:jc w:val="both"/>
        <w:rPr>
          <w:color w:val="000000"/>
        </w:rPr>
      </w:pPr>
      <w:r w:rsidRPr="008162AE">
        <w:rPr>
          <w:color w:val="000000"/>
        </w:rPr>
        <w:t>     - ломать зеленые насаждения, рвать цветы, собирать венки;</w:t>
      </w:r>
    </w:p>
    <w:p w:rsidR="0078749C" w:rsidRPr="008162AE" w:rsidRDefault="0078749C" w:rsidP="0078749C">
      <w:pPr>
        <w:jc w:val="both"/>
        <w:rPr>
          <w:color w:val="000000"/>
        </w:rPr>
      </w:pPr>
      <w:r w:rsidRPr="008162AE">
        <w:rPr>
          <w:color w:val="000000"/>
        </w:rPr>
        <w:t>     - выгуливать собак, пасти домашний скот, ловить птиц, собирать грибы;</w:t>
      </w:r>
    </w:p>
    <w:p w:rsidR="0078749C" w:rsidRPr="008162AE" w:rsidRDefault="0078749C" w:rsidP="0078749C">
      <w:pPr>
        <w:jc w:val="both"/>
        <w:rPr>
          <w:color w:val="000000"/>
        </w:rPr>
      </w:pPr>
      <w:r w:rsidRPr="008162AE">
        <w:rPr>
          <w:color w:val="000000"/>
        </w:rPr>
        <w:t>     -  заниматься коммерческой деятельностью.</w:t>
      </w:r>
    </w:p>
    <w:p w:rsidR="0078749C" w:rsidRPr="008162AE" w:rsidRDefault="0078749C" w:rsidP="0078749C">
      <w:pPr>
        <w:jc w:val="both"/>
        <w:rPr>
          <w:color w:val="000000"/>
        </w:rPr>
      </w:pPr>
      <w:r w:rsidRPr="008162AE">
        <w:rPr>
          <w:color w:val="000000"/>
        </w:rPr>
        <w:t>     4.6 Возникающие имущественные и другие споры между гражданами и администрацией  разрешаются в установленном законодательством порядке.</w:t>
      </w:r>
    </w:p>
    <w:p w:rsidR="0078749C" w:rsidRPr="008162AE" w:rsidRDefault="0078749C" w:rsidP="0078749C">
      <w:pPr>
        <w:jc w:val="both"/>
        <w:rPr>
          <w:color w:val="000000"/>
        </w:rPr>
      </w:pPr>
      <w:r w:rsidRPr="008162AE">
        <w:rPr>
          <w:color w:val="000000"/>
        </w:rPr>
        <w:t>     4.7. За нарушение настоящего Порядка виновные лица несут ответственность в соответствии с действующим законодательством.</w:t>
      </w:r>
    </w:p>
    <w:p w:rsidR="0078749C" w:rsidRPr="008162AE" w:rsidRDefault="0078749C" w:rsidP="0078749C">
      <w:pPr>
        <w:jc w:val="both"/>
        <w:rPr>
          <w:color w:val="000000"/>
        </w:rPr>
      </w:pPr>
      <w:r w:rsidRPr="008162AE">
        <w:rPr>
          <w:color w:val="000000"/>
        </w:rPr>
        <w:t> </w:t>
      </w:r>
    </w:p>
    <w:p w:rsidR="0078749C" w:rsidRPr="008162AE" w:rsidRDefault="0078749C" w:rsidP="0078749C">
      <w:pPr>
        <w:rPr>
          <w:color w:val="000000"/>
        </w:rPr>
      </w:pPr>
    </w:p>
    <w:p w:rsidR="0078749C" w:rsidRPr="008162AE" w:rsidRDefault="0078749C" w:rsidP="0078749C">
      <w:pPr>
        <w:jc w:val="right"/>
        <w:rPr>
          <w:sz w:val="22"/>
          <w:szCs w:val="22"/>
        </w:rPr>
      </w:pPr>
      <w:r w:rsidRPr="008162AE">
        <w:rPr>
          <w:sz w:val="22"/>
          <w:szCs w:val="22"/>
        </w:rPr>
        <w:t>                                                              Приложение  № 3</w:t>
      </w:r>
    </w:p>
    <w:p w:rsidR="0078749C" w:rsidRPr="008162AE" w:rsidRDefault="0078749C" w:rsidP="0078749C">
      <w:pPr>
        <w:jc w:val="right"/>
        <w:rPr>
          <w:sz w:val="22"/>
          <w:szCs w:val="22"/>
        </w:rPr>
      </w:pPr>
      <w:r w:rsidRPr="008162AE">
        <w:rPr>
          <w:sz w:val="22"/>
          <w:szCs w:val="22"/>
        </w:rPr>
        <w:t>к Порядку деятельности общественных кладбищ  на территории</w:t>
      </w:r>
    </w:p>
    <w:p w:rsidR="0078749C" w:rsidRPr="008162AE" w:rsidRDefault="0078749C" w:rsidP="0078749C">
      <w:pPr>
        <w:jc w:val="right"/>
        <w:rPr>
          <w:sz w:val="22"/>
          <w:szCs w:val="22"/>
        </w:rPr>
      </w:pPr>
      <w:r w:rsidRPr="008162AE">
        <w:rPr>
          <w:sz w:val="22"/>
          <w:szCs w:val="22"/>
        </w:rPr>
        <w:t>Михайловского   сельского поселения</w:t>
      </w:r>
    </w:p>
    <w:p w:rsidR="0078749C" w:rsidRPr="008162AE" w:rsidRDefault="0078749C" w:rsidP="0078749C">
      <w:pPr>
        <w:jc w:val="center"/>
        <w:rPr>
          <w:sz w:val="22"/>
          <w:szCs w:val="22"/>
        </w:rPr>
      </w:pPr>
    </w:p>
    <w:p w:rsidR="0078749C" w:rsidRPr="008162AE" w:rsidRDefault="0078749C" w:rsidP="0078749C">
      <w:pPr>
        <w:jc w:val="center"/>
        <w:rPr>
          <w:rStyle w:val="a8"/>
          <w:color w:val="000000"/>
          <w:sz w:val="22"/>
          <w:szCs w:val="22"/>
        </w:rPr>
      </w:pPr>
    </w:p>
    <w:p w:rsidR="0078749C" w:rsidRPr="008162AE" w:rsidRDefault="0078749C" w:rsidP="0078749C">
      <w:pPr>
        <w:jc w:val="center"/>
        <w:rPr>
          <w:sz w:val="22"/>
          <w:szCs w:val="22"/>
        </w:rPr>
      </w:pPr>
      <w:r w:rsidRPr="008162AE">
        <w:rPr>
          <w:rStyle w:val="a8"/>
          <w:color w:val="000000"/>
          <w:sz w:val="22"/>
          <w:szCs w:val="22"/>
        </w:rPr>
        <w:t>КНИГА</w:t>
      </w:r>
    </w:p>
    <w:p w:rsidR="0078749C" w:rsidRPr="008162AE" w:rsidRDefault="0078749C" w:rsidP="0078749C">
      <w:pPr>
        <w:jc w:val="center"/>
        <w:rPr>
          <w:sz w:val="22"/>
          <w:szCs w:val="22"/>
        </w:rPr>
      </w:pPr>
      <w:r w:rsidRPr="008162AE">
        <w:rPr>
          <w:sz w:val="22"/>
          <w:szCs w:val="22"/>
        </w:rPr>
        <w:t>регистрации захоронения на общественном кладбище</w:t>
      </w:r>
    </w:p>
    <w:p w:rsidR="0078749C" w:rsidRPr="008162AE" w:rsidRDefault="0078749C" w:rsidP="0078749C">
      <w:pPr>
        <w:jc w:val="center"/>
        <w:rPr>
          <w:sz w:val="22"/>
          <w:szCs w:val="22"/>
        </w:rPr>
      </w:pPr>
      <w:r w:rsidRPr="008162AE">
        <w:rPr>
          <w:sz w:val="22"/>
          <w:szCs w:val="22"/>
        </w:rPr>
        <w:t>Михайловского   сельского поселения</w:t>
      </w:r>
      <w:r w:rsidRPr="008162AE">
        <w:rPr>
          <w:color w:val="000000"/>
          <w:sz w:val="22"/>
          <w:szCs w:val="22"/>
        </w:rPr>
        <w:t xml:space="preserve"> Цивильского района Чувашской Республики,</w:t>
      </w:r>
    </w:p>
    <w:p w:rsidR="0078749C" w:rsidRPr="008162AE" w:rsidRDefault="0078749C" w:rsidP="0078749C">
      <w:pPr>
        <w:pStyle w:val="a7"/>
        <w:shd w:val="clear" w:color="auto" w:fill="FFFFFF"/>
        <w:jc w:val="both"/>
        <w:rPr>
          <w:color w:val="000000"/>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top w:w="15" w:type="dxa"/>
          <w:left w:w="15" w:type="dxa"/>
          <w:bottom w:w="15" w:type="dxa"/>
          <w:right w:w="15" w:type="dxa"/>
        </w:tblCellMar>
        <w:tblLook w:val="04A0"/>
      </w:tblPr>
      <w:tblGrid>
        <w:gridCol w:w="662"/>
        <w:gridCol w:w="1637"/>
        <w:gridCol w:w="1399"/>
        <w:gridCol w:w="1736"/>
        <w:gridCol w:w="2030"/>
        <w:gridCol w:w="2001"/>
      </w:tblGrid>
      <w:tr w:rsidR="0078749C" w:rsidRPr="008162AE" w:rsidTr="00384519">
        <w:trPr>
          <w:tblCellSpacing w:w="15" w:type="dxa"/>
        </w:trPr>
        <w:tc>
          <w:tcPr>
            <w:tcW w:w="0" w:type="auto"/>
            <w:shd w:val="clear" w:color="auto" w:fill="FFFFFF"/>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 xml:space="preserve">№  </w:t>
            </w:r>
            <w:proofErr w:type="spellStart"/>
            <w:r w:rsidRPr="008162AE">
              <w:rPr>
                <w:color w:val="000000"/>
                <w:sz w:val="22"/>
                <w:szCs w:val="22"/>
              </w:rPr>
              <w:t>рег</w:t>
            </w:r>
            <w:proofErr w:type="spellEnd"/>
            <w:r w:rsidRPr="008162AE">
              <w:rPr>
                <w:color w:val="000000"/>
                <w:sz w:val="22"/>
                <w:szCs w:val="22"/>
              </w:rPr>
              <w:t>. дата</w:t>
            </w:r>
          </w:p>
        </w:tc>
        <w:tc>
          <w:tcPr>
            <w:tcW w:w="0" w:type="auto"/>
            <w:shd w:val="clear" w:color="auto" w:fill="FFFFFF"/>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Дата, место и тип захоронения</w:t>
            </w:r>
          </w:p>
        </w:tc>
        <w:tc>
          <w:tcPr>
            <w:tcW w:w="0" w:type="auto"/>
            <w:shd w:val="clear" w:color="auto" w:fill="FFFFFF"/>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 xml:space="preserve">Ф.И.О. </w:t>
            </w:r>
            <w:proofErr w:type="gramStart"/>
            <w:r w:rsidRPr="008162AE">
              <w:rPr>
                <w:color w:val="000000"/>
                <w:sz w:val="22"/>
                <w:szCs w:val="22"/>
              </w:rPr>
              <w:t>умершего</w:t>
            </w:r>
            <w:proofErr w:type="gramEnd"/>
            <w:r w:rsidRPr="008162AE">
              <w:rPr>
                <w:color w:val="000000"/>
                <w:sz w:val="22"/>
                <w:szCs w:val="22"/>
              </w:rPr>
              <w:t>, возраст,</w:t>
            </w:r>
          </w:p>
          <w:p w:rsidR="0078749C" w:rsidRPr="008162AE" w:rsidRDefault="0078749C" w:rsidP="00384519">
            <w:pPr>
              <w:pStyle w:val="a7"/>
              <w:shd w:val="clear" w:color="auto" w:fill="FFFFFF"/>
              <w:jc w:val="center"/>
              <w:rPr>
                <w:color w:val="000000"/>
              </w:rPr>
            </w:pPr>
            <w:r w:rsidRPr="008162AE">
              <w:rPr>
                <w:color w:val="000000"/>
                <w:sz w:val="22"/>
                <w:szCs w:val="22"/>
              </w:rPr>
              <w:t>дата смерти</w:t>
            </w:r>
          </w:p>
        </w:tc>
        <w:tc>
          <w:tcPr>
            <w:tcW w:w="0" w:type="auto"/>
            <w:shd w:val="clear" w:color="auto" w:fill="FFFFFF"/>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Свидетельство о смерти,</w:t>
            </w:r>
          </w:p>
          <w:p w:rsidR="0078749C" w:rsidRPr="008162AE" w:rsidRDefault="0078749C" w:rsidP="00384519">
            <w:pPr>
              <w:pStyle w:val="a7"/>
              <w:shd w:val="clear" w:color="auto" w:fill="FFFFFF"/>
              <w:jc w:val="center"/>
              <w:rPr>
                <w:color w:val="000000"/>
              </w:rPr>
            </w:pPr>
            <w:r w:rsidRPr="008162AE">
              <w:rPr>
                <w:color w:val="000000"/>
                <w:sz w:val="22"/>
                <w:szCs w:val="22"/>
              </w:rPr>
              <w:t>кем выдано, актовая запись</w:t>
            </w:r>
          </w:p>
        </w:tc>
        <w:tc>
          <w:tcPr>
            <w:tcW w:w="0" w:type="auto"/>
            <w:shd w:val="clear" w:color="auto" w:fill="FFFFFF"/>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 xml:space="preserve">Ф.И.О., </w:t>
            </w:r>
            <w:proofErr w:type="gramStart"/>
            <w:r w:rsidRPr="008162AE">
              <w:rPr>
                <w:color w:val="000000"/>
                <w:sz w:val="22"/>
                <w:szCs w:val="22"/>
              </w:rPr>
              <w:t>ответственного</w:t>
            </w:r>
            <w:proofErr w:type="gramEnd"/>
            <w:r w:rsidRPr="008162AE">
              <w:rPr>
                <w:color w:val="000000"/>
                <w:sz w:val="22"/>
                <w:szCs w:val="22"/>
              </w:rPr>
              <w:t xml:space="preserve"> за оформление,</w:t>
            </w:r>
          </w:p>
          <w:p w:rsidR="0078749C" w:rsidRPr="008162AE" w:rsidRDefault="0078749C" w:rsidP="00384519">
            <w:pPr>
              <w:pStyle w:val="a7"/>
              <w:shd w:val="clear" w:color="auto" w:fill="FFFFFF"/>
              <w:jc w:val="center"/>
              <w:rPr>
                <w:color w:val="000000"/>
              </w:rPr>
            </w:pPr>
            <w:r w:rsidRPr="008162AE">
              <w:rPr>
                <w:color w:val="000000"/>
                <w:sz w:val="22"/>
                <w:szCs w:val="22"/>
              </w:rPr>
              <w:t>адрес и телефон</w:t>
            </w:r>
          </w:p>
        </w:tc>
        <w:tc>
          <w:tcPr>
            <w:tcW w:w="0" w:type="auto"/>
            <w:shd w:val="clear" w:color="auto" w:fill="FFFFFF"/>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Организация, производящая захоронение</w:t>
            </w:r>
          </w:p>
        </w:tc>
      </w:tr>
      <w:tr w:rsidR="0078749C" w:rsidRPr="008162AE" w:rsidTr="00384519">
        <w:trPr>
          <w:tblCellSpacing w:w="15" w:type="dxa"/>
        </w:trPr>
        <w:tc>
          <w:tcPr>
            <w:tcW w:w="0" w:type="auto"/>
            <w:shd w:val="clear" w:color="auto" w:fill="F5F5F5"/>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1</w:t>
            </w:r>
          </w:p>
        </w:tc>
        <w:tc>
          <w:tcPr>
            <w:tcW w:w="0" w:type="auto"/>
            <w:shd w:val="clear" w:color="auto" w:fill="F5F5F5"/>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2</w:t>
            </w:r>
          </w:p>
        </w:tc>
        <w:tc>
          <w:tcPr>
            <w:tcW w:w="0" w:type="auto"/>
            <w:shd w:val="clear" w:color="auto" w:fill="F5F5F5"/>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3</w:t>
            </w:r>
          </w:p>
        </w:tc>
        <w:tc>
          <w:tcPr>
            <w:tcW w:w="0" w:type="auto"/>
            <w:shd w:val="clear" w:color="auto" w:fill="F5F5F5"/>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4</w:t>
            </w:r>
          </w:p>
        </w:tc>
        <w:tc>
          <w:tcPr>
            <w:tcW w:w="0" w:type="auto"/>
            <w:shd w:val="clear" w:color="auto" w:fill="F5F5F5"/>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5</w:t>
            </w:r>
          </w:p>
        </w:tc>
        <w:tc>
          <w:tcPr>
            <w:tcW w:w="0" w:type="auto"/>
            <w:shd w:val="clear" w:color="auto" w:fill="F5F5F5"/>
            <w:vAlign w:val="center"/>
            <w:hideMark/>
          </w:tcPr>
          <w:p w:rsidR="0078749C" w:rsidRPr="008162AE" w:rsidRDefault="0078749C" w:rsidP="00384519">
            <w:pPr>
              <w:pStyle w:val="a7"/>
              <w:shd w:val="clear" w:color="auto" w:fill="FFFFFF"/>
              <w:jc w:val="center"/>
              <w:rPr>
                <w:color w:val="000000"/>
              </w:rPr>
            </w:pPr>
            <w:r w:rsidRPr="008162AE">
              <w:rPr>
                <w:color w:val="000000"/>
                <w:sz w:val="22"/>
                <w:szCs w:val="22"/>
              </w:rPr>
              <w:t>6</w:t>
            </w:r>
          </w:p>
        </w:tc>
      </w:tr>
    </w:tbl>
    <w:p w:rsidR="0078749C" w:rsidRPr="002A433F" w:rsidRDefault="0078749C" w:rsidP="0078749C">
      <w:pPr>
        <w:pStyle w:val="a7"/>
        <w:shd w:val="clear" w:color="auto" w:fill="FFFFFF"/>
        <w:jc w:val="both"/>
        <w:rPr>
          <w:color w:val="000000"/>
          <w:sz w:val="22"/>
          <w:szCs w:val="22"/>
        </w:rPr>
      </w:pPr>
      <w:r w:rsidRPr="008162AE">
        <w:rPr>
          <w:color w:val="000000"/>
          <w:sz w:val="22"/>
          <w:szCs w:val="22"/>
        </w:rPr>
        <w:t> </w:t>
      </w:r>
    </w:p>
    <w:p w:rsidR="0078749C" w:rsidRPr="006D3FD9" w:rsidRDefault="0078749C" w:rsidP="0078749C">
      <w:pPr>
        <w:pStyle w:val="a7"/>
        <w:shd w:val="clear" w:color="auto" w:fill="FFFFFF"/>
        <w:jc w:val="both"/>
        <w:rPr>
          <w:color w:val="000000"/>
        </w:rPr>
      </w:pPr>
      <w:r w:rsidRPr="006D3FD9">
        <w:rPr>
          <w:color w:val="000000"/>
        </w:rPr>
        <w:t>                                                                                   ______________________ год</w:t>
      </w:r>
    </w:p>
    <w:p w:rsidR="0078749C" w:rsidRPr="006D3FD9" w:rsidRDefault="0078749C" w:rsidP="0078749C">
      <w:pPr>
        <w:pStyle w:val="a7"/>
        <w:shd w:val="clear" w:color="auto" w:fill="FFFFFF"/>
        <w:jc w:val="both"/>
        <w:rPr>
          <w:color w:val="000000"/>
        </w:rPr>
      </w:pPr>
      <w:r w:rsidRPr="006D3FD9">
        <w:rPr>
          <w:color w:val="000000"/>
        </w:rPr>
        <w:t> </w:t>
      </w:r>
    </w:p>
    <w:p w:rsidR="0078749C" w:rsidRDefault="0078749C" w:rsidP="0078749C">
      <w:pPr>
        <w:pStyle w:val="a7"/>
        <w:shd w:val="clear" w:color="auto" w:fill="FFFFFF"/>
        <w:jc w:val="both"/>
        <w:rPr>
          <w:color w:val="000000"/>
        </w:rPr>
      </w:pPr>
      <w:r w:rsidRPr="006D3FD9">
        <w:rPr>
          <w:color w:val="000000"/>
        </w:rPr>
        <w:t>Хранить:                 Постоянно</w:t>
      </w:r>
    </w:p>
    <w:sectPr w:rsidR="0078749C" w:rsidSect="00DF37E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B5DE2"/>
    <w:multiLevelType w:val="multilevel"/>
    <w:tmpl w:val="F3661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BF007E"/>
    <w:multiLevelType w:val="hybridMultilevel"/>
    <w:tmpl w:val="12AC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26D"/>
    <w:rsid w:val="000009D2"/>
    <w:rsid w:val="00000D70"/>
    <w:rsid w:val="00001800"/>
    <w:rsid w:val="00001B0A"/>
    <w:rsid w:val="00001DC1"/>
    <w:rsid w:val="00001E2B"/>
    <w:rsid w:val="00002945"/>
    <w:rsid w:val="000029FB"/>
    <w:rsid w:val="00002A2D"/>
    <w:rsid w:val="00002AB7"/>
    <w:rsid w:val="00003096"/>
    <w:rsid w:val="000031A8"/>
    <w:rsid w:val="000033C6"/>
    <w:rsid w:val="00003CBA"/>
    <w:rsid w:val="0000436A"/>
    <w:rsid w:val="0000480C"/>
    <w:rsid w:val="0000481D"/>
    <w:rsid w:val="00004876"/>
    <w:rsid w:val="00004DF0"/>
    <w:rsid w:val="00004F49"/>
    <w:rsid w:val="00005234"/>
    <w:rsid w:val="00005741"/>
    <w:rsid w:val="00006480"/>
    <w:rsid w:val="000069BB"/>
    <w:rsid w:val="00006C00"/>
    <w:rsid w:val="000073D0"/>
    <w:rsid w:val="00007531"/>
    <w:rsid w:val="00007597"/>
    <w:rsid w:val="00007CD6"/>
    <w:rsid w:val="00010127"/>
    <w:rsid w:val="00010B77"/>
    <w:rsid w:val="00010DC4"/>
    <w:rsid w:val="00011087"/>
    <w:rsid w:val="00011240"/>
    <w:rsid w:val="0001149C"/>
    <w:rsid w:val="000117A7"/>
    <w:rsid w:val="00011F33"/>
    <w:rsid w:val="00012A33"/>
    <w:rsid w:val="00013784"/>
    <w:rsid w:val="00013E5E"/>
    <w:rsid w:val="00014016"/>
    <w:rsid w:val="00014023"/>
    <w:rsid w:val="000149F6"/>
    <w:rsid w:val="00014B9D"/>
    <w:rsid w:val="00015422"/>
    <w:rsid w:val="000154FC"/>
    <w:rsid w:val="0001553A"/>
    <w:rsid w:val="00015667"/>
    <w:rsid w:val="0001569A"/>
    <w:rsid w:val="00015BB7"/>
    <w:rsid w:val="00015D7C"/>
    <w:rsid w:val="00016B10"/>
    <w:rsid w:val="00016D0C"/>
    <w:rsid w:val="000173B3"/>
    <w:rsid w:val="000178E4"/>
    <w:rsid w:val="00017A4B"/>
    <w:rsid w:val="00017CEF"/>
    <w:rsid w:val="00020059"/>
    <w:rsid w:val="00020740"/>
    <w:rsid w:val="000209E9"/>
    <w:rsid w:val="00020A72"/>
    <w:rsid w:val="00020E33"/>
    <w:rsid w:val="00021133"/>
    <w:rsid w:val="00021150"/>
    <w:rsid w:val="00021651"/>
    <w:rsid w:val="000216E0"/>
    <w:rsid w:val="00022089"/>
    <w:rsid w:val="0002216B"/>
    <w:rsid w:val="00022B22"/>
    <w:rsid w:val="00022DA8"/>
    <w:rsid w:val="00023177"/>
    <w:rsid w:val="000236B2"/>
    <w:rsid w:val="00023A27"/>
    <w:rsid w:val="00023BAF"/>
    <w:rsid w:val="000241F5"/>
    <w:rsid w:val="00024993"/>
    <w:rsid w:val="00024B3E"/>
    <w:rsid w:val="00024DF1"/>
    <w:rsid w:val="00024E26"/>
    <w:rsid w:val="000251DF"/>
    <w:rsid w:val="00025385"/>
    <w:rsid w:val="0002556E"/>
    <w:rsid w:val="00025A51"/>
    <w:rsid w:val="00025B6F"/>
    <w:rsid w:val="00025B93"/>
    <w:rsid w:val="00026191"/>
    <w:rsid w:val="00026296"/>
    <w:rsid w:val="0002689D"/>
    <w:rsid w:val="00026B15"/>
    <w:rsid w:val="00027717"/>
    <w:rsid w:val="000277B8"/>
    <w:rsid w:val="000279A4"/>
    <w:rsid w:val="00030565"/>
    <w:rsid w:val="00030AFE"/>
    <w:rsid w:val="000311C8"/>
    <w:rsid w:val="00031397"/>
    <w:rsid w:val="0003187F"/>
    <w:rsid w:val="00031B88"/>
    <w:rsid w:val="00032035"/>
    <w:rsid w:val="000324AE"/>
    <w:rsid w:val="000324EE"/>
    <w:rsid w:val="00032892"/>
    <w:rsid w:val="00032A40"/>
    <w:rsid w:val="00032D62"/>
    <w:rsid w:val="00032DB9"/>
    <w:rsid w:val="00033318"/>
    <w:rsid w:val="00033740"/>
    <w:rsid w:val="00034061"/>
    <w:rsid w:val="00034389"/>
    <w:rsid w:val="0003455E"/>
    <w:rsid w:val="00034991"/>
    <w:rsid w:val="00034DD2"/>
    <w:rsid w:val="00034F0B"/>
    <w:rsid w:val="000359CA"/>
    <w:rsid w:val="00035B58"/>
    <w:rsid w:val="00035C6D"/>
    <w:rsid w:val="00035CF6"/>
    <w:rsid w:val="00036495"/>
    <w:rsid w:val="000368FF"/>
    <w:rsid w:val="00036F41"/>
    <w:rsid w:val="0003731F"/>
    <w:rsid w:val="0003735F"/>
    <w:rsid w:val="00037495"/>
    <w:rsid w:val="000374C7"/>
    <w:rsid w:val="00040775"/>
    <w:rsid w:val="00040961"/>
    <w:rsid w:val="00040AB7"/>
    <w:rsid w:val="00040EEC"/>
    <w:rsid w:val="00040F56"/>
    <w:rsid w:val="000410CF"/>
    <w:rsid w:val="0004126F"/>
    <w:rsid w:val="000414CC"/>
    <w:rsid w:val="00042362"/>
    <w:rsid w:val="0004305C"/>
    <w:rsid w:val="0004336F"/>
    <w:rsid w:val="00043726"/>
    <w:rsid w:val="00044115"/>
    <w:rsid w:val="00044857"/>
    <w:rsid w:val="000449EB"/>
    <w:rsid w:val="00044A1E"/>
    <w:rsid w:val="00044F34"/>
    <w:rsid w:val="000451ED"/>
    <w:rsid w:val="000453C8"/>
    <w:rsid w:val="0004565B"/>
    <w:rsid w:val="00045A0E"/>
    <w:rsid w:val="00045C77"/>
    <w:rsid w:val="00045E04"/>
    <w:rsid w:val="00046402"/>
    <w:rsid w:val="00046AC2"/>
    <w:rsid w:val="00046D6D"/>
    <w:rsid w:val="00046D78"/>
    <w:rsid w:val="000470D2"/>
    <w:rsid w:val="000471F6"/>
    <w:rsid w:val="00047753"/>
    <w:rsid w:val="00047AB9"/>
    <w:rsid w:val="00047C06"/>
    <w:rsid w:val="00047E6B"/>
    <w:rsid w:val="00050370"/>
    <w:rsid w:val="00051111"/>
    <w:rsid w:val="000517AF"/>
    <w:rsid w:val="00051C8D"/>
    <w:rsid w:val="00052803"/>
    <w:rsid w:val="00052BC7"/>
    <w:rsid w:val="00052D39"/>
    <w:rsid w:val="000536F9"/>
    <w:rsid w:val="0005395B"/>
    <w:rsid w:val="00053A06"/>
    <w:rsid w:val="000540C2"/>
    <w:rsid w:val="000548BB"/>
    <w:rsid w:val="00054930"/>
    <w:rsid w:val="00054E42"/>
    <w:rsid w:val="000552BF"/>
    <w:rsid w:val="000556AC"/>
    <w:rsid w:val="0005609E"/>
    <w:rsid w:val="00056C67"/>
    <w:rsid w:val="00057055"/>
    <w:rsid w:val="00057311"/>
    <w:rsid w:val="00057AFB"/>
    <w:rsid w:val="00060563"/>
    <w:rsid w:val="000608EA"/>
    <w:rsid w:val="00060E9E"/>
    <w:rsid w:val="00061474"/>
    <w:rsid w:val="0006178C"/>
    <w:rsid w:val="00061A13"/>
    <w:rsid w:val="00061D7E"/>
    <w:rsid w:val="00062A8C"/>
    <w:rsid w:val="000635D0"/>
    <w:rsid w:val="00063752"/>
    <w:rsid w:val="00063E4B"/>
    <w:rsid w:val="00063E9B"/>
    <w:rsid w:val="00064181"/>
    <w:rsid w:val="00064C6E"/>
    <w:rsid w:val="00065407"/>
    <w:rsid w:val="00065693"/>
    <w:rsid w:val="00065732"/>
    <w:rsid w:val="00065C39"/>
    <w:rsid w:val="00065EDA"/>
    <w:rsid w:val="00066148"/>
    <w:rsid w:val="000664B1"/>
    <w:rsid w:val="00066529"/>
    <w:rsid w:val="0006665A"/>
    <w:rsid w:val="00066689"/>
    <w:rsid w:val="000669D3"/>
    <w:rsid w:val="00066C81"/>
    <w:rsid w:val="00066E14"/>
    <w:rsid w:val="00067896"/>
    <w:rsid w:val="00067FD0"/>
    <w:rsid w:val="0007001B"/>
    <w:rsid w:val="000704C0"/>
    <w:rsid w:val="00070A4F"/>
    <w:rsid w:val="00070DB1"/>
    <w:rsid w:val="00071009"/>
    <w:rsid w:val="000712FF"/>
    <w:rsid w:val="000713C0"/>
    <w:rsid w:val="0007147F"/>
    <w:rsid w:val="000716A7"/>
    <w:rsid w:val="000719FD"/>
    <w:rsid w:val="000722E5"/>
    <w:rsid w:val="00072C35"/>
    <w:rsid w:val="00072F35"/>
    <w:rsid w:val="00072FAF"/>
    <w:rsid w:val="00073B90"/>
    <w:rsid w:val="00073CA5"/>
    <w:rsid w:val="00073ECE"/>
    <w:rsid w:val="000740CF"/>
    <w:rsid w:val="000749F6"/>
    <w:rsid w:val="00074D9A"/>
    <w:rsid w:val="0007581E"/>
    <w:rsid w:val="00075913"/>
    <w:rsid w:val="000759D7"/>
    <w:rsid w:val="00075DE3"/>
    <w:rsid w:val="00075ED6"/>
    <w:rsid w:val="000762D8"/>
    <w:rsid w:val="000767BF"/>
    <w:rsid w:val="0007711E"/>
    <w:rsid w:val="00077652"/>
    <w:rsid w:val="000778D5"/>
    <w:rsid w:val="00077D3E"/>
    <w:rsid w:val="00080260"/>
    <w:rsid w:val="000802EE"/>
    <w:rsid w:val="00080459"/>
    <w:rsid w:val="0008052F"/>
    <w:rsid w:val="00081055"/>
    <w:rsid w:val="0008109B"/>
    <w:rsid w:val="0008123F"/>
    <w:rsid w:val="000812C1"/>
    <w:rsid w:val="00081862"/>
    <w:rsid w:val="0008192A"/>
    <w:rsid w:val="00081ACB"/>
    <w:rsid w:val="0008216C"/>
    <w:rsid w:val="00082B3D"/>
    <w:rsid w:val="00083724"/>
    <w:rsid w:val="0008372B"/>
    <w:rsid w:val="00083E8C"/>
    <w:rsid w:val="00084A92"/>
    <w:rsid w:val="00084D58"/>
    <w:rsid w:val="00085982"/>
    <w:rsid w:val="000859F7"/>
    <w:rsid w:val="00085A2C"/>
    <w:rsid w:val="00085B6F"/>
    <w:rsid w:val="000860F9"/>
    <w:rsid w:val="00086345"/>
    <w:rsid w:val="0008680D"/>
    <w:rsid w:val="00086BD4"/>
    <w:rsid w:val="00086E27"/>
    <w:rsid w:val="00086E42"/>
    <w:rsid w:val="00087915"/>
    <w:rsid w:val="00087C15"/>
    <w:rsid w:val="00087C3D"/>
    <w:rsid w:val="00090B89"/>
    <w:rsid w:val="00090E66"/>
    <w:rsid w:val="00091205"/>
    <w:rsid w:val="00092475"/>
    <w:rsid w:val="00092F94"/>
    <w:rsid w:val="000932CD"/>
    <w:rsid w:val="0009349D"/>
    <w:rsid w:val="0009449F"/>
    <w:rsid w:val="00094BF9"/>
    <w:rsid w:val="00094D93"/>
    <w:rsid w:val="0009507D"/>
    <w:rsid w:val="000951BF"/>
    <w:rsid w:val="000954B1"/>
    <w:rsid w:val="000955C6"/>
    <w:rsid w:val="00095722"/>
    <w:rsid w:val="00095858"/>
    <w:rsid w:val="00095AC3"/>
    <w:rsid w:val="000960B2"/>
    <w:rsid w:val="000968F0"/>
    <w:rsid w:val="00096CDF"/>
    <w:rsid w:val="000976E7"/>
    <w:rsid w:val="000A0068"/>
    <w:rsid w:val="000A0268"/>
    <w:rsid w:val="000A0352"/>
    <w:rsid w:val="000A03D0"/>
    <w:rsid w:val="000A0B31"/>
    <w:rsid w:val="000A0DE9"/>
    <w:rsid w:val="000A10B4"/>
    <w:rsid w:val="000A12A2"/>
    <w:rsid w:val="000A137D"/>
    <w:rsid w:val="000A149B"/>
    <w:rsid w:val="000A18C3"/>
    <w:rsid w:val="000A26CC"/>
    <w:rsid w:val="000A2C66"/>
    <w:rsid w:val="000A33BA"/>
    <w:rsid w:val="000A3665"/>
    <w:rsid w:val="000A3887"/>
    <w:rsid w:val="000A39E4"/>
    <w:rsid w:val="000A3ABA"/>
    <w:rsid w:val="000A3BB6"/>
    <w:rsid w:val="000A3CAE"/>
    <w:rsid w:val="000A3D59"/>
    <w:rsid w:val="000A3F79"/>
    <w:rsid w:val="000A4396"/>
    <w:rsid w:val="000A45F4"/>
    <w:rsid w:val="000A4C58"/>
    <w:rsid w:val="000A514A"/>
    <w:rsid w:val="000A5439"/>
    <w:rsid w:val="000A5724"/>
    <w:rsid w:val="000A5E1F"/>
    <w:rsid w:val="000A5EBF"/>
    <w:rsid w:val="000A675A"/>
    <w:rsid w:val="000A6984"/>
    <w:rsid w:val="000A71ED"/>
    <w:rsid w:val="000A776A"/>
    <w:rsid w:val="000A7822"/>
    <w:rsid w:val="000A78C7"/>
    <w:rsid w:val="000A7AA8"/>
    <w:rsid w:val="000A7B19"/>
    <w:rsid w:val="000A7FD6"/>
    <w:rsid w:val="000B01F1"/>
    <w:rsid w:val="000B056C"/>
    <w:rsid w:val="000B0695"/>
    <w:rsid w:val="000B0EDE"/>
    <w:rsid w:val="000B133D"/>
    <w:rsid w:val="000B1840"/>
    <w:rsid w:val="000B18DF"/>
    <w:rsid w:val="000B1DF4"/>
    <w:rsid w:val="000B1F76"/>
    <w:rsid w:val="000B2385"/>
    <w:rsid w:val="000B2CE9"/>
    <w:rsid w:val="000B3479"/>
    <w:rsid w:val="000B38C0"/>
    <w:rsid w:val="000B38C4"/>
    <w:rsid w:val="000B41B9"/>
    <w:rsid w:val="000B49EB"/>
    <w:rsid w:val="000B54B3"/>
    <w:rsid w:val="000B55F3"/>
    <w:rsid w:val="000B572E"/>
    <w:rsid w:val="000B62FE"/>
    <w:rsid w:val="000B68E2"/>
    <w:rsid w:val="000B6BE1"/>
    <w:rsid w:val="000B6FC1"/>
    <w:rsid w:val="000B721B"/>
    <w:rsid w:val="000B7242"/>
    <w:rsid w:val="000B78AE"/>
    <w:rsid w:val="000C071C"/>
    <w:rsid w:val="000C09BB"/>
    <w:rsid w:val="000C0A42"/>
    <w:rsid w:val="000C0B4A"/>
    <w:rsid w:val="000C0FCE"/>
    <w:rsid w:val="000C1524"/>
    <w:rsid w:val="000C1558"/>
    <w:rsid w:val="000C1C70"/>
    <w:rsid w:val="000C2A1A"/>
    <w:rsid w:val="000C2B3F"/>
    <w:rsid w:val="000C2E56"/>
    <w:rsid w:val="000C3028"/>
    <w:rsid w:val="000C30CE"/>
    <w:rsid w:val="000C3306"/>
    <w:rsid w:val="000C355E"/>
    <w:rsid w:val="000C3620"/>
    <w:rsid w:val="000C386E"/>
    <w:rsid w:val="000C3AAF"/>
    <w:rsid w:val="000C3D27"/>
    <w:rsid w:val="000C4035"/>
    <w:rsid w:val="000C4282"/>
    <w:rsid w:val="000C45E9"/>
    <w:rsid w:val="000C46B9"/>
    <w:rsid w:val="000C4FC9"/>
    <w:rsid w:val="000C511B"/>
    <w:rsid w:val="000C587B"/>
    <w:rsid w:val="000C5B2B"/>
    <w:rsid w:val="000C6C28"/>
    <w:rsid w:val="000C6C72"/>
    <w:rsid w:val="000C71A0"/>
    <w:rsid w:val="000C737E"/>
    <w:rsid w:val="000C769E"/>
    <w:rsid w:val="000C7A03"/>
    <w:rsid w:val="000D0F50"/>
    <w:rsid w:val="000D0FD9"/>
    <w:rsid w:val="000D131E"/>
    <w:rsid w:val="000D1342"/>
    <w:rsid w:val="000D1431"/>
    <w:rsid w:val="000D1874"/>
    <w:rsid w:val="000D220F"/>
    <w:rsid w:val="000D2390"/>
    <w:rsid w:val="000D23F4"/>
    <w:rsid w:val="000D25BB"/>
    <w:rsid w:val="000D2642"/>
    <w:rsid w:val="000D2CE4"/>
    <w:rsid w:val="000D3DED"/>
    <w:rsid w:val="000D3F10"/>
    <w:rsid w:val="000D3F70"/>
    <w:rsid w:val="000D405C"/>
    <w:rsid w:val="000D4BC0"/>
    <w:rsid w:val="000D51EA"/>
    <w:rsid w:val="000D5830"/>
    <w:rsid w:val="000D58E3"/>
    <w:rsid w:val="000D5CF2"/>
    <w:rsid w:val="000D64EF"/>
    <w:rsid w:val="000D654F"/>
    <w:rsid w:val="000D6F75"/>
    <w:rsid w:val="000D721F"/>
    <w:rsid w:val="000D76D0"/>
    <w:rsid w:val="000D7C32"/>
    <w:rsid w:val="000D7CB5"/>
    <w:rsid w:val="000E01BD"/>
    <w:rsid w:val="000E03B7"/>
    <w:rsid w:val="000E0DA3"/>
    <w:rsid w:val="000E1A0E"/>
    <w:rsid w:val="000E212A"/>
    <w:rsid w:val="000E25A4"/>
    <w:rsid w:val="000E2754"/>
    <w:rsid w:val="000E2C5C"/>
    <w:rsid w:val="000E2E79"/>
    <w:rsid w:val="000E2EE0"/>
    <w:rsid w:val="000E2FF7"/>
    <w:rsid w:val="000E32A6"/>
    <w:rsid w:val="000E38BE"/>
    <w:rsid w:val="000E3F3D"/>
    <w:rsid w:val="000E40C8"/>
    <w:rsid w:val="000E4AA9"/>
    <w:rsid w:val="000E4AAE"/>
    <w:rsid w:val="000E513F"/>
    <w:rsid w:val="000E53EF"/>
    <w:rsid w:val="000E5513"/>
    <w:rsid w:val="000E560C"/>
    <w:rsid w:val="000E568F"/>
    <w:rsid w:val="000E5769"/>
    <w:rsid w:val="000E5C9B"/>
    <w:rsid w:val="000E5D5D"/>
    <w:rsid w:val="000E5D69"/>
    <w:rsid w:val="000E5DB9"/>
    <w:rsid w:val="000E5F66"/>
    <w:rsid w:val="000E61D6"/>
    <w:rsid w:val="000E6361"/>
    <w:rsid w:val="000E664E"/>
    <w:rsid w:val="000E7066"/>
    <w:rsid w:val="000E7889"/>
    <w:rsid w:val="000E7D4E"/>
    <w:rsid w:val="000E7DE8"/>
    <w:rsid w:val="000F021F"/>
    <w:rsid w:val="000F030A"/>
    <w:rsid w:val="000F0693"/>
    <w:rsid w:val="000F086A"/>
    <w:rsid w:val="000F10D6"/>
    <w:rsid w:val="000F1630"/>
    <w:rsid w:val="000F1C7E"/>
    <w:rsid w:val="000F1E4C"/>
    <w:rsid w:val="000F23CA"/>
    <w:rsid w:val="000F2609"/>
    <w:rsid w:val="000F2847"/>
    <w:rsid w:val="000F28BB"/>
    <w:rsid w:val="000F2AB2"/>
    <w:rsid w:val="000F2EFF"/>
    <w:rsid w:val="000F30C0"/>
    <w:rsid w:val="000F398B"/>
    <w:rsid w:val="000F433F"/>
    <w:rsid w:val="000F464A"/>
    <w:rsid w:val="000F48C1"/>
    <w:rsid w:val="000F4CCD"/>
    <w:rsid w:val="000F5150"/>
    <w:rsid w:val="000F5177"/>
    <w:rsid w:val="000F5268"/>
    <w:rsid w:val="000F5410"/>
    <w:rsid w:val="000F56A3"/>
    <w:rsid w:val="000F5BCD"/>
    <w:rsid w:val="000F5FB3"/>
    <w:rsid w:val="000F61BC"/>
    <w:rsid w:val="000F6376"/>
    <w:rsid w:val="000F6560"/>
    <w:rsid w:val="000F6C79"/>
    <w:rsid w:val="000F7243"/>
    <w:rsid w:val="000F7CE8"/>
    <w:rsid w:val="001000EB"/>
    <w:rsid w:val="00100712"/>
    <w:rsid w:val="00100CCB"/>
    <w:rsid w:val="00100EBA"/>
    <w:rsid w:val="00100FD6"/>
    <w:rsid w:val="00101B45"/>
    <w:rsid w:val="00101DB0"/>
    <w:rsid w:val="00102184"/>
    <w:rsid w:val="0010241C"/>
    <w:rsid w:val="001027C8"/>
    <w:rsid w:val="00102941"/>
    <w:rsid w:val="0010298E"/>
    <w:rsid w:val="00103362"/>
    <w:rsid w:val="00103421"/>
    <w:rsid w:val="001037AA"/>
    <w:rsid w:val="00103939"/>
    <w:rsid w:val="00103D20"/>
    <w:rsid w:val="001050A0"/>
    <w:rsid w:val="00105126"/>
    <w:rsid w:val="001051C9"/>
    <w:rsid w:val="001052F5"/>
    <w:rsid w:val="001058F2"/>
    <w:rsid w:val="00105BF7"/>
    <w:rsid w:val="00105D1C"/>
    <w:rsid w:val="00105EEF"/>
    <w:rsid w:val="00105F78"/>
    <w:rsid w:val="001062DD"/>
    <w:rsid w:val="0010672B"/>
    <w:rsid w:val="00106BF6"/>
    <w:rsid w:val="00106CED"/>
    <w:rsid w:val="00107042"/>
    <w:rsid w:val="00107431"/>
    <w:rsid w:val="0010770D"/>
    <w:rsid w:val="0010789C"/>
    <w:rsid w:val="00107A69"/>
    <w:rsid w:val="00107BEB"/>
    <w:rsid w:val="00107D27"/>
    <w:rsid w:val="001100C4"/>
    <w:rsid w:val="001102FF"/>
    <w:rsid w:val="0011041F"/>
    <w:rsid w:val="001104A1"/>
    <w:rsid w:val="00110841"/>
    <w:rsid w:val="00110A93"/>
    <w:rsid w:val="00110D8F"/>
    <w:rsid w:val="0011118C"/>
    <w:rsid w:val="00111202"/>
    <w:rsid w:val="00111941"/>
    <w:rsid w:val="00111B00"/>
    <w:rsid w:val="00111F0C"/>
    <w:rsid w:val="00111FDB"/>
    <w:rsid w:val="00112A23"/>
    <w:rsid w:val="00112C06"/>
    <w:rsid w:val="001138BF"/>
    <w:rsid w:val="00113B86"/>
    <w:rsid w:val="00113D30"/>
    <w:rsid w:val="00113E3E"/>
    <w:rsid w:val="00114048"/>
    <w:rsid w:val="001144B1"/>
    <w:rsid w:val="00114690"/>
    <w:rsid w:val="001148FD"/>
    <w:rsid w:val="001151C2"/>
    <w:rsid w:val="00115452"/>
    <w:rsid w:val="00115C3D"/>
    <w:rsid w:val="001160A0"/>
    <w:rsid w:val="00116980"/>
    <w:rsid w:val="00116BC8"/>
    <w:rsid w:val="0011774E"/>
    <w:rsid w:val="00117796"/>
    <w:rsid w:val="0011791A"/>
    <w:rsid w:val="00117CD0"/>
    <w:rsid w:val="0012026A"/>
    <w:rsid w:val="00120314"/>
    <w:rsid w:val="00120755"/>
    <w:rsid w:val="00120871"/>
    <w:rsid w:val="0012096E"/>
    <w:rsid w:val="00120A06"/>
    <w:rsid w:val="00120B01"/>
    <w:rsid w:val="001216DC"/>
    <w:rsid w:val="0012188A"/>
    <w:rsid w:val="001226E3"/>
    <w:rsid w:val="00122781"/>
    <w:rsid w:val="00122BFB"/>
    <w:rsid w:val="00122C16"/>
    <w:rsid w:val="00122C32"/>
    <w:rsid w:val="00122D0E"/>
    <w:rsid w:val="001233DE"/>
    <w:rsid w:val="00123E01"/>
    <w:rsid w:val="00123E75"/>
    <w:rsid w:val="00124187"/>
    <w:rsid w:val="00124E05"/>
    <w:rsid w:val="00125100"/>
    <w:rsid w:val="001255F6"/>
    <w:rsid w:val="00125B9D"/>
    <w:rsid w:val="00125BD9"/>
    <w:rsid w:val="00125E45"/>
    <w:rsid w:val="00125FD6"/>
    <w:rsid w:val="00126967"/>
    <w:rsid w:val="00126B2B"/>
    <w:rsid w:val="00126C1D"/>
    <w:rsid w:val="00126E39"/>
    <w:rsid w:val="00126E3E"/>
    <w:rsid w:val="00127477"/>
    <w:rsid w:val="00127FB8"/>
    <w:rsid w:val="001302AF"/>
    <w:rsid w:val="001306E7"/>
    <w:rsid w:val="001306F0"/>
    <w:rsid w:val="0013108E"/>
    <w:rsid w:val="00131241"/>
    <w:rsid w:val="0013126E"/>
    <w:rsid w:val="00131465"/>
    <w:rsid w:val="00132383"/>
    <w:rsid w:val="0013269D"/>
    <w:rsid w:val="00132B9D"/>
    <w:rsid w:val="00132E10"/>
    <w:rsid w:val="00133193"/>
    <w:rsid w:val="001335AE"/>
    <w:rsid w:val="00133745"/>
    <w:rsid w:val="00133EF6"/>
    <w:rsid w:val="001340C5"/>
    <w:rsid w:val="00134247"/>
    <w:rsid w:val="0013435F"/>
    <w:rsid w:val="0013467F"/>
    <w:rsid w:val="00134847"/>
    <w:rsid w:val="00134C06"/>
    <w:rsid w:val="00135175"/>
    <w:rsid w:val="00135AEA"/>
    <w:rsid w:val="00135D5A"/>
    <w:rsid w:val="00135E97"/>
    <w:rsid w:val="00135EF2"/>
    <w:rsid w:val="0013601C"/>
    <w:rsid w:val="001361C1"/>
    <w:rsid w:val="0013636D"/>
    <w:rsid w:val="00136478"/>
    <w:rsid w:val="001365E0"/>
    <w:rsid w:val="00136DF1"/>
    <w:rsid w:val="001370AF"/>
    <w:rsid w:val="001373D5"/>
    <w:rsid w:val="00137CB4"/>
    <w:rsid w:val="00137D1B"/>
    <w:rsid w:val="0014181C"/>
    <w:rsid w:val="00141F70"/>
    <w:rsid w:val="00142093"/>
    <w:rsid w:val="00142B80"/>
    <w:rsid w:val="00142E58"/>
    <w:rsid w:val="00142F81"/>
    <w:rsid w:val="00143CEB"/>
    <w:rsid w:val="001443E3"/>
    <w:rsid w:val="001445ED"/>
    <w:rsid w:val="00144B07"/>
    <w:rsid w:val="00145799"/>
    <w:rsid w:val="001459DA"/>
    <w:rsid w:val="001462FE"/>
    <w:rsid w:val="00146E2C"/>
    <w:rsid w:val="00147235"/>
    <w:rsid w:val="00147765"/>
    <w:rsid w:val="00147941"/>
    <w:rsid w:val="00147B4F"/>
    <w:rsid w:val="00147EF6"/>
    <w:rsid w:val="00147F07"/>
    <w:rsid w:val="00150080"/>
    <w:rsid w:val="001503B9"/>
    <w:rsid w:val="001507BA"/>
    <w:rsid w:val="0015131F"/>
    <w:rsid w:val="00151412"/>
    <w:rsid w:val="0015143E"/>
    <w:rsid w:val="00151521"/>
    <w:rsid w:val="001517C5"/>
    <w:rsid w:val="001518E3"/>
    <w:rsid w:val="00151A67"/>
    <w:rsid w:val="00151FB1"/>
    <w:rsid w:val="0015252C"/>
    <w:rsid w:val="00152778"/>
    <w:rsid w:val="001528D3"/>
    <w:rsid w:val="00152A86"/>
    <w:rsid w:val="00152AC5"/>
    <w:rsid w:val="00152BAA"/>
    <w:rsid w:val="00152EDD"/>
    <w:rsid w:val="0015309E"/>
    <w:rsid w:val="001531C3"/>
    <w:rsid w:val="00153467"/>
    <w:rsid w:val="00153471"/>
    <w:rsid w:val="00153787"/>
    <w:rsid w:val="00153D20"/>
    <w:rsid w:val="00153EF4"/>
    <w:rsid w:val="00153F3F"/>
    <w:rsid w:val="001543AA"/>
    <w:rsid w:val="00154408"/>
    <w:rsid w:val="0015470C"/>
    <w:rsid w:val="0015493D"/>
    <w:rsid w:val="00154B10"/>
    <w:rsid w:val="00154F5D"/>
    <w:rsid w:val="00155475"/>
    <w:rsid w:val="00155751"/>
    <w:rsid w:val="0015589D"/>
    <w:rsid w:val="00155A1A"/>
    <w:rsid w:val="00155C66"/>
    <w:rsid w:val="00155EEC"/>
    <w:rsid w:val="0015605D"/>
    <w:rsid w:val="00156246"/>
    <w:rsid w:val="00156A60"/>
    <w:rsid w:val="00156EC9"/>
    <w:rsid w:val="00157250"/>
    <w:rsid w:val="0015772D"/>
    <w:rsid w:val="00157999"/>
    <w:rsid w:val="00157C2F"/>
    <w:rsid w:val="00157DFD"/>
    <w:rsid w:val="00160467"/>
    <w:rsid w:val="00160809"/>
    <w:rsid w:val="00160AF1"/>
    <w:rsid w:val="00160C47"/>
    <w:rsid w:val="00160CB7"/>
    <w:rsid w:val="001610CA"/>
    <w:rsid w:val="001619AD"/>
    <w:rsid w:val="001619DC"/>
    <w:rsid w:val="00161AA1"/>
    <w:rsid w:val="00161FFF"/>
    <w:rsid w:val="00162415"/>
    <w:rsid w:val="0016249C"/>
    <w:rsid w:val="00162652"/>
    <w:rsid w:val="0016283A"/>
    <w:rsid w:val="00162CD0"/>
    <w:rsid w:val="00162D07"/>
    <w:rsid w:val="00162D3B"/>
    <w:rsid w:val="00162FB4"/>
    <w:rsid w:val="00162FC1"/>
    <w:rsid w:val="00162FD3"/>
    <w:rsid w:val="00163011"/>
    <w:rsid w:val="00163086"/>
    <w:rsid w:val="00163138"/>
    <w:rsid w:val="0016354F"/>
    <w:rsid w:val="0016374E"/>
    <w:rsid w:val="001638BE"/>
    <w:rsid w:val="00163A70"/>
    <w:rsid w:val="0016468D"/>
    <w:rsid w:val="0016498A"/>
    <w:rsid w:val="00164FE7"/>
    <w:rsid w:val="001653CF"/>
    <w:rsid w:val="0016565C"/>
    <w:rsid w:val="00165EBE"/>
    <w:rsid w:val="00166CA9"/>
    <w:rsid w:val="00167C70"/>
    <w:rsid w:val="00167C84"/>
    <w:rsid w:val="00167F6A"/>
    <w:rsid w:val="00170968"/>
    <w:rsid w:val="0017099D"/>
    <w:rsid w:val="001709A8"/>
    <w:rsid w:val="00170C3C"/>
    <w:rsid w:val="00170FE0"/>
    <w:rsid w:val="00171322"/>
    <w:rsid w:val="001716C0"/>
    <w:rsid w:val="001718F5"/>
    <w:rsid w:val="00171C2C"/>
    <w:rsid w:val="00172393"/>
    <w:rsid w:val="00172B39"/>
    <w:rsid w:val="00172C24"/>
    <w:rsid w:val="0017304C"/>
    <w:rsid w:val="0017359D"/>
    <w:rsid w:val="0017381E"/>
    <w:rsid w:val="00173AC9"/>
    <w:rsid w:val="00173B6C"/>
    <w:rsid w:val="0017410B"/>
    <w:rsid w:val="001742EC"/>
    <w:rsid w:val="001743D2"/>
    <w:rsid w:val="00174762"/>
    <w:rsid w:val="001747A7"/>
    <w:rsid w:val="00174BAC"/>
    <w:rsid w:val="00174D7C"/>
    <w:rsid w:val="00174E79"/>
    <w:rsid w:val="001758D9"/>
    <w:rsid w:val="00175D2D"/>
    <w:rsid w:val="00175DB0"/>
    <w:rsid w:val="00176234"/>
    <w:rsid w:val="001763AB"/>
    <w:rsid w:val="001764C4"/>
    <w:rsid w:val="001767E1"/>
    <w:rsid w:val="00176C75"/>
    <w:rsid w:val="00176D1A"/>
    <w:rsid w:val="00177077"/>
    <w:rsid w:val="001800C0"/>
    <w:rsid w:val="00180CEB"/>
    <w:rsid w:val="00180F5B"/>
    <w:rsid w:val="00181A1E"/>
    <w:rsid w:val="00181F56"/>
    <w:rsid w:val="0018285D"/>
    <w:rsid w:val="001828A8"/>
    <w:rsid w:val="001830B6"/>
    <w:rsid w:val="0018328F"/>
    <w:rsid w:val="0018342C"/>
    <w:rsid w:val="00183CEE"/>
    <w:rsid w:val="00183E24"/>
    <w:rsid w:val="00183E54"/>
    <w:rsid w:val="0018425C"/>
    <w:rsid w:val="00184925"/>
    <w:rsid w:val="00184A0F"/>
    <w:rsid w:val="00184A20"/>
    <w:rsid w:val="001853B5"/>
    <w:rsid w:val="001853F9"/>
    <w:rsid w:val="00185983"/>
    <w:rsid w:val="00185A39"/>
    <w:rsid w:val="00185ABF"/>
    <w:rsid w:val="0018629C"/>
    <w:rsid w:val="001862A5"/>
    <w:rsid w:val="00186B62"/>
    <w:rsid w:val="00186D9A"/>
    <w:rsid w:val="00186F0F"/>
    <w:rsid w:val="00186FED"/>
    <w:rsid w:val="0018731F"/>
    <w:rsid w:val="00187703"/>
    <w:rsid w:val="00187B83"/>
    <w:rsid w:val="001904BA"/>
    <w:rsid w:val="00190576"/>
    <w:rsid w:val="001906D5"/>
    <w:rsid w:val="001909AF"/>
    <w:rsid w:val="00190A43"/>
    <w:rsid w:val="00190CB7"/>
    <w:rsid w:val="0019148D"/>
    <w:rsid w:val="001919FE"/>
    <w:rsid w:val="00191A27"/>
    <w:rsid w:val="00191C1C"/>
    <w:rsid w:val="00191E95"/>
    <w:rsid w:val="00192429"/>
    <w:rsid w:val="001925A1"/>
    <w:rsid w:val="0019262D"/>
    <w:rsid w:val="00192651"/>
    <w:rsid w:val="001929A3"/>
    <w:rsid w:val="00192E8D"/>
    <w:rsid w:val="00193213"/>
    <w:rsid w:val="001934CA"/>
    <w:rsid w:val="00193FAC"/>
    <w:rsid w:val="0019410E"/>
    <w:rsid w:val="0019418D"/>
    <w:rsid w:val="00194444"/>
    <w:rsid w:val="001949D3"/>
    <w:rsid w:val="00194F09"/>
    <w:rsid w:val="001953A6"/>
    <w:rsid w:val="00195907"/>
    <w:rsid w:val="00196376"/>
    <w:rsid w:val="00196C79"/>
    <w:rsid w:val="00196DD5"/>
    <w:rsid w:val="0019758D"/>
    <w:rsid w:val="001A01DD"/>
    <w:rsid w:val="001A02E1"/>
    <w:rsid w:val="001A03B8"/>
    <w:rsid w:val="001A03F9"/>
    <w:rsid w:val="001A0650"/>
    <w:rsid w:val="001A0808"/>
    <w:rsid w:val="001A0B6A"/>
    <w:rsid w:val="001A0B8F"/>
    <w:rsid w:val="001A11CF"/>
    <w:rsid w:val="001A1D85"/>
    <w:rsid w:val="001A2131"/>
    <w:rsid w:val="001A23E6"/>
    <w:rsid w:val="001A275F"/>
    <w:rsid w:val="001A2864"/>
    <w:rsid w:val="001A3037"/>
    <w:rsid w:val="001A334D"/>
    <w:rsid w:val="001A34B6"/>
    <w:rsid w:val="001A3AB1"/>
    <w:rsid w:val="001A3C9C"/>
    <w:rsid w:val="001A3DB2"/>
    <w:rsid w:val="001A3DF1"/>
    <w:rsid w:val="001A439A"/>
    <w:rsid w:val="001A45C6"/>
    <w:rsid w:val="001A47A1"/>
    <w:rsid w:val="001A4E6E"/>
    <w:rsid w:val="001A5B7D"/>
    <w:rsid w:val="001A5CA0"/>
    <w:rsid w:val="001A5E35"/>
    <w:rsid w:val="001A605D"/>
    <w:rsid w:val="001A6D8A"/>
    <w:rsid w:val="001A6EE3"/>
    <w:rsid w:val="001A749D"/>
    <w:rsid w:val="001A76EE"/>
    <w:rsid w:val="001A79DF"/>
    <w:rsid w:val="001A7D2D"/>
    <w:rsid w:val="001B001F"/>
    <w:rsid w:val="001B0284"/>
    <w:rsid w:val="001B02E1"/>
    <w:rsid w:val="001B0450"/>
    <w:rsid w:val="001B0457"/>
    <w:rsid w:val="001B0884"/>
    <w:rsid w:val="001B0E09"/>
    <w:rsid w:val="001B0EAE"/>
    <w:rsid w:val="001B134C"/>
    <w:rsid w:val="001B17AB"/>
    <w:rsid w:val="001B1FE2"/>
    <w:rsid w:val="001B22BD"/>
    <w:rsid w:val="001B269C"/>
    <w:rsid w:val="001B2DA4"/>
    <w:rsid w:val="001B2F5F"/>
    <w:rsid w:val="001B33F6"/>
    <w:rsid w:val="001B3AB5"/>
    <w:rsid w:val="001B3DAA"/>
    <w:rsid w:val="001B400B"/>
    <w:rsid w:val="001B431E"/>
    <w:rsid w:val="001B4BE9"/>
    <w:rsid w:val="001B5622"/>
    <w:rsid w:val="001B5B18"/>
    <w:rsid w:val="001B5B5D"/>
    <w:rsid w:val="001B5D6E"/>
    <w:rsid w:val="001B622F"/>
    <w:rsid w:val="001B6673"/>
    <w:rsid w:val="001B6750"/>
    <w:rsid w:val="001B69A8"/>
    <w:rsid w:val="001B6BCF"/>
    <w:rsid w:val="001B72AF"/>
    <w:rsid w:val="001B72C2"/>
    <w:rsid w:val="001B72D3"/>
    <w:rsid w:val="001B755F"/>
    <w:rsid w:val="001C0387"/>
    <w:rsid w:val="001C0776"/>
    <w:rsid w:val="001C17C1"/>
    <w:rsid w:val="001C19BE"/>
    <w:rsid w:val="001C1A93"/>
    <w:rsid w:val="001C1B4D"/>
    <w:rsid w:val="001C1B60"/>
    <w:rsid w:val="001C1C99"/>
    <w:rsid w:val="001C2FB8"/>
    <w:rsid w:val="001C307B"/>
    <w:rsid w:val="001C30D1"/>
    <w:rsid w:val="001C3116"/>
    <w:rsid w:val="001C3ABC"/>
    <w:rsid w:val="001C3CCD"/>
    <w:rsid w:val="001C447E"/>
    <w:rsid w:val="001C4E09"/>
    <w:rsid w:val="001C4E59"/>
    <w:rsid w:val="001C510C"/>
    <w:rsid w:val="001C5681"/>
    <w:rsid w:val="001C5AA5"/>
    <w:rsid w:val="001C613D"/>
    <w:rsid w:val="001C66B2"/>
    <w:rsid w:val="001C68F9"/>
    <w:rsid w:val="001C69E0"/>
    <w:rsid w:val="001C6EA6"/>
    <w:rsid w:val="001C7014"/>
    <w:rsid w:val="001C72A9"/>
    <w:rsid w:val="001C74A6"/>
    <w:rsid w:val="001C792F"/>
    <w:rsid w:val="001C7A53"/>
    <w:rsid w:val="001D0538"/>
    <w:rsid w:val="001D0E7A"/>
    <w:rsid w:val="001D0FD3"/>
    <w:rsid w:val="001D0FE8"/>
    <w:rsid w:val="001D11BE"/>
    <w:rsid w:val="001D1CAB"/>
    <w:rsid w:val="001D21D7"/>
    <w:rsid w:val="001D285E"/>
    <w:rsid w:val="001D2CE4"/>
    <w:rsid w:val="001D32CE"/>
    <w:rsid w:val="001D3A6A"/>
    <w:rsid w:val="001D41FE"/>
    <w:rsid w:val="001D44B7"/>
    <w:rsid w:val="001D46A2"/>
    <w:rsid w:val="001D48A6"/>
    <w:rsid w:val="001D4C2B"/>
    <w:rsid w:val="001D5388"/>
    <w:rsid w:val="001D593D"/>
    <w:rsid w:val="001D59A2"/>
    <w:rsid w:val="001D5BC0"/>
    <w:rsid w:val="001D69A2"/>
    <w:rsid w:val="001D6E64"/>
    <w:rsid w:val="001D7B3C"/>
    <w:rsid w:val="001D7C4D"/>
    <w:rsid w:val="001D7D34"/>
    <w:rsid w:val="001D7FE8"/>
    <w:rsid w:val="001E09E4"/>
    <w:rsid w:val="001E0D45"/>
    <w:rsid w:val="001E12E2"/>
    <w:rsid w:val="001E17BA"/>
    <w:rsid w:val="001E1BD2"/>
    <w:rsid w:val="001E1D78"/>
    <w:rsid w:val="001E2856"/>
    <w:rsid w:val="001E2C66"/>
    <w:rsid w:val="001E35B2"/>
    <w:rsid w:val="001E3956"/>
    <w:rsid w:val="001E3983"/>
    <w:rsid w:val="001E3BB0"/>
    <w:rsid w:val="001E3D71"/>
    <w:rsid w:val="001E51F9"/>
    <w:rsid w:val="001E52E6"/>
    <w:rsid w:val="001E5749"/>
    <w:rsid w:val="001E576B"/>
    <w:rsid w:val="001E582E"/>
    <w:rsid w:val="001E58E4"/>
    <w:rsid w:val="001E5F08"/>
    <w:rsid w:val="001E6063"/>
    <w:rsid w:val="001E60D6"/>
    <w:rsid w:val="001E66AB"/>
    <w:rsid w:val="001E6829"/>
    <w:rsid w:val="001E6EDE"/>
    <w:rsid w:val="001E7486"/>
    <w:rsid w:val="001E779A"/>
    <w:rsid w:val="001E7B66"/>
    <w:rsid w:val="001F041B"/>
    <w:rsid w:val="001F0643"/>
    <w:rsid w:val="001F0831"/>
    <w:rsid w:val="001F0877"/>
    <w:rsid w:val="001F0981"/>
    <w:rsid w:val="001F1447"/>
    <w:rsid w:val="001F14DA"/>
    <w:rsid w:val="001F18F1"/>
    <w:rsid w:val="001F1AAE"/>
    <w:rsid w:val="001F269C"/>
    <w:rsid w:val="001F2C4B"/>
    <w:rsid w:val="001F2D6A"/>
    <w:rsid w:val="001F37B6"/>
    <w:rsid w:val="001F3880"/>
    <w:rsid w:val="001F3C5F"/>
    <w:rsid w:val="001F3CE2"/>
    <w:rsid w:val="001F3E42"/>
    <w:rsid w:val="001F3F1A"/>
    <w:rsid w:val="001F4270"/>
    <w:rsid w:val="001F4634"/>
    <w:rsid w:val="001F46B0"/>
    <w:rsid w:val="001F483E"/>
    <w:rsid w:val="001F4988"/>
    <w:rsid w:val="001F4A89"/>
    <w:rsid w:val="001F4BFB"/>
    <w:rsid w:val="001F4F48"/>
    <w:rsid w:val="001F54E3"/>
    <w:rsid w:val="001F56D8"/>
    <w:rsid w:val="001F5BE1"/>
    <w:rsid w:val="001F6116"/>
    <w:rsid w:val="001F667F"/>
    <w:rsid w:val="001F67D3"/>
    <w:rsid w:val="001F718D"/>
    <w:rsid w:val="001F71AB"/>
    <w:rsid w:val="001F72C7"/>
    <w:rsid w:val="001F7938"/>
    <w:rsid w:val="001F7C87"/>
    <w:rsid w:val="00200063"/>
    <w:rsid w:val="00200261"/>
    <w:rsid w:val="00200313"/>
    <w:rsid w:val="00200C55"/>
    <w:rsid w:val="00200E75"/>
    <w:rsid w:val="0020110A"/>
    <w:rsid w:val="002011E2"/>
    <w:rsid w:val="002026C7"/>
    <w:rsid w:val="00202A33"/>
    <w:rsid w:val="00202B9B"/>
    <w:rsid w:val="00202C6B"/>
    <w:rsid w:val="00202E44"/>
    <w:rsid w:val="00203161"/>
    <w:rsid w:val="002031F2"/>
    <w:rsid w:val="00203524"/>
    <w:rsid w:val="00204437"/>
    <w:rsid w:val="00204833"/>
    <w:rsid w:val="002049D0"/>
    <w:rsid w:val="00204C37"/>
    <w:rsid w:val="00204F5A"/>
    <w:rsid w:val="0020549E"/>
    <w:rsid w:val="002055BA"/>
    <w:rsid w:val="00205AFB"/>
    <w:rsid w:val="00205F6B"/>
    <w:rsid w:val="00205FA9"/>
    <w:rsid w:val="00205FE6"/>
    <w:rsid w:val="00206F5D"/>
    <w:rsid w:val="00207093"/>
    <w:rsid w:val="0020772C"/>
    <w:rsid w:val="00207AB7"/>
    <w:rsid w:val="00207B09"/>
    <w:rsid w:val="00207BE4"/>
    <w:rsid w:val="00207DF3"/>
    <w:rsid w:val="00207F90"/>
    <w:rsid w:val="002102D3"/>
    <w:rsid w:val="00210367"/>
    <w:rsid w:val="00210387"/>
    <w:rsid w:val="002104D2"/>
    <w:rsid w:val="0021051B"/>
    <w:rsid w:val="00210ADA"/>
    <w:rsid w:val="00210F4A"/>
    <w:rsid w:val="00210FDE"/>
    <w:rsid w:val="0021195C"/>
    <w:rsid w:val="00211A8A"/>
    <w:rsid w:val="00211CD0"/>
    <w:rsid w:val="00211DB5"/>
    <w:rsid w:val="002120EC"/>
    <w:rsid w:val="002122BC"/>
    <w:rsid w:val="002124A3"/>
    <w:rsid w:val="00212BB7"/>
    <w:rsid w:val="00212FEA"/>
    <w:rsid w:val="00213408"/>
    <w:rsid w:val="0021346B"/>
    <w:rsid w:val="00213A22"/>
    <w:rsid w:val="00213B96"/>
    <w:rsid w:val="00213FEC"/>
    <w:rsid w:val="002141F9"/>
    <w:rsid w:val="002142ED"/>
    <w:rsid w:val="002144AE"/>
    <w:rsid w:val="00214B23"/>
    <w:rsid w:val="00214C8D"/>
    <w:rsid w:val="00214E06"/>
    <w:rsid w:val="00215139"/>
    <w:rsid w:val="00215EEC"/>
    <w:rsid w:val="0021657E"/>
    <w:rsid w:val="002166A3"/>
    <w:rsid w:val="002166B5"/>
    <w:rsid w:val="00217068"/>
    <w:rsid w:val="002178C4"/>
    <w:rsid w:val="00217C31"/>
    <w:rsid w:val="002202B9"/>
    <w:rsid w:val="002203E0"/>
    <w:rsid w:val="002207B6"/>
    <w:rsid w:val="00220D0C"/>
    <w:rsid w:val="00221382"/>
    <w:rsid w:val="0022163B"/>
    <w:rsid w:val="00221BDE"/>
    <w:rsid w:val="00221BFC"/>
    <w:rsid w:val="00221EC0"/>
    <w:rsid w:val="00221F46"/>
    <w:rsid w:val="00222073"/>
    <w:rsid w:val="00222205"/>
    <w:rsid w:val="002225C8"/>
    <w:rsid w:val="00222976"/>
    <w:rsid w:val="00223B21"/>
    <w:rsid w:val="00224531"/>
    <w:rsid w:val="00224914"/>
    <w:rsid w:val="002249A8"/>
    <w:rsid w:val="00224BCA"/>
    <w:rsid w:val="00225400"/>
    <w:rsid w:val="00225A39"/>
    <w:rsid w:val="00225BE4"/>
    <w:rsid w:val="00225BFB"/>
    <w:rsid w:val="00225D74"/>
    <w:rsid w:val="00226D8F"/>
    <w:rsid w:val="00226E5D"/>
    <w:rsid w:val="00226FEF"/>
    <w:rsid w:val="00227CDB"/>
    <w:rsid w:val="00227D70"/>
    <w:rsid w:val="00227DBB"/>
    <w:rsid w:val="0023039E"/>
    <w:rsid w:val="00230739"/>
    <w:rsid w:val="00230B8A"/>
    <w:rsid w:val="002312A5"/>
    <w:rsid w:val="00231B6E"/>
    <w:rsid w:val="00231DD3"/>
    <w:rsid w:val="002320B9"/>
    <w:rsid w:val="0023236E"/>
    <w:rsid w:val="0023287E"/>
    <w:rsid w:val="00232AB8"/>
    <w:rsid w:val="0023318E"/>
    <w:rsid w:val="00233769"/>
    <w:rsid w:val="002337AE"/>
    <w:rsid w:val="002337C0"/>
    <w:rsid w:val="002345BD"/>
    <w:rsid w:val="002348DB"/>
    <w:rsid w:val="00235014"/>
    <w:rsid w:val="0023501A"/>
    <w:rsid w:val="002353DA"/>
    <w:rsid w:val="00235894"/>
    <w:rsid w:val="00235A32"/>
    <w:rsid w:val="00235D57"/>
    <w:rsid w:val="00235EFE"/>
    <w:rsid w:val="002362FA"/>
    <w:rsid w:val="002365EE"/>
    <w:rsid w:val="00236C2B"/>
    <w:rsid w:val="00237630"/>
    <w:rsid w:val="00237AAF"/>
    <w:rsid w:val="00237E3A"/>
    <w:rsid w:val="002402AE"/>
    <w:rsid w:val="002402EA"/>
    <w:rsid w:val="00240C83"/>
    <w:rsid w:val="0024122B"/>
    <w:rsid w:val="00241AFC"/>
    <w:rsid w:val="00241E0A"/>
    <w:rsid w:val="00241E5E"/>
    <w:rsid w:val="00242459"/>
    <w:rsid w:val="00242704"/>
    <w:rsid w:val="00242CC7"/>
    <w:rsid w:val="00242DF9"/>
    <w:rsid w:val="0024300E"/>
    <w:rsid w:val="0024310A"/>
    <w:rsid w:val="00243AB1"/>
    <w:rsid w:val="002441A9"/>
    <w:rsid w:val="0024458C"/>
    <w:rsid w:val="00244E6E"/>
    <w:rsid w:val="00244F2E"/>
    <w:rsid w:val="00245297"/>
    <w:rsid w:val="00245374"/>
    <w:rsid w:val="0024538F"/>
    <w:rsid w:val="00245B4F"/>
    <w:rsid w:val="00245DFC"/>
    <w:rsid w:val="0024629E"/>
    <w:rsid w:val="00246B4A"/>
    <w:rsid w:val="00246CD2"/>
    <w:rsid w:val="00246EDE"/>
    <w:rsid w:val="00246F39"/>
    <w:rsid w:val="00246FCF"/>
    <w:rsid w:val="002474CC"/>
    <w:rsid w:val="00247BE7"/>
    <w:rsid w:val="0025018C"/>
    <w:rsid w:val="00250385"/>
    <w:rsid w:val="002508C5"/>
    <w:rsid w:val="0025145B"/>
    <w:rsid w:val="00251B21"/>
    <w:rsid w:val="00251D8A"/>
    <w:rsid w:val="00251DCA"/>
    <w:rsid w:val="0025211D"/>
    <w:rsid w:val="002529BE"/>
    <w:rsid w:val="00252B31"/>
    <w:rsid w:val="002532B9"/>
    <w:rsid w:val="002534AC"/>
    <w:rsid w:val="00253DD1"/>
    <w:rsid w:val="00254942"/>
    <w:rsid w:val="00254A39"/>
    <w:rsid w:val="00254B15"/>
    <w:rsid w:val="00254EBE"/>
    <w:rsid w:val="0025554F"/>
    <w:rsid w:val="002557EA"/>
    <w:rsid w:val="00255886"/>
    <w:rsid w:val="00255D21"/>
    <w:rsid w:val="002563CE"/>
    <w:rsid w:val="00256602"/>
    <w:rsid w:val="00256EF6"/>
    <w:rsid w:val="0025771E"/>
    <w:rsid w:val="002577D3"/>
    <w:rsid w:val="002601AB"/>
    <w:rsid w:val="002601E8"/>
    <w:rsid w:val="00260537"/>
    <w:rsid w:val="00260592"/>
    <w:rsid w:val="00260C3D"/>
    <w:rsid w:val="002611CB"/>
    <w:rsid w:val="002614DF"/>
    <w:rsid w:val="0026184C"/>
    <w:rsid w:val="0026186B"/>
    <w:rsid w:val="00261966"/>
    <w:rsid w:val="00261B8A"/>
    <w:rsid w:val="0026287B"/>
    <w:rsid w:val="00263050"/>
    <w:rsid w:val="002636A5"/>
    <w:rsid w:val="002641A0"/>
    <w:rsid w:val="00264385"/>
    <w:rsid w:val="002643F0"/>
    <w:rsid w:val="002646B9"/>
    <w:rsid w:val="00264A0B"/>
    <w:rsid w:val="00264CCD"/>
    <w:rsid w:val="00264E3C"/>
    <w:rsid w:val="00264F0F"/>
    <w:rsid w:val="00265106"/>
    <w:rsid w:val="002656BC"/>
    <w:rsid w:val="002656D9"/>
    <w:rsid w:val="00265956"/>
    <w:rsid w:val="002661DD"/>
    <w:rsid w:val="0026632B"/>
    <w:rsid w:val="00266AB3"/>
    <w:rsid w:val="00266D83"/>
    <w:rsid w:val="00266F90"/>
    <w:rsid w:val="002673CA"/>
    <w:rsid w:val="002676E8"/>
    <w:rsid w:val="00267A82"/>
    <w:rsid w:val="00267CEA"/>
    <w:rsid w:val="00267DA8"/>
    <w:rsid w:val="00270235"/>
    <w:rsid w:val="002702D0"/>
    <w:rsid w:val="002702FA"/>
    <w:rsid w:val="00270DA4"/>
    <w:rsid w:val="0027112B"/>
    <w:rsid w:val="00271938"/>
    <w:rsid w:val="00271AC3"/>
    <w:rsid w:val="00271E3E"/>
    <w:rsid w:val="00271E55"/>
    <w:rsid w:val="002727B9"/>
    <w:rsid w:val="00272FFB"/>
    <w:rsid w:val="002738A1"/>
    <w:rsid w:val="00273ADE"/>
    <w:rsid w:val="00273C19"/>
    <w:rsid w:val="00273D56"/>
    <w:rsid w:val="00273E93"/>
    <w:rsid w:val="00273F5B"/>
    <w:rsid w:val="00273F6D"/>
    <w:rsid w:val="00274090"/>
    <w:rsid w:val="0027420E"/>
    <w:rsid w:val="002745FE"/>
    <w:rsid w:val="00274E15"/>
    <w:rsid w:val="0027561E"/>
    <w:rsid w:val="002756C3"/>
    <w:rsid w:val="00275805"/>
    <w:rsid w:val="002758F0"/>
    <w:rsid w:val="002759EF"/>
    <w:rsid w:val="00275F3E"/>
    <w:rsid w:val="00275FBC"/>
    <w:rsid w:val="0027652E"/>
    <w:rsid w:val="00276690"/>
    <w:rsid w:val="00276D4E"/>
    <w:rsid w:val="00277056"/>
    <w:rsid w:val="00277779"/>
    <w:rsid w:val="002777BE"/>
    <w:rsid w:val="002777BF"/>
    <w:rsid w:val="00277954"/>
    <w:rsid w:val="00277C07"/>
    <w:rsid w:val="002804A5"/>
    <w:rsid w:val="00280FF6"/>
    <w:rsid w:val="00281477"/>
    <w:rsid w:val="00281959"/>
    <w:rsid w:val="00281A7A"/>
    <w:rsid w:val="00281F6F"/>
    <w:rsid w:val="0028228A"/>
    <w:rsid w:val="0028282F"/>
    <w:rsid w:val="00282952"/>
    <w:rsid w:val="00282A4A"/>
    <w:rsid w:val="002854CE"/>
    <w:rsid w:val="002855B4"/>
    <w:rsid w:val="00285CF0"/>
    <w:rsid w:val="00285E20"/>
    <w:rsid w:val="002871D3"/>
    <w:rsid w:val="00287336"/>
    <w:rsid w:val="00287589"/>
    <w:rsid w:val="002875F9"/>
    <w:rsid w:val="00287981"/>
    <w:rsid w:val="00290108"/>
    <w:rsid w:val="0029045D"/>
    <w:rsid w:val="00290F3A"/>
    <w:rsid w:val="00291488"/>
    <w:rsid w:val="00291E8C"/>
    <w:rsid w:val="002921D1"/>
    <w:rsid w:val="00292346"/>
    <w:rsid w:val="002924C1"/>
    <w:rsid w:val="002925C6"/>
    <w:rsid w:val="002927CC"/>
    <w:rsid w:val="00292BE2"/>
    <w:rsid w:val="00292C1C"/>
    <w:rsid w:val="00292DDF"/>
    <w:rsid w:val="00292E27"/>
    <w:rsid w:val="00293053"/>
    <w:rsid w:val="0029318F"/>
    <w:rsid w:val="002931FE"/>
    <w:rsid w:val="002933FF"/>
    <w:rsid w:val="00293449"/>
    <w:rsid w:val="0029373D"/>
    <w:rsid w:val="002939EE"/>
    <w:rsid w:val="00293DB4"/>
    <w:rsid w:val="00293DD3"/>
    <w:rsid w:val="00294067"/>
    <w:rsid w:val="0029451E"/>
    <w:rsid w:val="002950A9"/>
    <w:rsid w:val="002957BA"/>
    <w:rsid w:val="00296090"/>
    <w:rsid w:val="00296CAE"/>
    <w:rsid w:val="00297061"/>
    <w:rsid w:val="00297391"/>
    <w:rsid w:val="0029740D"/>
    <w:rsid w:val="00297493"/>
    <w:rsid w:val="002976D5"/>
    <w:rsid w:val="00297C4C"/>
    <w:rsid w:val="002A0472"/>
    <w:rsid w:val="002A112D"/>
    <w:rsid w:val="002A11F3"/>
    <w:rsid w:val="002A22A0"/>
    <w:rsid w:val="002A2A06"/>
    <w:rsid w:val="002A3101"/>
    <w:rsid w:val="002A34F1"/>
    <w:rsid w:val="002A379F"/>
    <w:rsid w:val="002A3B5C"/>
    <w:rsid w:val="002A4282"/>
    <w:rsid w:val="002A433F"/>
    <w:rsid w:val="002A43A0"/>
    <w:rsid w:val="002A4409"/>
    <w:rsid w:val="002A44CF"/>
    <w:rsid w:val="002A4793"/>
    <w:rsid w:val="002A4AD0"/>
    <w:rsid w:val="002A4C5E"/>
    <w:rsid w:val="002A4DBF"/>
    <w:rsid w:val="002A4ED8"/>
    <w:rsid w:val="002A520E"/>
    <w:rsid w:val="002A5760"/>
    <w:rsid w:val="002A5E96"/>
    <w:rsid w:val="002A639B"/>
    <w:rsid w:val="002A63AB"/>
    <w:rsid w:val="002A65B7"/>
    <w:rsid w:val="002A6E30"/>
    <w:rsid w:val="002A7651"/>
    <w:rsid w:val="002A7960"/>
    <w:rsid w:val="002A7F3C"/>
    <w:rsid w:val="002B0332"/>
    <w:rsid w:val="002B0788"/>
    <w:rsid w:val="002B1456"/>
    <w:rsid w:val="002B19F5"/>
    <w:rsid w:val="002B1BC1"/>
    <w:rsid w:val="002B227D"/>
    <w:rsid w:val="002B293E"/>
    <w:rsid w:val="002B29D0"/>
    <w:rsid w:val="002B2DB0"/>
    <w:rsid w:val="002B2EE3"/>
    <w:rsid w:val="002B304F"/>
    <w:rsid w:val="002B305D"/>
    <w:rsid w:val="002B3280"/>
    <w:rsid w:val="002B3A91"/>
    <w:rsid w:val="002B3BA6"/>
    <w:rsid w:val="002B4E7F"/>
    <w:rsid w:val="002B4F57"/>
    <w:rsid w:val="002B65F9"/>
    <w:rsid w:val="002B6736"/>
    <w:rsid w:val="002B6A56"/>
    <w:rsid w:val="002B7196"/>
    <w:rsid w:val="002B7746"/>
    <w:rsid w:val="002B7EAB"/>
    <w:rsid w:val="002C00D8"/>
    <w:rsid w:val="002C12A5"/>
    <w:rsid w:val="002C15A7"/>
    <w:rsid w:val="002C1EF2"/>
    <w:rsid w:val="002C1EFF"/>
    <w:rsid w:val="002C24CF"/>
    <w:rsid w:val="002C2972"/>
    <w:rsid w:val="002C2AF9"/>
    <w:rsid w:val="002C2F7F"/>
    <w:rsid w:val="002C39C4"/>
    <w:rsid w:val="002C3F28"/>
    <w:rsid w:val="002C437F"/>
    <w:rsid w:val="002C448D"/>
    <w:rsid w:val="002C45CF"/>
    <w:rsid w:val="002C4A3A"/>
    <w:rsid w:val="002C4BD5"/>
    <w:rsid w:val="002C4D13"/>
    <w:rsid w:val="002C4DF6"/>
    <w:rsid w:val="002C5FC5"/>
    <w:rsid w:val="002C6194"/>
    <w:rsid w:val="002C636E"/>
    <w:rsid w:val="002C678B"/>
    <w:rsid w:val="002C6AD5"/>
    <w:rsid w:val="002C7694"/>
    <w:rsid w:val="002C7700"/>
    <w:rsid w:val="002C77AB"/>
    <w:rsid w:val="002D006C"/>
    <w:rsid w:val="002D0377"/>
    <w:rsid w:val="002D06EF"/>
    <w:rsid w:val="002D06F1"/>
    <w:rsid w:val="002D0AD4"/>
    <w:rsid w:val="002D0F50"/>
    <w:rsid w:val="002D0FB2"/>
    <w:rsid w:val="002D11DC"/>
    <w:rsid w:val="002D1CDB"/>
    <w:rsid w:val="002D2414"/>
    <w:rsid w:val="002D28AD"/>
    <w:rsid w:val="002D298A"/>
    <w:rsid w:val="002D338E"/>
    <w:rsid w:val="002D3742"/>
    <w:rsid w:val="002D38D4"/>
    <w:rsid w:val="002D4112"/>
    <w:rsid w:val="002D414F"/>
    <w:rsid w:val="002D49C2"/>
    <w:rsid w:val="002D4AB4"/>
    <w:rsid w:val="002D4DB6"/>
    <w:rsid w:val="002D54D3"/>
    <w:rsid w:val="002D611B"/>
    <w:rsid w:val="002D638A"/>
    <w:rsid w:val="002D7AD1"/>
    <w:rsid w:val="002D7B18"/>
    <w:rsid w:val="002D7F9A"/>
    <w:rsid w:val="002E0CE9"/>
    <w:rsid w:val="002E1125"/>
    <w:rsid w:val="002E12A2"/>
    <w:rsid w:val="002E1648"/>
    <w:rsid w:val="002E187A"/>
    <w:rsid w:val="002E1C57"/>
    <w:rsid w:val="002E20CC"/>
    <w:rsid w:val="002E2236"/>
    <w:rsid w:val="002E2932"/>
    <w:rsid w:val="002E29AA"/>
    <w:rsid w:val="002E2B6F"/>
    <w:rsid w:val="002E2ED3"/>
    <w:rsid w:val="002E30A1"/>
    <w:rsid w:val="002E30F0"/>
    <w:rsid w:val="002E39A8"/>
    <w:rsid w:val="002E4CDE"/>
    <w:rsid w:val="002E4EBE"/>
    <w:rsid w:val="002E5512"/>
    <w:rsid w:val="002E5570"/>
    <w:rsid w:val="002E557E"/>
    <w:rsid w:val="002E55DE"/>
    <w:rsid w:val="002E5784"/>
    <w:rsid w:val="002E5B32"/>
    <w:rsid w:val="002E5EF7"/>
    <w:rsid w:val="002E65AA"/>
    <w:rsid w:val="002E673F"/>
    <w:rsid w:val="002E6797"/>
    <w:rsid w:val="002E6E7B"/>
    <w:rsid w:val="002E703E"/>
    <w:rsid w:val="002E747C"/>
    <w:rsid w:val="002F016A"/>
    <w:rsid w:val="002F0AF7"/>
    <w:rsid w:val="002F12E6"/>
    <w:rsid w:val="002F160F"/>
    <w:rsid w:val="002F24A3"/>
    <w:rsid w:val="002F29DA"/>
    <w:rsid w:val="002F2AE3"/>
    <w:rsid w:val="002F2B27"/>
    <w:rsid w:val="002F2BAA"/>
    <w:rsid w:val="002F385E"/>
    <w:rsid w:val="002F39A3"/>
    <w:rsid w:val="002F3AC3"/>
    <w:rsid w:val="002F3E68"/>
    <w:rsid w:val="002F40A9"/>
    <w:rsid w:val="002F4177"/>
    <w:rsid w:val="002F4511"/>
    <w:rsid w:val="002F4568"/>
    <w:rsid w:val="002F49EA"/>
    <w:rsid w:val="002F5057"/>
    <w:rsid w:val="002F5119"/>
    <w:rsid w:val="002F595C"/>
    <w:rsid w:val="002F5F10"/>
    <w:rsid w:val="002F60CB"/>
    <w:rsid w:val="002F6124"/>
    <w:rsid w:val="002F68F9"/>
    <w:rsid w:val="002F6A49"/>
    <w:rsid w:val="002F6A6D"/>
    <w:rsid w:val="002F6C3D"/>
    <w:rsid w:val="002F718D"/>
    <w:rsid w:val="002F73E6"/>
    <w:rsid w:val="002F7F82"/>
    <w:rsid w:val="00300097"/>
    <w:rsid w:val="00300C92"/>
    <w:rsid w:val="0030150F"/>
    <w:rsid w:val="00301856"/>
    <w:rsid w:val="0030274D"/>
    <w:rsid w:val="00302AF2"/>
    <w:rsid w:val="00302C34"/>
    <w:rsid w:val="00302D17"/>
    <w:rsid w:val="00302EEA"/>
    <w:rsid w:val="0030332C"/>
    <w:rsid w:val="003038F9"/>
    <w:rsid w:val="00303E70"/>
    <w:rsid w:val="00303ED0"/>
    <w:rsid w:val="0030415B"/>
    <w:rsid w:val="00304419"/>
    <w:rsid w:val="0030453B"/>
    <w:rsid w:val="00305423"/>
    <w:rsid w:val="003057BC"/>
    <w:rsid w:val="0030584F"/>
    <w:rsid w:val="003059CE"/>
    <w:rsid w:val="00305B74"/>
    <w:rsid w:val="0030622C"/>
    <w:rsid w:val="003063EC"/>
    <w:rsid w:val="003066B1"/>
    <w:rsid w:val="00306A13"/>
    <w:rsid w:val="00306ABE"/>
    <w:rsid w:val="003076E7"/>
    <w:rsid w:val="00307853"/>
    <w:rsid w:val="00307F38"/>
    <w:rsid w:val="0031014B"/>
    <w:rsid w:val="003104E5"/>
    <w:rsid w:val="00310ECE"/>
    <w:rsid w:val="00311192"/>
    <w:rsid w:val="003119D8"/>
    <w:rsid w:val="003127C6"/>
    <w:rsid w:val="00312FB2"/>
    <w:rsid w:val="0031335B"/>
    <w:rsid w:val="00313A59"/>
    <w:rsid w:val="00313C42"/>
    <w:rsid w:val="00313D10"/>
    <w:rsid w:val="00313E30"/>
    <w:rsid w:val="00313F71"/>
    <w:rsid w:val="003146D5"/>
    <w:rsid w:val="00314DCA"/>
    <w:rsid w:val="003152D4"/>
    <w:rsid w:val="003152DF"/>
    <w:rsid w:val="00315C9E"/>
    <w:rsid w:val="00315DF5"/>
    <w:rsid w:val="0031626E"/>
    <w:rsid w:val="00317188"/>
    <w:rsid w:val="003175DD"/>
    <w:rsid w:val="00317907"/>
    <w:rsid w:val="00317DB0"/>
    <w:rsid w:val="0032085E"/>
    <w:rsid w:val="00321720"/>
    <w:rsid w:val="00321A09"/>
    <w:rsid w:val="00322683"/>
    <w:rsid w:val="00323377"/>
    <w:rsid w:val="0032381D"/>
    <w:rsid w:val="003239EC"/>
    <w:rsid w:val="00323E95"/>
    <w:rsid w:val="0032436A"/>
    <w:rsid w:val="003243CF"/>
    <w:rsid w:val="00324BB6"/>
    <w:rsid w:val="00324C84"/>
    <w:rsid w:val="003250FB"/>
    <w:rsid w:val="0032581B"/>
    <w:rsid w:val="00325B8A"/>
    <w:rsid w:val="00326810"/>
    <w:rsid w:val="00326B2D"/>
    <w:rsid w:val="00326C4F"/>
    <w:rsid w:val="00326FA4"/>
    <w:rsid w:val="0032704D"/>
    <w:rsid w:val="003270BD"/>
    <w:rsid w:val="00327186"/>
    <w:rsid w:val="003276A1"/>
    <w:rsid w:val="00327CA4"/>
    <w:rsid w:val="0033005B"/>
    <w:rsid w:val="00330213"/>
    <w:rsid w:val="003304F4"/>
    <w:rsid w:val="00330C34"/>
    <w:rsid w:val="00330F9B"/>
    <w:rsid w:val="0033172A"/>
    <w:rsid w:val="0033179D"/>
    <w:rsid w:val="0033192D"/>
    <w:rsid w:val="0033261A"/>
    <w:rsid w:val="0033338E"/>
    <w:rsid w:val="00333654"/>
    <w:rsid w:val="003337CB"/>
    <w:rsid w:val="0033380F"/>
    <w:rsid w:val="00333AEA"/>
    <w:rsid w:val="00333CCE"/>
    <w:rsid w:val="00333D97"/>
    <w:rsid w:val="003343F6"/>
    <w:rsid w:val="00334EFC"/>
    <w:rsid w:val="00335020"/>
    <w:rsid w:val="00335155"/>
    <w:rsid w:val="00335FA3"/>
    <w:rsid w:val="003360E5"/>
    <w:rsid w:val="0033613D"/>
    <w:rsid w:val="0033688B"/>
    <w:rsid w:val="003375F2"/>
    <w:rsid w:val="00337799"/>
    <w:rsid w:val="00337963"/>
    <w:rsid w:val="00337A73"/>
    <w:rsid w:val="00337AD5"/>
    <w:rsid w:val="00340151"/>
    <w:rsid w:val="00340839"/>
    <w:rsid w:val="003410D0"/>
    <w:rsid w:val="003415CC"/>
    <w:rsid w:val="0034191A"/>
    <w:rsid w:val="00342FC9"/>
    <w:rsid w:val="00343E3C"/>
    <w:rsid w:val="00344297"/>
    <w:rsid w:val="00344527"/>
    <w:rsid w:val="0034466E"/>
    <w:rsid w:val="003447B5"/>
    <w:rsid w:val="00344BC5"/>
    <w:rsid w:val="00345942"/>
    <w:rsid w:val="00346230"/>
    <w:rsid w:val="0034671A"/>
    <w:rsid w:val="003468AC"/>
    <w:rsid w:val="00346A19"/>
    <w:rsid w:val="0034719D"/>
    <w:rsid w:val="0034728F"/>
    <w:rsid w:val="00347349"/>
    <w:rsid w:val="003473A4"/>
    <w:rsid w:val="00347FDA"/>
    <w:rsid w:val="00350136"/>
    <w:rsid w:val="0035044B"/>
    <w:rsid w:val="0035067D"/>
    <w:rsid w:val="003508AD"/>
    <w:rsid w:val="003511EF"/>
    <w:rsid w:val="0035122C"/>
    <w:rsid w:val="003513D0"/>
    <w:rsid w:val="00351439"/>
    <w:rsid w:val="003517A8"/>
    <w:rsid w:val="00351BBE"/>
    <w:rsid w:val="00351D3C"/>
    <w:rsid w:val="003525B8"/>
    <w:rsid w:val="003528C5"/>
    <w:rsid w:val="0035295E"/>
    <w:rsid w:val="00352A69"/>
    <w:rsid w:val="00353539"/>
    <w:rsid w:val="003549BE"/>
    <w:rsid w:val="00354A33"/>
    <w:rsid w:val="00354B4C"/>
    <w:rsid w:val="00354B8F"/>
    <w:rsid w:val="00354FA8"/>
    <w:rsid w:val="0035558C"/>
    <w:rsid w:val="003555D3"/>
    <w:rsid w:val="0035595A"/>
    <w:rsid w:val="00356397"/>
    <w:rsid w:val="00357111"/>
    <w:rsid w:val="00357785"/>
    <w:rsid w:val="00357B20"/>
    <w:rsid w:val="00357D01"/>
    <w:rsid w:val="0036033F"/>
    <w:rsid w:val="00360869"/>
    <w:rsid w:val="00360DE5"/>
    <w:rsid w:val="00360F09"/>
    <w:rsid w:val="00360F35"/>
    <w:rsid w:val="00361492"/>
    <w:rsid w:val="00361CB6"/>
    <w:rsid w:val="00361F2B"/>
    <w:rsid w:val="00362123"/>
    <w:rsid w:val="003622A3"/>
    <w:rsid w:val="0036293C"/>
    <w:rsid w:val="00362981"/>
    <w:rsid w:val="00362982"/>
    <w:rsid w:val="00362B78"/>
    <w:rsid w:val="00362BEC"/>
    <w:rsid w:val="00362D80"/>
    <w:rsid w:val="00362E6D"/>
    <w:rsid w:val="00363094"/>
    <w:rsid w:val="003631A4"/>
    <w:rsid w:val="003631B2"/>
    <w:rsid w:val="0036359E"/>
    <w:rsid w:val="003636CD"/>
    <w:rsid w:val="0036375B"/>
    <w:rsid w:val="00364029"/>
    <w:rsid w:val="00364129"/>
    <w:rsid w:val="0036431D"/>
    <w:rsid w:val="003643F3"/>
    <w:rsid w:val="003649C2"/>
    <w:rsid w:val="00364B0A"/>
    <w:rsid w:val="003655EF"/>
    <w:rsid w:val="00365AAD"/>
    <w:rsid w:val="00365B67"/>
    <w:rsid w:val="00365B6F"/>
    <w:rsid w:val="00366438"/>
    <w:rsid w:val="00366483"/>
    <w:rsid w:val="003665C0"/>
    <w:rsid w:val="003666C6"/>
    <w:rsid w:val="00366EB0"/>
    <w:rsid w:val="00367664"/>
    <w:rsid w:val="003676C3"/>
    <w:rsid w:val="00367DC9"/>
    <w:rsid w:val="00370369"/>
    <w:rsid w:val="00370378"/>
    <w:rsid w:val="00370AF6"/>
    <w:rsid w:val="00371016"/>
    <w:rsid w:val="00371261"/>
    <w:rsid w:val="003712AC"/>
    <w:rsid w:val="00371456"/>
    <w:rsid w:val="0037163D"/>
    <w:rsid w:val="003719CF"/>
    <w:rsid w:val="00372150"/>
    <w:rsid w:val="003727A9"/>
    <w:rsid w:val="00373653"/>
    <w:rsid w:val="00373B38"/>
    <w:rsid w:val="00374045"/>
    <w:rsid w:val="0037439C"/>
    <w:rsid w:val="00374595"/>
    <w:rsid w:val="00374675"/>
    <w:rsid w:val="003746E4"/>
    <w:rsid w:val="0037499C"/>
    <w:rsid w:val="00374FD4"/>
    <w:rsid w:val="003754FE"/>
    <w:rsid w:val="00375B66"/>
    <w:rsid w:val="00375E4A"/>
    <w:rsid w:val="0037639A"/>
    <w:rsid w:val="003765D1"/>
    <w:rsid w:val="00376996"/>
    <w:rsid w:val="00377FAB"/>
    <w:rsid w:val="003800EA"/>
    <w:rsid w:val="003803C3"/>
    <w:rsid w:val="00380632"/>
    <w:rsid w:val="003809AD"/>
    <w:rsid w:val="00380CE6"/>
    <w:rsid w:val="00381629"/>
    <w:rsid w:val="00381C0A"/>
    <w:rsid w:val="00381EC8"/>
    <w:rsid w:val="00381F75"/>
    <w:rsid w:val="00382751"/>
    <w:rsid w:val="00382A69"/>
    <w:rsid w:val="00382C4E"/>
    <w:rsid w:val="00383117"/>
    <w:rsid w:val="00383285"/>
    <w:rsid w:val="00383E67"/>
    <w:rsid w:val="00385133"/>
    <w:rsid w:val="003852FE"/>
    <w:rsid w:val="0038563E"/>
    <w:rsid w:val="0038593C"/>
    <w:rsid w:val="00385BF4"/>
    <w:rsid w:val="003860BA"/>
    <w:rsid w:val="003861D9"/>
    <w:rsid w:val="00386494"/>
    <w:rsid w:val="00386574"/>
    <w:rsid w:val="00387896"/>
    <w:rsid w:val="00387C9C"/>
    <w:rsid w:val="00390392"/>
    <w:rsid w:val="003907F6"/>
    <w:rsid w:val="00391245"/>
    <w:rsid w:val="003912BE"/>
    <w:rsid w:val="00391897"/>
    <w:rsid w:val="00392164"/>
    <w:rsid w:val="0039226A"/>
    <w:rsid w:val="003926C2"/>
    <w:rsid w:val="0039361F"/>
    <w:rsid w:val="0039384E"/>
    <w:rsid w:val="00393B97"/>
    <w:rsid w:val="00393D5F"/>
    <w:rsid w:val="00393F54"/>
    <w:rsid w:val="0039481F"/>
    <w:rsid w:val="00395602"/>
    <w:rsid w:val="00396150"/>
    <w:rsid w:val="003969E1"/>
    <w:rsid w:val="00396A20"/>
    <w:rsid w:val="00396ACA"/>
    <w:rsid w:val="00396DEB"/>
    <w:rsid w:val="00396EAB"/>
    <w:rsid w:val="003A12B6"/>
    <w:rsid w:val="003A19FE"/>
    <w:rsid w:val="003A1FD2"/>
    <w:rsid w:val="003A243D"/>
    <w:rsid w:val="003A2BD1"/>
    <w:rsid w:val="003A30FA"/>
    <w:rsid w:val="003A3911"/>
    <w:rsid w:val="003A39CF"/>
    <w:rsid w:val="003A42BD"/>
    <w:rsid w:val="003A456E"/>
    <w:rsid w:val="003A484F"/>
    <w:rsid w:val="003A48D6"/>
    <w:rsid w:val="003A4A2C"/>
    <w:rsid w:val="003A4B2E"/>
    <w:rsid w:val="003A4B57"/>
    <w:rsid w:val="003A57A8"/>
    <w:rsid w:val="003A5B86"/>
    <w:rsid w:val="003A5D4E"/>
    <w:rsid w:val="003A5F2E"/>
    <w:rsid w:val="003A6436"/>
    <w:rsid w:val="003A69D6"/>
    <w:rsid w:val="003A7402"/>
    <w:rsid w:val="003A7ADB"/>
    <w:rsid w:val="003A7DA9"/>
    <w:rsid w:val="003A7FB7"/>
    <w:rsid w:val="003B06B6"/>
    <w:rsid w:val="003B1591"/>
    <w:rsid w:val="003B1796"/>
    <w:rsid w:val="003B1E9D"/>
    <w:rsid w:val="003B2478"/>
    <w:rsid w:val="003B293F"/>
    <w:rsid w:val="003B2BF7"/>
    <w:rsid w:val="003B2CB1"/>
    <w:rsid w:val="003B2DFD"/>
    <w:rsid w:val="003B3119"/>
    <w:rsid w:val="003B35D6"/>
    <w:rsid w:val="003B3B7D"/>
    <w:rsid w:val="003B3BC6"/>
    <w:rsid w:val="003B3C26"/>
    <w:rsid w:val="003B3C30"/>
    <w:rsid w:val="003B46DF"/>
    <w:rsid w:val="003B49ED"/>
    <w:rsid w:val="003B4AA7"/>
    <w:rsid w:val="003B4D15"/>
    <w:rsid w:val="003B59AF"/>
    <w:rsid w:val="003B5ACF"/>
    <w:rsid w:val="003B5FF3"/>
    <w:rsid w:val="003B61E3"/>
    <w:rsid w:val="003B6252"/>
    <w:rsid w:val="003B66B4"/>
    <w:rsid w:val="003B682E"/>
    <w:rsid w:val="003B71EB"/>
    <w:rsid w:val="003B7244"/>
    <w:rsid w:val="003B760D"/>
    <w:rsid w:val="003B78B2"/>
    <w:rsid w:val="003C040D"/>
    <w:rsid w:val="003C0501"/>
    <w:rsid w:val="003C05DA"/>
    <w:rsid w:val="003C0756"/>
    <w:rsid w:val="003C08E9"/>
    <w:rsid w:val="003C13B0"/>
    <w:rsid w:val="003C1EB3"/>
    <w:rsid w:val="003C1EDF"/>
    <w:rsid w:val="003C201B"/>
    <w:rsid w:val="003C207D"/>
    <w:rsid w:val="003C21A9"/>
    <w:rsid w:val="003C21B7"/>
    <w:rsid w:val="003C21E9"/>
    <w:rsid w:val="003C26D2"/>
    <w:rsid w:val="003C26EB"/>
    <w:rsid w:val="003C2EA5"/>
    <w:rsid w:val="003C2ECD"/>
    <w:rsid w:val="003C323C"/>
    <w:rsid w:val="003C35CF"/>
    <w:rsid w:val="003C375E"/>
    <w:rsid w:val="003C3B5C"/>
    <w:rsid w:val="003C45D6"/>
    <w:rsid w:val="003C4674"/>
    <w:rsid w:val="003C486A"/>
    <w:rsid w:val="003C49AC"/>
    <w:rsid w:val="003C4C4A"/>
    <w:rsid w:val="003C4FDD"/>
    <w:rsid w:val="003C5563"/>
    <w:rsid w:val="003C5F1E"/>
    <w:rsid w:val="003C6302"/>
    <w:rsid w:val="003C6358"/>
    <w:rsid w:val="003C6390"/>
    <w:rsid w:val="003C6660"/>
    <w:rsid w:val="003C773E"/>
    <w:rsid w:val="003C7C2C"/>
    <w:rsid w:val="003D084C"/>
    <w:rsid w:val="003D086C"/>
    <w:rsid w:val="003D0940"/>
    <w:rsid w:val="003D1470"/>
    <w:rsid w:val="003D18F6"/>
    <w:rsid w:val="003D1BD1"/>
    <w:rsid w:val="003D21C5"/>
    <w:rsid w:val="003D245E"/>
    <w:rsid w:val="003D2AF0"/>
    <w:rsid w:val="003D343E"/>
    <w:rsid w:val="003D3570"/>
    <w:rsid w:val="003D3745"/>
    <w:rsid w:val="003D3F18"/>
    <w:rsid w:val="003D41DA"/>
    <w:rsid w:val="003D4214"/>
    <w:rsid w:val="003D45D3"/>
    <w:rsid w:val="003D492B"/>
    <w:rsid w:val="003D5744"/>
    <w:rsid w:val="003D5857"/>
    <w:rsid w:val="003D5C5A"/>
    <w:rsid w:val="003D633F"/>
    <w:rsid w:val="003D6959"/>
    <w:rsid w:val="003D6A8E"/>
    <w:rsid w:val="003D70CD"/>
    <w:rsid w:val="003D75B1"/>
    <w:rsid w:val="003D77A8"/>
    <w:rsid w:val="003D7B07"/>
    <w:rsid w:val="003E0001"/>
    <w:rsid w:val="003E0155"/>
    <w:rsid w:val="003E05CE"/>
    <w:rsid w:val="003E1320"/>
    <w:rsid w:val="003E1414"/>
    <w:rsid w:val="003E14C2"/>
    <w:rsid w:val="003E185E"/>
    <w:rsid w:val="003E1F8F"/>
    <w:rsid w:val="003E29E7"/>
    <w:rsid w:val="003E2AD9"/>
    <w:rsid w:val="003E2AFB"/>
    <w:rsid w:val="003E300B"/>
    <w:rsid w:val="003E3321"/>
    <w:rsid w:val="003E3782"/>
    <w:rsid w:val="003E3A3C"/>
    <w:rsid w:val="003E3E24"/>
    <w:rsid w:val="003E4159"/>
    <w:rsid w:val="003E420B"/>
    <w:rsid w:val="003E44FE"/>
    <w:rsid w:val="003E4798"/>
    <w:rsid w:val="003E5261"/>
    <w:rsid w:val="003E526B"/>
    <w:rsid w:val="003E52D8"/>
    <w:rsid w:val="003E56C0"/>
    <w:rsid w:val="003E570C"/>
    <w:rsid w:val="003E5CD2"/>
    <w:rsid w:val="003E6F29"/>
    <w:rsid w:val="003E746F"/>
    <w:rsid w:val="003E7496"/>
    <w:rsid w:val="003E756A"/>
    <w:rsid w:val="003E75B8"/>
    <w:rsid w:val="003E7A9C"/>
    <w:rsid w:val="003E7F66"/>
    <w:rsid w:val="003F02AA"/>
    <w:rsid w:val="003F0DE3"/>
    <w:rsid w:val="003F1002"/>
    <w:rsid w:val="003F16FC"/>
    <w:rsid w:val="003F17F2"/>
    <w:rsid w:val="003F1E65"/>
    <w:rsid w:val="003F20B5"/>
    <w:rsid w:val="003F2487"/>
    <w:rsid w:val="003F29AE"/>
    <w:rsid w:val="003F2AA4"/>
    <w:rsid w:val="003F2C00"/>
    <w:rsid w:val="003F2C12"/>
    <w:rsid w:val="003F2CA0"/>
    <w:rsid w:val="003F2F3B"/>
    <w:rsid w:val="003F32B4"/>
    <w:rsid w:val="003F34B2"/>
    <w:rsid w:val="003F42BF"/>
    <w:rsid w:val="003F44E4"/>
    <w:rsid w:val="003F4518"/>
    <w:rsid w:val="003F4593"/>
    <w:rsid w:val="003F550F"/>
    <w:rsid w:val="003F592E"/>
    <w:rsid w:val="003F5B65"/>
    <w:rsid w:val="003F60C6"/>
    <w:rsid w:val="003F61DB"/>
    <w:rsid w:val="003F63A5"/>
    <w:rsid w:val="003F6DAF"/>
    <w:rsid w:val="003F79B0"/>
    <w:rsid w:val="003F7A09"/>
    <w:rsid w:val="003F7A9D"/>
    <w:rsid w:val="003F7EE3"/>
    <w:rsid w:val="004000DF"/>
    <w:rsid w:val="004004B3"/>
    <w:rsid w:val="00400D2D"/>
    <w:rsid w:val="00401932"/>
    <w:rsid w:val="00401E32"/>
    <w:rsid w:val="00402445"/>
    <w:rsid w:val="004025CF"/>
    <w:rsid w:val="00402C9B"/>
    <w:rsid w:val="00402CF5"/>
    <w:rsid w:val="00402E8E"/>
    <w:rsid w:val="00403571"/>
    <w:rsid w:val="0040368A"/>
    <w:rsid w:val="00403A2C"/>
    <w:rsid w:val="00403D81"/>
    <w:rsid w:val="00403F38"/>
    <w:rsid w:val="00404483"/>
    <w:rsid w:val="00404688"/>
    <w:rsid w:val="00404D02"/>
    <w:rsid w:val="0040547B"/>
    <w:rsid w:val="00405490"/>
    <w:rsid w:val="0040742F"/>
    <w:rsid w:val="00407721"/>
    <w:rsid w:val="0040797F"/>
    <w:rsid w:val="00410086"/>
    <w:rsid w:val="004100A7"/>
    <w:rsid w:val="00410204"/>
    <w:rsid w:val="00410423"/>
    <w:rsid w:val="0041081D"/>
    <w:rsid w:val="00410DB4"/>
    <w:rsid w:val="00410E2E"/>
    <w:rsid w:val="00410EF8"/>
    <w:rsid w:val="00410FD0"/>
    <w:rsid w:val="004112A9"/>
    <w:rsid w:val="0041182B"/>
    <w:rsid w:val="00411B22"/>
    <w:rsid w:val="00412747"/>
    <w:rsid w:val="004128B7"/>
    <w:rsid w:val="00412AC4"/>
    <w:rsid w:val="00412C07"/>
    <w:rsid w:val="00413D58"/>
    <w:rsid w:val="00414B83"/>
    <w:rsid w:val="00414BE2"/>
    <w:rsid w:val="00415370"/>
    <w:rsid w:val="004153C9"/>
    <w:rsid w:val="0041564C"/>
    <w:rsid w:val="00416144"/>
    <w:rsid w:val="00416D5F"/>
    <w:rsid w:val="00416D67"/>
    <w:rsid w:val="00416E97"/>
    <w:rsid w:val="004172EF"/>
    <w:rsid w:val="00417FEC"/>
    <w:rsid w:val="004203E3"/>
    <w:rsid w:val="0042093E"/>
    <w:rsid w:val="0042099C"/>
    <w:rsid w:val="004209F0"/>
    <w:rsid w:val="00420C92"/>
    <w:rsid w:val="00420CEF"/>
    <w:rsid w:val="00420E32"/>
    <w:rsid w:val="00420EED"/>
    <w:rsid w:val="004211DF"/>
    <w:rsid w:val="0042153C"/>
    <w:rsid w:val="0042180D"/>
    <w:rsid w:val="00422046"/>
    <w:rsid w:val="004221B9"/>
    <w:rsid w:val="00422A7A"/>
    <w:rsid w:val="00422B38"/>
    <w:rsid w:val="00422D48"/>
    <w:rsid w:val="004232B3"/>
    <w:rsid w:val="004237C1"/>
    <w:rsid w:val="0042393C"/>
    <w:rsid w:val="00423AE8"/>
    <w:rsid w:val="00424160"/>
    <w:rsid w:val="00424555"/>
    <w:rsid w:val="004255D6"/>
    <w:rsid w:val="00425604"/>
    <w:rsid w:val="0042591E"/>
    <w:rsid w:val="00425D37"/>
    <w:rsid w:val="00425DAB"/>
    <w:rsid w:val="00426CCF"/>
    <w:rsid w:val="00426EE8"/>
    <w:rsid w:val="004273D3"/>
    <w:rsid w:val="0042789F"/>
    <w:rsid w:val="00427A27"/>
    <w:rsid w:val="00430119"/>
    <w:rsid w:val="00430975"/>
    <w:rsid w:val="00430E06"/>
    <w:rsid w:val="00430F26"/>
    <w:rsid w:val="00430FC5"/>
    <w:rsid w:val="0043129C"/>
    <w:rsid w:val="00431320"/>
    <w:rsid w:val="004313AD"/>
    <w:rsid w:val="004319BF"/>
    <w:rsid w:val="00431EE9"/>
    <w:rsid w:val="00432976"/>
    <w:rsid w:val="00432BA8"/>
    <w:rsid w:val="004339A3"/>
    <w:rsid w:val="0043405D"/>
    <w:rsid w:val="004341A4"/>
    <w:rsid w:val="0043423B"/>
    <w:rsid w:val="0043464E"/>
    <w:rsid w:val="00434654"/>
    <w:rsid w:val="00434F9E"/>
    <w:rsid w:val="004355C0"/>
    <w:rsid w:val="004359F2"/>
    <w:rsid w:val="00435DEE"/>
    <w:rsid w:val="004364B7"/>
    <w:rsid w:val="00436CDE"/>
    <w:rsid w:val="00436E26"/>
    <w:rsid w:val="00436EDC"/>
    <w:rsid w:val="00437889"/>
    <w:rsid w:val="00437DC7"/>
    <w:rsid w:val="00437F9D"/>
    <w:rsid w:val="004403B0"/>
    <w:rsid w:val="0044080F"/>
    <w:rsid w:val="004409B6"/>
    <w:rsid w:val="00440BF7"/>
    <w:rsid w:val="00441043"/>
    <w:rsid w:val="00441231"/>
    <w:rsid w:val="00441265"/>
    <w:rsid w:val="00442048"/>
    <w:rsid w:val="004420E2"/>
    <w:rsid w:val="00442565"/>
    <w:rsid w:val="004427FB"/>
    <w:rsid w:val="00442A1A"/>
    <w:rsid w:val="00442CDD"/>
    <w:rsid w:val="004431D5"/>
    <w:rsid w:val="004435AC"/>
    <w:rsid w:val="00443AF2"/>
    <w:rsid w:val="00443FCF"/>
    <w:rsid w:val="00444C91"/>
    <w:rsid w:val="00444D0F"/>
    <w:rsid w:val="004457AA"/>
    <w:rsid w:val="00446808"/>
    <w:rsid w:val="00446BE5"/>
    <w:rsid w:val="00446C32"/>
    <w:rsid w:val="00446EFB"/>
    <w:rsid w:val="004470F1"/>
    <w:rsid w:val="0044754B"/>
    <w:rsid w:val="00447F17"/>
    <w:rsid w:val="0045008A"/>
    <w:rsid w:val="004500AE"/>
    <w:rsid w:val="00450348"/>
    <w:rsid w:val="004509A4"/>
    <w:rsid w:val="00450AEE"/>
    <w:rsid w:val="00450B4A"/>
    <w:rsid w:val="00450E23"/>
    <w:rsid w:val="00451532"/>
    <w:rsid w:val="00451551"/>
    <w:rsid w:val="00451557"/>
    <w:rsid w:val="004519E9"/>
    <w:rsid w:val="00451C7F"/>
    <w:rsid w:val="0045216D"/>
    <w:rsid w:val="00452721"/>
    <w:rsid w:val="004527E7"/>
    <w:rsid w:val="00452DCA"/>
    <w:rsid w:val="00453321"/>
    <w:rsid w:val="00453685"/>
    <w:rsid w:val="00453B57"/>
    <w:rsid w:val="004545DF"/>
    <w:rsid w:val="0045489D"/>
    <w:rsid w:val="00455089"/>
    <w:rsid w:val="004555CA"/>
    <w:rsid w:val="0045567F"/>
    <w:rsid w:val="00455A7C"/>
    <w:rsid w:val="00455FFB"/>
    <w:rsid w:val="0045625D"/>
    <w:rsid w:val="00456282"/>
    <w:rsid w:val="004569E2"/>
    <w:rsid w:val="00456B45"/>
    <w:rsid w:val="00457082"/>
    <w:rsid w:val="0045752C"/>
    <w:rsid w:val="0045796B"/>
    <w:rsid w:val="00457A72"/>
    <w:rsid w:val="0046018D"/>
    <w:rsid w:val="004604CE"/>
    <w:rsid w:val="0046092B"/>
    <w:rsid w:val="004609B0"/>
    <w:rsid w:val="00460A32"/>
    <w:rsid w:val="00460FAC"/>
    <w:rsid w:val="004611C1"/>
    <w:rsid w:val="00461600"/>
    <w:rsid w:val="0046165F"/>
    <w:rsid w:val="00461EAE"/>
    <w:rsid w:val="0046208B"/>
    <w:rsid w:val="004626E7"/>
    <w:rsid w:val="00462D02"/>
    <w:rsid w:val="00462E53"/>
    <w:rsid w:val="00463333"/>
    <w:rsid w:val="004636BA"/>
    <w:rsid w:val="00463D26"/>
    <w:rsid w:val="00463F4C"/>
    <w:rsid w:val="0046432D"/>
    <w:rsid w:val="00464388"/>
    <w:rsid w:val="004643D4"/>
    <w:rsid w:val="00464661"/>
    <w:rsid w:val="00464FC6"/>
    <w:rsid w:val="0046573C"/>
    <w:rsid w:val="00465C75"/>
    <w:rsid w:val="00465CF5"/>
    <w:rsid w:val="00465F3E"/>
    <w:rsid w:val="0046672C"/>
    <w:rsid w:val="00466764"/>
    <w:rsid w:val="004668DE"/>
    <w:rsid w:val="00466AF9"/>
    <w:rsid w:val="00466BC3"/>
    <w:rsid w:val="00466EFE"/>
    <w:rsid w:val="004672BB"/>
    <w:rsid w:val="004679CA"/>
    <w:rsid w:val="00467B48"/>
    <w:rsid w:val="004705E1"/>
    <w:rsid w:val="004706CC"/>
    <w:rsid w:val="00470C3E"/>
    <w:rsid w:val="00471123"/>
    <w:rsid w:val="0047113E"/>
    <w:rsid w:val="00471B5F"/>
    <w:rsid w:val="00471BAE"/>
    <w:rsid w:val="00471CE7"/>
    <w:rsid w:val="00471D79"/>
    <w:rsid w:val="00471D8F"/>
    <w:rsid w:val="00471EBF"/>
    <w:rsid w:val="00471F2E"/>
    <w:rsid w:val="00472A33"/>
    <w:rsid w:val="00472E7B"/>
    <w:rsid w:val="00472EF8"/>
    <w:rsid w:val="004732A5"/>
    <w:rsid w:val="004734D0"/>
    <w:rsid w:val="004734FC"/>
    <w:rsid w:val="0047391E"/>
    <w:rsid w:val="00473C5F"/>
    <w:rsid w:val="00473F63"/>
    <w:rsid w:val="00474A06"/>
    <w:rsid w:val="00474E6A"/>
    <w:rsid w:val="00474EEC"/>
    <w:rsid w:val="00475555"/>
    <w:rsid w:val="00475643"/>
    <w:rsid w:val="00476421"/>
    <w:rsid w:val="004767DF"/>
    <w:rsid w:val="0047712B"/>
    <w:rsid w:val="0047751C"/>
    <w:rsid w:val="00477A4E"/>
    <w:rsid w:val="00477E4E"/>
    <w:rsid w:val="00477F85"/>
    <w:rsid w:val="00480095"/>
    <w:rsid w:val="004800A4"/>
    <w:rsid w:val="004804B1"/>
    <w:rsid w:val="00480632"/>
    <w:rsid w:val="00480C23"/>
    <w:rsid w:val="00481335"/>
    <w:rsid w:val="00481F52"/>
    <w:rsid w:val="004820D8"/>
    <w:rsid w:val="00482477"/>
    <w:rsid w:val="004829FE"/>
    <w:rsid w:val="00483508"/>
    <w:rsid w:val="0048377C"/>
    <w:rsid w:val="00483848"/>
    <w:rsid w:val="00483B36"/>
    <w:rsid w:val="004841C7"/>
    <w:rsid w:val="00484A1E"/>
    <w:rsid w:val="00484D7F"/>
    <w:rsid w:val="00485492"/>
    <w:rsid w:val="00486074"/>
    <w:rsid w:val="0048643F"/>
    <w:rsid w:val="00486862"/>
    <w:rsid w:val="00486E52"/>
    <w:rsid w:val="00490091"/>
    <w:rsid w:val="00490377"/>
    <w:rsid w:val="00490ACD"/>
    <w:rsid w:val="00490AFA"/>
    <w:rsid w:val="00490F05"/>
    <w:rsid w:val="00491423"/>
    <w:rsid w:val="00491A27"/>
    <w:rsid w:val="00491A41"/>
    <w:rsid w:val="00491CF0"/>
    <w:rsid w:val="00492C9E"/>
    <w:rsid w:val="00493789"/>
    <w:rsid w:val="00493A19"/>
    <w:rsid w:val="004942B5"/>
    <w:rsid w:val="00494328"/>
    <w:rsid w:val="004944B7"/>
    <w:rsid w:val="00494808"/>
    <w:rsid w:val="00494D6D"/>
    <w:rsid w:val="00494E19"/>
    <w:rsid w:val="00495354"/>
    <w:rsid w:val="0049569A"/>
    <w:rsid w:val="00495BAC"/>
    <w:rsid w:val="00495F10"/>
    <w:rsid w:val="0049761F"/>
    <w:rsid w:val="00497B08"/>
    <w:rsid w:val="00497FD0"/>
    <w:rsid w:val="004A047C"/>
    <w:rsid w:val="004A0566"/>
    <w:rsid w:val="004A0669"/>
    <w:rsid w:val="004A0940"/>
    <w:rsid w:val="004A0EBA"/>
    <w:rsid w:val="004A1007"/>
    <w:rsid w:val="004A1117"/>
    <w:rsid w:val="004A11C0"/>
    <w:rsid w:val="004A3706"/>
    <w:rsid w:val="004A3E2D"/>
    <w:rsid w:val="004A448D"/>
    <w:rsid w:val="004A551B"/>
    <w:rsid w:val="004A552E"/>
    <w:rsid w:val="004A5FA2"/>
    <w:rsid w:val="004A60E2"/>
    <w:rsid w:val="004A6132"/>
    <w:rsid w:val="004A6353"/>
    <w:rsid w:val="004A6554"/>
    <w:rsid w:val="004A6575"/>
    <w:rsid w:val="004A68BC"/>
    <w:rsid w:val="004A6906"/>
    <w:rsid w:val="004A6E2B"/>
    <w:rsid w:val="004A7279"/>
    <w:rsid w:val="004A73B9"/>
    <w:rsid w:val="004A7EA3"/>
    <w:rsid w:val="004A7F11"/>
    <w:rsid w:val="004B0162"/>
    <w:rsid w:val="004B0788"/>
    <w:rsid w:val="004B083B"/>
    <w:rsid w:val="004B0854"/>
    <w:rsid w:val="004B0B91"/>
    <w:rsid w:val="004B0D6D"/>
    <w:rsid w:val="004B113E"/>
    <w:rsid w:val="004B1696"/>
    <w:rsid w:val="004B1A95"/>
    <w:rsid w:val="004B1D2F"/>
    <w:rsid w:val="004B21BD"/>
    <w:rsid w:val="004B2432"/>
    <w:rsid w:val="004B243D"/>
    <w:rsid w:val="004B27CA"/>
    <w:rsid w:val="004B2BED"/>
    <w:rsid w:val="004B2CDC"/>
    <w:rsid w:val="004B33CC"/>
    <w:rsid w:val="004B3560"/>
    <w:rsid w:val="004B42B4"/>
    <w:rsid w:val="004B4442"/>
    <w:rsid w:val="004B457A"/>
    <w:rsid w:val="004B45AD"/>
    <w:rsid w:val="004B45DB"/>
    <w:rsid w:val="004B486D"/>
    <w:rsid w:val="004B4DF0"/>
    <w:rsid w:val="004B504B"/>
    <w:rsid w:val="004B568B"/>
    <w:rsid w:val="004B576A"/>
    <w:rsid w:val="004B5BEE"/>
    <w:rsid w:val="004B5F1A"/>
    <w:rsid w:val="004B6201"/>
    <w:rsid w:val="004B6216"/>
    <w:rsid w:val="004B69AC"/>
    <w:rsid w:val="004B7454"/>
    <w:rsid w:val="004B7537"/>
    <w:rsid w:val="004B79D9"/>
    <w:rsid w:val="004C010B"/>
    <w:rsid w:val="004C0D12"/>
    <w:rsid w:val="004C0D67"/>
    <w:rsid w:val="004C1250"/>
    <w:rsid w:val="004C15D0"/>
    <w:rsid w:val="004C19D4"/>
    <w:rsid w:val="004C1C97"/>
    <w:rsid w:val="004C1E97"/>
    <w:rsid w:val="004C234C"/>
    <w:rsid w:val="004C23B0"/>
    <w:rsid w:val="004C23EE"/>
    <w:rsid w:val="004C2596"/>
    <w:rsid w:val="004C36A1"/>
    <w:rsid w:val="004C4625"/>
    <w:rsid w:val="004C4861"/>
    <w:rsid w:val="004C4C7A"/>
    <w:rsid w:val="004C53EB"/>
    <w:rsid w:val="004C55D3"/>
    <w:rsid w:val="004C58A3"/>
    <w:rsid w:val="004C6144"/>
    <w:rsid w:val="004C685D"/>
    <w:rsid w:val="004C6912"/>
    <w:rsid w:val="004C77A4"/>
    <w:rsid w:val="004C796E"/>
    <w:rsid w:val="004C7E72"/>
    <w:rsid w:val="004D0882"/>
    <w:rsid w:val="004D0B37"/>
    <w:rsid w:val="004D16C6"/>
    <w:rsid w:val="004D1FC0"/>
    <w:rsid w:val="004D298F"/>
    <w:rsid w:val="004D3359"/>
    <w:rsid w:val="004D3C72"/>
    <w:rsid w:val="004D3D73"/>
    <w:rsid w:val="004D3F46"/>
    <w:rsid w:val="004D427D"/>
    <w:rsid w:val="004D49EA"/>
    <w:rsid w:val="004D4F62"/>
    <w:rsid w:val="004D5103"/>
    <w:rsid w:val="004D5252"/>
    <w:rsid w:val="004D537B"/>
    <w:rsid w:val="004D58FE"/>
    <w:rsid w:val="004D59FB"/>
    <w:rsid w:val="004D5C8F"/>
    <w:rsid w:val="004D5F4C"/>
    <w:rsid w:val="004D6109"/>
    <w:rsid w:val="004D6299"/>
    <w:rsid w:val="004D66BB"/>
    <w:rsid w:val="004D6774"/>
    <w:rsid w:val="004D6C96"/>
    <w:rsid w:val="004D701B"/>
    <w:rsid w:val="004D753F"/>
    <w:rsid w:val="004D7592"/>
    <w:rsid w:val="004D76C7"/>
    <w:rsid w:val="004D7880"/>
    <w:rsid w:val="004D7BFF"/>
    <w:rsid w:val="004D7DA2"/>
    <w:rsid w:val="004D7FA6"/>
    <w:rsid w:val="004E001B"/>
    <w:rsid w:val="004E0410"/>
    <w:rsid w:val="004E07DF"/>
    <w:rsid w:val="004E08A1"/>
    <w:rsid w:val="004E0A09"/>
    <w:rsid w:val="004E0C89"/>
    <w:rsid w:val="004E0C9F"/>
    <w:rsid w:val="004E1058"/>
    <w:rsid w:val="004E1475"/>
    <w:rsid w:val="004E180E"/>
    <w:rsid w:val="004E198D"/>
    <w:rsid w:val="004E1C7C"/>
    <w:rsid w:val="004E1CB8"/>
    <w:rsid w:val="004E1DA2"/>
    <w:rsid w:val="004E229C"/>
    <w:rsid w:val="004E22AE"/>
    <w:rsid w:val="004E2480"/>
    <w:rsid w:val="004E24C3"/>
    <w:rsid w:val="004E2555"/>
    <w:rsid w:val="004E2661"/>
    <w:rsid w:val="004E27D1"/>
    <w:rsid w:val="004E292B"/>
    <w:rsid w:val="004E2EE0"/>
    <w:rsid w:val="004E3297"/>
    <w:rsid w:val="004E35E2"/>
    <w:rsid w:val="004E3D1D"/>
    <w:rsid w:val="004E423C"/>
    <w:rsid w:val="004E4D65"/>
    <w:rsid w:val="004E4EBD"/>
    <w:rsid w:val="004E5122"/>
    <w:rsid w:val="004E5155"/>
    <w:rsid w:val="004E5EBA"/>
    <w:rsid w:val="004E5EE9"/>
    <w:rsid w:val="004E5F18"/>
    <w:rsid w:val="004E611C"/>
    <w:rsid w:val="004E686C"/>
    <w:rsid w:val="004E68C5"/>
    <w:rsid w:val="004E6A00"/>
    <w:rsid w:val="004E7188"/>
    <w:rsid w:val="004E7B95"/>
    <w:rsid w:val="004E7F10"/>
    <w:rsid w:val="004F021A"/>
    <w:rsid w:val="004F04AC"/>
    <w:rsid w:val="004F0597"/>
    <w:rsid w:val="004F0935"/>
    <w:rsid w:val="004F09C7"/>
    <w:rsid w:val="004F0DDA"/>
    <w:rsid w:val="004F10A5"/>
    <w:rsid w:val="004F17E2"/>
    <w:rsid w:val="004F21A3"/>
    <w:rsid w:val="004F2461"/>
    <w:rsid w:val="004F297F"/>
    <w:rsid w:val="004F2A6C"/>
    <w:rsid w:val="004F2D36"/>
    <w:rsid w:val="004F2EA2"/>
    <w:rsid w:val="004F3221"/>
    <w:rsid w:val="004F32C6"/>
    <w:rsid w:val="004F33F6"/>
    <w:rsid w:val="004F34F0"/>
    <w:rsid w:val="004F37B7"/>
    <w:rsid w:val="004F38FB"/>
    <w:rsid w:val="004F390A"/>
    <w:rsid w:val="004F3920"/>
    <w:rsid w:val="004F3FEE"/>
    <w:rsid w:val="004F42ED"/>
    <w:rsid w:val="004F464D"/>
    <w:rsid w:val="004F467C"/>
    <w:rsid w:val="004F46C1"/>
    <w:rsid w:val="004F4B88"/>
    <w:rsid w:val="004F5041"/>
    <w:rsid w:val="004F50D1"/>
    <w:rsid w:val="004F5126"/>
    <w:rsid w:val="004F5861"/>
    <w:rsid w:val="004F5B8B"/>
    <w:rsid w:val="004F5CB1"/>
    <w:rsid w:val="004F5DE8"/>
    <w:rsid w:val="004F61F3"/>
    <w:rsid w:val="004F6454"/>
    <w:rsid w:val="004F6553"/>
    <w:rsid w:val="004F6AA9"/>
    <w:rsid w:val="004F6B39"/>
    <w:rsid w:val="004F6BE9"/>
    <w:rsid w:val="004F6CC0"/>
    <w:rsid w:val="004F711D"/>
    <w:rsid w:val="004F777C"/>
    <w:rsid w:val="004F7BB0"/>
    <w:rsid w:val="005005CF"/>
    <w:rsid w:val="005007FF"/>
    <w:rsid w:val="00501672"/>
    <w:rsid w:val="005017DF"/>
    <w:rsid w:val="005019CB"/>
    <w:rsid w:val="00501D23"/>
    <w:rsid w:val="00501DEC"/>
    <w:rsid w:val="00502246"/>
    <w:rsid w:val="0050227F"/>
    <w:rsid w:val="0050237E"/>
    <w:rsid w:val="005026E6"/>
    <w:rsid w:val="00502732"/>
    <w:rsid w:val="00502A96"/>
    <w:rsid w:val="00503029"/>
    <w:rsid w:val="005032CB"/>
    <w:rsid w:val="00503356"/>
    <w:rsid w:val="00503BB9"/>
    <w:rsid w:val="00503E63"/>
    <w:rsid w:val="0050430C"/>
    <w:rsid w:val="00504D39"/>
    <w:rsid w:val="00505A09"/>
    <w:rsid w:val="00505B0D"/>
    <w:rsid w:val="00506836"/>
    <w:rsid w:val="00506DE8"/>
    <w:rsid w:val="005074E5"/>
    <w:rsid w:val="00507D31"/>
    <w:rsid w:val="00507EA6"/>
    <w:rsid w:val="00507F51"/>
    <w:rsid w:val="0051088D"/>
    <w:rsid w:val="00510ABB"/>
    <w:rsid w:val="00510BBD"/>
    <w:rsid w:val="00510D9C"/>
    <w:rsid w:val="00510EF4"/>
    <w:rsid w:val="00510FC3"/>
    <w:rsid w:val="00511698"/>
    <w:rsid w:val="00511AA8"/>
    <w:rsid w:val="0051217E"/>
    <w:rsid w:val="0051238E"/>
    <w:rsid w:val="005136F3"/>
    <w:rsid w:val="0051384E"/>
    <w:rsid w:val="00513F92"/>
    <w:rsid w:val="0051428A"/>
    <w:rsid w:val="005142A1"/>
    <w:rsid w:val="00514BBF"/>
    <w:rsid w:val="00515425"/>
    <w:rsid w:val="0051554A"/>
    <w:rsid w:val="005159F6"/>
    <w:rsid w:val="00515A47"/>
    <w:rsid w:val="00515CCD"/>
    <w:rsid w:val="00515F91"/>
    <w:rsid w:val="00516B58"/>
    <w:rsid w:val="00516DE2"/>
    <w:rsid w:val="0051749C"/>
    <w:rsid w:val="00517B25"/>
    <w:rsid w:val="00517C01"/>
    <w:rsid w:val="00517C87"/>
    <w:rsid w:val="00517E51"/>
    <w:rsid w:val="00520322"/>
    <w:rsid w:val="005207B3"/>
    <w:rsid w:val="00520C18"/>
    <w:rsid w:val="0052141E"/>
    <w:rsid w:val="005214BB"/>
    <w:rsid w:val="005215F3"/>
    <w:rsid w:val="00521AA2"/>
    <w:rsid w:val="00521FB2"/>
    <w:rsid w:val="00522355"/>
    <w:rsid w:val="00522378"/>
    <w:rsid w:val="00522693"/>
    <w:rsid w:val="00522927"/>
    <w:rsid w:val="005232E2"/>
    <w:rsid w:val="00523582"/>
    <w:rsid w:val="005235A8"/>
    <w:rsid w:val="005235AC"/>
    <w:rsid w:val="00523B67"/>
    <w:rsid w:val="00523CDE"/>
    <w:rsid w:val="00524170"/>
    <w:rsid w:val="00524406"/>
    <w:rsid w:val="0052483F"/>
    <w:rsid w:val="00524C6F"/>
    <w:rsid w:val="00525696"/>
    <w:rsid w:val="00525947"/>
    <w:rsid w:val="005264CD"/>
    <w:rsid w:val="00526663"/>
    <w:rsid w:val="00526739"/>
    <w:rsid w:val="005267B0"/>
    <w:rsid w:val="0052684E"/>
    <w:rsid w:val="00526A5B"/>
    <w:rsid w:val="00526DBD"/>
    <w:rsid w:val="005275BC"/>
    <w:rsid w:val="00527765"/>
    <w:rsid w:val="005277F8"/>
    <w:rsid w:val="00527F5F"/>
    <w:rsid w:val="00527F89"/>
    <w:rsid w:val="005304BE"/>
    <w:rsid w:val="005306C5"/>
    <w:rsid w:val="0053086A"/>
    <w:rsid w:val="0053196B"/>
    <w:rsid w:val="00531B3A"/>
    <w:rsid w:val="005335CC"/>
    <w:rsid w:val="00533A90"/>
    <w:rsid w:val="00533D57"/>
    <w:rsid w:val="00534B49"/>
    <w:rsid w:val="00535226"/>
    <w:rsid w:val="0053612A"/>
    <w:rsid w:val="0053634A"/>
    <w:rsid w:val="0053635A"/>
    <w:rsid w:val="005373B9"/>
    <w:rsid w:val="005376B0"/>
    <w:rsid w:val="00537861"/>
    <w:rsid w:val="00537C48"/>
    <w:rsid w:val="00537C7E"/>
    <w:rsid w:val="005400F3"/>
    <w:rsid w:val="00540620"/>
    <w:rsid w:val="0054068C"/>
    <w:rsid w:val="005406A2"/>
    <w:rsid w:val="00540A99"/>
    <w:rsid w:val="00540B20"/>
    <w:rsid w:val="005413F1"/>
    <w:rsid w:val="00541E15"/>
    <w:rsid w:val="00541E81"/>
    <w:rsid w:val="00542366"/>
    <w:rsid w:val="00542506"/>
    <w:rsid w:val="00542604"/>
    <w:rsid w:val="00542B34"/>
    <w:rsid w:val="00542E67"/>
    <w:rsid w:val="00542EF3"/>
    <w:rsid w:val="0054333A"/>
    <w:rsid w:val="00543845"/>
    <w:rsid w:val="00544332"/>
    <w:rsid w:val="00544651"/>
    <w:rsid w:val="0054473A"/>
    <w:rsid w:val="00544885"/>
    <w:rsid w:val="0054506F"/>
    <w:rsid w:val="00545361"/>
    <w:rsid w:val="005460FB"/>
    <w:rsid w:val="00546676"/>
    <w:rsid w:val="0054694B"/>
    <w:rsid w:val="00547124"/>
    <w:rsid w:val="00547A65"/>
    <w:rsid w:val="005506BE"/>
    <w:rsid w:val="0055079B"/>
    <w:rsid w:val="005508C4"/>
    <w:rsid w:val="00550A24"/>
    <w:rsid w:val="00550B88"/>
    <w:rsid w:val="00550CE0"/>
    <w:rsid w:val="00550D76"/>
    <w:rsid w:val="005510F6"/>
    <w:rsid w:val="0055167E"/>
    <w:rsid w:val="005518D1"/>
    <w:rsid w:val="00551CBE"/>
    <w:rsid w:val="00552144"/>
    <w:rsid w:val="005522A2"/>
    <w:rsid w:val="00552640"/>
    <w:rsid w:val="00552F77"/>
    <w:rsid w:val="0055330A"/>
    <w:rsid w:val="005534C0"/>
    <w:rsid w:val="0055352B"/>
    <w:rsid w:val="00553870"/>
    <w:rsid w:val="00553A69"/>
    <w:rsid w:val="00553D1E"/>
    <w:rsid w:val="00554364"/>
    <w:rsid w:val="005544A5"/>
    <w:rsid w:val="00554731"/>
    <w:rsid w:val="0055482E"/>
    <w:rsid w:val="00554BAE"/>
    <w:rsid w:val="00554D24"/>
    <w:rsid w:val="00554D54"/>
    <w:rsid w:val="0055533E"/>
    <w:rsid w:val="005556D4"/>
    <w:rsid w:val="00555734"/>
    <w:rsid w:val="0055590B"/>
    <w:rsid w:val="0055613F"/>
    <w:rsid w:val="00556801"/>
    <w:rsid w:val="005568B0"/>
    <w:rsid w:val="00556ADD"/>
    <w:rsid w:val="00556BC9"/>
    <w:rsid w:val="00556C83"/>
    <w:rsid w:val="00556D9C"/>
    <w:rsid w:val="00556DA5"/>
    <w:rsid w:val="00556FDB"/>
    <w:rsid w:val="005574FB"/>
    <w:rsid w:val="005575A9"/>
    <w:rsid w:val="00560180"/>
    <w:rsid w:val="00560380"/>
    <w:rsid w:val="005607A9"/>
    <w:rsid w:val="00560869"/>
    <w:rsid w:val="00560886"/>
    <w:rsid w:val="00560998"/>
    <w:rsid w:val="0056169C"/>
    <w:rsid w:val="00561B4F"/>
    <w:rsid w:val="0056222A"/>
    <w:rsid w:val="0056251F"/>
    <w:rsid w:val="00562602"/>
    <w:rsid w:val="0056275E"/>
    <w:rsid w:val="00562E3B"/>
    <w:rsid w:val="00562ED9"/>
    <w:rsid w:val="00562F43"/>
    <w:rsid w:val="005630FB"/>
    <w:rsid w:val="0056331B"/>
    <w:rsid w:val="00563592"/>
    <w:rsid w:val="0056368B"/>
    <w:rsid w:val="00563A30"/>
    <w:rsid w:val="0056414A"/>
    <w:rsid w:val="0056468B"/>
    <w:rsid w:val="00564DBA"/>
    <w:rsid w:val="00564DF0"/>
    <w:rsid w:val="005652A8"/>
    <w:rsid w:val="00565718"/>
    <w:rsid w:val="00565952"/>
    <w:rsid w:val="00565CAB"/>
    <w:rsid w:val="00565F86"/>
    <w:rsid w:val="005663B0"/>
    <w:rsid w:val="0056676D"/>
    <w:rsid w:val="00566FB1"/>
    <w:rsid w:val="005670B9"/>
    <w:rsid w:val="0056790D"/>
    <w:rsid w:val="00567944"/>
    <w:rsid w:val="005679AA"/>
    <w:rsid w:val="00567BC1"/>
    <w:rsid w:val="00567D9D"/>
    <w:rsid w:val="005705E2"/>
    <w:rsid w:val="00570DAB"/>
    <w:rsid w:val="00570DE6"/>
    <w:rsid w:val="00571007"/>
    <w:rsid w:val="005714D0"/>
    <w:rsid w:val="00571A33"/>
    <w:rsid w:val="00572189"/>
    <w:rsid w:val="00572681"/>
    <w:rsid w:val="00573208"/>
    <w:rsid w:val="00573B1A"/>
    <w:rsid w:val="00573F9F"/>
    <w:rsid w:val="005742D4"/>
    <w:rsid w:val="00574828"/>
    <w:rsid w:val="00574952"/>
    <w:rsid w:val="00574F05"/>
    <w:rsid w:val="00574FC4"/>
    <w:rsid w:val="00575132"/>
    <w:rsid w:val="00575758"/>
    <w:rsid w:val="00575A08"/>
    <w:rsid w:val="00575C37"/>
    <w:rsid w:val="00575E74"/>
    <w:rsid w:val="00575FC6"/>
    <w:rsid w:val="005771D2"/>
    <w:rsid w:val="005773DC"/>
    <w:rsid w:val="005778AA"/>
    <w:rsid w:val="00577CDC"/>
    <w:rsid w:val="0058020A"/>
    <w:rsid w:val="0058024C"/>
    <w:rsid w:val="005802E7"/>
    <w:rsid w:val="00580678"/>
    <w:rsid w:val="00580B82"/>
    <w:rsid w:val="00580D9C"/>
    <w:rsid w:val="00580FCE"/>
    <w:rsid w:val="0058139F"/>
    <w:rsid w:val="005813A5"/>
    <w:rsid w:val="00581691"/>
    <w:rsid w:val="0058236F"/>
    <w:rsid w:val="00582513"/>
    <w:rsid w:val="00582DD1"/>
    <w:rsid w:val="00582EC2"/>
    <w:rsid w:val="00583088"/>
    <w:rsid w:val="005838D1"/>
    <w:rsid w:val="00583AD0"/>
    <w:rsid w:val="00583C1F"/>
    <w:rsid w:val="00583EA9"/>
    <w:rsid w:val="00583EED"/>
    <w:rsid w:val="00584558"/>
    <w:rsid w:val="005848B4"/>
    <w:rsid w:val="005848D3"/>
    <w:rsid w:val="005849D0"/>
    <w:rsid w:val="00584C4C"/>
    <w:rsid w:val="00584E8A"/>
    <w:rsid w:val="0058562D"/>
    <w:rsid w:val="00585A03"/>
    <w:rsid w:val="00585BA0"/>
    <w:rsid w:val="00585D71"/>
    <w:rsid w:val="005861C3"/>
    <w:rsid w:val="005866FB"/>
    <w:rsid w:val="00586E89"/>
    <w:rsid w:val="005870BC"/>
    <w:rsid w:val="005870FA"/>
    <w:rsid w:val="00587112"/>
    <w:rsid w:val="0058716C"/>
    <w:rsid w:val="00587343"/>
    <w:rsid w:val="0058763A"/>
    <w:rsid w:val="005877D7"/>
    <w:rsid w:val="00590693"/>
    <w:rsid w:val="00590E53"/>
    <w:rsid w:val="00590EF3"/>
    <w:rsid w:val="00591107"/>
    <w:rsid w:val="005915BA"/>
    <w:rsid w:val="00591D47"/>
    <w:rsid w:val="0059213D"/>
    <w:rsid w:val="00592919"/>
    <w:rsid w:val="00592C11"/>
    <w:rsid w:val="00592D5F"/>
    <w:rsid w:val="00592F77"/>
    <w:rsid w:val="005949B2"/>
    <w:rsid w:val="00595545"/>
    <w:rsid w:val="00595604"/>
    <w:rsid w:val="00595605"/>
    <w:rsid w:val="005956F3"/>
    <w:rsid w:val="00595839"/>
    <w:rsid w:val="00595843"/>
    <w:rsid w:val="005958A8"/>
    <w:rsid w:val="00595FDB"/>
    <w:rsid w:val="0059604D"/>
    <w:rsid w:val="00596D09"/>
    <w:rsid w:val="005975A2"/>
    <w:rsid w:val="005975F6"/>
    <w:rsid w:val="00597782"/>
    <w:rsid w:val="00597A81"/>
    <w:rsid w:val="00597F31"/>
    <w:rsid w:val="005A09E8"/>
    <w:rsid w:val="005A10C0"/>
    <w:rsid w:val="005A13F4"/>
    <w:rsid w:val="005A18AF"/>
    <w:rsid w:val="005A22F5"/>
    <w:rsid w:val="005A2737"/>
    <w:rsid w:val="005A27C8"/>
    <w:rsid w:val="005A28A7"/>
    <w:rsid w:val="005A2B54"/>
    <w:rsid w:val="005A30F1"/>
    <w:rsid w:val="005A3158"/>
    <w:rsid w:val="005A33B4"/>
    <w:rsid w:val="005A386C"/>
    <w:rsid w:val="005A3AD5"/>
    <w:rsid w:val="005A3BD5"/>
    <w:rsid w:val="005A3C4D"/>
    <w:rsid w:val="005A4A3A"/>
    <w:rsid w:val="005A53A0"/>
    <w:rsid w:val="005A5691"/>
    <w:rsid w:val="005A56D2"/>
    <w:rsid w:val="005A5A88"/>
    <w:rsid w:val="005A6517"/>
    <w:rsid w:val="005A66FC"/>
    <w:rsid w:val="005A680D"/>
    <w:rsid w:val="005A6DB9"/>
    <w:rsid w:val="005A707C"/>
    <w:rsid w:val="005A7141"/>
    <w:rsid w:val="005A7172"/>
    <w:rsid w:val="005A75AA"/>
    <w:rsid w:val="005A76A0"/>
    <w:rsid w:val="005B0126"/>
    <w:rsid w:val="005B0A47"/>
    <w:rsid w:val="005B1362"/>
    <w:rsid w:val="005B1AC7"/>
    <w:rsid w:val="005B20EA"/>
    <w:rsid w:val="005B280E"/>
    <w:rsid w:val="005B29C0"/>
    <w:rsid w:val="005B29ED"/>
    <w:rsid w:val="005B3387"/>
    <w:rsid w:val="005B34E5"/>
    <w:rsid w:val="005B38AF"/>
    <w:rsid w:val="005B420A"/>
    <w:rsid w:val="005B4AD8"/>
    <w:rsid w:val="005B4BB4"/>
    <w:rsid w:val="005B4C20"/>
    <w:rsid w:val="005B5D9A"/>
    <w:rsid w:val="005B5DF3"/>
    <w:rsid w:val="005B5E39"/>
    <w:rsid w:val="005B60E9"/>
    <w:rsid w:val="005B6109"/>
    <w:rsid w:val="005B66D9"/>
    <w:rsid w:val="005B6A5C"/>
    <w:rsid w:val="005B736D"/>
    <w:rsid w:val="005B73B0"/>
    <w:rsid w:val="005B7931"/>
    <w:rsid w:val="005C05B2"/>
    <w:rsid w:val="005C0664"/>
    <w:rsid w:val="005C06D4"/>
    <w:rsid w:val="005C09B8"/>
    <w:rsid w:val="005C1D3E"/>
    <w:rsid w:val="005C1EA3"/>
    <w:rsid w:val="005C2550"/>
    <w:rsid w:val="005C29CB"/>
    <w:rsid w:val="005C2B56"/>
    <w:rsid w:val="005C315B"/>
    <w:rsid w:val="005C3B59"/>
    <w:rsid w:val="005C3D27"/>
    <w:rsid w:val="005C42E3"/>
    <w:rsid w:val="005C4373"/>
    <w:rsid w:val="005C47E3"/>
    <w:rsid w:val="005C49B5"/>
    <w:rsid w:val="005C4B5D"/>
    <w:rsid w:val="005C509C"/>
    <w:rsid w:val="005C5175"/>
    <w:rsid w:val="005C5B6B"/>
    <w:rsid w:val="005C6064"/>
    <w:rsid w:val="005C6825"/>
    <w:rsid w:val="005C6C3E"/>
    <w:rsid w:val="005C7437"/>
    <w:rsid w:val="005C743B"/>
    <w:rsid w:val="005C79B8"/>
    <w:rsid w:val="005C7BDA"/>
    <w:rsid w:val="005D0B26"/>
    <w:rsid w:val="005D15BA"/>
    <w:rsid w:val="005D22C3"/>
    <w:rsid w:val="005D27AB"/>
    <w:rsid w:val="005D29FE"/>
    <w:rsid w:val="005D2DE3"/>
    <w:rsid w:val="005D3438"/>
    <w:rsid w:val="005D3BC8"/>
    <w:rsid w:val="005D4688"/>
    <w:rsid w:val="005D480A"/>
    <w:rsid w:val="005D6046"/>
    <w:rsid w:val="005D6701"/>
    <w:rsid w:val="005D68F3"/>
    <w:rsid w:val="005D69EE"/>
    <w:rsid w:val="005D7482"/>
    <w:rsid w:val="005D75C2"/>
    <w:rsid w:val="005D780F"/>
    <w:rsid w:val="005D784F"/>
    <w:rsid w:val="005E00F0"/>
    <w:rsid w:val="005E0F9A"/>
    <w:rsid w:val="005E1024"/>
    <w:rsid w:val="005E10BA"/>
    <w:rsid w:val="005E1410"/>
    <w:rsid w:val="005E1492"/>
    <w:rsid w:val="005E154E"/>
    <w:rsid w:val="005E18F7"/>
    <w:rsid w:val="005E1BE7"/>
    <w:rsid w:val="005E20F7"/>
    <w:rsid w:val="005E2700"/>
    <w:rsid w:val="005E2A26"/>
    <w:rsid w:val="005E2CBE"/>
    <w:rsid w:val="005E2CD5"/>
    <w:rsid w:val="005E301A"/>
    <w:rsid w:val="005E314F"/>
    <w:rsid w:val="005E3831"/>
    <w:rsid w:val="005E3AB6"/>
    <w:rsid w:val="005E442E"/>
    <w:rsid w:val="005E4A49"/>
    <w:rsid w:val="005E4BF7"/>
    <w:rsid w:val="005E4F0C"/>
    <w:rsid w:val="005E5644"/>
    <w:rsid w:val="005E56A3"/>
    <w:rsid w:val="005E5C28"/>
    <w:rsid w:val="005E5D0B"/>
    <w:rsid w:val="005E6313"/>
    <w:rsid w:val="005E6681"/>
    <w:rsid w:val="005E6CA7"/>
    <w:rsid w:val="005E6E7D"/>
    <w:rsid w:val="005E6F75"/>
    <w:rsid w:val="005E7AE2"/>
    <w:rsid w:val="005F03ED"/>
    <w:rsid w:val="005F0A05"/>
    <w:rsid w:val="005F0A57"/>
    <w:rsid w:val="005F116E"/>
    <w:rsid w:val="005F1245"/>
    <w:rsid w:val="005F1A11"/>
    <w:rsid w:val="005F21B4"/>
    <w:rsid w:val="005F251B"/>
    <w:rsid w:val="005F2547"/>
    <w:rsid w:val="005F25B9"/>
    <w:rsid w:val="005F26A4"/>
    <w:rsid w:val="005F30EA"/>
    <w:rsid w:val="005F32BE"/>
    <w:rsid w:val="005F32F8"/>
    <w:rsid w:val="005F348C"/>
    <w:rsid w:val="005F34F0"/>
    <w:rsid w:val="005F3512"/>
    <w:rsid w:val="005F4327"/>
    <w:rsid w:val="005F43ED"/>
    <w:rsid w:val="005F4789"/>
    <w:rsid w:val="005F580A"/>
    <w:rsid w:val="005F5818"/>
    <w:rsid w:val="005F58A1"/>
    <w:rsid w:val="005F5ACE"/>
    <w:rsid w:val="005F5CC7"/>
    <w:rsid w:val="005F5DF2"/>
    <w:rsid w:val="005F5E82"/>
    <w:rsid w:val="005F5F4C"/>
    <w:rsid w:val="005F640F"/>
    <w:rsid w:val="005F65E3"/>
    <w:rsid w:val="005F66BA"/>
    <w:rsid w:val="005F67FF"/>
    <w:rsid w:val="005F6996"/>
    <w:rsid w:val="005F6B9B"/>
    <w:rsid w:val="005F7233"/>
    <w:rsid w:val="005F74C4"/>
    <w:rsid w:val="005F74E4"/>
    <w:rsid w:val="005F7833"/>
    <w:rsid w:val="005F78A4"/>
    <w:rsid w:val="005F7AE3"/>
    <w:rsid w:val="0060049B"/>
    <w:rsid w:val="006004A7"/>
    <w:rsid w:val="006009D2"/>
    <w:rsid w:val="00600B86"/>
    <w:rsid w:val="006010F6"/>
    <w:rsid w:val="00601345"/>
    <w:rsid w:val="006013BC"/>
    <w:rsid w:val="0060150C"/>
    <w:rsid w:val="00601928"/>
    <w:rsid w:val="006019C4"/>
    <w:rsid w:val="00601D9F"/>
    <w:rsid w:val="00601EBE"/>
    <w:rsid w:val="006020E9"/>
    <w:rsid w:val="00602558"/>
    <w:rsid w:val="00602AB5"/>
    <w:rsid w:val="00602CB9"/>
    <w:rsid w:val="00602F2C"/>
    <w:rsid w:val="0060317A"/>
    <w:rsid w:val="006038A4"/>
    <w:rsid w:val="00603965"/>
    <w:rsid w:val="00603972"/>
    <w:rsid w:val="00603CC6"/>
    <w:rsid w:val="006043BD"/>
    <w:rsid w:val="006044AC"/>
    <w:rsid w:val="006044C4"/>
    <w:rsid w:val="006046E2"/>
    <w:rsid w:val="00604A01"/>
    <w:rsid w:val="00604A14"/>
    <w:rsid w:val="0060543C"/>
    <w:rsid w:val="006056DC"/>
    <w:rsid w:val="006057DB"/>
    <w:rsid w:val="00605835"/>
    <w:rsid w:val="00605889"/>
    <w:rsid w:val="00605CF4"/>
    <w:rsid w:val="00605E5E"/>
    <w:rsid w:val="00606240"/>
    <w:rsid w:val="00606264"/>
    <w:rsid w:val="00606808"/>
    <w:rsid w:val="00606982"/>
    <w:rsid w:val="00606ABC"/>
    <w:rsid w:val="00607381"/>
    <w:rsid w:val="00607767"/>
    <w:rsid w:val="0060798A"/>
    <w:rsid w:val="00607D54"/>
    <w:rsid w:val="00607F5F"/>
    <w:rsid w:val="006104B8"/>
    <w:rsid w:val="0061097F"/>
    <w:rsid w:val="00610B3E"/>
    <w:rsid w:val="00610CB3"/>
    <w:rsid w:val="006113A9"/>
    <w:rsid w:val="006115A9"/>
    <w:rsid w:val="00611781"/>
    <w:rsid w:val="0061183B"/>
    <w:rsid w:val="00611936"/>
    <w:rsid w:val="00611B73"/>
    <w:rsid w:val="00611BD8"/>
    <w:rsid w:val="00611CD1"/>
    <w:rsid w:val="00612013"/>
    <w:rsid w:val="00612030"/>
    <w:rsid w:val="00612438"/>
    <w:rsid w:val="00612D4B"/>
    <w:rsid w:val="00612D87"/>
    <w:rsid w:val="00612E82"/>
    <w:rsid w:val="00612EC3"/>
    <w:rsid w:val="00612FB7"/>
    <w:rsid w:val="00612FCC"/>
    <w:rsid w:val="006135A6"/>
    <w:rsid w:val="00613CC8"/>
    <w:rsid w:val="00613FB9"/>
    <w:rsid w:val="00613FE4"/>
    <w:rsid w:val="006146BF"/>
    <w:rsid w:val="00614893"/>
    <w:rsid w:val="006149F6"/>
    <w:rsid w:val="00614BD8"/>
    <w:rsid w:val="00614C07"/>
    <w:rsid w:val="00614FEB"/>
    <w:rsid w:val="00615499"/>
    <w:rsid w:val="0061604D"/>
    <w:rsid w:val="0061606E"/>
    <w:rsid w:val="006174A1"/>
    <w:rsid w:val="006176BA"/>
    <w:rsid w:val="006178AE"/>
    <w:rsid w:val="006179FF"/>
    <w:rsid w:val="00617B0C"/>
    <w:rsid w:val="00617BE3"/>
    <w:rsid w:val="00617EFF"/>
    <w:rsid w:val="00620337"/>
    <w:rsid w:val="006203AC"/>
    <w:rsid w:val="0062059B"/>
    <w:rsid w:val="006208E7"/>
    <w:rsid w:val="00620A94"/>
    <w:rsid w:val="0062100D"/>
    <w:rsid w:val="006210A0"/>
    <w:rsid w:val="00621503"/>
    <w:rsid w:val="00621A17"/>
    <w:rsid w:val="00622756"/>
    <w:rsid w:val="006228D4"/>
    <w:rsid w:val="00623227"/>
    <w:rsid w:val="00623261"/>
    <w:rsid w:val="006232D8"/>
    <w:rsid w:val="00623A00"/>
    <w:rsid w:val="00623B11"/>
    <w:rsid w:val="00623CEF"/>
    <w:rsid w:val="00624594"/>
    <w:rsid w:val="00624B1A"/>
    <w:rsid w:val="00624DE6"/>
    <w:rsid w:val="00624E13"/>
    <w:rsid w:val="00624EA5"/>
    <w:rsid w:val="00625CF4"/>
    <w:rsid w:val="0062620F"/>
    <w:rsid w:val="0062678D"/>
    <w:rsid w:val="00626AF6"/>
    <w:rsid w:val="00626B75"/>
    <w:rsid w:val="00626BA2"/>
    <w:rsid w:val="00626C9F"/>
    <w:rsid w:val="00626E10"/>
    <w:rsid w:val="00627402"/>
    <w:rsid w:val="0062758F"/>
    <w:rsid w:val="00627DFA"/>
    <w:rsid w:val="00630819"/>
    <w:rsid w:val="00630A57"/>
    <w:rsid w:val="00630ABB"/>
    <w:rsid w:val="00630B09"/>
    <w:rsid w:val="00630E52"/>
    <w:rsid w:val="00631A16"/>
    <w:rsid w:val="00631D1E"/>
    <w:rsid w:val="00631D67"/>
    <w:rsid w:val="00631FEE"/>
    <w:rsid w:val="00632049"/>
    <w:rsid w:val="00632258"/>
    <w:rsid w:val="00632299"/>
    <w:rsid w:val="00632524"/>
    <w:rsid w:val="006327F8"/>
    <w:rsid w:val="00633322"/>
    <w:rsid w:val="00633854"/>
    <w:rsid w:val="00633EB3"/>
    <w:rsid w:val="006343D8"/>
    <w:rsid w:val="00634541"/>
    <w:rsid w:val="00634911"/>
    <w:rsid w:val="00634925"/>
    <w:rsid w:val="00634E9E"/>
    <w:rsid w:val="00634F27"/>
    <w:rsid w:val="00634FA3"/>
    <w:rsid w:val="006351F8"/>
    <w:rsid w:val="006353F8"/>
    <w:rsid w:val="00635D55"/>
    <w:rsid w:val="0063610A"/>
    <w:rsid w:val="00636512"/>
    <w:rsid w:val="00636642"/>
    <w:rsid w:val="0063694F"/>
    <w:rsid w:val="006369C8"/>
    <w:rsid w:val="00636C8D"/>
    <w:rsid w:val="006372BF"/>
    <w:rsid w:val="00637EB7"/>
    <w:rsid w:val="0064016E"/>
    <w:rsid w:val="006404BE"/>
    <w:rsid w:val="006406CA"/>
    <w:rsid w:val="00640E3F"/>
    <w:rsid w:val="00640E59"/>
    <w:rsid w:val="00641116"/>
    <w:rsid w:val="0064124E"/>
    <w:rsid w:val="006417AF"/>
    <w:rsid w:val="006420CD"/>
    <w:rsid w:val="0064271A"/>
    <w:rsid w:val="0064276A"/>
    <w:rsid w:val="0064283D"/>
    <w:rsid w:val="00642B2F"/>
    <w:rsid w:val="00642B81"/>
    <w:rsid w:val="00642F90"/>
    <w:rsid w:val="00643305"/>
    <w:rsid w:val="006436F2"/>
    <w:rsid w:val="00643AB1"/>
    <w:rsid w:val="00643B00"/>
    <w:rsid w:val="00643EB5"/>
    <w:rsid w:val="00644059"/>
    <w:rsid w:val="00644472"/>
    <w:rsid w:val="006447E3"/>
    <w:rsid w:val="00644B32"/>
    <w:rsid w:val="00645057"/>
    <w:rsid w:val="00645F70"/>
    <w:rsid w:val="0064603A"/>
    <w:rsid w:val="00646286"/>
    <w:rsid w:val="00646403"/>
    <w:rsid w:val="0064641F"/>
    <w:rsid w:val="00646605"/>
    <w:rsid w:val="00646DBC"/>
    <w:rsid w:val="006470B7"/>
    <w:rsid w:val="006475BA"/>
    <w:rsid w:val="0064763B"/>
    <w:rsid w:val="0064793B"/>
    <w:rsid w:val="00647C11"/>
    <w:rsid w:val="00650671"/>
    <w:rsid w:val="0065071A"/>
    <w:rsid w:val="00650986"/>
    <w:rsid w:val="0065098F"/>
    <w:rsid w:val="00651184"/>
    <w:rsid w:val="006514B9"/>
    <w:rsid w:val="00651584"/>
    <w:rsid w:val="00651611"/>
    <w:rsid w:val="00651A13"/>
    <w:rsid w:val="00651B2A"/>
    <w:rsid w:val="00651FCF"/>
    <w:rsid w:val="00652A34"/>
    <w:rsid w:val="00652A53"/>
    <w:rsid w:val="00652AE7"/>
    <w:rsid w:val="00652EC1"/>
    <w:rsid w:val="0065323F"/>
    <w:rsid w:val="006542E7"/>
    <w:rsid w:val="00654610"/>
    <w:rsid w:val="00654742"/>
    <w:rsid w:val="00654813"/>
    <w:rsid w:val="0065593A"/>
    <w:rsid w:val="00655999"/>
    <w:rsid w:val="00655DB7"/>
    <w:rsid w:val="006562E4"/>
    <w:rsid w:val="0065643E"/>
    <w:rsid w:val="00656885"/>
    <w:rsid w:val="00656DC4"/>
    <w:rsid w:val="0066027B"/>
    <w:rsid w:val="0066057C"/>
    <w:rsid w:val="00660646"/>
    <w:rsid w:val="00660C7C"/>
    <w:rsid w:val="00660F15"/>
    <w:rsid w:val="006611AF"/>
    <w:rsid w:val="00661599"/>
    <w:rsid w:val="00661B9B"/>
    <w:rsid w:val="00661DAD"/>
    <w:rsid w:val="00661E90"/>
    <w:rsid w:val="00662116"/>
    <w:rsid w:val="006626DF"/>
    <w:rsid w:val="00662B94"/>
    <w:rsid w:val="00662EA2"/>
    <w:rsid w:val="006630D1"/>
    <w:rsid w:val="006635D5"/>
    <w:rsid w:val="00663C12"/>
    <w:rsid w:val="006641F7"/>
    <w:rsid w:val="006642D9"/>
    <w:rsid w:val="00664839"/>
    <w:rsid w:val="00664D23"/>
    <w:rsid w:val="006653E3"/>
    <w:rsid w:val="006654C5"/>
    <w:rsid w:val="006655CE"/>
    <w:rsid w:val="006656F6"/>
    <w:rsid w:val="00665A8E"/>
    <w:rsid w:val="00666084"/>
    <w:rsid w:val="00666D1F"/>
    <w:rsid w:val="00666D8D"/>
    <w:rsid w:val="00667040"/>
    <w:rsid w:val="006674B2"/>
    <w:rsid w:val="00667917"/>
    <w:rsid w:val="00667E2E"/>
    <w:rsid w:val="00670056"/>
    <w:rsid w:val="00670F3F"/>
    <w:rsid w:val="0067122E"/>
    <w:rsid w:val="006717CC"/>
    <w:rsid w:val="0067192D"/>
    <w:rsid w:val="00671B20"/>
    <w:rsid w:val="00672187"/>
    <w:rsid w:val="006721B7"/>
    <w:rsid w:val="006723EE"/>
    <w:rsid w:val="00672A0A"/>
    <w:rsid w:val="00672A95"/>
    <w:rsid w:val="00673A83"/>
    <w:rsid w:val="00673CA0"/>
    <w:rsid w:val="00673E69"/>
    <w:rsid w:val="00673EFF"/>
    <w:rsid w:val="00674019"/>
    <w:rsid w:val="006745D3"/>
    <w:rsid w:val="006748A2"/>
    <w:rsid w:val="00675DDD"/>
    <w:rsid w:val="006761B7"/>
    <w:rsid w:val="00676E4C"/>
    <w:rsid w:val="00677538"/>
    <w:rsid w:val="00677C1A"/>
    <w:rsid w:val="00677E4C"/>
    <w:rsid w:val="006816C3"/>
    <w:rsid w:val="00681908"/>
    <w:rsid w:val="0068194E"/>
    <w:rsid w:val="00681E84"/>
    <w:rsid w:val="006821BC"/>
    <w:rsid w:val="006827B8"/>
    <w:rsid w:val="00682920"/>
    <w:rsid w:val="00682B78"/>
    <w:rsid w:val="0068338B"/>
    <w:rsid w:val="006834B8"/>
    <w:rsid w:val="00683635"/>
    <w:rsid w:val="00683DEC"/>
    <w:rsid w:val="00683F29"/>
    <w:rsid w:val="006841DA"/>
    <w:rsid w:val="0068522C"/>
    <w:rsid w:val="00686D6D"/>
    <w:rsid w:val="00686DFA"/>
    <w:rsid w:val="006870F7"/>
    <w:rsid w:val="0068744B"/>
    <w:rsid w:val="00687634"/>
    <w:rsid w:val="00687759"/>
    <w:rsid w:val="00687CEF"/>
    <w:rsid w:val="00690351"/>
    <w:rsid w:val="0069048B"/>
    <w:rsid w:val="00690FA1"/>
    <w:rsid w:val="00691657"/>
    <w:rsid w:val="006917A0"/>
    <w:rsid w:val="006918A0"/>
    <w:rsid w:val="00692AB1"/>
    <w:rsid w:val="00692FDC"/>
    <w:rsid w:val="006932C2"/>
    <w:rsid w:val="0069338B"/>
    <w:rsid w:val="006934D1"/>
    <w:rsid w:val="006934FB"/>
    <w:rsid w:val="006935FC"/>
    <w:rsid w:val="006936C8"/>
    <w:rsid w:val="006938EC"/>
    <w:rsid w:val="00693EE8"/>
    <w:rsid w:val="00693FAB"/>
    <w:rsid w:val="00694078"/>
    <w:rsid w:val="006945D0"/>
    <w:rsid w:val="00694E44"/>
    <w:rsid w:val="006954C5"/>
    <w:rsid w:val="00695633"/>
    <w:rsid w:val="00695A76"/>
    <w:rsid w:val="00695EF9"/>
    <w:rsid w:val="00696017"/>
    <w:rsid w:val="0069624C"/>
    <w:rsid w:val="00696F44"/>
    <w:rsid w:val="00697054"/>
    <w:rsid w:val="006974F8"/>
    <w:rsid w:val="00697597"/>
    <w:rsid w:val="00697A8F"/>
    <w:rsid w:val="00697B10"/>
    <w:rsid w:val="00697E5C"/>
    <w:rsid w:val="00697F7C"/>
    <w:rsid w:val="00697FAE"/>
    <w:rsid w:val="006A03B0"/>
    <w:rsid w:val="006A06F0"/>
    <w:rsid w:val="006A06F6"/>
    <w:rsid w:val="006A103B"/>
    <w:rsid w:val="006A11F0"/>
    <w:rsid w:val="006A1AD7"/>
    <w:rsid w:val="006A2855"/>
    <w:rsid w:val="006A3782"/>
    <w:rsid w:val="006A3B1A"/>
    <w:rsid w:val="006A44B6"/>
    <w:rsid w:val="006A4B58"/>
    <w:rsid w:val="006A508E"/>
    <w:rsid w:val="006A51DF"/>
    <w:rsid w:val="006A56B5"/>
    <w:rsid w:val="006A5B39"/>
    <w:rsid w:val="006A6166"/>
    <w:rsid w:val="006A6C4F"/>
    <w:rsid w:val="006A72A2"/>
    <w:rsid w:val="006A7325"/>
    <w:rsid w:val="006A7514"/>
    <w:rsid w:val="006A7574"/>
    <w:rsid w:val="006A7A0E"/>
    <w:rsid w:val="006A7B5D"/>
    <w:rsid w:val="006B077D"/>
    <w:rsid w:val="006B0BE6"/>
    <w:rsid w:val="006B11BF"/>
    <w:rsid w:val="006B11EB"/>
    <w:rsid w:val="006B16EF"/>
    <w:rsid w:val="006B19B1"/>
    <w:rsid w:val="006B1E94"/>
    <w:rsid w:val="006B1FF9"/>
    <w:rsid w:val="006B219E"/>
    <w:rsid w:val="006B243A"/>
    <w:rsid w:val="006B2C65"/>
    <w:rsid w:val="006B2C6F"/>
    <w:rsid w:val="006B317E"/>
    <w:rsid w:val="006B3342"/>
    <w:rsid w:val="006B401F"/>
    <w:rsid w:val="006B470F"/>
    <w:rsid w:val="006B4D05"/>
    <w:rsid w:val="006B5137"/>
    <w:rsid w:val="006B57F4"/>
    <w:rsid w:val="006B591A"/>
    <w:rsid w:val="006B5C82"/>
    <w:rsid w:val="006B5FBA"/>
    <w:rsid w:val="006B6713"/>
    <w:rsid w:val="006B6756"/>
    <w:rsid w:val="006B6936"/>
    <w:rsid w:val="006B6A27"/>
    <w:rsid w:val="006B709E"/>
    <w:rsid w:val="006B762C"/>
    <w:rsid w:val="006B7935"/>
    <w:rsid w:val="006C02D7"/>
    <w:rsid w:val="006C15D6"/>
    <w:rsid w:val="006C18F7"/>
    <w:rsid w:val="006C219E"/>
    <w:rsid w:val="006C2291"/>
    <w:rsid w:val="006C254B"/>
    <w:rsid w:val="006C2848"/>
    <w:rsid w:val="006C2F43"/>
    <w:rsid w:val="006C32AF"/>
    <w:rsid w:val="006C3375"/>
    <w:rsid w:val="006C338C"/>
    <w:rsid w:val="006C35A5"/>
    <w:rsid w:val="006C3A66"/>
    <w:rsid w:val="006C3F89"/>
    <w:rsid w:val="006C454D"/>
    <w:rsid w:val="006C4588"/>
    <w:rsid w:val="006C4805"/>
    <w:rsid w:val="006C487E"/>
    <w:rsid w:val="006C51DB"/>
    <w:rsid w:val="006C5560"/>
    <w:rsid w:val="006C5672"/>
    <w:rsid w:val="006C5B62"/>
    <w:rsid w:val="006C5BD5"/>
    <w:rsid w:val="006C5DA8"/>
    <w:rsid w:val="006C6577"/>
    <w:rsid w:val="006C66C9"/>
    <w:rsid w:val="006C6AA8"/>
    <w:rsid w:val="006C7057"/>
    <w:rsid w:val="006C7591"/>
    <w:rsid w:val="006C78E4"/>
    <w:rsid w:val="006C79BE"/>
    <w:rsid w:val="006C7A27"/>
    <w:rsid w:val="006C7E29"/>
    <w:rsid w:val="006C7EC0"/>
    <w:rsid w:val="006D004E"/>
    <w:rsid w:val="006D0616"/>
    <w:rsid w:val="006D0FEC"/>
    <w:rsid w:val="006D1023"/>
    <w:rsid w:val="006D1257"/>
    <w:rsid w:val="006D1476"/>
    <w:rsid w:val="006D1998"/>
    <w:rsid w:val="006D1DB0"/>
    <w:rsid w:val="006D1E7F"/>
    <w:rsid w:val="006D1F4A"/>
    <w:rsid w:val="006D22D2"/>
    <w:rsid w:val="006D2823"/>
    <w:rsid w:val="006D2DAF"/>
    <w:rsid w:val="006D30BC"/>
    <w:rsid w:val="006D315B"/>
    <w:rsid w:val="006D3771"/>
    <w:rsid w:val="006D4099"/>
    <w:rsid w:val="006D413A"/>
    <w:rsid w:val="006D43EA"/>
    <w:rsid w:val="006D4629"/>
    <w:rsid w:val="006D4FAB"/>
    <w:rsid w:val="006D5768"/>
    <w:rsid w:val="006D5FB5"/>
    <w:rsid w:val="006D61DC"/>
    <w:rsid w:val="006D69AA"/>
    <w:rsid w:val="006D69C5"/>
    <w:rsid w:val="006D6D86"/>
    <w:rsid w:val="006D6F35"/>
    <w:rsid w:val="006D7DDA"/>
    <w:rsid w:val="006D7EF5"/>
    <w:rsid w:val="006D7FE6"/>
    <w:rsid w:val="006E14B2"/>
    <w:rsid w:val="006E16EB"/>
    <w:rsid w:val="006E2233"/>
    <w:rsid w:val="006E2542"/>
    <w:rsid w:val="006E25FA"/>
    <w:rsid w:val="006E3007"/>
    <w:rsid w:val="006E301F"/>
    <w:rsid w:val="006E30F7"/>
    <w:rsid w:val="006E34E9"/>
    <w:rsid w:val="006E3D88"/>
    <w:rsid w:val="006E45D5"/>
    <w:rsid w:val="006E4E2E"/>
    <w:rsid w:val="006E5397"/>
    <w:rsid w:val="006E5565"/>
    <w:rsid w:val="006E58D6"/>
    <w:rsid w:val="006E5F70"/>
    <w:rsid w:val="006E611B"/>
    <w:rsid w:val="006E6814"/>
    <w:rsid w:val="006E6BFF"/>
    <w:rsid w:val="006E6C41"/>
    <w:rsid w:val="006E6F12"/>
    <w:rsid w:val="006E76E0"/>
    <w:rsid w:val="006F061B"/>
    <w:rsid w:val="006F1022"/>
    <w:rsid w:val="006F107B"/>
    <w:rsid w:val="006F137A"/>
    <w:rsid w:val="006F15EB"/>
    <w:rsid w:val="006F1652"/>
    <w:rsid w:val="006F16DA"/>
    <w:rsid w:val="006F1B2E"/>
    <w:rsid w:val="006F1CF5"/>
    <w:rsid w:val="006F1E48"/>
    <w:rsid w:val="006F250C"/>
    <w:rsid w:val="006F286D"/>
    <w:rsid w:val="006F286E"/>
    <w:rsid w:val="006F29E7"/>
    <w:rsid w:val="006F2C90"/>
    <w:rsid w:val="006F323E"/>
    <w:rsid w:val="006F3302"/>
    <w:rsid w:val="006F36EC"/>
    <w:rsid w:val="006F374C"/>
    <w:rsid w:val="006F383F"/>
    <w:rsid w:val="006F3C96"/>
    <w:rsid w:val="006F4DCC"/>
    <w:rsid w:val="006F5978"/>
    <w:rsid w:val="006F59C0"/>
    <w:rsid w:val="006F63FF"/>
    <w:rsid w:val="006F6EFD"/>
    <w:rsid w:val="006F7641"/>
    <w:rsid w:val="006F7D57"/>
    <w:rsid w:val="0070009B"/>
    <w:rsid w:val="00700154"/>
    <w:rsid w:val="0070026A"/>
    <w:rsid w:val="00700335"/>
    <w:rsid w:val="00700407"/>
    <w:rsid w:val="00700671"/>
    <w:rsid w:val="0070073E"/>
    <w:rsid w:val="00700DDC"/>
    <w:rsid w:val="00700ED3"/>
    <w:rsid w:val="0070137B"/>
    <w:rsid w:val="0070167B"/>
    <w:rsid w:val="00702FF0"/>
    <w:rsid w:val="007030A5"/>
    <w:rsid w:val="00703219"/>
    <w:rsid w:val="00703769"/>
    <w:rsid w:val="00703A0A"/>
    <w:rsid w:val="00703ECC"/>
    <w:rsid w:val="007043BC"/>
    <w:rsid w:val="007045F3"/>
    <w:rsid w:val="0070503D"/>
    <w:rsid w:val="007050EC"/>
    <w:rsid w:val="00705355"/>
    <w:rsid w:val="00705B20"/>
    <w:rsid w:val="0070611E"/>
    <w:rsid w:val="007061E0"/>
    <w:rsid w:val="007065DE"/>
    <w:rsid w:val="0070667A"/>
    <w:rsid w:val="00706D04"/>
    <w:rsid w:val="00706F10"/>
    <w:rsid w:val="00707062"/>
    <w:rsid w:val="0070723F"/>
    <w:rsid w:val="00707820"/>
    <w:rsid w:val="00707906"/>
    <w:rsid w:val="00710585"/>
    <w:rsid w:val="007108B1"/>
    <w:rsid w:val="00710A62"/>
    <w:rsid w:val="00710B11"/>
    <w:rsid w:val="00710ED0"/>
    <w:rsid w:val="00711112"/>
    <w:rsid w:val="0071139C"/>
    <w:rsid w:val="00711801"/>
    <w:rsid w:val="00711989"/>
    <w:rsid w:val="00711F49"/>
    <w:rsid w:val="00712133"/>
    <w:rsid w:val="00712338"/>
    <w:rsid w:val="00712591"/>
    <w:rsid w:val="00712921"/>
    <w:rsid w:val="00712CC2"/>
    <w:rsid w:val="00712FEF"/>
    <w:rsid w:val="00712FF2"/>
    <w:rsid w:val="00713034"/>
    <w:rsid w:val="00713575"/>
    <w:rsid w:val="00713F09"/>
    <w:rsid w:val="007149C4"/>
    <w:rsid w:val="00714AC6"/>
    <w:rsid w:val="00714D3B"/>
    <w:rsid w:val="00714EC9"/>
    <w:rsid w:val="007151D2"/>
    <w:rsid w:val="007152A4"/>
    <w:rsid w:val="00715931"/>
    <w:rsid w:val="00715994"/>
    <w:rsid w:val="007159CC"/>
    <w:rsid w:val="00715D7F"/>
    <w:rsid w:val="0071638F"/>
    <w:rsid w:val="00716433"/>
    <w:rsid w:val="007164E7"/>
    <w:rsid w:val="00716894"/>
    <w:rsid w:val="00716B3C"/>
    <w:rsid w:val="00716F36"/>
    <w:rsid w:val="007176C8"/>
    <w:rsid w:val="00717C23"/>
    <w:rsid w:val="007202F8"/>
    <w:rsid w:val="00720C87"/>
    <w:rsid w:val="00720EE0"/>
    <w:rsid w:val="007211D5"/>
    <w:rsid w:val="00721606"/>
    <w:rsid w:val="0072169D"/>
    <w:rsid w:val="007218E4"/>
    <w:rsid w:val="0072199D"/>
    <w:rsid w:val="007219F3"/>
    <w:rsid w:val="00721A41"/>
    <w:rsid w:val="007220E6"/>
    <w:rsid w:val="00722441"/>
    <w:rsid w:val="007227A0"/>
    <w:rsid w:val="00722A70"/>
    <w:rsid w:val="007231DF"/>
    <w:rsid w:val="00723203"/>
    <w:rsid w:val="00723F36"/>
    <w:rsid w:val="007240BC"/>
    <w:rsid w:val="007240F1"/>
    <w:rsid w:val="00724539"/>
    <w:rsid w:val="007245DA"/>
    <w:rsid w:val="00724643"/>
    <w:rsid w:val="007248E4"/>
    <w:rsid w:val="00724B23"/>
    <w:rsid w:val="0072509A"/>
    <w:rsid w:val="0072521E"/>
    <w:rsid w:val="00725598"/>
    <w:rsid w:val="00725E4F"/>
    <w:rsid w:val="0072721A"/>
    <w:rsid w:val="00727707"/>
    <w:rsid w:val="00727ACA"/>
    <w:rsid w:val="0073001C"/>
    <w:rsid w:val="007305DB"/>
    <w:rsid w:val="007306E3"/>
    <w:rsid w:val="007307AA"/>
    <w:rsid w:val="00730858"/>
    <w:rsid w:val="00730CDD"/>
    <w:rsid w:val="00731348"/>
    <w:rsid w:val="007313BB"/>
    <w:rsid w:val="00731F99"/>
    <w:rsid w:val="00732754"/>
    <w:rsid w:val="00732A37"/>
    <w:rsid w:val="00732A67"/>
    <w:rsid w:val="00732BD6"/>
    <w:rsid w:val="007337F0"/>
    <w:rsid w:val="0073408C"/>
    <w:rsid w:val="007340E8"/>
    <w:rsid w:val="00734C2B"/>
    <w:rsid w:val="0073512F"/>
    <w:rsid w:val="00735D37"/>
    <w:rsid w:val="0073660F"/>
    <w:rsid w:val="00736617"/>
    <w:rsid w:val="00736853"/>
    <w:rsid w:val="00737067"/>
    <w:rsid w:val="00737727"/>
    <w:rsid w:val="00737E77"/>
    <w:rsid w:val="0074108B"/>
    <w:rsid w:val="0074139F"/>
    <w:rsid w:val="0074159F"/>
    <w:rsid w:val="007415F9"/>
    <w:rsid w:val="00741C4E"/>
    <w:rsid w:val="00741F57"/>
    <w:rsid w:val="00741F97"/>
    <w:rsid w:val="00741FD6"/>
    <w:rsid w:val="007426F9"/>
    <w:rsid w:val="007428A1"/>
    <w:rsid w:val="00742C3B"/>
    <w:rsid w:val="00742C44"/>
    <w:rsid w:val="007431C6"/>
    <w:rsid w:val="0074352D"/>
    <w:rsid w:val="00744225"/>
    <w:rsid w:val="007444AB"/>
    <w:rsid w:val="00744E0E"/>
    <w:rsid w:val="0074526B"/>
    <w:rsid w:val="00745338"/>
    <w:rsid w:val="00745B42"/>
    <w:rsid w:val="00745BFA"/>
    <w:rsid w:val="00745EAC"/>
    <w:rsid w:val="0074600A"/>
    <w:rsid w:val="00746994"/>
    <w:rsid w:val="00746FFD"/>
    <w:rsid w:val="00747269"/>
    <w:rsid w:val="007476AF"/>
    <w:rsid w:val="00747760"/>
    <w:rsid w:val="00747B52"/>
    <w:rsid w:val="00750049"/>
    <w:rsid w:val="007508CE"/>
    <w:rsid w:val="00750DF1"/>
    <w:rsid w:val="00751217"/>
    <w:rsid w:val="0075172D"/>
    <w:rsid w:val="0075175D"/>
    <w:rsid w:val="00751910"/>
    <w:rsid w:val="007519C2"/>
    <w:rsid w:val="00751D05"/>
    <w:rsid w:val="00751E12"/>
    <w:rsid w:val="007521F5"/>
    <w:rsid w:val="007523DF"/>
    <w:rsid w:val="00752939"/>
    <w:rsid w:val="00752F0C"/>
    <w:rsid w:val="00753F33"/>
    <w:rsid w:val="007547BA"/>
    <w:rsid w:val="0075485B"/>
    <w:rsid w:val="00754A24"/>
    <w:rsid w:val="00754C07"/>
    <w:rsid w:val="00754C9F"/>
    <w:rsid w:val="007551A4"/>
    <w:rsid w:val="0075586B"/>
    <w:rsid w:val="00755C1A"/>
    <w:rsid w:val="00755ED0"/>
    <w:rsid w:val="00756A5C"/>
    <w:rsid w:val="00756D11"/>
    <w:rsid w:val="00757041"/>
    <w:rsid w:val="00757527"/>
    <w:rsid w:val="00757755"/>
    <w:rsid w:val="00757785"/>
    <w:rsid w:val="0076012D"/>
    <w:rsid w:val="0076017B"/>
    <w:rsid w:val="007602B0"/>
    <w:rsid w:val="00760538"/>
    <w:rsid w:val="007605F0"/>
    <w:rsid w:val="00760999"/>
    <w:rsid w:val="00760FA0"/>
    <w:rsid w:val="00761467"/>
    <w:rsid w:val="007619FB"/>
    <w:rsid w:val="00762976"/>
    <w:rsid w:val="00762ACD"/>
    <w:rsid w:val="00763041"/>
    <w:rsid w:val="0076312C"/>
    <w:rsid w:val="00763DE3"/>
    <w:rsid w:val="007640BA"/>
    <w:rsid w:val="0076419E"/>
    <w:rsid w:val="007644C8"/>
    <w:rsid w:val="00764CC0"/>
    <w:rsid w:val="00764D9C"/>
    <w:rsid w:val="00765130"/>
    <w:rsid w:val="007651A9"/>
    <w:rsid w:val="007659D0"/>
    <w:rsid w:val="00765F2F"/>
    <w:rsid w:val="00766169"/>
    <w:rsid w:val="007662AA"/>
    <w:rsid w:val="0076709F"/>
    <w:rsid w:val="0077013C"/>
    <w:rsid w:val="00770B65"/>
    <w:rsid w:val="00771300"/>
    <w:rsid w:val="0077157B"/>
    <w:rsid w:val="00771AA1"/>
    <w:rsid w:val="00772485"/>
    <w:rsid w:val="00773E84"/>
    <w:rsid w:val="007740D8"/>
    <w:rsid w:val="00774F5B"/>
    <w:rsid w:val="00775C04"/>
    <w:rsid w:val="00775EF6"/>
    <w:rsid w:val="007765D5"/>
    <w:rsid w:val="00776ABA"/>
    <w:rsid w:val="00776EC4"/>
    <w:rsid w:val="0077700F"/>
    <w:rsid w:val="00777512"/>
    <w:rsid w:val="0078023D"/>
    <w:rsid w:val="007806F8"/>
    <w:rsid w:val="007807C8"/>
    <w:rsid w:val="007808E4"/>
    <w:rsid w:val="00780E21"/>
    <w:rsid w:val="00780EA8"/>
    <w:rsid w:val="00780F54"/>
    <w:rsid w:val="00781009"/>
    <w:rsid w:val="007821C8"/>
    <w:rsid w:val="00782569"/>
    <w:rsid w:val="00782831"/>
    <w:rsid w:val="00782D9E"/>
    <w:rsid w:val="00783400"/>
    <w:rsid w:val="007837E9"/>
    <w:rsid w:val="00783839"/>
    <w:rsid w:val="00783877"/>
    <w:rsid w:val="00783ADC"/>
    <w:rsid w:val="00783E82"/>
    <w:rsid w:val="00783F93"/>
    <w:rsid w:val="0078419C"/>
    <w:rsid w:val="00784F51"/>
    <w:rsid w:val="0078548A"/>
    <w:rsid w:val="00785F15"/>
    <w:rsid w:val="00786219"/>
    <w:rsid w:val="007864B4"/>
    <w:rsid w:val="00786EFE"/>
    <w:rsid w:val="00787021"/>
    <w:rsid w:val="007871F7"/>
    <w:rsid w:val="0078749C"/>
    <w:rsid w:val="007877AE"/>
    <w:rsid w:val="00787B13"/>
    <w:rsid w:val="007904D9"/>
    <w:rsid w:val="00790513"/>
    <w:rsid w:val="00790925"/>
    <w:rsid w:val="00791031"/>
    <w:rsid w:val="00791607"/>
    <w:rsid w:val="00791CF4"/>
    <w:rsid w:val="00793388"/>
    <w:rsid w:val="00793474"/>
    <w:rsid w:val="007935C5"/>
    <w:rsid w:val="0079369C"/>
    <w:rsid w:val="00793A7F"/>
    <w:rsid w:val="00793BC6"/>
    <w:rsid w:val="00793E62"/>
    <w:rsid w:val="00793EBA"/>
    <w:rsid w:val="007941E4"/>
    <w:rsid w:val="00794243"/>
    <w:rsid w:val="0079426E"/>
    <w:rsid w:val="00794B3A"/>
    <w:rsid w:val="007953BE"/>
    <w:rsid w:val="00795525"/>
    <w:rsid w:val="007956B0"/>
    <w:rsid w:val="00795C1F"/>
    <w:rsid w:val="007964B0"/>
    <w:rsid w:val="00796586"/>
    <w:rsid w:val="007966F1"/>
    <w:rsid w:val="007974CC"/>
    <w:rsid w:val="007974DC"/>
    <w:rsid w:val="007975E4"/>
    <w:rsid w:val="0079769A"/>
    <w:rsid w:val="007A06A5"/>
    <w:rsid w:val="007A06AB"/>
    <w:rsid w:val="007A0BC7"/>
    <w:rsid w:val="007A0D70"/>
    <w:rsid w:val="007A0F40"/>
    <w:rsid w:val="007A12A3"/>
    <w:rsid w:val="007A17D1"/>
    <w:rsid w:val="007A1AAC"/>
    <w:rsid w:val="007A229B"/>
    <w:rsid w:val="007A33DF"/>
    <w:rsid w:val="007A34A4"/>
    <w:rsid w:val="007A3D06"/>
    <w:rsid w:val="007A43B6"/>
    <w:rsid w:val="007A4A36"/>
    <w:rsid w:val="007A4CF6"/>
    <w:rsid w:val="007A4F04"/>
    <w:rsid w:val="007A4F49"/>
    <w:rsid w:val="007A52A7"/>
    <w:rsid w:val="007A5352"/>
    <w:rsid w:val="007A5469"/>
    <w:rsid w:val="007A585B"/>
    <w:rsid w:val="007A5A2B"/>
    <w:rsid w:val="007A6028"/>
    <w:rsid w:val="007A661B"/>
    <w:rsid w:val="007A6622"/>
    <w:rsid w:val="007A6E49"/>
    <w:rsid w:val="007A74CD"/>
    <w:rsid w:val="007A78FE"/>
    <w:rsid w:val="007B053E"/>
    <w:rsid w:val="007B057B"/>
    <w:rsid w:val="007B0721"/>
    <w:rsid w:val="007B08E6"/>
    <w:rsid w:val="007B0FF6"/>
    <w:rsid w:val="007B1856"/>
    <w:rsid w:val="007B1B70"/>
    <w:rsid w:val="007B21AD"/>
    <w:rsid w:val="007B2931"/>
    <w:rsid w:val="007B2A5D"/>
    <w:rsid w:val="007B3832"/>
    <w:rsid w:val="007B3A44"/>
    <w:rsid w:val="007B4055"/>
    <w:rsid w:val="007B4161"/>
    <w:rsid w:val="007B4298"/>
    <w:rsid w:val="007B453A"/>
    <w:rsid w:val="007B49AB"/>
    <w:rsid w:val="007B4C3B"/>
    <w:rsid w:val="007B4C3D"/>
    <w:rsid w:val="007B504F"/>
    <w:rsid w:val="007B533D"/>
    <w:rsid w:val="007B547E"/>
    <w:rsid w:val="007B571D"/>
    <w:rsid w:val="007B5A8C"/>
    <w:rsid w:val="007B5C06"/>
    <w:rsid w:val="007B5C59"/>
    <w:rsid w:val="007B5DB3"/>
    <w:rsid w:val="007B5F67"/>
    <w:rsid w:val="007B6117"/>
    <w:rsid w:val="007B693F"/>
    <w:rsid w:val="007B6EBB"/>
    <w:rsid w:val="007B6F9A"/>
    <w:rsid w:val="007B7104"/>
    <w:rsid w:val="007B7625"/>
    <w:rsid w:val="007B7951"/>
    <w:rsid w:val="007B7A7C"/>
    <w:rsid w:val="007B7A95"/>
    <w:rsid w:val="007B7E77"/>
    <w:rsid w:val="007B7F6D"/>
    <w:rsid w:val="007C0102"/>
    <w:rsid w:val="007C0662"/>
    <w:rsid w:val="007C0A9C"/>
    <w:rsid w:val="007C0C2D"/>
    <w:rsid w:val="007C0D99"/>
    <w:rsid w:val="007C158F"/>
    <w:rsid w:val="007C18E3"/>
    <w:rsid w:val="007C19D8"/>
    <w:rsid w:val="007C1AA7"/>
    <w:rsid w:val="007C1F09"/>
    <w:rsid w:val="007C1FD9"/>
    <w:rsid w:val="007C20DD"/>
    <w:rsid w:val="007C2FBA"/>
    <w:rsid w:val="007C31AD"/>
    <w:rsid w:val="007C3D9F"/>
    <w:rsid w:val="007C42E4"/>
    <w:rsid w:val="007C44CA"/>
    <w:rsid w:val="007C69D4"/>
    <w:rsid w:val="007C6D0D"/>
    <w:rsid w:val="007C721F"/>
    <w:rsid w:val="007C78FE"/>
    <w:rsid w:val="007C7F20"/>
    <w:rsid w:val="007D0134"/>
    <w:rsid w:val="007D0239"/>
    <w:rsid w:val="007D02A4"/>
    <w:rsid w:val="007D0D82"/>
    <w:rsid w:val="007D0DC5"/>
    <w:rsid w:val="007D1118"/>
    <w:rsid w:val="007D1508"/>
    <w:rsid w:val="007D15DD"/>
    <w:rsid w:val="007D16B7"/>
    <w:rsid w:val="007D1AF0"/>
    <w:rsid w:val="007D1B40"/>
    <w:rsid w:val="007D1D26"/>
    <w:rsid w:val="007D2054"/>
    <w:rsid w:val="007D269E"/>
    <w:rsid w:val="007D29D5"/>
    <w:rsid w:val="007D2DB5"/>
    <w:rsid w:val="007D3524"/>
    <w:rsid w:val="007D3691"/>
    <w:rsid w:val="007D3B88"/>
    <w:rsid w:val="007D3CB6"/>
    <w:rsid w:val="007D3E3F"/>
    <w:rsid w:val="007D400D"/>
    <w:rsid w:val="007D4301"/>
    <w:rsid w:val="007D433F"/>
    <w:rsid w:val="007D4647"/>
    <w:rsid w:val="007D4C9C"/>
    <w:rsid w:val="007D505E"/>
    <w:rsid w:val="007D5B69"/>
    <w:rsid w:val="007D6508"/>
    <w:rsid w:val="007D6924"/>
    <w:rsid w:val="007D6E53"/>
    <w:rsid w:val="007D7098"/>
    <w:rsid w:val="007D7273"/>
    <w:rsid w:val="007D7518"/>
    <w:rsid w:val="007D79D7"/>
    <w:rsid w:val="007D7B3C"/>
    <w:rsid w:val="007E007B"/>
    <w:rsid w:val="007E0999"/>
    <w:rsid w:val="007E0B8F"/>
    <w:rsid w:val="007E0BF1"/>
    <w:rsid w:val="007E0DF2"/>
    <w:rsid w:val="007E0FE3"/>
    <w:rsid w:val="007E1720"/>
    <w:rsid w:val="007E18F2"/>
    <w:rsid w:val="007E2525"/>
    <w:rsid w:val="007E4215"/>
    <w:rsid w:val="007E448E"/>
    <w:rsid w:val="007E4581"/>
    <w:rsid w:val="007E45F9"/>
    <w:rsid w:val="007E47F8"/>
    <w:rsid w:val="007E5C20"/>
    <w:rsid w:val="007E5E87"/>
    <w:rsid w:val="007E6273"/>
    <w:rsid w:val="007E7333"/>
    <w:rsid w:val="007E7336"/>
    <w:rsid w:val="007F0092"/>
    <w:rsid w:val="007F05E8"/>
    <w:rsid w:val="007F0843"/>
    <w:rsid w:val="007F174D"/>
    <w:rsid w:val="007F1C82"/>
    <w:rsid w:val="007F1DEF"/>
    <w:rsid w:val="007F228F"/>
    <w:rsid w:val="007F22DD"/>
    <w:rsid w:val="007F24BC"/>
    <w:rsid w:val="007F2DBD"/>
    <w:rsid w:val="007F2E52"/>
    <w:rsid w:val="007F334B"/>
    <w:rsid w:val="007F335A"/>
    <w:rsid w:val="007F33D1"/>
    <w:rsid w:val="007F347B"/>
    <w:rsid w:val="007F34D2"/>
    <w:rsid w:val="007F3B4C"/>
    <w:rsid w:val="007F404A"/>
    <w:rsid w:val="007F495B"/>
    <w:rsid w:val="007F499E"/>
    <w:rsid w:val="007F4A32"/>
    <w:rsid w:val="007F4A64"/>
    <w:rsid w:val="007F4F6C"/>
    <w:rsid w:val="007F505F"/>
    <w:rsid w:val="007F5738"/>
    <w:rsid w:val="007F57B2"/>
    <w:rsid w:val="007F57F1"/>
    <w:rsid w:val="007F58CD"/>
    <w:rsid w:val="007F5B81"/>
    <w:rsid w:val="007F5FCD"/>
    <w:rsid w:val="007F66A2"/>
    <w:rsid w:val="007F67B3"/>
    <w:rsid w:val="007F682A"/>
    <w:rsid w:val="007F69CF"/>
    <w:rsid w:val="007F796F"/>
    <w:rsid w:val="007F7A32"/>
    <w:rsid w:val="007F7AF9"/>
    <w:rsid w:val="008004B6"/>
    <w:rsid w:val="008004C4"/>
    <w:rsid w:val="008008F8"/>
    <w:rsid w:val="00801B6A"/>
    <w:rsid w:val="00801BF3"/>
    <w:rsid w:val="00801E70"/>
    <w:rsid w:val="0080237C"/>
    <w:rsid w:val="008023DE"/>
    <w:rsid w:val="00802688"/>
    <w:rsid w:val="00802A43"/>
    <w:rsid w:val="0080352F"/>
    <w:rsid w:val="00803557"/>
    <w:rsid w:val="008041DA"/>
    <w:rsid w:val="0080478B"/>
    <w:rsid w:val="00804EA1"/>
    <w:rsid w:val="00804F65"/>
    <w:rsid w:val="00805786"/>
    <w:rsid w:val="00805B3A"/>
    <w:rsid w:val="00805C97"/>
    <w:rsid w:val="008061FA"/>
    <w:rsid w:val="008065EB"/>
    <w:rsid w:val="00807285"/>
    <w:rsid w:val="0080762D"/>
    <w:rsid w:val="008076E4"/>
    <w:rsid w:val="008078FA"/>
    <w:rsid w:val="00807962"/>
    <w:rsid w:val="00810041"/>
    <w:rsid w:val="008102C9"/>
    <w:rsid w:val="008105F7"/>
    <w:rsid w:val="00810F7C"/>
    <w:rsid w:val="008110BF"/>
    <w:rsid w:val="008111A7"/>
    <w:rsid w:val="00811234"/>
    <w:rsid w:val="00811437"/>
    <w:rsid w:val="0081272D"/>
    <w:rsid w:val="00812935"/>
    <w:rsid w:val="00813843"/>
    <w:rsid w:val="00813AAD"/>
    <w:rsid w:val="00813CF7"/>
    <w:rsid w:val="00813E03"/>
    <w:rsid w:val="00813E1A"/>
    <w:rsid w:val="008145DF"/>
    <w:rsid w:val="008146EB"/>
    <w:rsid w:val="00814799"/>
    <w:rsid w:val="008149D1"/>
    <w:rsid w:val="00814B75"/>
    <w:rsid w:val="00815234"/>
    <w:rsid w:val="0081535F"/>
    <w:rsid w:val="00815509"/>
    <w:rsid w:val="008159F5"/>
    <w:rsid w:val="00815C3B"/>
    <w:rsid w:val="008160CE"/>
    <w:rsid w:val="00816C05"/>
    <w:rsid w:val="00816EA4"/>
    <w:rsid w:val="0081744C"/>
    <w:rsid w:val="008174F4"/>
    <w:rsid w:val="008176D2"/>
    <w:rsid w:val="0081775B"/>
    <w:rsid w:val="0082009F"/>
    <w:rsid w:val="008200E5"/>
    <w:rsid w:val="0082014B"/>
    <w:rsid w:val="00820D01"/>
    <w:rsid w:val="008214A0"/>
    <w:rsid w:val="00821546"/>
    <w:rsid w:val="00821C48"/>
    <w:rsid w:val="00821FD5"/>
    <w:rsid w:val="00822087"/>
    <w:rsid w:val="00822345"/>
    <w:rsid w:val="008225D4"/>
    <w:rsid w:val="00823244"/>
    <w:rsid w:val="0082370D"/>
    <w:rsid w:val="00823819"/>
    <w:rsid w:val="00823CFE"/>
    <w:rsid w:val="00823FCC"/>
    <w:rsid w:val="00824ABD"/>
    <w:rsid w:val="00824E9D"/>
    <w:rsid w:val="00825433"/>
    <w:rsid w:val="008259E0"/>
    <w:rsid w:val="00825E02"/>
    <w:rsid w:val="00825F86"/>
    <w:rsid w:val="00825FC4"/>
    <w:rsid w:val="008265CB"/>
    <w:rsid w:val="00826700"/>
    <w:rsid w:val="0082671C"/>
    <w:rsid w:val="008269A8"/>
    <w:rsid w:val="00826B0C"/>
    <w:rsid w:val="00826ED9"/>
    <w:rsid w:val="008273D5"/>
    <w:rsid w:val="00827A11"/>
    <w:rsid w:val="008302D0"/>
    <w:rsid w:val="0083035C"/>
    <w:rsid w:val="00830B0B"/>
    <w:rsid w:val="00830D3D"/>
    <w:rsid w:val="0083120F"/>
    <w:rsid w:val="00831697"/>
    <w:rsid w:val="008316E5"/>
    <w:rsid w:val="00831BBF"/>
    <w:rsid w:val="0083244B"/>
    <w:rsid w:val="00832834"/>
    <w:rsid w:val="008329D8"/>
    <w:rsid w:val="00832CB7"/>
    <w:rsid w:val="00832D5C"/>
    <w:rsid w:val="00833B25"/>
    <w:rsid w:val="00833D23"/>
    <w:rsid w:val="00834317"/>
    <w:rsid w:val="00834781"/>
    <w:rsid w:val="00834AF1"/>
    <w:rsid w:val="00834BDB"/>
    <w:rsid w:val="00834DA9"/>
    <w:rsid w:val="00835C2D"/>
    <w:rsid w:val="00835FFD"/>
    <w:rsid w:val="0083601D"/>
    <w:rsid w:val="0083628B"/>
    <w:rsid w:val="00836784"/>
    <w:rsid w:val="008367D7"/>
    <w:rsid w:val="00836AE8"/>
    <w:rsid w:val="00836B55"/>
    <w:rsid w:val="00836B79"/>
    <w:rsid w:val="00836C95"/>
    <w:rsid w:val="008370A6"/>
    <w:rsid w:val="008373E2"/>
    <w:rsid w:val="008376A5"/>
    <w:rsid w:val="00837CDB"/>
    <w:rsid w:val="00837EA1"/>
    <w:rsid w:val="00837F1E"/>
    <w:rsid w:val="00840621"/>
    <w:rsid w:val="00840622"/>
    <w:rsid w:val="008406E6"/>
    <w:rsid w:val="00840BF7"/>
    <w:rsid w:val="00840F01"/>
    <w:rsid w:val="00841244"/>
    <w:rsid w:val="00841EF6"/>
    <w:rsid w:val="00842CFE"/>
    <w:rsid w:val="00842D7C"/>
    <w:rsid w:val="008435F2"/>
    <w:rsid w:val="008447E4"/>
    <w:rsid w:val="00844CFA"/>
    <w:rsid w:val="008452BA"/>
    <w:rsid w:val="008452D5"/>
    <w:rsid w:val="00845568"/>
    <w:rsid w:val="00845AEB"/>
    <w:rsid w:val="00845DD7"/>
    <w:rsid w:val="00845E44"/>
    <w:rsid w:val="00846109"/>
    <w:rsid w:val="00846676"/>
    <w:rsid w:val="00846778"/>
    <w:rsid w:val="00846806"/>
    <w:rsid w:val="00846B4A"/>
    <w:rsid w:val="00846C37"/>
    <w:rsid w:val="008472C1"/>
    <w:rsid w:val="00847494"/>
    <w:rsid w:val="00847AA6"/>
    <w:rsid w:val="00847B3D"/>
    <w:rsid w:val="00847BC3"/>
    <w:rsid w:val="00847CE6"/>
    <w:rsid w:val="00847E97"/>
    <w:rsid w:val="00850F75"/>
    <w:rsid w:val="008510F1"/>
    <w:rsid w:val="00851292"/>
    <w:rsid w:val="00851E80"/>
    <w:rsid w:val="008521EB"/>
    <w:rsid w:val="008522BB"/>
    <w:rsid w:val="008525F6"/>
    <w:rsid w:val="008528A2"/>
    <w:rsid w:val="00852980"/>
    <w:rsid w:val="00852E89"/>
    <w:rsid w:val="0085311C"/>
    <w:rsid w:val="008531AC"/>
    <w:rsid w:val="0085386E"/>
    <w:rsid w:val="008542B5"/>
    <w:rsid w:val="0085446D"/>
    <w:rsid w:val="0085473A"/>
    <w:rsid w:val="00854A3A"/>
    <w:rsid w:val="008553A7"/>
    <w:rsid w:val="008557AD"/>
    <w:rsid w:val="00855830"/>
    <w:rsid w:val="00855B3A"/>
    <w:rsid w:val="008562C8"/>
    <w:rsid w:val="00856581"/>
    <w:rsid w:val="008567C5"/>
    <w:rsid w:val="00856AB8"/>
    <w:rsid w:val="00856C6C"/>
    <w:rsid w:val="00856D30"/>
    <w:rsid w:val="008570AA"/>
    <w:rsid w:val="0086033D"/>
    <w:rsid w:val="00860940"/>
    <w:rsid w:val="00860A96"/>
    <w:rsid w:val="00860E31"/>
    <w:rsid w:val="00860F2C"/>
    <w:rsid w:val="00861668"/>
    <w:rsid w:val="008617E1"/>
    <w:rsid w:val="00861C6F"/>
    <w:rsid w:val="00861CF6"/>
    <w:rsid w:val="00862053"/>
    <w:rsid w:val="00862163"/>
    <w:rsid w:val="008621CE"/>
    <w:rsid w:val="00862594"/>
    <w:rsid w:val="008628EC"/>
    <w:rsid w:val="008629F2"/>
    <w:rsid w:val="00862F30"/>
    <w:rsid w:val="008630D1"/>
    <w:rsid w:val="008632AF"/>
    <w:rsid w:val="008638AF"/>
    <w:rsid w:val="0086396E"/>
    <w:rsid w:val="00863977"/>
    <w:rsid w:val="00863A19"/>
    <w:rsid w:val="00863AB9"/>
    <w:rsid w:val="008641DB"/>
    <w:rsid w:val="00864391"/>
    <w:rsid w:val="008647A0"/>
    <w:rsid w:val="00864AA4"/>
    <w:rsid w:val="00865233"/>
    <w:rsid w:val="008652C0"/>
    <w:rsid w:val="00865325"/>
    <w:rsid w:val="00865419"/>
    <w:rsid w:val="008659B0"/>
    <w:rsid w:val="00865D43"/>
    <w:rsid w:val="00865E64"/>
    <w:rsid w:val="00865F00"/>
    <w:rsid w:val="0086625D"/>
    <w:rsid w:val="00866296"/>
    <w:rsid w:val="0086643A"/>
    <w:rsid w:val="00866AB2"/>
    <w:rsid w:val="00866ABE"/>
    <w:rsid w:val="00866BBE"/>
    <w:rsid w:val="00866D3F"/>
    <w:rsid w:val="00867070"/>
    <w:rsid w:val="0086723F"/>
    <w:rsid w:val="008672F9"/>
    <w:rsid w:val="00867309"/>
    <w:rsid w:val="00867387"/>
    <w:rsid w:val="008676E5"/>
    <w:rsid w:val="00867A64"/>
    <w:rsid w:val="00867F0B"/>
    <w:rsid w:val="008702D8"/>
    <w:rsid w:val="008703D7"/>
    <w:rsid w:val="008703FA"/>
    <w:rsid w:val="00870764"/>
    <w:rsid w:val="00870DFF"/>
    <w:rsid w:val="008711CC"/>
    <w:rsid w:val="00871B46"/>
    <w:rsid w:val="0087231D"/>
    <w:rsid w:val="00872A87"/>
    <w:rsid w:val="00873854"/>
    <w:rsid w:val="00873DD3"/>
    <w:rsid w:val="00874213"/>
    <w:rsid w:val="0087422A"/>
    <w:rsid w:val="0087426B"/>
    <w:rsid w:val="0087448B"/>
    <w:rsid w:val="008748E9"/>
    <w:rsid w:val="00874976"/>
    <w:rsid w:val="0087499C"/>
    <w:rsid w:val="00874E1D"/>
    <w:rsid w:val="008753F1"/>
    <w:rsid w:val="0087546B"/>
    <w:rsid w:val="008754EF"/>
    <w:rsid w:val="00875820"/>
    <w:rsid w:val="00875C00"/>
    <w:rsid w:val="00876A8F"/>
    <w:rsid w:val="00876C9C"/>
    <w:rsid w:val="00877F13"/>
    <w:rsid w:val="008802BF"/>
    <w:rsid w:val="008803BE"/>
    <w:rsid w:val="00880459"/>
    <w:rsid w:val="0088075E"/>
    <w:rsid w:val="008808A2"/>
    <w:rsid w:val="00880CB5"/>
    <w:rsid w:val="00880CE8"/>
    <w:rsid w:val="008813C6"/>
    <w:rsid w:val="008814B6"/>
    <w:rsid w:val="00881A15"/>
    <w:rsid w:val="00881A39"/>
    <w:rsid w:val="00882426"/>
    <w:rsid w:val="00882531"/>
    <w:rsid w:val="0088261D"/>
    <w:rsid w:val="00882740"/>
    <w:rsid w:val="0088284A"/>
    <w:rsid w:val="00882AB5"/>
    <w:rsid w:val="00882D70"/>
    <w:rsid w:val="00882D7A"/>
    <w:rsid w:val="008838D3"/>
    <w:rsid w:val="00883A4E"/>
    <w:rsid w:val="00883E2C"/>
    <w:rsid w:val="00883E6E"/>
    <w:rsid w:val="00883E7B"/>
    <w:rsid w:val="00883FE5"/>
    <w:rsid w:val="0088411E"/>
    <w:rsid w:val="00884610"/>
    <w:rsid w:val="00884CD3"/>
    <w:rsid w:val="0088526C"/>
    <w:rsid w:val="00885833"/>
    <w:rsid w:val="008859C4"/>
    <w:rsid w:val="00885AA2"/>
    <w:rsid w:val="00886121"/>
    <w:rsid w:val="00886D74"/>
    <w:rsid w:val="008876D9"/>
    <w:rsid w:val="008878E2"/>
    <w:rsid w:val="008900D9"/>
    <w:rsid w:val="00890585"/>
    <w:rsid w:val="0089213E"/>
    <w:rsid w:val="00892169"/>
    <w:rsid w:val="0089248F"/>
    <w:rsid w:val="00892771"/>
    <w:rsid w:val="008928D8"/>
    <w:rsid w:val="00892F31"/>
    <w:rsid w:val="00893044"/>
    <w:rsid w:val="0089352A"/>
    <w:rsid w:val="008938AA"/>
    <w:rsid w:val="00893FA3"/>
    <w:rsid w:val="00893FFC"/>
    <w:rsid w:val="00894C1F"/>
    <w:rsid w:val="008950E0"/>
    <w:rsid w:val="008959CE"/>
    <w:rsid w:val="00896530"/>
    <w:rsid w:val="0089722F"/>
    <w:rsid w:val="00897AB9"/>
    <w:rsid w:val="00897BCA"/>
    <w:rsid w:val="008A098C"/>
    <w:rsid w:val="008A0C84"/>
    <w:rsid w:val="008A10A2"/>
    <w:rsid w:val="008A14B6"/>
    <w:rsid w:val="008A1574"/>
    <w:rsid w:val="008A16C1"/>
    <w:rsid w:val="008A2233"/>
    <w:rsid w:val="008A2C0E"/>
    <w:rsid w:val="008A2CA9"/>
    <w:rsid w:val="008A2FFB"/>
    <w:rsid w:val="008A31D1"/>
    <w:rsid w:val="008A3435"/>
    <w:rsid w:val="008A3A41"/>
    <w:rsid w:val="008A3A69"/>
    <w:rsid w:val="008A3B47"/>
    <w:rsid w:val="008A44E8"/>
    <w:rsid w:val="008A46AB"/>
    <w:rsid w:val="008A489D"/>
    <w:rsid w:val="008A4BC3"/>
    <w:rsid w:val="008A52CF"/>
    <w:rsid w:val="008A5494"/>
    <w:rsid w:val="008A5CFF"/>
    <w:rsid w:val="008A5D46"/>
    <w:rsid w:val="008A6038"/>
    <w:rsid w:val="008A6900"/>
    <w:rsid w:val="008A6D83"/>
    <w:rsid w:val="008A7381"/>
    <w:rsid w:val="008A7595"/>
    <w:rsid w:val="008A7897"/>
    <w:rsid w:val="008A7C58"/>
    <w:rsid w:val="008A7CE5"/>
    <w:rsid w:val="008A7D22"/>
    <w:rsid w:val="008A7E58"/>
    <w:rsid w:val="008B021F"/>
    <w:rsid w:val="008B0DD9"/>
    <w:rsid w:val="008B1061"/>
    <w:rsid w:val="008B1424"/>
    <w:rsid w:val="008B1712"/>
    <w:rsid w:val="008B1DA9"/>
    <w:rsid w:val="008B20DC"/>
    <w:rsid w:val="008B2437"/>
    <w:rsid w:val="008B24B2"/>
    <w:rsid w:val="008B2FC5"/>
    <w:rsid w:val="008B30FA"/>
    <w:rsid w:val="008B32DF"/>
    <w:rsid w:val="008B336A"/>
    <w:rsid w:val="008B34FA"/>
    <w:rsid w:val="008B363A"/>
    <w:rsid w:val="008B3642"/>
    <w:rsid w:val="008B3676"/>
    <w:rsid w:val="008B3773"/>
    <w:rsid w:val="008B3866"/>
    <w:rsid w:val="008B388B"/>
    <w:rsid w:val="008B3C8E"/>
    <w:rsid w:val="008B3FAB"/>
    <w:rsid w:val="008B4729"/>
    <w:rsid w:val="008B4739"/>
    <w:rsid w:val="008B48A9"/>
    <w:rsid w:val="008B48DE"/>
    <w:rsid w:val="008B4F68"/>
    <w:rsid w:val="008B5787"/>
    <w:rsid w:val="008B5E0F"/>
    <w:rsid w:val="008B618C"/>
    <w:rsid w:val="008B6EAC"/>
    <w:rsid w:val="008B7509"/>
    <w:rsid w:val="008B7587"/>
    <w:rsid w:val="008B7FF8"/>
    <w:rsid w:val="008C044D"/>
    <w:rsid w:val="008C08C1"/>
    <w:rsid w:val="008C1012"/>
    <w:rsid w:val="008C12F7"/>
    <w:rsid w:val="008C14DD"/>
    <w:rsid w:val="008C2514"/>
    <w:rsid w:val="008C288C"/>
    <w:rsid w:val="008C2BAC"/>
    <w:rsid w:val="008C2BAD"/>
    <w:rsid w:val="008C2EC8"/>
    <w:rsid w:val="008C3DE5"/>
    <w:rsid w:val="008C3F74"/>
    <w:rsid w:val="008C44DD"/>
    <w:rsid w:val="008C46BF"/>
    <w:rsid w:val="008C4B52"/>
    <w:rsid w:val="008C4B8D"/>
    <w:rsid w:val="008C5034"/>
    <w:rsid w:val="008C5123"/>
    <w:rsid w:val="008C514D"/>
    <w:rsid w:val="008C52B0"/>
    <w:rsid w:val="008C571D"/>
    <w:rsid w:val="008C5AAC"/>
    <w:rsid w:val="008C5DCB"/>
    <w:rsid w:val="008C5E04"/>
    <w:rsid w:val="008C6185"/>
    <w:rsid w:val="008C6683"/>
    <w:rsid w:val="008C6777"/>
    <w:rsid w:val="008C6C67"/>
    <w:rsid w:val="008C6ECC"/>
    <w:rsid w:val="008C77A6"/>
    <w:rsid w:val="008C7E35"/>
    <w:rsid w:val="008D032E"/>
    <w:rsid w:val="008D0330"/>
    <w:rsid w:val="008D061A"/>
    <w:rsid w:val="008D0836"/>
    <w:rsid w:val="008D11AE"/>
    <w:rsid w:val="008D1418"/>
    <w:rsid w:val="008D1EAF"/>
    <w:rsid w:val="008D21ED"/>
    <w:rsid w:val="008D2241"/>
    <w:rsid w:val="008D271C"/>
    <w:rsid w:val="008D2D4F"/>
    <w:rsid w:val="008D2EFB"/>
    <w:rsid w:val="008D3070"/>
    <w:rsid w:val="008D3434"/>
    <w:rsid w:val="008D38A8"/>
    <w:rsid w:val="008D3D16"/>
    <w:rsid w:val="008D3F65"/>
    <w:rsid w:val="008D3FBD"/>
    <w:rsid w:val="008D4F9D"/>
    <w:rsid w:val="008D5081"/>
    <w:rsid w:val="008D549A"/>
    <w:rsid w:val="008D554A"/>
    <w:rsid w:val="008D5B6B"/>
    <w:rsid w:val="008D5C69"/>
    <w:rsid w:val="008D5CB3"/>
    <w:rsid w:val="008D5CCC"/>
    <w:rsid w:val="008D6105"/>
    <w:rsid w:val="008D659F"/>
    <w:rsid w:val="008D69CD"/>
    <w:rsid w:val="008D7044"/>
    <w:rsid w:val="008D7162"/>
    <w:rsid w:val="008E0275"/>
    <w:rsid w:val="008E0BB3"/>
    <w:rsid w:val="008E0EE9"/>
    <w:rsid w:val="008E11DE"/>
    <w:rsid w:val="008E153A"/>
    <w:rsid w:val="008E187A"/>
    <w:rsid w:val="008E1B8B"/>
    <w:rsid w:val="008E2195"/>
    <w:rsid w:val="008E22FA"/>
    <w:rsid w:val="008E2CB2"/>
    <w:rsid w:val="008E3274"/>
    <w:rsid w:val="008E3CB7"/>
    <w:rsid w:val="008E44D6"/>
    <w:rsid w:val="008E4E08"/>
    <w:rsid w:val="008E56A6"/>
    <w:rsid w:val="008E5B28"/>
    <w:rsid w:val="008E5BA3"/>
    <w:rsid w:val="008E5F97"/>
    <w:rsid w:val="008E631F"/>
    <w:rsid w:val="008E6A29"/>
    <w:rsid w:val="008E7373"/>
    <w:rsid w:val="008E748A"/>
    <w:rsid w:val="008E77E5"/>
    <w:rsid w:val="008E79C2"/>
    <w:rsid w:val="008E7B81"/>
    <w:rsid w:val="008E7BC9"/>
    <w:rsid w:val="008F0556"/>
    <w:rsid w:val="008F0718"/>
    <w:rsid w:val="008F1BFF"/>
    <w:rsid w:val="008F1C49"/>
    <w:rsid w:val="008F2F5C"/>
    <w:rsid w:val="008F3516"/>
    <w:rsid w:val="008F393A"/>
    <w:rsid w:val="008F3B57"/>
    <w:rsid w:val="008F433F"/>
    <w:rsid w:val="008F4B56"/>
    <w:rsid w:val="008F5278"/>
    <w:rsid w:val="008F57E7"/>
    <w:rsid w:val="008F590C"/>
    <w:rsid w:val="008F5A58"/>
    <w:rsid w:val="008F5F74"/>
    <w:rsid w:val="008F649A"/>
    <w:rsid w:val="008F673E"/>
    <w:rsid w:val="008F6779"/>
    <w:rsid w:val="008F69CE"/>
    <w:rsid w:val="008F6BF4"/>
    <w:rsid w:val="008F7591"/>
    <w:rsid w:val="008F7665"/>
    <w:rsid w:val="008F7745"/>
    <w:rsid w:val="008F7775"/>
    <w:rsid w:val="008F7A3F"/>
    <w:rsid w:val="008F7B22"/>
    <w:rsid w:val="008F7B49"/>
    <w:rsid w:val="0090019F"/>
    <w:rsid w:val="00900504"/>
    <w:rsid w:val="0090054E"/>
    <w:rsid w:val="00901360"/>
    <w:rsid w:val="009013B3"/>
    <w:rsid w:val="00901804"/>
    <w:rsid w:val="00901929"/>
    <w:rsid w:val="00901B24"/>
    <w:rsid w:val="00901D88"/>
    <w:rsid w:val="00901E0B"/>
    <w:rsid w:val="0090250B"/>
    <w:rsid w:val="009029EA"/>
    <w:rsid w:val="0090334D"/>
    <w:rsid w:val="009035D4"/>
    <w:rsid w:val="00903DA1"/>
    <w:rsid w:val="00903EC2"/>
    <w:rsid w:val="00904663"/>
    <w:rsid w:val="009047F8"/>
    <w:rsid w:val="00904AE2"/>
    <w:rsid w:val="00904D1C"/>
    <w:rsid w:val="00904EB0"/>
    <w:rsid w:val="00904FCC"/>
    <w:rsid w:val="00905356"/>
    <w:rsid w:val="00905714"/>
    <w:rsid w:val="009057B1"/>
    <w:rsid w:val="009061D7"/>
    <w:rsid w:val="0090621F"/>
    <w:rsid w:val="0090636C"/>
    <w:rsid w:val="00906532"/>
    <w:rsid w:val="0090657E"/>
    <w:rsid w:val="00906C36"/>
    <w:rsid w:val="00906FD6"/>
    <w:rsid w:val="00907AE2"/>
    <w:rsid w:val="00907CB1"/>
    <w:rsid w:val="00907DA2"/>
    <w:rsid w:val="00907DED"/>
    <w:rsid w:val="009103C7"/>
    <w:rsid w:val="00910485"/>
    <w:rsid w:val="0091089E"/>
    <w:rsid w:val="009109E0"/>
    <w:rsid w:val="00910BC9"/>
    <w:rsid w:val="00910C96"/>
    <w:rsid w:val="00911514"/>
    <w:rsid w:val="009122A6"/>
    <w:rsid w:val="009123FF"/>
    <w:rsid w:val="009124F6"/>
    <w:rsid w:val="00912EEB"/>
    <w:rsid w:val="00913D89"/>
    <w:rsid w:val="00913F3B"/>
    <w:rsid w:val="009147C9"/>
    <w:rsid w:val="00914BD4"/>
    <w:rsid w:val="00915272"/>
    <w:rsid w:val="009158B9"/>
    <w:rsid w:val="00915B1E"/>
    <w:rsid w:val="009160CA"/>
    <w:rsid w:val="00916B0D"/>
    <w:rsid w:val="00916F67"/>
    <w:rsid w:val="0091715F"/>
    <w:rsid w:val="00917182"/>
    <w:rsid w:val="00917452"/>
    <w:rsid w:val="0091783B"/>
    <w:rsid w:val="009204BE"/>
    <w:rsid w:val="009205A8"/>
    <w:rsid w:val="0092061A"/>
    <w:rsid w:val="009206C9"/>
    <w:rsid w:val="009209B1"/>
    <w:rsid w:val="00920A6C"/>
    <w:rsid w:val="00920B4F"/>
    <w:rsid w:val="00920DC0"/>
    <w:rsid w:val="009211E4"/>
    <w:rsid w:val="009213BB"/>
    <w:rsid w:val="00921519"/>
    <w:rsid w:val="009217DF"/>
    <w:rsid w:val="0092185A"/>
    <w:rsid w:val="00921FD2"/>
    <w:rsid w:val="009223FF"/>
    <w:rsid w:val="009226DF"/>
    <w:rsid w:val="00922947"/>
    <w:rsid w:val="00922C1E"/>
    <w:rsid w:val="00922CF6"/>
    <w:rsid w:val="0092388D"/>
    <w:rsid w:val="00924666"/>
    <w:rsid w:val="00924AFF"/>
    <w:rsid w:val="00925562"/>
    <w:rsid w:val="009269D4"/>
    <w:rsid w:val="00926A53"/>
    <w:rsid w:val="00926A8E"/>
    <w:rsid w:val="00926E36"/>
    <w:rsid w:val="009272C4"/>
    <w:rsid w:val="009278E0"/>
    <w:rsid w:val="00927BCF"/>
    <w:rsid w:val="00927F27"/>
    <w:rsid w:val="00930049"/>
    <w:rsid w:val="009302F9"/>
    <w:rsid w:val="00930C1A"/>
    <w:rsid w:val="00930EE9"/>
    <w:rsid w:val="0093132F"/>
    <w:rsid w:val="009313EE"/>
    <w:rsid w:val="00931C23"/>
    <w:rsid w:val="00931DDE"/>
    <w:rsid w:val="009327A7"/>
    <w:rsid w:val="009328A7"/>
    <w:rsid w:val="00932D70"/>
    <w:rsid w:val="009334A3"/>
    <w:rsid w:val="009338B3"/>
    <w:rsid w:val="00933A8C"/>
    <w:rsid w:val="00934023"/>
    <w:rsid w:val="00934584"/>
    <w:rsid w:val="009349F6"/>
    <w:rsid w:val="00934C73"/>
    <w:rsid w:val="00935A65"/>
    <w:rsid w:val="00935BED"/>
    <w:rsid w:val="00935D6D"/>
    <w:rsid w:val="009361B4"/>
    <w:rsid w:val="0093664E"/>
    <w:rsid w:val="009371A8"/>
    <w:rsid w:val="0093767B"/>
    <w:rsid w:val="0093790A"/>
    <w:rsid w:val="00937A59"/>
    <w:rsid w:val="00937A9D"/>
    <w:rsid w:val="00937AAA"/>
    <w:rsid w:val="00937B01"/>
    <w:rsid w:val="00937D1F"/>
    <w:rsid w:val="00937F50"/>
    <w:rsid w:val="009403EE"/>
    <w:rsid w:val="00940A26"/>
    <w:rsid w:val="00940AA1"/>
    <w:rsid w:val="00941135"/>
    <w:rsid w:val="00941684"/>
    <w:rsid w:val="009416F3"/>
    <w:rsid w:val="00941A6A"/>
    <w:rsid w:val="00941DE3"/>
    <w:rsid w:val="0094210F"/>
    <w:rsid w:val="0094249B"/>
    <w:rsid w:val="00942633"/>
    <w:rsid w:val="00943769"/>
    <w:rsid w:val="00943DE6"/>
    <w:rsid w:val="009441CE"/>
    <w:rsid w:val="00944977"/>
    <w:rsid w:val="00944B94"/>
    <w:rsid w:val="00944DA6"/>
    <w:rsid w:val="0094523C"/>
    <w:rsid w:val="00945375"/>
    <w:rsid w:val="00945A99"/>
    <w:rsid w:val="00945C12"/>
    <w:rsid w:val="0094650A"/>
    <w:rsid w:val="00946657"/>
    <w:rsid w:val="00946922"/>
    <w:rsid w:val="00946CDB"/>
    <w:rsid w:val="00946E1D"/>
    <w:rsid w:val="009471AA"/>
    <w:rsid w:val="00947C16"/>
    <w:rsid w:val="00950072"/>
    <w:rsid w:val="009503A3"/>
    <w:rsid w:val="00950A31"/>
    <w:rsid w:val="00951415"/>
    <w:rsid w:val="00951AEE"/>
    <w:rsid w:val="00951C57"/>
    <w:rsid w:val="00951FD8"/>
    <w:rsid w:val="0095205C"/>
    <w:rsid w:val="009524E2"/>
    <w:rsid w:val="009525B4"/>
    <w:rsid w:val="00952ADD"/>
    <w:rsid w:val="00952B22"/>
    <w:rsid w:val="00952B6F"/>
    <w:rsid w:val="00952C28"/>
    <w:rsid w:val="00952CB9"/>
    <w:rsid w:val="00952DD5"/>
    <w:rsid w:val="00953978"/>
    <w:rsid w:val="00953D96"/>
    <w:rsid w:val="00954026"/>
    <w:rsid w:val="009545C1"/>
    <w:rsid w:val="00954D6B"/>
    <w:rsid w:val="00954E51"/>
    <w:rsid w:val="0095510F"/>
    <w:rsid w:val="0095536B"/>
    <w:rsid w:val="00955F6D"/>
    <w:rsid w:val="00956622"/>
    <w:rsid w:val="00957E1D"/>
    <w:rsid w:val="00957F4F"/>
    <w:rsid w:val="00960B17"/>
    <w:rsid w:val="00960BD0"/>
    <w:rsid w:val="00960FA4"/>
    <w:rsid w:val="00961390"/>
    <w:rsid w:val="0096187A"/>
    <w:rsid w:val="0096230C"/>
    <w:rsid w:val="009626FA"/>
    <w:rsid w:val="0096295B"/>
    <w:rsid w:val="00962E16"/>
    <w:rsid w:val="00963417"/>
    <w:rsid w:val="00963472"/>
    <w:rsid w:val="00963768"/>
    <w:rsid w:val="009637DC"/>
    <w:rsid w:val="00964153"/>
    <w:rsid w:val="009646F6"/>
    <w:rsid w:val="00964827"/>
    <w:rsid w:val="00964A7D"/>
    <w:rsid w:val="00964C6A"/>
    <w:rsid w:val="0096501E"/>
    <w:rsid w:val="0096537D"/>
    <w:rsid w:val="009653FA"/>
    <w:rsid w:val="009654EC"/>
    <w:rsid w:val="00965548"/>
    <w:rsid w:val="009655A3"/>
    <w:rsid w:val="009659A0"/>
    <w:rsid w:val="00966622"/>
    <w:rsid w:val="00966C1D"/>
    <w:rsid w:val="0097000B"/>
    <w:rsid w:val="0097008B"/>
    <w:rsid w:val="009703A7"/>
    <w:rsid w:val="00970460"/>
    <w:rsid w:val="00970799"/>
    <w:rsid w:val="00970A47"/>
    <w:rsid w:val="00970C36"/>
    <w:rsid w:val="00970C3A"/>
    <w:rsid w:val="00970CBB"/>
    <w:rsid w:val="00970E4F"/>
    <w:rsid w:val="0097114F"/>
    <w:rsid w:val="0097157A"/>
    <w:rsid w:val="00971673"/>
    <w:rsid w:val="00971739"/>
    <w:rsid w:val="0097173E"/>
    <w:rsid w:val="009718C7"/>
    <w:rsid w:val="00972280"/>
    <w:rsid w:val="00972630"/>
    <w:rsid w:val="0097279B"/>
    <w:rsid w:val="00972BBE"/>
    <w:rsid w:val="0097343C"/>
    <w:rsid w:val="009738EF"/>
    <w:rsid w:val="00973B3A"/>
    <w:rsid w:val="00973B7F"/>
    <w:rsid w:val="009749C1"/>
    <w:rsid w:val="00974AA7"/>
    <w:rsid w:val="0097502C"/>
    <w:rsid w:val="0097508A"/>
    <w:rsid w:val="00975109"/>
    <w:rsid w:val="00975988"/>
    <w:rsid w:val="00975D3D"/>
    <w:rsid w:val="00975E92"/>
    <w:rsid w:val="00975F3E"/>
    <w:rsid w:val="00976284"/>
    <w:rsid w:val="0097639D"/>
    <w:rsid w:val="009766BB"/>
    <w:rsid w:val="00976A26"/>
    <w:rsid w:val="00976E21"/>
    <w:rsid w:val="00976FCB"/>
    <w:rsid w:val="00976FFB"/>
    <w:rsid w:val="0097736C"/>
    <w:rsid w:val="009773CB"/>
    <w:rsid w:val="0097776F"/>
    <w:rsid w:val="00977BFF"/>
    <w:rsid w:val="009801C0"/>
    <w:rsid w:val="00980490"/>
    <w:rsid w:val="009807D8"/>
    <w:rsid w:val="009809B1"/>
    <w:rsid w:val="00980B69"/>
    <w:rsid w:val="009821C4"/>
    <w:rsid w:val="009823E3"/>
    <w:rsid w:val="00982AFE"/>
    <w:rsid w:val="00982FA2"/>
    <w:rsid w:val="009833DE"/>
    <w:rsid w:val="009835A5"/>
    <w:rsid w:val="00983837"/>
    <w:rsid w:val="00984179"/>
    <w:rsid w:val="00984825"/>
    <w:rsid w:val="00984A8C"/>
    <w:rsid w:val="00984BF3"/>
    <w:rsid w:val="009852E6"/>
    <w:rsid w:val="009857F0"/>
    <w:rsid w:val="00985886"/>
    <w:rsid w:val="009862B6"/>
    <w:rsid w:val="00986F83"/>
    <w:rsid w:val="009905E4"/>
    <w:rsid w:val="00990977"/>
    <w:rsid w:val="00990CE1"/>
    <w:rsid w:val="00990E6D"/>
    <w:rsid w:val="009911D2"/>
    <w:rsid w:val="009912AE"/>
    <w:rsid w:val="009914BD"/>
    <w:rsid w:val="0099156F"/>
    <w:rsid w:val="00991B10"/>
    <w:rsid w:val="009925A1"/>
    <w:rsid w:val="009925B7"/>
    <w:rsid w:val="00993707"/>
    <w:rsid w:val="00993D14"/>
    <w:rsid w:val="00994588"/>
    <w:rsid w:val="00994B95"/>
    <w:rsid w:val="009950E2"/>
    <w:rsid w:val="009954EE"/>
    <w:rsid w:val="00995872"/>
    <w:rsid w:val="00995C8D"/>
    <w:rsid w:val="00995F60"/>
    <w:rsid w:val="009964F9"/>
    <w:rsid w:val="00996C37"/>
    <w:rsid w:val="00996C48"/>
    <w:rsid w:val="00997024"/>
    <w:rsid w:val="009974D1"/>
    <w:rsid w:val="009978B1"/>
    <w:rsid w:val="00997988"/>
    <w:rsid w:val="00997E86"/>
    <w:rsid w:val="009A00E0"/>
    <w:rsid w:val="009A01F6"/>
    <w:rsid w:val="009A08F4"/>
    <w:rsid w:val="009A0E1D"/>
    <w:rsid w:val="009A0E48"/>
    <w:rsid w:val="009A0F98"/>
    <w:rsid w:val="009A19E8"/>
    <w:rsid w:val="009A1F29"/>
    <w:rsid w:val="009A2677"/>
    <w:rsid w:val="009A2973"/>
    <w:rsid w:val="009A2BD5"/>
    <w:rsid w:val="009A2D51"/>
    <w:rsid w:val="009A3137"/>
    <w:rsid w:val="009A3676"/>
    <w:rsid w:val="009A3BA1"/>
    <w:rsid w:val="009A5269"/>
    <w:rsid w:val="009A550D"/>
    <w:rsid w:val="009A601E"/>
    <w:rsid w:val="009A61C7"/>
    <w:rsid w:val="009A65F9"/>
    <w:rsid w:val="009A6AB0"/>
    <w:rsid w:val="009A6F08"/>
    <w:rsid w:val="009A6F5B"/>
    <w:rsid w:val="009A709F"/>
    <w:rsid w:val="009A716E"/>
    <w:rsid w:val="009A75C5"/>
    <w:rsid w:val="009A7812"/>
    <w:rsid w:val="009A7B01"/>
    <w:rsid w:val="009B0819"/>
    <w:rsid w:val="009B0ABD"/>
    <w:rsid w:val="009B0B90"/>
    <w:rsid w:val="009B114B"/>
    <w:rsid w:val="009B16AB"/>
    <w:rsid w:val="009B31D2"/>
    <w:rsid w:val="009B3647"/>
    <w:rsid w:val="009B3953"/>
    <w:rsid w:val="009B42F3"/>
    <w:rsid w:val="009B47F8"/>
    <w:rsid w:val="009B4D21"/>
    <w:rsid w:val="009B4ECC"/>
    <w:rsid w:val="009B54A1"/>
    <w:rsid w:val="009B608B"/>
    <w:rsid w:val="009B60AA"/>
    <w:rsid w:val="009B6607"/>
    <w:rsid w:val="009B671F"/>
    <w:rsid w:val="009B6AA4"/>
    <w:rsid w:val="009B6C2E"/>
    <w:rsid w:val="009B77B9"/>
    <w:rsid w:val="009B7BA0"/>
    <w:rsid w:val="009B7CAC"/>
    <w:rsid w:val="009C01A4"/>
    <w:rsid w:val="009C035D"/>
    <w:rsid w:val="009C0537"/>
    <w:rsid w:val="009C0833"/>
    <w:rsid w:val="009C0B30"/>
    <w:rsid w:val="009C0C81"/>
    <w:rsid w:val="009C0DF1"/>
    <w:rsid w:val="009C137F"/>
    <w:rsid w:val="009C15C3"/>
    <w:rsid w:val="009C1E71"/>
    <w:rsid w:val="009C1EA3"/>
    <w:rsid w:val="009C22C8"/>
    <w:rsid w:val="009C26B8"/>
    <w:rsid w:val="009C2793"/>
    <w:rsid w:val="009C28D4"/>
    <w:rsid w:val="009C2A13"/>
    <w:rsid w:val="009C2A71"/>
    <w:rsid w:val="009C2A98"/>
    <w:rsid w:val="009C2DEC"/>
    <w:rsid w:val="009C3F7A"/>
    <w:rsid w:val="009C4083"/>
    <w:rsid w:val="009C4609"/>
    <w:rsid w:val="009C4666"/>
    <w:rsid w:val="009C49E5"/>
    <w:rsid w:val="009C4BB5"/>
    <w:rsid w:val="009C4CEF"/>
    <w:rsid w:val="009C4D4B"/>
    <w:rsid w:val="009C4F0A"/>
    <w:rsid w:val="009C5174"/>
    <w:rsid w:val="009C579A"/>
    <w:rsid w:val="009C6071"/>
    <w:rsid w:val="009C60A8"/>
    <w:rsid w:val="009C6269"/>
    <w:rsid w:val="009C651E"/>
    <w:rsid w:val="009C672F"/>
    <w:rsid w:val="009C6788"/>
    <w:rsid w:val="009C6EA7"/>
    <w:rsid w:val="009C732F"/>
    <w:rsid w:val="009C7A14"/>
    <w:rsid w:val="009C7C72"/>
    <w:rsid w:val="009C7D8F"/>
    <w:rsid w:val="009D0140"/>
    <w:rsid w:val="009D0450"/>
    <w:rsid w:val="009D075F"/>
    <w:rsid w:val="009D0778"/>
    <w:rsid w:val="009D0AEC"/>
    <w:rsid w:val="009D0FC3"/>
    <w:rsid w:val="009D129F"/>
    <w:rsid w:val="009D12B3"/>
    <w:rsid w:val="009D160E"/>
    <w:rsid w:val="009D18F8"/>
    <w:rsid w:val="009D1AE5"/>
    <w:rsid w:val="009D210B"/>
    <w:rsid w:val="009D2EB2"/>
    <w:rsid w:val="009D309B"/>
    <w:rsid w:val="009D395B"/>
    <w:rsid w:val="009D3B49"/>
    <w:rsid w:val="009D4393"/>
    <w:rsid w:val="009D49E5"/>
    <w:rsid w:val="009D4E82"/>
    <w:rsid w:val="009D5044"/>
    <w:rsid w:val="009D54B1"/>
    <w:rsid w:val="009D556D"/>
    <w:rsid w:val="009D56D6"/>
    <w:rsid w:val="009D5B34"/>
    <w:rsid w:val="009D5D25"/>
    <w:rsid w:val="009D5D7E"/>
    <w:rsid w:val="009D60D5"/>
    <w:rsid w:val="009D6528"/>
    <w:rsid w:val="009D6BB9"/>
    <w:rsid w:val="009D7097"/>
    <w:rsid w:val="009D7B44"/>
    <w:rsid w:val="009E01AA"/>
    <w:rsid w:val="009E0DBF"/>
    <w:rsid w:val="009E0E5B"/>
    <w:rsid w:val="009E0EB5"/>
    <w:rsid w:val="009E144E"/>
    <w:rsid w:val="009E21F3"/>
    <w:rsid w:val="009E264D"/>
    <w:rsid w:val="009E2651"/>
    <w:rsid w:val="009E2746"/>
    <w:rsid w:val="009E2BCD"/>
    <w:rsid w:val="009E2BD9"/>
    <w:rsid w:val="009E2BE9"/>
    <w:rsid w:val="009E2F46"/>
    <w:rsid w:val="009E2F51"/>
    <w:rsid w:val="009E304B"/>
    <w:rsid w:val="009E36D5"/>
    <w:rsid w:val="009E388C"/>
    <w:rsid w:val="009E3ED8"/>
    <w:rsid w:val="009E444B"/>
    <w:rsid w:val="009E4A84"/>
    <w:rsid w:val="009E4BA4"/>
    <w:rsid w:val="009E4D70"/>
    <w:rsid w:val="009E50AE"/>
    <w:rsid w:val="009E51AA"/>
    <w:rsid w:val="009E522B"/>
    <w:rsid w:val="009E5513"/>
    <w:rsid w:val="009E57DF"/>
    <w:rsid w:val="009E5FD6"/>
    <w:rsid w:val="009E6573"/>
    <w:rsid w:val="009E661F"/>
    <w:rsid w:val="009E6885"/>
    <w:rsid w:val="009E6E5A"/>
    <w:rsid w:val="009E7631"/>
    <w:rsid w:val="009E76AC"/>
    <w:rsid w:val="009E779E"/>
    <w:rsid w:val="009E783D"/>
    <w:rsid w:val="009E7D1D"/>
    <w:rsid w:val="009F0258"/>
    <w:rsid w:val="009F1923"/>
    <w:rsid w:val="009F1AB0"/>
    <w:rsid w:val="009F1DAB"/>
    <w:rsid w:val="009F22D7"/>
    <w:rsid w:val="009F266C"/>
    <w:rsid w:val="009F308B"/>
    <w:rsid w:val="009F3DBA"/>
    <w:rsid w:val="009F476C"/>
    <w:rsid w:val="009F4BBC"/>
    <w:rsid w:val="009F5929"/>
    <w:rsid w:val="009F5973"/>
    <w:rsid w:val="009F67EF"/>
    <w:rsid w:val="009F69D1"/>
    <w:rsid w:val="009F6CBD"/>
    <w:rsid w:val="009F71CC"/>
    <w:rsid w:val="009F75E3"/>
    <w:rsid w:val="00A0022C"/>
    <w:rsid w:val="00A00BB1"/>
    <w:rsid w:val="00A00D4D"/>
    <w:rsid w:val="00A01121"/>
    <w:rsid w:val="00A01406"/>
    <w:rsid w:val="00A01658"/>
    <w:rsid w:val="00A01975"/>
    <w:rsid w:val="00A02672"/>
    <w:rsid w:val="00A02680"/>
    <w:rsid w:val="00A02AF0"/>
    <w:rsid w:val="00A02DC9"/>
    <w:rsid w:val="00A02F07"/>
    <w:rsid w:val="00A031A5"/>
    <w:rsid w:val="00A03591"/>
    <w:rsid w:val="00A0378D"/>
    <w:rsid w:val="00A03B3B"/>
    <w:rsid w:val="00A0405F"/>
    <w:rsid w:val="00A04124"/>
    <w:rsid w:val="00A042CF"/>
    <w:rsid w:val="00A04652"/>
    <w:rsid w:val="00A04CDA"/>
    <w:rsid w:val="00A056E0"/>
    <w:rsid w:val="00A056F6"/>
    <w:rsid w:val="00A05FC0"/>
    <w:rsid w:val="00A06225"/>
    <w:rsid w:val="00A06AE4"/>
    <w:rsid w:val="00A06B4F"/>
    <w:rsid w:val="00A06E7E"/>
    <w:rsid w:val="00A06ED3"/>
    <w:rsid w:val="00A07395"/>
    <w:rsid w:val="00A073D1"/>
    <w:rsid w:val="00A07518"/>
    <w:rsid w:val="00A07C2A"/>
    <w:rsid w:val="00A104F4"/>
    <w:rsid w:val="00A108BE"/>
    <w:rsid w:val="00A10D4E"/>
    <w:rsid w:val="00A130FD"/>
    <w:rsid w:val="00A1334A"/>
    <w:rsid w:val="00A13492"/>
    <w:rsid w:val="00A13762"/>
    <w:rsid w:val="00A13C7B"/>
    <w:rsid w:val="00A13D56"/>
    <w:rsid w:val="00A144A2"/>
    <w:rsid w:val="00A14613"/>
    <w:rsid w:val="00A146D6"/>
    <w:rsid w:val="00A14B19"/>
    <w:rsid w:val="00A14B35"/>
    <w:rsid w:val="00A14B4A"/>
    <w:rsid w:val="00A14F46"/>
    <w:rsid w:val="00A15FC5"/>
    <w:rsid w:val="00A162DF"/>
    <w:rsid w:val="00A16376"/>
    <w:rsid w:val="00A1645F"/>
    <w:rsid w:val="00A164BF"/>
    <w:rsid w:val="00A167BB"/>
    <w:rsid w:val="00A167D4"/>
    <w:rsid w:val="00A177FE"/>
    <w:rsid w:val="00A178B7"/>
    <w:rsid w:val="00A17BDF"/>
    <w:rsid w:val="00A17DB1"/>
    <w:rsid w:val="00A200A4"/>
    <w:rsid w:val="00A20AB0"/>
    <w:rsid w:val="00A20CA8"/>
    <w:rsid w:val="00A20CE7"/>
    <w:rsid w:val="00A20E17"/>
    <w:rsid w:val="00A20F37"/>
    <w:rsid w:val="00A210C1"/>
    <w:rsid w:val="00A22168"/>
    <w:rsid w:val="00A2264C"/>
    <w:rsid w:val="00A22ED5"/>
    <w:rsid w:val="00A23633"/>
    <w:rsid w:val="00A2387B"/>
    <w:rsid w:val="00A23F47"/>
    <w:rsid w:val="00A24439"/>
    <w:rsid w:val="00A24549"/>
    <w:rsid w:val="00A247FF"/>
    <w:rsid w:val="00A24899"/>
    <w:rsid w:val="00A249B5"/>
    <w:rsid w:val="00A24F51"/>
    <w:rsid w:val="00A25868"/>
    <w:rsid w:val="00A258A7"/>
    <w:rsid w:val="00A26D15"/>
    <w:rsid w:val="00A26D29"/>
    <w:rsid w:val="00A27099"/>
    <w:rsid w:val="00A27590"/>
    <w:rsid w:val="00A27F50"/>
    <w:rsid w:val="00A30465"/>
    <w:rsid w:val="00A30BAD"/>
    <w:rsid w:val="00A313F0"/>
    <w:rsid w:val="00A31693"/>
    <w:rsid w:val="00A31737"/>
    <w:rsid w:val="00A31A03"/>
    <w:rsid w:val="00A31AF6"/>
    <w:rsid w:val="00A3208F"/>
    <w:rsid w:val="00A321AD"/>
    <w:rsid w:val="00A327BC"/>
    <w:rsid w:val="00A32A7C"/>
    <w:rsid w:val="00A32EF6"/>
    <w:rsid w:val="00A33099"/>
    <w:rsid w:val="00A33122"/>
    <w:rsid w:val="00A332C7"/>
    <w:rsid w:val="00A3357C"/>
    <w:rsid w:val="00A33C26"/>
    <w:rsid w:val="00A33E21"/>
    <w:rsid w:val="00A341EA"/>
    <w:rsid w:val="00A34489"/>
    <w:rsid w:val="00A34661"/>
    <w:rsid w:val="00A347C8"/>
    <w:rsid w:val="00A35756"/>
    <w:rsid w:val="00A35ED8"/>
    <w:rsid w:val="00A374E9"/>
    <w:rsid w:val="00A375A5"/>
    <w:rsid w:val="00A4001F"/>
    <w:rsid w:val="00A4013A"/>
    <w:rsid w:val="00A40865"/>
    <w:rsid w:val="00A41A50"/>
    <w:rsid w:val="00A42023"/>
    <w:rsid w:val="00A4242D"/>
    <w:rsid w:val="00A4262C"/>
    <w:rsid w:val="00A42657"/>
    <w:rsid w:val="00A42676"/>
    <w:rsid w:val="00A4287C"/>
    <w:rsid w:val="00A42886"/>
    <w:rsid w:val="00A42978"/>
    <w:rsid w:val="00A42D48"/>
    <w:rsid w:val="00A42D7E"/>
    <w:rsid w:val="00A4360C"/>
    <w:rsid w:val="00A4385D"/>
    <w:rsid w:val="00A4385E"/>
    <w:rsid w:val="00A43873"/>
    <w:rsid w:val="00A43A28"/>
    <w:rsid w:val="00A44139"/>
    <w:rsid w:val="00A4416A"/>
    <w:rsid w:val="00A450D3"/>
    <w:rsid w:val="00A45890"/>
    <w:rsid w:val="00A45964"/>
    <w:rsid w:val="00A45C0A"/>
    <w:rsid w:val="00A46266"/>
    <w:rsid w:val="00A46A03"/>
    <w:rsid w:val="00A46F52"/>
    <w:rsid w:val="00A46FE9"/>
    <w:rsid w:val="00A4730B"/>
    <w:rsid w:val="00A47BDE"/>
    <w:rsid w:val="00A50266"/>
    <w:rsid w:val="00A50DEF"/>
    <w:rsid w:val="00A51199"/>
    <w:rsid w:val="00A51287"/>
    <w:rsid w:val="00A51397"/>
    <w:rsid w:val="00A52047"/>
    <w:rsid w:val="00A52ADE"/>
    <w:rsid w:val="00A52F02"/>
    <w:rsid w:val="00A53B33"/>
    <w:rsid w:val="00A54097"/>
    <w:rsid w:val="00A545A2"/>
    <w:rsid w:val="00A54980"/>
    <w:rsid w:val="00A55410"/>
    <w:rsid w:val="00A55480"/>
    <w:rsid w:val="00A56185"/>
    <w:rsid w:val="00A56405"/>
    <w:rsid w:val="00A568CA"/>
    <w:rsid w:val="00A56D54"/>
    <w:rsid w:val="00A57C1D"/>
    <w:rsid w:val="00A57E5F"/>
    <w:rsid w:val="00A60B88"/>
    <w:rsid w:val="00A60DE9"/>
    <w:rsid w:val="00A60F79"/>
    <w:rsid w:val="00A60F82"/>
    <w:rsid w:val="00A61794"/>
    <w:rsid w:val="00A61A47"/>
    <w:rsid w:val="00A61D27"/>
    <w:rsid w:val="00A61D71"/>
    <w:rsid w:val="00A621BD"/>
    <w:rsid w:val="00A628B8"/>
    <w:rsid w:val="00A62CFE"/>
    <w:rsid w:val="00A62FC9"/>
    <w:rsid w:val="00A6358D"/>
    <w:rsid w:val="00A63931"/>
    <w:rsid w:val="00A63BD7"/>
    <w:rsid w:val="00A641BC"/>
    <w:rsid w:val="00A6426B"/>
    <w:rsid w:val="00A6436B"/>
    <w:rsid w:val="00A64461"/>
    <w:rsid w:val="00A6471C"/>
    <w:rsid w:val="00A649B8"/>
    <w:rsid w:val="00A64D76"/>
    <w:rsid w:val="00A65289"/>
    <w:rsid w:val="00A655F2"/>
    <w:rsid w:val="00A66441"/>
    <w:rsid w:val="00A6687D"/>
    <w:rsid w:val="00A66BEC"/>
    <w:rsid w:val="00A66EFA"/>
    <w:rsid w:val="00A675D0"/>
    <w:rsid w:val="00A679A5"/>
    <w:rsid w:val="00A67B3B"/>
    <w:rsid w:val="00A67F5B"/>
    <w:rsid w:val="00A70DFB"/>
    <w:rsid w:val="00A70EF6"/>
    <w:rsid w:val="00A713C1"/>
    <w:rsid w:val="00A713FF"/>
    <w:rsid w:val="00A71471"/>
    <w:rsid w:val="00A71B48"/>
    <w:rsid w:val="00A71D84"/>
    <w:rsid w:val="00A723BB"/>
    <w:rsid w:val="00A729F8"/>
    <w:rsid w:val="00A72FB9"/>
    <w:rsid w:val="00A73705"/>
    <w:rsid w:val="00A737A9"/>
    <w:rsid w:val="00A73CBB"/>
    <w:rsid w:val="00A73FDF"/>
    <w:rsid w:val="00A74007"/>
    <w:rsid w:val="00A7426F"/>
    <w:rsid w:val="00A7477E"/>
    <w:rsid w:val="00A7525A"/>
    <w:rsid w:val="00A75340"/>
    <w:rsid w:val="00A7571D"/>
    <w:rsid w:val="00A75DC6"/>
    <w:rsid w:val="00A7682A"/>
    <w:rsid w:val="00A7695A"/>
    <w:rsid w:val="00A773D3"/>
    <w:rsid w:val="00A773EE"/>
    <w:rsid w:val="00A77575"/>
    <w:rsid w:val="00A77659"/>
    <w:rsid w:val="00A779EE"/>
    <w:rsid w:val="00A802EA"/>
    <w:rsid w:val="00A80701"/>
    <w:rsid w:val="00A80C81"/>
    <w:rsid w:val="00A80F1C"/>
    <w:rsid w:val="00A80FC7"/>
    <w:rsid w:val="00A814DC"/>
    <w:rsid w:val="00A81834"/>
    <w:rsid w:val="00A8186D"/>
    <w:rsid w:val="00A81C42"/>
    <w:rsid w:val="00A8235E"/>
    <w:rsid w:val="00A82392"/>
    <w:rsid w:val="00A8271B"/>
    <w:rsid w:val="00A82AA7"/>
    <w:rsid w:val="00A84797"/>
    <w:rsid w:val="00A84976"/>
    <w:rsid w:val="00A84E4A"/>
    <w:rsid w:val="00A84F86"/>
    <w:rsid w:val="00A8512A"/>
    <w:rsid w:val="00A8518B"/>
    <w:rsid w:val="00A861B9"/>
    <w:rsid w:val="00A86228"/>
    <w:rsid w:val="00A8651F"/>
    <w:rsid w:val="00A866B4"/>
    <w:rsid w:val="00A86785"/>
    <w:rsid w:val="00A8687A"/>
    <w:rsid w:val="00A86BFC"/>
    <w:rsid w:val="00A874CF"/>
    <w:rsid w:val="00A87895"/>
    <w:rsid w:val="00A87AAF"/>
    <w:rsid w:val="00A87B96"/>
    <w:rsid w:val="00A87DE0"/>
    <w:rsid w:val="00A900BD"/>
    <w:rsid w:val="00A907A9"/>
    <w:rsid w:val="00A9097E"/>
    <w:rsid w:val="00A90C04"/>
    <w:rsid w:val="00A91258"/>
    <w:rsid w:val="00A91DBB"/>
    <w:rsid w:val="00A92580"/>
    <w:rsid w:val="00A92B6D"/>
    <w:rsid w:val="00A92E05"/>
    <w:rsid w:val="00A93077"/>
    <w:rsid w:val="00A938DE"/>
    <w:rsid w:val="00A93DAF"/>
    <w:rsid w:val="00A93FB7"/>
    <w:rsid w:val="00A93FDB"/>
    <w:rsid w:val="00A95630"/>
    <w:rsid w:val="00A96043"/>
    <w:rsid w:val="00A96B29"/>
    <w:rsid w:val="00A97256"/>
    <w:rsid w:val="00A97445"/>
    <w:rsid w:val="00A979F7"/>
    <w:rsid w:val="00A97A41"/>
    <w:rsid w:val="00A97A9F"/>
    <w:rsid w:val="00A97E52"/>
    <w:rsid w:val="00AA068A"/>
    <w:rsid w:val="00AA0AED"/>
    <w:rsid w:val="00AA1264"/>
    <w:rsid w:val="00AA1274"/>
    <w:rsid w:val="00AA1853"/>
    <w:rsid w:val="00AA1935"/>
    <w:rsid w:val="00AA2319"/>
    <w:rsid w:val="00AA2348"/>
    <w:rsid w:val="00AA2BB7"/>
    <w:rsid w:val="00AA2BC2"/>
    <w:rsid w:val="00AA302B"/>
    <w:rsid w:val="00AA3328"/>
    <w:rsid w:val="00AA3444"/>
    <w:rsid w:val="00AA47E0"/>
    <w:rsid w:val="00AA54B4"/>
    <w:rsid w:val="00AA56BA"/>
    <w:rsid w:val="00AA5CF9"/>
    <w:rsid w:val="00AA5F7D"/>
    <w:rsid w:val="00AA6031"/>
    <w:rsid w:val="00AA6710"/>
    <w:rsid w:val="00AA6FC7"/>
    <w:rsid w:val="00AA75A0"/>
    <w:rsid w:val="00AA77CA"/>
    <w:rsid w:val="00AA7A61"/>
    <w:rsid w:val="00AB00E5"/>
    <w:rsid w:val="00AB0404"/>
    <w:rsid w:val="00AB0716"/>
    <w:rsid w:val="00AB09A7"/>
    <w:rsid w:val="00AB09AE"/>
    <w:rsid w:val="00AB0ADB"/>
    <w:rsid w:val="00AB0ADD"/>
    <w:rsid w:val="00AB0FF8"/>
    <w:rsid w:val="00AB1A34"/>
    <w:rsid w:val="00AB1E20"/>
    <w:rsid w:val="00AB1FA5"/>
    <w:rsid w:val="00AB23EC"/>
    <w:rsid w:val="00AB266C"/>
    <w:rsid w:val="00AB2928"/>
    <w:rsid w:val="00AB2933"/>
    <w:rsid w:val="00AB2A0A"/>
    <w:rsid w:val="00AB2C44"/>
    <w:rsid w:val="00AB30EB"/>
    <w:rsid w:val="00AB34C2"/>
    <w:rsid w:val="00AB3543"/>
    <w:rsid w:val="00AB3E22"/>
    <w:rsid w:val="00AB426F"/>
    <w:rsid w:val="00AB42F5"/>
    <w:rsid w:val="00AB4812"/>
    <w:rsid w:val="00AB4AF1"/>
    <w:rsid w:val="00AB4F5A"/>
    <w:rsid w:val="00AB528C"/>
    <w:rsid w:val="00AB5B9E"/>
    <w:rsid w:val="00AB5FE3"/>
    <w:rsid w:val="00AB653C"/>
    <w:rsid w:val="00AB6E24"/>
    <w:rsid w:val="00AB6F9B"/>
    <w:rsid w:val="00AB7306"/>
    <w:rsid w:val="00AB7EB5"/>
    <w:rsid w:val="00AC053E"/>
    <w:rsid w:val="00AC055A"/>
    <w:rsid w:val="00AC07EF"/>
    <w:rsid w:val="00AC1DBE"/>
    <w:rsid w:val="00AC2116"/>
    <w:rsid w:val="00AC2185"/>
    <w:rsid w:val="00AC245C"/>
    <w:rsid w:val="00AC25A9"/>
    <w:rsid w:val="00AC2D1B"/>
    <w:rsid w:val="00AC321D"/>
    <w:rsid w:val="00AC3505"/>
    <w:rsid w:val="00AC3572"/>
    <w:rsid w:val="00AC4043"/>
    <w:rsid w:val="00AC492B"/>
    <w:rsid w:val="00AC4E9F"/>
    <w:rsid w:val="00AC4F9E"/>
    <w:rsid w:val="00AC5099"/>
    <w:rsid w:val="00AC5925"/>
    <w:rsid w:val="00AC5CC5"/>
    <w:rsid w:val="00AC6638"/>
    <w:rsid w:val="00AC695E"/>
    <w:rsid w:val="00AC6B4C"/>
    <w:rsid w:val="00AC7CBF"/>
    <w:rsid w:val="00AD0081"/>
    <w:rsid w:val="00AD05D2"/>
    <w:rsid w:val="00AD0B21"/>
    <w:rsid w:val="00AD1051"/>
    <w:rsid w:val="00AD1284"/>
    <w:rsid w:val="00AD1CFC"/>
    <w:rsid w:val="00AD1D39"/>
    <w:rsid w:val="00AD1FCB"/>
    <w:rsid w:val="00AD2A15"/>
    <w:rsid w:val="00AD2B3F"/>
    <w:rsid w:val="00AD3CE1"/>
    <w:rsid w:val="00AD3D96"/>
    <w:rsid w:val="00AD4816"/>
    <w:rsid w:val="00AD4B17"/>
    <w:rsid w:val="00AD4CBD"/>
    <w:rsid w:val="00AD4DAE"/>
    <w:rsid w:val="00AD4DBD"/>
    <w:rsid w:val="00AD5055"/>
    <w:rsid w:val="00AD5060"/>
    <w:rsid w:val="00AD5BDB"/>
    <w:rsid w:val="00AD5D2E"/>
    <w:rsid w:val="00AD5F3B"/>
    <w:rsid w:val="00AD662F"/>
    <w:rsid w:val="00AD6AEE"/>
    <w:rsid w:val="00AD6CF4"/>
    <w:rsid w:val="00AD6FC7"/>
    <w:rsid w:val="00AD72F1"/>
    <w:rsid w:val="00AD75EE"/>
    <w:rsid w:val="00AE02AB"/>
    <w:rsid w:val="00AE0960"/>
    <w:rsid w:val="00AE0B73"/>
    <w:rsid w:val="00AE1298"/>
    <w:rsid w:val="00AE16D3"/>
    <w:rsid w:val="00AE1E34"/>
    <w:rsid w:val="00AE2631"/>
    <w:rsid w:val="00AE297D"/>
    <w:rsid w:val="00AE2DCF"/>
    <w:rsid w:val="00AE341A"/>
    <w:rsid w:val="00AE382E"/>
    <w:rsid w:val="00AE3853"/>
    <w:rsid w:val="00AE3DC4"/>
    <w:rsid w:val="00AE3F6A"/>
    <w:rsid w:val="00AE4759"/>
    <w:rsid w:val="00AE4865"/>
    <w:rsid w:val="00AE48A9"/>
    <w:rsid w:val="00AE48BA"/>
    <w:rsid w:val="00AE49B9"/>
    <w:rsid w:val="00AE49F6"/>
    <w:rsid w:val="00AE4BAE"/>
    <w:rsid w:val="00AE57F4"/>
    <w:rsid w:val="00AE584C"/>
    <w:rsid w:val="00AE5920"/>
    <w:rsid w:val="00AE654C"/>
    <w:rsid w:val="00AE67D3"/>
    <w:rsid w:val="00AE6E40"/>
    <w:rsid w:val="00AE721E"/>
    <w:rsid w:val="00AF086E"/>
    <w:rsid w:val="00AF09C2"/>
    <w:rsid w:val="00AF0A13"/>
    <w:rsid w:val="00AF118E"/>
    <w:rsid w:val="00AF12FC"/>
    <w:rsid w:val="00AF1497"/>
    <w:rsid w:val="00AF1B5B"/>
    <w:rsid w:val="00AF218A"/>
    <w:rsid w:val="00AF2431"/>
    <w:rsid w:val="00AF2E7A"/>
    <w:rsid w:val="00AF3242"/>
    <w:rsid w:val="00AF330F"/>
    <w:rsid w:val="00AF435A"/>
    <w:rsid w:val="00AF4748"/>
    <w:rsid w:val="00AF47CF"/>
    <w:rsid w:val="00AF482D"/>
    <w:rsid w:val="00AF568D"/>
    <w:rsid w:val="00AF5CA2"/>
    <w:rsid w:val="00AF5E5B"/>
    <w:rsid w:val="00AF6166"/>
    <w:rsid w:val="00AF6DE7"/>
    <w:rsid w:val="00AF755B"/>
    <w:rsid w:val="00AF78BC"/>
    <w:rsid w:val="00AF79E3"/>
    <w:rsid w:val="00B006B7"/>
    <w:rsid w:val="00B00B12"/>
    <w:rsid w:val="00B00D71"/>
    <w:rsid w:val="00B00E3B"/>
    <w:rsid w:val="00B0111A"/>
    <w:rsid w:val="00B013B4"/>
    <w:rsid w:val="00B0169D"/>
    <w:rsid w:val="00B01793"/>
    <w:rsid w:val="00B0181A"/>
    <w:rsid w:val="00B01828"/>
    <w:rsid w:val="00B01B56"/>
    <w:rsid w:val="00B02E06"/>
    <w:rsid w:val="00B02EDA"/>
    <w:rsid w:val="00B03073"/>
    <w:rsid w:val="00B0449C"/>
    <w:rsid w:val="00B04C03"/>
    <w:rsid w:val="00B04CA7"/>
    <w:rsid w:val="00B04D7C"/>
    <w:rsid w:val="00B04F4C"/>
    <w:rsid w:val="00B0513A"/>
    <w:rsid w:val="00B054BF"/>
    <w:rsid w:val="00B057DE"/>
    <w:rsid w:val="00B05A31"/>
    <w:rsid w:val="00B05D78"/>
    <w:rsid w:val="00B05F0E"/>
    <w:rsid w:val="00B06029"/>
    <w:rsid w:val="00B061EC"/>
    <w:rsid w:val="00B062B2"/>
    <w:rsid w:val="00B065BE"/>
    <w:rsid w:val="00B06E3D"/>
    <w:rsid w:val="00B06E61"/>
    <w:rsid w:val="00B07883"/>
    <w:rsid w:val="00B07D0F"/>
    <w:rsid w:val="00B10011"/>
    <w:rsid w:val="00B101B2"/>
    <w:rsid w:val="00B10BEA"/>
    <w:rsid w:val="00B10DB3"/>
    <w:rsid w:val="00B10ED7"/>
    <w:rsid w:val="00B11026"/>
    <w:rsid w:val="00B11030"/>
    <w:rsid w:val="00B11159"/>
    <w:rsid w:val="00B11256"/>
    <w:rsid w:val="00B11420"/>
    <w:rsid w:val="00B1157D"/>
    <w:rsid w:val="00B1227D"/>
    <w:rsid w:val="00B12420"/>
    <w:rsid w:val="00B12446"/>
    <w:rsid w:val="00B124FA"/>
    <w:rsid w:val="00B126CF"/>
    <w:rsid w:val="00B12ADD"/>
    <w:rsid w:val="00B12B30"/>
    <w:rsid w:val="00B12E6E"/>
    <w:rsid w:val="00B13976"/>
    <w:rsid w:val="00B13D60"/>
    <w:rsid w:val="00B144B2"/>
    <w:rsid w:val="00B1451F"/>
    <w:rsid w:val="00B151E8"/>
    <w:rsid w:val="00B15392"/>
    <w:rsid w:val="00B1576E"/>
    <w:rsid w:val="00B157DD"/>
    <w:rsid w:val="00B159DC"/>
    <w:rsid w:val="00B15BA8"/>
    <w:rsid w:val="00B15BBE"/>
    <w:rsid w:val="00B161C3"/>
    <w:rsid w:val="00B163B1"/>
    <w:rsid w:val="00B17315"/>
    <w:rsid w:val="00B174FD"/>
    <w:rsid w:val="00B1790D"/>
    <w:rsid w:val="00B2064E"/>
    <w:rsid w:val="00B207BA"/>
    <w:rsid w:val="00B20951"/>
    <w:rsid w:val="00B20990"/>
    <w:rsid w:val="00B20BDC"/>
    <w:rsid w:val="00B20E37"/>
    <w:rsid w:val="00B20E63"/>
    <w:rsid w:val="00B211AC"/>
    <w:rsid w:val="00B21919"/>
    <w:rsid w:val="00B21B2A"/>
    <w:rsid w:val="00B21E7E"/>
    <w:rsid w:val="00B227CE"/>
    <w:rsid w:val="00B22971"/>
    <w:rsid w:val="00B22B14"/>
    <w:rsid w:val="00B22CA3"/>
    <w:rsid w:val="00B2340F"/>
    <w:rsid w:val="00B23CFF"/>
    <w:rsid w:val="00B23DB5"/>
    <w:rsid w:val="00B24C82"/>
    <w:rsid w:val="00B2522C"/>
    <w:rsid w:val="00B25403"/>
    <w:rsid w:val="00B255F8"/>
    <w:rsid w:val="00B25630"/>
    <w:rsid w:val="00B26211"/>
    <w:rsid w:val="00B264E2"/>
    <w:rsid w:val="00B26A1C"/>
    <w:rsid w:val="00B26A29"/>
    <w:rsid w:val="00B2751B"/>
    <w:rsid w:val="00B27679"/>
    <w:rsid w:val="00B276C9"/>
    <w:rsid w:val="00B304E0"/>
    <w:rsid w:val="00B30AC8"/>
    <w:rsid w:val="00B30BC6"/>
    <w:rsid w:val="00B30CAE"/>
    <w:rsid w:val="00B30CE9"/>
    <w:rsid w:val="00B30E8D"/>
    <w:rsid w:val="00B30F2E"/>
    <w:rsid w:val="00B31011"/>
    <w:rsid w:val="00B3107C"/>
    <w:rsid w:val="00B312F0"/>
    <w:rsid w:val="00B31376"/>
    <w:rsid w:val="00B315A5"/>
    <w:rsid w:val="00B31E4C"/>
    <w:rsid w:val="00B3205F"/>
    <w:rsid w:val="00B3243F"/>
    <w:rsid w:val="00B3260D"/>
    <w:rsid w:val="00B32FAF"/>
    <w:rsid w:val="00B3325D"/>
    <w:rsid w:val="00B3347F"/>
    <w:rsid w:val="00B33572"/>
    <w:rsid w:val="00B34336"/>
    <w:rsid w:val="00B345C9"/>
    <w:rsid w:val="00B34C85"/>
    <w:rsid w:val="00B34FC9"/>
    <w:rsid w:val="00B35FED"/>
    <w:rsid w:val="00B360FE"/>
    <w:rsid w:val="00B36524"/>
    <w:rsid w:val="00B36586"/>
    <w:rsid w:val="00B367A0"/>
    <w:rsid w:val="00B368F7"/>
    <w:rsid w:val="00B3692A"/>
    <w:rsid w:val="00B369C0"/>
    <w:rsid w:val="00B37329"/>
    <w:rsid w:val="00B37429"/>
    <w:rsid w:val="00B37D0D"/>
    <w:rsid w:val="00B37F19"/>
    <w:rsid w:val="00B40513"/>
    <w:rsid w:val="00B406F3"/>
    <w:rsid w:val="00B40B7D"/>
    <w:rsid w:val="00B40C79"/>
    <w:rsid w:val="00B40D06"/>
    <w:rsid w:val="00B412A3"/>
    <w:rsid w:val="00B41724"/>
    <w:rsid w:val="00B41F56"/>
    <w:rsid w:val="00B420B6"/>
    <w:rsid w:val="00B42524"/>
    <w:rsid w:val="00B4260D"/>
    <w:rsid w:val="00B428CB"/>
    <w:rsid w:val="00B42BB0"/>
    <w:rsid w:val="00B42C7F"/>
    <w:rsid w:val="00B4338C"/>
    <w:rsid w:val="00B43A89"/>
    <w:rsid w:val="00B43F8A"/>
    <w:rsid w:val="00B44623"/>
    <w:rsid w:val="00B4490D"/>
    <w:rsid w:val="00B4492A"/>
    <w:rsid w:val="00B44BF9"/>
    <w:rsid w:val="00B451F0"/>
    <w:rsid w:val="00B456F0"/>
    <w:rsid w:val="00B46406"/>
    <w:rsid w:val="00B465BE"/>
    <w:rsid w:val="00B4671A"/>
    <w:rsid w:val="00B46892"/>
    <w:rsid w:val="00B46982"/>
    <w:rsid w:val="00B46AC9"/>
    <w:rsid w:val="00B46DF9"/>
    <w:rsid w:val="00B46E4F"/>
    <w:rsid w:val="00B46EBF"/>
    <w:rsid w:val="00B4712A"/>
    <w:rsid w:val="00B47235"/>
    <w:rsid w:val="00B47A55"/>
    <w:rsid w:val="00B47E93"/>
    <w:rsid w:val="00B501D7"/>
    <w:rsid w:val="00B5078E"/>
    <w:rsid w:val="00B50B79"/>
    <w:rsid w:val="00B50C79"/>
    <w:rsid w:val="00B50CA4"/>
    <w:rsid w:val="00B50DE5"/>
    <w:rsid w:val="00B50EEB"/>
    <w:rsid w:val="00B511DF"/>
    <w:rsid w:val="00B514AD"/>
    <w:rsid w:val="00B5154E"/>
    <w:rsid w:val="00B515D8"/>
    <w:rsid w:val="00B5169B"/>
    <w:rsid w:val="00B5194A"/>
    <w:rsid w:val="00B51967"/>
    <w:rsid w:val="00B51B8A"/>
    <w:rsid w:val="00B522A7"/>
    <w:rsid w:val="00B5248F"/>
    <w:rsid w:val="00B52B26"/>
    <w:rsid w:val="00B5305B"/>
    <w:rsid w:val="00B5309F"/>
    <w:rsid w:val="00B53CC1"/>
    <w:rsid w:val="00B53D99"/>
    <w:rsid w:val="00B540EE"/>
    <w:rsid w:val="00B54F06"/>
    <w:rsid w:val="00B55BFD"/>
    <w:rsid w:val="00B55D03"/>
    <w:rsid w:val="00B5629B"/>
    <w:rsid w:val="00B562CD"/>
    <w:rsid w:val="00B56CD5"/>
    <w:rsid w:val="00B5721B"/>
    <w:rsid w:val="00B57232"/>
    <w:rsid w:val="00B57711"/>
    <w:rsid w:val="00B57962"/>
    <w:rsid w:val="00B57BAB"/>
    <w:rsid w:val="00B60085"/>
    <w:rsid w:val="00B603BE"/>
    <w:rsid w:val="00B60AFB"/>
    <w:rsid w:val="00B610AC"/>
    <w:rsid w:val="00B61F6A"/>
    <w:rsid w:val="00B6228B"/>
    <w:rsid w:val="00B6264A"/>
    <w:rsid w:val="00B62A16"/>
    <w:rsid w:val="00B62F27"/>
    <w:rsid w:val="00B631D8"/>
    <w:rsid w:val="00B632E5"/>
    <w:rsid w:val="00B635BF"/>
    <w:rsid w:val="00B63623"/>
    <w:rsid w:val="00B63CC0"/>
    <w:rsid w:val="00B63CE4"/>
    <w:rsid w:val="00B64777"/>
    <w:rsid w:val="00B64A6A"/>
    <w:rsid w:val="00B64CF5"/>
    <w:rsid w:val="00B64FBC"/>
    <w:rsid w:val="00B65219"/>
    <w:rsid w:val="00B652CE"/>
    <w:rsid w:val="00B66CCF"/>
    <w:rsid w:val="00B675E6"/>
    <w:rsid w:val="00B67955"/>
    <w:rsid w:val="00B67D8B"/>
    <w:rsid w:val="00B67E7A"/>
    <w:rsid w:val="00B67F48"/>
    <w:rsid w:val="00B67FF8"/>
    <w:rsid w:val="00B702DE"/>
    <w:rsid w:val="00B70741"/>
    <w:rsid w:val="00B70879"/>
    <w:rsid w:val="00B708D3"/>
    <w:rsid w:val="00B709F7"/>
    <w:rsid w:val="00B70A58"/>
    <w:rsid w:val="00B710FC"/>
    <w:rsid w:val="00B7198F"/>
    <w:rsid w:val="00B719DE"/>
    <w:rsid w:val="00B71A0B"/>
    <w:rsid w:val="00B71A92"/>
    <w:rsid w:val="00B71C58"/>
    <w:rsid w:val="00B7211B"/>
    <w:rsid w:val="00B721F4"/>
    <w:rsid w:val="00B723D5"/>
    <w:rsid w:val="00B73171"/>
    <w:rsid w:val="00B73679"/>
    <w:rsid w:val="00B7376D"/>
    <w:rsid w:val="00B73E72"/>
    <w:rsid w:val="00B7468E"/>
    <w:rsid w:val="00B746FD"/>
    <w:rsid w:val="00B74841"/>
    <w:rsid w:val="00B74C35"/>
    <w:rsid w:val="00B754EE"/>
    <w:rsid w:val="00B754F0"/>
    <w:rsid w:val="00B7559C"/>
    <w:rsid w:val="00B75AB0"/>
    <w:rsid w:val="00B75B32"/>
    <w:rsid w:val="00B75CCA"/>
    <w:rsid w:val="00B75E98"/>
    <w:rsid w:val="00B75F2C"/>
    <w:rsid w:val="00B75FFA"/>
    <w:rsid w:val="00B76224"/>
    <w:rsid w:val="00B76455"/>
    <w:rsid w:val="00B76DC5"/>
    <w:rsid w:val="00B771B9"/>
    <w:rsid w:val="00B7739D"/>
    <w:rsid w:val="00B773BF"/>
    <w:rsid w:val="00B80374"/>
    <w:rsid w:val="00B80B3D"/>
    <w:rsid w:val="00B80F00"/>
    <w:rsid w:val="00B81847"/>
    <w:rsid w:val="00B818FA"/>
    <w:rsid w:val="00B81ACE"/>
    <w:rsid w:val="00B81F3B"/>
    <w:rsid w:val="00B81FC5"/>
    <w:rsid w:val="00B8202A"/>
    <w:rsid w:val="00B82276"/>
    <w:rsid w:val="00B827F2"/>
    <w:rsid w:val="00B829CD"/>
    <w:rsid w:val="00B82F1B"/>
    <w:rsid w:val="00B83063"/>
    <w:rsid w:val="00B83B34"/>
    <w:rsid w:val="00B83E19"/>
    <w:rsid w:val="00B83FCC"/>
    <w:rsid w:val="00B8481F"/>
    <w:rsid w:val="00B84972"/>
    <w:rsid w:val="00B8499B"/>
    <w:rsid w:val="00B85DB6"/>
    <w:rsid w:val="00B85E2C"/>
    <w:rsid w:val="00B8664E"/>
    <w:rsid w:val="00B8685F"/>
    <w:rsid w:val="00B86CE9"/>
    <w:rsid w:val="00B8730F"/>
    <w:rsid w:val="00B878E3"/>
    <w:rsid w:val="00B87B12"/>
    <w:rsid w:val="00B87B95"/>
    <w:rsid w:val="00B87F52"/>
    <w:rsid w:val="00B87FD5"/>
    <w:rsid w:val="00B90188"/>
    <w:rsid w:val="00B902BA"/>
    <w:rsid w:val="00B90A27"/>
    <w:rsid w:val="00B91213"/>
    <w:rsid w:val="00B91817"/>
    <w:rsid w:val="00B91E31"/>
    <w:rsid w:val="00B92247"/>
    <w:rsid w:val="00B9234A"/>
    <w:rsid w:val="00B92CD4"/>
    <w:rsid w:val="00B9305D"/>
    <w:rsid w:val="00B93266"/>
    <w:rsid w:val="00B933C3"/>
    <w:rsid w:val="00B933CF"/>
    <w:rsid w:val="00B93F9A"/>
    <w:rsid w:val="00B94B5C"/>
    <w:rsid w:val="00B94CC2"/>
    <w:rsid w:val="00B9529A"/>
    <w:rsid w:val="00B954CE"/>
    <w:rsid w:val="00B95FD2"/>
    <w:rsid w:val="00B97FC5"/>
    <w:rsid w:val="00BA0153"/>
    <w:rsid w:val="00BA04C0"/>
    <w:rsid w:val="00BA0522"/>
    <w:rsid w:val="00BA0568"/>
    <w:rsid w:val="00BA07F3"/>
    <w:rsid w:val="00BA08AE"/>
    <w:rsid w:val="00BA0D31"/>
    <w:rsid w:val="00BA1CD2"/>
    <w:rsid w:val="00BA1D04"/>
    <w:rsid w:val="00BA3102"/>
    <w:rsid w:val="00BA336D"/>
    <w:rsid w:val="00BA4004"/>
    <w:rsid w:val="00BA42CD"/>
    <w:rsid w:val="00BA42E8"/>
    <w:rsid w:val="00BA460B"/>
    <w:rsid w:val="00BA4669"/>
    <w:rsid w:val="00BA4682"/>
    <w:rsid w:val="00BA46F4"/>
    <w:rsid w:val="00BA4A5A"/>
    <w:rsid w:val="00BA4BC1"/>
    <w:rsid w:val="00BA5154"/>
    <w:rsid w:val="00BA5207"/>
    <w:rsid w:val="00BA5376"/>
    <w:rsid w:val="00BA5A2E"/>
    <w:rsid w:val="00BA5A50"/>
    <w:rsid w:val="00BA5D5F"/>
    <w:rsid w:val="00BA5FC3"/>
    <w:rsid w:val="00BA6F5D"/>
    <w:rsid w:val="00BA7359"/>
    <w:rsid w:val="00BA77AA"/>
    <w:rsid w:val="00BA7CDA"/>
    <w:rsid w:val="00BB03C3"/>
    <w:rsid w:val="00BB0979"/>
    <w:rsid w:val="00BB1378"/>
    <w:rsid w:val="00BB1990"/>
    <w:rsid w:val="00BB19A8"/>
    <w:rsid w:val="00BB1EA1"/>
    <w:rsid w:val="00BB2018"/>
    <w:rsid w:val="00BB23CA"/>
    <w:rsid w:val="00BB2451"/>
    <w:rsid w:val="00BB2659"/>
    <w:rsid w:val="00BB2B6F"/>
    <w:rsid w:val="00BB3537"/>
    <w:rsid w:val="00BB3608"/>
    <w:rsid w:val="00BB3897"/>
    <w:rsid w:val="00BB3E18"/>
    <w:rsid w:val="00BB469E"/>
    <w:rsid w:val="00BB4832"/>
    <w:rsid w:val="00BB4AB9"/>
    <w:rsid w:val="00BB4B54"/>
    <w:rsid w:val="00BB4CEF"/>
    <w:rsid w:val="00BB4FA3"/>
    <w:rsid w:val="00BB561D"/>
    <w:rsid w:val="00BB5913"/>
    <w:rsid w:val="00BB5BF0"/>
    <w:rsid w:val="00BB63EE"/>
    <w:rsid w:val="00BB6BB4"/>
    <w:rsid w:val="00BB6C46"/>
    <w:rsid w:val="00BB6CB7"/>
    <w:rsid w:val="00BB7225"/>
    <w:rsid w:val="00BB72A1"/>
    <w:rsid w:val="00BC06DA"/>
    <w:rsid w:val="00BC09B1"/>
    <w:rsid w:val="00BC10C3"/>
    <w:rsid w:val="00BC11D9"/>
    <w:rsid w:val="00BC127E"/>
    <w:rsid w:val="00BC1314"/>
    <w:rsid w:val="00BC1435"/>
    <w:rsid w:val="00BC16A7"/>
    <w:rsid w:val="00BC1A9F"/>
    <w:rsid w:val="00BC1BB0"/>
    <w:rsid w:val="00BC1E46"/>
    <w:rsid w:val="00BC2616"/>
    <w:rsid w:val="00BC26AD"/>
    <w:rsid w:val="00BC2BDA"/>
    <w:rsid w:val="00BC2BE4"/>
    <w:rsid w:val="00BC2E5D"/>
    <w:rsid w:val="00BC325D"/>
    <w:rsid w:val="00BC3E60"/>
    <w:rsid w:val="00BC448A"/>
    <w:rsid w:val="00BC4F48"/>
    <w:rsid w:val="00BC5206"/>
    <w:rsid w:val="00BC5C93"/>
    <w:rsid w:val="00BC6A9E"/>
    <w:rsid w:val="00BC6E84"/>
    <w:rsid w:val="00BC6FA8"/>
    <w:rsid w:val="00BC7057"/>
    <w:rsid w:val="00BC72A5"/>
    <w:rsid w:val="00BC7355"/>
    <w:rsid w:val="00BC7603"/>
    <w:rsid w:val="00BD0628"/>
    <w:rsid w:val="00BD07D3"/>
    <w:rsid w:val="00BD0B6E"/>
    <w:rsid w:val="00BD0B8F"/>
    <w:rsid w:val="00BD0F45"/>
    <w:rsid w:val="00BD11CC"/>
    <w:rsid w:val="00BD124B"/>
    <w:rsid w:val="00BD15A5"/>
    <w:rsid w:val="00BD1636"/>
    <w:rsid w:val="00BD1872"/>
    <w:rsid w:val="00BD1D2C"/>
    <w:rsid w:val="00BD2304"/>
    <w:rsid w:val="00BD2C55"/>
    <w:rsid w:val="00BD37BE"/>
    <w:rsid w:val="00BD3E19"/>
    <w:rsid w:val="00BD41A0"/>
    <w:rsid w:val="00BD4448"/>
    <w:rsid w:val="00BD4A98"/>
    <w:rsid w:val="00BD4D63"/>
    <w:rsid w:val="00BD57C6"/>
    <w:rsid w:val="00BD5879"/>
    <w:rsid w:val="00BD5CEB"/>
    <w:rsid w:val="00BD627C"/>
    <w:rsid w:val="00BD70AB"/>
    <w:rsid w:val="00BD7462"/>
    <w:rsid w:val="00BD74EC"/>
    <w:rsid w:val="00BD7CDE"/>
    <w:rsid w:val="00BE0046"/>
    <w:rsid w:val="00BE0383"/>
    <w:rsid w:val="00BE0A83"/>
    <w:rsid w:val="00BE0C56"/>
    <w:rsid w:val="00BE0DF4"/>
    <w:rsid w:val="00BE0F3F"/>
    <w:rsid w:val="00BE1515"/>
    <w:rsid w:val="00BE16B2"/>
    <w:rsid w:val="00BE175B"/>
    <w:rsid w:val="00BE18F1"/>
    <w:rsid w:val="00BE1F8C"/>
    <w:rsid w:val="00BE2020"/>
    <w:rsid w:val="00BE234E"/>
    <w:rsid w:val="00BE2687"/>
    <w:rsid w:val="00BE27E4"/>
    <w:rsid w:val="00BE2888"/>
    <w:rsid w:val="00BE2974"/>
    <w:rsid w:val="00BE307F"/>
    <w:rsid w:val="00BE35C3"/>
    <w:rsid w:val="00BE3C14"/>
    <w:rsid w:val="00BE4E68"/>
    <w:rsid w:val="00BE4F2A"/>
    <w:rsid w:val="00BE5731"/>
    <w:rsid w:val="00BE5784"/>
    <w:rsid w:val="00BE5B88"/>
    <w:rsid w:val="00BE5CB9"/>
    <w:rsid w:val="00BE5D00"/>
    <w:rsid w:val="00BE5D5A"/>
    <w:rsid w:val="00BE5D8D"/>
    <w:rsid w:val="00BE5D97"/>
    <w:rsid w:val="00BE5F21"/>
    <w:rsid w:val="00BE5F9C"/>
    <w:rsid w:val="00BE60DF"/>
    <w:rsid w:val="00BE6350"/>
    <w:rsid w:val="00BE66FA"/>
    <w:rsid w:val="00BE6F1D"/>
    <w:rsid w:val="00BE7093"/>
    <w:rsid w:val="00BE783F"/>
    <w:rsid w:val="00BF08F6"/>
    <w:rsid w:val="00BF0C3E"/>
    <w:rsid w:val="00BF0C9B"/>
    <w:rsid w:val="00BF0F62"/>
    <w:rsid w:val="00BF106E"/>
    <w:rsid w:val="00BF156A"/>
    <w:rsid w:val="00BF162A"/>
    <w:rsid w:val="00BF1895"/>
    <w:rsid w:val="00BF1A3F"/>
    <w:rsid w:val="00BF1FD3"/>
    <w:rsid w:val="00BF2033"/>
    <w:rsid w:val="00BF317C"/>
    <w:rsid w:val="00BF3963"/>
    <w:rsid w:val="00BF39FC"/>
    <w:rsid w:val="00BF3B49"/>
    <w:rsid w:val="00BF3EBD"/>
    <w:rsid w:val="00BF444D"/>
    <w:rsid w:val="00BF459D"/>
    <w:rsid w:val="00BF4C5C"/>
    <w:rsid w:val="00BF51F6"/>
    <w:rsid w:val="00BF5343"/>
    <w:rsid w:val="00BF53CC"/>
    <w:rsid w:val="00BF54D0"/>
    <w:rsid w:val="00BF72BB"/>
    <w:rsid w:val="00BF7934"/>
    <w:rsid w:val="00BF7B33"/>
    <w:rsid w:val="00BF7E4D"/>
    <w:rsid w:val="00BF7F65"/>
    <w:rsid w:val="00BF7F70"/>
    <w:rsid w:val="00C000E7"/>
    <w:rsid w:val="00C00135"/>
    <w:rsid w:val="00C002A6"/>
    <w:rsid w:val="00C0044D"/>
    <w:rsid w:val="00C004DC"/>
    <w:rsid w:val="00C00801"/>
    <w:rsid w:val="00C0111C"/>
    <w:rsid w:val="00C01676"/>
    <w:rsid w:val="00C017B3"/>
    <w:rsid w:val="00C02007"/>
    <w:rsid w:val="00C0221F"/>
    <w:rsid w:val="00C02330"/>
    <w:rsid w:val="00C02611"/>
    <w:rsid w:val="00C026ED"/>
    <w:rsid w:val="00C02B30"/>
    <w:rsid w:val="00C02D5B"/>
    <w:rsid w:val="00C02EF5"/>
    <w:rsid w:val="00C036C4"/>
    <w:rsid w:val="00C03CEE"/>
    <w:rsid w:val="00C03ED3"/>
    <w:rsid w:val="00C0416E"/>
    <w:rsid w:val="00C04324"/>
    <w:rsid w:val="00C0476D"/>
    <w:rsid w:val="00C04B4E"/>
    <w:rsid w:val="00C04D14"/>
    <w:rsid w:val="00C0517C"/>
    <w:rsid w:val="00C0536C"/>
    <w:rsid w:val="00C053CB"/>
    <w:rsid w:val="00C05625"/>
    <w:rsid w:val="00C05C30"/>
    <w:rsid w:val="00C05DE4"/>
    <w:rsid w:val="00C061EA"/>
    <w:rsid w:val="00C06946"/>
    <w:rsid w:val="00C06B58"/>
    <w:rsid w:val="00C07278"/>
    <w:rsid w:val="00C074F5"/>
    <w:rsid w:val="00C0778B"/>
    <w:rsid w:val="00C07B6E"/>
    <w:rsid w:val="00C10206"/>
    <w:rsid w:val="00C10262"/>
    <w:rsid w:val="00C10A70"/>
    <w:rsid w:val="00C10C00"/>
    <w:rsid w:val="00C10D25"/>
    <w:rsid w:val="00C10F17"/>
    <w:rsid w:val="00C11258"/>
    <w:rsid w:val="00C1130A"/>
    <w:rsid w:val="00C11337"/>
    <w:rsid w:val="00C115A4"/>
    <w:rsid w:val="00C1160C"/>
    <w:rsid w:val="00C1191C"/>
    <w:rsid w:val="00C11E9C"/>
    <w:rsid w:val="00C12041"/>
    <w:rsid w:val="00C1229D"/>
    <w:rsid w:val="00C12381"/>
    <w:rsid w:val="00C12523"/>
    <w:rsid w:val="00C126CB"/>
    <w:rsid w:val="00C1345B"/>
    <w:rsid w:val="00C135BC"/>
    <w:rsid w:val="00C1364C"/>
    <w:rsid w:val="00C140B5"/>
    <w:rsid w:val="00C141F5"/>
    <w:rsid w:val="00C14275"/>
    <w:rsid w:val="00C14292"/>
    <w:rsid w:val="00C142E0"/>
    <w:rsid w:val="00C1451C"/>
    <w:rsid w:val="00C145F3"/>
    <w:rsid w:val="00C14BFF"/>
    <w:rsid w:val="00C14DFF"/>
    <w:rsid w:val="00C14ECA"/>
    <w:rsid w:val="00C15678"/>
    <w:rsid w:val="00C15D0B"/>
    <w:rsid w:val="00C16997"/>
    <w:rsid w:val="00C16A83"/>
    <w:rsid w:val="00C16D22"/>
    <w:rsid w:val="00C17015"/>
    <w:rsid w:val="00C1740B"/>
    <w:rsid w:val="00C17455"/>
    <w:rsid w:val="00C17787"/>
    <w:rsid w:val="00C17C1D"/>
    <w:rsid w:val="00C207C8"/>
    <w:rsid w:val="00C2118F"/>
    <w:rsid w:val="00C211EF"/>
    <w:rsid w:val="00C215E3"/>
    <w:rsid w:val="00C21786"/>
    <w:rsid w:val="00C21A4C"/>
    <w:rsid w:val="00C22344"/>
    <w:rsid w:val="00C22390"/>
    <w:rsid w:val="00C2265D"/>
    <w:rsid w:val="00C2290E"/>
    <w:rsid w:val="00C22D64"/>
    <w:rsid w:val="00C22F00"/>
    <w:rsid w:val="00C23314"/>
    <w:rsid w:val="00C244B7"/>
    <w:rsid w:val="00C2484B"/>
    <w:rsid w:val="00C24A4A"/>
    <w:rsid w:val="00C24D1A"/>
    <w:rsid w:val="00C25B2D"/>
    <w:rsid w:val="00C25CAB"/>
    <w:rsid w:val="00C25D9D"/>
    <w:rsid w:val="00C2603C"/>
    <w:rsid w:val="00C26410"/>
    <w:rsid w:val="00C26AEC"/>
    <w:rsid w:val="00C26C5A"/>
    <w:rsid w:val="00C26CAD"/>
    <w:rsid w:val="00C2794F"/>
    <w:rsid w:val="00C279E3"/>
    <w:rsid w:val="00C27A72"/>
    <w:rsid w:val="00C27AA9"/>
    <w:rsid w:val="00C30080"/>
    <w:rsid w:val="00C30091"/>
    <w:rsid w:val="00C301D0"/>
    <w:rsid w:val="00C304C1"/>
    <w:rsid w:val="00C30AE0"/>
    <w:rsid w:val="00C30E26"/>
    <w:rsid w:val="00C3119B"/>
    <w:rsid w:val="00C3122A"/>
    <w:rsid w:val="00C315D5"/>
    <w:rsid w:val="00C322B1"/>
    <w:rsid w:val="00C32F24"/>
    <w:rsid w:val="00C32FA1"/>
    <w:rsid w:val="00C330D5"/>
    <w:rsid w:val="00C332D3"/>
    <w:rsid w:val="00C335FC"/>
    <w:rsid w:val="00C33A4B"/>
    <w:rsid w:val="00C340B0"/>
    <w:rsid w:val="00C340B4"/>
    <w:rsid w:val="00C346BC"/>
    <w:rsid w:val="00C346E7"/>
    <w:rsid w:val="00C357CF"/>
    <w:rsid w:val="00C360F1"/>
    <w:rsid w:val="00C361E5"/>
    <w:rsid w:val="00C362CB"/>
    <w:rsid w:val="00C3697E"/>
    <w:rsid w:val="00C36A32"/>
    <w:rsid w:val="00C36BEF"/>
    <w:rsid w:val="00C36D7C"/>
    <w:rsid w:val="00C36FB5"/>
    <w:rsid w:val="00C373D9"/>
    <w:rsid w:val="00C37789"/>
    <w:rsid w:val="00C37A2A"/>
    <w:rsid w:val="00C402FD"/>
    <w:rsid w:val="00C403DD"/>
    <w:rsid w:val="00C40D46"/>
    <w:rsid w:val="00C40DBA"/>
    <w:rsid w:val="00C4126D"/>
    <w:rsid w:val="00C4167C"/>
    <w:rsid w:val="00C4243F"/>
    <w:rsid w:val="00C4267E"/>
    <w:rsid w:val="00C426CC"/>
    <w:rsid w:val="00C42BB0"/>
    <w:rsid w:val="00C42C16"/>
    <w:rsid w:val="00C4314D"/>
    <w:rsid w:val="00C434E5"/>
    <w:rsid w:val="00C43535"/>
    <w:rsid w:val="00C436FE"/>
    <w:rsid w:val="00C439C5"/>
    <w:rsid w:val="00C43B5A"/>
    <w:rsid w:val="00C43CAC"/>
    <w:rsid w:val="00C43D08"/>
    <w:rsid w:val="00C4403B"/>
    <w:rsid w:val="00C4437F"/>
    <w:rsid w:val="00C44597"/>
    <w:rsid w:val="00C45164"/>
    <w:rsid w:val="00C4537C"/>
    <w:rsid w:val="00C45485"/>
    <w:rsid w:val="00C454C5"/>
    <w:rsid w:val="00C4552D"/>
    <w:rsid w:val="00C455D8"/>
    <w:rsid w:val="00C4570D"/>
    <w:rsid w:val="00C457F2"/>
    <w:rsid w:val="00C458A7"/>
    <w:rsid w:val="00C4653D"/>
    <w:rsid w:val="00C468F9"/>
    <w:rsid w:val="00C46BAC"/>
    <w:rsid w:val="00C471EA"/>
    <w:rsid w:val="00C502BF"/>
    <w:rsid w:val="00C50802"/>
    <w:rsid w:val="00C50DB8"/>
    <w:rsid w:val="00C513B4"/>
    <w:rsid w:val="00C51984"/>
    <w:rsid w:val="00C5220B"/>
    <w:rsid w:val="00C52358"/>
    <w:rsid w:val="00C5248E"/>
    <w:rsid w:val="00C5263F"/>
    <w:rsid w:val="00C53389"/>
    <w:rsid w:val="00C53644"/>
    <w:rsid w:val="00C536CF"/>
    <w:rsid w:val="00C53BB2"/>
    <w:rsid w:val="00C53BCB"/>
    <w:rsid w:val="00C5498D"/>
    <w:rsid w:val="00C54C2E"/>
    <w:rsid w:val="00C555AC"/>
    <w:rsid w:val="00C556F4"/>
    <w:rsid w:val="00C557A9"/>
    <w:rsid w:val="00C5595D"/>
    <w:rsid w:val="00C559EF"/>
    <w:rsid w:val="00C55F93"/>
    <w:rsid w:val="00C561E1"/>
    <w:rsid w:val="00C565D8"/>
    <w:rsid w:val="00C56C1B"/>
    <w:rsid w:val="00C577D7"/>
    <w:rsid w:val="00C60215"/>
    <w:rsid w:val="00C60511"/>
    <w:rsid w:val="00C606F2"/>
    <w:rsid w:val="00C6073C"/>
    <w:rsid w:val="00C60B21"/>
    <w:rsid w:val="00C60B86"/>
    <w:rsid w:val="00C61207"/>
    <w:rsid w:val="00C61362"/>
    <w:rsid w:val="00C61ADE"/>
    <w:rsid w:val="00C62500"/>
    <w:rsid w:val="00C6287B"/>
    <w:rsid w:val="00C62D6F"/>
    <w:rsid w:val="00C63342"/>
    <w:rsid w:val="00C6511A"/>
    <w:rsid w:val="00C65667"/>
    <w:rsid w:val="00C66EA5"/>
    <w:rsid w:val="00C67020"/>
    <w:rsid w:val="00C674B9"/>
    <w:rsid w:val="00C676D1"/>
    <w:rsid w:val="00C67708"/>
    <w:rsid w:val="00C708F0"/>
    <w:rsid w:val="00C70E3D"/>
    <w:rsid w:val="00C70FDB"/>
    <w:rsid w:val="00C7148E"/>
    <w:rsid w:val="00C715A1"/>
    <w:rsid w:val="00C71A06"/>
    <w:rsid w:val="00C71AC3"/>
    <w:rsid w:val="00C71AE2"/>
    <w:rsid w:val="00C7280B"/>
    <w:rsid w:val="00C72E08"/>
    <w:rsid w:val="00C730E8"/>
    <w:rsid w:val="00C73341"/>
    <w:rsid w:val="00C7334F"/>
    <w:rsid w:val="00C7366E"/>
    <w:rsid w:val="00C737E8"/>
    <w:rsid w:val="00C73D0D"/>
    <w:rsid w:val="00C73D13"/>
    <w:rsid w:val="00C744F5"/>
    <w:rsid w:val="00C745DF"/>
    <w:rsid w:val="00C74E00"/>
    <w:rsid w:val="00C74E3B"/>
    <w:rsid w:val="00C74EE8"/>
    <w:rsid w:val="00C75B75"/>
    <w:rsid w:val="00C7673E"/>
    <w:rsid w:val="00C76883"/>
    <w:rsid w:val="00C76C59"/>
    <w:rsid w:val="00C76F68"/>
    <w:rsid w:val="00C77361"/>
    <w:rsid w:val="00C774C3"/>
    <w:rsid w:val="00C77522"/>
    <w:rsid w:val="00C775DE"/>
    <w:rsid w:val="00C77719"/>
    <w:rsid w:val="00C7794B"/>
    <w:rsid w:val="00C779B7"/>
    <w:rsid w:val="00C77CD8"/>
    <w:rsid w:val="00C8021A"/>
    <w:rsid w:val="00C8037B"/>
    <w:rsid w:val="00C80511"/>
    <w:rsid w:val="00C8079A"/>
    <w:rsid w:val="00C80DE1"/>
    <w:rsid w:val="00C80E84"/>
    <w:rsid w:val="00C80EC8"/>
    <w:rsid w:val="00C815A4"/>
    <w:rsid w:val="00C81779"/>
    <w:rsid w:val="00C81948"/>
    <w:rsid w:val="00C81B1D"/>
    <w:rsid w:val="00C8203D"/>
    <w:rsid w:val="00C82506"/>
    <w:rsid w:val="00C8284A"/>
    <w:rsid w:val="00C8296B"/>
    <w:rsid w:val="00C82A71"/>
    <w:rsid w:val="00C83065"/>
    <w:rsid w:val="00C8332A"/>
    <w:rsid w:val="00C838C8"/>
    <w:rsid w:val="00C83C17"/>
    <w:rsid w:val="00C8490C"/>
    <w:rsid w:val="00C84B30"/>
    <w:rsid w:val="00C84BA2"/>
    <w:rsid w:val="00C84E48"/>
    <w:rsid w:val="00C84FF9"/>
    <w:rsid w:val="00C8566C"/>
    <w:rsid w:val="00C85710"/>
    <w:rsid w:val="00C85B39"/>
    <w:rsid w:val="00C85B3C"/>
    <w:rsid w:val="00C85D14"/>
    <w:rsid w:val="00C865AE"/>
    <w:rsid w:val="00C86BB6"/>
    <w:rsid w:val="00C86C1F"/>
    <w:rsid w:val="00C86CFC"/>
    <w:rsid w:val="00C86E43"/>
    <w:rsid w:val="00C876D6"/>
    <w:rsid w:val="00C9002D"/>
    <w:rsid w:val="00C904BA"/>
    <w:rsid w:val="00C90D88"/>
    <w:rsid w:val="00C90DBB"/>
    <w:rsid w:val="00C910DB"/>
    <w:rsid w:val="00C91279"/>
    <w:rsid w:val="00C91A5F"/>
    <w:rsid w:val="00C91BCA"/>
    <w:rsid w:val="00C91E23"/>
    <w:rsid w:val="00C92334"/>
    <w:rsid w:val="00C928E0"/>
    <w:rsid w:val="00C9306A"/>
    <w:rsid w:val="00C9344A"/>
    <w:rsid w:val="00C93AA8"/>
    <w:rsid w:val="00C93B69"/>
    <w:rsid w:val="00C93BD6"/>
    <w:rsid w:val="00C94086"/>
    <w:rsid w:val="00C94177"/>
    <w:rsid w:val="00C945EC"/>
    <w:rsid w:val="00C94778"/>
    <w:rsid w:val="00C94E78"/>
    <w:rsid w:val="00C94F87"/>
    <w:rsid w:val="00C95473"/>
    <w:rsid w:val="00C95675"/>
    <w:rsid w:val="00C957B2"/>
    <w:rsid w:val="00C95A75"/>
    <w:rsid w:val="00C95A8B"/>
    <w:rsid w:val="00C95C6D"/>
    <w:rsid w:val="00C95CC7"/>
    <w:rsid w:val="00C95E51"/>
    <w:rsid w:val="00C961A7"/>
    <w:rsid w:val="00C96354"/>
    <w:rsid w:val="00C96A69"/>
    <w:rsid w:val="00C96B5E"/>
    <w:rsid w:val="00C96BDE"/>
    <w:rsid w:val="00C96C58"/>
    <w:rsid w:val="00C96DDD"/>
    <w:rsid w:val="00C96FBE"/>
    <w:rsid w:val="00C97831"/>
    <w:rsid w:val="00CA031A"/>
    <w:rsid w:val="00CA0466"/>
    <w:rsid w:val="00CA0C81"/>
    <w:rsid w:val="00CA0C8B"/>
    <w:rsid w:val="00CA156F"/>
    <w:rsid w:val="00CA1A18"/>
    <w:rsid w:val="00CA1AED"/>
    <w:rsid w:val="00CA21E5"/>
    <w:rsid w:val="00CA22A7"/>
    <w:rsid w:val="00CA24FE"/>
    <w:rsid w:val="00CA2DE6"/>
    <w:rsid w:val="00CA3052"/>
    <w:rsid w:val="00CA37C2"/>
    <w:rsid w:val="00CA39DA"/>
    <w:rsid w:val="00CA4520"/>
    <w:rsid w:val="00CA4661"/>
    <w:rsid w:val="00CA46E3"/>
    <w:rsid w:val="00CA494A"/>
    <w:rsid w:val="00CA494D"/>
    <w:rsid w:val="00CA4A42"/>
    <w:rsid w:val="00CA4CC7"/>
    <w:rsid w:val="00CA5603"/>
    <w:rsid w:val="00CA59C5"/>
    <w:rsid w:val="00CA5B76"/>
    <w:rsid w:val="00CA62C1"/>
    <w:rsid w:val="00CA652F"/>
    <w:rsid w:val="00CA684B"/>
    <w:rsid w:val="00CA6A53"/>
    <w:rsid w:val="00CA7390"/>
    <w:rsid w:val="00CA7418"/>
    <w:rsid w:val="00CA7CD0"/>
    <w:rsid w:val="00CB05F1"/>
    <w:rsid w:val="00CB09B7"/>
    <w:rsid w:val="00CB0E0C"/>
    <w:rsid w:val="00CB0FFB"/>
    <w:rsid w:val="00CB1108"/>
    <w:rsid w:val="00CB1401"/>
    <w:rsid w:val="00CB1CA1"/>
    <w:rsid w:val="00CB20C6"/>
    <w:rsid w:val="00CB2792"/>
    <w:rsid w:val="00CB2CB0"/>
    <w:rsid w:val="00CB30F2"/>
    <w:rsid w:val="00CB33A3"/>
    <w:rsid w:val="00CB33CD"/>
    <w:rsid w:val="00CB3586"/>
    <w:rsid w:val="00CB3991"/>
    <w:rsid w:val="00CB39EC"/>
    <w:rsid w:val="00CB3E9E"/>
    <w:rsid w:val="00CB4107"/>
    <w:rsid w:val="00CB438B"/>
    <w:rsid w:val="00CB43B9"/>
    <w:rsid w:val="00CB43E0"/>
    <w:rsid w:val="00CB450D"/>
    <w:rsid w:val="00CB494A"/>
    <w:rsid w:val="00CB4BFD"/>
    <w:rsid w:val="00CB4D02"/>
    <w:rsid w:val="00CB4E77"/>
    <w:rsid w:val="00CB4EDB"/>
    <w:rsid w:val="00CB5115"/>
    <w:rsid w:val="00CB518F"/>
    <w:rsid w:val="00CB52FE"/>
    <w:rsid w:val="00CB54D1"/>
    <w:rsid w:val="00CB57C0"/>
    <w:rsid w:val="00CB582B"/>
    <w:rsid w:val="00CB5B4E"/>
    <w:rsid w:val="00CB5D9B"/>
    <w:rsid w:val="00CB5E39"/>
    <w:rsid w:val="00CB5F7D"/>
    <w:rsid w:val="00CB61C8"/>
    <w:rsid w:val="00CB648B"/>
    <w:rsid w:val="00CB6A1D"/>
    <w:rsid w:val="00CB6ED2"/>
    <w:rsid w:val="00CB7169"/>
    <w:rsid w:val="00CB74E1"/>
    <w:rsid w:val="00CB773E"/>
    <w:rsid w:val="00CC0798"/>
    <w:rsid w:val="00CC0A4E"/>
    <w:rsid w:val="00CC0E69"/>
    <w:rsid w:val="00CC144D"/>
    <w:rsid w:val="00CC1498"/>
    <w:rsid w:val="00CC1881"/>
    <w:rsid w:val="00CC18E7"/>
    <w:rsid w:val="00CC1CFA"/>
    <w:rsid w:val="00CC2A55"/>
    <w:rsid w:val="00CC2A62"/>
    <w:rsid w:val="00CC3155"/>
    <w:rsid w:val="00CC3840"/>
    <w:rsid w:val="00CC3A18"/>
    <w:rsid w:val="00CC3CD3"/>
    <w:rsid w:val="00CC4458"/>
    <w:rsid w:val="00CC47EE"/>
    <w:rsid w:val="00CC4B46"/>
    <w:rsid w:val="00CC4FAC"/>
    <w:rsid w:val="00CC587B"/>
    <w:rsid w:val="00CC62CB"/>
    <w:rsid w:val="00CC64FB"/>
    <w:rsid w:val="00CC64FD"/>
    <w:rsid w:val="00CC65B0"/>
    <w:rsid w:val="00CC6707"/>
    <w:rsid w:val="00CC6A52"/>
    <w:rsid w:val="00CC6A76"/>
    <w:rsid w:val="00CC6EBD"/>
    <w:rsid w:val="00CC6FC6"/>
    <w:rsid w:val="00CC6FE6"/>
    <w:rsid w:val="00CC739D"/>
    <w:rsid w:val="00CC7557"/>
    <w:rsid w:val="00CD0411"/>
    <w:rsid w:val="00CD099A"/>
    <w:rsid w:val="00CD0E2D"/>
    <w:rsid w:val="00CD1306"/>
    <w:rsid w:val="00CD1489"/>
    <w:rsid w:val="00CD192F"/>
    <w:rsid w:val="00CD1AD0"/>
    <w:rsid w:val="00CD211B"/>
    <w:rsid w:val="00CD278A"/>
    <w:rsid w:val="00CD2A0B"/>
    <w:rsid w:val="00CD2C91"/>
    <w:rsid w:val="00CD3CAA"/>
    <w:rsid w:val="00CD45FB"/>
    <w:rsid w:val="00CD48C6"/>
    <w:rsid w:val="00CD4B89"/>
    <w:rsid w:val="00CD4E4D"/>
    <w:rsid w:val="00CD4F18"/>
    <w:rsid w:val="00CD57B4"/>
    <w:rsid w:val="00CD5E3E"/>
    <w:rsid w:val="00CD5E9A"/>
    <w:rsid w:val="00CD6139"/>
    <w:rsid w:val="00CD6520"/>
    <w:rsid w:val="00CD6F6E"/>
    <w:rsid w:val="00CE01B8"/>
    <w:rsid w:val="00CE05D6"/>
    <w:rsid w:val="00CE05DC"/>
    <w:rsid w:val="00CE09AC"/>
    <w:rsid w:val="00CE0D38"/>
    <w:rsid w:val="00CE0EA1"/>
    <w:rsid w:val="00CE11D8"/>
    <w:rsid w:val="00CE15F9"/>
    <w:rsid w:val="00CE180A"/>
    <w:rsid w:val="00CE1919"/>
    <w:rsid w:val="00CE1D0B"/>
    <w:rsid w:val="00CE2159"/>
    <w:rsid w:val="00CE2AAD"/>
    <w:rsid w:val="00CE3258"/>
    <w:rsid w:val="00CE32BA"/>
    <w:rsid w:val="00CE34DA"/>
    <w:rsid w:val="00CE3582"/>
    <w:rsid w:val="00CE3878"/>
    <w:rsid w:val="00CE3CED"/>
    <w:rsid w:val="00CE40E1"/>
    <w:rsid w:val="00CE41F5"/>
    <w:rsid w:val="00CE45CF"/>
    <w:rsid w:val="00CE4BCB"/>
    <w:rsid w:val="00CE51D1"/>
    <w:rsid w:val="00CE5286"/>
    <w:rsid w:val="00CE5D4E"/>
    <w:rsid w:val="00CE5EFE"/>
    <w:rsid w:val="00CE6B13"/>
    <w:rsid w:val="00CE6C25"/>
    <w:rsid w:val="00CE6D47"/>
    <w:rsid w:val="00CE7093"/>
    <w:rsid w:val="00CE78F7"/>
    <w:rsid w:val="00CE7912"/>
    <w:rsid w:val="00CE7AF3"/>
    <w:rsid w:val="00CF0052"/>
    <w:rsid w:val="00CF0099"/>
    <w:rsid w:val="00CF0611"/>
    <w:rsid w:val="00CF0CCC"/>
    <w:rsid w:val="00CF0F59"/>
    <w:rsid w:val="00CF111C"/>
    <w:rsid w:val="00CF1553"/>
    <w:rsid w:val="00CF1D0A"/>
    <w:rsid w:val="00CF1D24"/>
    <w:rsid w:val="00CF1DF0"/>
    <w:rsid w:val="00CF2455"/>
    <w:rsid w:val="00CF24F6"/>
    <w:rsid w:val="00CF3112"/>
    <w:rsid w:val="00CF395F"/>
    <w:rsid w:val="00CF4052"/>
    <w:rsid w:val="00CF40B1"/>
    <w:rsid w:val="00CF4735"/>
    <w:rsid w:val="00CF4927"/>
    <w:rsid w:val="00CF49D8"/>
    <w:rsid w:val="00CF49DE"/>
    <w:rsid w:val="00CF506F"/>
    <w:rsid w:val="00CF516E"/>
    <w:rsid w:val="00CF599B"/>
    <w:rsid w:val="00CF5A50"/>
    <w:rsid w:val="00CF62D8"/>
    <w:rsid w:val="00CF6839"/>
    <w:rsid w:val="00CF6CBA"/>
    <w:rsid w:val="00CF7585"/>
    <w:rsid w:val="00CF7897"/>
    <w:rsid w:val="00CF7D7F"/>
    <w:rsid w:val="00CF7F75"/>
    <w:rsid w:val="00D00790"/>
    <w:rsid w:val="00D007D0"/>
    <w:rsid w:val="00D00E1E"/>
    <w:rsid w:val="00D00E46"/>
    <w:rsid w:val="00D01099"/>
    <w:rsid w:val="00D0113F"/>
    <w:rsid w:val="00D01378"/>
    <w:rsid w:val="00D016B2"/>
    <w:rsid w:val="00D022F6"/>
    <w:rsid w:val="00D02688"/>
    <w:rsid w:val="00D02E73"/>
    <w:rsid w:val="00D02F49"/>
    <w:rsid w:val="00D0339C"/>
    <w:rsid w:val="00D0344A"/>
    <w:rsid w:val="00D03D70"/>
    <w:rsid w:val="00D04141"/>
    <w:rsid w:val="00D04217"/>
    <w:rsid w:val="00D04F6E"/>
    <w:rsid w:val="00D04FB3"/>
    <w:rsid w:val="00D05648"/>
    <w:rsid w:val="00D06048"/>
    <w:rsid w:val="00D06E83"/>
    <w:rsid w:val="00D07319"/>
    <w:rsid w:val="00D07FF4"/>
    <w:rsid w:val="00D10340"/>
    <w:rsid w:val="00D106F9"/>
    <w:rsid w:val="00D10768"/>
    <w:rsid w:val="00D107FF"/>
    <w:rsid w:val="00D108C5"/>
    <w:rsid w:val="00D112F8"/>
    <w:rsid w:val="00D114B9"/>
    <w:rsid w:val="00D11C61"/>
    <w:rsid w:val="00D11EF2"/>
    <w:rsid w:val="00D12381"/>
    <w:rsid w:val="00D12CA3"/>
    <w:rsid w:val="00D12D28"/>
    <w:rsid w:val="00D12F7A"/>
    <w:rsid w:val="00D12FC2"/>
    <w:rsid w:val="00D13AE9"/>
    <w:rsid w:val="00D13D8E"/>
    <w:rsid w:val="00D13DF2"/>
    <w:rsid w:val="00D14009"/>
    <w:rsid w:val="00D15115"/>
    <w:rsid w:val="00D1535F"/>
    <w:rsid w:val="00D1635B"/>
    <w:rsid w:val="00D163D2"/>
    <w:rsid w:val="00D16755"/>
    <w:rsid w:val="00D16B2B"/>
    <w:rsid w:val="00D16DA4"/>
    <w:rsid w:val="00D16DE4"/>
    <w:rsid w:val="00D16F6C"/>
    <w:rsid w:val="00D173C4"/>
    <w:rsid w:val="00D17826"/>
    <w:rsid w:val="00D2029D"/>
    <w:rsid w:val="00D20324"/>
    <w:rsid w:val="00D20693"/>
    <w:rsid w:val="00D20A6D"/>
    <w:rsid w:val="00D21275"/>
    <w:rsid w:val="00D217C2"/>
    <w:rsid w:val="00D224BE"/>
    <w:rsid w:val="00D225A9"/>
    <w:rsid w:val="00D22A28"/>
    <w:rsid w:val="00D22BB5"/>
    <w:rsid w:val="00D2319E"/>
    <w:rsid w:val="00D23334"/>
    <w:rsid w:val="00D23B47"/>
    <w:rsid w:val="00D23EAE"/>
    <w:rsid w:val="00D240DA"/>
    <w:rsid w:val="00D242EC"/>
    <w:rsid w:val="00D24D1C"/>
    <w:rsid w:val="00D25042"/>
    <w:rsid w:val="00D25A70"/>
    <w:rsid w:val="00D25F77"/>
    <w:rsid w:val="00D2622A"/>
    <w:rsid w:val="00D266A5"/>
    <w:rsid w:val="00D267D9"/>
    <w:rsid w:val="00D269C5"/>
    <w:rsid w:val="00D26A49"/>
    <w:rsid w:val="00D27D8C"/>
    <w:rsid w:val="00D27FF3"/>
    <w:rsid w:val="00D301D8"/>
    <w:rsid w:val="00D30476"/>
    <w:rsid w:val="00D307DA"/>
    <w:rsid w:val="00D30A87"/>
    <w:rsid w:val="00D30B6C"/>
    <w:rsid w:val="00D30DB5"/>
    <w:rsid w:val="00D30E9D"/>
    <w:rsid w:val="00D31042"/>
    <w:rsid w:val="00D312E4"/>
    <w:rsid w:val="00D31596"/>
    <w:rsid w:val="00D31C25"/>
    <w:rsid w:val="00D31C83"/>
    <w:rsid w:val="00D321C9"/>
    <w:rsid w:val="00D3223F"/>
    <w:rsid w:val="00D3231E"/>
    <w:rsid w:val="00D326FD"/>
    <w:rsid w:val="00D32B05"/>
    <w:rsid w:val="00D32BDF"/>
    <w:rsid w:val="00D335DB"/>
    <w:rsid w:val="00D3385E"/>
    <w:rsid w:val="00D33B78"/>
    <w:rsid w:val="00D33FAC"/>
    <w:rsid w:val="00D34144"/>
    <w:rsid w:val="00D34320"/>
    <w:rsid w:val="00D344FF"/>
    <w:rsid w:val="00D34FB2"/>
    <w:rsid w:val="00D352FD"/>
    <w:rsid w:val="00D3536F"/>
    <w:rsid w:val="00D3550B"/>
    <w:rsid w:val="00D35A4D"/>
    <w:rsid w:val="00D35D65"/>
    <w:rsid w:val="00D35E2E"/>
    <w:rsid w:val="00D3636A"/>
    <w:rsid w:val="00D37483"/>
    <w:rsid w:val="00D378A0"/>
    <w:rsid w:val="00D37D8A"/>
    <w:rsid w:val="00D40177"/>
    <w:rsid w:val="00D40370"/>
    <w:rsid w:val="00D40A07"/>
    <w:rsid w:val="00D40F31"/>
    <w:rsid w:val="00D412CD"/>
    <w:rsid w:val="00D41DDB"/>
    <w:rsid w:val="00D41DDC"/>
    <w:rsid w:val="00D42111"/>
    <w:rsid w:val="00D42F7B"/>
    <w:rsid w:val="00D432A0"/>
    <w:rsid w:val="00D43A60"/>
    <w:rsid w:val="00D440DD"/>
    <w:rsid w:val="00D44C2A"/>
    <w:rsid w:val="00D44C44"/>
    <w:rsid w:val="00D44F60"/>
    <w:rsid w:val="00D459BC"/>
    <w:rsid w:val="00D45AC2"/>
    <w:rsid w:val="00D45CA5"/>
    <w:rsid w:val="00D45E87"/>
    <w:rsid w:val="00D463C2"/>
    <w:rsid w:val="00D46428"/>
    <w:rsid w:val="00D4657D"/>
    <w:rsid w:val="00D465AB"/>
    <w:rsid w:val="00D46D1E"/>
    <w:rsid w:val="00D47476"/>
    <w:rsid w:val="00D476A9"/>
    <w:rsid w:val="00D47813"/>
    <w:rsid w:val="00D47AFA"/>
    <w:rsid w:val="00D50379"/>
    <w:rsid w:val="00D504DD"/>
    <w:rsid w:val="00D5055A"/>
    <w:rsid w:val="00D50D52"/>
    <w:rsid w:val="00D51256"/>
    <w:rsid w:val="00D51624"/>
    <w:rsid w:val="00D51875"/>
    <w:rsid w:val="00D51B9B"/>
    <w:rsid w:val="00D5204F"/>
    <w:rsid w:val="00D5265F"/>
    <w:rsid w:val="00D526E7"/>
    <w:rsid w:val="00D52897"/>
    <w:rsid w:val="00D52CBE"/>
    <w:rsid w:val="00D52F4A"/>
    <w:rsid w:val="00D531DC"/>
    <w:rsid w:val="00D531E9"/>
    <w:rsid w:val="00D533B9"/>
    <w:rsid w:val="00D53409"/>
    <w:rsid w:val="00D534CD"/>
    <w:rsid w:val="00D53606"/>
    <w:rsid w:val="00D5377B"/>
    <w:rsid w:val="00D53995"/>
    <w:rsid w:val="00D53A3D"/>
    <w:rsid w:val="00D53B05"/>
    <w:rsid w:val="00D53E98"/>
    <w:rsid w:val="00D54489"/>
    <w:rsid w:val="00D54C71"/>
    <w:rsid w:val="00D55080"/>
    <w:rsid w:val="00D5534E"/>
    <w:rsid w:val="00D5541D"/>
    <w:rsid w:val="00D56114"/>
    <w:rsid w:val="00D561DC"/>
    <w:rsid w:val="00D56507"/>
    <w:rsid w:val="00D56FA9"/>
    <w:rsid w:val="00D57A35"/>
    <w:rsid w:val="00D57E4F"/>
    <w:rsid w:val="00D57E66"/>
    <w:rsid w:val="00D60132"/>
    <w:rsid w:val="00D60865"/>
    <w:rsid w:val="00D60E52"/>
    <w:rsid w:val="00D6108A"/>
    <w:rsid w:val="00D610CA"/>
    <w:rsid w:val="00D613B2"/>
    <w:rsid w:val="00D61C40"/>
    <w:rsid w:val="00D620A9"/>
    <w:rsid w:val="00D62355"/>
    <w:rsid w:val="00D62519"/>
    <w:rsid w:val="00D625D1"/>
    <w:rsid w:val="00D626B5"/>
    <w:rsid w:val="00D62709"/>
    <w:rsid w:val="00D62752"/>
    <w:rsid w:val="00D62F63"/>
    <w:rsid w:val="00D63002"/>
    <w:rsid w:val="00D63078"/>
    <w:rsid w:val="00D631CB"/>
    <w:rsid w:val="00D63540"/>
    <w:rsid w:val="00D63637"/>
    <w:rsid w:val="00D6443B"/>
    <w:rsid w:val="00D646D3"/>
    <w:rsid w:val="00D64707"/>
    <w:rsid w:val="00D64B68"/>
    <w:rsid w:val="00D64E2D"/>
    <w:rsid w:val="00D65857"/>
    <w:rsid w:val="00D65BAA"/>
    <w:rsid w:val="00D661AA"/>
    <w:rsid w:val="00D668C6"/>
    <w:rsid w:val="00D66BA8"/>
    <w:rsid w:val="00D66D01"/>
    <w:rsid w:val="00D66D5C"/>
    <w:rsid w:val="00D66EA4"/>
    <w:rsid w:val="00D66ED1"/>
    <w:rsid w:val="00D67265"/>
    <w:rsid w:val="00D67501"/>
    <w:rsid w:val="00D67CB2"/>
    <w:rsid w:val="00D67E54"/>
    <w:rsid w:val="00D67E62"/>
    <w:rsid w:val="00D67ECF"/>
    <w:rsid w:val="00D70030"/>
    <w:rsid w:val="00D70087"/>
    <w:rsid w:val="00D71406"/>
    <w:rsid w:val="00D71517"/>
    <w:rsid w:val="00D71ADC"/>
    <w:rsid w:val="00D71B69"/>
    <w:rsid w:val="00D71DBF"/>
    <w:rsid w:val="00D72183"/>
    <w:rsid w:val="00D721A1"/>
    <w:rsid w:val="00D72425"/>
    <w:rsid w:val="00D72448"/>
    <w:rsid w:val="00D725B1"/>
    <w:rsid w:val="00D726C4"/>
    <w:rsid w:val="00D72D5A"/>
    <w:rsid w:val="00D73283"/>
    <w:rsid w:val="00D7334A"/>
    <w:rsid w:val="00D73D66"/>
    <w:rsid w:val="00D73DCF"/>
    <w:rsid w:val="00D74366"/>
    <w:rsid w:val="00D74527"/>
    <w:rsid w:val="00D755D2"/>
    <w:rsid w:val="00D75A8E"/>
    <w:rsid w:val="00D75D09"/>
    <w:rsid w:val="00D75DCA"/>
    <w:rsid w:val="00D75FC2"/>
    <w:rsid w:val="00D75FD1"/>
    <w:rsid w:val="00D7607E"/>
    <w:rsid w:val="00D761A5"/>
    <w:rsid w:val="00D766E4"/>
    <w:rsid w:val="00D76766"/>
    <w:rsid w:val="00D7697C"/>
    <w:rsid w:val="00D77891"/>
    <w:rsid w:val="00D77DB9"/>
    <w:rsid w:val="00D77E86"/>
    <w:rsid w:val="00D77ED1"/>
    <w:rsid w:val="00D77EE0"/>
    <w:rsid w:val="00D8064F"/>
    <w:rsid w:val="00D80B0F"/>
    <w:rsid w:val="00D810D5"/>
    <w:rsid w:val="00D81142"/>
    <w:rsid w:val="00D81842"/>
    <w:rsid w:val="00D829A3"/>
    <w:rsid w:val="00D82C48"/>
    <w:rsid w:val="00D82D6D"/>
    <w:rsid w:val="00D82E70"/>
    <w:rsid w:val="00D838FF"/>
    <w:rsid w:val="00D83B90"/>
    <w:rsid w:val="00D83C13"/>
    <w:rsid w:val="00D84304"/>
    <w:rsid w:val="00D84485"/>
    <w:rsid w:val="00D844B8"/>
    <w:rsid w:val="00D852B2"/>
    <w:rsid w:val="00D85326"/>
    <w:rsid w:val="00D8575F"/>
    <w:rsid w:val="00D85C78"/>
    <w:rsid w:val="00D85E59"/>
    <w:rsid w:val="00D85FD4"/>
    <w:rsid w:val="00D861B2"/>
    <w:rsid w:val="00D86DAC"/>
    <w:rsid w:val="00D87090"/>
    <w:rsid w:val="00D87705"/>
    <w:rsid w:val="00D90A10"/>
    <w:rsid w:val="00D90F85"/>
    <w:rsid w:val="00D91A33"/>
    <w:rsid w:val="00D92331"/>
    <w:rsid w:val="00D92605"/>
    <w:rsid w:val="00D92775"/>
    <w:rsid w:val="00D92A30"/>
    <w:rsid w:val="00D92AE9"/>
    <w:rsid w:val="00D92D0A"/>
    <w:rsid w:val="00D93574"/>
    <w:rsid w:val="00D937A3"/>
    <w:rsid w:val="00D939D0"/>
    <w:rsid w:val="00D941EA"/>
    <w:rsid w:val="00D948F8"/>
    <w:rsid w:val="00D950B5"/>
    <w:rsid w:val="00D9585C"/>
    <w:rsid w:val="00D95BC9"/>
    <w:rsid w:val="00D960CD"/>
    <w:rsid w:val="00D961A1"/>
    <w:rsid w:val="00D968AB"/>
    <w:rsid w:val="00D9692A"/>
    <w:rsid w:val="00D96D0A"/>
    <w:rsid w:val="00D96E14"/>
    <w:rsid w:val="00D970E4"/>
    <w:rsid w:val="00D972DA"/>
    <w:rsid w:val="00D974EE"/>
    <w:rsid w:val="00D975A6"/>
    <w:rsid w:val="00D97E8D"/>
    <w:rsid w:val="00DA04AD"/>
    <w:rsid w:val="00DA0786"/>
    <w:rsid w:val="00DA08E2"/>
    <w:rsid w:val="00DA0C5E"/>
    <w:rsid w:val="00DA0CF6"/>
    <w:rsid w:val="00DA0EB9"/>
    <w:rsid w:val="00DA0F3E"/>
    <w:rsid w:val="00DA1A14"/>
    <w:rsid w:val="00DA1C49"/>
    <w:rsid w:val="00DA1DDF"/>
    <w:rsid w:val="00DA21E4"/>
    <w:rsid w:val="00DA255E"/>
    <w:rsid w:val="00DA2B5A"/>
    <w:rsid w:val="00DA3139"/>
    <w:rsid w:val="00DA354B"/>
    <w:rsid w:val="00DA3AA1"/>
    <w:rsid w:val="00DA40C7"/>
    <w:rsid w:val="00DA44F0"/>
    <w:rsid w:val="00DA4965"/>
    <w:rsid w:val="00DA5091"/>
    <w:rsid w:val="00DA50B4"/>
    <w:rsid w:val="00DA575D"/>
    <w:rsid w:val="00DA69CA"/>
    <w:rsid w:val="00DA6A83"/>
    <w:rsid w:val="00DA6AD4"/>
    <w:rsid w:val="00DA7B42"/>
    <w:rsid w:val="00DB0BD1"/>
    <w:rsid w:val="00DB0C57"/>
    <w:rsid w:val="00DB0CD1"/>
    <w:rsid w:val="00DB0DFE"/>
    <w:rsid w:val="00DB12AB"/>
    <w:rsid w:val="00DB1358"/>
    <w:rsid w:val="00DB16C9"/>
    <w:rsid w:val="00DB1C52"/>
    <w:rsid w:val="00DB1E26"/>
    <w:rsid w:val="00DB1F23"/>
    <w:rsid w:val="00DB28D2"/>
    <w:rsid w:val="00DB2A88"/>
    <w:rsid w:val="00DB33AF"/>
    <w:rsid w:val="00DB35A8"/>
    <w:rsid w:val="00DB40CD"/>
    <w:rsid w:val="00DB496A"/>
    <w:rsid w:val="00DB4B2B"/>
    <w:rsid w:val="00DB4BF2"/>
    <w:rsid w:val="00DB4C68"/>
    <w:rsid w:val="00DB51B4"/>
    <w:rsid w:val="00DB58D6"/>
    <w:rsid w:val="00DB611A"/>
    <w:rsid w:val="00DB642F"/>
    <w:rsid w:val="00DB6AA4"/>
    <w:rsid w:val="00DB6D8F"/>
    <w:rsid w:val="00DB74BD"/>
    <w:rsid w:val="00DB7626"/>
    <w:rsid w:val="00DB7DDD"/>
    <w:rsid w:val="00DB7E01"/>
    <w:rsid w:val="00DB7E39"/>
    <w:rsid w:val="00DC0758"/>
    <w:rsid w:val="00DC098D"/>
    <w:rsid w:val="00DC0B4E"/>
    <w:rsid w:val="00DC0E4B"/>
    <w:rsid w:val="00DC1115"/>
    <w:rsid w:val="00DC1165"/>
    <w:rsid w:val="00DC11CE"/>
    <w:rsid w:val="00DC11F9"/>
    <w:rsid w:val="00DC1570"/>
    <w:rsid w:val="00DC1574"/>
    <w:rsid w:val="00DC15E6"/>
    <w:rsid w:val="00DC181C"/>
    <w:rsid w:val="00DC1D3A"/>
    <w:rsid w:val="00DC1D4D"/>
    <w:rsid w:val="00DC235E"/>
    <w:rsid w:val="00DC28F9"/>
    <w:rsid w:val="00DC2904"/>
    <w:rsid w:val="00DC2926"/>
    <w:rsid w:val="00DC296B"/>
    <w:rsid w:val="00DC2AB4"/>
    <w:rsid w:val="00DC2FFF"/>
    <w:rsid w:val="00DC343B"/>
    <w:rsid w:val="00DC3477"/>
    <w:rsid w:val="00DC43C7"/>
    <w:rsid w:val="00DC46B2"/>
    <w:rsid w:val="00DC47CD"/>
    <w:rsid w:val="00DC4CDE"/>
    <w:rsid w:val="00DC4D22"/>
    <w:rsid w:val="00DC4E4F"/>
    <w:rsid w:val="00DC4E72"/>
    <w:rsid w:val="00DC626C"/>
    <w:rsid w:val="00DC627A"/>
    <w:rsid w:val="00DC6542"/>
    <w:rsid w:val="00DC6FB3"/>
    <w:rsid w:val="00DC7442"/>
    <w:rsid w:val="00DC7479"/>
    <w:rsid w:val="00DC76B6"/>
    <w:rsid w:val="00DC7872"/>
    <w:rsid w:val="00DC7A47"/>
    <w:rsid w:val="00DD0001"/>
    <w:rsid w:val="00DD00B8"/>
    <w:rsid w:val="00DD017C"/>
    <w:rsid w:val="00DD03C0"/>
    <w:rsid w:val="00DD0B63"/>
    <w:rsid w:val="00DD0C13"/>
    <w:rsid w:val="00DD0FAA"/>
    <w:rsid w:val="00DD107F"/>
    <w:rsid w:val="00DD109A"/>
    <w:rsid w:val="00DD10B8"/>
    <w:rsid w:val="00DD1781"/>
    <w:rsid w:val="00DD17AB"/>
    <w:rsid w:val="00DD18F7"/>
    <w:rsid w:val="00DD1BF0"/>
    <w:rsid w:val="00DD1DA0"/>
    <w:rsid w:val="00DD21A8"/>
    <w:rsid w:val="00DD26CF"/>
    <w:rsid w:val="00DD2AC1"/>
    <w:rsid w:val="00DD2DF1"/>
    <w:rsid w:val="00DD3104"/>
    <w:rsid w:val="00DD33B3"/>
    <w:rsid w:val="00DD359A"/>
    <w:rsid w:val="00DD362C"/>
    <w:rsid w:val="00DD3D8A"/>
    <w:rsid w:val="00DD40C9"/>
    <w:rsid w:val="00DD4742"/>
    <w:rsid w:val="00DD478F"/>
    <w:rsid w:val="00DD4CDD"/>
    <w:rsid w:val="00DD5051"/>
    <w:rsid w:val="00DD5638"/>
    <w:rsid w:val="00DD5927"/>
    <w:rsid w:val="00DD6174"/>
    <w:rsid w:val="00DD66E6"/>
    <w:rsid w:val="00DD6C55"/>
    <w:rsid w:val="00DD75C8"/>
    <w:rsid w:val="00DD7754"/>
    <w:rsid w:val="00DD782A"/>
    <w:rsid w:val="00DD78D4"/>
    <w:rsid w:val="00DE048B"/>
    <w:rsid w:val="00DE0596"/>
    <w:rsid w:val="00DE0A6A"/>
    <w:rsid w:val="00DE0D19"/>
    <w:rsid w:val="00DE0FC9"/>
    <w:rsid w:val="00DE1250"/>
    <w:rsid w:val="00DE1551"/>
    <w:rsid w:val="00DE16F4"/>
    <w:rsid w:val="00DE170A"/>
    <w:rsid w:val="00DE18DB"/>
    <w:rsid w:val="00DE2237"/>
    <w:rsid w:val="00DE3009"/>
    <w:rsid w:val="00DE3323"/>
    <w:rsid w:val="00DE3CFB"/>
    <w:rsid w:val="00DE4356"/>
    <w:rsid w:val="00DE4466"/>
    <w:rsid w:val="00DE4AB9"/>
    <w:rsid w:val="00DE4B7B"/>
    <w:rsid w:val="00DE4C37"/>
    <w:rsid w:val="00DE4D5B"/>
    <w:rsid w:val="00DE4E76"/>
    <w:rsid w:val="00DE54A2"/>
    <w:rsid w:val="00DE5B4E"/>
    <w:rsid w:val="00DE6799"/>
    <w:rsid w:val="00DE7DCB"/>
    <w:rsid w:val="00DE7DFE"/>
    <w:rsid w:val="00DF08B9"/>
    <w:rsid w:val="00DF1079"/>
    <w:rsid w:val="00DF186D"/>
    <w:rsid w:val="00DF1FD0"/>
    <w:rsid w:val="00DF223A"/>
    <w:rsid w:val="00DF2776"/>
    <w:rsid w:val="00DF2894"/>
    <w:rsid w:val="00DF2EB8"/>
    <w:rsid w:val="00DF3088"/>
    <w:rsid w:val="00DF34EE"/>
    <w:rsid w:val="00DF37E1"/>
    <w:rsid w:val="00DF3AE3"/>
    <w:rsid w:val="00DF3D1E"/>
    <w:rsid w:val="00DF42C5"/>
    <w:rsid w:val="00DF46B4"/>
    <w:rsid w:val="00DF48AA"/>
    <w:rsid w:val="00DF4BC8"/>
    <w:rsid w:val="00DF4C96"/>
    <w:rsid w:val="00DF5049"/>
    <w:rsid w:val="00DF53EE"/>
    <w:rsid w:val="00DF5606"/>
    <w:rsid w:val="00DF58BF"/>
    <w:rsid w:val="00DF5B05"/>
    <w:rsid w:val="00DF61B6"/>
    <w:rsid w:val="00DF637B"/>
    <w:rsid w:val="00DF69DA"/>
    <w:rsid w:val="00DF6B7B"/>
    <w:rsid w:val="00DF6D5B"/>
    <w:rsid w:val="00DF6F61"/>
    <w:rsid w:val="00DF6FB4"/>
    <w:rsid w:val="00DF6FF1"/>
    <w:rsid w:val="00DF7608"/>
    <w:rsid w:val="00DF7649"/>
    <w:rsid w:val="00DF7BE7"/>
    <w:rsid w:val="00E003A2"/>
    <w:rsid w:val="00E00DBF"/>
    <w:rsid w:val="00E00F83"/>
    <w:rsid w:val="00E0143C"/>
    <w:rsid w:val="00E014C3"/>
    <w:rsid w:val="00E01662"/>
    <w:rsid w:val="00E01CA5"/>
    <w:rsid w:val="00E020CE"/>
    <w:rsid w:val="00E0214E"/>
    <w:rsid w:val="00E02912"/>
    <w:rsid w:val="00E02C4A"/>
    <w:rsid w:val="00E0337D"/>
    <w:rsid w:val="00E0338A"/>
    <w:rsid w:val="00E038C4"/>
    <w:rsid w:val="00E03C2C"/>
    <w:rsid w:val="00E044A7"/>
    <w:rsid w:val="00E04536"/>
    <w:rsid w:val="00E046D3"/>
    <w:rsid w:val="00E04846"/>
    <w:rsid w:val="00E04959"/>
    <w:rsid w:val="00E049E6"/>
    <w:rsid w:val="00E0507A"/>
    <w:rsid w:val="00E05416"/>
    <w:rsid w:val="00E057C3"/>
    <w:rsid w:val="00E061F6"/>
    <w:rsid w:val="00E0632E"/>
    <w:rsid w:val="00E063A8"/>
    <w:rsid w:val="00E06418"/>
    <w:rsid w:val="00E064BD"/>
    <w:rsid w:val="00E075FB"/>
    <w:rsid w:val="00E07A20"/>
    <w:rsid w:val="00E07EE6"/>
    <w:rsid w:val="00E10145"/>
    <w:rsid w:val="00E1027B"/>
    <w:rsid w:val="00E10E5F"/>
    <w:rsid w:val="00E110B7"/>
    <w:rsid w:val="00E114BD"/>
    <w:rsid w:val="00E116B7"/>
    <w:rsid w:val="00E11762"/>
    <w:rsid w:val="00E11EEC"/>
    <w:rsid w:val="00E123AB"/>
    <w:rsid w:val="00E125F3"/>
    <w:rsid w:val="00E126ED"/>
    <w:rsid w:val="00E12D9A"/>
    <w:rsid w:val="00E13146"/>
    <w:rsid w:val="00E139FE"/>
    <w:rsid w:val="00E14239"/>
    <w:rsid w:val="00E14388"/>
    <w:rsid w:val="00E14620"/>
    <w:rsid w:val="00E14DDC"/>
    <w:rsid w:val="00E15172"/>
    <w:rsid w:val="00E15A5D"/>
    <w:rsid w:val="00E15ACE"/>
    <w:rsid w:val="00E15C7B"/>
    <w:rsid w:val="00E15F07"/>
    <w:rsid w:val="00E1678F"/>
    <w:rsid w:val="00E16B67"/>
    <w:rsid w:val="00E16F7D"/>
    <w:rsid w:val="00E178C2"/>
    <w:rsid w:val="00E20476"/>
    <w:rsid w:val="00E205B6"/>
    <w:rsid w:val="00E2073F"/>
    <w:rsid w:val="00E20790"/>
    <w:rsid w:val="00E20DEC"/>
    <w:rsid w:val="00E21005"/>
    <w:rsid w:val="00E21119"/>
    <w:rsid w:val="00E217DD"/>
    <w:rsid w:val="00E21B96"/>
    <w:rsid w:val="00E21F13"/>
    <w:rsid w:val="00E2225C"/>
    <w:rsid w:val="00E222D4"/>
    <w:rsid w:val="00E224C9"/>
    <w:rsid w:val="00E22D49"/>
    <w:rsid w:val="00E22E29"/>
    <w:rsid w:val="00E234E1"/>
    <w:rsid w:val="00E235D4"/>
    <w:rsid w:val="00E23683"/>
    <w:rsid w:val="00E23E89"/>
    <w:rsid w:val="00E2414C"/>
    <w:rsid w:val="00E2500B"/>
    <w:rsid w:val="00E2526A"/>
    <w:rsid w:val="00E2526C"/>
    <w:rsid w:val="00E25E86"/>
    <w:rsid w:val="00E25F4F"/>
    <w:rsid w:val="00E26382"/>
    <w:rsid w:val="00E26935"/>
    <w:rsid w:val="00E26937"/>
    <w:rsid w:val="00E269DD"/>
    <w:rsid w:val="00E26AFC"/>
    <w:rsid w:val="00E26CAF"/>
    <w:rsid w:val="00E26CD6"/>
    <w:rsid w:val="00E26DEA"/>
    <w:rsid w:val="00E27203"/>
    <w:rsid w:val="00E27579"/>
    <w:rsid w:val="00E277A2"/>
    <w:rsid w:val="00E27B57"/>
    <w:rsid w:val="00E27C33"/>
    <w:rsid w:val="00E27C74"/>
    <w:rsid w:val="00E27DFB"/>
    <w:rsid w:val="00E300C8"/>
    <w:rsid w:val="00E303CF"/>
    <w:rsid w:val="00E30675"/>
    <w:rsid w:val="00E306BF"/>
    <w:rsid w:val="00E309A3"/>
    <w:rsid w:val="00E30B2B"/>
    <w:rsid w:val="00E315C8"/>
    <w:rsid w:val="00E315D7"/>
    <w:rsid w:val="00E31BCA"/>
    <w:rsid w:val="00E31E00"/>
    <w:rsid w:val="00E31FA3"/>
    <w:rsid w:val="00E3213E"/>
    <w:rsid w:val="00E327BF"/>
    <w:rsid w:val="00E32992"/>
    <w:rsid w:val="00E330A5"/>
    <w:rsid w:val="00E3328F"/>
    <w:rsid w:val="00E3359A"/>
    <w:rsid w:val="00E337B1"/>
    <w:rsid w:val="00E33F8A"/>
    <w:rsid w:val="00E3405E"/>
    <w:rsid w:val="00E34978"/>
    <w:rsid w:val="00E3507D"/>
    <w:rsid w:val="00E352EE"/>
    <w:rsid w:val="00E35363"/>
    <w:rsid w:val="00E35507"/>
    <w:rsid w:val="00E35758"/>
    <w:rsid w:val="00E35964"/>
    <w:rsid w:val="00E35D71"/>
    <w:rsid w:val="00E35E6B"/>
    <w:rsid w:val="00E36052"/>
    <w:rsid w:val="00E36744"/>
    <w:rsid w:val="00E37340"/>
    <w:rsid w:val="00E37A10"/>
    <w:rsid w:val="00E37CE6"/>
    <w:rsid w:val="00E37DCA"/>
    <w:rsid w:val="00E37DD6"/>
    <w:rsid w:val="00E37FA9"/>
    <w:rsid w:val="00E40A9B"/>
    <w:rsid w:val="00E40B95"/>
    <w:rsid w:val="00E40BDF"/>
    <w:rsid w:val="00E40F7C"/>
    <w:rsid w:val="00E419C6"/>
    <w:rsid w:val="00E41FAF"/>
    <w:rsid w:val="00E420A2"/>
    <w:rsid w:val="00E42184"/>
    <w:rsid w:val="00E422AB"/>
    <w:rsid w:val="00E4234D"/>
    <w:rsid w:val="00E427B3"/>
    <w:rsid w:val="00E42C61"/>
    <w:rsid w:val="00E42FBD"/>
    <w:rsid w:val="00E43911"/>
    <w:rsid w:val="00E43A68"/>
    <w:rsid w:val="00E43A7B"/>
    <w:rsid w:val="00E43B3F"/>
    <w:rsid w:val="00E43D36"/>
    <w:rsid w:val="00E43E37"/>
    <w:rsid w:val="00E43E81"/>
    <w:rsid w:val="00E44076"/>
    <w:rsid w:val="00E44354"/>
    <w:rsid w:val="00E4447C"/>
    <w:rsid w:val="00E44EE9"/>
    <w:rsid w:val="00E4540D"/>
    <w:rsid w:val="00E45800"/>
    <w:rsid w:val="00E46E8C"/>
    <w:rsid w:val="00E47790"/>
    <w:rsid w:val="00E4794D"/>
    <w:rsid w:val="00E47A45"/>
    <w:rsid w:val="00E47C2C"/>
    <w:rsid w:val="00E47F18"/>
    <w:rsid w:val="00E50986"/>
    <w:rsid w:val="00E50D82"/>
    <w:rsid w:val="00E50F22"/>
    <w:rsid w:val="00E518F2"/>
    <w:rsid w:val="00E51FC4"/>
    <w:rsid w:val="00E52603"/>
    <w:rsid w:val="00E5353A"/>
    <w:rsid w:val="00E54363"/>
    <w:rsid w:val="00E54452"/>
    <w:rsid w:val="00E54531"/>
    <w:rsid w:val="00E54EA3"/>
    <w:rsid w:val="00E55759"/>
    <w:rsid w:val="00E5591C"/>
    <w:rsid w:val="00E55E71"/>
    <w:rsid w:val="00E568C4"/>
    <w:rsid w:val="00E57182"/>
    <w:rsid w:val="00E57DF4"/>
    <w:rsid w:val="00E609B2"/>
    <w:rsid w:val="00E60A01"/>
    <w:rsid w:val="00E6274C"/>
    <w:rsid w:val="00E62964"/>
    <w:rsid w:val="00E62BF5"/>
    <w:rsid w:val="00E63269"/>
    <w:rsid w:val="00E63CA7"/>
    <w:rsid w:val="00E64166"/>
    <w:rsid w:val="00E6425E"/>
    <w:rsid w:val="00E64830"/>
    <w:rsid w:val="00E64A69"/>
    <w:rsid w:val="00E64CB8"/>
    <w:rsid w:val="00E64D14"/>
    <w:rsid w:val="00E65234"/>
    <w:rsid w:val="00E65330"/>
    <w:rsid w:val="00E65347"/>
    <w:rsid w:val="00E653F4"/>
    <w:rsid w:val="00E65C82"/>
    <w:rsid w:val="00E65D25"/>
    <w:rsid w:val="00E65E79"/>
    <w:rsid w:val="00E65FCE"/>
    <w:rsid w:val="00E66060"/>
    <w:rsid w:val="00E663D7"/>
    <w:rsid w:val="00E664D5"/>
    <w:rsid w:val="00E66832"/>
    <w:rsid w:val="00E67235"/>
    <w:rsid w:val="00E67312"/>
    <w:rsid w:val="00E673B8"/>
    <w:rsid w:val="00E673E7"/>
    <w:rsid w:val="00E675E3"/>
    <w:rsid w:val="00E67701"/>
    <w:rsid w:val="00E7008E"/>
    <w:rsid w:val="00E705A2"/>
    <w:rsid w:val="00E70B18"/>
    <w:rsid w:val="00E71087"/>
    <w:rsid w:val="00E710E9"/>
    <w:rsid w:val="00E7111E"/>
    <w:rsid w:val="00E7133C"/>
    <w:rsid w:val="00E71651"/>
    <w:rsid w:val="00E7192E"/>
    <w:rsid w:val="00E719E8"/>
    <w:rsid w:val="00E720F4"/>
    <w:rsid w:val="00E72406"/>
    <w:rsid w:val="00E7262C"/>
    <w:rsid w:val="00E72869"/>
    <w:rsid w:val="00E729D3"/>
    <w:rsid w:val="00E72ECA"/>
    <w:rsid w:val="00E73338"/>
    <w:rsid w:val="00E73853"/>
    <w:rsid w:val="00E7385A"/>
    <w:rsid w:val="00E73B9F"/>
    <w:rsid w:val="00E73CC2"/>
    <w:rsid w:val="00E73D70"/>
    <w:rsid w:val="00E73DFF"/>
    <w:rsid w:val="00E74540"/>
    <w:rsid w:val="00E74B6B"/>
    <w:rsid w:val="00E75406"/>
    <w:rsid w:val="00E757D9"/>
    <w:rsid w:val="00E75917"/>
    <w:rsid w:val="00E763FA"/>
    <w:rsid w:val="00E7646C"/>
    <w:rsid w:val="00E76EF6"/>
    <w:rsid w:val="00E76F8E"/>
    <w:rsid w:val="00E77004"/>
    <w:rsid w:val="00E77036"/>
    <w:rsid w:val="00E7727A"/>
    <w:rsid w:val="00E775BC"/>
    <w:rsid w:val="00E775BD"/>
    <w:rsid w:val="00E778E2"/>
    <w:rsid w:val="00E779B6"/>
    <w:rsid w:val="00E779BD"/>
    <w:rsid w:val="00E77C2A"/>
    <w:rsid w:val="00E80038"/>
    <w:rsid w:val="00E80068"/>
    <w:rsid w:val="00E80545"/>
    <w:rsid w:val="00E80793"/>
    <w:rsid w:val="00E80BFD"/>
    <w:rsid w:val="00E8116C"/>
    <w:rsid w:val="00E81A7E"/>
    <w:rsid w:val="00E81B1F"/>
    <w:rsid w:val="00E82725"/>
    <w:rsid w:val="00E8285D"/>
    <w:rsid w:val="00E83243"/>
    <w:rsid w:val="00E83294"/>
    <w:rsid w:val="00E834ED"/>
    <w:rsid w:val="00E83CE5"/>
    <w:rsid w:val="00E83CFB"/>
    <w:rsid w:val="00E840AA"/>
    <w:rsid w:val="00E840BD"/>
    <w:rsid w:val="00E8497C"/>
    <w:rsid w:val="00E84EB3"/>
    <w:rsid w:val="00E85066"/>
    <w:rsid w:val="00E8541C"/>
    <w:rsid w:val="00E855DA"/>
    <w:rsid w:val="00E857CE"/>
    <w:rsid w:val="00E85B52"/>
    <w:rsid w:val="00E862B0"/>
    <w:rsid w:val="00E86324"/>
    <w:rsid w:val="00E86477"/>
    <w:rsid w:val="00E86B42"/>
    <w:rsid w:val="00E86C73"/>
    <w:rsid w:val="00E87970"/>
    <w:rsid w:val="00E87DDE"/>
    <w:rsid w:val="00E87F05"/>
    <w:rsid w:val="00E9009C"/>
    <w:rsid w:val="00E90268"/>
    <w:rsid w:val="00E9079E"/>
    <w:rsid w:val="00E9086A"/>
    <w:rsid w:val="00E90912"/>
    <w:rsid w:val="00E91451"/>
    <w:rsid w:val="00E9196E"/>
    <w:rsid w:val="00E91A49"/>
    <w:rsid w:val="00E91A8C"/>
    <w:rsid w:val="00E91E6A"/>
    <w:rsid w:val="00E922E3"/>
    <w:rsid w:val="00E92512"/>
    <w:rsid w:val="00E92690"/>
    <w:rsid w:val="00E927FB"/>
    <w:rsid w:val="00E928B5"/>
    <w:rsid w:val="00E929B6"/>
    <w:rsid w:val="00E9318C"/>
    <w:rsid w:val="00E93426"/>
    <w:rsid w:val="00E93766"/>
    <w:rsid w:val="00E93FE8"/>
    <w:rsid w:val="00E946FC"/>
    <w:rsid w:val="00E9474C"/>
    <w:rsid w:val="00E95238"/>
    <w:rsid w:val="00E95568"/>
    <w:rsid w:val="00E957E9"/>
    <w:rsid w:val="00E95B6D"/>
    <w:rsid w:val="00E95EAB"/>
    <w:rsid w:val="00E95F2F"/>
    <w:rsid w:val="00E96083"/>
    <w:rsid w:val="00E96E0B"/>
    <w:rsid w:val="00E96E48"/>
    <w:rsid w:val="00E96FD2"/>
    <w:rsid w:val="00E9707E"/>
    <w:rsid w:val="00E97643"/>
    <w:rsid w:val="00E97A36"/>
    <w:rsid w:val="00EA1286"/>
    <w:rsid w:val="00EA1412"/>
    <w:rsid w:val="00EA1F9F"/>
    <w:rsid w:val="00EA276E"/>
    <w:rsid w:val="00EA2781"/>
    <w:rsid w:val="00EA2C5D"/>
    <w:rsid w:val="00EA2E97"/>
    <w:rsid w:val="00EA2F6A"/>
    <w:rsid w:val="00EA32FB"/>
    <w:rsid w:val="00EA383C"/>
    <w:rsid w:val="00EA3A32"/>
    <w:rsid w:val="00EA4675"/>
    <w:rsid w:val="00EA472A"/>
    <w:rsid w:val="00EA478B"/>
    <w:rsid w:val="00EA4B95"/>
    <w:rsid w:val="00EA4FA3"/>
    <w:rsid w:val="00EA5080"/>
    <w:rsid w:val="00EA59FE"/>
    <w:rsid w:val="00EA5A36"/>
    <w:rsid w:val="00EA5AE4"/>
    <w:rsid w:val="00EA5B91"/>
    <w:rsid w:val="00EA5DCF"/>
    <w:rsid w:val="00EA5F34"/>
    <w:rsid w:val="00EA6406"/>
    <w:rsid w:val="00EA67C3"/>
    <w:rsid w:val="00EA6990"/>
    <w:rsid w:val="00EA6A24"/>
    <w:rsid w:val="00EA6ACD"/>
    <w:rsid w:val="00EA6D1C"/>
    <w:rsid w:val="00EA7576"/>
    <w:rsid w:val="00EA76FD"/>
    <w:rsid w:val="00EA79BE"/>
    <w:rsid w:val="00EA7FE7"/>
    <w:rsid w:val="00EB03D5"/>
    <w:rsid w:val="00EB03FE"/>
    <w:rsid w:val="00EB093D"/>
    <w:rsid w:val="00EB0A41"/>
    <w:rsid w:val="00EB0D58"/>
    <w:rsid w:val="00EB107B"/>
    <w:rsid w:val="00EB1434"/>
    <w:rsid w:val="00EB199A"/>
    <w:rsid w:val="00EB1A63"/>
    <w:rsid w:val="00EB1F9E"/>
    <w:rsid w:val="00EB20BD"/>
    <w:rsid w:val="00EB28EF"/>
    <w:rsid w:val="00EB2D72"/>
    <w:rsid w:val="00EB2ED5"/>
    <w:rsid w:val="00EB3C7F"/>
    <w:rsid w:val="00EB476A"/>
    <w:rsid w:val="00EB48BC"/>
    <w:rsid w:val="00EB4B5B"/>
    <w:rsid w:val="00EB4E26"/>
    <w:rsid w:val="00EB5474"/>
    <w:rsid w:val="00EB5B7C"/>
    <w:rsid w:val="00EB621B"/>
    <w:rsid w:val="00EB65A5"/>
    <w:rsid w:val="00EB65D1"/>
    <w:rsid w:val="00EB669F"/>
    <w:rsid w:val="00EB6CA4"/>
    <w:rsid w:val="00EB75D4"/>
    <w:rsid w:val="00EB77D9"/>
    <w:rsid w:val="00EC02F8"/>
    <w:rsid w:val="00EC082A"/>
    <w:rsid w:val="00EC09B5"/>
    <w:rsid w:val="00EC10C3"/>
    <w:rsid w:val="00EC1B35"/>
    <w:rsid w:val="00EC1CA1"/>
    <w:rsid w:val="00EC2322"/>
    <w:rsid w:val="00EC23CE"/>
    <w:rsid w:val="00EC24DD"/>
    <w:rsid w:val="00EC2B1E"/>
    <w:rsid w:val="00EC2BAD"/>
    <w:rsid w:val="00EC2D22"/>
    <w:rsid w:val="00EC3504"/>
    <w:rsid w:val="00EC3D9C"/>
    <w:rsid w:val="00EC3DF8"/>
    <w:rsid w:val="00EC3FB9"/>
    <w:rsid w:val="00EC4059"/>
    <w:rsid w:val="00EC43EC"/>
    <w:rsid w:val="00EC44B3"/>
    <w:rsid w:val="00EC492C"/>
    <w:rsid w:val="00EC4D3A"/>
    <w:rsid w:val="00EC51AB"/>
    <w:rsid w:val="00EC5614"/>
    <w:rsid w:val="00EC584B"/>
    <w:rsid w:val="00EC5BEB"/>
    <w:rsid w:val="00EC5DA4"/>
    <w:rsid w:val="00EC6070"/>
    <w:rsid w:val="00EC613D"/>
    <w:rsid w:val="00EC6DB0"/>
    <w:rsid w:val="00EC7258"/>
    <w:rsid w:val="00ED0095"/>
    <w:rsid w:val="00ED0CCE"/>
    <w:rsid w:val="00ED1164"/>
    <w:rsid w:val="00ED133F"/>
    <w:rsid w:val="00ED1426"/>
    <w:rsid w:val="00ED1572"/>
    <w:rsid w:val="00ED1B8F"/>
    <w:rsid w:val="00ED2304"/>
    <w:rsid w:val="00ED2419"/>
    <w:rsid w:val="00ED2955"/>
    <w:rsid w:val="00ED2E27"/>
    <w:rsid w:val="00ED3337"/>
    <w:rsid w:val="00ED3461"/>
    <w:rsid w:val="00ED3A64"/>
    <w:rsid w:val="00ED3D8F"/>
    <w:rsid w:val="00ED41E9"/>
    <w:rsid w:val="00ED492E"/>
    <w:rsid w:val="00ED4F03"/>
    <w:rsid w:val="00ED5381"/>
    <w:rsid w:val="00ED56A0"/>
    <w:rsid w:val="00ED59FF"/>
    <w:rsid w:val="00ED5F18"/>
    <w:rsid w:val="00ED6716"/>
    <w:rsid w:val="00ED6800"/>
    <w:rsid w:val="00ED6D00"/>
    <w:rsid w:val="00ED7998"/>
    <w:rsid w:val="00ED7B00"/>
    <w:rsid w:val="00ED7D4D"/>
    <w:rsid w:val="00EE0677"/>
    <w:rsid w:val="00EE06FE"/>
    <w:rsid w:val="00EE08ED"/>
    <w:rsid w:val="00EE0B53"/>
    <w:rsid w:val="00EE1040"/>
    <w:rsid w:val="00EE1C8C"/>
    <w:rsid w:val="00EE2854"/>
    <w:rsid w:val="00EE2E31"/>
    <w:rsid w:val="00EE2FBA"/>
    <w:rsid w:val="00EE3221"/>
    <w:rsid w:val="00EE3F1D"/>
    <w:rsid w:val="00EE3F65"/>
    <w:rsid w:val="00EE41E6"/>
    <w:rsid w:val="00EE4318"/>
    <w:rsid w:val="00EE45B3"/>
    <w:rsid w:val="00EE4C89"/>
    <w:rsid w:val="00EE5B38"/>
    <w:rsid w:val="00EE5BDF"/>
    <w:rsid w:val="00EE60CA"/>
    <w:rsid w:val="00EE6825"/>
    <w:rsid w:val="00EE69CB"/>
    <w:rsid w:val="00EE6BCD"/>
    <w:rsid w:val="00EE6C38"/>
    <w:rsid w:val="00EE7657"/>
    <w:rsid w:val="00EE7795"/>
    <w:rsid w:val="00EE786C"/>
    <w:rsid w:val="00EF043F"/>
    <w:rsid w:val="00EF073D"/>
    <w:rsid w:val="00EF07F9"/>
    <w:rsid w:val="00EF0DEE"/>
    <w:rsid w:val="00EF139B"/>
    <w:rsid w:val="00EF14FA"/>
    <w:rsid w:val="00EF16A7"/>
    <w:rsid w:val="00EF192D"/>
    <w:rsid w:val="00EF1A86"/>
    <w:rsid w:val="00EF216B"/>
    <w:rsid w:val="00EF2DF4"/>
    <w:rsid w:val="00EF3754"/>
    <w:rsid w:val="00EF39DD"/>
    <w:rsid w:val="00EF4007"/>
    <w:rsid w:val="00EF423B"/>
    <w:rsid w:val="00EF47AE"/>
    <w:rsid w:val="00EF4F7B"/>
    <w:rsid w:val="00EF529B"/>
    <w:rsid w:val="00EF581F"/>
    <w:rsid w:val="00EF58B2"/>
    <w:rsid w:val="00EF5B05"/>
    <w:rsid w:val="00EF5BE0"/>
    <w:rsid w:val="00EF5E50"/>
    <w:rsid w:val="00EF6396"/>
    <w:rsid w:val="00EF63B7"/>
    <w:rsid w:val="00EF65A8"/>
    <w:rsid w:val="00EF66AC"/>
    <w:rsid w:val="00EF6991"/>
    <w:rsid w:val="00EF7030"/>
    <w:rsid w:val="00EF77DB"/>
    <w:rsid w:val="00EF7AF1"/>
    <w:rsid w:val="00EF7E2C"/>
    <w:rsid w:val="00F004E5"/>
    <w:rsid w:val="00F005CB"/>
    <w:rsid w:val="00F00912"/>
    <w:rsid w:val="00F00B8C"/>
    <w:rsid w:val="00F00C25"/>
    <w:rsid w:val="00F010A6"/>
    <w:rsid w:val="00F015C5"/>
    <w:rsid w:val="00F0196A"/>
    <w:rsid w:val="00F01AF6"/>
    <w:rsid w:val="00F01DBE"/>
    <w:rsid w:val="00F025C7"/>
    <w:rsid w:val="00F02FAF"/>
    <w:rsid w:val="00F0311F"/>
    <w:rsid w:val="00F035CF"/>
    <w:rsid w:val="00F036EA"/>
    <w:rsid w:val="00F03810"/>
    <w:rsid w:val="00F03CFC"/>
    <w:rsid w:val="00F049E0"/>
    <w:rsid w:val="00F04BF6"/>
    <w:rsid w:val="00F04D4D"/>
    <w:rsid w:val="00F04F3F"/>
    <w:rsid w:val="00F05045"/>
    <w:rsid w:val="00F051CF"/>
    <w:rsid w:val="00F05392"/>
    <w:rsid w:val="00F05511"/>
    <w:rsid w:val="00F05971"/>
    <w:rsid w:val="00F0659A"/>
    <w:rsid w:val="00F06B2E"/>
    <w:rsid w:val="00F07327"/>
    <w:rsid w:val="00F0767E"/>
    <w:rsid w:val="00F0783A"/>
    <w:rsid w:val="00F07A45"/>
    <w:rsid w:val="00F10676"/>
    <w:rsid w:val="00F10DCF"/>
    <w:rsid w:val="00F11A13"/>
    <w:rsid w:val="00F11C20"/>
    <w:rsid w:val="00F11D4D"/>
    <w:rsid w:val="00F12380"/>
    <w:rsid w:val="00F123A8"/>
    <w:rsid w:val="00F124A5"/>
    <w:rsid w:val="00F1253B"/>
    <w:rsid w:val="00F1254C"/>
    <w:rsid w:val="00F12809"/>
    <w:rsid w:val="00F12D02"/>
    <w:rsid w:val="00F13077"/>
    <w:rsid w:val="00F130D8"/>
    <w:rsid w:val="00F13517"/>
    <w:rsid w:val="00F13CB8"/>
    <w:rsid w:val="00F13D57"/>
    <w:rsid w:val="00F13DAA"/>
    <w:rsid w:val="00F142AF"/>
    <w:rsid w:val="00F14412"/>
    <w:rsid w:val="00F14482"/>
    <w:rsid w:val="00F1448B"/>
    <w:rsid w:val="00F14603"/>
    <w:rsid w:val="00F14C79"/>
    <w:rsid w:val="00F152D8"/>
    <w:rsid w:val="00F15A18"/>
    <w:rsid w:val="00F15D2B"/>
    <w:rsid w:val="00F15F27"/>
    <w:rsid w:val="00F16126"/>
    <w:rsid w:val="00F16382"/>
    <w:rsid w:val="00F163D7"/>
    <w:rsid w:val="00F16F71"/>
    <w:rsid w:val="00F17065"/>
    <w:rsid w:val="00F17F86"/>
    <w:rsid w:val="00F20234"/>
    <w:rsid w:val="00F202D6"/>
    <w:rsid w:val="00F20A9E"/>
    <w:rsid w:val="00F20B38"/>
    <w:rsid w:val="00F212C0"/>
    <w:rsid w:val="00F21C81"/>
    <w:rsid w:val="00F21FEB"/>
    <w:rsid w:val="00F22FF9"/>
    <w:rsid w:val="00F23533"/>
    <w:rsid w:val="00F24175"/>
    <w:rsid w:val="00F243F4"/>
    <w:rsid w:val="00F246A2"/>
    <w:rsid w:val="00F249A1"/>
    <w:rsid w:val="00F24CD4"/>
    <w:rsid w:val="00F26072"/>
    <w:rsid w:val="00F26687"/>
    <w:rsid w:val="00F268F9"/>
    <w:rsid w:val="00F26AA5"/>
    <w:rsid w:val="00F2701A"/>
    <w:rsid w:val="00F2706E"/>
    <w:rsid w:val="00F27379"/>
    <w:rsid w:val="00F276AE"/>
    <w:rsid w:val="00F27852"/>
    <w:rsid w:val="00F27D50"/>
    <w:rsid w:val="00F30DC7"/>
    <w:rsid w:val="00F30EC4"/>
    <w:rsid w:val="00F3109E"/>
    <w:rsid w:val="00F3111A"/>
    <w:rsid w:val="00F31C9C"/>
    <w:rsid w:val="00F31CD3"/>
    <w:rsid w:val="00F32401"/>
    <w:rsid w:val="00F324BB"/>
    <w:rsid w:val="00F32780"/>
    <w:rsid w:val="00F3288B"/>
    <w:rsid w:val="00F32CB0"/>
    <w:rsid w:val="00F32DBB"/>
    <w:rsid w:val="00F3354B"/>
    <w:rsid w:val="00F337FE"/>
    <w:rsid w:val="00F3380E"/>
    <w:rsid w:val="00F3384B"/>
    <w:rsid w:val="00F33986"/>
    <w:rsid w:val="00F339D7"/>
    <w:rsid w:val="00F3409D"/>
    <w:rsid w:val="00F343BA"/>
    <w:rsid w:val="00F344CC"/>
    <w:rsid w:val="00F346E1"/>
    <w:rsid w:val="00F34AEB"/>
    <w:rsid w:val="00F34B03"/>
    <w:rsid w:val="00F34BEE"/>
    <w:rsid w:val="00F34CDE"/>
    <w:rsid w:val="00F3548F"/>
    <w:rsid w:val="00F3572B"/>
    <w:rsid w:val="00F35752"/>
    <w:rsid w:val="00F35C62"/>
    <w:rsid w:val="00F366AB"/>
    <w:rsid w:val="00F3743C"/>
    <w:rsid w:val="00F37457"/>
    <w:rsid w:val="00F37558"/>
    <w:rsid w:val="00F37795"/>
    <w:rsid w:val="00F37B3D"/>
    <w:rsid w:val="00F37BBC"/>
    <w:rsid w:val="00F400E8"/>
    <w:rsid w:val="00F40771"/>
    <w:rsid w:val="00F41391"/>
    <w:rsid w:val="00F414E8"/>
    <w:rsid w:val="00F4181B"/>
    <w:rsid w:val="00F41A87"/>
    <w:rsid w:val="00F42263"/>
    <w:rsid w:val="00F42372"/>
    <w:rsid w:val="00F42956"/>
    <w:rsid w:val="00F42A95"/>
    <w:rsid w:val="00F42DF6"/>
    <w:rsid w:val="00F43879"/>
    <w:rsid w:val="00F441C8"/>
    <w:rsid w:val="00F444D3"/>
    <w:rsid w:val="00F44F36"/>
    <w:rsid w:val="00F44F48"/>
    <w:rsid w:val="00F455C6"/>
    <w:rsid w:val="00F45C4A"/>
    <w:rsid w:val="00F4689F"/>
    <w:rsid w:val="00F46A01"/>
    <w:rsid w:val="00F46DB8"/>
    <w:rsid w:val="00F474C8"/>
    <w:rsid w:val="00F506B3"/>
    <w:rsid w:val="00F50C34"/>
    <w:rsid w:val="00F51190"/>
    <w:rsid w:val="00F5155F"/>
    <w:rsid w:val="00F519FF"/>
    <w:rsid w:val="00F527FE"/>
    <w:rsid w:val="00F5281E"/>
    <w:rsid w:val="00F52D35"/>
    <w:rsid w:val="00F52D3F"/>
    <w:rsid w:val="00F533F2"/>
    <w:rsid w:val="00F539F7"/>
    <w:rsid w:val="00F53A61"/>
    <w:rsid w:val="00F53DE1"/>
    <w:rsid w:val="00F53EB4"/>
    <w:rsid w:val="00F5464B"/>
    <w:rsid w:val="00F5468F"/>
    <w:rsid w:val="00F549FE"/>
    <w:rsid w:val="00F55B7C"/>
    <w:rsid w:val="00F55DEC"/>
    <w:rsid w:val="00F56144"/>
    <w:rsid w:val="00F56537"/>
    <w:rsid w:val="00F56860"/>
    <w:rsid w:val="00F56B75"/>
    <w:rsid w:val="00F5754E"/>
    <w:rsid w:val="00F575FA"/>
    <w:rsid w:val="00F57C11"/>
    <w:rsid w:val="00F60492"/>
    <w:rsid w:val="00F60553"/>
    <w:rsid w:val="00F6061F"/>
    <w:rsid w:val="00F60799"/>
    <w:rsid w:val="00F60889"/>
    <w:rsid w:val="00F6184A"/>
    <w:rsid w:val="00F61B5F"/>
    <w:rsid w:val="00F61C2F"/>
    <w:rsid w:val="00F61C81"/>
    <w:rsid w:val="00F61CA1"/>
    <w:rsid w:val="00F61CE5"/>
    <w:rsid w:val="00F61F60"/>
    <w:rsid w:val="00F624FE"/>
    <w:rsid w:val="00F6255C"/>
    <w:rsid w:val="00F6261C"/>
    <w:rsid w:val="00F631F0"/>
    <w:rsid w:val="00F6333B"/>
    <w:rsid w:val="00F63458"/>
    <w:rsid w:val="00F6416D"/>
    <w:rsid w:val="00F645C8"/>
    <w:rsid w:val="00F65396"/>
    <w:rsid w:val="00F657D3"/>
    <w:rsid w:val="00F65A27"/>
    <w:rsid w:val="00F65B8C"/>
    <w:rsid w:val="00F6610B"/>
    <w:rsid w:val="00F66366"/>
    <w:rsid w:val="00F663FF"/>
    <w:rsid w:val="00F664E9"/>
    <w:rsid w:val="00F66614"/>
    <w:rsid w:val="00F666D5"/>
    <w:rsid w:val="00F66813"/>
    <w:rsid w:val="00F66DEA"/>
    <w:rsid w:val="00F671B3"/>
    <w:rsid w:val="00F67233"/>
    <w:rsid w:val="00F67426"/>
    <w:rsid w:val="00F676F4"/>
    <w:rsid w:val="00F67AAA"/>
    <w:rsid w:val="00F7040F"/>
    <w:rsid w:val="00F7079F"/>
    <w:rsid w:val="00F707C1"/>
    <w:rsid w:val="00F709F9"/>
    <w:rsid w:val="00F70AD1"/>
    <w:rsid w:val="00F70BEE"/>
    <w:rsid w:val="00F70F0E"/>
    <w:rsid w:val="00F711C1"/>
    <w:rsid w:val="00F711DD"/>
    <w:rsid w:val="00F711F4"/>
    <w:rsid w:val="00F712D8"/>
    <w:rsid w:val="00F71D53"/>
    <w:rsid w:val="00F7278A"/>
    <w:rsid w:val="00F727EA"/>
    <w:rsid w:val="00F7287D"/>
    <w:rsid w:val="00F72C91"/>
    <w:rsid w:val="00F72EBF"/>
    <w:rsid w:val="00F737D6"/>
    <w:rsid w:val="00F73980"/>
    <w:rsid w:val="00F73FAB"/>
    <w:rsid w:val="00F74388"/>
    <w:rsid w:val="00F74425"/>
    <w:rsid w:val="00F744A1"/>
    <w:rsid w:val="00F74749"/>
    <w:rsid w:val="00F75B89"/>
    <w:rsid w:val="00F75E23"/>
    <w:rsid w:val="00F76127"/>
    <w:rsid w:val="00F766D1"/>
    <w:rsid w:val="00F767F0"/>
    <w:rsid w:val="00F767F2"/>
    <w:rsid w:val="00F76B74"/>
    <w:rsid w:val="00F774D3"/>
    <w:rsid w:val="00F801A2"/>
    <w:rsid w:val="00F801C9"/>
    <w:rsid w:val="00F80556"/>
    <w:rsid w:val="00F806D6"/>
    <w:rsid w:val="00F8085A"/>
    <w:rsid w:val="00F80C49"/>
    <w:rsid w:val="00F80D14"/>
    <w:rsid w:val="00F80FBF"/>
    <w:rsid w:val="00F80FCC"/>
    <w:rsid w:val="00F81160"/>
    <w:rsid w:val="00F81AE8"/>
    <w:rsid w:val="00F81F14"/>
    <w:rsid w:val="00F8201E"/>
    <w:rsid w:val="00F822A4"/>
    <w:rsid w:val="00F823A3"/>
    <w:rsid w:val="00F82722"/>
    <w:rsid w:val="00F82AFB"/>
    <w:rsid w:val="00F82FD9"/>
    <w:rsid w:val="00F830A4"/>
    <w:rsid w:val="00F8346C"/>
    <w:rsid w:val="00F83CA4"/>
    <w:rsid w:val="00F84A71"/>
    <w:rsid w:val="00F84C13"/>
    <w:rsid w:val="00F8598B"/>
    <w:rsid w:val="00F85E74"/>
    <w:rsid w:val="00F85F24"/>
    <w:rsid w:val="00F86443"/>
    <w:rsid w:val="00F86CE7"/>
    <w:rsid w:val="00F86F99"/>
    <w:rsid w:val="00F8768C"/>
    <w:rsid w:val="00F902E6"/>
    <w:rsid w:val="00F904F9"/>
    <w:rsid w:val="00F90ADF"/>
    <w:rsid w:val="00F90BC8"/>
    <w:rsid w:val="00F90DE3"/>
    <w:rsid w:val="00F910E7"/>
    <w:rsid w:val="00F913E4"/>
    <w:rsid w:val="00F915ED"/>
    <w:rsid w:val="00F916E7"/>
    <w:rsid w:val="00F91907"/>
    <w:rsid w:val="00F91EA5"/>
    <w:rsid w:val="00F92094"/>
    <w:rsid w:val="00F9286B"/>
    <w:rsid w:val="00F9292A"/>
    <w:rsid w:val="00F92A8C"/>
    <w:rsid w:val="00F933BE"/>
    <w:rsid w:val="00F93CBE"/>
    <w:rsid w:val="00F93E24"/>
    <w:rsid w:val="00F94635"/>
    <w:rsid w:val="00F949E4"/>
    <w:rsid w:val="00F94BD4"/>
    <w:rsid w:val="00F95764"/>
    <w:rsid w:val="00F95ABB"/>
    <w:rsid w:val="00F96380"/>
    <w:rsid w:val="00F9656B"/>
    <w:rsid w:val="00F96AAA"/>
    <w:rsid w:val="00F977F6"/>
    <w:rsid w:val="00F97DD3"/>
    <w:rsid w:val="00F97DFF"/>
    <w:rsid w:val="00F97E4D"/>
    <w:rsid w:val="00FA1217"/>
    <w:rsid w:val="00FA13B6"/>
    <w:rsid w:val="00FA1A75"/>
    <w:rsid w:val="00FA1B00"/>
    <w:rsid w:val="00FA1D5E"/>
    <w:rsid w:val="00FA1DE2"/>
    <w:rsid w:val="00FA240B"/>
    <w:rsid w:val="00FA28D1"/>
    <w:rsid w:val="00FA39E4"/>
    <w:rsid w:val="00FA3ED7"/>
    <w:rsid w:val="00FA4143"/>
    <w:rsid w:val="00FA4531"/>
    <w:rsid w:val="00FA45B9"/>
    <w:rsid w:val="00FA475C"/>
    <w:rsid w:val="00FA4948"/>
    <w:rsid w:val="00FA4C08"/>
    <w:rsid w:val="00FA4D8B"/>
    <w:rsid w:val="00FA4DA1"/>
    <w:rsid w:val="00FA4DDB"/>
    <w:rsid w:val="00FA5B7F"/>
    <w:rsid w:val="00FA5BC2"/>
    <w:rsid w:val="00FA6395"/>
    <w:rsid w:val="00FA650A"/>
    <w:rsid w:val="00FA6ABF"/>
    <w:rsid w:val="00FA6CDB"/>
    <w:rsid w:val="00FA6E9F"/>
    <w:rsid w:val="00FA7684"/>
    <w:rsid w:val="00FA76C5"/>
    <w:rsid w:val="00FA796C"/>
    <w:rsid w:val="00FA798E"/>
    <w:rsid w:val="00FA7A9F"/>
    <w:rsid w:val="00FA7B30"/>
    <w:rsid w:val="00FA7E37"/>
    <w:rsid w:val="00FB0897"/>
    <w:rsid w:val="00FB09BE"/>
    <w:rsid w:val="00FB0B94"/>
    <w:rsid w:val="00FB0BD6"/>
    <w:rsid w:val="00FB0D68"/>
    <w:rsid w:val="00FB108F"/>
    <w:rsid w:val="00FB1221"/>
    <w:rsid w:val="00FB1320"/>
    <w:rsid w:val="00FB1781"/>
    <w:rsid w:val="00FB1C41"/>
    <w:rsid w:val="00FB21F0"/>
    <w:rsid w:val="00FB24E4"/>
    <w:rsid w:val="00FB283E"/>
    <w:rsid w:val="00FB2850"/>
    <w:rsid w:val="00FB2E1D"/>
    <w:rsid w:val="00FB33E7"/>
    <w:rsid w:val="00FB3890"/>
    <w:rsid w:val="00FB435A"/>
    <w:rsid w:val="00FB4397"/>
    <w:rsid w:val="00FB4C9F"/>
    <w:rsid w:val="00FB6505"/>
    <w:rsid w:val="00FB67B5"/>
    <w:rsid w:val="00FB708F"/>
    <w:rsid w:val="00FB72D8"/>
    <w:rsid w:val="00FB7373"/>
    <w:rsid w:val="00FB7492"/>
    <w:rsid w:val="00FB760D"/>
    <w:rsid w:val="00FB7B5E"/>
    <w:rsid w:val="00FB7E23"/>
    <w:rsid w:val="00FC0108"/>
    <w:rsid w:val="00FC0853"/>
    <w:rsid w:val="00FC0E4F"/>
    <w:rsid w:val="00FC0F1E"/>
    <w:rsid w:val="00FC0F94"/>
    <w:rsid w:val="00FC11BA"/>
    <w:rsid w:val="00FC11C7"/>
    <w:rsid w:val="00FC1584"/>
    <w:rsid w:val="00FC1890"/>
    <w:rsid w:val="00FC18FA"/>
    <w:rsid w:val="00FC1F1C"/>
    <w:rsid w:val="00FC27A8"/>
    <w:rsid w:val="00FC2D5E"/>
    <w:rsid w:val="00FC2D95"/>
    <w:rsid w:val="00FC359C"/>
    <w:rsid w:val="00FC38FA"/>
    <w:rsid w:val="00FC3E37"/>
    <w:rsid w:val="00FC48C5"/>
    <w:rsid w:val="00FC4DBE"/>
    <w:rsid w:val="00FC5321"/>
    <w:rsid w:val="00FC54BC"/>
    <w:rsid w:val="00FC5502"/>
    <w:rsid w:val="00FC61D1"/>
    <w:rsid w:val="00FC768B"/>
    <w:rsid w:val="00FC7C37"/>
    <w:rsid w:val="00FC7DFC"/>
    <w:rsid w:val="00FD03C0"/>
    <w:rsid w:val="00FD042E"/>
    <w:rsid w:val="00FD04DA"/>
    <w:rsid w:val="00FD060C"/>
    <w:rsid w:val="00FD0AED"/>
    <w:rsid w:val="00FD0CA3"/>
    <w:rsid w:val="00FD121F"/>
    <w:rsid w:val="00FD1394"/>
    <w:rsid w:val="00FD13F2"/>
    <w:rsid w:val="00FD1760"/>
    <w:rsid w:val="00FD199E"/>
    <w:rsid w:val="00FD19F8"/>
    <w:rsid w:val="00FD1C39"/>
    <w:rsid w:val="00FD202F"/>
    <w:rsid w:val="00FD2072"/>
    <w:rsid w:val="00FD223D"/>
    <w:rsid w:val="00FD2740"/>
    <w:rsid w:val="00FD2C98"/>
    <w:rsid w:val="00FD2ECF"/>
    <w:rsid w:val="00FD31A3"/>
    <w:rsid w:val="00FD46B8"/>
    <w:rsid w:val="00FD52C6"/>
    <w:rsid w:val="00FD52DA"/>
    <w:rsid w:val="00FD53D9"/>
    <w:rsid w:val="00FD568C"/>
    <w:rsid w:val="00FD5A74"/>
    <w:rsid w:val="00FD626A"/>
    <w:rsid w:val="00FD6626"/>
    <w:rsid w:val="00FD66E5"/>
    <w:rsid w:val="00FD6BBD"/>
    <w:rsid w:val="00FD6CB3"/>
    <w:rsid w:val="00FD7B33"/>
    <w:rsid w:val="00FD7C95"/>
    <w:rsid w:val="00FE02D0"/>
    <w:rsid w:val="00FE0485"/>
    <w:rsid w:val="00FE080B"/>
    <w:rsid w:val="00FE0A7A"/>
    <w:rsid w:val="00FE0BD9"/>
    <w:rsid w:val="00FE0F4D"/>
    <w:rsid w:val="00FE0FE9"/>
    <w:rsid w:val="00FE1146"/>
    <w:rsid w:val="00FE13C6"/>
    <w:rsid w:val="00FE14A7"/>
    <w:rsid w:val="00FE193E"/>
    <w:rsid w:val="00FE1E03"/>
    <w:rsid w:val="00FE1E0E"/>
    <w:rsid w:val="00FE21F2"/>
    <w:rsid w:val="00FE30A5"/>
    <w:rsid w:val="00FE3245"/>
    <w:rsid w:val="00FE3579"/>
    <w:rsid w:val="00FE35FD"/>
    <w:rsid w:val="00FE388C"/>
    <w:rsid w:val="00FE3A2B"/>
    <w:rsid w:val="00FE3B4D"/>
    <w:rsid w:val="00FE4A40"/>
    <w:rsid w:val="00FE4D33"/>
    <w:rsid w:val="00FE50C6"/>
    <w:rsid w:val="00FE510D"/>
    <w:rsid w:val="00FE535D"/>
    <w:rsid w:val="00FE5C62"/>
    <w:rsid w:val="00FE5D6A"/>
    <w:rsid w:val="00FE5D8D"/>
    <w:rsid w:val="00FE5EB8"/>
    <w:rsid w:val="00FE6277"/>
    <w:rsid w:val="00FE6681"/>
    <w:rsid w:val="00FE6FB8"/>
    <w:rsid w:val="00FE704C"/>
    <w:rsid w:val="00FE78AC"/>
    <w:rsid w:val="00FE7F9A"/>
    <w:rsid w:val="00FF0106"/>
    <w:rsid w:val="00FF0DE5"/>
    <w:rsid w:val="00FF0E43"/>
    <w:rsid w:val="00FF1038"/>
    <w:rsid w:val="00FF2013"/>
    <w:rsid w:val="00FF20EF"/>
    <w:rsid w:val="00FF2129"/>
    <w:rsid w:val="00FF253D"/>
    <w:rsid w:val="00FF28D8"/>
    <w:rsid w:val="00FF2A55"/>
    <w:rsid w:val="00FF2F0B"/>
    <w:rsid w:val="00FF3191"/>
    <w:rsid w:val="00FF36B8"/>
    <w:rsid w:val="00FF3CE8"/>
    <w:rsid w:val="00FF3EDC"/>
    <w:rsid w:val="00FF4378"/>
    <w:rsid w:val="00FF529E"/>
    <w:rsid w:val="00FF61D8"/>
    <w:rsid w:val="00FF6AF8"/>
    <w:rsid w:val="00FF6C65"/>
    <w:rsid w:val="00FF6DEA"/>
    <w:rsid w:val="00FF6E18"/>
    <w:rsid w:val="00FF6FB9"/>
    <w:rsid w:val="00FF7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1492"/>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4126D"/>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C4126D"/>
    <w:rPr>
      <w:b/>
      <w:bCs/>
      <w:color w:val="000080"/>
    </w:rPr>
  </w:style>
  <w:style w:type="character" w:customStyle="1" w:styleId="10">
    <w:name w:val="Заголовок 1 Знак"/>
    <w:basedOn w:val="a0"/>
    <w:link w:val="1"/>
    <w:uiPriority w:val="99"/>
    <w:rsid w:val="005E1492"/>
    <w:rPr>
      <w:rFonts w:ascii="Cambria" w:eastAsia="Times New Roman" w:hAnsi="Cambria" w:cs="Cambria"/>
      <w:b/>
      <w:bCs/>
      <w:color w:val="365F91"/>
      <w:sz w:val="28"/>
      <w:szCs w:val="28"/>
      <w:lang w:eastAsia="ru-RU"/>
    </w:rPr>
  </w:style>
  <w:style w:type="character" w:styleId="a5">
    <w:name w:val="Hyperlink"/>
    <w:basedOn w:val="a0"/>
    <w:uiPriority w:val="99"/>
    <w:unhideWhenUsed/>
    <w:rsid w:val="0078749C"/>
    <w:rPr>
      <w:color w:val="0000FF"/>
      <w:u w:val="single"/>
    </w:rPr>
  </w:style>
  <w:style w:type="paragraph" w:styleId="a6">
    <w:name w:val="List Paragraph"/>
    <w:basedOn w:val="a"/>
    <w:uiPriority w:val="34"/>
    <w:qFormat/>
    <w:rsid w:val="0078749C"/>
    <w:pPr>
      <w:spacing w:after="200" w:line="276" w:lineRule="auto"/>
      <w:ind w:left="720"/>
    </w:pPr>
    <w:rPr>
      <w:rFonts w:ascii="Calibri" w:eastAsia="Calibri" w:hAnsi="Calibri"/>
      <w:sz w:val="22"/>
      <w:szCs w:val="22"/>
    </w:rPr>
  </w:style>
  <w:style w:type="paragraph" w:styleId="a7">
    <w:name w:val="Normal (Web)"/>
    <w:basedOn w:val="a"/>
    <w:uiPriority w:val="99"/>
    <w:unhideWhenUsed/>
    <w:rsid w:val="0078749C"/>
    <w:pPr>
      <w:spacing w:before="100" w:beforeAutospacing="1" w:after="100" w:afterAutospacing="1"/>
    </w:pPr>
  </w:style>
  <w:style w:type="character" w:styleId="a8">
    <w:name w:val="Strong"/>
    <w:basedOn w:val="a0"/>
    <w:uiPriority w:val="22"/>
    <w:qFormat/>
    <w:rsid w:val="0078749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77102261" TargetMode="External"/><Relationship Id="rId13" Type="http://schemas.openxmlformats.org/officeDocument/2006/relationships/hyperlink" Target="http://docs.cntd.ru/document/90153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153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5335" TargetMode="External"/><Relationship Id="rId1" Type="http://schemas.openxmlformats.org/officeDocument/2006/relationships/numbering" Target="numbering.xml"/><Relationship Id="rId6" Type="http://schemas.openxmlformats.org/officeDocument/2006/relationships/hyperlink" Target="http://docs.cntd.ru/document/9015335" TargetMode="External"/><Relationship Id="rId11" Type="http://schemas.openxmlformats.org/officeDocument/2006/relationships/hyperlink" Target="http://docs.cntd.ru/document/9015335" TargetMode="External"/><Relationship Id="rId5" Type="http://schemas.openxmlformats.org/officeDocument/2006/relationships/image" Target="media/image1.png"/><Relationship Id="rId15" Type="http://schemas.openxmlformats.org/officeDocument/2006/relationships/hyperlink" Target="http://docs.cntd.ru/document/9015335" TargetMode="External"/><Relationship Id="rId10" Type="http://schemas.openxmlformats.org/officeDocument/2006/relationships/hyperlink" Target="http://docs.cntd.ru/document/9004937" TargetMode="External"/><Relationship Id="rId4" Type="http://schemas.openxmlformats.org/officeDocument/2006/relationships/webSettings" Target="webSettings.xml"/><Relationship Id="rId9" Type="http://schemas.openxmlformats.org/officeDocument/2006/relationships/hyperlink" Target="http://docs.cntd.ru/document/9015335" TargetMode="External"/><Relationship Id="rId14" Type="http://schemas.openxmlformats.org/officeDocument/2006/relationships/hyperlink" Target="http://docs.cntd.ru/document/9015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2598</Words>
  <Characters>14811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Михайловского СП</dc:creator>
  <cp:keywords/>
  <dc:description/>
  <cp:lastModifiedBy>Администрация Михайловского СП</cp:lastModifiedBy>
  <cp:revision>4</cp:revision>
  <cp:lastPrinted>2020-09-18T07:25:00Z</cp:lastPrinted>
  <dcterms:created xsi:type="dcterms:W3CDTF">2020-09-18T06:11:00Z</dcterms:created>
  <dcterms:modified xsi:type="dcterms:W3CDTF">2020-09-24T03:54:00Z</dcterms:modified>
</cp:coreProperties>
</file>