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673A27" w:rsidTr="00705C1C">
        <w:trPr>
          <w:cantSplit/>
          <w:trHeight w:val="420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73A27" w:rsidRDefault="00673A27" w:rsidP="00705C1C">
            <w:pPr>
              <w:pStyle w:val="a6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A27" w:rsidRDefault="00673A27" w:rsidP="00705C1C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673A27" w:rsidTr="00705C1C">
        <w:trPr>
          <w:cantSplit/>
          <w:trHeight w:val="1915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673A27" w:rsidRDefault="00673A27" w:rsidP="00705C1C">
            <w:pPr>
              <w:spacing w:line="192" w:lineRule="auto"/>
            </w:pP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673A27" w:rsidRPr="00F11C33" w:rsidRDefault="00673A27" w:rsidP="00705C1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91653D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B5488C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16760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91653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№2</w:t>
            </w:r>
            <w:r w:rsidR="000650B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673A27" w:rsidRDefault="00673A27" w:rsidP="00705C1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673A27" w:rsidRDefault="00673A27" w:rsidP="00705C1C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73A27" w:rsidRDefault="00673A27" w:rsidP="00705C1C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73A27" w:rsidRPr="009E3328" w:rsidRDefault="00673A27" w:rsidP="00705C1C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91653D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B5488C">
              <w:rPr>
                <w:rFonts w:ascii="Times New Roman" w:hAnsi="Times New Roman" w:cs="Times New Roman"/>
                <w:noProof/>
                <w:sz w:val="26"/>
              </w:rPr>
              <w:t>3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апреля </w:t>
            </w:r>
            <w:r w:rsidR="00D16760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91653D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>г.   № 2</w:t>
            </w:r>
            <w:r w:rsidR="000650B3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  <w:p w:rsidR="00673A27" w:rsidRDefault="00673A27" w:rsidP="00705C1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673A27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B5488C" w:rsidRDefault="00B5488C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673A27" w:rsidRPr="00697803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  <w:r w:rsidRPr="00697803">
        <w:rPr>
          <w:b/>
        </w:rPr>
        <w:t>Об установлении на территории Малояушского сельского поселения Вурнарского района Чувашской Республики особого противопожарного режима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proofErr w:type="gramStart"/>
      <w:r w:rsidRPr="00673A27">
        <w:rPr>
          <w:sz w:val="22"/>
          <w:szCs w:val="22"/>
        </w:rPr>
        <w:t xml:space="preserve">В соответствии с Федеральным законом от 21.12.1994 года № 69-ФЗ «О пожарной безопасности», Законом Чувашской Республики от 25.11.2005 года №47 «О пожарной безопасности в Чувашской Республике»,  постановлением Кабинета Министров Чувашской Республики от </w:t>
      </w:r>
      <w:r w:rsidR="0091653D">
        <w:rPr>
          <w:sz w:val="22"/>
          <w:szCs w:val="22"/>
        </w:rPr>
        <w:t>31.03</w:t>
      </w:r>
      <w:r w:rsidRPr="00673A27">
        <w:rPr>
          <w:sz w:val="22"/>
          <w:szCs w:val="22"/>
        </w:rPr>
        <w:t>.</w:t>
      </w:r>
      <w:r w:rsidR="00D16760">
        <w:rPr>
          <w:sz w:val="22"/>
          <w:szCs w:val="22"/>
        </w:rPr>
        <w:t>20</w:t>
      </w:r>
      <w:r w:rsidR="0091653D">
        <w:rPr>
          <w:sz w:val="22"/>
          <w:szCs w:val="22"/>
        </w:rPr>
        <w:t>20</w:t>
      </w:r>
      <w:r w:rsidRPr="00673A27">
        <w:rPr>
          <w:sz w:val="22"/>
          <w:szCs w:val="22"/>
        </w:rPr>
        <w:t xml:space="preserve"> года № </w:t>
      </w:r>
      <w:r w:rsidR="0091653D">
        <w:rPr>
          <w:sz w:val="22"/>
          <w:szCs w:val="22"/>
        </w:rPr>
        <w:t>142</w:t>
      </w:r>
      <w:r w:rsidRPr="00673A27">
        <w:rPr>
          <w:sz w:val="22"/>
          <w:szCs w:val="22"/>
        </w:rPr>
        <w:t xml:space="preserve">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 период установившейся сухой погоды на территории</w:t>
      </w:r>
      <w:r w:rsidRPr="00673A27">
        <w:rPr>
          <w:b/>
          <w:sz w:val="22"/>
          <w:szCs w:val="22"/>
        </w:rPr>
        <w:t xml:space="preserve"> </w:t>
      </w:r>
      <w:r w:rsidRPr="00673A27">
        <w:rPr>
          <w:sz w:val="22"/>
          <w:szCs w:val="22"/>
        </w:rPr>
        <w:t>Малояушского сельского</w:t>
      </w:r>
      <w:proofErr w:type="gramEnd"/>
      <w:r w:rsidRPr="00673A27">
        <w:rPr>
          <w:sz w:val="22"/>
          <w:szCs w:val="22"/>
        </w:rPr>
        <w:t xml:space="preserve"> поселения, администрация Малояушского сельского поселения Вурнарского района Чувашской Республики </w:t>
      </w:r>
      <w:proofErr w:type="spellStart"/>
      <w:proofErr w:type="gramStart"/>
      <w:r w:rsidRPr="00673A27">
        <w:rPr>
          <w:b/>
          <w:sz w:val="22"/>
          <w:szCs w:val="22"/>
        </w:rPr>
        <w:t>п</w:t>
      </w:r>
      <w:proofErr w:type="spellEnd"/>
      <w:proofErr w:type="gramEnd"/>
      <w:r w:rsidRPr="00673A27">
        <w:rPr>
          <w:b/>
          <w:sz w:val="22"/>
          <w:szCs w:val="22"/>
        </w:rPr>
        <w:t xml:space="preserve"> о с т а </w:t>
      </w:r>
      <w:proofErr w:type="spellStart"/>
      <w:r w:rsidRPr="00673A27">
        <w:rPr>
          <w:b/>
          <w:sz w:val="22"/>
          <w:szCs w:val="22"/>
        </w:rPr>
        <w:t>н</w:t>
      </w:r>
      <w:proofErr w:type="spellEnd"/>
      <w:r w:rsidRPr="00673A27">
        <w:rPr>
          <w:b/>
          <w:sz w:val="22"/>
          <w:szCs w:val="22"/>
        </w:rPr>
        <w:t xml:space="preserve"> о в л я е т</w:t>
      </w:r>
      <w:r w:rsidRPr="00673A27">
        <w:rPr>
          <w:sz w:val="22"/>
          <w:szCs w:val="22"/>
        </w:rPr>
        <w:t xml:space="preserve">: </w:t>
      </w:r>
    </w:p>
    <w:p w:rsidR="00673A27" w:rsidRPr="00673A27" w:rsidRDefault="00673A27" w:rsidP="00673A27">
      <w:pPr>
        <w:pStyle w:val="a3"/>
        <w:ind w:firstLine="0"/>
        <w:rPr>
          <w:sz w:val="22"/>
          <w:szCs w:val="22"/>
        </w:rPr>
      </w:pPr>
      <w:r w:rsidRPr="00673A27">
        <w:rPr>
          <w:sz w:val="22"/>
          <w:szCs w:val="22"/>
        </w:rPr>
        <w:t xml:space="preserve">         1. Установить на территории Малояушского сельского поселения</w:t>
      </w:r>
      <w:r w:rsidRPr="00673A27">
        <w:rPr>
          <w:b/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особый противопожарный режим с </w:t>
      </w:r>
      <w:r w:rsidR="00B5488C">
        <w:rPr>
          <w:sz w:val="22"/>
          <w:szCs w:val="22"/>
        </w:rPr>
        <w:t>6</w:t>
      </w:r>
      <w:r w:rsidR="0091653D">
        <w:rPr>
          <w:sz w:val="22"/>
          <w:szCs w:val="22"/>
        </w:rPr>
        <w:t xml:space="preserve"> апреля</w:t>
      </w:r>
      <w:r w:rsidRPr="00673A27">
        <w:rPr>
          <w:sz w:val="22"/>
          <w:szCs w:val="22"/>
        </w:rPr>
        <w:t xml:space="preserve"> </w:t>
      </w:r>
      <w:r w:rsidR="00D16760">
        <w:rPr>
          <w:sz w:val="22"/>
          <w:szCs w:val="22"/>
        </w:rPr>
        <w:t>20</w:t>
      </w:r>
      <w:r w:rsidR="0091653D">
        <w:rPr>
          <w:sz w:val="22"/>
          <w:szCs w:val="22"/>
        </w:rPr>
        <w:t>20</w:t>
      </w:r>
      <w:r w:rsidRPr="00673A27">
        <w:rPr>
          <w:sz w:val="22"/>
          <w:szCs w:val="22"/>
        </w:rPr>
        <w:t xml:space="preserve"> г. до особого распоряжения о его отмене.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2. Дополнительно рассмотреть вопросы обеспечения пожарной безопасности на территории поселения, </w:t>
      </w:r>
      <w:proofErr w:type="gramStart"/>
      <w:r w:rsidRPr="00673A27">
        <w:rPr>
          <w:sz w:val="22"/>
          <w:szCs w:val="22"/>
        </w:rPr>
        <w:t>разработать и осуществить</w:t>
      </w:r>
      <w:proofErr w:type="gramEnd"/>
      <w:r w:rsidRPr="00673A27">
        <w:rPr>
          <w:sz w:val="22"/>
          <w:szCs w:val="22"/>
        </w:rPr>
        <w:t xml:space="preserve"> мероприятия по улучшению противопожарной защиты, предотвращению пожаров и гибели людей на них.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3.   Организовать  обход жилых домов граждан и обучать население мерам пожарной безопасности по месту жительства, особое внимание уделить устройству отопительных печей и состояния электрооборудования. Результаты проверок рассмотреть на сходах граждан с принятием конкретных мер. К этой работе привлекать работников добровольной пожарной охраны.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4. Провести инвентаризацию  прудов и пожарных водоемов, находящихся на территории сельского поселения.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5. </w:t>
      </w:r>
      <w:proofErr w:type="gramStart"/>
      <w:r w:rsidRPr="00673A27">
        <w:rPr>
          <w:sz w:val="22"/>
          <w:szCs w:val="22"/>
        </w:rPr>
        <w:t>Создать и поддерживать</w:t>
      </w:r>
      <w:proofErr w:type="gramEnd"/>
      <w:r w:rsidRPr="00673A27">
        <w:rPr>
          <w:sz w:val="22"/>
          <w:szCs w:val="22"/>
        </w:rPr>
        <w:t xml:space="preserve"> в целях пожаротушения условия для забора любое время суток воды из источников наружного водоснабжения, расположенных на территории населенных пунктов и прилегающим к ним территориям. 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6. </w:t>
      </w:r>
      <w:proofErr w:type="gramStart"/>
      <w:r w:rsidRPr="00673A27">
        <w:rPr>
          <w:sz w:val="22"/>
          <w:szCs w:val="22"/>
        </w:rPr>
        <w:t>Организовать и принять</w:t>
      </w:r>
      <w:proofErr w:type="gramEnd"/>
      <w:r w:rsidRPr="00673A27">
        <w:rPr>
          <w:sz w:val="22"/>
          <w:szCs w:val="22"/>
        </w:rPr>
        <w:t xml:space="preserve"> меры по своевременному оповещению населения и подразделений   государственной пожарной службы о чрезвычайных ситуациях.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7. Принять меры по локализации пожара и спасению людей и имущества до прибытия подразделений Государственной пожарной службы.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8. Включить мероприятия по обеспечению пожарной безопасности в планы, схемы и программы развития территории сельского поселения.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9. Организовать поочередное ночное дежурство граждан «Ночной дозор» в населенных пунктах в пожароопасный период.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10. Постоянно информировать население о мерах пожарной безопасности, в том числе посредством организации и проведения собраний населения. 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11. Рекомендовать руководителям сельскохозяйственных предприятий и организаций: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 организовать несение дежурства за счет привлечения членов добровольных пожарных дружин и активистов для обеспечения пожарной безопасности.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-создать резервный фонд финансовых средств, </w:t>
      </w:r>
      <w:proofErr w:type="spellStart"/>
      <w:r w:rsidRPr="00673A27">
        <w:rPr>
          <w:sz w:val="22"/>
          <w:szCs w:val="22"/>
        </w:rPr>
        <w:t>горюче-смазачных</w:t>
      </w:r>
      <w:proofErr w:type="spellEnd"/>
      <w:r w:rsidRPr="00673A27">
        <w:rPr>
          <w:sz w:val="22"/>
          <w:szCs w:val="22"/>
        </w:rPr>
        <w:t xml:space="preserve"> материалов и огнетушащих   средств в необходимых размерах;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 снести бесхозные строения.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12. </w:t>
      </w:r>
      <w:r w:rsidR="00BA6DA1">
        <w:rPr>
          <w:sz w:val="22"/>
          <w:szCs w:val="22"/>
        </w:rPr>
        <w:t xml:space="preserve">Информировать население с использованием средств массовой информации и официального сайта администрации Малояушского сельского поселения Вурнарского района Чувашской Республики о введении на территории Малояушского сельского поселения особого противопожарного режима и связанных с этим запретов.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</w:t>
      </w:r>
    </w:p>
    <w:p w:rsid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sectPr w:rsidR="00673A27" w:rsidRPr="00673A27" w:rsidSect="00B5488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3A27"/>
    <w:rsid w:val="00020AC2"/>
    <w:rsid w:val="000650B3"/>
    <w:rsid w:val="000A4911"/>
    <w:rsid w:val="0012412C"/>
    <w:rsid w:val="00136C3C"/>
    <w:rsid w:val="002E59C8"/>
    <w:rsid w:val="00656B88"/>
    <w:rsid w:val="00673A27"/>
    <w:rsid w:val="007D44EC"/>
    <w:rsid w:val="0091653D"/>
    <w:rsid w:val="00A46687"/>
    <w:rsid w:val="00B5488C"/>
    <w:rsid w:val="00BA6DA1"/>
    <w:rsid w:val="00C42D80"/>
    <w:rsid w:val="00D16760"/>
    <w:rsid w:val="00F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673A27"/>
    <w:pPr>
      <w:ind w:firstLine="709"/>
      <w:jc w:val="both"/>
    </w:pPr>
    <w:rPr>
      <w:sz w:val="28"/>
      <w:szCs w:val="28"/>
    </w:rPr>
  </w:style>
  <w:style w:type="character" w:styleId="a4">
    <w:name w:val="Hyperlink"/>
    <w:basedOn w:val="a0"/>
    <w:semiHidden/>
    <w:unhideWhenUsed/>
    <w:rsid w:val="00673A27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673A2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73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73A27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73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2020-05-26T05:33:00Z</dcterms:created>
  <dcterms:modified xsi:type="dcterms:W3CDTF">2020-05-26T05:33:00Z</dcterms:modified>
</cp:coreProperties>
</file>