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537" w:rsidRPr="00E831BB" w:rsidRDefault="001C4537" w:rsidP="001C4537">
      <w:pPr>
        <w:jc w:val="center"/>
      </w:pPr>
      <w:r w:rsidRPr="00C91328">
        <w:rPr>
          <w:noProof/>
        </w:rPr>
        <w:drawing>
          <wp:inline distT="0" distB="0" distL="0" distR="0">
            <wp:extent cx="845820" cy="998220"/>
            <wp:effectExtent l="0" t="0" r="0" b="0"/>
            <wp:docPr id="2" name="Рисунок 2" descr="J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: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456" r="-980" b="-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537" w:rsidRPr="00E831BB" w:rsidRDefault="001C4537" w:rsidP="001C4537">
      <w:pPr>
        <w:ind w:left="-426"/>
        <w:jc w:val="center"/>
      </w:pPr>
    </w:p>
    <w:p w:rsidR="001C4537" w:rsidRPr="00E831BB" w:rsidRDefault="001C4537" w:rsidP="001C4537">
      <w:pPr>
        <w:jc w:val="both"/>
      </w:pPr>
      <w:r w:rsidRPr="00E831BB">
        <w:t xml:space="preserve">     ЧАВАШ РЕСПУБЛИКИ                                                  ЧУВАШСКАЯ РЕСПУБЛИКА</w:t>
      </w:r>
    </w:p>
    <w:p w:rsidR="001C4537" w:rsidRPr="00E831BB" w:rsidRDefault="001C4537" w:rsidP="001C4537">
      <w:pPr>
        <w:jc w:val="both"/>
      </w:pPr>
      <w:r w:rsidRPr="00E831BB">
        <w:t xml:space="preserve">КОМСОМОЛЬСКИ РАЙОНЕ                                               КОМСОМОЛЬСКИЙ РАЙОН                                                         </w:t>
      </w:r>
    </w:p>
    <w:p w:rsidR="001C4537" w:rsidRPr="00E831BB" w:rsidRDefault="001C4537" w:rsidP="001C4537">
      <w:pPr>
        <w:jc w:val="both"/>
      </w:pPr>
      <w:r w:rsidRPr="00E831BB">
        <w:t xml:space="preserve">    </w:t>
      </w:r>
      <w:proofErr w:type="gramStart"/>
      <w:r w:rsidRPr="00E831BB">
        <w:t>КОМСОМОЛЬСКИ  ЯЛ</w:t>
      </w:r>
      <w:proofErr w:type="gramEnd"/>
      <w:r w:rsidRPr="00E831BB">
        <w:t xml:space="preserve">                                                              АДМИНИСТРАЦИЯ</w:t>
      </w:r>
    </w:p>
    <w:p w:rsidR="001C4537" w:rsidRPr="00E831BB" w:rsidRDefault="001C4537" w:rsidP="001C4537">
      <w:pPr>
        <w:jc w:val="both"/>
      </w:pPr>
      <w:r w:rsidRPr="00E831BB">
        <w:t xml:space="preserve">ТАРАХЕН АДМИНИСТРАЦИЙЕ                                         КОМСОМОЛЬСКОГО                                                                                                                                         </w:t>
      </w:r>
    </w:p>
    <w:p w:rsidR="001C4537" w:rsidRPr="00E831BB" w:rsidRDefault="001C4537" w:rsidP="001C4537">
      <w:pPr>
        <w:jc w:val="both"/>
        <w:outlineLvl w:val="0"/>
      </w:pPr>
      <w:r w:rsidRPr="00E831BB">
        <w:t xml:space="preserve">                                                                                                     СЕЛЬСКОГО ПОСЕЛЕНИЯ</w:t>
      </w:r>
    </w:p>
    <w:p w:rsidR="001C4537" w:rsidRPr="00E831BB" w:rsidRDefault="001C4537" w:rsidP="001C4537">
      <w:pPr>
        <w:jc w:val="both"/>
      </w:pPr>
      <w:r w:rsidRPr="00E831BB">
        <w:t xml:space="preserve">              ЙЫШАНУ                                                                        ПОСТАНОВЛЕНИЕ</w:t>
      </w:r>
    </w:p>
    <w:p w:rsidR="001C4537" w:rsidRDefault="00F84A31" w:rsidP="001C4537">
      <w:pPr>
        <w:tabs>
          <w:tab w:val="left" w:pos="975"/>
        </w:tabs>
        <w:jc w:val="both"/>
      </w:pPr>
      <w:r>
        <w:t xml:space="preserve">            16.11.2020  № 108</w:t>
      </w:r>
      <w:r w:rsidR="001C4537" w:rsidRPr="00E831BB">
        <w:t xml:space="preserve">                                     </w:t>
      </w:r>
      <w:r w:rsidR="001C4537">
        <w:t xml:space="preserve"> </w:t>
      </w:r>
      <w:r>
        <w:t xml:space="preserve">                              16.11.2020  № 108</w:t>
      </w:r>
      <w:r w:rsidR="001C4537" w:rsidRPr="00E831BB">
        <w:t xml:space="preserve"> </w:t>
      </w:r>
    </w:p>
    <w:p w:rsidR="001C4537" w:rsidRPr="00E831BB" w:rsidRDefault="001C4537" w:rsidP="001C4537">
      <w:pPr>
        <w:tabs>
          <w:tab w:val="left" w:pos="975"/>
        </w:tabs>
        <w:jc w:val="both"/>
      </w:pPr>
      <w:r>
        <w:t xml:space="preserve">        </w:t>
      </w:r>
      <w:proofErr w:type="spellStart"/>
      <w:r w:rsidRPr="00E831BB">
        <w:t>Комсомольски</w:t>
      </w:r>
      <w:proofErr w:type="spellEnd"/>
      <w:r w:rsidRPr="00E831BB">
        <w:t xml:space="preserve"> яле            </w:t>
      </w:r>
      <w:r>
        <w:t xml:space="preserve">                                                         </w:t>
      </w:r>
      <w:r w:rsidRPr="00E831BB">
        <w:t xml:space="preserve">с. Комсомольское  </w:t>
      </w:r>
    </w:p>
    <w:p w:rsidR="001C4537" w:rsidRPr="001C4537" w:rsidRDefault="001C4537" w:rsidP="001C4537">
      <w:pPr>
        <w:ind w:right="4560"/>
        <w:jc w:val="both"/>
      </w:pPr>
      <w:r w:rsidRPr="00E831BB">
        <w:t xml:space="preserve"> </w:t>
      </w:r>
      <w:r>
        <w:t xml:space="preserve">        </w:t>
      </w:r>
    </w:p>
    <w:p w:rsidR="00DA129F" w:rsidRPr="001A09F3" w:rsidRDefault="00DA129F" w:rsidP="007948B5">
      <w:pPr>
        <w:ind w:right="4560"/>
        <w:jc w:val="both"/>
        <w:rPr>
          <w:sz w:val="28"/>
          <w:szCs w:val="28"/>
        </w:rPr>
      </w:pPr>
      <w:r w:rsidRPr="001A09F3">
        <w:rPr>
          <w:sz w:val="28"/>
          <w:szCs w:val="28"/>
        </w:rPr>
        <w:t>О</w:t>
      </w:r>
      <w:r w:rsidR="007948B5">
        <w:rPr>
          <w:sz w:val="28"/>
          <w:szCs w:val="28"/>
        </w:rPr>
        <w:t xml:space="preserve"> </w:t>
      </w:r>
      <w:r w:rsidR="00F84A31">
        <w:rPr>
          <w:sz w:val="28"/>
          <w:szCs w:val="28"/>
        </w:rPr>
        <w:t>выборе способа</w:t>
      </w:r>
      <w:r w:rsidR="004A65A0" w:rsidRPr="001A09F3">
        <w:rPr>
          <w:sz w:val="28"/>
          <w:szCs w:val="28"/>
        </w:rPr>
        <w:t xml:space="preserve"> </w:t>
      </w:r>
      <w:proofErr w:type="gramStart"/>
      <w:r w:rsidRPr="001A09F3">
        <w:rPr>
          <w:sz w:val="28"/>
          <w:szCs w:val="28"/>
        </w:rPr>
        <w:t>формирования</w:t>
      </w:r>
      <w:r w:rsidR="004A65A0" w:rsidRPr="001A09F3">
        <w:rPr>
          <w:sz w:val="28"/>
          <w:szCs w:val="28"/>
        </w:rPr>
        <w:t xml:space="preserve">  </w:t>
      </w:r>
      <w:r w:rsidRPr="001A09F3">
        <w:rPr>
          <w:sz w:val="28"/>
          <w:szCs w:val="28"/>
        </w:rPr>
        <w:t>фонда</w:t>
      </w:r>
      <w:proofErr w:type="gramEnd"/>
      <w:r w:rsidR="007948B5">
        <w:rPr>
          <w:sz w:val="28"/>
          <w:szCs w:val="28"/>
        </w:rPr>
        <w:t xml:space="preserve"> к</w:t>
      </w:r>
      <w:r w:rsidRPr="001A09F3">
        <w:rPr>
          <w:sz w:val="28"/>
          <w:szCs w:val="28"/>
        </w:rPr>
        <w:t>апитального</w:t>
      </w:r>
      <w:r w:rsidR="007948B5">
        <w:rPr>
          <w:sz w:val="28"/>
          <w:szCs w:val="28"/>
        </w:rPr>
        <w:t xml:space="preserve"> </w:t>
      </w:r>
      <w:r w:rsidRPr="001A09F3">
        <w:rPr>
          <w:sz w:val="28"/>
          <w:szCs w:val="28"/>
        </w:rPr>
        <w:t>ремонта</w:t>
      </w:r>
      <w:r w:rsidR="007948B5">
        <w:rPr>
          <w:sz w:val="28"/>
          <w:szCs w:val="28"/>
        </w:rPr>
        <w:t xml:space="preserve"> </w:t>
      </w:r>
      <w:r w:rsidRPr="001A09F3">
        <w:rPr>
          <w:sz w:val="28"/>
          <w:szCs w:val="28"/>
        </w:rPr>
        <w:t>собственниками помещений в</w:t>
      </w:r>
      <w:r w:rsidR="007948B5">
        <w:rPr>
          <w:sz w:val="28"/>
          <w:szCs w:val="28"/>
        </w:rPr>
        <w:t xml:space="preserve"> </w:t>
      </w:r>
      <w:r w:rsidRPr="001A09F3">
        <w:rPr>
          <w:sz w:val="28"/>
          <w:szCs w:val="28"/>
        </w:rPr>
        <w:t>многоквартирных</w:t>
      </w:r>
      <w:r w:rsidR="007948B5">
        <w:rPr>
          <w:sz w:val="28"/>
          <w:szCs w:val="28"/>
        </w:rPr>
        <w:t xml:space="preserve"> </w:t>
      </w:r>
      <w:r w:rsidRPr="001A09F3">
        <w:rPr>
          <w:sz w:val="28"/>
          <w:szCs w:val="28"/>
        </w:rPr>
        <w:t>домах на территории</w:t>
      </w:r>
      <w:r w:rsidR="007948B5">
        <w:rPr>
          <w:sz w:val="28"/>
          <w:szCs w:val="28"/>
        </w:rPr>
        <w:t xml:space="preserve"> </w:t>
      </w:r>
      <w:r w:rsidR="001C4537">
        <w:rPr>
          <w:sz w:val="28"/>
          <w:szCs w:val="28"/>
        </w:rPr>
        <w:t xml:space="preserve">сельского </w:t>
      </w:r>
      <w:r w:rsidRPr="001A09F3">
        <w:rPr>
          <w:sz w:val="28"/>
          <w:szCs w:val="28"/>
        </w:rPr>
        <w:t>поселения</w:t>
      </w:r>
      <w:r w:rsidR="004A65A0" w:rsidRPr="001A09F3">
        <w:rPr>
          <w:sz w:val="28"/>
          <w:szCs w:val="28"/>
        </w:rPr>
        <w:t xml:space="preserve"> </w:t>
      </w:r>
    </w:p>
    <w:p w:rsidR="00DA129F" w:rsidRPr="001A09F3" w:rsidRDefault="00DA129F" w:rsidP="006A7B29">
      <w:pPr>
        <w:jc w:val="both"/>
        <w:rPr>
          <w:sz w:val="28"/>
          <w:szCs w:val="28"/>
        </w:rPr>
      </w:pPr>
    </w:p>
    <w:p w:rsidR="00C02793" w:rsidRPr="001A09F3" w:rsidRDefault="007E2700" w:rsidP="001C453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7 ст. 170 </w:t>
      </w:r>
      <w:r w:rsidR="00BB67E9" w:rsidRPr="001A09F3">
        <w:rPr>
          <w:sz w:val="28"/>
          <w:szCs w:val="28"/>
        </w:rPr>
        <w:t xml:space="preserve"> </w:t>
      </w:r>
      <w:r w:rsidR="00C02793" w:rsidRPr="001A09F3">
        <w:rPr>
          <w:sz w:val="28"/>
          <w:szCs w:val="28"/>
        </w:rPr>
        <w:t>Ж</w:t>
      </w:r>
      <w:r w:rsidR="00BB67E9" w:rsidRPr="001A09F3">
        <w:rPr>
          <w:sz w:val="28"/>
          <w:szCs w:val="28"/>
        </w:rPr>
        <w:t>илищного кодекса Российской Федерации</w:t>
      </w:r>
      <w:r>
        <w:rPr>
          <w:sz w:val="28"/>
          <w:szCs w:val="28"/>
        </w:rPr>
        <w:t xml:space="preserve"> от 29.12.2004 </w:t>
      </w:r>
      <w:r>
        <w:rPr>
          <w:sz w:val="28"/>
          <w:szCs w:val="28"/>
          <w:lang w:val="en-US"/>
        </w:rPr>
        <w:t>N</w:t>
      </w:r>
      <w:r w:rsidRPr="007E2700">
        <w:rPr>
          <w:sz w:val="28"/>
          <w:szCs w:val="28"/>
        </w:rPr>
        <w:t xml:space="preserve"> 188</w:t>
      </w:r>
      <w:r>
        <w:rPr>
          <w:sz w:val="28"/>
          <w:szCs w:val="28"/>
        </w:rPr>
        <w:t>- ФЗ</w:t>
      </w:r>
      <w:r w:rsidR="00BB67E9" w:rsidRPr="001A09F3">
        <w:rPr>
          <w:sz w:val="28"/>
          <w:szCs w:val="28"/>
        </w:rPr>
        <w:t xml:space="preserve">, </w:t>
      </w:r>
      <w:r w:rsidR="001C4537" w:rsidRPr="001C4537">
        <w:rPr>
          <w:sz w:val="28"/>
          <w:szCs w:val="28"/>
        </w:rPr>
        <w:t>Уставом Комсомольского сельского поселения</w:t>
      </w:r>
      <w:r w:rsidR="00553746">
        <w:rPr>
          <w:sz w:val="28"/>
          <w:szCs w:val="28"/>
        </w:rPr>
        <w:t>,</w:t>
      </w:r>
      <w:r w:rsidR="003951B2">
        <w:rPr>
          <w:sz w:val="28"/>
          <w:szCs w:val="28"/>
        </w:rPr>
        <w:t xml:space="preserve"> </w:t>
      </w:r>
      <w:r w:rsidR="00C02793" w:rsidRPr="001A09F3">
        <w:rPr>
          <w:sz w:val="28"/>
          <w:szCs w:val="28"/>
        </w:rPr>
        <w:t>в</w:t>
      </w:r>
      <w:r w:rsidR="00BE4792" w:rsidRPr="001A09F3">
        <w:rPr>
          <w:sz w:val="28"/>
          <w:szCs w:val="28"/>
        </w:rPr>
        <w:t xml:space="preserve"> связи с тем, что собственниками помещений в многоквартирных домах</w:t>
      </w:r>
      <w:r w:rsidR="00C02793" w:rsidRPr="001A09F3">
        <w:rPr>
          <w:sz w:val="28"/>
          <w:szCs w:val="28"/>
        </w:rPr>
        <w:t xml:space="preserve"> (в соответствии с приложением 1 к настоящему Постановлению)</w:t>
      </w:r>
      <w:r w:rsidR="00BE4792" w:rsidRPr="001A09F3">
        <w:rPr>
          <w:sz w:val="28"/>
          <w:szCs w:val="28"/>
        </w:rPr>
        <w:t xml:space="preserve"> не выбра</w:t>
      </w:r>
      <w:r w:rsidR="00C02793" w:rsidRPr="001A09F3">
        <w:rPr>
          <w:sz w:val="28"/>
          <w:szCs w:val="28"/>
        </w:rPr>
        <w:t>н</w:t>
      </w:r>
      <w:r w:rsidR="00BE4792" w:rsidRPr="001A09F3">
        <w:rPr>
          <w:sz w:val="28"/>
          <w:szCs w:val="28"/>
        </w:rPr>
        <w:t xml:space="preserve"> способ формирования фонда капитального ремонта</w:t>
      </w:r>
      <w:r w:rsidR="00C02793" w:rsidRPr="001A09F3">
        <w:rPr>
          <w:sz w:val="28"/>
          <w:szCs w:val="28"/>
        </w:rPr>
        <w:t xml:space="preserve"> и (или) выбранный ими способ был не реализован в порядке, установленном Жилищным кодексом РФ</w:t>
      </w:r>
      <w:r w:rsidR="00BE4792" w:rsidRPr="001A09F3">
        <w:rPr>
          <w:sz w:val="28"/>
          <w:szCs w:val="28"/>
        </w:rPr>
        <w:t xml:space="preserve">, </w:t>
      </w:r>
      <w:r w:rsidR="00C02793" w:rsidRPr="001A09F3">
        <w:rPr>
          <w:sz w:val="28"/>
          <w:szCs w:val="28"/>
        </w:rPr>
        <w:t xml:space="preserve">администрация </w:t>
      </w:r>
      <w:r w:rsidR="001C4537">
        <w:rPr>
          <w:sz w:val="28"/>
          <w:szCs w:val="28"/>
        </w:rPr>
        <w:t>Комсомольского сельского поселения</w:t>
      </w:r>
      <w:r w:rsidR="00C02793" w:rsidRPr="001A09F3">
        <w:rPr>
          <w:sz w:val="28"/>
          <w:szCs w:val="28"/>
        </w:rPr>
        <w:t xml:space="preserve"> </w:t>
      </w:r>
      <w:r w:rsidR="001C4537">
        <w:rPr>
          <w:sz w:val="28"/>
          <w:szCs w:val="28"/>
        </w:rPr>
        <w:t>Комсомольского района Чувашской Республики</w:t>
      </w:r>
      <w:r w:rsidR="00C02793" w:rsidRPr="001A09F3">
        <w:rPr>
          <w:sz w:val="28"/>
          <w:szCs w:val="28"/>
        </w:rPr>
        <w:t xml:space="preserve"> </w:t>
      </w:r>
      <w:r w:rsidR="001C4537">
        <w:rPr>
          <w:sz w:val="28"/>
          <w:szCs w:val="28"/>
        </w:rPr>
        <w:t>п о с т а н о в л я е т</w:t>
      </w:r>
      <w:r w:rsidR="00C02793" w:rsidRPr="001A09F3">
        <w:rPr>
          <w:sz w:val="28"/>
          <w:szCs w:val="28"/>
        </w:rPr>
        <w:t>:</w:t>
      </w:r>
    </w:p>
    <w:p w:rsidR="00BE4792" w:rsidRPr="001A09F3" w:rsidRDefault="00C02793" w:rsidP="001C4537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A09F3">
        <w:rPr>
          <w:sz w:val="28"/>
          <w:szCs w:val="28"/>
        </w:rPr>
        <w:t>Ф</w:t>
      </w:r>
      <w:r w:rsidR="00BE4792" w:rsidRPr="001A09F3">
        <w:rPr>
          <w:sz w:val="28"/>
          <w:szCs w:val="28"/>
        </w:rPr>
        <w:t xml:space="preserve">ормирование фонда капитального ремонта в отношении </w:t>
      </w:r>
      <w:r w:rsidRPr="001A09F3">
        <w:rPr>
          <w:sz w:val="28"/>
          <w:szCs w:val="28"/>
        </w:rPr>
        <w:t>многоквартирных д</w:t>
      </w:r>
      <w:r w:rsidR="00BE4792" w:rsidRPr="001A09F3">
        <w:rPr>
          <w:sz w:val="28"/>
          <w:szCs w:val="28"/>
        </w:rPr>
        <w:t>омов</w:t>
      </w:r>
      <w:r w:rsidRPr="001A09F3">
        <w:rPr>
          <w:sz w:val="28"/>
          <w:szCs w:val="28"/>
        </w:rPr>
        <w:t xml:space="preserve"> (в соответствии с приложением 1 к настоящему Постановлению)</w:t>
      </w:r>
      <w:r w:rsidR="00BE4792" w:rsidRPr="001A09F3">
        <w:rPr>
          <w:sz w:val="28"/>
          <w:szCs w:val="28"/>
        </w:rPr>
        <w:t xml:space="preserve"> определить на счете специализированной некоммерческой организации</w:t>
      </w:r>
      <w:r w:rsidRPr="001A09F3">
        <w:rPr>
          <w:sz w:val="28"/>
          <w:szCs w:val="28"/>
        </w:rPr>
        <w:t xml:space="preserve">, осуществляющей деятельность, направленную на обеспечение проведения капитального ремонта общего имущества в многоквартирных домах, на территории </w:t>
      </w:r>
      <w:r w:rsidR="00F45333">
        <w:rPr>
          <w:sz w:val="28"/>
          <w:szCs w:val="28"/>
        </w:rPr>
        <w:t>Чувашской Республики</w:t>
      </w:r>
      <w:bookmarkStart w:id="0" w:name="_GoBack"/>
      <w:bookmarkEnd w:id="0"/>
      <w:r w:rsidRPr="001A09F3">
        <w:rPr>
          <w:sz w:val="28"/>
          <w:szCs w:val="28"/>
        </w:rPr>
        <w:t xml:space="preserve"> - </w:t>
      </w:r>
      <w:r w:rsidR="00BE4792" w:rsidRPr="001A09F3">
        <w:rPr>
          <w:sz w:val="28"/>
          <w:szCs w:val="28"/>
        </w:rPr>
        <w:t xml:space="preserve"> </w:t>
      </w:r>
      <w:r w:rsidRPr="001A09F3">
        <w:rPr>
          <w:sz w:val="28"/>
          <w:szCs w:val="28"/>
          <w:shd w:val="clear" w:color="auto" w:fill="FFFFFF"/>
        </w:rPr>
        <w:t xml:space="preserve">Некоммерческой организации «Фонд капитального ремонта многоквартирных домов </w:t>
      </w:r>
      <w:r w:rsidR="00F84A31">
        <w:rPr>
          <w:sz w:val="28"/>
          <w:szCs w:val="28"/>
          <w:shd w:val="clear" w:color="auto" w:fill="FFFFFF"/>
        </w:rPr>
        <w:t>Чувашской Республики</w:t>
      </w:r>
      <w:r w:rsidRPr="001A09F3">
        <w:rPr>
          <w:sz w:val="28"/>
          <w:szCs w:val="28"/>
          <w:shd w:val="clear" w:color="auto" w:fill="FFFFFF"/>
        </w:rPr>
        <w:t>».</w:t>
      </w:r>
    </w:p>
    <w:p w:rsidR="00C02793" w:rsidRPr="001A09F3" w:rsidRDefault="001C4537" w:rsidP="001C4537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Заместителю главы администрации Абросимову О.Г.</w:t>
      </w:r>
      <w:r w:rsidR="00C02793" w:rsidRPr="001A09F3">
        <w:rPr>
          <w:sz w:val="28"/>
          <w:szCs w:val="28"/>
          <w:shd w:val="clear" w:color="auto" w:fill="FFFFFF"/>
        </w:rPr>
        <w:t xml:space="preserve"> в течение пяти рабочих дней уведомить некоммерческую организацию «Фонд капитального ремонта многоквартирных домов </w:t>
      </w:r>
      <w:r>
        <w:rPr>
          <w:sz w:val="28"/>
          <w:szCs w:val="28"/>
          <w:shd w:val="clear" w:color="auto" w:fill="FFFFFF"/>
        </w:rPr>
        <w:t>Чувашской Республики</w:t>
      </w:r>
      <w:r w:rsidR="00C02793" w:rsidRPr="001A09F3">
        <w:rPr>
          <w:sz w:val="28"/>
          <w:szCs w:val="28"/>
          <w:shd w:val="clear" w:color="auto" w:fill="FFFFFF"/>
        </w:rPr>
        <w:t>»</w:t>
      </w:r>
      <w:r w:rsidR="00CA1E83" w:rsidRPr="001A09F3">
        <w:rPr>
          <w:sz w:val="28"/>
          <w:szCs w:val="28"/>
          <w:shd w:val="clear" w:color="auto" w:fill="FFFFFF"/>
        </w:rPr>
        <w:t xml:space="preserve"> о принятом решении</w:t>
      </w:r>
      <w:r w:rsidR="00C02793" w:rsidRPr="001A09F3">
        <w:rPr>
          <w:sz w:val="28"/>
          <w:szCs w:val="28"/>
          <w:shd w:val="clear" w:color="auto" w:fill="FFFFFF"/>
        </w:rPr>
        <w:t>.</w:t>
      </w:r>
    </w:p>
    <w:p w:rsidR="000A215B" w:rsidRPr="001A09F3" w:rsidRDefault="000A215B" w:rsidP="001C4537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A09F3">
        <w:rPr>
          <w:sz w:val="28"/>
          <w:szCs w:val="28"/>
          <w:shd w:val="clear" w:color="auto" w:fill="FFFFFF"/>
        </w:rPr>
        <w:t xml:space="preserve">Постановление вступает в силу после официального опубликования в </w:t>
      </w:r>
      <w:r w:rsidR="001C4537">
        <w:rPr>
          <w:sz w:val="28"/>
          <w:szCs w:val="28"/>
          <w:shd w:val="clear" w:color="auto" w:fill="FFFFFF"/>
        </w:rPr>
        <w:t>информационном бюллетене «Вестник Комсомольского сельского поселения Комсомольского района Чувашской Рес</w:t>
      </w:r>
      <w:r w:rsidR="00F84A31">
        <w:rPr>
          <w:sz w:val="28"/>
          <w:szCs w:val="28"/>
          <w:shd w:val="clear" w:color="auto" w:fill="FFFFFF"/>
        </w:rPr>
        <w:t>пу</w:t>
      </w:r>
      <w:r w:rsidR="001C4537">
        <w:rPr>
          <w:sz w:val="28"/>
          <w:szCs w:val="28"/>
          <w:shd w:val="clear" w:color="auto" w:fill="FFFFFF"/>
        </w:rPr>
        <w:t>блики»</w:t>
      </w:r>
      <w:r w:rsidRPr="001A09F3">
        <w:rPr>
          <w:sz w:val="28"/>
          <w:szCs w:val="28"/>
          <w:shd w:val="clear" w:color="auto" w:fill="FFFFFF"/>
        </w:rPr>
        <w:t xml:space="preserve"> и подлежит размещению на официальном сайте поселения.</w:t>
      </w:r>
    </w:p>
    <w:p w:rsidR="00BE4792" w:rsidRPr="001A09F3" w:rsidRDefault="00BE4792" w:rsidP="001C4537">
      <w:pPr>
        <w:ind w:firstLine="567"/>
        <w:jc w:val="both"/>
        <w:rPr>
          <w:sz w:val="28"/>
          <w:szCs w:val="28"/>
        </w:rPr>
      </w:pPr>
    </w:p>
    <w:p w:rsidR="00BE4792" w:rsidRDefault="00BE4792" w:rsidP="006A7B29">
      <w:pPr>
        <w:jc w:val="both"/>
        <w:rPr>
          <w:sz w:val="28"/>
          <w:szCs w:val="28"/>
        </w:rPr>
      </w:pPr>
    </w:p>
    <w:p w:rsidR="00F84A31" w:rsidRPr="001A09F3" w:rsidRDefault="00F84A31" w:rsidP="006A7B29">
      <w:pPr>
        <w:jc w:val="both"/>
        <w:rPr>
          <w:sz w:val="28"/>
          <w:szCs w:val="28"/>
        </w:rPr>
      </w:pPr>
    </w:p>
    <w:p w:rsidR="00F84A31" w:rsidRDefault="00501784" w:rsidP="006A7B29">
      <w:pPr>
        <w:tabs>
          <w:tab w:val="left" w:pos="77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E4792" w:rsidRPr="001A09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84A31">
        <w:rPr>
          <w:sz w:val="28"/>
          <w:szCs w:val="28"/>
        </w:rPr>
        <w:t xml:space="preserve"> Комсомольского</w:t>
      </w:r>
    </w:p>
    <w:p w:rsidR="000A215B" w:rsidRDefault="00F84A31" w:rsidP="006A7B29">
      <w:pPr>
        <w:tabs>
          <w:tab w:val="left" w:pos="778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AF72A4" w:rsidRPr="001A09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М.А. Илларионова</w:t>
      </w:r>
    </w:p>
    <w:p w:rsidR="00F84A31" w:rsidRDefault="00F84A31" w:rsidP="00F84A31">
      <w:pPr>
        <w:tabs>
          <w:tab w:val="left" w:pos="778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F84A31" w:rsidRDefault="00F84A31" w:rsidP="00F84A31">
      <w:pPr>
        <w:tabs>
          <w:tab w:val="left" w:pos="77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84A31" w:rsidRDefault="00F84A31" w:rsidP="00F84A31">
      <w:pPr>
        <w:tabs>
          <w:tab w:val="left" w:pos="77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Комсомольского сельского поселения </w:t>
      </w:r>
    </w:p>
    <w:p w:rsidR="00F84A31" w:rsidRDefault="00F84A31" w:rsidP="00F84A31">
      <w:pPr>
        <w:tabs>
          <w:tab w:val="left" w:pos="77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16.11.2020 года № 108</w:t>
      </w:r>
    </w:p>
    <w:p w:rsidR="00F84A31" w:rsidRDefault="00F84A31" w:rsidP="00F84A31">
      <w:pPr>
        <w:tabs>
          <w:tab w:val="left" w:pos="7785"/>
        </w:tabs>
        <w:jc w:val="righ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3322"/>
        <w:gridCol w:w="2503"/>
        <w:gridCol w:w="1346"/>
        <w:gridCol w:w="1943"/>
      </w:tblGrid>
      <w:tr w:rsidR="00F84A31" w:rsidTr="00F84A31">
        <w:tc>
          <w:tcPr>
            <w:tcW w:w="672" w:type="dxa"/>
          </w:tcPr>
          <w:p w:rsidR="00F84A31" w:rsidRDefault="00F84A31" w:rsidP="00F84A31">
            <w:pPr>
              <w:tabs>
                <w:tab w:val="left" w:pos="77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24" w:type="dxa"/>
            <w:gridSpan w:val="4"/>
          </w:tcPr>
          <w:p w:rsidR="00F84A31" w:rsidRDefault="00F84A31" w:rsidP="00F84A31">
            <w:pPr>
              <w:tabs>
                <w:tab w:val="left" w:pos="77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МКД</w:t>
            </w:r>
          </w:p>
        </w:tc>
      </w:tr>
      <w:tr w:rsidR="00F84A31" w:rsidTr="006C50A9">
        <w:tc>
          <w:tcPr>
            <w:tcW w:w="672" w:type="dxa"/>
          </w:tcPr>
          <w:p w:rsidR="00F84A31" w:rsidRDefault="00F84A31" w:rsidP="00F84A31">
            <w:pPr>
              <w:tabs>
                <w:tab w:val="left" w:pos="77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</w:tcPr>
          <w:p w:rsidR="00F84A31" w:rsidRDefault="00F84A31" w:rsidP="00F84A31">
            <w:pPr>
              <w:tabs>
                <w:tab w:val="left" w:pos="77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МО</w:t>
            </w:r>
          </w:p>
        </w:tc>
        <w:tc>
          <w:tcPr>
            <w:tcW w:w="2566" w:type="dxa"/>
          </w:tcPr>
          <w:p w:rsidR="00F84A31" w:rsidRDefault="00F84A31" w:rsidP="00F84A31">
            <w:pPr>
              <w:tabs>
                <w:tab w:val="left" w:pos="77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1374" w:type="dxa"/>
          </w:tcPr>
          <w:p w:rsidR="00F84A31" w:rsidRDefault="00F84A31" w:rsidP="00F84A31">
            <w:pPr>
              <w:tabs>
                <w:tab w:val="left" w:pos="77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Дома</w:t>
            </w:r>
          </w:p>
        </w:tc>
        <w:tc>
          <w:tcPr>
            <w:tcW w:w="1993" w:type="dxa"/>
          </w:tcPr>
          <w:p w:rsidR="00F84A31" w:rsidRDefault="00F84A31" w:rsidP="00F84A31">
            <w:pPr>
              <w:tabs>
                <w:tab w:val="left" w:pos="77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</w:t>
            </w:r>
          </w:p>
        </w:tc>
      </w:tr>
      <w:tr w:rsidR="00F84A31" w:rsidTr="006C50A9">
        <w:tc>
          <w:tcPr>
            <w:tcW w:w="672" w:type="dxa"/>
          </w:tcPr>
          <w:p w:rsidR="00F84A31" w:rsidRDefault="00F84A31" w:rsidP="00F84A31">
            <w:pPr>
              <w:tabs>
                <w:tab w:val="left" w:pos="77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F84A31" w:rsidRDefault="00F84A31" w:rsidP="00F84A31">
            <w:pPr>
              <w:tabs>
                <w:tab w:val="left" w:pos="77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6C50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Комсомольское</w:t>
            </w:r>
          </w:p>
        </w:tc>
        <w:tc>
          <w:tcPr>
            <w:tcW w:w="2566" w:type="dxa"/>
          </w:tcPr>
          <w:p w:rsidR="00F84A31" w:rsidRDefault="006C50A9" w:rsidP="00F84A31">
            <w:pPr>
              <w:tabs>
                <w:tab w:val="left" w:pos="778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F84A31">
              <w:rPr>
                <w:sz w:val="28"/>
                <w:szCs w:val="28"/>
              </w:rPr>
              <w:t>кр</w:t>
            </w:r>
            <w:proofErr w:type="spellEnd"/>
            <w:r w:rsidR="00F84A3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F84A31">
              <w:rPr>
                <w:sz w:val="28"/>
                <w:szCs w:val="28"/>
              </w:rPr>
              <w:t>Кабалина</w:t>
            </w:r>
            <w:proofErr w:type="spellEnd"/>
          </w:p>
        </w:tc>
        <w:tc>
          <w:tcPr>
            <w:tcW w:w="1374" w:type="dxa"/>
          </w:tcPr>
          <w:p w:rsidR="00F84A31" w:rsidRDefault="00F84A31" w:rsidP="00F84A31">
            <w:pPr>
              <w:tabs>
                <w:tab w:val="left" w:pos="77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</w:t>
            </w:r>
          </w:p>
        </w:tc>
        <w:tc>
          <w:tcPr>
            <w:tcW w:w="1993" w:type="dxa"/>
          </w:tcPr>
          <w:p w:rsidR="00F84A31" w:rsidRDefault="00F84A31" w:rsidP="00F84A31">
            <w:pPr>
              <w:tabs>
                <w:tab w:val="left" w:pos="7785"/>
              </w:tabs>
              <w:jc w:val="both"/>
              <w:rPr>
                <w:sz w:val="28"/>
                <w:szCs w:val="28"/>
              </w:rPr>
            </w:pPr>
          </w:p>
        </w:tc>
      </w:tr>
      <w:tr w:rsidR="00F84A31" w:rsidTr="006C50A9">
        <w:tc>
          <w:tcPr>
            <w:tcW w:w="672" w:type="dxa"/>
          </w:tcPr>
          <w:p w:rsidR="00F84A31" w:rsidRDefault="00F84A31" w:rsidP="00F84A31">
            <w:pPr>
              <w:tabs>
                <w:tab w:val="left" w:pos="77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91" w:type="dxa"/>
          </w:tcPr>
          <w:p w:rsidR="00F84A31" w:rsidRDefault="00F84A31" w:rsidP="00F84A31">
            <w:pPr>
              <w:tabs>
                <w:tab w:val="left" w:pos="77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6C50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Комсомольское</w:t>
            </w:r>
          </w:p>
        </w:tc>
        <w:tc>
          <w:tcPr>
            <w:tcW w:w="2566" w:type="dxa"/>
          </w:tcPr>
          <w:p w:rsidR="00F84A31" w:rsidRDefault="006C50A9" w:rsidP="00F84A31">
            <w:pPr>
              <w:tabs>
                <w:tab w:val="left" w:pos="778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F84A31">
              <w:rPr>
                <w:sz w:val="28"/>
                <w:szCs w:val="28"/>
              </w:rPr>
              <w:t>кр</w:t>
            </w:r>
            <w:proofErr w:type="spellEnd"/>
            <w:r w:rsidR="00F84A3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F84A31">
              <w:rPr>
                <w:sz w:val="28"/>
                <w:szCs w:val="28"/>
              </w:rPr>
              <w:t>Кабалина</w:t>
            </w:r>
            <w:proofErr w:type="spellEnd"/>
          </w:p>
        </w:tc>
        <w:tc>
          <w:tcPr>
            <w:tcW w:w="1374" w:type="dxa"/>
          </w:tcPr>
          <w:p w:rsidR="00F84A31" w:rsidRDefault="00F84A31" w:rsidP="00F84A31">
            <w:pPr>
              <w:tabs>
                <w:tab w:val="left" w:pos="77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93" w:type="dxa"/>
          </w:tcPr>
          <w:p w:rsidR="00F84A31" w:rsidRDefault="00F84A31" w:rsidP="00F84A31">
            <w:pPr>
              <w:tabs>
                <w:tab w:val="left" w:pos="7785"/>
              </w:tabs>
              <w:jc w:val="both"/>
              <w:rPr>
                <w:sz w:val="28"/>
                <w:szCs w:val="28"/>
              </w:rPr>
            </w:pPr>
          </w:p>
        </w:tc>
      </w:tr>
      <w:tr w:rsidR="00F84A31" w:rsidTr="006C50A9">
        <w:tc>
          <w:tcPr>
            <w:tcW w:w="672" w:type="dxa"/>
          </w:tcPr>
          <w:p w:rsidR="00F84A31" w:rsidRDefault="00F84A31" w:rsidP="00F84A31">
            <w:pPr>
              <w:tabs>
                <w:tab w:val="left" w:pos="77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91" w:type="dxa"/>
          </w:tcPr>
          <w:p w:rsidR="00F84A31" w:rsidRDefault="00F84A31" w:rsidP="00F84A31">
            <w:pPr>
              <w:tabs>
                <w:tab w:val="left" w:pos="77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6C50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Комсомольское</w:t>
            </w:r>
          </w:p>
        </w:tc>
        <w:tc>
          <w:tcPr>
            <w:tcW w:w="2566" w:type="dxa"/>
          </w:tcPr>
          <w:p w:rsidR="00F84A31" w:rsidRDefault="006C50A9" w:rsidP="00F84A31">
            <w:pPr>
              <w:tabs>
                <w:tab w:val="left" w:pos="778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F84A31">
              <w:rPr>
                <w:sz w:val="28"/>
                <w:szCs w:val="28"/>
              </w:rPr>
              <w:t>кр</w:t>
            </w:r>
            <w:proofErr w:type="spellEnd"/>
            <w:r w:rsidR="00F84A3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F84A31">
              <w:rPr>
                <w:sz w:val="28"/>
                <w:szCs w:val="28"/>
              </w:rPr>
              <w:t>Кабалина</w:t>
            </w:r>
            <w:proofErr w:type="spellEnd"/>
          </w:p>
        </w:tc>
        <w:tc>
          <w:tcPr>
            <w:tcW w:w="1374" w:type="dxa"/>
          </w:tcPr>
          <w:p w:rsidR="00F84A31" w:rsidRDefault="00F84A31" w:rsidP="00F84A31">
            <w:pPr>
              <w:tabs>
                <w:tab w:val="left" w:pos="77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93" w:type="dxa"/>
          </w:tcPr>
          <w:p w:rsidR="00F84A31" w:rsidRDefault="00F84A31" w:rsidP="00F84A31">
            <w:pPr>
              <w:tabs>
                <w:tab w:val="left" w:pos="7785"/>
              </w:tabs>
              <w:jc w:val="both"/>
              <w:rPr>
                <w:sz w:val="28"/>
                <w:szCs w:val="28"/>
              </w:rPr>
            </w:pPr>
          </w:p>
        </w:tc>
      </w:tr>
      <w:tr w:rsidR="006C50A9" w:rsidTr="006C50A9">
        <w:tc>
          <w:tcPr>
            <w:tcW w:w="672" w:type="dxa"/>
          </w:tcPr>
          <w:p w:rsidR="006C50A9" w:rsidRDefault="006C50A9" w:rsidP="006C50A9">
            <w:pPr>
              <w:tabs>
                <w:tab w:val="left" w:pos="77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91" w:type="dxa"/>
          </w:tcPr>
          <w:p w:rsidR="006C50A9" w:rsidRDefault="006C50A9" w:rsidP="006C50A9">
            <w:pPr>
              <w:tabs>
                <w:tab w:val="left" w:pos="77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Комсомольское</w:t>
            </w:r>
          </w:p>
        </w:tc>
        <w:tc>
          <w:tcPr>
            <w:tcW w:w="2566" w:type="dxa"/>
          </w:tcPr>
          <w:p w:rsidR="006C50A9" w:rsidRDefault="006C50A9" w:rsidP="006C50A9">
            <w:pPr>
              <w:tabs>
                <w:tab w:val="left" w:pos="778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 Антонова</w:t>
            </w:r>
          </w:p>
        </w:tc>
        <w:tc>
          <w:tcPr>
            <w:tcW w:w="1374" w:type="dxa"/>
          </w:tcPr>
          <w:p w:rsidR="006C50A9" w:rsidRDefault="006C50A9" w:rsidP="006C50A9">
            <w:pPr>
              <w:tabs>
                <w:tab w:val="left" w:pos="77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14А</w:t>
            </w:r>
          </w:p>
        </w:tc>
        <w:tc>
          <w:tcPr>
            <w:tcW w:w="1993" w:type="dxa"/>
          </w:tcPr>
          <w:p w:rsidR="006C50A9" w:rsidRDefault="006C50A9" w:rsidP="006C50A9">
            <w:pPr>
              <w:tabs>
                <w:tab w:val="left" w:pos="778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84A31" w:rsidRPr="001A09F3" w:rsidRDefault="00F84A31" w:rsidP="00F84A31">
      <w:pPr>
        <w:tabs>
          <w:tab w:val="left" w:pos="7785"/>
        </w:tabs>
        <w:jc w:val="both"/>
        <w:rPr>
          <w:sz w:val="28"/>
          <w:szCs w:val="28"/>
        </w:rPr>
      </w:pPr>
    </w:p>
    <w:sectPr w:rsidR="00F84A31" w:rsidRPr="001A09F3" w:rsidSect="00F84A31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659A0"/>
    <w:multiLevelType w:val="hybridMultilevel"/>
    <w:tmpl w:val="F9D4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9F"/>
    <w:rsid w:val="000A215B"/>
    <w:rsid w:val="000C787C"/>
    <w:rsid w:val="001A09F3"/>
    <w:rsid w:val="001C4537"/>
    <w:rsid w:val="00283FB7"/>
    <w:rsid w:val="003951B2"/>
    <w:rsid w:val="004050CF"/>
    <w:rsid w:val="004A65A0"/>
    <w:rsid w:val="004D7373"/>
    <w:rsid w:val="00501784"/>
    <w:rsid w:val="00553746"/>
    <w:rsid w:val="00557F76"/>
    <w:rsid w:val="005C7A87"/>
    <w:rsid w:val="006A7B29"/>
    <w:rsid w:val="006C50A9"/>
    <w:rsid w:val="007948B5"/>
    <w:rsid w:val="007E2700"/>
    <w:rsid w:val="00AB1ABD"/>
    <w:rsid w:val="00AD71CD"/>
    <w:rsid w:val="00AF3F33"/>
    <w:rsid w:val="00AF72A4"/>
    <w:rsid w:val="00BB67E9"/>
    <w:rsid w:val="00BD248A"/>
    <w:rsid w:val="00BE4590"/>
    <w:rsid w:val="00BE4792"/>
    <w:rsid w:val="00C02793"/>
    <w:rsid w:val="00C36E8B"/>
    <w:rsid w:val="00C65051"/>
    <w:rsid w:val="00CA1E83"/>
    <w:rsid w:val="00D05903"/>
    <w:rsid w:val="00D26392"/>
    <w:rsid w:val="00D80006"/>
    <w:rsid w:val="00DA129F"/>
    <w:rsid w:val="00F45333"/>
    <w:rsid w:val="00F6215F"/>
    <w:rsid w:val="00F633AD"/>
    <w:rsid w:val="00F829B1"/>
    <w:rsid w:val="00F84A31"/>
    <w:rsid w:val="00F9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38EB0E-6B72-450F-8EE3-D5961E19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29F"/>
    <w:rPr>
      <w:sz w:val="24"/>
      <w:szCs w:val="24"/>
    </w:rPr>
  </w:style>
  <w:style w:type="paragraph" w:styleId="7">
    <w:name w:val="heading 7"/>
    <w:basedOn w:val="a"/>
    <w:next w:val="a"/>
    <w:qFormat/>
    <w:rsid w:val="00DA129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link w:val="120"/>
    <w:locked/>
    <w:rsid w:val="00DA129F"/>
    <w:rPr>
      <w:b/>
      <w:bCs/>
      <w:sz w:val="31"/>
      <w:szCs w:val="31"/>
      <w:shd w:val="clear" w:color="auto" w:fill="FFFFFF"/>
      <w:lang w:bidi="ar-SA"/>
    </w:rPr>
  </w:style>
  <w:style w:type="paragraph" w:customStyle="1" w:styleId="120">
    <w:name w:val="Заголовок №1 (2)"/>
    <w:basedOn w:val="a"/>
    <w:link w:val="12"/>
    <w:rsid w:val="00DA129F"/>
    <w:pPr>
      <w:shd w:val="clear" w:color="auto" w:fill="FFFFFF"/>
      <w:spacing w:after="660" w:line="240" w:lineRule="atLeast"/>
      <w:outlineLvl w:val="0"/>
    </w:pPr>
    <w:rPr>
      <w:b/>
      <w:bCs/>
      <w:sz w:val="31"/>
      <w:szCs w:val="31"/>
      <w:shd w:val="clear" w:color="auto" w:fill="FFFFFF"/>
    </w:rPr>
  </w:style>
  <w:style w:type="table" w:styleId="a3">
    <w:name w:val="Table Grid"/>
    <w:basedOn w:val="a1"/>
    <w:rsid w:val="00F84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50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6C5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519F9-FCD0-4137-83A0-079E0852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Фирма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3</cp:revision>
  <cp:lastPrinted>2020-11-20T07:00:00Z</cp:lastPrinted>
  <dcterms:created xsi:type="dcterms:W3CDTF">2020-11-20T07:00:00Z</dcterms:created>
  <dcterms:modified xsi:type="dcterms:W3CDTF">2020-11-24T10:32:00Z</dcterms:modified>
</cp:coreProperties>
</file>