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794"/>
        <w:gridCol w:w="1984"/>
        <w:gridCol w:w="3544"/>
      </w:tblGrid>
      <w:tr w:rsidR="0001391B" w:rsidRPr="0001391B" w:rsidTr="0001391B">
        <w:trPr>
          <w:trHeight w:val="3774"/>
        </w:trPr>
        <w:tc>
          <w:tcPr>
            <w:tcW w:w="3794" w:type="dxa"/>
          </w:tcPr>
          <w:p w:rsidR="0001391B" w:rsidRPr="0001391B" w:rsidRDefault="0001391B" w:rsidP="0001391B">
            <w:pPr>
              <w:keepNext/>
              <w:spacing w:after="0" w:line="240" w:lineRule="auto"/>
              <w:jc w:val="center"/>
              <w:outlineLvl w:val="0"/>
              <w:rPr>
                <w:rFonts w:ascii="Times New Roman" w:eastAsia="Times New Roman" w:hAnsi="Times New Roman" w:cs="Times New Roman"/>
                <w:b/>
                <w:sz w:val="24"/>
                <w:szCs w:val="24"/>
                <w:lang w:eastAsia="ru-RU"/>
              </w:rPr>
            </w:pPr>
            <w:proofErr w:type="spellStart"/>
            <w:r w:rsidRPr="0001391B">
              <w:rPr>
                <w:rFonts w:ascii="Times New Roman" w:eastAsia="Times New Roman" w:hAnsi="Times New Roman" w:cs="Times New Roman"/>
                <w:b/>
                <w:sz w:val="24"/>
                <w:szCs w:val="24"/>
                <w:lang w:eastAsia="ru-RU"/>
              </w:rPr>
              <w:t>Чăваш</w:t>
            </w:r>
            <w:proofErr w:type="spellEnd"/>
            <w:r w:rsidRPr="0001391B">
              <w:rPr>
                <w:rFonts w:ascii="Times New Roman" w:eastAsia="Times New Roman" w:hAnsi="Times New Roman" w:cs="Times New Roman"/>
                <w:b/>
                <w:sz w:val="24"/>
                <w:szCs w:val="24"/>
                <w:lang w:eastAsia="ru-RU"/>
              </w:rPr>
              <w:t xml:space="preserve"> Республики</w:t>
            </w: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r w:rsidRPr="0001391B">
              <w:rPr>
                <w:rFonts w:ascii="Times New Roman" w:eastAsia="Times New Roman" w:hAnsi="Times New Roman" w:cs="Times New Roman"/>
                <w:b/>
                <w:sz w:val="24"/>
                <w:szCs w:val="24"/>
                <w:lang w:eastAsia="ru-RU"/>
              </w:rPr>
              <w:t xml:space="preserve">Красноармейски </w:t>
            </w:r>
            <w:proofErr w:type="spellStart"/>
            <w:r w:rsidRPr="0001391B">
              <w:rPr>
                <w:rFonts w:ascii="Times New Roman" w:eastAsia="Times New Roman" w:hAnsi="Times New Roman" w:cs="Times New Roman"/>
                <w:b/>
                <w:sz w:val="24"/>
                <w:szCs w:val="24"/>
                <w:lang w:eastAsia="ru-RU"/>
              </w:rPr>
              <w:t>районĕн</w:t>
            </w:r>
            <w:proofErr w:type="spellEnd"/>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proofErr w:type="spellStart"/>
            <w:r w:rsidRPr="0001391B">
              <w:rPr>
                <w:rFonts w:ascii="Times New Roman" w:eastAsia="Times New Roman" w:hAnsi="Times New Roman" w:cs="Times New Roman"/>
                <w:b/>
                <w:sz w:val="24"/>
                <w:szCs w:val="24"/>
                <w:lang w:eastAsia="ru-RU"/>
              </w:rPr>
              <w:t>Пикшик</w:t>
            </w:r>
            <w:proofErr w:type="spellEnd"/>
            <w:r w:rsidRPr="0001391B">
              <w:rPr>
                <w:rFonts w:ascii="Times New Roman" w:eastAsia="Times New Roman" w:hAnsi="Times New Roman" w:cs="Times New Roman"/>
                <w:b/>
                <w:sz w:val="24"/>
                <w:szCs w:val="24"/>
                <w:lang w:eastAsia="ru-RU"/>
              </w:rPr>
              <w:t xml:space="preserve"> ял</w:t>
            </w: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proofErr w:type="spellStart"/>
            <w:r w:rsidRPr="0001391B">
              <w:rPr>
                <w:rFonts w:ascii="Times New Roman" w:eastAsia="Times New Roman" w:hAnsi="Times New Roman" w:cs="Times New Roman"/>
                <w:b/>
                <w:sz w:val="24"/>
                <w:szCs w:val="24"/>
                <w:lang w:eastAsia="ru-RU"/>
              </w:rPr>
              <w:t>поселенийěн</w:t>
            </w:r>
            <w:proofErr w:type="spellEnd"/>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proofErr w:type="spellStart"/>
            <w:r w:rsidRPr="0001391B">
              <w:rPr>
                <w:rFonts w:ascii="Times New Roman" w:eastAsia="Times New Roman" w:hAnsi="Times New Roman" w:cs="Times New Roman"/>
                <w:b/>
                <w:sz w:val="24"/>
                <w:szCs w:val="24"/>
                <w:lang w:eastAsia="ru-RU"/>
              </w:rPr>
              <w:t>администрацийě</w:t>
            </w:r>
            <w:proofErr w:type="spellEnd"/>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r w:rsidRPr="0001391B">
              <w:rPr>
                <w:rFonts w:ascii="Times New Roman" w:eastAsia="Times New Roman" w:hAnsi="Times New Roman" w:cs="Times New Roman"/>
                <w:b/>
                <w:sz w:val="24"/>
                <w:szCs w:val="24"/>
                <w:lang w:eastAsia="ru-RU"/>
              </w:rPr>
              <w:t>ЙЫШĂНУ</w:t>
            </w: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p>
          <w:p w:rsidR="0001391B" w:rsidRPr="0001391B" w:rsidRDefault="0001391B" w:rsidP="0001391B">
            <w:pPr>
              <w:spacing w:after="0" w:line="240" w:lineRule="auto"/>
              <w:jc w:val="center"/>
              <w:rPr>
                <w:rFonts w:ascii="Times New Roman" w:eastAsia="Times New Roman" w:hAnsi="Times New Roman" w:cs="Times New Roman"/>
                <w:sz w:val="24"/>
                <w:szCs w:val="24"/>
                <w:lang w:eastAsia="ru-RU"/>
              </w:rPr>
            </w:pPr>
            <w:proofErr w:type="spellStart"/>
            <w:r w:rsidRPr="0001391B">
              <w:rPr>
                <w:rFonts w:ascii="Times New Roman" w:eastAsia="Times New Roman" w:hAnsi="Times New Roman" w:cs="Times New Roman"/>
                <w:sz w:val="24"/>
                <w:szCs w:val="24"/>
                <w:lang w:eastAsia="ru-RU"/>
              </w:rPr>
              <w:t>Пикшик</w:t>
            </w:r>
            <w:proofErr w:type="spellEnd"/>
            <w:r w:rsidRPr="0001391B">
              <w:rPr>
                <w:rFonts w:ascii="Times New Roman" w:eastAsia="Times New Roman" w:hAnsi="Times New Roman" w:cs="Times New Roman"/>
                <w:sz w:val="24"/>
                <w:szCs w:val="24"/>
                <w:lang w:eastAsia="ru-RU"/>
              </w:rPr>
              <w:t xml:space="preserve"> </w:t>
            </w:r>
            <w:proofErr w:type="spellStart"/>
            <w:r w:rsidRPr="0001391B">
              <w:rPr>
                <w:rFonts w:ascii="Times New Roman" w:eastAsia="Times New Roman" w:hAnsi="Times New Roman" w:cs="Times New Roman"/>
                <w:sz w:val="24"/>
                <w:szCs w:val="24"/>
                <w:lang w:eastAsia="ru-RU"/>
              </w:rPr>
              <w:t>ялě</w:t>
            </w:r>
            <w:proofErr w:type="spellEnd"/>
          </w:p>
          <w:p w:rsidR="0001391B" w:rsidRPr="0001391B" w:rsidRDefault="0001391B" w:rsidP="0001391B">
            <w:pPr>
              <w:spacing w:after="0" w:line="240" w:lineRule="auto"/>
              <w:jc w:val="center"/>
              <w:rPr>
                <w:rFonts w:ascii="Times New Roman" w:eastAsia="Times New Roman" w:hAnsi="Times New Roman" w:cs="Times New Roman"/>
                <w:sz w:val="24"/>
                <w:szCs w:val="24"/>
                <w:lang w:eastAsia="ru-RU"/>
              </w:rPr>
            </w:pPr>
          </w:p>
          <w:p w:rsidR="0001391B" w:rsidRPr="0001391B" w:rsidRDefault="0001391B" w:rsidP="0001391B">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104"/>
              <w:tblOverlap w:val="never"/>
              <w:tblW w:w="0" w:type="auto"/>
              <w:tblLayout w:type="fixed"/>
              <w:tblLook w:val="0000" w:firstRow="0" w:lastRow="0" w:firstColumn="0" w:lastColumn="0" w:noHBand="0" w:noVBand="0"/>
            </w:tblPr>
            <w:tblGrid>
              <w:gridCol w:w="1843"/>
              <w:gridCol w:w="425"/>
              <w:gridCol w:w="709"/>
              <w:gridCol w:w="560"/>
            </w:tblGrid>
            <w:tr w:rsidR="0001391B" w:rsidRPr="0001391B" w:rsidTr="0001391B">
              <w:trPr>
                <w:trHeight w:val="299"/>
              </w:trPr>
              <w:tc>
                <w:tcPr>
                  <w:tcW w:w="1843" w:type="dxa"/>
                </w:tcPr>
                <w:p w:rsidR="0001391B" w:rsidRPr="0001391B" w:rsidRDefault="0001391B" w:rsidP="0001391B">
                  <w:pPr>
                    <w:spacing w:after="0" w:line="240" w:lineRule="auto"/>
                    <w:ind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 ç. 07</w:t>
                  </w:r>
                  <w:r w:rsidRPr="0001391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02</w:t>
                  </w:r>
                </w:p>
              </w:tc>
              <w:tc>
                <w:tcPr>
                  <w:tcW w:w="425" w:type="dxa"/>
                </w:tcPr>
                <w:p w:rsidR="0001391B" w:rsidRPr="0001391B" w:rsidRDefault="0001391B" w:rsidP="0001391B">
                  <w:pPr>
                    <w:spacing w:after="0" w:line="240" w:lineRule="auto"/>
                    <w:jc w:val="center"/>
                    <w:rPr>
                      <w:rFonts w:ascii="Times New Roman" w:eastAsia="Times New Roman" w:hAnsi="Times New Roman" w:cs="Times New Roman"/>
                      <w:b/>
                      <w:bCs/>
                      <w:sz w:val="24"/>
                      <w:szCs w:val="24"/>
                      <w:lang w:eastAsia="ru-RU"/>
                    </w:rPr>
                  </w:pPr>
                </w:p>
              </w:tc>
              <w:tc>
                <w:tcPr>
                  <w:tcW w:w="709" w:type="dxa"/>
                </w:tcPr>
                <w:p w:rsidR="0001391B" w:rsidRPr="0001391B" w:rsidRDefault="0001391B" w:rsidP="0001391B">
                  <w:pPr>
                    <w:spacing w:after="0" w:line="240" w:lineRule="auto"/>
                    <w:jc w:val="center"/>
                    <w:rPr>
                      <w:rFonts w:ascii="Times New Roman" w:eastAsia="Times New Roman" w:hAnsi="Times New Roman" w:cs="Times New Roman"/>
                      <w:b/>
                      <w:bCs/>
                      <w:sz w:val="24"/>
                      <w:szCs w:val="24"/>
                      <w:lang w:eastAsia="ru-RU"/>
                    </w:rPr>
                  </w:pPr>
                  <w:r w:rsidRPr="0001391B">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6</w:t>
                  </w:r>
                </w:p>
              </w:tc>
              <w:tc>
                <w:tcPr>
                  <w:tcW w:w="560" w:type="dxa"/>
                </w:tcPr>
                <w:p w:rsidR="0001391B" w:rsidRPr="0001391B" w:rsidRDefault="0001391B" w:rsidP="0001391B">
                  <w:pPr>
                    <w:spacing w:after="0" w:line="240" w:lineRule="auto"/>
                    <w:jc w:val="center"/>
                    <w:rPr>
                      <w:rFonts w:ascii="Times New Roman" w:eastAsia="Times New Roman" w:hAnsi="Times New Roman" w:cs="Times New Roman"/>
                      <w:b/>
                      <w:bCs/>
                      <w:sz w:val="24"/>
                      <w:szCs w:val="24"/>
                      <w:lang w:eastAsia="ru-RU"/>
                    </w:rPr>
                  </w:pPr>
                  <w:r w:rsidRPr="0001391B">
                    <w:rPr>
                      <w:rFonts w:ascii="Times New Roman" w:eastAsia="Times New Roman" w:hAnsi="Times New Roman" w:cs="Times New Roman"/>
                      <w:b/>
                      <w:bCs/>
                      <w:sz w:val="24"/>
                      <w:szCs w:val="24"/>
                      <w:lang w:eastAsia="ru-RU"/>
                    </w:rPr>
                    <w:t>№</w:t>
                  </w:r>
                </w:p>
              </w:tc>
            </w:tr>
          </w:tbl>
          <w:p w:rsidR="0001391B" w:rsidRPr="0001391B" w:rsidRDefault="0001391B" w:rsidP="0001391B">
            <w:pPr>
              <w:spacing w:after="0" w:line="240" w:lineRule="auto"/>
              <w:jc w:val="center"/>
              <w:rPr>
                <w:rFonts w:ascii="TimesET" w:eastAsia="Times New Roman" w:hAnsi="TimesET" w:cs="Times New Roman"/>
                <w:b/>
                <w:sz w:val="24"/>
                <w:szCs w:val="24"/>
                <w:lang w:eastAsia="ru-RU"/>
              </w:rPr>
            </w:pPr>
          </w:p>
        </w:tc>
        <w:tc>
          <w:tcPr>
            <w:tcW w:w="1984" w:type="dxa"/>
          </w:tcPr>
          <w:p w:rsidR="0001391B" w:rsidRPr="0001391B" w:rsidRDefault="0001391B" w:rsidP="0001391B">
            <w:pPr>
              <w:spacing w:after="0" w:line="240" w:lineRule="auto"/>
              <w:jc w:val="center"/>
              <w:rPr>
                <w:rFonts w:ascii="Times New Roman" w:eastAsia="Times New Roman" w:hAnsi="Times New Roman" w:cs="Times New Roman"/>
                <w:sz w:val="24"/>
                <w:szCs w:val="24"/>
                <w:lang w:eastAsia="ru-RU"/>
              </w:rPr>
            </w:pPr>
            <w:r w:rsidRPr="0001391B">
              <w:rPr>
                <w:rFonts w:ascii="Times New Roman" w:eastAsia="Times New Roman" w:hAnsi="Times New Roman" w:cs="Times New Roman"/>
                <w:noProof/>
                <w:sz w:val="24"/>
                <w:szCs w:val="24"/>
                <w:lang w:eastAsia="ru-RU"/>
              </w:rPr>
              <w:drawing>
                <wp:inline distT="0" distB="0" distL="0" distR="0" wp14:anchorId="3D64A9FC" wp14:editId="59D9F619">
                  <wp:extent cx="693420" cy="708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3420" cy="708660"/>
                          </a:xfrm>
                          <a:prstGeom prst="rect">
                            <a:avLst/>
                          </a:prstGeom>
                          <a:noFill/>
                          <a:ln>
                            <a:noFill/>
                          </a:ln>
                        </pic:spPr>
                      </pic:pic>
                    </a:graphicData>
                  </a:graphic>
                </wp:inline>
              </w:drawing>
            </w:r>
          </w:p>
          <w:p w:rsidR="0001391B" w:rsidRPr="0001391B" w:rsidRDefault="0001391B" w:rsidP="0001391B">
            <w:pPr>
              <w:spacing w:after="0" w:line="240" w:lineRule="auto"/>
              <w:jc w:val="center"/>
              <w:rPr>
                <w:rFonts w:ascii="TimesET" w:eastAsia="Times New Roman" w:hAnsi="TimesET" w:cs="Times New Roman"/>
                <w:b/>
                <w:sz w:val="24"/>
                <w:szCs w:val="24"/>
                <w:lang w:eastAsia="ru-RU"/>
              </w:rPr>
            </w:pPr>
          </w:p>
        </w:tc>
        <w:tc>
          <w:tcPr>
            <w:tcW w:w="3544" w:type="dxa"/>
          </w:tcPr>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r w:rsidRPr="0001391B">
              <w:rPr>
                <w:rFonts w:ascii="Times New Roman" w:eastAsia="Times New Roman" w:hAnsi="Times New Roman" w:cs="Times New Roman"/>
                <w:b/>
                <w:sz w:val="24"/>
                <w:szCs w:val="24"/>
                <w:lang w:eastAsia="ru-RU"/>
              </w:rPr>
              <w:t>Чувашская Республика</w:t>
            </w: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r w:rsidRPr="0001391B">
              <w:rPr>
                <w:rFonts w:ascii="Times New Roman" w:eastAsia="Times New Roman" w:hAnsi="Times New Roman" w:cs="Times New Roman"/>
                <w:b/>
                <w:sz w:val="24"/>
                <w:szCs w:val="24"/>
                <w:lang w:eastAsia="ru-RU"/>
              </w:rPr>
              <w:t>Администрация Пикшикского</w:t>
            </w: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r w:rsidRPr="0001391B">
              <w:rPr>
                <w:rFonts w:ascii="Times New Roman" w:eastAsia="Times New Roman" w:hAnsi="Times New Roman" w:cs="Times New Roman"/>
                <w:b/>
                <w:sz w:val="24"/>
                <w:szCs w:val="24"/>
                <w:lang w:eastAsia="ru-RU"/>
              </w:rPr>
              <w:t>сельского поселения</w:t>
            </w: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r w:rsidRPr="0001391B">
              <w:rPr>
                <w:rFonts w:ascii="Times New Roman" w:eastAsia="Times New Roman" w:hAnsi="Times New Roman" w:cs="Times New Roman"/>
                <w:b/>
                <w:sz w:val="24"/>
                <w:szCs w:val="24"/>
                <w:lang w:eastAsia="ru-RU"/>
              </w:rPr>
              <w:t>Красноармейского района</w:t>
            </w: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r w:rsidRPr="0001391B">
              <w:rPr>
                <w:rFonts w:ascii="Times New Roman" w:eastAsia="Times New Roman" w:hAnsi="Times New Roman" w:cs="Times New Roman"/>
                <w:b/>
                <w:sz w:val="24"/>
                <w:szCs w:val="24"/>
                <w:lang w:eastAsia="ru-RU"/>
              </w:rPr>
              <w:t>ПОСТАНОВЛЕНИЕ</w:t>
            </w:r>
          </w:p>
          <w:p w:rsidR="0001391B" w:rsidRPr="0001391B" w:rsidRDefault="0001391B" w:rsidP="0001391B">
            <w:pPr>
              <w:spacing w:after="0" w:line="240" w:lineRule="auto"/>
              <w:jc w:val="center"/>
              <w:rPr>
                <w:rFonts w:ascii="Times New Roman" w:eastAsia="Times New Roman" w:hAnsi="Times New Roman" w:cs="Times New Roman"/>
                <w:b/>
                <w:sz w:val="24"/>
                <w:szCs w:val="24"/>
                <w:lang w:eastAsia="ru-RU"/>
              </w:rPr>
            </w:pPr>
          </w:p>
          <w:p w:rsidR="0001391B" w:rsidRPr="0001391B" w:rsidRDefault="0001391B" w:rsidP="0001391B">
            <w:pPr>
              <w:spacing w:after="0" w:line="240" w:lineRule="auto"/>
              <w:jc w:val="center"/>
              <w:rPr>
                <w:rFonts w:ascii="Times New Roman" w:eastAsia="Times New Roman" w:hAnsi="Times New Roman" w:cs="Times New Roman"/>
                <w:sz w:val="24"/>
                <w:szCs w:val="24"/>
                <w:lang w:eastAsia="ru-RU"/>
              </w:rPr>
            </w:pPr>
            <w:r w:rsidRPr="0001391B">
              <w:rPr>
                <w:rFonts w:ascii="Times New Roman" w:eastAsia="Times New Roman" w:hAnsi="Times New Roman" w:cs="Times New Roman"/>
                <w:sz w:val="24"/>
                <w:szCs w:val="24"/>
                <w:lang w:eastAsia="ru-RU"/>
              </w:rPr>
              <w:t>д.  Пикшики</w:t>
            </w:r>
          </w:p>
          <w:p w:rsidR="0001391B" w:rsidRPr="0001391B" w:rsidRDefault="0001391B" w:rsidP="0001391B">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104"/>
              <w:tblW w:w="0" w:type="auto"/>
              <w:tblLayout w:type="fixed"/>
              <w:tblLook w:val="0000" w:firstRow="0" w:lastRow="0" w:firstColumn="0" w:lastColumn="0" w:noHBand="0" w:noVBand="0"/>
            </w:tblPr>
            <w:tblGrid>
              <w:gridCol w:w="1985"/>
              <w:gridCol w:w="425"/>
              <w:gridCol w:w="918"/>
            </w:tblGrid>
            <w:tr w:rsidR="0001391B" w:rsidRPr="0001391B" w:rsidTr="0001391B">
              <w:trPr>
                <w:trHeight w:val="299"/>
              </w:trPr>
              <w:tc>
                <w:tcPr>
                  <w:tcW w:w="1985" w:type="dxa"/>
                </w:tcPr>
                <w:p w:rsidR="0001391B" w:rsidRPr="0001391B" w:rsidRDefault="0001391B" w:rsidP="0001391B">
                  <w:pPr>
                    <w:spacing w:after="0" w:line="240" w:lineRule="auto"/>
                    <w:ind w:right="-108"/>
                    <w:jc w:val="center"/>
                    <w:rPr>
                      <w:rFonts w:ascii="Times New Roman" w:eastAsia="Times New Roman" w:hAnsi="Times New Roman" w:cs="Times New Roman"/>
                      <w:b/>
                      <w:bCs/>
                      <w:sz w:val="24"/>
                      <w:szCs w:val="24"/>
                      <w:lang w:eastAsia="ru-RU"/>
                    </w:rPr>
                  </w:pPr>
                </w:p>
                <w:p w:rsidR="0001391B" w:rsidRPr="0001391B" w:rsidRDefault="0001391B" w:rsidP="0001391B">
                  <w:pPr>
                    <w:spacing w:after="0" w:line="240" w:lineRule="auto"/>
                    <w:ind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02</w:t>
                  </w:r>
                  <w:r w:rsidRPr="0001391B">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7</w:t>
                  </w:r>
                  <w:r w:rsidRPr="0001391B">
                    <w:rPr>
                      <w:rFonts w:ascii="Times New Roman" w:eastAsia="Times New Roman" w:hAnsi="Times New Roman" w:cs="Times New Roman"/>
                      <w:b/>
                      <w:bCs/>
                      <w:sz w:val="24"/>
                      <w:szCs w:val="24"/>
                      <w:lang w:eastAsia="ru-RU"/>
                    </w:rPr>
                    <w:t>.2020 г.</w:t>
                  </w:r>
                </w:p>
              </w:tc>
              <w:tc>
                <w:tcPr>
                  <w:tcW w:w="425" w:type="dxa"/>
                </w:tcPr>
                <w:p w:rsidR="0001391B" w:rsidRPr="0001391B" w:rsidRDefault="0001391B" w:rsidP="0001391B">
                  <w:pPr>
                    <w:spacing w:after="0" w:line="240" w:lineRule="auto"/>
                    <w:ind w:right="-391"/>
                    <w:jc w:val="center"/>
                    <w:rPr>
                      <w:rFonts w:ascii="Times New Roman" w:eastAsia="Times New Roman" w:hAnsi="Times New Roman" w:cs="Times New Roman"/>
                      <w:b/>
                      <w:bCs/>
                      <w:sz w:val="24"/>
                      <w:szCs w:val="24"/>
                      <w:lang w:eastAsia="ru-RU"/>
                    </w:rPr>
                  </w:pPr>
                </w:p>
                <w:p w:rsidR="0001391B" w:rsidRPr="0001391B" w:rsidRDefault="0001391B" w:rsidP="0001391B">
                  <w:pPr>
                    <w:spacing w:after="0" w:line="240" w:lineRule="auto"/>
                    <w:ind w:right="-391"/>
                    <w:rPr>
                      <w:rFonts w:ascii="Times New Roman" w:eastAsia="Times New Roman" w:hAnsi="Times New Roman" w:cs="Times New Roman"/>
                      <w:b/>
                      <w:bCs/>
                      <w:sz w:val="24"/>
                      <w:szCs w:val="24"/>
                      <w:lang w:eastAsia="ru-RU"/>
                    </w:rPr>
                  </w:pPr>
                  <w:r w:rsidRPr="0001391B">
                    <w:rPr>
                      <w:rFonts w:ascii="Times New Roman" w:eastAsia="Times New Roman" w:hAnsi="Times New Roman" w:cs="Times New Roman"/>
                      <w:b/>
                      <w:bCs/>
                      <w:sz w:val="24"/>
                      <w:szCs w:val="24"/>
                      <w:lang w:eastAsia="ru-RU"/>
                    </w:rPr>
                    <w:t>№</w:t>
                  </w:r>
                </w:p>
              </w:tc>
              <w:tc>
                <w:tcPr>
                  <w:tcW w:w="918" w:type="dxa"/>
                </w:tcPr>
                <w:p w:rsidR="0001391B" w:rsidRPr="0001391B" w:rsidRDefault="0001391B" w:rsidP="0001391B">
                  <w:pPr>
                    <w:spacing w:after="0" w:line="240" w:lineRule="auto"/>
                    <w:jc w:val="center"/>
                    <w:rPr>
                      <w:rFonts w:ascii="Times New Roman" w:eastAsia="Times New Roman" w:hAnsi="Times New Roman" w:cs="Times New Roman"/>
                      <w:b/>
                      <w:bCs/>
                      <w:sz w:val="24"/>
                      <w:szCs w:val="24"/>
                      <w:lang w:eastAsia="ru-RU"/>
                    </w:rPr>
                  </w:pPr>
                </w:p>
                <w:p w:rsidR="0001391B" w:rsidRPr="0001391B" w:rsidRDefault="0001391B" w:rsidP="0001391B">
                  <w:pPr>
                    <w:spacing w:after="0" w:line="240" w:lineRule="auto"/>
                    <w:jc w:val="center"/>
                    <w:rPr>
                      <w:rFonts w:ascii="Times New Roman" w:eastAsia="Times New Roman" w:hAnsi="Times New Roman" w:cs="Times New Roman"/>
                      <w:b/>
                      <w:bCs/>
                      <w:sz w:val="24"/>
                      <w:szCs w:val="24"/>
                      <w:lang w:eastAsia="ru-RU"/>
                    </w:rPr>
                  </w:pPr>
                  <w:r w:rsidRPr="0001391B">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6</w:t>
                  </w:r>
                </w:p>
              </w:tc>
            </w:tr>
          </w:tbl>
          <w:p w:rsidR="0001391B" w:rsidRPr="0001391B" w:rsidRDefault="0001391B" w:rsidP="0001391B">
            <w:pPr>
              <w:spacing w:after="0" w:line="240" w:lineRule="auto"/>
              <w:jc w:val="center"/>
              <w:rPr>
                <w:rFonts w:ascii="TimesET" w:eastAsia="Times New Roman" w:hAnsi="TimesET" w:cs="Times New Roman"/>
                <w:b/>
                <w:sz w:val="24"/>
                <w:szCs w:val="24"/>
                <w:lang w:eastAsia="ru-RU"/>
              </w:rPr>
            </w:pPr>
          </w:p>
        </w:tc>
      </w:tr>
    </w:tbl>
    <w:p w:rsidR="00F05499" w:rsidRPr="0001391B" w:rsidRDefault="00F05499" w:rsidP="0001391B">
      <w:pPr>
        <w:pStyle w:val="a4"/>
        <w:suppressAutoHyphens/>
        <w:ind w:right="4393"/>
        <w:jc w:val="both"/>
        <w:rPr>
          <w:rFonts w:ascii="Times New Roman" w:hAnsi="Times New Roman" w:cs="Times New Roman"/>
          <w:b/>
          <w:sz w:val="24"/>
          <w:szCs w:val="24"/>
        </w:rPr>
      </w:pPr>
      <w:r w:rsidRPr="0001391B">
        <w:rPr>
          <w:rFonts w:ascii="Times New Roman" w:hAnsi="Times New Roman" w:cs="Times New Roman"/>
          <w:b/>
          <w:sz w:val="24"/>
          <w:szCs w:val="24"/>
        </w:rPr>
        <w:t>Об утверждении административного регламента</w:t>
      </w:r>
      <w:r w:rsidR="0001391B">
        <w:rPr>
          <w:rFonts w:ascii="Times New Roman" w:hAnsi="Times New Roman" w:cs="Times New Roman"/>
          <w:b/>
          <w:sz w:val="24"/>
          <w:szCs w:val="24"/>
        </w:rPr>
        <w:t> предоставления муниципальной услуги </w:t>
      </w:r>
      <w:r w:rsidRPr="0001391B">
        <w:rPr>
          <w:rFonts w:ascii="Times New Roman" w:hAnsi="Times New Roman" w:cs="Times New Roman"/>
          <w:b/>
          <w:sz w:val="24"/>
          <w:szCs w:val="24"/>
        </w:rPr>
        <w:t>"Отчуждение недвижимого имущества,</w:t>
      </w:r>
      <w:r w:rsidR="0001391B">
        <w:rPr>
          <w:rFonts w:ascii="Times New Roman" w:hAnsi="Times New Roman" w:cs="Times New Roman"/>
          <w:b/>
          <w:sz w:val="24"/>
          <w:szCs w:val="24"/>
        </w:rPr>
        <w:t> </w:t>
      </w:r>
      <w:r w:rsidRPr="0001391B">
        <w:rPr>
          <w:rFonts w:ascii="Times New Roman" w:hAnsi="Times New Roman" w:cs="Times New Roman"/>
          <w:b/>
          <w:sz w:val="24"/>
          <w:szCs w:val="24"/>
        </w:rPr>
        <w:t>находящегося</w:t>
      </w:r>
      <w:r w:rsidR="0001391B">
        <w:rPr>
          <w:rFonts w:ascii="Times New Roman" w:hAnsi="Times New Roman" w:cs="Times New Roman"/>
          <w:b/>
          <w:sz w:val="24"/>
          <w:szCs w:val="24"/>
        </w:rPr>
        <w:t> </w:t>
      </w:r>
      <w:r w:rsidRPr="0001391B">
        <w:rPr>
          <w:rFonts w:ascii="Times New Roman" w:hAnsi="Times New Roman" w:cs="Times New Roman"/>
          <w:b/>
          <w:sz w:val="24"/>
          <w:szCs w:val="24"/>
        </w:rPr>
        <w:t>в муниципальной собственности</w:t>
      </w:r>
      <w:r w:rsidR="0001391B">
        <w:rPr>
          <w:rFonts w:ascii="Times New Roman" w:hAnsi="Times New Roman" w:cs="Times New Roman"/>
          <w:b/>
          <w:sz w:val="24"/>
          <w:szCs w:val="24"/>
        </w:rPr>
        <w:t xml:space="preserve"> Пикшикского </w:t>
      </w:r>
      <w:r w:rsidRPr="0001391B">
        <w:rPr>
          <w:rFonts w:ascii="Times New Roman" w:hAnsi="Times New Roman" w:cs="Times New Roman"/>
          <w:b/>
          <w:sz w:val="24"/>
          <w:szCs w:val="24"/>
        </w:rPr>
        <w:t>сельского поселения и арендуемого субъектами малого и среднего предпринимательства"</w:t>
      </w:r>
    </w:p>
    <w:p w:rsidR="004F0ABE" w:rsidRPr="004F0ABE" w:rsidRDefault="004F0ABE" w:rsidP="00E62664">
      <w:pPr>
        <w:pStyle w:val="a4"/>
        <w:ind w:firstLine="709"/>
        <w:jc w:val="both"/>
        <w:rPr>
          <w:rFonts w:ascii="Times New Roman" w:hAnsi="Times New Roman" w:cs="Times New Roman"/>
          <w:sz w:val="26"/>
          <w:szCs w:val="26"/>
        </w:rPr>
      </w:pPr>
    </w:p>
    <w:p w:rsidR="00E3578A" w:rsidRPr="0001391B" w:rsidRDefault="00F05499" w:rsidP="0001391B">
      <w:pPr>
        <w:pStyle w:val="a4"/>
        <w:jc w:val="both"/>
        <w:rPr>
          <w:rFonts w:ascii="Times New Roman" w:hAnsi="Times New Roman" w:cs="Times New Roman"/>
          <w:sz w:val="24"/>
          <w:szCs w:val="24"/>
        </w:rPr>
      </w:pPr>
      <w:r w:rsidRPr="004F0ABE">
        <w:rPr>
          <w:rFonts w:ascii="Times New Roman" w:hAnsi="Times New Roman" w:cs="Times New Roman"/>
          <w:sz w:val="26"/>
          <w:szCs w:val="26"/>
        </w:rPr>
        <w:t xml:space="preserve">  </w:t>
      </w:r>
      <w:r w:rsidR="00617AF7">
        <w:rPr>
          <w:rFonts w:ascii="Times New Roman" w:hAnsi="Times New Roman" w:cs="Times New Roman"/>
          <w:sz w:val="26"/>
          <w:szCs w:val="26"/>
        </w:rPr>
        <w:tab/>
      </w:r>
      <w:r w:rsidRPr="0001391B">
        <w:rPr>
          <w:rFonts w:ascii="Times New Roman" w:hAnsi="Times New Roman" w:cs="Times New Roman"/>
          <w:sz w:val="24"/>
          <w:szCs w:val="24"/>
        </w:rPr>
        <w:t xml:space="preserve">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w:t>
      </w:r>
      <w:r w:rsidR="0001391B">
        <w:rPr>
          <w:rFonts w:ascii="Times New Roman" w:hAnsi="Times New Roman" w:cs="Times New Roman"/>
          <w:sz w:val="24"/>
          <w:szCs w:val="24"/>
        </w:rPr>
        <w:t xml:space="preserve">Пикшикского </w:t>
      </w:r>
      <w:r w:rsidRPr="0001391B">
        <w:rPr>
          <w:rFonts w:ascii="Times New Roman" w:hAnsi="Times New Roman" w:cs="Times New Roman"/>
          <w:sz w:val="24"/>
          <w:szCs w:val="24"/>
        </w:rPr>
        <w:t>сельского поселения</w:t>
      </w:r>
      <w:r w:rsidR="00617AF7" w:rsidRPr="0001391B">
        <w:rPr>
          <w:rFonts w:ascii="Times New Roman" w:hAnsi="Times New Roman" w:cs="Times New Roman"/>
          <w:sz w:val="24"/>
          <w:szCs w:val="24"/>
        </w:rPr>
        <w:t xml:space="preserve"> Красноармейского </w:t>
      </w:r>
      <w:r w:rsidR="0001391B" w:rsidRPr="0001391B">
        <w:rPr>
          <w:rFonts w:ascii="Times New Roman" w:hAnsi="Times New Roman" w:cs="Times New Roman"/>
          <w:sz w:val="24"/>
          <w:szCs w:val="24"/>
        </w:rPr>
        <w:t>района Чувашской</w:t>
      </w:r>
      <w:r w:rsidR="00617AF7" w:rsidRPr="0001391B">
        <w:rPr>
          <w:rFonts w:ascii="Times New Roman" w:hAnsi="Times New Roman" w:cs="Times New Roman"/>
          <w:sz w:val="24"/>
          <w:szCs w:val="24"/>
        </w:rPr>
        <w:t xml:space="preserve"> </w:t>
      </w:r>
      <w:r w:rsidR="0001391B" w:rsidRPr="0001391B">
        <w:rPr>
          <w:rFonts w:ascii="Times New Roman" w:hAnsi="Times New Roman" w:cs="Times New Roman"/>
          <w:sz w:val="24"/>
          <w:szCs w:val="24"/>
        </w:rPr>
        <w:t>Республики п</w:t>
      </w:r>
      <w:r w:rsidR="00E3578A" w:rsidRPr="0001391B">
        <w:rPr>
          <w:rFonts w:ascii="Times New Roman" w:hAnsi="Times New Roman" w:cs="Times New Roman"/>
          <w:sz w:val="24"/>
          <w:szCs w:val="24"/>
        </w:rPr>
        <w:t xml:space="preserve"> о с </w:t>
      </w:r>
      <w:proofErr w:type="gramStart"/>
      <w:r w:rsidR="00E3578A" w:rsidRPr="0001391B">
        <w:rPr>
          <w:rFonts w:ascii="Times New Roman" w:hAnsi="Times New Roman" w:cs="Times New Roman"/>
          <w:sz w:val="24"/>
          <w:szCs w:val="24"/>
        </w:rPr>
        <w:t>т</w:t>
      </w:r>
      <w:proofErr w:type="gramEnd"/>
      <w:r w:rsidR="00E3578A" w:rsidRPr="0001391B">
        <w:rPr>
          <w:rFonts w:ascii="Times New Roman" w:hAnsi="Times New Roman" w:cs="Times New Roman"/>
          <w:sz w:val="24"/>
          <w:szCs w:val="24"/>
        </w:rPr>
        <w:t xml:space="preserve"> а н о в л я е т</w:t>
      </w:r>
      <w:r w:rsidRPr="0001391B">
        <w:rPr>
          <w:rFonts w:ascii="Times New Roman" w:hAnsi="Times New Roman" w:cs="Times New Roman"/>
          <w:sz w:val="24"/>
          <w:szCs w:val="24"/>
        </w:rPr>
        <w:t>:</w:t>
      </w:r>
    </w:p>
    <w:p w:rsidR="00617AF7" w:rsidRPr="0001391B" w:rsidRDefault="00617AF7" w:rsidP="0001391B">
      <w:pPr>
        <w:pStyle w:val="a4"/>
        <w:jc w:val="both"/>
        <w:rPr>
          <w:rFonts w:ascii="Times New Roman" w:hAnsi="Times New Roman" w:cs="Times New Roman"/>
          <w:sz w:val="24"/>
          <w:szCs w:val="24"/>
        </w:rPr>
      </w:pPr>
      <w:r w:rsidRPr="0001391B">
        <w:rPr>
          <w:rFonts w:ascii="Times New Roman" w:hAnsi="Times New Roman" w:cs="Times New Roman"/>
          <w:sz w:val="24"/>
          <w:szCs w:val="24"/>
        </w:rPr>
        <w:t xml:space="preserve">  </w:t>
      </w:r>
      <w:r w:rsidRPr="0001391B">
        <w:rPr>
          <w:rFonts w:ascii="Times New Roman" w:hAnsi="Times New Roman" w:cs="Times New Roman"/>
          <w:sz w:val="24"/>
          <w:szCs w:val="24"/>
        </w:rPr>
        <w:tab/>
      </w:r>
      <w:r w:rsidR="00F05499" w:rsidRPr="0001391B">
        <w:rPr>
          <w:rFonts w:ascii="Times New Roman" w:hAnsi="Times New Roman" w:cs="Times New Roman"/>
          <w:sz w:val="24"/>
          <w:szCs w:val="24"/>
        </w:rPr>
        <w:t>1. Утвердить Административный регламент представления муниципальной</w:t>
      </w:r>
      <w:r w:rsidRPr="0001391B">
        <w:rPr>
          <w:rFonts w:ascii="Times New Roman" w:hAnsi="Times New Roman" w:cs="Times New Roman"/>
          <w:sz w:val="24"/>
          <w:szCs w:val="24"/>
        </w:rPr>
        <w:t xml:space="preserve"> </w:t>
      </w:r>
      <w:r w:rsidR="00F05499" w:rsidRPr="0001391B">
        <w:rPr>
          <w:rFonts w:ascii="Times New Roman" w:hAnsi="Times New Roman" w:cs="Times New Roman"/>
          <w:sz w:val="24"/>
          <w:szCs w:val="24"/>
        </w:rPr>
        <w:t xml:space="preserve">услуги «Отчуждение недвижимого имущества, находящегося в муниципальной собственности </w:t>
      </w:r>
      <w:r w:rsidR="0001391B">
        <w:rPr>
          <w:rFonts w:ascii="Times New Roman" w:hAnsi="Times New Roman" w:cs="Times New Roman"/>
          <w:sz w:val="24"/>
          <w:szCs w:val="24"/>
        </w:rPr>
        <w:t>Пикшикского</w:t>
      </w:r>
      <w:r w:rsidR="00F05499" w:rsidRPr="0001391B">
        <w:rPr>
          <w:rFonts w:ascii="Times New Roman" w:hAnsi="Times New Roman" w:cs="Times New Roman"/>
          <w:sz w:val="24"/>
          <w:szCs w:val="24"/>
        </w:rPr>
        <w:t xml:space="preserve"> сельского поселения, и арендуемого субъектами малого и среднего предпринимательства».</w:t>
      </w:r>
    </w:p>
    <w:p w:rsidR="00F05499" w:rsidRPr="0001391B" w:rsidRDefault="0001391B" w:rsidP="0001391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F05499" w:rsidRPr="0001391B">
        <w:rPr>
          <w:rFonts w:ascii="Times New Roman" w:hAnsi="Times New Roman" w:cs="Times New Roman"/>
          <w:sz w:val="24"/>
          <w:szCs w:val="24"/>
        </w:rPr>
        <w:t>2. Настоящее постановление вступает в силу после его официального опубликования в периодическом печатном издании «</w:t>
      </w:r>
      <w:r>
        <w:rPr>
          <w:rFonts w:ascii="Times New Roman" w:hAnsi="Times New Roman" w:cs="Times New Roman"/>
          <w:sz w:val="24"/>
          <w:szCs w:val="24"/>
        </w:rPr>
        <w:t>Пикшикский</w:t>
      </w:r>
      <w:r w:rsidRPr="0001391B">
        <w:rPr>
          <w:rFonts w:ascii="Times New Roman" w:hAnsi="Times New Roman" w:cs="Times New Roman"/>
          <w:sz w:val="24"/>
          <w:szCs w:val="24"/>
        </w:rPr>
        <w:t xml:space="preserve"> </w:t>
      </w:r>
      <w:r w:rsidR="00617AF7" w:rsidRPr="0001391B">
        <w:rPr>
          <w:rFonts w:ascii="Times New Roman" w:hAnsi="Times New Roman" w:cs="Times New Roman"/>
          <w:sz w:val="24"/>
          <w:szCs w:val="24"/>
        </w:rPr>
        <w:t>В</w:t>
      </w:r>
      <w:r w:rsidR="00FD048F" w:rsidRPr="0001391B">
        <w:rPr>
          <w:rFonts w:ascii="Times New Roman" w:hAnsi="Times New Roman" w:cs="Times New Roman"/>
          <w:sz w:val="24"/>
          <w:szCs w:val="24"/>
        </w:rPr>
        <w:t>естник»</w:t>
      </w:r>
      <w:r w:rsidR="00F05499" w:rsidRPr="0001391B">
        <w:rPr>
          <w:rFonts w:ascii="Times New Roman" w:hAnsi="Times New Roman" w:cs="Times New Roman"/>
          <w:sz w:val="24"/>
          <w:szCs w:val="24"/>
        </w:rPr>
        <w:t>.</w:t>
      </w:r>
    </w:p>
    <w:p w:rsidR="00F05499" w:rsidRPr="004F0ABE" w:rsidRDefault="00F05499" w:rsidP="0001391B">
      <w:pPr>
        <w:pStyle w:val="a4"/>
        <w:jc w:val="both"/>
        <w:rPr>
          <w:rFonts w:ascii="Times New Roman" w:hAnsi="Times New Roman" w:cs="Times New Roman"/>
          <w:sz w:val="26"/>
          <w:szCs w:val="26"/>
        </w:rPr>
      </w:pPr>
      <w:r w:rsidRPr="004F0ABE">
        <w:rPr>
          <w:rFonts w:ascii="Times New Roman" w:hAnsi="Times New Roman" w:cs="Times New Roman"/>
          <w:sz w:val="26"/>
          <w:szCs w:val="26"/>
        </w:rPr>
        <w:t> </w:t>
      </w:r>
    </w:p>
    <w:p w:rsidR="00F05499" w:rsidRPr="004F0ABE" w:rsidRDefault="00F05499" w:rsidP="0001391B">
      <w:pPr>
        <w:pStyle w:val="a4"/>
        <w:jc w:val="both"/>
        <w:rPr>
          <w:rFonts w:ascii="Times New Roman" w:hAnsi="Times New Roman" w:cs="Times New Roman"/>
          <w:sz w:val="26"/>
          <w:szCs w:val="26"/>
        </w:rPr>
      </w:pPr>
      <w:r w:rsidRPr="004F0ABE">
        <w:rPr>
          <w:rFonts w:ascii="Times New Roman" w:hAnsi="Times New Roman" w:cs="Times New Roman"/>
          <w:sz w:val="26"/>
          <w:szCs w:val="26"/>
        </w:rPr>
        <w:t> </w:t>
      </w:r>
    </w:p>
    <w:p w:rsidR="0001391B" w:rsidRPr="0001391B" w:rsidRDefault="0001391B" w:rsidP="0001391B">
      <w:pPr>
        <w:spacing w:after="0" w:line="240" w:lineRule="auto"/>
        <w:outlineLvl w:val="0"/>
        <w:rPr>
          <w:rFonts w:ascii="Times New Roman" w:eastAsia="Times New Roman" w:hAnsi="Times New Roman" w:cs="Times New Roman"/>
          <w:sz w:val="24"/>
          <w:szCs w:val="24"/>
          <w:lang w:bidi="en-US"/>
        </w:rPr>
      </w:pPr>
      <w:proofErr w:type="spellStart"/>
      <w:r w:rsidRPr="0001391B">
        <w:rPr>
          <w:rFonts w:ascii="Times New Roman" w:eastAsia="Times New Roman" w:hAnsi="Times New Roman" w:cs="Times New Roman"/>
          <w:sz w:val="24"/>
          <w:szCs w:val="24"/>
          <w:lang w:bidi="en-US"/>
        </w:rPr>
        <w:t>И.о</w:t>
      </w:r>
      <w:proofErr w:type="spellEnd"/>
      <w:r w:rsidRPr="0001391B">
        <w:rPr>
          <w:rFonts w:ascii="Times New Roman" w:eastAsia="Times New Roman" w:hAnsi="Times New Roman" w:cs="Times New Roman"/>
          <w:sz w:val="24"/>
          <w:szCs w:val="24"/>
          <w:lang w:bidi="en-US"/>
        </w:rPr>
        <w:t>. главы администрации</w:t>
      </w:r>
    </w:p>
    <w:p w:rsidR="0001391B" w:rsidRPr="0001391B" w:rsidRDefault="0001391B" w:rsidP="0001391B">
      <w:pPr>
        <w:spacing w:after="0" w:line="240" w:lineRule="auto"/>
        <w:outlineLvl w:val="0"/>
        <w:rPr>
          <w:rFonts w:ascii="Times New Roman" w:eastAsia="Times New Roman" w:hAnsi="Times New Roman" w:cs="Times New Roman"/>
          <w:sz w:val="24"/>
          <w:szCs w:val="24"/>
          <w:lang w:bidi="en-US"/>
        </w:rPr>
      </w:pPr>
      <w:r w:rsidRPr="0001391B">
        <w:rPr>
          <w:rFonts w:ascii="Times New Roman" w:eastAsia="Times New Roman" w:hAnsi="Times New Roman" w:cs="Times New Roman"/>
          <w:sz w:val="24"/>
          <w:szCs w:val="24"/>
          <w:lang w:bidi="en-US"/>
        </w:rPr>
        <w:t xml:space="preserve">Пикшикского сельского поселения                                                                К.В. </w:t>
      </w:r>
      <w:proofErr w:type="spellStart"/>
      <w:r w:rsidRPr="0001391B">
        <w:rPr>
          <w:rFonts w:ascii="Times New Roman" w:eastAsia="Times New Roman" w:hAnsi="Times New Roman" w:cs="Times New Roman"/>
          <w:sz w:val="24"/>
          <w:szCs w:val="24"/>
          <w:lang w:bidi="en-US"/>
        </w:rPr>
        <w:t>Келушева</w:t>
      </w:r>
      <w:proofErr w:type="spellEnd"/>
    </w:p>
    <w:p w:rsidR="0001391B" w:rsidRPr="0001391B" w:rsidRDefault="0001391B" w:rsidP="0001391B">
      <w:pPr>
        <w:spacing w:after="0" w:line="240" w:lineRule="exact"/>
        <w:jc w:val="both"/>
        <w:rPr>
          <w:rFonts w:ascii="Times New Roman" w:eastAsia="Calibri" w:hAnsi="Times New Roman" w:cs="Times New Roman"/>
          <w:sz w:val="24"/>
          <w:szCs w:val="24"/>
          <w:lang w:eastAsia="ru-RU"/>
        </w:rPr>
      </w:pPr>
      <w:r w:rsidRPr="0001391B">
        <w:rPr>
          <w:rFonts w:ascii="Times New Roman" w:eastAsia="Calibri" w:hAnsi="Times New Roman" w:cs="Times New Roman"/>
          <w:sz w:val="24"/>
          <w:szCs w:val="24"/>
          <w:lang w:eastAsia="ru-RU"/>
        </w:rPr>
        <w:t xml:space="preserve">           </w:t>
      </w:r>
    </w:p>
    <w:p w:rsidR="0001391B" w:rsidRPr="0001391B" w:rsidRDefault="0001391B" w:rsidP="0001391B">
      <w:pPr>
        <w:spacing w:after="0" w:line="240" w:lineRule="exact"/>
        <w:jc w:val="both"/>
        <w:rPr>
          <w:rFonts w:ascii="Times New Roman" w:eastAsia="Calibri" w:hAnsi="Times New Roman" w:cs="Times New Roman"/>
          <w:sz w:val="24"/>
          <w:szCs w:val="24"/>
          <w:lang w:eastAsia="ru-RU"/>
        </w:rPr>
      </w:pPr>
    </w:p>
    <w:p w:rsidR="00F05499" w:rsidRPr="004F0ABE" w:rsidRDefault="00F05499" w:rsidP="00E62664">
      <w:pPr>
        <w:pStyle w:val="a4"/>
        <w:ind w:firstLine="709"/>
        <w:jc w:val="both"/>
        <w:rPr>
          <w:rFonts w:ascii="Times New Roman" w:hAnsi="Times New Roman" w:cs="Times New Roman"/>
          <w:sz w:val="26"/>
          <w:szCs w:val="26"/>
        </w:rPr>
      </w:pPr>
      <w:r w:rsidRPr="004F0ABE">
        <w:rPr>
          <w:rFonts w:ascii="Times New Roman" w:hAnsi="Times New Roman" w:cs="Times New Roman"/>
          <w:sz w:val="26"/>
          <w:szCs w:val="26"/>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E3578A" w:rsidRDefault="00E3578A" w:rsidP="00E62664">
      <w:pPr>
        <w:pStyle w:val="a4"/>
        <w:ind w:firstLine="709"/>
        <w:jc w:val="both"/>
        <w:rPr>
          <w:rFonts w:ascii="Times New Roman" w:hAnsi="Times New Roman" w:cs="Times New Roman"/>
          <w:sz w:val="24"/>
          <w:szCs w:val="24"/>
        </w:rPr>
      </w:pPr>
    </w:p>
    <w:p w:rsidR="00E3578A" w:rsidRDefault="00E3578A" w:rsidP="00E62664">
      <w:pPr>
        <w:pStyle w:val="a4"/>
        <w:ind w:firstLine="709"/>
        <w:jc w:val="both"/>
        <w:rPr>
          <w:rFonts w:ascii="Times New Roman" w:hAnsi="Times New Roman" w:cs="Times New Roman"/>
          <w:sz w:val="24"/>
          <w:szCs w:val="24"/>
        </w:rPr>
      </w:pPr>
    </w:p>
    <w:p w:rsidR="00E3578A" w:rsidRDefault="00E3578A" w:rsidP="00E62664">
      <w:pPr>
        <w:pStyle w:val="a4"/>
        <w:ind w:firstLine="709"/>
        <w:jc w:val="both"/>
        <w:rPr>
          <w:rFonts w:ascii="Times New Roman" w:hAnsi="Times New Roman" w:cs="Times New Roman"/>
          <w:sz w:val="24"/>
          <w:szCs w:val="24"/>
        </w:rPr>
      </w:pPr>
    </w:p>
    <w:p w:rsidR="00E3578A" w:rsidRDefault="00E3578A" w:rsidP="00E62664">
      <w:pPr>
        <w:pStyle w:val="a4"/>
        <w:ind w:firstLine="709"/>
        <w:jc w:val="both"/>
        <w:rPr>
          <w:rFonts w:ascii="Times New Roman" w:hAnsi="Times New Roman" w:cs="Times New Roman"/>
          <w:sz w:val="24"/>
          <w:szCs w:val="24"/>
        </w:rPr>
      </w:pPr>
    </w:p>
    <w:p w:rsidR="00E3578A" w:rsidRDefault="00E3578A" w:rsidP="00E62664">
      <w:pPr>
        <w:pStyle w:val="a4"/>
        <w:ind w:firstLine="709"/>
        <w:jc w:val="both"/>
        <w:rPr>
          <w:rFonts w:ascii="Times New Roman" w:hAnsi="Times New Roman" w:cs="Times New Roman"/>
          <w:sz w:val="24"/>
          <w:szCs w:val="24"/>
        </w:rPr>
      </w:pPr>
    </w:p>
    <w:p w:rsidR="00E3578A" w:rsidRDefault="00E3578A" w:rsidP="00E62664">
      <w:pPr>
        <w:pStyle w:val="a4"/>
        <w:ind w:firstLine="709"/>
        <w:jc w:val="both"/>
        <w:rPr>
          <w:rFonts w:ascii="Times New Roman" w:hAnsi="Times New Roman" w:cs="Times New Roman"/>
          <w:sz w:val="24"/>
          <w:szCs w:val="24"/>
        </w:rPr>
      </w:pPr>
    </w:p>
    <w:p w:rsidR="00E3578A" w:rsidRDefault="00E3578A" w:rsidP="00E62664">
      <w:pPr>
        <w:pStyle w:val="a4"/>
        <w:ind w:firstLine="709"/>
        <w:jc w:val="both"/>
        <w:rPr>
          <w:rFonts w:ascii="Times New Roman" w:hAnsi="Times New Roman" w:cs="Times New Roman"/>
          <w:sz w:val="24"/>
          <w:szCs w:val="24"/>
        </w:rPr>
      </w:pPr>
    </w:p>
    <w:p w:rsidR="0001391B" w:rsidRDefault="0001391B" w:rsidP="0001391B">
      <w:pPr>
        <w:pStyle w:val="a4"/>
        <w:ind w:left="5670"/>
        <w:jc w:val="both"/>
        <w:rPr>
          <w:rFonts w:ascii="Times New Roman" w:hAnsi="Times New Roman" w:cs="Times New Roman"/>
          <w:sz w:val="24"/>
          <w:szCs w:val="24"/>
        </w:rPr>
      </w:pPr>
      <w:r>
        <w:rPr>
          <w:rFonts w:ascii="Times New Roman" w:hAnsi="Times New Roman" w:cs="Times New Roman"/>
          <w:sz w:val="24"/>
          <w:szCs w:val="24"/>
        </w:rPr>
        <w:lastRenderedPageBreak/>
        <w:t>У</w:t>
      </w:r>
      <w:r w:rsidR="00F05499" w:rsidRPr="004F0ABE">
        <w:rPr>
          <w:rFonts w:ascii="Times New Roman" w:hAnsi="Times New Roman" w:cs="Times New Roman"/>
          <w:sz w:val="24"/>
          <w:szCs w:val="24"/>
        </w:rPr>
        <w:t>твержде</w:t>
      </w:r>
      <w:r>
        <w:rPr>
          <w:rFonts w:ascii="Times New Roman" w:hAnsi="Times New Roman" w:cs="Times New Roman"/>
          <w:sz w:val="24"/>
          <w:szCs w:val="24"/>
        </w:rPr>
        <w:t>н</w:t>
      </w:r>
      <w:r>
        <w:rPr>
          <w:rFonts w:ascii="Times New Roman" w:hAnsi="Times New Roman" w:cs="Times New Roman"/>
          <w:sz w:val="24"/>
          <w:szCs w:val="24"/>
        </w:rPr>
        <w:br/>
        <w:t>постановлением администрации </w:t>
      </w:r>
    </w:p>
    <w:p w:rsidR="00F05499" w:rsidRPr="004F0ABE" w:rsidRDefault="0001391B" w:rsidP="0001391B">
      <w:pPr>
        <w:pStyle w:val="a4"/>
        <w:ind w:left="5670"/>
        <w:jc w:val="both"/>
        <w:rPr>
          <w:rFonts w:ascii="Times New Roman" w:hAnsi="Times New Roman" w:cs="Times New Roman"/>
          <w:sz w:val="24"/>
          <w:szCs w:val="24"/>
        </w:rPr>
      </w:pPr>
      <w:r w:rsidRPr="0001391B">
        <w:rPr>
          <w:rFonts w:ascii="Times New Roman" w:eastAsia="Times New Roman" w:hAnsi="Times New Roman" w:cs="Times New Roman"/>
          <w:sz w:val="24"/>
          <w:szCs w:val="24"/>
          <w:lang w:bidi="en-US"/>
        </w:rPr>
        <w:t>Пикшикского</w:t>
      </w:r>
      <w:r>
        <w:rPr>
          <w:rFonts w:ascii="Times New Roman" w:hAnsi="Times New Roman" w:cs="Times New Roman"/>
          <w:sz w:val="24"/>
          <w:szCs w:val="24"/>
        </w:rPr>
        <w:t> </w:t>
      </w:r>
      <w:r w:rsidR="00F05499" w:rsidRPr="004F0ABE">
        <w:rPr>
          <w:rFonts w:ascii="Times New Roman" w:hAnsi="Times New Roman" w:cs="Times New Roman"/>
          <w:sz w:val="24"/>
          <w:szCs w:val="24"/>
        </w:rPr>
        <w:t xml:space="preserve">сельского </w:t>
      </w:r>
      <w:r>
        <w:rPr>
          <w:rFonts w:ascii="Times New Roman" w:hAnsi="Times New Roman" w:cs="Times New Roman"/>
          <w:sz w:val="24"/>
          <w:szCs w:val="24"/>
        </w:rPr>
        <w:t>п</w:t>
      </w:r>
      <w:r w:rsidR="00F05499" w:rsidRPr="004F0ABE">
        <w:rPr>
          <w:rFonts w:ascii="Times New Roman" w:hAnsi="Times New Roman" w:cs="Times New Roman"/>
          <w:sz w:val="24"/>
          <w:szCs w:val="24"/>
        </w:rPr>
        <w:t>оселения </w:t>
      </w:r>
      <w:r w:rsidR="00F05499" w:rsidRPr="004F0ABE">
        <w:rPr>
          <w:rFonts w:ascii="Times New Roman" w:hAnsi="Times New Roman" w:cs="Times New Roman"/>
          <w:sz w:val="24"/>
          <w:szCs w:val="24"/>
        </w:rPr>
        <w:br/>
        <w:t xml:space="preserve">от </w:t>
      </w:r>
      <w:r w:rsidR="00FD048F" w:rsidRPr="004F0ABE">
        <w:rPr>
          <w:rFonts w:ascii="Times New Roman" w:hAnsi="Times New Roman" w:cs="Times New Roman"/>
          <w:sz w:val="24"/>
          <w:szCs w:val="24"/>
        </w:rPr>
        <w:t xml:space="preserve"> </w:t>
      </w:r>
      <w:r w:rsidR="005A5DB0">
        <w:rPr>
          <w:rFonts w:ascii="Times New Roman" w:hAnsi="Times New Roman" w:cs="Times New Roman"/>
          <w:sz w:val="24"/>
          <w:szCs w:val="24"/>
        </w:rPr>
        <w:t>02.07.2020</w:t>
      </w:r>
      <w:r w:rsidR="00FD048F" w:rsidRPr="004F0ABE">
        <w:rPr>
          <w:rFonts w:ascii="Times New Roman" w:hAnsi="Times New Roman" w:cs="Times New Roman"/>
          <w:sz w:val="24"/>
          <w:szCs w:val="24"/>
        </w:rPr>
        <w:t xml:space="preserve"> г. №</w:t>
      </w:r>
      <w:r w:rsidR="005A5DB0">
        <w:rPr>
          <w:rFonts w:ascii="Times New Roman" w:hAnsi="Times New Roman" w:cs="Times New Roman"/>
          <w:sz w:val="24"/>
          <w:szCs w:val="24"/>
        </w:rPr>
        <w:t xml:space="preserve"> 46</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617AF7" w:rsidRDefault="00F05499" w:rsidP="005A5DB0">
      <w:pPr>
        <w:pStyle w:val="a4"/>
        <w:ind w:firstLine="709"/>
        <w:jc w:val="center"/>
        <w:rPr>
          <w:rFonts w:ascii="Times New Roman" w:hAnsi="Times New Roman" w:cs="Times New Roman"/>
          <w:b/>
          <w:sz w:val="24"/>
          <w:szCs w:val="24"/>
        </w:rPr>
      </w:pPr>
      <w:r w:rsidRPr="00617AF7">
        <w:rPr>
          <w:rFonts w:ascii="Times New Roman" w:hAnsi="Times New Roman" w:cs="Times New Roman"/>
          <w:b/>
          <w:sz w:val="24"/>
          <w:szCs w:val="24"/>
        </w:rPr>
        <w:t>АДМИНИСТРАТИВНЫЙ РЕГЛАМЕНТ</w:t>
      </w:r>
      <w:r w:rsidRPr="00617AF7">
        <w:rPr>
          <w:rFonts w:ascii="Times New Roman" w:hAnsi="Times New Roman" w:cs="Times New Roman"/>
          <w:b/>
          <w:sz w:val="24"/>
          <w:szCs w:val="24"/>
        </w:rPr>
        <w:br/>
        <w:t xml:space="preserve">предоставления муниципальной услуги «Отчуждение недвижимого имущества, находящегося в муниципальной собственности </w:t>
      </w:r>
      <w:r w:rsidR="005A5DB0">
        <w:rPr>
          <w:rFonts w:ascii="Times New Roman" w:hAnsi="Times New Roman" w:cs="Times New Roman"/>
          <w:b/>
          <w:sz w:val="24"/>
          <w:szCs w:val="24"/>
        </w:rPr>
        <w:t>Пикшикского</w:t>
      </w:r>
      <w:r w:rsidRPr="00617AF7">
        <w:rPr>
          <w:rFonts w:ascii="Times New Roman" w:hAnsi="Times New Roman" w:cs="Times New Roman"/>
          <w:b/>
          <w:sz w:val="24"/>
          <w:szCs w:val="24"/>
        </w:rPr>
        <w:t xml:space="preserve"> сельского поселения, и арендуемого субъектами малого и среднего предпринимательства</w:t>
      </w:r>
    </w:p>
    <w:p w:rsidR="00F05499" w:rsidRPr="004F0ABE" w:rsidRDefault="00F05499" w:rsidP="00E62664">
      <w:pPr>
        <w:pStyle w:val="a4"/>
        <w:ind w:firstLine="709"/>
        <w:jc w:val="both"/>
        <w:rPr>
          <w:rFonts w:ascii="Times New Roman" w:hAnsi="Times New Roman" w:cs="Times New Roman"/>
          <w:sz w:val="24"/>
          <w:szCs w:val="24"/>
        </w:rPr>
      </w:pP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 Общие положения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r w:rsidR="00617AF7">
        <w:rPr>
          <w:rFonts w:ascii="Times New Roman" w:hAnsi="Times New Roman" w:cs="Times New Roman"/>
          <w:sz w:val="24"/>
          <w:szCs w:val="24"/>
        </w:rPr>
        <w:tab/>
      </w:r>
      <w:r w:rsidRPr="004F0ABE">
        <w:rPr>
          <w:rFonts w:ascii="Times New Roman" w:hAnsi="Times New Roman" w:cs="Times New Roman"/>
          <w:sz w:val="24"/>
          <w:szCs w:val="24"/>
        </w:rPr>
        <w:t>1.1. Предмет регулирования административного регламента.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Административный регламент предоставления муниципальной услуги администрацией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«Отчуждение недвижимого имущества, находящегося в муниципальной собственности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и арендуемого субъектами малого и среднего предпринимательства (далее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1.2. Сведения о заявителях.</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r w:rsidR="00617AF7">
        <w:rPr>
          <w:rFonts w:ascii="Times New Roman" w:hAnsi="Times New Roman" w:cs="Times New Roman"/>
          <w:sz w:val="24"/>
          <w:szCs w:val="24"/>
        </w:rPr>
        <w:tab/>
      </w:r>
      <w:r w:rsidRPr="004F0ABE">
        <w:rPr>
          <w:rFonts w:ascii="Times New Roman" w:hAnsi="Times New Roman" w:cs="Times New Roman"/>
          <w:sz w:val="24"/>
          <w:szCs w:val="24"/>
        </w:rPr>
        <w:t>Заявителями на предоставление муниципальной услуги являются:</w:t>
      </w:r>
    </w:p>
    <w:p w:rsidR="00617AF7" w:rsidRDefault="005A5DB0" w:rsidP="00E62664">
      <w:pPr>
        <w:pStyle w:val="a4"/>
        <w:ind w:firstLine="709"/>
        <w:jc w:val="both"/>
        <w:rPr>
          <w:rFonts w:ascii="Times New Roman" w:hAnsi="Times New Roman" w:cs="Times New Roman"/>
          <w:sz w:val="24"/>
          <w:szCs w:val="24"/>
        </w:rPr>
      </w:pPr>
      <w:r>
        <w:rPr>
          <w:rFonts w:ascii="Times New Roman" w:hAnsi="Times New Roman" w:cs="Times New Roman"/>
          <w:sz w:val="24"/>
          <w:szCs w:val="24"/>
        </w:rPr>
        <w:t>- </w:t>
      </w:r>
      <w:r w:rsidR="00F05499" w:rsidRPr="004F0ABE">
        <w:rPr>
          <w:rFonts w:ascii="Times New Roman" w:hAnsi="Times New Roman" w:cs="Times New Roman"/>
          <w:sz w:val="24"/>
          <w:szCs w:val="24"/>
        </w:rPr>
        <w:t>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r w:rsidRPr="004F0ABE">
        <w:rPr>
          <w:rFonts w:ascii="Times New Roman" w:hAnsi="Times New Roman" w:cs="Times New Roman"/>
          <w:sz w:val="24"/>
          <w:szCs w:val="24"/>
        </w:rPr>
        <w:br/>
        <w:t>Заявители на предоставление муниципальной услуги обладают преимущественным правом выкупа при следующих условиях:</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3) площадь арендуемых помещений не превышает установленных Законом Чувашской Республики от 23 сентября 2008 г. N 47</w:t>
      </w:r>
      <w:r w:rsidR="00617AF7">
        <w:rPr>
          <w:rFonts w:ascii="Times New Roman" w:hAnsi="Times New Roman" w:cs="Times New Roman"/>
          <w:sz w:val="24"/>
          <w:szCs w:val="24"/>
        </w:rPr>
        <w:t xml:space="preserve"> </w:t>
      </w:r>
      <w:r w:rsidRPr="004F0ABE">
        <w:rPr>
          <w:rFonts w:ascii="Times New Roman" w:hAnsi="Times New Roman" w:cs="Times New Roman"/>
          <w:sz w:val="24"/>
          <w:szCs w:val="24"/>
        </w:rP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0" w:name="sub_4"/>
      <w:bookmarkEnd w:id="0"/>
      <w:r w:rsidRPr="004F0ABE">
        <w:rPr>
          <w:rFonts w:ascii="Times New Roman" w:hAnsi="Times New Roman" w:cs="Times New Roman"/>
          <w:sz w:val="24"/>
          <w:szCs w:val="24"/>
        </w:rPr>
        <w:t xml:space="preserve"> в целях реализации преимущественного права субъектов малого и </w:t>
      </w:r>
      <w:r w:rsidRPr="004F0ABE">
        <w:rPr>
          <w:rFonts w:ascii="Times New Roman" w:hAnsi="Times New Roman" w:cs="Times New Roman"/>
          <w:sz w:val="24"/>
          <w:szCs w:val="24"/>
        </w:rPr>
        <w:lastRenderedPageBreak/>
        <w:t>среднего предпринимательства на приобретение недвижимого имущества, находящегося в государственной собственности Чувашской Республики или в муниципальной собственности, арендуемого ими на день вступления в силу Федерального закона (далее - арендуемое имущество) 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1.3. Требования к порядку информирования о предоставлении муниципальной  услуги.</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1.3.1. Информирование о правилах предоставления </w:t>
      </w:r>
      <w:r w:rsidR="005A5DB0" w:rsidRPr="004F0ABE">
        <w:rPr>
          <w:rFonts w:ascii="Times New Roman" w:hAnsi="Times New Roman" w:cs="Times New Roman"/>
          <w:sz w:val="24"/>
          <w:szCs w:val="24"/>
        </w:rPr>
        <w:t>муниципальной услуги</w:t>
      </w:r>
      <w:r w:rsidRPr="004F0ABE">
        <w:rPr>
          <w:rFonts w:ascii="Times New Roman" w:hAnsi="Times New Roman" w:cs="Times New Roman"/>
          <w:sz w:val="24"/>
          <w:szCs w:val="24"/>
        </w:rPr>
        <w:t xml:space="preserve"> осуществляется администрацией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Место предоставления муниципальной услуги:</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5" w:anchor="%D0%9F%D1%80%D0%B8%D0%BB%D0%BE%D0%B6%D0%B5%D0%BD%D0%B8%D0%B51" w:history="1">
        <w:r w:rsidRPr="004F0ABE">
          <w:rPr>
            <w:rStyle w:val="a3"/>
            <w:rFonts w:ascii="Times New Roman" w:hAnsi="Times New Roman" w:cs="Times New Roman"/>
            <w:sz w:val="24"/>
            <w:szCs w:val="24"/>
          </w:rPr>
          <w:t>Приложение 1</w:t>
        </w:r>
      </w:hyperlink>
      <w:r w:rsidRPr="004F0ABE">
        <w:rPr>
          <w:rFonts w:ascii="Times New Roman" w:hAnsi="Times New Roman" w:cs="Times New Roman"/>
          <w:sz w:val="24"/>
          <w:szCs w:val="24"/>
        </w:rPr>
        <w:t>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6" w:history="1">
        <w:r w:rsidRPr="004F0ABE">
          <w:rPr>
            <w:rStyle w:val="a3"/>
            <w:rFonts w:ascii="Times New Roman" w:hAnsi="Times New Roman" w:cs="Times New Roman"/>
            <w:sz w:val="24"/>
            <w:szCs w:val="24"/>
          </w:rPr>
          <w:t>www.gosuslugi.cap.ru</w:t>
        </w:r>
      </w:hyperlink>
      <w:r w:rsidRPr="004F0ABE">
        <w:rPr>
          <w:rFonts w:ascii="Times New Roman" w:hAnsi="Times New Roman" w:cs="Times New Roman"/>
          <w:sz w:val="24"/>
          <w:szCs w:val="24"/>
        </w:rPr>
        <w:t>.</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w:t>
      </w:r>
      <w:r w:rsidR="005A5DB0" w:rsidRPr="004F0ABE">
        <w:rPr>
          <w:rFonts w:ascii="Times New Roman" w:hAnsi="Times New Roman" w:cs="Times New Roman"/>
          <w:sz w:val="24"/>
          <w:szCs w:val="24"/>
        </w:rPr>
        <w:t>специалистами Администрации</w:t>
      </w:r>
      <w:r w:rsidRPr="004F0ABE">
        <w:rPr>
          <w:rFonts w:ascii="Times New Roman" w:hAnsi="Times New Roman" w:cs="Times New Roman"/>
          <w:sz w:val="24"/>
          <w:szCs w:val="24"/>
        </w:rPr>
        <w:t xml:space="preserve">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либо специалистами МФЦ (далее – МФЦ (при наличии соглашения о взаимодействии).</w:t>
      </w:r>
    </w:p>
    <w:p w:rsidR="00617AF7"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График работы специалистов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w:t>
      </w:r>
    </w:p>
    <w:p w:rsidR="00F05499" w:rsidRPr="004F0ABE" w:rsidRDefault="00F05499" w:rsidP="005A5DB0">
      <w:pPr>
        <w:pStyle w:val="a4"/>
        <w:ind w:left="708"/>
        <w:jc w:val="both"/>
        <w:rPr>
          <w:rFonts w:ascii="Times New Roman" w:hAnsi="Times New Roman" w:cs="Times New Roman"/>
          <w:sz w:val="24"/>
          <w:szCs w:val="24"/>
        </w:rPr>
      </w:pPr>
      <w:r w:rsidRPr="004F0ABE">
        <w:rPr>
          <w:rFonts w:ascii="Times New Roman" w:hAnsi="Times New Roman" w:cs="Times New Roman"/>
          <w:sz w:val="24"/>
          <w:szCs w:val="24"/>
        </w:rPr>
        <w:t xml:space="preserve">понедельник – пятница с 8.00 ч. </w:t>
      </w:r>
      <w:r w:rsidR="00FD048F" w:rsidRPr="004F0ABE">
        <w:rPr>
          <w:rFonts w:ascii="Times New Roman" w:hAnsi="Times New Roman" w:cs="Times New Roman"/>
          <w:sz w:val="24"/>
          <w:szCs w:val="24"/>
        </w:rPr>
        <w:t>–</w:t>
      </w:r>
      <w:r w:rsidRPr="004F0ABE">
        <w:rPr>
          <w:rFonts w:ascii="Times New Roman" w:hAnsi="Times New Roman" w:cs="Times New Roman"/>
          <w:sz w:val="24"/>
          <w:szCs w:val="24"/>
        </w:rPr>
        <w:t xml:space="preserve"> 1</w:t>
      </w:r>
      <w:r w:rsidR="00FD048F" w:rsidRPr="004F0ABE">
        <w:rPr>
          <w:rFonts w:ascii="Times New Roman" w:hAnsi="Times New Roman" w:cs="Times New Roman"/>
          <w:sz w:val="24"/>
          <w:szCs w:val="24"/>
        </w:rPr>
        <w:t>6.12</w:t>
      </w:r>
      <w:r w:rsidRPr="004F0ABE">
        <w:rPr>
          <w:rFonts w:ascii="Times New Roman" w:hAnsi="Times New Roman" w:cs="Times New Roman"/>
          <w:sz w:val="24"/>
          <w:szCs w:val="24"/>
        </w:rPr>
        <w:t> ч., перерыв на обед с 12.00 ч. до 13.00 ч.; выходные дни – суббота, воскресенье.</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Режим работы МФЦ:</w:t>
      </w:r>
    </w:p>
    <w:p w:rsidR="00E3578A" w:rsidRPr="00E3578A" w:rsidRDefault="00E3578A" w:rsidP="00E62664">
      <w:pPr>
        <w:pStyle w:val="a4"/>
        <w:ind w:firstLine="709"/>
        <w:jc w:val="both"/>
        <w:rPr>
          <w:rFonts w:ascii="Times New Roman" w:hAnsi="Times New Roman" w:cs="Times New Roman"/>
          <w:sz w:val="24"/>
          <w:szCs w:val="24"/>
        </w:rPr>
      </w:pPr>
      <w:proofErr w:type="spellStart"/>
      <w:r w:rsidRPr="00E3578A">
        <w:rPr>
          <w:rFonts w:ascii="Times New Roman" w:hAnsi="Times New Roman" w:cs="Times New Roman"/>
          <w:sz w:val="24"/>
          <w:szCs w:val="24"/>
        </w:rPr>
        <w:t>пн-чт</w:t>
      </w:r>
      <w:proofErr w:type="spellEnd"/>
      <w:r w:rsidRPr="00E3578A">
        <w:rPr>
          <w:rFonts w:ascii="Times New Roman" w:hAnsi="Times New Roman" w:cs="Times New Roman"/>
          <w:sz w:val="24"/>
          <w:szCs w:val="24"/>
        </w:rPr>
        <w:t xml:space="preserve">: 08:00 - 18:00, </w:t>
      </w:r>
      <w:proofErr w:type="spellStart"/>
      <w:r w:rsidRPr="00E3578A">
        <w:rPr>
          <w:rFonts w:ascii="Times New Roman" w:hAnsi="Times New Roman" w:cs="Times New Roman"/>
          <w:sz w:val="24"/>
          <w:szCs w:val="24"/>
        </w:rPr>
        <w:t>пт</w:t>
      </w:r>
      <w:proofErr w:type="spellEnd"/>
      <w:r w:rsidRPr="00E3578A">
        <w:rPr>
          <w:rFonts w:ascii="Times New Roman" w:hAnsi="Times New Roman" w:cs="Times New Roman"/>
          <w:sz w:val="24"/>
          <w:szCs w:val="24"/>
        </w:rPr>
        <w:t xml:space="preserve">: 08:00 - 17:00, </w:t>
      </w:r>
      <w:proofErr w:type="spellStart"/>
      <w:r w:rsidRPr="00E3578A">
        <w:rPr>
          <w:rFonts w:ascii="Times New Roman" w:hAnsi="Times New Roman" w:cs="Times New Roman"/>
          <w:sz w:val="24"/>
          <w:szCs w:val="24"/>
        </w:rPr>
        <w:t>сб</w:t>
      </w:r>
      <w:proofErr w:type="spellEnd"/>
      <w:r w:rsidRPr="00E3578A">
        <w:rPr>
          <w:rFonts w:ascii="Times New Roman" w:hAnsi="Times New Roman" w:cs="Times New Roman"/>
          <w:sz w:val="24"/>
          <w:szCs w:val="24"/>
        </w:rPr>
        <w:t xml:space="preserve">: 08:00 - 15:00, </w:t>
      </w:r>
      <w:proofErr w:type="spellStart"/>
      <w:r w:rsidRPr="00E3578A">
        <w:rPr>
          <w:rFonts w:ascii="Times New Roman" w:hAnsi="Times New Roman" w:cs="Times New Roman"/>
          <w:sz w:val="24"/>
          <w:szCs w:val="24"/>
        </w:rPr>
        <w:t>вс</w:t>
      </w:r>
      <w:proofErr w:type="spellEnd"/>
      <w:r w:rsidRPr="00E3578A">
        <w:rPr>
          <w:rFonts w:ascii="Times New Roman" w:hAnsi="Times New Roman" w:cs="Times New Roman"/>
          <w:sz w:val="24"/>
          <w:szCs w:val="24"/>
        </w:rPr>
        <w:t>: выходной</w:t>
      </w:r>
    </w:p>
    <w:p w:rsidR="00E3578A" w:rsidRPr="00E3578A" w:rsidRDefault="00E3578A" w:rsidP="00E62664">
      <w:pPr>
        <w:pStyle w:val="a4"/>
        <w:ind w:firstLine="709"/>
        <w:jc w:val="both"/>
        <w:rPr>
          <w:rFonts w:ascii="Times New Roman" w:hAnsi="Times New Roman" w:cs="Times New Roman"/>
          <w:sz w:val="24"/>
          <w:szCs w:val="24"/>
        </w:rPr>
      </w:pPr>
      <w:r w:rsidRPr="00E3578A">
        <w:rPr>
          <w:rFonts w:ascii="Times New Roman" w:hAnsi="Times New Roman" w:cs="Times New Roman"/>
          <w:sz w:val="24"/>
          <w:szCs w:val="24"/>
        </w:rPr>
        <w:t>АДРЕС</w:t>
      </w:r>
    </w:p>
    <w:p w:rsidR="00E3578A" w:rsidRPr="00E3578A" w:rsidRDefault="00E3578A" w:rsidP="00E62664">
      <w:pPr>
        <w:pStyle w:val="a4"/>
        <w:ind w:firstLine="709"/>
        <w:jc w:val="both"/>
        <w:rPr>
          <w:rFonts w:ascii="Times New Roman" w:hAnsi="Times New Roman" w:cs="Times New Roman"/>
          <w:sz w:val="24"/>
          <w:szCs w:val="24"/>
        </w:rPr>
      </w:pPr>
      <w:r w:rsidRPr="00E3578A">
        <w:rPr>
          <w:rFonts w:ascii="Times New Roman" w:hAnsi="Times New Roman" w:cs="Times New Roman"/>
          <w:sz w:val="24"/>
          <w:szCs w:val="24"/>
        </w:rPr>
        <w:t>Чувашская Республика, Красноармейский район, с. Красноармейское, ул. Ленина, д. 26/1</w:t>
      </w:r>
    </w:p>
    <w:p w:rsidR="00E3578A" w:rsidRDefault="00E3578A" w:rsidP="00E62664">
      <w:pPr>
        <w:pStyle w:val="a4"/>
        <w:ind w:firstLine="709"/>
        <w:jc w:val="both"/>
        <w:rPr>
          <w:rFonts w:ascii="Times New Roman" w:hAnsi="Times New Roman" w:cs="Times New Roman"/>
          <w:sz w:val="24"/>
          <w:szCs w:val="24"/>
        </w:rPr>
      </w:pPr>
      <w:r w:rsidRPr="00E3578A">
        <w:rPr>
          <w:rFonts w:ascii="Times New Roman" w:hAnsi="Times New Roman" w:cs="Times New Roman"/>
          <w:sz w:val="24"/>
          <w:szCs w:val="24"/>
        </w:rPr>
        <w:t>ТЕЛЕФОН</w:t>
      </w:r>
      <w:r>
        <w:rPr>
          <w:rFonts w:ascii="Times New Roman" w:hAnsi="Times New Roman" w:cs="Times New Roman"/>
          <w:sz w:val="24"/>
          <w:szCs w:val="24"/>
        </w:rPr>
        <w:t xml:space="preserve"> </w:t>
      </w:r>
      <w:r w:rsidRPr="00E3578A">
        <w:rPr>
          <w:rFonts w:ascii="Times New Roman" w:hAnsi="Times New Roman" w:cs="Times New Roman"/>
          <w:sz w:val="24"/>
          <w:szCs w:val="24"/>
        </w:rPr>
        <w:t>8(83530)21122</w:t>
      </w:r>
    </w:p>
    <w:p w:rsidR="00E3578A" w:rsidRPr="00E3578A" w:rsidRDefault="00E3578A" w:rsidP="00E62664">
      <w:pPr>
        <w:pStyle w:val="a4"/>
        <w:ind w:firstLine="709"/>
        <w:jc w:val="both"/>
        <w:rPr>
          <w:rFonts w:ascii="Times New Roman" w:hAnsi="Times New Roman" w:cs="Times New Roman"/>
          <w:sz w:val="24"/>
          <w:szCs w:val="24"/>
        </w:rPr>
      </w:pPr>
      <w:r w:rsidRPr="00E3578A">
        <w:rPr>
          <w:rFonts w:ascii="Times New Roman" w:hAnsi="Times New Roman" w:cs="Times New Roman"/>
          <w:sz w:val="24"/>
          <w:szCs w:val="24"/>
        </w:rPr>
        <w:t>EMAIL</w:t>
      </w:r>
      <w:r>
        <w:rPr>
          <w:rFonts w:ascii="Times New Roman" w:hAnsi="Times New Roman" w:cs="Times New Roman"/>
          <w:sz w:val="24"/>
          <w:szCs w:val="24"/>
        </w:rPr>
        <w:t xml:space="preserve">        </w:t>
      </w:r>
      <w:hyperlink r:id="rId7" w:history="1">
        <w:r w:rsidRPr="00E3578A">
          <w:rPr>
            <w:rStyle w:val="a3"/>
            <w:rFonts w:ascii="Times New Roman" w:hAnsi="Times New Roman" w:cs="Times New Roman"/>
            <w:sz w:val="24"/>
            <w:szCs w:val="24"/>
          </w:rPr>
          <w:t>mfc-dir-krarm@cap.ru</w:t>
        </w:r>
      </w:hyperlink>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1.3.2. Информация по процедурам предоставления муниципальной  услуги может предоставляться: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 телефону;</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письменно;</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 электронной почте;</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посредством размещения на </w:t>
      </w:r>
      <w:r w:rsidR="005A5DB0" w:rsidRPr="004F0ABE">
        <w:rPr>
          <w:rFonts w:ascii="Times New Roman" w:hAnsi="Times New Roman" w:cs="Times New Roman"/>
          <w:sz w:val="24"/>
          <w:szCs w:val="24"/>
        </w:rPr>
        <w:t>Интернет-ресурсах</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посредством публикации в СМИ;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при личном обращении граждан.</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выдержки из законодательных и иных нормативных правовых актов, регулирующих предоставление муниципальной услуги;</w:t>
      </w:r>
    </w:p>
    <w:p w:rsidR="00F05499" w:rsidRPr="004F0ABE" w:rsidRDefault="005A5DB0" w:rsidP="00E62664">
      <w:pPr>
        <w:pStyle w:val="a4"/>
        <w:ind w:firstLine="709"/>
        <w:jc w:val="both"/>
        <w:rPr>
          <w:rFonts w:ascii="Times New Roman" w:hAnsi="Times New Roman" w:cs="Times New Roman"/>
          <w:sz w:val="24"/>
          <w:szCs w:val="24"/>
        </w:rPr>
      </w:pPr>
      <w:r>
        <w:rPr>
          <w:rFonts w:ascii="Times New Roman" w:hAnsi="Times New Roman" w:cs="Times New Roman"/>
          <w:sz w:val="24"/>
          <w:szCs w:val="24"/>
        </w:rPr>
        <w:t>- </w:t>
      </w:r>
      <w:r w:rsidR="00F05499" w:rsidRPr="004F0ABE">
        <w:rPr>
          <w:rFonts w:ascii="Times New Roman" w:hAnsi="Times New Roman" w:cs="Times New Roman"/>
          <w:sz w:val="24"/>
          <w:szCs w:val="24"/>
        </w:rPr>
        <w:t xml:space="preserve">перечень категорий граждан, имеющих право на получение </w:t>
      </w:r>
      <w:proofErr w:type="gramStart"/>
      <w:r w:rsidR="00F05499" w:rsidRPr="004F0ABE">
        <w:rPr>
          <w:rFonts w:ascii="Times New Roman" w:hAnsi="Times New Roman" w:cs="Times New Roman"/>
          <w:sz w:val="24"/>
          <w:szCs w:val="24"/>
        </w:rPr>
        <w:t>муниципальной  услуги</w:t>
      </w:r>
      <w:proofErr w:type="gramEnd"/>
      <w:r w:rsidR="00F05499" w:rsidRPr="004F0ABE">
        <w:rPr>
          <w:rFonts w:ascii="Times New Roman" w:hAnsi="Times New Roman" w:cs="Times New Roman"/>
          <w:sz w:val="24"/>
          <w:szCs w:val="24"/>
        </w:rPr>
        <w:t>;</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 краткое описание порядка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перечень документов, необходимых для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перечень оснований для отказа в предоставлении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график приема для консультаций о предоставлении муниципальной  услуги, номер факса, адрес электронной почты и адрес;</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необходимая оперативная информация о предоставлении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1.3.4. Информирование по вопросам предоставления </w:t>
      </w:r>
      <w:r w:rsidR="005A5DB0" w:rsidRPr="004F0ABE">
        <w:rPr>
          <w:rFonts w:ascii="Times New Roman" w:hAnsi="Times New Roman" w:cs="Times New Roman"/>
          <w:sz w:val="24"/>
          <w:szCs w:val="24"/>
        </w:rPr>
        <w:t>муниципальной услуги</w:t>
      </w:r>
      <w:r w:rsidRPr="004F0ABE">
        <w:rPr>
          <w:rFonts w:ascii="Times New Roman" w:hAnsi="Times New Roman" w:cs="Times New Roman"/>
          <w:sz w:val="24"/>
          <w:szCs w:val="24"/>
        </w:rPr>
        <w:t xml:space="preserve">, о ходе предоставления услуги осуществляют специалисты администрации </w:t>
      </w:r>
      <w:r w:rsidR="005A5DB0">
        <w:rPr>
          <w:rFonts w:ascii="Times New Roman" w:hAnsi="Times New Roman" w:cs="Times New Roman"/>
          <w:sz w:val="24"/>
          <w:szCs w:val="24"/>
        </w:rPr>
        <w:t>Пикшикского</w:t>
      </w:r>
      <w:r w:rsidR="005A5DB0" w:rsidRPr="004F0ABE">
        <w:rPr>
          <w:rFonts w:ascii="Times New Roman" w:hAnsi="Times New Roman" w:cs="Times New Roman"/>
          <w:sz w:val="24"/>
          <w:szCs w:val="24"/>
        </w:rPr>
        <w:t xml:space="preserve"> </w:t>
      </w:r>
      <w:r w:rsidRPr="004F0ABE">
        <w:rPr>
          <w:rFonts w:ascii="Times New Roman" w:hAnsi="Times New Roman" w:cs="Times New Roman"/>
          <w:sz w:val="24"/>
          <w:szCs w:val="24"/>
        </w:rPr>
        <w:t>сельского поселения.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1.3.5. При личном обращении прием граждан осуществляется должностными лицами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по графику личного приема.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При личном обращении специалист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информирует обратившегося об условиях и правилах предоставления </w:t>
      </w:r>
      <w:r w:rsidR="005A5DB0" w:rsidRPr="004F0ABE">
        <w:rPr>
          <w:rFonts w:ascii="Times New Roman" w:hAnsi="Times New Roman" w:cs="Times New Roman"/>
          <w:sz w:val="24"/>
          <w:szCs w:val="24"/>
        </w:rPr>
        <w:t>муниципальной услуги</w:t>
      </w:r>
      <w:r w:rsidRPr="004F0ABE">
        <w:rPr>
          <w:rFonts w:ascii="Times New Roman" w:hAnsi="Times New Roman" w:cs="Times New Roman"/>
          <w:sz w:val="24"/>
          <w:szCs w:val="24"/>
        </w:rPr>
        <w:t xml:space="preserve">. Предоставление муниципальной услуги предусматривает взаимодействие обратившегося </w:t>
      </w:r>
      <w:r w:rsidR="00E62664" w:rsidRPr="004F0ABE">
        <w:rPr>
          <w:rFonts w:ascii="Times New Roman" w:hAnsi="Times New Roman" w:cs="Times New Roman"/>
          <w:sz w:val="24"/>
          <w:szCs w:val="24"/>
        </w:rPr>
        <w:t>со</w:t>
      </w:r>
      <w:r w:rsidRPr="004F0ABE">
        <w:rPr>
          <w:rFonts w:ascii="Times New Roman" w:hAnsi="Times New Roman" w:cs="Times New Roman"/>
          <w:sz w:val="24"/>
          <w:szCs w:val="24"/>
        </w:rPr>
        <w:t xml:space="preserve"> специалистами администрации </w:t>
      </w:r>
      <w:r w:rsidR="005A5DB0">
        <w:rPr>
          <w:rFonts w:ascii="Times New Roman" w:hAnsi="Times New Roman" w:cs="Times New Roman"/>
          <w:sz w:val="24"/>
          <w:szCs w:val="24"/>
        </w:rPr>
        <w:t>Пикшикского</w:t>
      </w:r>
      <w:r w:rsidR="005A5DB0">
        <w:rPr>
          <w:rFonts w:ascii="Times New Roman" w:hAnsi="Times New Roman" w:cs="Times New Roman"/>
          <w:sz w:val="24"/>
          <w:szCs w:val="24"/>
        </w:rPr>
        <w:t xml:space="preserve"> </w:t>
      </w:r>
      <w:r w:rsidRPr="004F0ABE">
        <w:rPr>
          <w:rFonts w:ascii="Times New Roman" w:hAnsi="Times New Roman" w:cs="Times New Roman"/>
          <w:sz w:val="24"/>
          <w:szCs w:val="24"/>
        </w:rPr>
        <w:t xml:space="preserve">сельского поселения продолжительностью 15 минут. При ответах на телефонные звонки и устные обращения граждан специалисты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фамилии, имени, отчества и должности специалиста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принявшего телефонный звонок.</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При невозможности принявшего звонок специалиста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самостоятельно ответить на поставленные вопросы, телефонный звонок </w:t>
      </w:r>
      <w:proofErr w:type="spellStart"/>
      <w:r w:rsidRPr="004F0ABE">
        <w:rPr>
          <w:rFonts w:ascii="Times New Roman" w:hAnsi="Times New Roman" w:cs="Times New Roman"/>
          <w:sz w:val="24"/>
          <w:szCs w:val="24"/>
        </w:rPr>
        <w:t>переадресуется</w:t>
      </w:r>
      <w:proofErr w:type="spellEnd"/>
      <w:r w:rsidRPr="004F0ABE">
        <w:rPr>
          <w:rFonts w:ascii="Times New Roman" w:hAnsi="Times New Roman" w:cs="Times New Roman"/>
          <w:sz w:val="24"/>
          <w:szCs w:val="24"/>
        </w:rPr>
        <w:t xml:space="preserve"> (переводится) на другого специалиста, либо обратившемуся сообщается телефонный номер, по которому возможно получить необходимую информацию.</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При информировании о порядке предоставления муниципальной услуги по телефону специалист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(при необходимости - способ проезда к нему), режим работы.</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Ответы на письменные обращения направляются в письменном виде</w:t>
      </w:r>
      <w:r w:rsidR="00FD048F" w:rsidRPr="004F0ABE">
        <w:rPr>
          <w:rFonts w:ascii="Times New Roman" w:hAnsi="Times New Roman" w:cs="Times New Roman"/>
          <w:sz w:val="24"/>
          <w:szCs w:val="24"/>
        </w:rPr>
        <w:t>,</w:t>
      </w:r>
      <w:r w:rsidRPr="004F0ABE">
        <w:rPr>
          <w:rFonts w:ascii="Times New Roman" w:hAnsi="Times New Roman" w:cs="Times New Roman"/>
          <w:sz w:val="24"/>
          <w:szCs w:val="24"/>
        </w:rPr>
        <w:t xml:space="preserve"> и должны содержать ответы на поставленные вопросы, фамилию, инициалы, и номер телефона исполнителя. Ответ подписывается главой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виде в течение 30 календарных дней с </w:t>
      </w:r>
      <w:r w:rsidR="005A5DB0" w:rsidRPr="004F0ABE">
        <w:rPr>
          <w:rFonts w:ascii="Times New Roman" w:hAnsi="Times New Roman" w:cs="Times New Roman"/>
          <w:sz w:val="24"/>
          <w:szCs w:val="24"/>
        </w:rPr>
        <w:t>даты регистрации</w:t>
      </w:r>
      <w:r w:rsidRPr="004F0ABE">
        <w:rPr>
          <w:rFonts w:ascii="Times New Roman" w:hAnsi="Times New Roman" w:cs="Times New Roman"/>
          <w:sz w:val="24"/>
          <w:szCs w:val="24"/>
        </w:rPr>
        <w:t xml:space="preserve"> обращения.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br/>
        <w:t>2. Стандарт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2.2. Муниципальную услугу предоставляет администрация </w:t>
      </w:r>
      <w:r w:rsidR="005A5DB0">
        <w:rPr>
          <w:rFonts w:ascii="Times New Roman" w:hAnsi="Times New Roman" w:cs="Times New Roman"/>
          <w:sz w:val="24"/>
          <w:szCs w:val="24"/>
        </w:rPr>
        <w:t>Пикшикского</w:t>
      </w:r>
      <w:r w:rsidR="005A5DB0" w:rsidRPr="004F0ABE">
        <w:rPr>
          <w:rFonts w:ascii="Times New Roman" w:hAnsi="Times New Roman" w:cs="Times New Roman"/>
          <w:sz w:val="24"/>
          <w:szCs w:val="24"/>
        </w:rPr>
        <w:t xml:space="preserve"> </w:t>
      </w:r>
      <w:r w:rsidRPr="004F0ABE">
        <w:rPr>
          <w:rFonts w:ascii="Times New Roman" w:hAnsi="Times New Roman" w:cs="Times New Roman"/>
          <w:sz w:val="24"/>
          <w:szCs w:val="24"/>
        </w:rPr>
        <w:t xml:space="preserve">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Администрация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не вправе требовать от заявителей осуществления действий, в том числе согласований, необходимых для получения </w:t>
      </w:r>
      <w:r w:rsidR="005A5DB0" w:rsidRPr="004F0ABE">
        <w:rPr>
          <w:rFonts w:ascii="Times New Roman" w:hAnsi="Times New Roman" w:cs="Times New Roman"/>
          <w:sz w:val="24"/>
          <w:szCs w:val="24"/>
        </w:rPr>
        <w:t>муниципальной услуги</w:t>
      </w:r>
      <w:r w:rsidRPr="004F0ABE">
        <w:rPr>
          <w:rFonts w:ascii="Times New Roman" w:hAnsi="Times New Roman" w:cs="Times New Roman"/>
          <w:sz w:val="24"/>
          <w:szCs w:val="24"/>
        </w:rPr>
        <w:t>,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2.3. Результат предоставления муниципальной  услуги.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Результатом предоставления муниципальной  услуги является</w:t>
      </w:r>
      <w:r w:rsidR="00FD048F" w:rsidRPr="004F0ABE">
        <w:rPr>
          <w:rFonts w:ascii="Times New Roman" w:hAnsi="Times New Roman" w:cs="Times New Roman"/>
          <w:sz w:val="24"/>
          <w:szCs w:val="24"/>
        </w:rPr>
        <w:t xml:space="preserve"> </w:t>
      </w:r>
      <w:r w:rsidRPr="004F0ABE">
        <w:rPr>
          <w:rFonts w:ascii="Times New Roman" w:hAnsi="Times New Roman" w:cs="Times New Roman"/>
          <w:sz w:val="24"/>
          <w:szCs w:val="24"/>
        </w:rPr>
        <w:t xml:space="preserve">принятие решения в форме постановления администрации </w:t>
      </w:r>
      <w:r w:rsidR="005A5DB0">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w:t>
      </w:r>
      <w:r w:rsidRPr="004F0ABE">
        <w:rPr>
          <w:rFonts w:ascii="Times New Roman" w:hAnsi="Times New Roman" w:cs="Times New Roman"/>
          <w:sz w:val="24"/>
          <w:szCs w:val="24"/>
        </w:rPr>
        <w:lastRenderedPageBreak/>
        <w:t>купли-продажи имущества, арендуемого субъектом малого и (или) среднего предпринимательства, письменное уведомление об отказе в предоставлении услуги.</w:t>
      </w:r>
      <w:r w:rsidRPr="004F0ABE">
        <w:rPr>
          <w:rFonts w:ascii="Times New Roman" w:hAnsi="Times New Roman" w:cs="Times New Roman"/>
          <w:sz w:val="24"/>
          <w:szCs w:val="24"/>
        </w:rPr>
        <w:br/>
      </w:r>
      <w:r w:rsidR="00E62664">
        <w:rPr>
          <w:rFonts w:ascii="Times New Roman" w:hAnsi="Times New Roman" w:cs="Times New Roman"/>
          <w:sz w:val="24"/>
          <w:szCs w:val="24"/>
        </w:rPr>
        <w:t xml:space="preserve"> </w:t>
      </w:r>
      <w:r w:rsidR="00E62664">
        <w:rPr>
          <w:rFonts w:ascii="Times New Roman" w:hAnsi="Times New Roman" w:cs="Times New Roman"/>
          <w:sz w:val="24"/>
          <w:szCs w:val="24"/>
        </w:rPr>
        <w:tab/>
      </w:r>
      <w:r w:rsidRPr="004F0ABE">
        <w:rPr>
          <w:rFonts w:ascii="Times New Roman" w:hAnsi="Times New Roman" w:cs="Times New Roman"/>
          <w:sz w:val="24"/>
          <w:szCs w:val="24"/>
        </w:rPr>
        <w:t>2.4. Срок предоставления муниципальной услуги составляет 90 календарных дней (с учетом проведения оценки рыночной стоимости объекта недвижимости независимым оценщиком, в соответствии с Федеральным законом от 29.07.1998 № 135-ФЗ «Об оценочной деятельности в Российской Федерации») или МФЦ заявления и прилагаемых к</w:t>
      </w:r>
      <w:r w:rsidR="00E62664">
        <w:rPr>
          <w:rFonts w:ascii="Times New Roman" w:hAnsi="Times New Roman" w:cs="Times New Roman"/>
          <w:sz w:val="24"/>
          <w:szCs w:val="24"/>
        </w:rPr>
        <w:t xml:space="preserve"> </w:t>
      </w:r>
      <w:r w:rsidRPr="004F0ABE">
        <w:rPr>
          <w:rFonts w:ascii="Times New Roman" w:hAnsi="Times New Roman" w:cs="Times New Roman"/>
          <w:sz w:val="24"/>
          <w:szCs w:val="24"/>
        </w:rPr>
        <w:t>нему документов в комплектности, необходимой для осуществления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 случае,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D048F" w:rsidRPr="004F0ABE">
        <w:rPr>
          <w:rFonts w:ascii="Times New Roman" w:hAnsi="Times New Roman" w:cs="Times New Roman"/>
          <w:sz w:val="24"/>
          <w:szCs w:val="24"/>
        </w:rPr>
        <w:t>", специалист в 30 (тридцати)-</w:t>
      </w:r>
      <w:proofErr w:type="spellStart"/>
      <w:r w:rsidRPr="004F0ABE">
        <w:rPr>
          <w:rFonts w:ascii="Times New Roman" w:hAnsi="Times New Roman" w:cs="Times New Roman"/>
          <w:sz w:val="24"/>
          <w:szCs w:val="24"/>
        </w:rPr>
        <w:t>дневный</w:t>
      </w:r>
      <w:proofErr w:type="spellEnd"/>
      <w:r w:rsidRPr="004F0ABE">
        <w:rPr>
          <w:rFonts w:ascii="Times New Roman" w:hAnsi="Times New Roman" w:cs="Times New Roman"/>
          <w:sz w:val="24"/>
          <w:szCs w:val="24"/>
        </w:rPr>
        <w:t xml:space="preserve"> срок с даты получения заявления возвращает его арендатору с указанием причины отказа в приобретении арендуемого имущества.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Возможность приостановления предоставления муниципальной услуги не предусмотрена.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2.5. Правовые основания для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 Конституция Российской Федерации;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 Гражданский кодекс Российской Федерации;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3) Федеральный закон от 21 декабря 2001 г. N 178-ФЗ "О приватизации государственного и муниципального имущества";</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5) Федеральный закон от 24.07.2007 N 209-ФЗ "О развитии малого и среднего предпринимательства в Российской Федерации";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7) Федеральный закон от 29 июля 1998 года N 135-ФЗ "Об оценочной деятельности в Российской Федерации";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8) Закон Чувашской Республики от 23 сентября 2008 г. N 47</w:t>
      </w:r>
      <w:r w:rsidR="00E62664">
        <w:rPr>
          <w:rFonts w:ascii="Times New Roman" w:hAnsi="Times New Roman" w:cs="Times New Roman"/>
          <w:sz w:val="24"/>
          <w:szCs w:val="24"/>
        </w:rPr>
        <w:t xml:space="preserve"> </w:t>
      </w:r>
      <w:r w:rsidRPr="004F0ABE">
        <w:rPr>
          <w:rFonts w:ascii="Times New Roman" w:hAnsi="Times New Roman" w:cs="Times New Roman"/>
          <w:sz w:val="24"/>
          <w:szCs w:val="24"/>
        </w:rP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10) </w:t>
      </w:r>
      <w:hyperlink r:id="rId8" w:history="1">
        <w:r w:rsidRPr="004F0ABE">
          <w:rPr>
            <w:rStyle w:val="a3"/>
            <w:rFonts w:ascii="Times New Roman" w:hAnsi="Times New Roman" w:cs="Times New Roman"/>
            <w:sz w:val="24"/>
            <w:szCs w:val="24"/>
          </w:rPr>
          <w:t>Постановление</w:t>
        </w:r>
      </w:hyperlink>
      <w:r w:rsidRPr="004F0ABE">
        <w:rPr>
          <w:rFonts w:ascii="Times New Roman" w:hAnsi="Times New Roman" w:cs="Times New Roman"/>
          <w:sz w:val="24"/>
          <w:szCs w:val="24"/>
        </w:rPr>
        <w:t>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11) </w:t>
      </w:r>
      <w:hyperlink r:id="rId9" w:history="1">
        <w:r w:rsidRPr="004F0ABE">
          <w:rPr>
            <w:rStyle w:val="a3"/>
            <w:rFonts w:ascii="Times New Roman" w:hAnsi="Times New Roman" w:cs="Times New Roman"/>
            <w:sz w:val="24"/>
            <w:szCs w:val="24"/>
          </w:rPr>
          <w:t>Постановление</w:t>
        </w:r>
      </w:hyperlink>
      <w:r w:rsidRPr="004F0ABE">
        <w:rPr>
          <w:rFonts w:ascii="Times New Roman" w:hAnsi="Times New Roman" w:cs="Times New Roman"/>
          <w:sz w:val="24"/>
          <w:szCs w:val="24"/>
        </w:rPr>
        <w:t> Правительства Российской Федерации от 22 декабря 2012 N 1376 "Об утверждении правил организации деятельности многофункциональных центров предоставления государственных и муниципальных услуг";</w:t>
      </w:r>
    </w:p>
    <w:p w:rsidR="00F05499" w:rsidRPr="004F0ABE" w:rsidRDefault="00F05499" w:rsidP="00E62664">
      <w:pPr>
        <w:pStyle w:val="a4"/>
        <w:ind w:firstLine="709"/>
        <w:jc w:val="both"/>
        <w:rPr>
          <w:rFonts w:ascii="Times New Roman" w:hAnsi="Times New Roman" w:cs="Times New Roman"/>
          <w:sz w:val="24"/>
          <w:szCs w:val="24"/>
        </w:rPr>
      </w:pPr>
      <w:bookmarkStart w:id="1" w:name="P115"/>
      <w:bookmarkEnd w:id="1"/>
      <w:r w:rsidRPr="004F0ABE">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w:t>
      </w:r>
      <w:r w:rsidR="00E62664">
        <w:rPr>
          <w:rFonts w:ascii="Times New Roman" w:hAnsi="Times New Roman" w:cs="Times New Roman"/>
          <w:sz w:val="24"/>
          <w:szCs w:val="24"/>
        </w:rPr>
        <w:t xml:space="preserve"> </w:t>
      </w:r>
      <w:r w:rsidRPr="004F0ABE">
        <w:rPr>
          <w:rFonts w:ascii="Times New Roman" w:hAnsi="Times New Roman" w:cs="Times New Roman"/>
          <w:sz w:val="24"/>
          <w:szCs w:val="24"/>
        </w:rPr>
        <w:t>следующее:</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E62664" w:rsidRDefault="00F05499" w:rsidP="005A5DB0">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w:t>
      </w:r>
      <w:r w:rsidR="005A5DB0">
        <w:rPr>
          <w:rFonts w:ascii="Times New Roman" w:hAnsi="Times New Roman" w:cs="Times New Roman"/>
          <w:sz w:val="24"/>
          <w:szCs w:val="24"/>
        </w:rPr>
        <w:t>зовательным учреждениям высшего </w:t>
      </w:r>
      <w:r w:rsidRPr="004F0ABE">
        <w:rPr>
          <w:rFonts w:ascii="Times New Roman" w:hAnsi="Times New Roman" w:cs="Times New Roman"/>
          <w:sz w:val="24"/>
          <w:szCs w:val="24"/>
        </w:rPr>
        <w:t>профессионального</w:t>
      </w:r>
      <w:r w:rsidR="005A5DB0">
        <w:rPr>
          <w:rFonts w:ascii="Times New Roman" w:hAnsi="Times New Roman" w:cs="Times New Roman"/>
          <w:sz w:val="24"/>
          <w:szCs w:val="24"/>
        </w:rPr>
        <w:t> </w:t>
      </w:r>
      <w:r w:rsidRPr="004F0ABE">
        <w:rPr>
          <w:rFonts w:ascii="Times New Roman" w:hAnsi="Times New Roman" w:cs="Times New Roman"/>
          <w:sz w:val="24"/>
          <w:szCs w:val="24"/>
        </w:rPr>
        <w:t>образования);</w:t>
      </w:r>
      <w:r w:rsidRPr="004F0ABE">
        <w:rPr>
          <w:rFonts w:ascii="Times New Roman" w:hAnsi="Times New Roman" w:cs="Times New Roman"/>
          <w:sz w:val="24"/>
          <w:szCs w:val="24"/>
        </w:rPr>
        <w:b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w:t>
      </w:r>
      <w:r w:rsidR="005A5DB0">
        <w:rPr>
          <w:rFonts w:ascii="Times New Roman" w:hAnsi="Times New Roman" w:cs="Times New Roman"/>
          <w:sz w:val="24"/>
          <w:szCs w:val="24"/>
        </w:rPr>
        <w:t>атегории </w:t>
      </w:r>
      <w:r w:rsidRPr="004F0ABE">
        <w:rPr>
          <w:rFonts w:ascii="Times New Roman" w:hAnsi="Times New Roman" w:cs="Times New Roman"/>
          <w:sz w:val="24"/>
          <w:szCs w:val="24"/>
        </w:rPr>
        <w:t>субъектов</w:t>
      </w:r>
      <w:r w:rsidR="005A5DB0">
        <w:rPr>
          <w:rFonts w:ascii="Times New Roman" w:hAnsi="Times New Roman" w:cs="Times New Roman"/>
          <w:sz w:val="24"/>
          <w:szCs w:val="24"/>
        </w:rPr>
        <w:t> </w:t>
      </w:r>
      <w:r w:rsidRPr="004F0ABE">
        <w:rPr>
          <w:rFonts w:ascii="Times New Roman" w:hAnsi="Times New Roman" w:cs="Times New Roman"/>
          <w:sz w:val="24"/>
          <w:szCs w:val="24"/>
        </w:rPr>
        <w:t>малого</w:t>
      </w:r>
      <w:r w:rsidR="005A5DB0">
        <w:rPr>
          <w:rFonts w:ascii="Times New Roman" w:hAnsi="Times New Roman" w:cs="Times New Roman"/>
          <w:sz w:val="24"/>
          <w:szCs w:val="24"/>
        </w:rPr>
        <w:t> и </w:t>
      </w:r>
      <w:r w:rsidRPr="004F0ABE">
        <w:rPr>
          <w:rFonts w:ascii="Times New Roman" w:hAnsi="Times New Roman" w:cs="Times New Roman"/>
          <w:sz w:val="24"/>
          <w:szCs w:val="24"/>
        </w:rPr>
        <w:t>среднего</w:t>
      </w:r>
      <w:r w:rsidR="005A5DB0">
        <w:rPr>
          <w:rFonts w:ascii="Times New Roman" w:hAnsi="Times New Roman" w:cs="Times New Roman"/>
          <w:sz w:val="24"/>
          <w:szCs w:val="24"/>
        </w:rPr>
        <w:t> </w:t>
      </w:r>
      <w:r w:rsidRPr="004F0ABE">
        <w:rPr>
          <w:rFonts w:ascii="Times New Roman" w:hAnsi="Times New Roman" w:cs="Times New Roman"/>
          <w:sz w:val="24"/>
          <w:szCs w:val="24"/>
        </w:rPr>
        <w:t>предпринимательства:</w:t>
      </w:r>
      <w:r w:rsidRPr="004F0ABE">
        <w:rPr>
          <w:rFonts w:ascii="Times New Roman" w:hAnsi="Times New Roman" w:cs="Times New Roman"/>
          <w:sz w:val="24"/>
          <w:szCs w:val="24"/>
        </w:rPr>
        <w:br/>
        <w:t>а) от ста одного до двухсот пятидесяти человек включительно - для средних предприятий;</w:t>
      </w:r>
      <w:r w:rsidRPr="004F0ABE">
        <w:rPr>
          <w:rFonts w:ascii="Times New Roman" w:hAnsi="Times New Roman" w:cs="Times New Roman"/>
          <w:sz w:val="24"/>
          <w:szCs w:val="24"/>
        </w:rPr>
        <w:br/>
        <w:t xml:space="preserve">б) до ста человек включительно - для малых предприятий; среди малых предприятий выделяются </w:t>
      </w:r>
      <w:proofErr w:type="spellStart"/>
      <w:r w:rsidRPr="004F0ABE">
        <w:rPr>
          <w:rFonts w:ascii="Times New Roman" w:hAnsi="Times New Roman" w:cs="Times New Roman"/>
          <w:sz w:val="24"/>
          <w:szCs w:val="24"/>
        </w:rPr>
        <w:t>микропредприятия</w:t>
      </w:r>
      <w:proofErr w:type="spellEnd"/>
      <w:r w:rsidRPr="004F0ABE">
        <w:rPr>
          <w:rFonts w:ascii="Times New Roman" w:hAnsi="Times New Roman" w:cs="Times New Roman"/>
          <w:sz w:val="24"/>
          <w:szCs w:val="24"/>
        </w:rPr>
        <w:t xml:space="preserve"> - до пятнадцати человек. Средняя численность работников </w:t>
      </w:r>
      <w:proofErr w:type="spellStart"/>
      <w:r w:rsidRPr="004F0ABE">
        <w:rPr>
          <w:rFonts w:ascii="Times New Roman" w:hAnsi="Times New Roman" w:cs="Times New Roman"/>
          <w:sz w:val="24"/>
          <w:szCs w:val="24"/>
        </w:rPr>
        <w:t>микропредприятия</w:t>
      </w:r>
      <w:proofErr w:type="spellEnd"/>
      <w:r w:rsidRPr="004F0ABE">
        <w:rPr>
          <w:rFonts w:ascii="Times New Roman" w:hAnsi="Times New Roman" w:cs="Times New Roman"/>
          <w:sz w:val="24"/>
          <w:szCs w:val="24"/>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w:t>
      </w:r>
      <w:r w:rsidRPr="004F0ABE">
        <w:rPr>
          <w:rFonts w:ascii="Times New Roman" w:hAnsi="Times New Roman" w:cs="Times New Roman"/>
          <w:sz w:val="24"/>
          <w:szCs w:val="24"/>
        </w:rPr>
        <w:lastRenderedPageBreak/>
        <w:t xml:space="preserve">времени, работников представительств, филиалов и других обособленных подразделений указанных </w:t>
      </w:r>
      <w:proofErr w:type="spellStart"/>
      <w:r w:rsidRPr="004F0ABE">
        <w:rPr>
          <w:rFonts w:ascii="Times New Roman" w:hAnsi="Times New Roman" w:cs="Times New Roman"/>
          <w:sz w:val="24"/>
          <w:szCs w:val="24"/>
        </w:rPr>
        <w:t>микропредприятия</w:t>
      </w:r>
      <w:proofErr w:type="spellEnd"/>
      <w:r w:rsidRPr="004F0ABE">
        <w:rPr>
          <w:rFonts w:ascii="Times New Roman" w:hAnsi="Times New Roman" w:cs="Times New Roman"/>
          <w:sz w:val="24"/>
          <w:szCs w:val="24"/>
        </w:rPr>
        <w:t>, малого предприятия или среднего предприятия; </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 Выручка от реализации товаров (работ, услуг) за календарный год определяется в порядке, установленном Налоговым кодексом Российской Федерации.</w:t>
      </w:r>
      <w:r w:rsidRPr="004F0ABE">
        <w:rPr>
          <w:rFonts w:ascii="Times New Roman" w:hAnsi="Times New Roman" w:cs="Times New Roman"/>
          <w:sz w:val="24"/>
          <w:szCs w:val="24"/>
        </w:rPr>
        <w:br/>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r w:rsidRPr="004F0ABE">
        <w:rPr>
          <w:rFonts w:ascii="Times New Roman" w:hAnsi="Times New Roman" w:cs="Times New Roman"/>
          <w:sz w:val="24"/>
          <w:szCs w:val="24"/>
        </w:rPr>
        <w:br/>
        <w:t>-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r w:rsidRPr="004F0ABE">
        <w:rPr>
          <w:rFonts w:ascii="Times New Roman" w:hAnsi="Times New Roman" w:cs="Times New Roman"/>
          <w:sz w:val="24"/>
          <w:szCs w:val="24"/>
        </w:rPr>
        <w:br/>
        <w:t>      Также необходимо представить следующие документы:</w:t>
      </w:r>
    </w:p>
    <w:p w:rsidR="00E62664" w:rsidRDefault="005A5DB0" w:rsidP="00E62664">
      <w:pPr>
        <w:pStyle w:val="a4"/>
        <w:ind w:left="708" w:firstLine="1"/>
        <w:jc w:val="both"/>
        <w:rPr>
          <w:rFonts w:ascii="Times New Roman" w:hAnsi="Times New Roman" w:cs="Times New Roman"/>
          <w:sz w:val="24"/>
          <w:szCs w:val="24"/>
        </w:rPr>
      </w:pPr>
      <w:r w:rsidRPr="004F0ABE">
        <w:rPr>
          <w:rFonts w:ascii="Times New Roman" w:hAnsi="Times New Roman" w:cs="Times New Roman"/>
          <w:sz w:val="24"/>
          <w:szCs w:val="24"/>
        </w:rPr>
        <w:t>Д</w:t>
      </w:r>
      <w:r w:rsidR="00F05499" w:rsidRPr="004F0ABE">
        <w:rPr>
          <w:rFonts w:ascii="Times New Roman" w:hAnsi="Times New Roman" w:cs="Times New Roman"/>
          <w:sz w:val="24"/>
          <w:szCs w:val="24"/>
        </w:rPr>
        <w:t>ля</w:t>
      </w:r>
      <w:r>
        <w:rPr>
          <w:rFonts w:ascii="Times New Roman" w:hAnsi="Times New Roman" w:cs="Times New Roman"/>
          <w:sz w:val="24"/>
          <w:szCs w:val="24"/>
        </w:rPr>
        <w:t> </w:t>
      </w:r>
      <w:r w:rsidR="00F05499" w:rsidRPr="004F0ABE">
        <w:rPr>
          <w:rFonts w:ascii="Times New Roman" w:hAnsi="Times New Roman" w:cs="Times New Roman"/>
          <w:sz w:val="24"/>
          <w:szCs w:val="24"/>
        </w:rPr>
        <w:t>физических</w:t>
      </w:r>
      <w:r>
        <w:rPr>
          <w:rFonts w:ascii="Times New Roman" w:hAnsi="Times New Roman" w:cs="Times New Roman"/>
          <w:sz w:val="24"/>
          <w:szCs w:val="24"/>
        </w:rPr>
        <w:t> </w:t>
      </w:r>
      <w:r w:rsidR="00F05499" w:rsidRPr="004F0ABE">
        <w:rPr>
          <w:rFonts w:ascii="Times New Roman" w:hAnsi="Times New Roman" w:cs="Times New Roman"/>
          <w:sz w:val="24"/>
          <w:szCs w:val="24"/>
        </w:rPr>
        <w:t>лиц:</w:t>
      </w:r>
      <w:r w:rsidR="00F05499" w:rsidRPr="004F0ABE">
        <w:rPr>
          <w:rFonts w:ascii="Times New Roman" w:hAnsi="Times New Roman" w:cs="Times New Roman"/>
          <w:sz w:val="24"/>
          <w:szCs w:val="24"/>
        </w:rPr>
        <w:br/>
        <w:t>- документ, удостоверяющий личность.</w:t>
      </w:r>
    </w:p>
    <w:p w:rsidR="00E62664" w:rsidRDefault="00457E36" w:rsidP="00E62664">
      <w:pPr>
        <w:pStyle w:val="a4"/>
        <w:ind w:left="708" w:firstLine="1"/>
        <w:jc w:val="both"/>
        <w:rPr>
          <w:rFonts w:ascii="Times New Roman" w:hAnsi="Times New Roman" w:cs="Times New Roman"/>
          <w:sz w:val="24"/>
          <w:szCs w:val="24"/>
        </w:rPr>
      </w:pPr>
      <w:r>
        <w:rPr>
          <w:rFonts w:ascii="Times New Roman" w:hAnsi="Times New Roman" w:cs="Times New Roman"/>
          <w:sz w:val="24"/>
          <w:szCs w:val="24"/>
        </w:rPr>
        <w:t>Для </w:t>
      </w:r>
      <w:r w:rsidR="00F05499" w:rsidRPr="004F0ABE">
        <w:rPr>
          <w:rFonts w:ascii="Times New Roman" w:hAnsi="Times New Roman" w:cs="Times New Roman"/>
          <w:sz w:val="24"/>
          <w:szCs w:val="24"/>
        </w:rPr>
        <w:t>юридических</w:t>
      </w:r>
      <w:r>
        <w:rPr>
          <w:rFonts w:ascii="Times New Roman" w:hAnsi="Times New Roman" w:cs="Times New Roman"/>
          <w:sz w:val="24"/>
          <w:szCs w:val="24"/>
        </w:rPr>
        <w:t> </w:t>
      </w:r>
      <w:r w:rsidR="00F05499" w:rsidRPr="004F0ABE">
        <w:rPr>
          <w:rFonts w:ascii="Times New Roman" w:hAnsi="Times New Roman" w:cs="Times New Roman"/>
          <w:sz w:val="24"/>
          <w:szCs w:val="24"/>
        </w:rPr>
        <w:t>лиц:</w:t>
      </w:r>
      <w:r w:rsidR="00F05499" w:rsidRPr="004F0ABE">
        <w:rPr>
          <w:rFonts w:ascii="Times New Roman" w:hAnsi="Times New Roman" w:cs="Times New Roman"/>
          <w:sz w:val="24"/>
          <w:szCs w:val="24"/>
        </w:rPr>
        <w:br/>
        <w:t>- заверенные копии учредительных документов;</w:t>
      </w:r>
    </w:p>
    <w:p w:rsidR="00F05499" w:rsidRPr="004F0ABE" w:rsidRDefault="00457E36" w:rsidP="00E62664">
      <w:pPr>
        <w:pStyle w:val="a4"/>
        <w:ind w:left="708" w:firstLine="1"/>
        <w:jc w:val="both"/>
        <w:rPr>
          <w:rFonts w:ascii="Times New Roman" w:hAnsi="Times New Roman" w:cs="Times New Roman"/>
          <w:sz w:val="24"/>
          <w:szCs w:val="24"/>
        </w:rPr>
      </w:pPr>
      <w:r>
        <w:rPr>
          <w:rFonts w:ascii="Times New Roman" w:hAnsi="Times New Roman" w:cs="Times New Roman"/>
          <w:sz w:val="24"/>
          <w:szCs w:val="24"/>
        </w:rPr>
        <w:t>- </w:t>
      </w:r>
      <w:r w:rsidR="00F05499" w:rsidRPr="004F0ABE">
        <w:rPr>
          <w:rFonts w:ascii="Times New Roman" w:hAnsi="Times New Roman" w:cs="Times New Roman"/>
          <w:sz w:val="24"/>
          <w:szCs w:val="24"/>
        </w:rPr>
        <w:t>решение в письменной форме соответствующего органа управления о приобретении имущества.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Порядок и способы представления заявления и прилагаемых к нему документов: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заявление и прилагаемые к нему документы могут быть представлены заявителем непосредственно в администрацию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в приемные дни и </w:t>
      </w:r>
      <w:r w:rsidR="00457E36" w:rsidRPr="004F0ABE">
        <w:rPr>
          <w:rFonts w:ascii="Times New Roman" w:hAnsi="Times New Roman" w:cs="Times New Roman"/>
          <w:sz w:val="24"/>
          <w:szCs w:val="24"/>
        </w:rPr>
        <w:t>часы или</w:t>
      </w:r>
      <w:r w:rsidRPr="004F0ABE">
        <w:rPr>
          <w:rFonts w:ascii="Times New Roman" w:hAnsi="Times New Roman" w:cs="Times New Roman"/>
          <w:sz w:val="24"/>
          <w:szCs w:val="24"/>
        </w:rPr>
        <w:t xml:space="preserve">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при явке непосредственно в администрацию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или МФЦ (его уполномоченный представитель) представляет документ, удостоверяющий </w:t>
      </w:r>
      <w:r w:rsidRPr="004F0ABE">
        <w:rPr>
          <w:rFonts w:ascii="Times New Roman" w:hAnsi="Times New Roman" w:cs="Times New Roman"/>
          <w:sz w:val="24"/>
          <w:szCs w:val="24"/>
        </w:rPr>
        <w:lastRenderedPageBreak/>
        <w:t>личность, а также доверенность (в случае, если явку осуществляет представитель заявителя), оформленную в соответствии с установленными требованиями.</w:t>
      </w:r>
      <w:bookmarkStart w:id="2" w:name="P132"/>
      <w:bookmarkEnd w:id="2"/>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2.7. Основания для отказа в приеме документов, необходимых для предоставления муниципальной услуги: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имеется.</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несоответствие заявителя условиям, указанным в п. 1.2 данного</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Административного регламента;</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истечение тридцати дней со дня получения субъектом малого или среднего предпринимательства проекта договора купли-продажи имущества;</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расторжение договора купли-продажи имущества в связи с существенным нарушением его условий субъектом малого или среднего предпринимательства.</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2.9. Муниципальная услуга предоставляется бесплатно.</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2.11. Срок и порядок регистрации запроса заявителя о предоставлении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Максимальный срок выполнения указанных действий - 15 минут.</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2.12. Требования к помещениям, в которых предоставляется </w:t>
      </w:r>
      <w:r w:rsidR="00457E36" w:rsidRPr="004F0ABE">
        <w:rPr>
          <w:rFonts w:ascii="Times New Roman" w:hAnsi="Times New Roman" w:cs="Times New Roman"/>
          <w:sz w:val="24"/>
          <w:szCs w:val="24"/>
        </w:rPr>
        <w:t>муниципальная услуга</w:t>
      </w:r>
      <w:r w:rsidRPr="004F0ABE">
        <w:rPr>
          <w:rFonts w:ascii="Times New Roman" w:hAnsi="Times New Roman" w:cs="Times New Roman"/>
          <w:sz w:val="24"/>
          <w:szCs w:val="24"/>
        </w:rPr>
        <w:t xml:space="preserve">,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w:t>
      </w:r>
      <w:r w:rsidR="00457E36" w:rsidRPr="004F0ABE">
        <w:rPr>
          <w:rFonts w:ascii="Times New Roman" w:hAnsi="Times New Roman" w:cs="Times New Roman"/>
          <w:sz w:val="24"/>
          <w:szCs w:val="24"/>
        </w:rPr>
        <w:t>муниципальной услуги</w:t>
      </w:r>
      <w:r w:rsidRPr="004F0ABE">
        <w:rPr>
          <w:rFonts w:ascii="Times New Roman" w:hAnsi="Times New Roman" w:cs="Times New Roman"/>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Вход в помещения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Прием заявителей для предоставления муниципальной услуги осуществляется специалистами МФЦ либо специалистами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Помещения МФЦ, предназначенные для работы с заявителями, расположены на 1-м этаже здания </w:t>
      </w:r>
      <w:r w:rsidR="00FD048F" w:rsidRPr="004F0ABE">
        <w:rPr>
          <w:rFonts w:ascii="Times New Roman" w:hAnsi="Times New Roman" w:cs="Times New Roman"/>
          <w:sz w:val="24"/>
          <w:szCs w:val="24"/>
        </w:rPr>
        <w:t>МФЦ</w:t>
      </w:r>
      <w:r w:rsidRPr="004F0ABE">
        <w:rPr>
          <w:rFonts w:ascii="Times New Roman" w:hAnsi="Times New Roman" w:cs="Times New Roman"/>
          <w:sz w:val="24"/>
          <w:szCs w:val="24"/>
        </w:rPr>
        <w:t xml:space="preserve">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номера телефонов для справок, процедура предоставления муниципальной услуги и информация согласно подпункту 1.3.1 Административного регламента.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w:t>
      </w:r>
      <w:r w:rsidR="00041057">
        <w:rPr>
          <w:rFonts w:ascii="Times New Roman" w:hAnsi="Times New Roman" w:cs="Times New Roman"/>
          <w:sz w:val="24"/>
          <w:szCs w:val="24"/>
        </w:rPr>
        <w:t>кже информационной системы МФЦ.</w:t>
      </w:r>
      <w:r w:rsidRPr="004F0ABE">
        <w:rPr>
          <w:rFonts w:ascii="Times New Roman" w:hAnsi="Times New Roman" w:cs="Times New Roman"/>
          <w:sz w:val="24"/>
          <w:szCs w:val="24"/>
        </w:rPr>
        <w:br/>
        <w:t xml:space="preserve">2.13. Информация о порядке предоставления муниципальной услуги размещена в сети Интернет: на официальном сайте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Чувашской Республики".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 </w:t>
      </w:r>
      <w:r w:rsidRPr="004F0ABE">
        <w:rPr>
          <w:rFonts w:ascii="Times New Roman" w:hAnsi="Times New Roman" w:cs="Times New Roman"/>
          <w:sz w:val="24"/>
          <w:szCs w:val="24"/>
        </w:rPr>
        <w:br/>
        <w:t>2.14. Показатели доступности и качества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Показателями доступности предоставления  муниципальной  услуги являются: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Показателями качества предоставления муниципальной  услуги являются: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отсутствие очередей при приеме от заявителей документов, необходимых для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отсутствие жалоб на действия (бездействие) специалистов;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отсутствие жалоб на некорректное, невнимательное отношение специалистов к заявителям;</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возможность получения муниципальной  услуги своевременно</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 xml:space="preserve">Показатели доступности и качества </w:t>
      </w:r>
      <w:proofErr w:type="gramStart"/>
      <w:r w:rsidRPr="004F0ABE">
        <w:rPr>
          <w:rFonts w:ascii="Times New Roman" w:hAnsi="Times New Roman" w:cs="Times New Roman"/>
          <w:sz w:val="24"/>
          <w:szCs w:val="24"/>
        </w:rPr>
        <w:t>муниципальной  услуги</w:t>
      </w:r>
      <w:proofErr w:type="gramEnd"/>
      <w:r w:rsidRPr="004F0ABE">
        <w:rPr>
          <w:rFonts w:ascii="Times New Roman" w:hAnsi="Times New Roman" w:cs="Times New Roman"/>
          <w:sz w:val="24"/>
          <w:szCs w:val="24"/>
        </w:rPr>
        <w:t xml:space="preserve"> определяются также количеством обращений заявителей к специалистам администрации </w:t>
      </w:r>
      <w:r w:rsidR="00457E36">
        <w:rPr>
          <w:rFonts w:ascii="Times New Roman" w:hAnsi="Times New Roman" w:cs="Times New Roman"/>
          <w:sz w:val="24"/>
          <w:szCs w:val="24"/>
        </w:rPr>
        <w:t>Пикшикского</w:t>
      </w:r>
      <w:r w:rsidR="00457E36" w:rsidRPr="004F0ABE">
        <w:rPr>
          <w:rFonts w:ascii="Times New Roman" w:hAnsi="Times New Roman" w:cs="Times New Roman"/>
          <w:sz w:val="24"/>
          <w:szCs w:val="24"/>
        </w:rPr>
        <w:t xml:space="preserve"> </w:t>
      </w:r>
      <w:r w:rsidRPr="004F0ABE">
        <w:rPr>
          <w:rFonts w:ascii="Times New Roman" w:hAnsi="Times New Roman" w:cs="Times New Roman"/>
          <w:sz w:val="24"/>
          <w:szCs w:val="24"/>
        </w:rPr>
        <w:t>сельского поселения  при предоставлении муниципальной услуги и их продолжительностью.</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для получения информации об условиях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для подачи заявления и документов, необходимых для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для получения результата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Продолжительность одного обращения не превышает 15 минут.</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специалистам - при получении результата предоставления муниципальной  услуги непосредственно заявителем.</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br/>
        <w:t>3.1. Состав документов, которые находятся в распоряжении специалистов администрации, предоставляющих</w:t>
      </w:r>
      <w:r w:rsidR="00457E36">
        <w:rPr>
          <w:rFonts w:ascii="Times New Roman" w:hAnsi="Times New Roman" w:cs="Times New Roman"/>
          <w:sz w:val="24"/>
          <w:szCs w:val="24"/>
        </w:rPr>
        <w:t> </w:t>
      </w:r>
      <w:r w:rsidRPr="004F0ABE">
        <w:rPr>
          <w:rFonts w:ascii="Times New Roman" w:hAnsi="Times New Roman" w:cs="Times New Roman"/>
          <w:sz w:val="24"/>
          <w:szCs w:val="24"/>
        </w:rPr>
        <w:t>муниципальную</w:t>
      </w:r>
      <w:r w:rsidR="00457E36">
        <w:rPr>
          <w:rFonts w:ascii="Times New Roman" w:hAnsi="Times New Roman" w:cs="Times New Roman"/>
          <w:sz w:val="24"/>
          <w:szCs w:val="24"/>
        </w:rPr>
        <w:t> </w:t>
      </w:r>
      <w:r w:rsidRPr="004F0ABE">
        <w:rPr>
          <w:rFonts w:ascii="Times New Roman" w:hAnsi="Times New Roman" w:cs="Times New Roman"/>
          <w:sz w:val="24"/>
          <w:szCs w:val="24"/>
        </w:rPr>
        <w:t>услугу:</w:t>
      </w:r>
      <w:r w:rsidRPr="004F0ABE">
        <w:rPr>
          <w:rFonts w:ascii="Times New Roman" w:hAnsi="Times New Roman" w:cs="Times New Roman"/>
          <w:sz w:val="24"/>
          <w:szCs w:val="24"/>
        </w:rPr>
        <w:br/>
        <w:t>- свидетельство о государственной регистрации права собственности;</w:t>
      </w:r>
      <w:r w:rsidRPr="004F0ABE">
        <w:rPr>
          <w:rFonts w:ascii="Times New Roman" w:hAnsi="Times New Roman" w:cs="Times New Roman"/>
          <w:sz w:val="24"/>
          <w:szCs w:val="24"/>
        </w:rPr>
        <w:br/>
        <w:t>- технический паспорт и (или) кадастровый паспорт на отчуждаемое недвижимое и</w:t>
      </w:r>
      <w:r w:rsidR="00457E36">
        <w:rPr>
          <w:rFonts w:ascii="Times New Roman" w:hAnsi="Times New Roman" w:cs="Times New Roman"/>
          <w:sz w:val="24"/>
          <w:szCs w:val="24"/>
        </w:rPr>
        <w:t>мущество;</w:t>
      </w:r>
      <w:r w:rsidR="00457E36">
        <w:rPr>
          <w:rFonts w:ascii="Times New Roman" w:hAnsi="Times New Roman" w:cs="Times New Roman"/>
          <w:sz w:val="24"/>
          <w:szCs w:val="24"/>
        </w:rPr>
        <w:br/>
        <w:t>- договоры </w:t>
      </w:r>
      <w:r w:rsidRPr="004F0ABE">
        <w:rPr>
          <w:rFonts w:ascii="Times New Roman" w:hAnsi="Times New Roman" w:cs="Times New Roman"/>
          <w:sz w:val="24"/>
          <w:szCs w:val="24"/>
        </w:rPr>
        <w:t>аренды,</w:t>
      </w:r>
      <w:r w:rsidR="00457E36">
        <w:rPr>
          <w:rFonts w:ascii="Times New Roman" w:hAnsi="Times New Roman" w:cs="Times New Roman"/>
          <w:sz w:val="24"/>
          <w:szCs w:val="24"/>
        </w:rPr>
        <w:t> </w:t>
      </w:r>
      <w:r w:rsidRPr="004F0ABE">
        <w:rPr>
          <w:rFonts w:ascii="Times New Roman" w:hAnsi="Times New Roman" w:cs="Times New Roman"/>
          <w:sz w:val="24"/>
          <w:szCs w:val="24"/>
        </w:rPr>
        <w:t>заключенные</w:t>
      </w:r>
      <w:r w:rsidR="00457E36">
        <w:rPr>
          <w:rFonts w:ascii="Times New Roman" w:hAnsi="Times New Roman" w:cs="Times New Roman"/>
          <w:sz w:val="24"/>
          <w:szCs w:val="24"/>
        </w:rPr>
        <w:t> </w:t>
      </w:r>
      <w:r w:rsidRPr="004F0ABE">
        <w:rPr>
          <w:rFonts w:ascii="Times New Roman" w:hAnsi="Times New Roman" w:cs="Times New Roman"/>
          <w:sz w:val="24"/>
          <w:szCs w:val="24"/>
        </w:rPr>
        <w:t>с</w:t>
      </w:r>
      <w:r w:rsidR="00457E36">
        <w:rPr>
          <w:rFonts w:ascii="Times New Roman" w:hAnsi="Times New Roman" w:cs="Times New Roman"/>
          <w:sz w:val="24"/>
          <w:szCs w:val="24"/>
        </w:rPr>
        <w:t> </w:t>
      </w:r>
      <w:r w:rsidRPr="004F0ABE">
        <w:rPr>
          <w:rFonts w:ascii="Times New Roman" w:hAnsi="Times New Roman" w:cs="Times New Roman"/>
          <w:sz w:val="24"/>
          <w:szCs w:val="24"/>
        </w:rPr>
        <w:t>заявителем;</w:t>
      </w:r>
      <w:r w:rsidRPr="004F0ABE">
        <w:rPr>
          <w:rFonts w:ascii="Times New Roman" w:hAnsi="Times New Roman" w:cs="Times New Roman"/>
          <w:sz w:val="24"/>
          <w:szCs w:val="24"/>
        </w:rPr>
        <w:br/>
        <w:t>- отчет об оценке рыночной стоимости объекта недвижимости.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3.2. Последовательность и сроки выполнения административных процедур.</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3.2.1. Прием документов</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1) в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w:t>
      </w:r>
      <w:r w:rsidR="00457E36">
        <w:rPr>
          <w:rFonts w:ascii="Times New Roman" w:hAnsi="Times New Roman" w:cs="Times New Roman"/>
          <w:sz w:val="24"/>
          <w:szCs w:val="24"/>
        </w:rPr>
        <w:t> </w:t>
      </w:r>
      <w:r w:rsidRPr="004F0ABE">
        <w:rPr>
          <w:rFonts w:ascii="Times New Roman" w:hAnsi="Times New Roman" w:cs="Times New Roman"/>
          <w:sz w:val="24"/>
          <w:szCs w:val="24"/>
        </w:rPr>
        <w:t>Республики:</w:t>
      </w:r>
      <w:r w:rsidRPr="004F0ABE">
        <w:rPr>
          <w:rFonts w:ascii="Times New Roman" w:hAnsi="Times New Roman" w:cs="Times New Roman"/>
          <w:sz w:val="24"/>
          <w:szCs w:val="24"/>
        </w:rPr>
        <w:br/>
        <w:t>Административная процедура по предоставлению муниципальной услуги на основании волеизъявления арендатора.</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Основанием для начала административной процедуры является поступление заявления, принятого от заявителя главе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для рассмотрения и направления уполномоченным специалистам заявления для исполнения;</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принимает заявление, регистрирует и отправляет на согласование главе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специалист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Глава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 рассматривает заявление, принятое от заявителя, визирует его;</w:t>
      </w:r>
    </w:p>
    <w:p w:rsidR="00E62664"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 в порядке делопроизводства направляет заявление, принятое от заявителя, на исполнение специалистам.</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Максимальный срок выполнения действия - 3 рабочих дня с момента поступления документа к специалисту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осуществляющему прием и регистрацию входящей корреспонденции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w:t>
      </w:r>
      <w:r w:rsidR="009D1B49" w:rsidRPr="004F0ABE">
        <w:rPr>
          <w:rFonts w:ascii="Times New Roman" w:hAnsi="Times New Roman" w:cs="Times New Roman"/>
          <w:sz w:val="24"/>
          <w:szCs w:val="24"/>
        </w:rPr>
        <w:t>;</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специалист администрации </w:t>
      </w:r>
      <w:r w:rsidR="00457E36">
        <w:rPr>
          <w:rFonts w:ascii="Times New Roman" w:hAnsi="Times New Roman" w:cs="Times New Roman"/>
          <w:sz w:val="24"/>
          <w:szCs w:val="24"/>
        </w:rPr>
        <w:t>Пикшикского</w:t>
      </w:r>
      <w:r w:rsidR="00457E36">
        <w:rPr>
          <w:rFonts w:ascii="Times New Roman" w:hAnsi="Times New Roman" w:cs="Times New Roman"/>
          <w:sz w:val="24"/>
          <w:szCs w:val="24"/>
        </w:rPr>
        <w:t xml:space="preserve"> </w:t>
      </w:r>
      <w:r w:rsidRPr="004F0ABE">
        <w:rPr>
          <w:rFonts w:ascii="Times New Roman" w:hAnsi="Times New Roman" w:cs="Times New Roman"/>
          <w:sz w:val="24"/>
          <w:szCs w:val="24"/>
        </w:rPr>
        <w:t>сельского поселения: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 рассматривает заявление заявителя по существу;</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 проверяет наличие или отсутствие оснований для отказа в предоставлении муниципальной услуги.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Максимальный срок выполнения действий - 2 дня.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 xml:space="preserve">-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готовит документы для отказа в предоставлении муниципальной услуги.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Максимальный срок выполнения действия - 30 дней с момента принятия заявления.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При отсутствии оснований для отказа в предоставлении муниципальной услуги специалист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Специалист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Максимальный срок выполнения действий - 2 месяца с даты получения заявления.</w:t>
      </w:r>
      <w:r w:rsidRPr="004F0ABE">
        <w:rPr>
          <w:rFonts w:ascii="Times New Roman" w:hAnsi="Times New Roman" w:cs="Times New Roman"/>
          <w:sz w:val="24"/>
          <w:szCs w:val="24"/>
        </w:rPr>
        <w:br/>
        <w:t xml:space="preserve">Глава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принимает решение об условиях приватизации арендуемого имущества, утвержденное Постановлением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w:t>
      </w:r>
      <w:r w:rsidR="00457E36">
        <w:rPr>
          <w:rFonts w:ascii="Times New Roman" w:hAnsi="Times New Roman" w:cs="Times New Roman"/>
          <w:sz w:val="24"/>
          <w:szCs w:val="24"/>
        </w:rPr>
        <w:t> </w:t>
      </w:r>
      <w:r w:rsidRPr="004F0ABE">
        <w:rPr>
          <w:rFonts w:ascii="Times New Roman" w:hAnsi="Times New Roman" w:cs="Times New Roman"/>
          <w:sz w:val="24"/>
          <w:szCs w:val="24"/>
        </w:rPr>
        <w:t>предпринимательства»</w:t>
      </w:r>
      <w:r w:rsidRPr="004F0ABE">
        <w:rPr>
          <w:rFonts w:ascii="Times New Roman" w:hAnsi="Times New Roman" w:cs="Times New Roman"/>
          <w:sz w:val="24"/>
          <w:szCs w:val="24"/>
        </w:rPr>
        <w:br/>
        <w:t>Максимальный срок выполнения действий - 14 дней с даты принятия отчета об оценке.</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Уполномоченный специалист администрации направляет заявителю уведомление и проект договора купли-продажи арендуемого имущества.</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Максимальный срок выполнения действия - 10 дней с даты принятия решения об условиях приватизации арендуемого имущества.</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Неотъемлемыми частями договора купли-продажи являются: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 акт приема-передачи;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 график платежей за приобретаемое имущество.</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Договор составляется в трех экземплярах, имеющих одинаковую юридическую силу.</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преимущественного права на приобретение арендуемого имущества.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Максимальный срок выполнения действий - 30 дней со дня получения указанным</w:t>
      </w:r>
      <w:r w:rsidR="00D90F38">
        <w:rPr>
          <w:rFonts w:ascii="Times New Roman" w:hAnsi="Times New Roman" w:cs="Times New Roman"/>
          <w:sz w:val="24"/>
          <w:szCs w:val="24"/>
        </w:rPr>
        <w:t xml:space="preserve"> </w:t>
      </w:r>
      <w:r w:rsidRPr="004F0ABE">
        <w:rPr>
          <w:rFonts w:ascii="Times New Roman" w:hAnsi="Times New Roman" w:cs="Times New Roman"/>
          <w:sz w:val="24"/>
          <w:szCs w:val="24"/>
        </w:rPr>
        <w:t>субъектом предложения о его заключении.</w:t>
      </w:r>
      <w:r w:rsidR="00D90F38">
        <w:rPr>
          <w:rFonts w:ascii="Times New Roman" w:hAnsi="Times New Roman" w:cs="Times New Roman"/>
          <w:sz w:val="24"/>
          <w:szCs w:val="24"/>
        </w:rPr>
        <w:t xml:space="preserve"> </w:t>
      </w:r>
      <w:r w:rsidRPr="004F0ABE">
        <w:rPr>
          <w:rFonts w:ascii="Times New Roman" w:hAnsi="Times New Roman" w:cs="Times New Roman"/>
          <w:sz w:val="24"/>
          <w:szCs w:val="24"/>
        </w:rPr>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r w:rsidRPr="004F0ABE">
        <w:rPr>
          <w:rFonts w:ascii="Times New Roman" w:hAnsi="Times New Roman" w:cs="Times New Roman"/>
          <w:sz w:val="24"/>
          <w:szCs w:val="24"/>
        </w:rPr>
        <w:br/>
        <w:t xml:space="preserve">Блок-схема административной процедуры по предоставлению муниципальной услуги на </w:t>
      </w:r>
      <w:r w:rsidRPr="004F0ABE">
        <w:rPr>
          <w:rFonts w:ascii="Times New Roman" w:hAnsi="Times New Roman" w:cs="Times New Roman"/>
          <w:sz w:val="24"/>
          <w:szCs w:val="24"/>
        </w:rPr>
        <w:lastRenderedPageBreak/>
        <w:t>основании волеизъявления арендатора указана в приложении 4 к настоящему Административному регламенту.</w:t>
      </w:r>
    </w:p>
    <w:p w:rsidR="00F05499" w:rsidRPr="004F0ABE" w:rsidRDefault="00457E36" w:rsidP="00E62664">
      <w:pPr>
        <w:pStyle w:val="a4"/>
        <w:ind w:firstLine="709"/>
        <w:jc w:val="both"/>
        <w:rPr>
          <w:rFonts w:ascii="Times New Roman" w:hAnsi="Times New Roman" w:cs="Times New Roman"/>
          <w:sz w:val="24"/>
          <w:szCs w:val="24"/>
        </w:rPr>
      </w:pPr>
      <w:r>
        <w:rPr>
          <w:rFonts w:ascii="Times New Roman" w:hAnsi="Times New Roman" w:cs="Times New Roman"/>
          <w:sz w:val="24"/>
          <w:szCs w:val="24"/>
        </w:rPr>
        <w:t>2)</w:t>
      </w:r>
      <w:r w:rsidR="00F05499" w:rsidRPr="004F0ABE">
        <w:rPr>
          <w:rFonts w:ascii="Times New Roman" w:hAnsi="Times New Roman" w:cs="Times New Roman"/>
          <w:sz w:val="24"/>
          <w:szCs w:val="24"/>
        </w:rPr>
        <w:t xml:space="preserve"> в МФЦ:</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w:t>
      </w:r>
      <w:r w:rsidR="00617AF7">
        <w:rPr>
          <w:rFonts w:ascii="Times New Roman" w:hAnsi="Times New Roman" w:cs="Times New Roman"/>
          <w:sz w:val="24"/>
          <w:szCs w:val="24"/>
        </w:rPr>
        <w:t>Большешатьминского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3-ий остается в МФЦ) в соответствии с действующими правилами ведения учета документов.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 расписке указываются следующие пункты:</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согласие на обработку персональных данных;</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данные о заявителе;</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расписка – уведомление о принятии документов;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порядковый номер заявления;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дата поступления документов;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подпись специалиста;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перечень принятых документов;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сроки предоставления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расписка о выдаче результата.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при этом меняя статус в СЭД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Глава администрации  в течение рабочего дня определяет специалиста администрации  ответственным исполнителем по данным документам.</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3.2.2. Формирование и направление запросов в органы (организации), участвующие в предоставлении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w:t>
      </w:r>
      <w:r w:rsidRPr="004F0ABE">
        <w:rPr>
          <w:rFonts w:ascii="Times New Roman" w:hAnsi="Times New Roman" w:cs="Times New Roman"/>
          <w:sz w:val="24"/>
          <w:szCs w:val="24"/>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Межведомственный запрос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наименование органа, направляющего межведомственный запрос;</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наименование органа, в адрес которого направляется межведомственный запрос;</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контактная информация для направления ответа на межведомственный запрос;</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дата направления межведомственного запроса;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Результатом процедуры является направление межведомственного запроса в соответствующий орган (организацию).</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3.2.3. Рассмотрение принятых документов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Основанием для получения муниципальной услуги является принятое Заявление с прилагаемыми к нему документами к рассмотрению.</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Специалист </w:t>
      </w:r>
      <w:r w:rsidR="00457E36" w:rsidRPr="004F0ABE">
        <w:rPr>
          <w:rFonts w:ascii="Times New Roman" w:hAnsi="Times New Roman" w:cs="Times New Roman"/>
          <w:sz w:val="24"/>
          <w:szCs w:val="24"/>
        </w:rPr>
        <w:t>администрации рассматривает</w:t>
      </w:r>
      <w:r w:rsidRPr="004F0ABE">
        <w:rPr>
          <w:rFonts w:ascii="Times New Roman" w:hAnsi="Times New Roman" w:cs="Times New Roman"/>
          <w:sz w:val="24"/>
          <w:szCs w:val="24"/>
        </w:rPr>
        <w:t xml:space="preserve">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w:t>
      </w:r>
      <w:r w:rsidR="00457E36">
        <w:rPr>
          <w:rFonts w:ascii="Times New Roman" w:hAnsi="Times New Roman" w:cs="Times New Roman"/>
          <w:sz w:val="24"/>
          <w:szCs w:val="24"/>
        </w:rPr>
        <w:t>Пикшикского</w:t>
      </w:r>
      <w:r w:rsidR="00457E36" w:rsidRPr="004F0ABE">
        <w:rPr>
          <w:rFonts w:ascii="Times New Roman" w:hAnsi="Times New Roman" w:cs="Times New Roman"/>
          <w:sz w:val="24"/>
          <w:szCs w:val="24"/>
        </w:rPr>
        <w:t xml:space="preserve"> </w:t>
      </w:r>
      <w:r w:rsidRPr="004F0ABE">
        <w:rPr>
          <w:rFonts w:ascii="Times New Roman" w:hAnsi="Times New Roman" w:cs="Times New Roman"/>
          <w:sz w:val="24"/>
          <w:szCs w:val="24"/>
        </w:rPr>
        <w:t xml:space="preserve">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w:t>
      </w:r>
      <w:r w:rsidR="00457E36" w:rsidRPr="004F0ABE">
        <w:rPr>
          <w:rFonts w:ascii="Times New Roman" w:hAnsi="Times New Roman" w:cs="Times New Roman"/>
          <w:sz w:val="24"/>
          <w:szCs w:val="24"/>
        </w:rPr>
        <w:t>администрации должен</w:t>
      </w:r>
      <w:r w:rsidRPr="004F0ABE">
        <w:rPr>
          <w:rFonts w:ascii="Times New Roman" w:hAnsi="Times New Roman" w:cs="Times New Roman"/>
          <w:sz w:val="24"/>
          <w:szCs w:val="24"/>
        </w:rPr>
        <w:t xml:space="preserve">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В случае,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В случае, если в течение 3-х рабочих дней указанные замечания не устранены, специалист </w:t>
      </w:r>
      <w:r w:rsidR="00457E36" w:rsidRPr="004F0ABE">
        <w:rPr>
          <w:rFonts w:ascii="Times New Roman" w:hAnsi="Times New Roman" w:cs="Times New Roman"/>
          <w:sz w:val="24"/>
          <w:szCs w:val="24"/>
        </w:rPr>
        <w:t>администрации в</w:t>
      </w:r>
      <w:r w:rsidRPr="004F0ABE">
        <w:rPr>
          <w:rFonts w:ascii="Times New Roman" w:hAnsi="Times New Roman" w:cs="Times New Roman"/>
          <w:sz w:val="24"/>
          <w:szCs w:val="24"/>
        </w:rPr>
        <w:t xml:space="preserve"> течение 2 рабочих дней готовит уведомление об отказе в предоставлении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w:t>
      </w:r>
      <w:r w:rsidRPr="004F0ABE">
        <w:rPr>
          <w:rFonts w:ascii="Times New Roman" w:hAnsi="Times New Roman" w:cs="Times New Roman"/>
          <w:sz w:val="24"/>
          <w:szCs w:val="24"/>
        </w:rPr>
        <w:lastRenderedPageBreak/>
        <w:t>получения документов указанных в п. 2.6. данного административного регламента необходимых для оказания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 случае отсутствия оснований для отказа в предоставлении муниципальной услуги подготавливается выписка из адресного реестра.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Результатом является подготовка выписки из адресного реестра.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3.2.4. Письменное уведомление об отказе в предоставлении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Основанием является представление заявителем документов не соответствующих перечню, указанному в пункте 2.6. 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об отказе в предоставлении муниципальной услуги (1 экз., оригинал), с указанием причин отказа и возможностей их устранения, которое </w:t>
      </w:r>
      <w:bookmarkStart w:id="3" w:name="sub_310351"/>
      <w:bookmarkEnd w:id="3"/>
      <w:r w:rsidRPr="004F0ABE">
        <w:rPr>
          <w:rFonts w:ascii="Times New Roman" w:hAnsi="Times New Roman" w:cs="Times New Roman"/>
          <w:sz w:val="24"/>
          <w:szCs w:val="24"/>
        </w:rPr>
        <w:t xml:space="preserve">подписывается главой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w:t>
      </w:r>
      <w:r w:rsidR="00457E36" w:rsidRPr="004F0ABE">
        <w:rPr>
          <w:rFonts w:ascii="Times New Roman" w:hAnsi="Times New Roman" w:cs="Times New Roman"/>
          <w:sz w:val="24"/>
          <w:szCs w:val="24"/>
        </w:rPr>
        <w:t>не устранения</w:t>
      </w:r>
      <w:r w:rsidRPr="004F0ABE">
        <w:rPr>
          <w:rFonts w:ascii="Times New Roman" w:hAnsi="Times New Roman" w:cs="Times New Roman"/>
          <w:sz w:val="24"/>
          <w:szCs w:val="24"/>
        </w:rPr>
        <w:t xml:space="preserve"> замечаний составляет и отправляет в МФЦ письменное уведомление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об отказе (1 экз., оригинал) с указанием причин отказа и возможностей их устранения. К уведомлению прилагаются все представленные документы.</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Специалист МФЦ в день поступления от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письменного уведомления об отказе фиксирует в СЭД о смене статуса документа на «отказано в услуге» и извещает заявителя по телефону.</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Уведомление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w:t>
      </w:r>
      <w:r w:rsidRPr="004F0ABE">
        <w:rPr>
          <w:rFonts w:ascii="Times New Roman" w:hAnsi="Times New Roman" w:cs="Times New Roman"/>
          <w:sz w:val="24"/>
          <w:szCs w:val="24"/>
        </w:rPr>
        <w:t xml:space="preserve">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Результатом является выдача уведомления об отказе в предоставлении муниципальной услуги с указанием причин отказа.</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4. Формы контроля за исполнением административного регламента</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4.1. Текущий контроль за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4.3. Уполномоченные специалисты несут ответственность за:</w:t>
      </w:r>
      <w:r w:rsidRPr="004F0ABE">
        <w:rPr>
          <w:rFonts w:ascii="Times New Roman" w:hAnsi="Times New Roman" w:cs="Times New Roman"/>
          <w:sz w:val="24"/>
          <w:szCs w:val="24"/>
        </w:rPr>
        <w:br/>
        <w:t>- правильность оформления выдаваемых документов по результатам предоставления муниципальной услуги;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полноту и своевременность предоставления информации о предоставлении муниципальной услуги;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достоверность предоставленной информации о предоставлении муниципальной услуги;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правильность оформления ответов на письменные заявления физических и юридических</w:t>
      </w:r>
      <w:r w:rsidR="00D90F38">
        <w:rPr>
          <w:rFonts w:ascii="Times New Roman" w:hAnsi="Times New Roman" w:cs="Times New Roman"/>
          <w:sz w:val="24"/>
          <w:szCs w:val="24"/>
        </w:rPr>
        <w:t xml:space="preserve"> </w:t>
      </w:r>
      <w:r w:rsidRPr="004F0ABE">
        <w:rPr>
          <w:rFonts w:ascii="Times New Roman" w:hAnsi="Times New Roman" w:cs="Times New Roman"/>
          <w:sz w:val="24"/>
          <w:szCs w:val="24"/>
        </w:rPr>
        <w:t>лиц;</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соблюдение и исполнение положений регламента.</w:t>
      </w:r>
    </w:p>
    <w:p w:rsidR="00D90F38" w:rsidRDefault="00D90F38" w:rsidP="00E62664">
      <w:pPr>
        <w:pStyle w:val="a4"/>
        <w:ind w:firstLine="709"/>
        <w:jc w:val="both"/>
        <w:rPr>
          <w:rFonts w:ascii="Times New Roman" w:hAnsi="Times New Roman" w:cs="Times New Roman"/>
          <w:sz w:val="24"/>
          <w:szCs w:val="24"/>
        </w:rPr>
      </w:pPr>
    </w:p>
    <w:p w:rsidR="00F05499"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w:t>
      </w:r>
      <w:r w:rsidRPr="004F0ABE">
        <w:rPr>
          <w:rFonts w:ascii="Times New Roman" w:hAnsi="Times New Roman" w:cs="Times New Roman"/>
          <w:sz w:val="24"/>
          <w:szCs w:val="24"/>
        </w:rPr>
        <w:t>сельского поселения, а также должностных лиц, муниципальных служащих</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администрации </w:t>
      </w:r>
      <w:r w:rsidR="00457E36">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w:t>
      </w:r>
      <w:r w:rsidRPr="004F0ABE">
        <w:rPr>
          <w:rFonts w:ascii="Times New Roman" w:hAnsi="Times New Roman" w:cs="Times New Roman"/>
          <w:sz w:val="24"/>
          <w:szCs w:val="24"/>
        </w:rPr>
        <w:t xml:space="preserve">сельского поселения и (или) должностного лица либо муниципального служащего администрации </w:t>
      </w:r>
      <w:r w:rsidR="00457E36">
        <w:rPr>
          <w:rFonts w:ascii="Times New Roman" w:hAnsi="Times New Roman" w:cs="Times New Roman"/>
          <w:sz w:val="24"/>
          <w:szCs w:val="24"/>
        </w:rPr>
        <w:t>Пикшикского</w:t>
      </w:r>
      <w:r w:rsidR="00457E36" w:rsidRPr="004F0ABE">
        <w:rPr>
          <w:rFonts w:ascii="Times New Roman" w:hAnsi="Times New Roman" w:cs="Times New Roman"/>
          <w:sz w:val="24"/>
          <w:szCs w:val="24"/>
        </w:rPr>
        <w:t xml:space="preserve"> сельского</w:t>
      </w:r>
      <w:r w:rsidRPr="004F0ABE">
        <w:rPr>
          <w:rFonts w:ascii="Times New Roman" w:hAnsi="Times New Roman" w:cs="Times New Roman"/>
          <w:sz w:val="24"/>
          <w:szCs w:val="24"/>
        </w:rPr>
        <w:t xml:space="preserve"> поселения.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5.1.1. Заявитель может обратиться с жалобой, в том числе в следующих случаях (приложение 4 к настоящему Административному регламенту):</w:t>
      </w:r>
      <w:r w:rsidRPr="004F0ABE">
        <w:rPr>
          <w:rFonts w:ascii="Times New Roman" w:hAnsi="Times New Roman" w:cs="Times New Roman"/>
          <w:sz w:val="24"/>
          <w:szCs w:val="24"/>
        </w:rPr>
        <w:br/>
        <w:t>а) нарушение срока регистрации запроса заявителя о предоставлении муниципальной услуги;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б) нарушение срока предоставления муниципальной услуги;</w:t>
      </w:r>
      <w:r w:rsidRPr="004F0ABE">
        <w:rPr>
          <w:rFonts w:ascii="Times New Roman" w:hAnsi="Times New Roman" w:cs="Times New Roman"/>
          <w:sz w:val="24"/>
          <w:szCs w:val="24"/>
        </w:rPr>
        <w:br/>
        <w:t>в) требование у заявителя документов, не предусмотренных правовыми актами для предоставления муниципальной услуги;</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г) отказ в приеме документов, представление которых предусмотрено правовыми актами для предоставления муниципальной услуги, у заявителя;</w:t>
      </w:r>
      <w:r w:rsidRPr="004F0ABE">
        <w:rPr>
          <w:rFonts w:ascii="Times New Roman" w:hAnsi="Times New Roman" w:cs="Times New Roman"/>
          <w:sz w:val="24"/>
          <w:szCs w:val="24"/>
        </w:rPr>
        <w:br/>
      </w:r>
      <w:r w:rsidR="001B466C">
        <w:rPr>
          <w:rFonts w:ascii="Times New Roman" w:hAnsi="Times New Roman" w:cs="Times New Roman"/>
          <w:sz w:val="24"/>
          <w:szCs w:val="24"/>
        </w:rPr>
        <w:t xml:space="preserve">           </w:t>
      </w:r>
      <w:r w:rsidRPr="004F0ABE">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правовыми актами муниципального образования;</w:t>
      </w:r>
      <w:r w:rsidRPr="004F0ABE">
        <w:rPr>
          <w:rFonts w:ascii="Times New Roman" w:hAnsi="Times New Roman" w:cs="Times New Roman"/>
          <w:sz w:val="24"/>
          <w:szCs w:val="24"/>
        </w:rPr>
        <w:br/>
      </w:r>
      <w:r w:rsidR="001B466C">
        <w:rPr>
          <w:rFonts w:ascii="Times New Roman" w:hAnsi="Times New Roman" w:cs="Times New Roman"/>
          <w:sz w:val="24"/>
          <w:szCs w:val="24"/>
        </w:rPr>
        <w:t xml:space="preserve">           </w:t>
      </w:r>
      <w:r w:rsidRPr="004F0ABE">
        <w:rPr>
          <w:rFonts w:ascii="Times New Roman" w:hAnsi="Times New Roman" w:cs="Times New Roman"/>
          <w:sz w:val="24"/>
          <w:szCs w:val="24"/>
        </w:rPr>
        <w:t>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и) приостановление предоставления муниципальной услуги, если основания приостановления не предусмотрены </w:t>
      </w:r>
      <w:r w:rsidR="001B466C" w:rsidRPr="004F0ABE">
        <w:rPr>
          <w:rFonts w:ascii="Times New Roman" w:hAnsi="Times New Roman" w:cs="Times New Roman"/>
          <w:sz w:val="24"/>
          <w:szCs w:val="24"/>
        </w:rPr>
        <w:t>федеральными законами</w:t>
      </w:r>
      <w:r w:rsidRPr="004F0ABE">
        <w:rPr>
          <w:rFonts w:ascii="Times New Roman" w:hAnsi="Times New Roman" w:cs="Times New Roman"/>
          <w:sz w:val="24"/>
          <w:szCs w:val="24"/>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5.2. Общие требования к порядку подачи и рассмотрения жалобы.</w:t>
      </w:r>
      <w:r w:rsidRPr="004F0ABE">
        <w:rPr>
          <w:rFonts w:ascii="Times New Roman" w:hAnsi="Times New Roman" w:cs="Times New Roman"/>
          <w:sz w:val="24"/>
          <w:szCs w:val="24"/>
        </w:rPr>
        <w:br/>
      </w:r>
      <w:r w:rsidR="001B466C">
        <w:rPr>
          <w:rFonts w:ascii="Times New Roman" w:hAnsi="Times New Roman" w:cs="Times New Roman"/>
          <w:sz w:val="24"/>
          <w:szCs w:val="24"/>
        </w:rPr>
        <w:t xml:space="preserve">           </w:t>
      </w:r>
      <w:r w:rsidRPr="004F0ABE">
        <w:rPr>
          <w:rFonts w:ascii="Times New Roman" w:hAnsi="Times New Roman" w:cs="Times New Roman"/>
          <w:sz w:val="24"/>
          <w:szCs w:val="24"/>
        </w:rPr>
        <w:t xml:space="preserve">5.2.1. Жалоба подается в письменной форме на бумажном носителе, в электронной форме в администрацию </w:t>
      </w:r>
      <w:r w:rsidR="001B466C">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w:t>
      </w:r>
      <w:r w:rsidRPr="004F0ABE">
        <w:rPr>
          <w:rFonts w:ascii="Times New Roman" w:hAnsi="Times New Roman" w:cs="Times New Roman"/>
          <w:sz w:val="24"/>
          <w:szCs w:val="24"/>
        </w:rPr>
        <w:t>сельского поселения.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5.2.3. Жалоба должна содержать:</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466C"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в) сведения об обжалуемых решениях и действиях (бездействии) администрации </w:t>
      </w:r>
      <w:r w:rsidR="001B466C">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w:t>
      </w:r>
      <w:r w:rsidRPr="004F0ABE">
        <w:rPr>
          <w:rFonts w:ascii="Times New Roman" w:hAnsi="Times New Roman" w:cs="Times New Roman"/>
          <w:sz w:val="24"/>
          <w:szCs w:val="24"/>
        </w:rPr>
        <w:t xml:space="preserve">сельского поселения, а также должностных лиц и муниципальных служащих администрации </w:t>
      </w:r>
      <w:r w:rsidR="001B466C">
        <w:rPr>
          <w:rFonts w:ascii="Times New Roman" w:hAnsi="Times New Roman" w:cs="Times New Roman"/>
          <w:sz w:val="24"/>
          <w:szCs w:val="24"/>
        </w:rPr>
        <w:t>Пикшикского</w:t>
      </w:r>
      <w:r w:rsidR="001B466C" w:rsidRPr="004F0ABE">
        <w:rPr>
          <w:rFonts w:ascii="Times New Roman" w:hAnsi="Times New Roman" w:cs="Times New Roman"/>
          <w:sz w:val="24"/>
          <w:szCs w:val="24"/>
        </w:rPr>
        <w:t xml:space="preserve"> </w:t>
      </w:r>
      <w:r w:rsidR="001B466C">
        <w:rPr>
          <w:rFonts w:ascii="Times New Roman" w:hAnsi="Times New Roman" w:cs="Times New Roman"/>
          <w:sz w:val="24"/>
          <w:szCs w:val="24"/>
        </w:rPr>
        <w:t>сельского поселения;</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администрации </w:t>
      </w:r>
      <w:r w:rsidR="001B466C">
        <w:rPr>
          <w:rFonts w:ascii="Times New Roman" w:hAnsi="Times New Roman" w:cs="Times New Roman"/>
          <w:sz w:val="24"/>
          <w:szCs w:val="24"/>
        </w:rPr>
        <w:t>Пикшикского</w:t>
      </w:r>
      <w:r w:rsidR="001B466C" w:rsidRPr="004F0ABE">
        <w:rPr>
          <w:rFonts w:ascii="Times New Roman" w:hAnsi="Times New Roman" w:cs="Times New Roman"/>
          <w:sz w:val="24"/>
          <w:szCs w:val="24"/>
        </w:rPr>
        <w:t xml:space="preserve"> сельского</w:t>
      </w:r>
      <w:r w:rsidRPr="004F0ABE">
        <w:rPr>
          <w:rFonts w:ascii="Times New Roman" w:hAnsi="Times New Roman" w:cs="Times New Roman"/>
          <w:sz w:val="24"/>
          <w:szCs w:val="24"/>
        </w:rPr>
        <w:t xml:space="preserve"> поселения, а также его должностных лиц и муниципальных служащих.</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B466C"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5.2.4. По результатам рассмотрения жалобы администрация </w:t>
      </w:r>
      <w:r w:rsidR="001B466C">
        <w:rPr>
          <w:rFonts w:ascii="Times New Roman" w:hAnsi="Times New Roman" w:cs="Times New Roman"/>
          <w:sz w:val="24"/>
          <w:szCs w:val="24"/>
        </w:rPr>
        <w:t>Пикшикского</w:t>
      </w:r>
      <w:r w:rsidR="001B466C" w:rsidRPr="004F0ABE">
        <w:rPr>
          <w:rFonts w:ascii="Times New Roman" w:hAnsi="Times New Roman" w:cs="Times New Roman"/>
          <w:sz w:val="24"/>
          <w:szCs w:val="24"/>
        </w:rPr>
        <w:t xml:space="preserve"> сельского</w:t>
      </w:r>
      <w:r w:rsidRPr="004F0ABE">
        <w:rPr>
          <w:rFonts w:ascii="Times New Roman" w:hAnsi="Times New Roman" w:cs="Times New Roman"/>
          <w:sz w:val="24"/>
          <w:szCs w:val="24"/>
        </w:rPr>
        <w:t xml:space="preserve"> поселения прини</w:t>
      </w:r>
      <w:r w:rsidR="001B466C">
        <w:rPr>
          <w:rFonts w:ascii="Times New Roman" w:hAnsi="Times New Roman" w:cs="Times New Roman"/>
          <w:sz w:val="24"/>
          <w:szCs w:val="24"/>
        </w:rPr>
        <w:t>мает одно из следующих решений:</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1) удовлетворяет жалобу, в том числе в форме отмены принятого решения, исправления администрацией </w:t>
      </w:r>
      <w:r w:rsidR="001B466C">
        <w:rPr>
          <w:rFonts w:ascii="Times New Roman" w:hAnsi="Times New Roman" w:cs="Times New Roman"/>
          <w:sz w:val="24"/>
          <w:szCs w:val="24"/>
        </w:rPr>
        <w:t>Пикшикского</w:t>
      </w:r>
      <w:r w:rsidR="001B466C" w:rsidRPr="004F0ABE">
        <w:rPr>
          <w:rFonts w:ascii="Times New Roman" w:hAnsi="Times New Roman" w:cs="Times New Roman"/>
          <w:sz w:val="24"/>
          <w:szCs w:val="24"/>
        </w:rPr>
        <w:t xml:space="preserve"> </w:t>
      </w:r>
      <w:r w:rsidRPr="004F0ABE">
        <w:rPr>
          <w:rFonts w:ascii="Times New Roman" w:hAnsi="Times New Roman" w:cs="Times New Roman"/>
          <w:sz w:val="24"/>
          <w:szCs w:val="24"/>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 самоуправления муниципального образования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w:t>
      </w:r>
      <w:r w:rsidR="001B466C">
        <w:rPr>
          <w:rFonts w:ascii="Times New Roman" w:hAnsi="Times New Roman" w:cs="Times New Roman"/>
          <w:sz w:val="24"/>
          <w:szCs w:val="24"/>
        </w:rPr>
        <w:t>Пикшикского</w:t>
      </w:r>
      <w:r w:rsidR="001B466C" w:rsidRPr="004F0ABE">
        <w:rPr>
          <w:rFonts w:ascii="Times New Roman" w:hAnsi="Times New Roman" w:cs="Times New Roman"/>
          <w:sz w:val="24"/>
          <w:szCs w:val="24"/>
        </w:rPr>
        <w:t xml:space="preserve"> </w:t>
      </w:r>
      <w:r w:rsidRPr="004F0ABE">
        <w:rPr>
          <w:rFonts w:ascii="Times New Roman" w:hAnsi="Times New Roman" w:cs="Times New Roman"/>
          <w:sz w:val="24"/>
          <w:szCs w:val="24"/>
        </w:rPr>
        <w:t xml:space="preserve"> сельского поселения </w:t>
      </w:r>
      <w:r w:rsidR="00FD048F" w:rsidRPr="004F0ABE">
        <w:rPr>
          <w:rFonts w:ascii="Times New Roman" w:hAnsi="Times New Roman" w:cs="Times New Roman"/>
          <w:sz w:val="24"/>
          <w:szCs w:val="24"/>
        </w:rPr>
        <w:t>Красноармейского</w:t>
      </w:r>
      <w:r w:rsidRPr="004F0ABE">
        <w:rPr>
          <w:rFonts w:ascii="Times New Roman" w:hAnsi="Times New Roman" w:cs="Times New Roman"/>
          <w:sz w:val="24"/>
          <w:szCs w:val="24"/>
        </w:rPr>
        <w:t xml:space="preserve"> района, а также в иных формах;</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 отказывает в удовлетворении жалобы.</w:t>
      </w:r>
    </w:p>
    <w:p w:rsidR="00D90F38"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041057" w:rsidRDefault="00041057"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F05499" w:rsidRPr="004F0ABE" w:rsidRDefault="00F05499" w:rsidP="00D90F38">
      <w:pPr>
        <w:pStyle w:val="a4"/>
        <w:ind w:left="5812"/>
        <w:jc w:val="both"/>
        <w:rPr>
          <w:rFonts w:ascii="Times New Roman" w:hAnsi="Times New Roman" w:cs="Times New Roman"/>
          <w:sz w:val="24"/>
          <w:szCs w:val="24"/>
        </w:rPr>
      </w:pPr>
      <w:r w:rsidRPr="004F0ABE">
        <w:rPr>
          <w:rFonts w:ascii="Times New Roman" w:hAnsi="Times New Roman" w:cs="Times New Roman"/>
          <w:sz w:val="24"/>
          <w:szCs w:val="24"/>
        </w:rPr>
        <w:lastRenderedPageBreak/>
        <w:t>Приложение 1</w:t>
      </w:r>
    </w:p>
    <w:p w:rsidR="00F05499" w:rsidRPr="004F0ABE" w:rsidRDefault="00F05499" w:rsidP="001B466C">
      <w:pPr>
        <w:pStyle w:val="a4"/>
        <w:ind w:left="4962"/>
        <w:jc w:val="both"/>
        <w:rPr>
          <w:rFonts w:ascii="Times New Roman" w:hAnsi="Times New Roman" w:cs="Times New Roman"/>
          <w:sz w:val="24"/>
          <w:szCs w:val="24"/>
        </w:rPr>
      </w:pPr>
      <w:r w:rsidRPr="004F0ABE">
        <w:rPr>
          <w:rFonts w:ascii="Times New Roman" w:hAnsi="Times New Roman" w:cs="Times New Roman"/>
          <w:sz w:val="24"/>
          <w:szCs w:val="24"/>
        </w:rPr>
        <w:t>к Административному регламенту</w:t>
      </w:r>
    </w:p>
    <w:p w:rsidR="00F05499" w:rsidRPr="004F0ABE" w:rsidRDefault="00F05499" w:rsidP="001B466C">
      <w:pPr>
        <w:pStyle w:val="a4"/>
        <w:ind w:left="4962"/>
        <w:jc w:val="both"/>
        <w:rPr>
          <w:rFonts w:ascii="Times New Roman" w:hAnsi="Times New Roman" w:cs="Times New Roman"/>
          <w:sz w:val="24"/>
          <w:szCs w:val="24"/>
        </w:rPr>
      </w:pPr>
      <w:r w:rsidRPr="004F0ABE">
        <w:rPr>
          <w:rFonts w:ascii="Times New Roman" w:hAnsi="Times New Roman" w:cs="Times New Roman"/>
          <w:sz w:val="24"/>
          <w:szCs w:val="24"/>
        </w:rPr>
        <w:t>предоставления муниципальной услуги</w:t>
      </w:r>
      <w:r w:rsidR="00D90F38">
        <w:rPr>
          <w:rFonts w:ascii="Times New Roman" w:hAnsi="Times New Roman" w:cs="Times New Roman"/>
          <w:sz w:val="24"/>
          <w:szCs w:val="24"/>
        </w:rPr>
        <w:t xml:space="preserve"> </w:t>
      </w:r>
      <w:r w:rsidRPr="004F0ABE">
        <w:rPr>
          <w:rFonts w:ascii="Times New Roman" w:hAnsi="Times New Roman" w:cs="Times New Roman"/>
          <w:sz w:val="24"/>
          <w:szCs w:val="24"/>
        </w:rPr>
        <w:t>«Отчуждение недвижимого имущества, находящегося в муниципальной собственности</w:t>
      </w:r>
      <w:r w:rsidR="00D90F38">
        <w:rPr>
          <w:rFonts w:ascii="Times New Roman" w:hAnsi="Times New Roman" w:cs="Times New Roman"/>
          <w:sz w:val="24"/>
          <w:szCs w:val="24"/>
        </w:rPr>
        <w:t xml:space="preserve"> </w:t>
      </w:r>
      <w:r w:rsidR="001B466C">
        <w:rPr>
          <w:rFonts w:ascii="Times New Roman" w:hAnsi="Times New Roman" w:cs="Times New Roman"/>
          <w:sz w:val="24"/>
          <w:szCs w:val="24"/>
        </w:rPr>
        <w:t>Пикшикского</w:t>
      </w:r>
      <w:r w:rsidRPr="004F0ABE">
        <w:rPr>
          <w:rFonts w:ascii="Times New Roman" w:hAnsi="Times New Roman" w:cs="Times New Roman"/>
          <w:sz w:val="24"/>
          <w:szCs w:val="24"/>
        </w:rPr>
        <w:t xml:space="preserve"> </w:t>
      </w:r>
      <w:r w:rsidRPr="004F0ABE">
        <w:rPr>
          <w:rFonts w:ascii="Times New Roman" w:hAnsi="Times New Roman" w:cs="Times New Roman"/>
          <w:sz w:val="24"/>
          <w:szCs w:val="24"/>
        </w:rPr>
        <w:t>сельского поселения</w:t>
      </w:r>
      <w:r w:rsidR="00D90F38">
        <w:rPr>
          <w:rFonts w:ascii="Times New Roman" w:hAnsi="Times New Roman" w:cs="Times New Roman"/>
          <w:sz w:val="24"/>
          <w:szCs w:val="24"/>
        </w:rPr>
        <w:t xml:space="preserve"> </w:t>
      </w:r>
      <w:r w:rsidR="001B466C">
        <w:rPr>
          <w:rFonts w:ascii="Times New Roman" w:hAnsi="Times New Roman" w:cs="Times New Roman"/>
          <w:sz w:val="24"/>
          <w:szCs w:val="24"/>
        </w:rPr>
        <w:t>и арендуемого субъектами малого </w:t>
      </w:r>
      <w:r w:rsidRPr="004F0ABE">
        <w:rPr>
          <w:rFonts w:ascii="Times New Roman" w:hAnsi="Times New Roman" w:cs="Times New Roman"/>
          <w:sz w:val="24"/>
          <w:szCs w:val="24"/>
        </w:rPr>
        <w:t>и</w:t>
      </w:r>
      <w:r w:rsidR="001B466C">
        <w:rPr>
          <w:rFonts w:ascii="Times New Roman" w:hAnsi="Times New Roman" w:cs="Times New Roman"/>
          <w:sz w:val="24"/>
          <w:szCs w:val="24"/>
        </w:rPr>
        <w:t> </w:t>
      </w:r>
      <w:r w:rsidRPr="004F0ABE">
        <w:rPr>
          <w:rFonts w:ascii="Times New Roman" w:hAnsi="Times New Roman" w:cs="Times New Roman"/>
          <w:sz w:val="24"/>
          <w:szCs w:val="24"/>
        </w:rPr>
        <w:t>среднего</w:t>
      </w:r>
      <w:r w:rsidR="001B466C">
        <w:rPr>
          <w:rFonts w:ascii="Times New Roman" w:hAnsi="Times New Roman" w:cs="Times New Roman"/>
          <w:sz w:val="24"/>
          <w:szCs w:val="24"/>
        </w:rPr>
        <w:t> </w:t>
      </w:r>
      <w:r w:rsidRPr="004F0ABE">
        <w:rPr>
          <w:rFonts w:ascii="Times New Roman" w:hAnsi="Times New Roman" w:cs="Times New Roman"/>
          <w:sz w:val="24"/>
          <w:szCs w:val="24"/>
        </w:rPr>
        <w:t>предпринимательства»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D90F38" w:rsidRDefault="00D90F38" w:rsidP="00D90F38">
      <w:pPr>
        <w:pStyle w:val="a4"/>
        <w:ind w:firstLine="709"/>
        <w:jc w:val="center"/>
        <w:rPr>
          <w:rFonts w:ascii="Times New Roman" w:hAnsi="Times New Roman" w:cs="Times New Roman"/>
          <w:sz w:val="24"/>
          <w:szCs w:val="24"/>
        </w:rPr>
      </w:pPr>
    </w:p>
    <w:p w:rsidR="00F05499" w:rsidRPr="004F0ABE" w:rsidRDefault="00F05499" w:rsidP="00D90F38">
      <w:pPr>
        <w:pStyle w:val="a4"/>
        <w:ind w:firstLine="709"/>
        <w:jc w:val="center"/>
        <w:rPr>
          <w:rFonts w:ascii="Times New Roman" w:hAnsi="Times New Roman" w:cs="Times New Roman"/>
          <w:sz w:val="24"/>
          <w:szCs w:val="24"/>
        </w:rPr>
      </w:pPr>
      <w:r w:rsidRPr="00D90F38">
        <w:rPr>
          <w:rFonts w:ascii="Times New Roman" w:hAnsi="Times New Roman" w:cs="Times New Roman"/>
          <w:b/>
          <w:sz w:val="24"/>
          <w:szCs w:val="24"/>
        </w:rPr>
        <w:t>Сведения</w:t>
      </w:r>
      <w:r w:rsidRPr="00D90F38">
        <w:rPr>
          <w:rFonts w:ascii="Times New Roman" w:hAnsi="Times New Roman" w:cs="Times New Roman"/>
          <w:b/>
          <w:sz w:val="24"/>
          <w:szCs w:val="24"/>
        </w:rPr>
        <w:br/>
        <w:t xml:space="preserve">о местонахождении и графике работы администрации </w:t>
      </w:r>
      <w:r w:rsidR="001B466C">
        <w:rPr>
          <w:rFonts w:ascii="Times New Roman" w:hAnsi="Times New Roman" w:cs="Times New Roman"/>
          <w:b/>
          <w:sz w:val="24"/>
          <w:szCs w:val="24"/>
        </w:rPr>
        <w:t>Пикшикского</w:t>
      </w:r>
      <w:r w:rsidRPr="00D90F38">
        <w:rPr>
          <w:rFonts w:ascii="Times New Roman" w:hAnsi="Times New Roman" w:cs="Times New Roman"/>
          <w:b/>
          <w:sz w:val="24"/>
          <w:szCs w:val="24"/>
        </w:rPr>
        <w:t xml:space="preserve"> сельского</w:t>
      </w:r>
      <w:r w:rsidR="00D90F38">
        <w:rPr>
          <w:rFonts w:ascii="Times New Roman" w:hAnsi="Times New Roman" w:cs="Times New Roman"/>
          <w:b/>
          <w:sz w:val="24"/>
          <w:szCs w:val="24"/>
        </w:rPr>
        <w:t xml:space="preserve"> </w:t>
      </w:r>
      <w:r w:rsidRPr="00D90F38">
        <w:rPr>
          <w:rFonts w:ascii="Times New Roman" w:hAnsi="Times New Roman" w:cs="Times New Roman"/>
          <w:b/>
          <w:sz w:val="24"/>
          <w:szCs w:val="24"/>
        </w:rPr>
        <w:t xml:space="preserve">поселения </w:t>
      </w:r>
      <w:r w:rsidR="00FD048F" w:rsidRPr="00D90F38">
        <w:rPr>
          <w:rFonts w:ascii="Times New Roman" w:hAnsi="Times New Roman" w:cs="Times New Roman"/>
          <w:b/>
          <w:sz w:val="24"/>
          <w:szCs w:val="24"/>
        </w:rPr>
        <w:t>Красноармейского</w:t>
      </w:r>
      <w:r w:rsidRPr="00D90F38">
        <w:rPr>
          <w:rFonts w:ascii="Times New Roman" w:hAnsi="Times New Roman" w:cs="Times New Roman"/>
          <w:b/>
          <w:sz w:val="24"/>
          <w:szCs w:val="24"/>
        </w:rPr>
        <w:t xml:space="preserve"> района Чувашской Республики</w:t>
      </w:r>
    </w:p>
    <w:p w:rsidR="009C0C17" w:rsidRPr="004F0ABE" w:rsidRDefault="009C0C17" w:rsidP="00E62664">
      <w:pPr>
        <w:pStyle w:val="a4"/>
        <w:ind w:firstLine="709"/>
        <w:jc w:val="both"/>
        <w:rPr>
          <w:rFonts w:ascii="Times New Roman" w:hAnsi="Times New Roman" w:cs="Times New Roman"/>
          <w:sz w:val="24"/>
          <w:szCs w:val="24"/>
        </w:rPr>
      </w:pPr>
    </w:p>
    <w:p w:rsidR="00041057" w:rsidRDefault="00F05499" w:rsidP="001B466C">
      <w:pPr>
        <w:widowControl w:val="0"/>
        <w:tabs>
          <w:tab w:val="left" w:pos="142"/>
          <w:tab w:val="left" w:pos="28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4F0ABE">
        <w:rPr>
          <w:rFonts w:ascii="Times New Roman" w:hAnsi="Times New Roman" w:cs="Times New Roman"/>
          <w:sz w:val="24"/>
          <w:szCs w:val="24"/>
        </w:rPr>
        <w:t> </w:t>
      </w:r>
      <w:r w:rsidR="009C0C17" w:rsidRPr="004F0ABE">
        <w:rPr>
          <w:rFonts w:ascii="Times New Roman" w:eastAsia="Times New Roman" w:hAnsi="Times New Roman" w:cs="Times New Roman"/>
          <w:sz w:val="24"/>
          <w:szCs w:val="24"/>
          <w:lang w:eastAsia="ru-RU"/>
        </w:rPr>
        <w:t>Место нахожде</w:t>
      </w:r>
      <w:r w:rsidR="00D90F38">
        <w:rPr>
          <w:rFonts w:ascii="Times New Roman" w:eastAsia="Times New Roman" w:hAnsi="Times New Roman" w:cs="Times New Roman"/>
          <w:sz w:val="24"/>
          <w:szCs w:val="24"/>
          <w:lang w:eastAsia="ru-RU"/>
        </w:rPr>
        <w:t>ние</w:t>
      </w:r>
      <w:r w:rsidR="009C0C17" w:rsidRPr="004F0ABE">
        <w:rPr>
          <w:rFonts w:ascii="Times New Roman" w:eastAsia="Times New Roman" w:hAnsi="Times New Roman" w:cs="Times New Roman"/>
          <w:sz w:val="24"/>
          <w:szCs w:val="24"/>
          <w:lang w:eastAsia="ru-RU"/>
        </w:rPr>
        <w:t xml:space="preserve">: </w:t>
      </w:r>
    </w:p>
    <w:p w:rsidR="009C0C17" w:rsidRPr="004F0ABE" w:rsidRDefault="009C0C17" w:rsidP="001B466C">
      <w:pPr>
        <w:widowControl w:val="0"/>
        <w:tabs>
          <w:tab w:val="left" w:pos="142"/>
          <w:tab w:val="left" w:pos="284"/>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4F0ABE">
        <w:rPr>
          <w:rFonts w:ascii="Times New Roman" w:eastAsia="Times New Roman" w:hAnsi="Times New Roman" w:cs="Times New Roman"/>
          <w:sz w:val="24"/>
          <w:szCs w:val="24"/>
          <w:lang w:eastAsia="ru-RU"/>
        </w:rPr>
        <w:t xml:space="preserve">Чувашская Республика, Красноармейский район, </w:t>
      </w:r>
      <w:r w:rsidR="001B466C">
        <w:rPr>
          <w:rFonts w:ascii="Times New Roman" w:eastAsia="Times New Roman" w:hAnsi="Times New Roman" w:cs="Times New Roman"/>
          <w:sz w:val="24"/>
          <w:szCs w:val="24"/>
          <w:lang w:eastAsia="ru-RU"/>
        </w:rPr>
        <w:t>д</w:t>
      </w:r>
      <w:r w:rsidRPr="004F0ABE">
        <w:rPr>
          <w:rFonts w:ascii="Times New Roman" w:eastAsia="Times New Roman" w:hAnsi="Times New Roman" w:cs="Times New Roman"/>
          <w:sz w:val="24"/>
          <w:szCs w:val="24"/>
          <w:lang w:eastAsia="ru-RU"/>
        </w:rPr>
        <w:t xml:space="preserve">. </w:t>
      </w:r>
      <w:r w:rsidR="001B466C">
        <w:rPr>
          <w:rFonts w:ascii="Times New Roman" w:eastAsia="Times New Roman" w:hAnsi="Times New Roman" w:cs="Times New Roman"/>
          <w:sz w:val="24"/>
          <w:szCs w:val="24"/>
          <w:lang w:eastAsia="ru-RU"/>
        </w:rPr>
        <w:t>Пикшики</w:t>
      </w:r>
      <w:r w:rsidR="00D90F38">
        <w:rPr>
          <w:rFonts w:ascii="Times New Roman" w:eastAsia="Times New Roman" w:hAnsi="Times New Roman" w:cs="Times New Roman"/>
          <w:sz w:val="24"/>
          <w:szCs w:val="24"/>
          <w:lang w:eastAsia="ru-RU"/>
        </w:rPr>
        <w:t xml:space="preserve">, </w:t>
      </w:r>
      <w:r w:rsidR="001B466C">
        <w:rPr>
          <w:rFonts w:ascii="Times New Roman" w:eastAsia="Times New Roman" w:hAnsi="Times New Roman" w:cs="Times New Roman"/>
          <w:sz w:val="24"/>
          <w:szCs w:val="24"/>
          <w:lang w:eastAsia="ru-RU"/>
        </w:rPr>
        <w:t>ул</w:t>
      </w:r>
      <w:r w:rsidRPr="004F0ABE">
        <w:rPr>
          <w:rFonts w:ascii="Times New Roman" w:eastAsia="Times New Roman" w:hAnsi="Times New Roman" w:cs="Times New Roman"/>
          <w:sz w:val="24"/>
          <w:szCs w:val="24"/>
          <w:lang w:eastAsia="ru-RU"/>
        </w:rPr>
        <w:t xml:space="preserve">. </w:t>
      </w:r>
      <w:r w:rsidR="001B466C">
        <w:rPr>
          <w:rFonts w:ascii="Times New Roman" w:eastAsia="Times New Roman" w:hAnsi="Times New Roman" w:cs="Times New Roman"/>
          <w:sz w:val="24"/>
          <w:szCs w:val="24"/>
          <w:lang w:eastAsia="ru-RU"/>
        </w:rPr>
        <w:t>Восточ</w:t>
      </w:r>
      <w:r w:rsidR="00D90F38">
        <w:rPr>
          <w:rFonts w:ascii="Times New Roman" w:eastAsia="Times New Roman" w:hAnsi="Times New Roman" w:cs="Times New Roman"/>
          <w:sz w:val="24"/>
          <w:szCs w:val="24"/>
          <w:lang w:eastAsia="ru-RU"/>
        </w:rPr>
        <w:t>ная</w:t>
      </w:r>
      <w:r w:rsidRPr="004F0ABE">
        <w:rPr>
          <w:rFonts w:ascii="Times New Roman" w:eastAsia="Times New Roman" w:hAnsi="Times New Roman" w:cs="Times New Roman"/>
          <w:sz w:val="24"/>
          <w:szCs w:val="24"/>
          <w:lang w:eastAsia="ru-RU"/>
        </w:rPr>
        <w:t xml:space="preserve">, д. </w:t>
      </w:r>
      <w:r w:rsidR="001B466C">
        <w:rPr>
          <w:rFonts w:ascii="Times New Roman" w:eastAsia="Times New Roman" w:hAnsi="Times New Roman" w:cs="Times New Roman"/>
          <w:sz w:val="24"/>
          <w:szCs w:val="24"/>
          <w:lang w:eastAsia="ru-RU"/>
        </w:rPr>
        <w:t>2</w:t>
      </w:r>
      <w:r w:rsidRPr="004F0ABE">
        <w:rPr>
          <w:rFonts w:ascii="Times New Roman" w:eastAsia="Times New Roman" w:hAnsi="Times New Roman" w:cs="Times New Roman"/>
          <w:sz w:val="24"/>
          <w:szCs w:val="24"/>
          <w:lang w:eastAsia="ru-RU"/>
        </w:rPr>
        <w:t>;</w:t>
      </w:r>
    </w:p>
    <w:p w:rsidR="00041057" w:rsidRDefault="009C0C17" w:rsidP="001B466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C17">
        <w:rPr>
          <w:rFonts w:ascii="Times New Roman" w:eastAsia="Times New Roman" w:hAnsi="Times New Roman" w:cs="Times New Roman"/>
          <w:sz w:val="24"/>
          <w:szCs w:val="24"/>
          <w:lang w:eastAsia="ru-RU"/>
        </w:rPr>
        <w:t xml:space="preserve">График работы: </w:t>
      </w:r>
    </w:p>
    <w:p w:rsidR="009C0C17" w:rsidRPr="009C0C17" w:rsidRDefault="009C0C17" w:rsidP="001B466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C17">
        <w:rPr>
          <w:rFonts w:ascii="Times New Roman" w:eastAsia="Times New Roman" w:hAnsi="Times New Roman" w:cs="Times New Roman"/>
          <w:sz w:val="24"/>
          <w:szCs w:val="24"/>
          <w:lang w:eastAsia="ru-RU"/>
        </w:rPr>
        <w:t>понедельник, вторник, среда, четверг, пятница с 8.00-1</w:t>
      </w:r>
      <w:r w:rsidRPr="004F0ABE">
        <w:rPr>
          <w:rFonts w:ascii="Times New Roman" w:eastAsia="Times New Roman" w:hAnsi="Times New Roman" w:cs="Times New Roman"/>
          <w:sz w:val="24"/>
          <w:szCs w:val="24"/>
          <w:lang w:eastAsia="ru-RU"/>
        </w:rPr>
        <w:t>6.12</w:t>
      </w:r>
      <w:r w:rsidRPr="009C0C17">
        <w:rPr>
          <w:rFonts w:ascii="Times New Roman" w:eastAsia="Times New Roman" w:hAnsi="Times New Roman" w:cs="Times New Roman"/>
          <w:sz w:val="24"/>
          <w:szCs w:val="24"/>
          <w:lang w:eastAsia="ru-RU"/>
        </w:rPr>
        <w:t xml:space="preserve"> (перерыв 12.00-13.00);</w:t>
      </w:r>
    </w:p>
    <w:p w:rsidR="00041057" w:rsidRDefault="00041057" w:rsidP="001B466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C0C17" w:rsidRPr="009C0C17" w:rsidRDefault="009C0C17" w:rsidP="001B466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C17">
        <w:rPr>
          <w:rFonts w:ascii="Times New Roman" w:eastAsia="Times New Roman" w:hAnsi="Times New Roman" w:cs="Times New Roman"/>
          <w:sz w:val="24"/>
          <w:szCs w:val="24"/>
          <w:lang w:eastAsia="ru-RU"/>
        </w:rPr>
        <w:t>Справочные телефо</w:t>
      </w:r>
      <w:r w:rsidR="001B466C">
        <w:rPr>
          <w:rFonts w:ascii="Times New Roman" w:eastAsia="Times New Roman" w:hAnsi="Times New Roman" w:cs="Times New Roman"/>
          <w:sz w:val="24"/>
          <w:szCs w:val="24"/>
          <w:lang w:eastAsia="ru-RU"/>
        </w:rPr>
        <w:t>ны местной администрации: 8(835</w:t>
      </w:r>
      <w:r w:rsidRPr="009C0C17">
        <w:rPr>
          <w:rFonts w:ascii="Times New Roman" w:eastAsia="Times New Roman" w:hAnsi="Times New Roman" w:cs="Times New Roman"/>
          <w:sz w:val="24"/>
          <w:szCs w:val="24"/>
          <w:lang w:eastAsia="ru-RU"/>
        </w:rPr>
        <w:t>30</w:t>
      </w:r>
      <w:r w:rsidR="001B466C">
        <w:rPr>
          <w:rFonts w:ascii="Times New Roman" w:eastAsia="Times New Roman" w:hAnsi="Times New Roman" w:cs="Times New Roman"/>
          <w:sz w:val="24"/>
          <w:szCs w:val="24"/>
          <w:lang w:eastAsia="ru-RU"/>
        </w:rPr>
        <w:t>)</w:t>
      </w:r>
      <w:r w:rsidRPr="009C0C17">
        <w:rPr>
          <w:rFonts w:ascii="Times New Roman" w:eastAsia="Times New Roman" w:hAnsi="Times New Roman" w:cs="Times New Roman"/>
          <w:sz w:val="24"/>
          <w:szCs w:val="24"/>
          <w:lang w:eastAsia="ru-RU"/>
        </w:rPr>
        <w:t>-3</w:t>
      </w:r>
      <w:r w:rsidR="001B466C">
        <w:rPr>
          <w:rFonts w:ascii="Times New Roman" w:eastAsia="Times New Roman" w:hAnsi="Times New Roman" w:cs="Times New Roman"/>
          <w:sz w:val="24"/>
          <w:szCs w:val="24"/>
          <w:lang w:eastAsia="ru-RU"/>
        </w:rPr>
        <w:t>8</w:t>
      </w:r>
      <w:r w:rsidRPr="009C0C17">
        <w:rPr>
          <w:rFonts w:ascii="Times New Roman" w:eastAsia="Times New Roman" w:hAnsi="Times New Roman" w:cs="Times New Roman"/>
          <w:sz w:val="24"/>
          <w:szCs w:val="24"/>
          <w:lang w:eastAsia="ru-RU"/>
        </w:rPr>
        <w:t>-2-</w:t>
      </w:r>
      <w:r w:rsidR="001B466C">
        <w:rPr>
          <w:rFonts w:ascii="Times New Roman" w:eastAsia="Times New Roman" w:hAnsi="Times New Roman" w:cs="Times New Roman"/>
          <w:sz w:val="24"/>
          <w:szCs w:val="24"/>
          <w:lang w:eastAsia="ru-RU"/>
        </w:rPr>
        <w:t>83</w:t>
      </w:r>
      <w:r w:rsidRPr="009C0C17">
        <w:rPr>
          <w:rFonts w:ascii="Times New Roman" w:eastAsia="Times New Roman" w:hAnsi="Times New Roman" w:cs="Times New Roman"/>
          <w:sz w:val="24"/>
          <w:szCs w:val="24"/>
          <w:lang w:eastAsia="ru-RU"/>
        </w:rPr>
        <w:t>;</w:t>
      </w:r>
    </w:p>
    <w:p w:rsidR="00041057" w:rsidRDefault="00041057" w:rsidP="001B466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C0C17" w:rsidRPr="009C0C17" w:rsidRDefault="009C0C17" w:rsidP="001B466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C17">
        <w:rPr>
          <w:rFonts w:ascii="Times New Roman" w:eastAsia="Times New Roman" w:hAnsi="Times New Roman" w:cs="Times New Roman"/>
          <w:sz w:val="24"/>
          <w:szCs w:val="24"/>
          <w:lang w:eastAsia="ru-RU"/>
        </w:rPr>
        <w:t>Адрес электронной почты администрации:  </w:t>
      </w:r>
      <w:hyperlink r:id="rId10" w:history="1">
        <w:r w:rsidR="001B466C" w:rsidRPr="0063194B">
          <w:rPr>
            <w:rStyle w:val="a3"/>
            <w:rFonts w:ascii="Times New Roman" w:eastAsia="Times New Roman" w:hAnsi="Times New Roman" w:cs="Times New Roman"/>
            <w:sz w:val="24"/>
            <w:szCs w:val="24"/>
            <w:lang w:eastAsia="ru-RU"/>
          </w:rPr>
          <w:t>sao-</w:t>
        </w:r>
        <w:r w:rsidR="001B466C" w:rsidRPr="0063194B">
          <w:rPr>
            <w:rStyle w:val="a3"/>
            <w:rFonts w:ascii="Times New Roman" w:eastAsia="Times New Roman" w:hAnsi="Times New Roman" w:cs="Times New Roman"/>
            <w:sz w:val="24"/>
            <w:szCs w:val="24"/>
            <w:lang w:val="en-US" w:eastAsia="ru-RU"/>
          </w:rPr>
          <w:t>pikshik</w:t>
        </w:r>
        <w:r w:rsidR="001B466C" w:rsidRPr="0063194B">
          <w:rPr>
            <w:rStyle w:val="a3"/>
            <w:rFonts w:ascii="Times New Roman" w:eastAsia="Times New Roman" w:hAnsi="Times New Roman" w:cs="Times New Roman"/>
            <w:sz w:val="24"/>
            <w:szCs w:val="24"/>
            <w:lang w:eastAsia="ru-RU"/>
          </w:rPr>
          <w:t>@cap.ru</w:t>
        </w:r>
      </w:hyperlink>
      <w:r w:rsidRPr="009C0C17">
        <w:rPr>
          <w:rFonts w:ascii="Times New Roman" w:eastAsia="Times New Roman" w:hAnsi="Times New Roman" w:cs="Times New Roman"/>
          <w:sz w:val="24"/>
          <w:szCs w:val="24"/>
          <w:lang w:eastAsia="ru-RU"/>
        </w:rPr>
        <w:t>;</w:t>
      </w:r>
    </w:p>
    <w:p w:rsidR="00F05499" w:rsidRPr="004F0ABE" w:rsidRDefault="00F05499" w:rsidP="00E62664">
      <w:pPr>
        <w:pStyle w:val="a4"/>
        <w:ind w:firstLine="709"/>
        <w:jc w:val="both"/>
        <w:rPr>
          <w:rFonts w:ascii="Times New Roman" w:hAnsi="Times New Roman" w:cs="Times New Roman"/>
          <w:sz w:val="24"/>
          <w:szCs w:val="24"/>
        </w:rPr>
      </w:pP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041057" w:rsidRDefault="00041057"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1B466C" w:rsidRDefault="001B466C" w:rsidP="00E62664">
      <w:pPr>
        <w:pStyle w:val="a4"/>
        <w:ind w:firstLine="709"/>
        <w:jc w:val="both"/>
        <w:rPr>
          <w:rFonts w:ascii="Times New Roman" w:hAnsi="Times New Roman" w:cs="Times New Roman"/>
          <w:sz w:val="24"/>
          <w:szCs w:val="24"/>
        </w:rPr>
      </w:pPr>
    </w:p>
    <w:p w:rsidR="001B466C" w:rsidRDefault="001B466C" w:rsidP="00E62664">
      <w:pPr>
        <w:pStyle w:val="a4"/>
        <w:ind w:firstLine="709"/>
        <w:jc w:val="both"/>
        <w:rPr>
          <w:rFonts w:ascii="Times New Roman" w:hAnsi="Times New Roman" w:cs="Times New Roman"/>
          <w:sz w:val="24"/>
          <w:szCs w:val="24"/>
        </w:rPr>
      </w:pPr>
    </w:p>
    <w:p w:rsidR="001B466C" w:rsidRDefault="001B466C" w:rsidP="00E62664">
      <w:pPr>
        <w:pStyle w:val="a4"/>
        <w:ind w:firstLine="709"/>
        <w:jc w:val="both"/>
        <w:rPr>
          <w:rFonts w:ascii="Times New Roman" w:hAnsi="Times New Roman" w:cs="Times New Roman"/>
          <w:sz w:val="24"/>
          <w:szCs w:val="24"/>
        </w:rPr>
      </w:pPr>
    </w:p>
    <w:p w:rsidR="001B466C" w:rsidRDefault="001B466C" w:rsidP="00E62664">
      <w:pPr>
        <w:pStyle w:val="a4"/>
        <w:ind w:firstLine="709"/>
        <w:jc w:val="both"/>
        <w:rPr>
          <w:rFonts w:ascii="Times New Roman" w:hAnsi="Times New Roman" w:cs="Times New Roman"/>
          <w:sz w:val="24"/>
          <w:szCs w:val="24"/>
        </w:rPr>
      </w:pPr>
    </w:p>
    <w:p w:rsidR="001B466C" w:rsidRDefault="001B466C" w:rsidP="00E62664">
      <w:pPr>
        <w:pStyle w:val="a4"/>
        <w:ind w:firstLine="709"/>
        <w:jc w:val="both"/>
        <w:rPr>
          <w:rFonts w:ascii="Times New Roman" w:hAnsi="Times New Roman" w:cs="Times New Roman"/>
          <w:sz w:val="24"/>
          <w:szCs w:val="24"/>
        </w:rPr>
      </w:pPr>
    </w:p>
    <w:p w:rsidR="001B466C" w:rsidRDefault="001B466C"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F05499" w:rsidRPr="004F0ABE" w:rsidRDefault="00F05499" w:rsidP="001B466C">
      <w:pPr>
        <w:pStyle w:val="a4"/>
        <w:ind w:left="5103"/>
        <w:jc w:val="both"/>
        <w:rPr>
          <w:rFonts w:ascii="Times New Roman" w:hAnsi="Times New Roman" w:cs="Times New Roman"/>
          <w:sz w:val="24"/>
          <w:szCs w:val="24"/>
        </w:rPr>
      </w:pPr>
      <w:r w:rsidRPr="004F0ABE">
        <w:rPr>
          <w:rFonts w:ascii="Times New Roman" w:hAnsi="Times New Roman" w:cs="Times New Roman"/>
          <w:sz w:val="24"/>
          <w:szCs w:val="24"/>
        </w:rPr>
        <w:lastRenderedPageBreak/>
        <w:t>Приложение 2</w:t>
      </w:r>
    </w:p>
    <w:p w:rsidR="00F05499" w:rsidRPr="004F0ABE" w:rsidRDefault="00F05499" w:rsidP="001B466C">
      <w:pPr>
        <w:pStyle w:val="a4"/>
        <w:ind w:left="5103"/>
        <w:jc w:val="both"/>
        <w:rPr>
          <w:rFonts w:ascii="Times New Roman" w:hAnsi="Times New Roman" w:cs="Times New Roman"/>
          <w:sz w:val="24"/>
          <w:szCs w:val="24"/>
        </w:rPr>
      </w:pPr>
      <w:r w:rsidRPr="004F0ABE">
        <w:rPr>
          <w:rFonts w:ascii="Times New Roman" w:hAnsi="Times New Roman" w:cs="Times New Roman"/>
          <w:sz w:val="24"/>
          <w:szCs w:val="24"/>
        </w:rPr>
        <w:t>к Административному регламенту</w:t>
      </w:r>
    </w:p>
    <w:p w:rsidR="00F05499" w:rsidRPr="004F0ABE" w:rsidRDefault="00F05499" w:rsidP="001B466C">
      <w:pPr>
        <w:pStyle w:val="a4"/>
        <w:ind w:left="5103"/>
        <w:jc w:val="both"/>
        <w:rPr>
          <w:rFonts w:ascii="Times New Roman" w:hAnsi="Times New Roman" w:cs="Times New Roman"/>
          <w:sz w:val="24"/>
          <w:szCs w:val="24"/>
        </w:rPr>
      </w:pPr>
      <w:r w:rsidRPr="004F0ABE">
        <w:rPr>
          <w:rFonts w:ascii="Times New Roman" w:hAnsi="Times New Roman" w:cs="Times New Roman"/>
          <w:sz w:val="24"/>
          <w:szCs w:val="24"/>
        </w:rPr>
        <w:t>предоставления муниципальной услуги</w:t>
      </w:r>
      <w:r w:rsidR="00D90F38" w:rsidRPr="00D90F38">
        <w:rPr>
          <w:rFonts w:ascii="Times New Roman" w:hAnsi="Times New Roman" w:cs="Times New Roman"/>
          <w:sz w:val="24"/>
          <w:szCs w:val="24"/>
        </w:rPr>
        <w:t xml:space="preserve"> </w:t>
      </w:r>
      <w:r w:rsidRPr="004F0ABE">
        <w:rPr>
          <w:rFonts w:ascii="Times New Roman" w:hAnsi="Times New Roman" w:cs="Times New Roman"/>
          <w:sz w:val="24"/>
          <w:szCs w:val="24"/>
        </w:rPr>
        <w:t>«Отчуждение недвижимого имущества, находящегося в муниципальной собственности</w:t>
      </w:r>
      <w:r w:rsidR="001B466C">
        <w:rPr>
          <w:rFonts w:ascii="Times New Roman" w:hAnsi="Times New Roman" w:cs="Times New Roman"/>
          <w:sz w:val="24"/>
          <w:szCs w:val="24"/>
          <w:lang w:val="en-US"/>
        </w:rPr>
        <w:t> </w:t>
      </w:r>
      <w:r w:rsidR="001B466C">
        <w:rPr>
          <w:rFonts w:ascii="Times New Roman" w:hAnsi="Times New Roman" w:cs="Times New Roman"/>
          <w:sz w:val="24"/>
          <w:szCs w:val="24"/>
        </w:rPr>
        <w:t>Пикшикского</w:t>
      </w:r>
      <w:r w:rsidR="001B466C">
        <w:rPr>
          <w:rFonts w:ascii="Times New Roman" w:hAnsi="Times New Roman" w:cs="Times New Roman"/>
          <w:sz w:val="24"/>
          <w:szCs w:val="24"/>
          <w:lang w:val="en-US"/>
        </w:rPr>
        <w:t> </w:t>
      </w:r>
      <w:r w:rsidRPr="004F0ABE">
        <w:rPr>
          <w:rFonts w:ascii="Times New Roman" w:hAnsi="Times New Roman" w:cs="Times New Roman"/>
          <w:sz w:val="24"/>
          <w:szCs w:val="24"/>
        </w:rPr>
        <w:t>сельского поселения</w:t>
      </w:r>
      <w:r w:rsidR="00D90F38" w:rsidRPr="00D90F38">
        <w:rPr>
          <w:rFonts w:ascii="Times New Roman" w:hAnsi="Times New Roman" w:cs="Times New Roman"/>
          <w:sz w:val="24"/>
          <w:szCs w:val="24"/>
        </w:rPr>
        <w:t xml:space="preserve"> </w:t>
      </w:r>
      <w:r w:rsidRPr="004F0ABE">
        <w:rPr>
          <w:rFonts w:ascii="Times New Roman" w:hAnsi="Times New Roman" w:cs="Times New Roman"/>
          <w:sz w:val="24"/>
          <w:szCs w:val="24"/>
        </w:rPr>
        <w:t>и арендуемого субъектами малого и среднего предпринимательства»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D90F38">
      <w:pPr>
        <w:pStyle w:val="a4"/>
        <w:ind w:left="5812"/>
        <w:jc w:val="both"/>
        <w:rPr>
          <w:rFonts w:ascii="Times New Roman" w:hAnsi="Times New Roman" w:cs="Times New Roman"/>
          <w:sz w:val="24"/>
          <w:szCs w:val="24"/>
        </w:rPr>
      </w:pPr>
      <w:r w:rsidRPr="004F0ABE">
        <w:rPr>
          <w:rFonts w:ascii="Times New Roman" w:hAnsi="Times New Roman" w:cs="Times New Roman"/>
          <w:sz w:val="24"/>
          <w:szCs w:val="24"/>
        </w:rPr>
        <w:t>                                                     </w:t>
      </w:r>
      <w:r w:rsidR="00D90F38">
        <w:rPr>
          <w:rFonts w:ascii="Times New Roman" w:hAnsi="Times New Roman" w:cs="Times New Roman"/>
          <w:sz w:val="24"/>
          <w:szCs w:val="24"/>
        </w:rPr>
        <w:t>       </w:t>
      </w:r>
      <w:r w:rsidRPr="004F0ABE">
        <w:rPr>
          <w:rFonts w:ascii="Times New Roman" w:hAnsi="Times New Roman" w:cs="Times New Roman"/>
          <w:sz w:val="24"/>
          <w:szCs w:val="24"/>
        </w:rPr>
        <w:t>Главе администрации</w:t>
      </w:r>
    </w:p>
    <w:p w:rsidR="00F05499" w:rsidRPr="004F0ABE" w:rsidRDefault="001B466C" w:rsidP="001B466C">
      <w:pPr>
        <w:pStyle w:val="a4"/>
        <w:jc w:val="both"/>
        <w:rPr>
          <w:rFonts w:ascii="Times New Roman" w:hAnsi="Times New Roman" w:cs="Times New Roman"/>
          <w:sz w:val="24"/>
          <w:szCs w:val="24"/>
        </w:rPr>
      </w:pPr>
      <w:r w:rsidRPr="001B466C">
        <w:rPr>
          <w:rFonts w:ascii="Times New Roman" w:hAnsi="Times New Roman" w:cs="Times New Roman"/>
          <w:sz w:val="24"/>
          <w:szCs w:val="24"/>
        </w:rPr>
        <w:t xml:space="preserve">                                                                                            </w:t>
      </w:r>
      <w:r>
        <w:rPr>
          <w:rFonts w:ascii="Times New Roman" w:hAnsi="Times New Roman" w:cs="Times New Roman"/>
          <w:sz w:val="24"/>
          <w:szCs w:val="24"/>
        </w:rPr>
        <w:t>Пикшикского</w:t>
      </w:r>
      <w:r>
        <w:rPr>
          <w:rFonts w:ascii="Times New Roman" w:hAnsi="Times New Roman" w:cs="Times New Roman"/>
          <w:sz w:val="24"/>
          <w:szCs w:val="24"/>
          <w:lang w:val="en-US"/>
        </w:rPr>
        <w:t> </w:t>
      </w:r>
      <w:r w:rsidR="00F05499" w:rsidRPr="004F0ABE">
        <w:rPr>
          <w:rFonts w:ascii="Times New Roman" w:hAnsi="Times New Roman" w:cs="Times New Roman"/>
          <w:sz w:val="24"/>
          <w:szCs w:val="24"/>
        </w:rPr>
        <w:t>сельского поселения</w:t>
      </w:r>
    </w:p>
    <w:p w:rsidR="00F05499" w:rsidRPr="004F0ABE" w:rsidRDefault="00F05499" w:rsidP="00D90F38">
      <w:pPr>
        <w:pStyle w:val="a4"/>
        <w:ind w:left="5812"/>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D90F38" w:rsidP="00D90F38">
      <w:pPr>
        <w:pStyle w:val="a4"/>
        <w:ind w:left="5812"/>
        <w:jc w:val="both"/>
        <w:rPr>
          <w:rFonts w:ascii="Times New Roman" w:hAnsi="Times New Roman" w:cs="Times New Roman"/>
          <w:sz w:val="24"/>
          <w:szCs w:val="24"/>
        </w:rPr>
      </w:pPr>
      <w:r>
        <w:rPr>
          <w:rFonts w:ascii="Times New Roman" w:hAnsi="Times New Roman" w:cs="Times New Roman"/>
          <w:sz w:val="24"/>
          <w:szCs w:val="24"/>
        </w:rPr>
        <w:t>  </w:t>
      </w:r>
      <w:r w:rsidR="00F05499" w:rsidRPr="004F0ABE">
        <w:rPr>
          <w:rFonts w:ascii="Times New Roman" w:hAnsi="Times New Roman" w:cs="Times New Roman"/>
          <w:sz w:val="24"/>
          <w:szCs w:val="24"/>
        </w:rPr>
        <w:t>_________________________</w:t>
      </w:r>
    </w:p>
    <w:p w:rsidR="00F05499" w:rsidRPr="004F0ABE" w:rsidRDefault="00752F0A" w:rsidP="00752F0A">
      <w:pPr>
        <w:pStyle w:val="a4"/>
        <w:ind w:firstLine="709"/>
        <w:jc w:val="center"/>
        <w:rPr>
          <w:rFonts w:ascii="Times New Roman" w:hAnsi="Times New Roman" w:cs="Times New Roman"/>
          <w:sz w:val="24"/>
          <w:szCs w:val="24"/>
        </w:rPr>
      </w:pPr>
      <w:r w:rsidRPr="0001391B">
        <w:rPr>
          <w:rFonts w:ascii="Times New Roman" w:hAnsi="Times New Roman" w:cs="Times New Roman"/>
          <w:sz w:val="24"/>
          <w:szCs w:val="24"/>
        </w:rPr>
        <w:t xml:space="preserve">                                                                             </w:t>
      </w:r>
      <w:r w:rsidR="00F05499" w:rsidRPr="004F0ABE">
        <w:rPr>
          <w:rFonts w:ascii="Times New Roman" w:hAnsi="Times New Roman" w:cs="Times New Roman"/>
          <w:sz w:val="24"/>
          <w:szCs w:val="24"/>
        </w:rPr>
        <w:t>(Ф.И.О.)</w:t>
      </w:r>
    </w:p>
    <w:p w:rsidR="00752F0A" w:rsidRPr="0001391B"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752F0A" w:rsidRPr="0001391B" w:rsidRDefault="00752F0A" w:rsidP="00E62664">
      <w:pPr>
        <w:pStyle w:val="a4"/>
        <w:ind w:firstLine="709"/>
        <w:jc w:val="both"/>
        <w:rPr>
          <w:rFonts w:ascii="Times New Roman" w:hAnsi="Times New Roman" w:cs="Times New Roman"/>
          <w:sz w:val="24"/>
          <w:szCs w:val="24"/>
        </w:rPr>
      </w:pPr>
    </w:p>
    <w:p w:rsidR="00F05499" w:rsidRPr="004F0ABE" w:rsidRDefault="00F05499" w:rsidP="00752F0A">
      <w:pPr>
        <w:pStyle w:val="a4"/>
        <w:ind w:firstLine="709"/>
        <w:jc w:val="center"/>
        <w:rPr>
          <w:rFonts w:ascii="Times New Roman" w:hAnsi="Times New Roman" w:cs="Times New Roman"/>
          <w:sz w:val="24"/>
          <w:szCs w:val="24"/>
        </w:rPr>
      </w:pPr>
      <w:r w:rsidRPr="004F0ABE">
        <w:rPr>
          <w:rFonts w:ascii="Times New Roman" w:hAnsi="Times New Roman" w:cs="Times New Roman"/>
          <w:sz w:val="24"/>
          <w:szCs w:val="24"/>
        </w:rPr>
        <w:t>Заявление</w:t>
      </w:r>
    </w:p>
    <w:p w:rsidR="00F05499" w:rsidRPr="004F0ABE" w:rsidRDefault="00F05499" w:rsidP="00752F0A">
      <w:pPr>
        <w:pStyle w:val="a4"/>
        <w:ind w:firstLine="709"/>
        <w:jc w:val="center"/>
        <w:rPr>
          <w:rFonts w:ascii="Times New Roman" w:hAnsi="Times New Roman" w:cs="Times New Roman"/>
          <w:sz w:val="24"/>
          <w:szCs w:val="24"/>
        </w:rPr>
      </w:pPr>
      <w:r w:rsidRPr="004F0ABE">
        <w:rPr>
          <w:rFonts w:ascii="Times New Roman" w:hAnsi="Times New Roman" w:cs="Times New Roman"/>
          <w:sz w:val="24"/>
          <w:szCs w:val="24"/>
        </w:rPr>
        <w:t>о соответствии условиям  отнесения  к категориям субъектов малого и среднего предпринимательства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________________________________________________________________________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(для юридических лиц – полное наименование и организационно-правовая форма; для индивидуальных предпринимателей - фамилия, имя, отчество)</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подтверждает соответствие требованиям отнесения  к категориям субъектов малого и среднего предпринимательства: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8"/>
        <w:gridCol w:w="7046"/>
        <w:gridCol w:w="1061"/>
      </w:tblGrid>
      <w:tr w:rsidR="00F05499" w:rsidRPr="004F0ABE" w:rsidTr="00F05499">
        <w:trPr>
          <w:tblCellSpacing w:w="15" w:type="dxa"/>
        </w:trPr>
        <w:tc>
          <w:tcPr>
            <w:tcW w:w="0" w:type="auto"/>
            <w:vAlign w:val="center"/>
            <w:hideMark/>
          </w:tcPr>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w:t>
            </w:r>
          </w:p>
          <w:p w:rsidR="00376C6F" w:rsidRPr="004F0ABE" w:rsidRDefault="00752F0A"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w:t>
            </w:r>
            <w:r>
              <w:rPr>
                <w:rFonts w:ascii="Times New Roman" w:hAnsi="Times New Roman" w:cs="Times New Roman"/>
                <w:sz w:val="24"/>
                <w:szCs w:val="24"/>
              </w:rPr>
              <w:t>№ п</w:t>
            </w:r>
            <w:r w:rsidR="00F05499" w:rsidRPr="004F0ABE">
              <w:rPr>
                <w:rFonts w:ascii="Times New Roman" w:hAnsi="Times New Roman" w:cs="Times New Roman"/>
                <w:sz w:val="24"/>
                <w:szCs w:val="24"/>
              </w:rPr>
              <w:t>/п</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Условия соответствия</w:t>
            </w:r>
          </w:p>
        </w:tc>
        <w:tc>
          <w:tcPr>
            <w:tcW w:w="0" w:type="auto"/>
            <w:vAlign w:val="center"/>
            <w:hideMark/>
          </w:tcPr>
          <w:p w:rsidR="00F05499" w:rsidRPr="00752F0A" w:rsidRDefault="00F05499" w:rsidP="00752F0A">
            <w:pPr>
              <w:pStyle w:val="a4"/>
              <w:jc w:val="center"/>
              <w:rPr>
                <w:rFonts w:ascii="Times New Roman" w:hAnsi="Times New Roman" w:cs="Times New Roman"/>
              </w:rPr>
            </w:pPr>
            <w:r w:rsidRPr="00752F0A">
              <w:rPr>
                <w:rFonts w:ascii="Times New Roman" w:hAnsi="Times New Roman" w:cs="Times New Roman"/>
              </w:rPr>
              <w:t>единицы</w:t>
            </w:r>
          </w:p>
          <w:p w:rsidR="00F05499" w:rsidRPr="00752F0A" w:rsidRDefault="00F05499" w:rsidP="00752F0A">
            <w:pPr>
              <w:pStyle w:val="a4"/>
              <w:jc w:val="center"/>
              <w:rPr>
                <w:rFonts w:ascii="Times New Roman" w:hAnsi="Times New Roman" w:cs="Times New Roman"/>
              </w:rPr>
            </w:pPr>
            <w:r w:rsidRPr="00752F0A">
              <w:rPr>
                <w:rFonts w:ascii="Times New Roman" w:hAnsi="Times New Roman" w:cs="Times New Roman"/>
              </w:rPr>
              <w:t>измерения</w:t>
            </w:r>
          </w:p>
          <w:p w:rsidR="00376C6F" w:rsidRPr="004F0ABE" w:rsidRDefault="00F05499" w:rsidP="00752F0A">
            <w:pPr>
              <w:pStyle w:val="a4"/>
              <w:jc w:val="both"/>
              <w:rPr>
                <w:rFonts w:ascii="Times New Roman" w:hAnsi="Times New Roman" w:cs="Times New Roman"/>
                <w:sz w:val="24"/>
                <w:szCs w:val="24"/>
              </w:rPr>
            </w:pPr>
            <w:r w:rsidRPr="004F0ABE">
              <w:rPr>
                <w:rFonts w:ascii="Times New Roman" w:hAnsi="Times New Roman" w:cs="Times New Roman"/>
                <w:sz w:val="24"/>
                <w:szCs w:val="24"/>
              </w:rPr>
              <w:t> </w:t>
            </w:r>
          </w:p>
        </w:tc>
      </w:tr>
      <w:tr w:rsidR="00F05499" w:rsidRPr="004F0ABE" w:rsidTr="00F05499">
        <w:trPr>
          <w:tblCellSpacing w:w="15" w:type="dxa"/>
        </w:trPr>
        <w:tc>
          <w:tcPr>
            <w:tcW w:w="0" w:type="auto"/>
            <w:vAlign w:val="center"/>
            <w:hideMark/>
          </w:tcPr>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доля участия, принадлежащая одному или нескольким юридическим лицам, не являющимся субъектами малого и среднего предпринимательства.</w:t>
            </w:r>
          </w:p>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752F0A">
            <w:pPr>
              <w:pStyle w:val="a4"/>
              <w:jc w:val="both"/>
              <w:rPr>
                <w:rFonts w:ascii="Times New Roman" w:hAnsi="Times New Roman" w:cs="Times New Roman"/>
                <w:sz w:val="24"/>
                <w:szCs w:val="24"/>
              </w:rPr>
            </w:pPr>
            <w:r w:rsidRPr="004F0ABE">
              <w:rPr>
                <w:rFonts w:ascii="Times New Roman" w:hAnsi="Times New Roman" w:cs="Times New Roman"/>
                <w:sz w:val="24"/>
                <w:szCs w:val="24"/>
              </w:rPr>
              <w:t>%</w:t>
            </w:r>
          </w:p>
        </w:tc>
      </w:tr>
      <w:tr w:rsidR="00F05499" w:rsidRPr="004F0ABE" w:rsidTr="00F05499">
        <w:trPr>
          <w:tblCellSpacing w:w="15" w:type="dxa"/>
        </w:trPr>
        <w:tc>
          <w:tcPr>
            <w:tcW w:w="0" w:type="auto"/>
            <w:vAlign w:val="center"/>
            <w:hideMark/>
          </w:tcPr>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Средняя численность работников за предшествующий календарный год.</w:t>
            </w:r>
          </w:p>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752F0A">
            <w:pPr>
              <w:pStyle w:val="a4"/>
              <w:jc w:val="both"/>
              <w:rPr>
                <w:rFonts w:ascii="Times New Roman" w:hAnsi="Times New Roman" w:cs="Times New Roman"/>
                <w:sz w:val="24"/>
                <w:szCs w:val="24"/>
              </w:rPr>
            </w:pPr>
            <w:r w:rsidRPr="004F0ABE">
              <w:rPr>
                <w:rFonts w:ascii="Times New Roman" w:hAnsi="Times New Roman" w:cs="Times New Roman"/>
                <w:sz w:val="24"/>
                <w:szCs w:val="24"/>
              </w:rPr>
              <w:t>чел.</w:t>
            </w:r>
          </w:p>
        </w:tc>
      </w:tr>
      <w:tr w:rsidR="00F05499" w:rsidRPr="004F0ABE" w:rsidTr="00F05499">
        <w:trPr>
          <w:tblCellSpacing w:w="15" w:type="dxa"/>
        </w:trPr>
        <w:tc>
          <w:tcPr>
            <w:tcW w:w="0" w:type="auto"/>
            <w:vAlign w:val="center"/>
            <w:hideMark/>
          </w:tcPr>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Выручка от реализации товаров (работ, услуг) без учета налога на добавленную стоимость или</w:t>
            </w:r>
          </w:p>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балансовая стоимость активов (остаточная стоимость основных средств и нематериальных активов) за предшествующий календарный год.</w:t>
            </w:r>
          </w:p>
        </w:tc>
        <w:tc>
          <w:tcPr>
            <w:tcW w:w="0" w:type="auto"/>
            <w:vAlign w:val="center"/>
            <w:hideMark/>
          </w:tcPr>
          <w:p w:rsidR="00376C6F" w:rsidRPr="004F0ABE" w:rsidRDefault="00F05499" w:rsidP="00752F0A">
            <w:pPr>
              <w:pStyle w:val="a4"/>
              <w:jc w:val="both"/>
              <w:rPr>
                <w:rFonts w:ascii="Times New Roman" w:hAnsi="Times New Roman" w:cs="Times New Roman"/>
                <w:sz w:val="24"/>
                <w:szCs w:val="24"/>
              </w:rPr>
            </w:pPr>
            <w:r w:rsidRPr="004F0ABE">
              <w:rPr>
                <w:rFonts w:ascii="Times New Roman" w:hAnsi="Times New Roman" w:cs="Times New Roman"/>
                <w:sz w:val="24"/>
                <w:szCs w:val="24"/>
              </w:rPr>
              <w:t>тыс. руб.</w:t>
            </w:r>
          </w:p>
        </w:tc>
      </w:tr>
    </w:tbl>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lastRenderedPageBreak/>
        <w:t>Подпись заявителя             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(его полномочного представителя      Ф.И.О. и подпись)</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«_____»___________________20____ г.</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0966D7"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М.П.</w:t>
      </w:r>
    </w:p>
    <w:p w:rsidR="000966D7" w:rsidRPr="004F0ABE" w:rsidRDefault="000966D7" w:rsidP="00E62664">
      <w:pPr>
        <w:pStyle w:val="a4"/>
        <w:ind w:firstLine="709"/>
        <w:jc w:val="both"/>
        <w:rPr>
          <w:rFonts w:ascii="Times New Roman" w:hAnsi="Times New Roman" w:cs="Times New Roman"/>
          <w:sz w:val="24"/>
          <w:szCs w:val="24"/>
        </w:rPr>
      </w:pPr>
    </w:p>
    <w:p w:rsidR="000966D7" w:rsidRPr="004F0ABE" w:rsidRDefault="000966D7" w:rsidP="00E62664">
      <w:pPr>
        <w:pStyle w:val="a4"/>
        <w:ind w:firstLine="709"/>
        <w:jc w:val="both"/>
        <w:rPr>
          <w:rFonts w:ascii="Times New Roman" w:hAnsi="Times New Roman" w:cs="Times New Roman"/>
          <w:sz w:val="24"/>
          <w:szCs w:val="24"/>
        </w:rPr>
      </w:pPr>
    </w:p>
    <w:p w:rsidR="000966D7" w:rsidRPr="004F0ABE" w:rsidRDefault="000966D7" w:rsidP="00E62664">
      <w:pPr>
        <w:pStyle w:val="a4"/>
        <w:ind w:firstLine="709"/>
        <w:jc w:val="both"/>
        <w:rPr>
          <w:rFonts w:ascii="Times New Roman" w:hAnsi="Times New Roman" w:cs="Times New Roman"/>
          <w:sz w:val="24"/>
          <w:szCs w:val="24"/>
        </w:rPr>
      </w:pPr>
    </w:p>
    <w:p w:rsidR="00F05499" w:rsidRPr="004F0ABE" w:rsidRDefault="00F05499" w:rsidP="00752F0A">
      <w:pPr>
        <w:pStyle w:val="a4"/>
        <w:ind w:left="5670"/>
        <w:jc w:val="both"/>
        <w:rPr>
          <w:rFonts w:ascii="Times New Roman" w:hAnsi="Times New Roman" w:cs="Times New Roman"/>
          <w:sz w:val="24"/>
          <w:szCs w:val="24"/>
        </w:rPr>
      </w:pPr>
      <w:r w:rsidRPr="004F0ABE">
        <w:rPr>
          <w:rFonts w:ascii="Times New Roman" w:hAnsi="Times New Roman" w:cs="Times New Roman"/>
          <w:sz w:val="24"/>
          <w:szCs w:val="24"/>
        </w:rPr>
        <w:t>Приложение 3</w:t>
      </w:r>
    </w:p>
    <w:p w:rsidR="00F05499" w:rsidRPr="004F0ABE" w:rsidRDefault="00F05499" w:rsidP="00752F0A">
      <w:pPr>
        <w:pStyle w:val="a4"/>
        <w:ind w:left="5670"/>
        <w:jc w:val="both"/>
        <w:rPr>
          <w:rFonts w:ascii="Times New Roman" w:hAnsi="Times New Roman" w:cs="Times New Roman"/>
          <w:sz w:val="24"/>
          <w:szCs w:val="24"/>
        </w:rPr>
      </w:pPr>
      <w:r w:rsidRPr="004F0ABE">
        <w:rPr>
          <w:rFonts w:ascii="Times New Roman" w:hAnsi="Times New Roman" w:cs="Times New Roman"/>
          <w:sz w:val="24"/>
          <w:szCs w:val="24"/>
        </w:rPr>
        <w:t>к Административному регламенту</w:t>
      </w:r>
    </w:p>
    <w:p w:rsidR="00F05499" w:rsidRPr="004F0ABE" w:rsidRDefault="00F05499" w:rsidP="00752F0A">
      <w:pPr>
        <w:pStyle w:val="a4"/>
        <w:ind w:left="5670"/>
        <w:jc w:val="both"/>
        <w:rPr>
          <w:rFonts w:ascii="Times New Roman" w:hAnsi="Times New Roman" w:cs="Times New Roman"/>
          <w:sz w:val="24"/>
          <w:szCs w:val="24"/>
        </w:rPr>
      </w:pPr>
      <w:r w:rsidRPr="004F0ABE">
        <w:rPr>
          <w:rFonts w:ascii="Times New Roman" w:hAnsi="Times New Roman" w:cs="Times New Roman"/>
          <w:sz w:val="24"/>
          <w:szCs w:val="24"/>
        </w:rPr>
        <w:t>предоставления муниципальной услуги</w:t>
      </w:r>
    </w:p>
    <w:p w:rsidR="00F05499" w:rsidRPr="004F0ABE" w:rsidRDefault="00F05499" w:rsidP="00752F0A">
      <w:pPr>
        <w:pStyle w:val="a4"/>
        <w:ind w:left="5670"/>
        <w:jc w:val="both"/>
        <w:rPr>
          <w:rFonts w:ascii="Times New Roman" w:hAnsi="Times New Roman" w:cs="Times New Roman"/>
          <w:sz w:val="24"/>
          <w:szCs w:val="24"/>
        </w:rPr>
      </w:pPr>
      <w:r w:rsidRPr="004F0ABE">
        <w:rPr>
          <w:rFonts w:ascii="Times New Roman" w:hAnsi="Times New Roman" w:cs="Times New Roman"/>
          <w:sz w:val="24"/>
          <w:szCs w:val="24"/>
        </w:rPr>
        <w:t>«Отчуждение недвижимого имущества, находящегося в муниципальной собственности</w:t>
      </w:r>
    </w:p>
    <w:p w:rsidR="00F05499" w:rsidRPr="004F0ABE" w:rsidRDefault="001B466C" w:rsidP="00752F0A">
      <w:pPr>
        <w:pStyle w:val="a4"/>
        <w:ind w:left="5670"/>
        <w:jc w:val="both"/>
        <w:rPr>
          <w:rFonts w:ascii="Times New Roman" w:hAnsi="Times New Roman" w:cs="Times New Roman"/>
          <w:sz w:val="24"/>
          <w:szCs w:val="24"/>
        </w:rPr>
      </w:pPr>
      <w:r>
        <w:rPr>
          <w:rFonts w:ascii="Times New Roman" w:hAnsi="Times New Roman" w:cs="Times New Roman"/>
          <w:sz w:val="24"/>
          <w:szCs w:val="24"/>
        </w:rPr>
        <w:t>Пикшикского</w:t>
      </w:r>
      <w:r w:rsidR="00F05499" w:rsidRPr="004F0ABE">
        <w:rPr>
          <w:rFonts w:ascii="Times New Roman" w:hAnsi="Times New Roman" w:cs="Times New Roman"/>
          <w:sz w:val="24"/>
          <w:szCs w:val="24"/>
        </w:rPr>
        <w:t xml:space="preserve"> </w:t>
      </w:r>
      <w:r w:rsidR="00F05499" w:rsidRPr="004F0ABE">
        <w:rPr>
          <w:rFonts w:ascii="Times New Roman" w:hAnsi="Times New Roman" w:cs="Times New Roman"/>
          <w:sz w:val="24"/>
          <w:szCs w:val="24"/>
        </w:rPr>
        <w:t>сельского поселения</w:t>
      </w:r>
    </w:p>
    <w:p w:rsidR="00F05499" w:rsidRPr="004F0ABE" w:rsidRDefault="00F05499" w:rsidP="00752F0A">
      <w:pPr>
        <w:pStyle w:val="a4"/>
        <w:ind w:left="5670"/>
        <w:jc w:val="both"/>
        <w:rPr>
          <w:rFonts w:ascii="Times New Roman" w:hAnsi="Times New Roman" w:cs="Times New Roman"/>
          <w:sz w:val="24"/>
          <w:szCs w:val="24"/>
        </w:rPr>
      </w:pPr>
      <w:r w:rsidRPr="004F0ABE">
        <w:rPr>
          <w:rFonts w:ascii="Times New Roman" w:hAnsi="Times New Roman" w:cs="Times New Roman"/>
          <w:sz w:val="24"/>
          <w:szCs w:val="24"/>
        </w:rPr>
        <w:t>и арендуемого субъектами малого и среднего предпринимательства»</w:t>
      </w:r>
    </w:p>
    <w:p w:rsidR="00F05499" w:rsidRPr="004F0ABE" w:rsidRDefault="00F05499" w:rsidP="00752F0A">
      <w:pPr>
        <w:pStyle w:val="a4"/>
        <w:ind w:left="5670"/>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752F0A">
      <w:pPr>
        <w:pStyle w:val="a4"/>
        <w:ind w:left="5670"/>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1B466C">
      <w:pPr>
        <w:pStyle w:val="a4"/>
        <w:ind w:left="5670"/>
        <w:jc w:val="right"/>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1B466C">
      <w:pPr>
        <w:pStyle w:val="a4"/>
        <w:jc w:val="right"/>
        <w:rPr>
          <w:rFonts w:ascii="Times New Roman" w:hAnsi="Times New Roman" w:cs="Times New Roman"/>
          <w:sz w:val="24"/>
          <w:szCs w:val="24"/>
        </w:rPr>
      </w:pPr>
      <w:r w:rsidRPr="004F0ABE">
        <w:rPr>
          <w:rFonts w:ascii="Times New Roman" w:hAnsi="Times New Roman" w:cs="Times New Roman"/>
          <w:sz w:val="24"/>
          <w:szCs w:val="24"/>
        </w:rPr>
        <w:t>Главе администрации</w:t>
      </w:r>
    </w:p>
    <w:p w:rsidR="00F05499" w:rsidRPr="004F0ABE" w:rsidRDefault="001B466C" w:rsidP="001B466C">
      <w:pPr>
        <w:pStyle w:val="a4"/>
        <w:jc w:val="right"/>
        <w:rPr>
          <w:rFonts w:ascii="Times New Roman" w:hAnsi="Times New Roman" w:cs="Times New Roman"/>
          <w:sz w:val="24"/>
          <w:szCs w:val="24"/>
        </w:rPr>
      </w:pPr>
      <w:r>
        <w:rPr>
          <w:rFonts w:ascii="Times New Roman" w:hAnsi="Times New Roman" w:cs="Times New Roman"/>
          <w:sz w:val="24"/>
          <w:szCs w:val="24"/>
        </w:rPr>
        <w:t>Пикшикского</w:t>
      </w:r>
      <w:r>
        <w:rPr>
          <w:rFonts w:ascii="Times New Roman" w:hAnsi="Times New Roman" w:cs="Times New Roman"/>
          <w:sz w:val="24"/>
          <w:szCs w:val="24"/>
        </w:rPr>
        <w:t> сельского поселения </w:t>
      </w:r>
    </w:p>
    <w:p w:rsidR="00F05499" w:rsidRPr="004F0ABE" w:rsidRDefault="001B466C" w:rsidP="001B466C">
      <w:pPr>
        <w:pStyle w:val="a4"/>
        <w:ind w:left="5670"/>
        <w:jc w:val="center"/>
        <w:rPr>
          <w:rFonts w:ascii="Times New Roman" w:hAnsi="Times New Roman" w:cs="Times New Roman"/>
          <w:sz w:val="24"/>
          <w:szCs w:val="24"/>
        </w:rPr>
      </w:pPr>
      <w:r>
        <w:rPr>
          <w:rFonts w:ascii="Times New Roman" w:hAnsi="Times New Roman" w:cs="Times New Roman"/>
          <w:sz w:val="24"/>
          <w:szCs w:val="24"/>
        </w:rPr>
        <w:t>__________________</w:t>
      </w:r>
      <w:r w:rsidR="00F05499" w:rsidRPr="004F0ABE">
        <w:rPr>
          <w:rFonts w:ascii="Times New Roman" w:hAnsi="Times New Roman" w:cs="Times New Roman"/>
          <w:sz w:val="24"/>
          <w:szCs w:val="24"/>
        </w:rPr>
        <w:t>                                  </w:t>
      </w:r>
      <w:proofErr w:type="gramStart"/>
      <w:r>
        <w:rPr>
          <w:rFonts w:ascii="Times New Roman" w:hAnsi="Times New Roman" w:cs="Times New Roman"/>
          <w:sz w:val="24"/>
          <w:szCs w:val="24"/>
        </w:rPr>
        <w:t>   </w:t>
      </w:r>
      <w:r w:rsidR="00F05499" w:rsidRPr="004F0ABE">
        <w:rPr>
          <w:rFonts w:ascii="Times New Roman" w:hAnsi="Times New Roman" w:cs="Times New Roman"/>
          <w:sz w:val="24"/>
          <w:szCs w:val="24"/>
        </w:rPr>
        <w:t>(</w:t>
      </w:r>
      <w:proofErr w:type="gramEnd"/>
      <w:r w:rsidR="00F05499" w:rsidRPr="004F0ABE">
        <w:rPr>
          <w:rFonts w:ascii="Times New Roman" w:hAnsi="Times New Roman" w:cs="Times New Roman"/>
          <w:sz w:val="24"/>
          <w:szCs w:val="24"/>
        </w:rPr>
        <w:t>Ф.И.О.)</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752F0A" w:rsidRDefault="00F05499" w:rsidP="00752F0A">
      <w:pPr>
        <w:pStyle w:val="a4"/>
        <w:ind w:firstLine="709"/>
        <w:jc w:val="center"/>
        <w:rPr>
          <w:rFonts w:ascii="Times New Roman" w:hAnsi="Times New Roman" w:cs="Times New Roman"/>
          <w:b/>
          <w:sz w:val="24"/>
          <w:szCs w:val="24"/>
        </w:rPr>
      </w:pPr>
      <w:r w:rsidRPr="00752F0A">
        <w:rPr>
          <w:rFonts w:ascii="Times New Roman" w:hAnsi="Times New Roman" w:cs="Times New Roman"/>
          <w:b/>
          <w:sz w:val="24"/>
          <w:szCs w:val="24"/>
        </w:rPr>
        <w:t>З А Я В Л Е Н И Е</w:t>
      </w:r>
    </w:p>
    <w:p w:rsidR="00F05499" w:rsidRPr="00752F0A" w:rsidRDefault="00F05499" w:rsidP="00752F0A">
      <w:pPr>
        <w:pStyle w:val="a4"/>
        <w:ind w:firstLine="709"/>
        <w:jc w:val="center"/>
        <w:rPr>
          <w:rFonts w:ascii="Times New Roman" w:hAnsi="Times New Roman" w:cs="Times New Roman"/>
          <w:b/>
          <w:sz w:val="24"/>
          <w:szCs w:val="24"/>
        </w:rPr>
      </w:pPr>
      <w:r w:rsidRPr="00752F0A">
        <w:rPr>
          <w:rFonts w:ascii="Times New Roman" w:hAnsi="Times New Roman" w:cs="Times New Roman"/>
          <w:b/>
          <w:sz w:val="24"/>
          <w:szCs w:val="24"/>
        </w:rPr>
        <w:t>о реализации преимущественного права</w:t>
      </w:r>
    </w:p>
    <w:p w:rsidR="00F05499" w:rsidRPr="00752F0A" w:rsidRDefault="00F05499" w:rsidP="00752F0A">
      <w:pPr>
        <w:pStyle w:val="a4"/>
        <w:ind w:firstLine="709"/>
        <w:jc w:val="center"/>
        <w:rPr>
          <w:rFonts w:ascii="Times New Roman" w:hAnsi="Times New Roman" w:cs="Times New Roman"/>
          <w:b/>
          <w:sz w:val="24"/>
          <w:szCs w:val="24"/>
        </w:rPr>
      </w:pPr>
      <w:r w:rsidRPr="00752F0A">
        <w:rPr>
          <w:rFonts w:ascii="Times New Roman" w:hAnsi="Times New Roman" w:cs="Times New Roman"/>
          <w:b/>
          <w:sz w:val="24"/>
          <w:szCs w:val="24"/>
        </w:rPr>
        <w:t>на приобретение арендуемого  муниципального имущества</w:t>
      </w:r>
    </w:p>
    <w:p w:rsidR="00F05499" w:rsidRPr="00752F0A" w:rsidRDefault="001B466C" w:rsidP="00752F0A">
      <w:pPr>
        <w:pStyle w:val="a4"/>
        <w:ind w:firstLine="709"/>
        <w:jc w:val="center"/>
        <w:rPr>
          <w:rFonts w:ascii="Times New Roman" w:hAnsi="Times New Roman" w:cs="Times New Roman"/>
          <w:b/>
          <w:sz w:val="24"/>
          <w:szCs w:val="24"/>
        </w:rPr>
      </w:pPr>
      <w:r>
        <w:rPr>
          <w:rFonts w:ascii="Times New Roman" w:hAnsi="Times New Roman" w:cs="Times New Roman"/>
          <w:b/>
          <w:sz w:val="24"/>
          <w:szCs w:val="24"/>
        </w:rPr>
        <w:t>Пикшикского</w:t>
      </w:r>
      <w:r w:rsidR="00F05499" w:rsidRPr="00752F0A">
        <w:rPr>
          <w:rFonts w:ascii="Times New Roman" w:hAnsi="Times New Roman" w:cs="Times New Roman"/>
          <w:b/>
          <w:sz w:val="24"/>
          <w:szCs w:val="24"/>
        </w:rPr>
        <w:t xml:space="preserve"> сельского поселения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Заявитель_________________________________</w:t>
      </w:r>
      <w:r w:rsidR="00752F0A">
        <w:rPr>
          <w:rFonts w:ascii="Times New Roman" w:hAnsi="Times New Roman" w:cs="Times New Roman"/>
          <w:sz w:val="24"/>
          <w:szCs w:val="24"/>
        </w:rPr>
        <w:t>______________________________</w:t>
      </w:r>
      <w:r w:rsidRPr="004F0ABE">
        <w:rPr>
          <w:rFonts w:ascii="Times New Roman" w:hAnsi="Times New Roman" w:cs="Times New Roman"/>
          <w:sz w:val="24"/>
          <w:szCs w:val="24"/>
        </w:rPr>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F05499" w:rsidRPr="004F0ABE" w:rsidRDefault="00F05499" w:rsidP="00752F0A">
      <w:pPr>
        <w:pStyle w:val="a4"/>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752F0A">
      <w:pPr>
        <w:pStyle w:val="a4"/>
        <w:jc w:val="both"/>
        <w:rPr>
          <w:rFonts w:ascii="Times New Roman" w:hAnsi="Times New Roman" w:cs="Times New Roman"/>
          <w:sz w:val="24"/>
          <w:szCs w:val="24"/>
        </w:rPr>
      </w:pPr>
      <w:r w:rsidRPr="004F0ABE">
        <w:rPr>
          <w:rFonts w:ascii="Times New Roman" w:hAnsi="Times New Roman" w:cs="Times New Roman"/>
          <w:sz w:val="24"/>
          <w:szCs w:val="24"/>
        </w:rPr>
        <w:t>в лице _______                 ________________________________________________________</w:t>
      </w:r>
    </w:p>
    <w:p w:rsidR="00F05499" w:rsidRPr="004F0ABE" w:rsidRDefault="00752F0A" w:rsidP="00752F0A">
      <w:pPr>
        <w:pStyle w:val="a4"/>
        <w:ind w:firstLine="709"/>
        <w:jc w:val="both"/>
        <w:rPr>
          <w:rFonts w:ascii="Times New Roman" w:hAnsi="Times New Roman" w:cs="Times New Roman"/>
          <w:sz w:val="24"/>
          <w:szCs w:val="24"/>
        </w:rPr>
      </w:pPr>
      <w:r>
        <w:rPr>
          <w:rFonts w:ascii="Times New Roman" w:hAnsi="Times New Roman" w:cs="Times New Roman"/>
          <w:sz w:val="24"/>
          <w:szCs w:val="24"/>
        </w:rPr>
        <w:t> </w:t>
      </w:r>
      <w:r w:rsidR="00F05499" w:rsidRPr="004F0ABE">
        <w:rPr>
          <w:rFonts w:ascii="Times New Roman" w:hAnsi="Times New Roman" w:cs="Times New Roman"/>
          <w:sz w:val="24"/>
          <w:szCs w:val="24"/>
        </w:rPr>
        <w:t> </w:t>
      </w:r>
    </w:p>
    <w:p w:rsidR="00F05499" w:rsidRPr="004F0ABE" w:rsidRDefault="00F05499" w:rsidP="00752F0A">
      <w:pPr>
        <w:pStyle w:val="a4"/>
        <w:jc w:val="both"/>
        <w:rPr>
          <w:rFonts w:ascii="Times New Roman" w:hAnsi="Times New Roman" w:cs="Times New Roman"/>
          <w:sz w:val="24"/>
          <w:szCs w:val="24"/>
        </w:rPr>
      </w:pPr>
      <w:r w:rsidRPr="004F0ABE">
        <w:rPr>
          <w:rFonts w:ascii="Times New Roman" w:hAnsi="Times New Roman" w:cs="Times New Roman"/>
          <w:sz w:val="24"/>
          <w:szCs w:val="24"/>
        </w:rPr>
        <w:t xml:space="preserve">заявляю о своем волеизъявлении о реализации преимущественного права </w:t>
      </w:r>
      <w:r w:rsidR="001B466C" w:rsidRPr="004F0ABE">
        <w:rPr>
          <w:rFonts w:ascii="Times New Roman" w:hAnsi="Times New Roman" w:cs="Times New Roman"/>
          <w:sz w:val="24"/>
          <w:szCs w:val="24"/>
        </w:rPr>
        <w:t>на приобретение</w:t>
      </w:r>
      <w:r w:rsidR="001B466C">
        <w:rPr>
          <w:rFonts w:ascii="Times New Roman" w:hAnsi="Times New Roman" w:cs="Times New Roman"/>
          <w:sz w:val="24"/>
          <w:szCs w:val="24"/>
        </w:rPr>
        <w:t xml:space="preserve"> по </w:t>
      </w:r>
      <w:r w:rsidRPr="004F0ABE">
        <w:rPr>
          <w:rFonts w:ascii="Times New Roman" w:hAnsi="Times New Roman" w:cs="Times New Roman"/>
          <w:sz w:val="24"/>
          <w:szCs w:val="24"/>
        </w:rPr>
        <w:t>рыночной</w:t>
      </w:r>
      <w:r w:rsidR="001B466C">
        <w:rPr>
          <w:rFonts w:ascii="Times New Roman" w:hAnsi="Times New Roman" w:cs="Times New Roman"/>
          <w:sz w:val="24"/>
          <w:szCs w:val="24"/>
        </w:rPr>
        <w:t> </w:t>
      </w:r>
      <w:r w:rsidRPr="004F0ABE">
        <w:rPr>
          <w:rFonts w:ascii="Times New Roman" w:hAnsi="Times New Roman" w:cs="Times New Roman"/>
          <w:sz w:val="24"/>
          <w:szCs w:val="24"/>
        </w:rPr>
        <w:t>стоимости</w:t>
      </w:r>
      <w:r w:rsidR="001B466C">
        <w:rPr>
          <w:rFonts w:ascii="Times New Roman" w:hAnsi="Times New Roman" w:cs="Times New Roman"/>
          <w:sz w:val="24"/>
          <w:szCs w:val="24"/>
        </w:rPr>
        <w:t> </w:t>
      </w:r>
      <w:r w:rsidRPr="004F0ABE">
        <w:rPr>
          <w:rFonts w:ascii="Times New Roman" w:hAnsi="Times New Roman" w:cs="Times New Roman"/>
          <w:sz w:val="24"/>
          <w:szCs w:val="24"/>
        </w:rPr>
        <w:t>арендуемого</w:t>
      </w:r>
      <w:r w:rsidR="001B466C">
        <w:rPr>
          <w:rFonts w:ascii="Times New Roman" w:hAnsi="Times New Roman" w:cs="Times New Roman"/>
          <w:sz w:val="24"/>
          <w:szCs w:val="24"/>
        </w:rPr>
        <w:t> </w:t>
      </w:r>
      <w:r w:rsidRPr="004F0ABE">
        <w:rPr>
          <w:rFonts w:ascii="Times New Roman" w:hAnsi="Times New Roman" w:cs="Times New Roman"/>
          <w:sz w:val="24"/>
          <w:szCs w:val="24"/>
        </w:rPr>
        <w:t>муниципального</w:t>
      </w:r>
      <w:r w:rsidR="001B466C">
        <w:rPr>
          <w:rFonts w:ascii="Times New Roman" w:hAnsi="Times New Roman" w:cs="Times New Roman"/>
          <w:sz w:val="24"/>
          <w:szCs w:val="24"/>
        </w:rPr>
        <w:t> </w:t>
      </w:r>
      <w:r w:rsidRPr="004F0ABE">
        <w:rPr>
          <w:rFonts w:ascii="Times New Roman" w:hAnsi="Times New Roman" w:cs="Times New Roman"/>
          <w:sz w:val="24"/>
          <w:szCs w:val="24"/>
        </w:rPr>
        <w:t>имущества______________________________________________________________________________________________________</w:t>
      </w:r>
      <w:r w:rsidR="00752F0A">
        <w:rPr>
          <w:rFonts w:ascii="Times New Roman" w:hAnsi="Times New Roman" w:cs="Times New Roman"/>
          <w:sz w:val="24"/>
          <w:szCs w:val="24"/>
        </w:rPr>
        <w:t>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/наименование имущества, его основные характеристики/</w:t>
      </w:r>
    </w:p>
    <w:p w:rsidR="00752F0A"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местонахождение: __________________________</w:t>
      </w:r>
      <w:r w:rsidR="00752F0A">
        <w:rPr>
          <w:rFonts w:ascii="Times New Roman" w:hAnsi="Times New Roman" w:cs="Times New Roman"/>
          <w:sz w:val="24"/>
          <w:szCs w:val="24"/>
        </w:rPr>
        <w:t>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соответствую (согласно заявлению о соответствии арендатора условиям отнесения к категории субъектов малого </w:t>
      </w:r>
      <w:r w:rsidRPr="004F0ABE">
        <w:rPr>
          <w:rFonts w:ascii="Times New Roman" w:hAnsi="Times New Roman" w:cs="Times New Roman"/>
          <w:sz w:val="24"/>
          <w:szCs w:val="24"/>
        </w:rPr>
        <w:lastRenderedPageBreak/>
        <w:t>или среднего предпринимательства, установленным ст. 4 ФЗ от 24.07.2007 № 209-ФЗ "О развитии малого и среднего предпринимательства в Российской Федерации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Сведения о предмете выкупа арендуемого муниципального имущества: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1. Срок аренды (срок пользования муниципальным</w:t>
      </w:r>
      <w:r w:rsidR="00752F0A">
        <w:rPr>
          <w:rFonts w:ascii="Times New Roman" w:hAnsi="Times New Roman" w:cs="Times New Roman"/>
          <w:sz w:val="24"/>
          <w:szCs w:val="24"/>
        </w:rPr>
        <w:t xml:space="preserve"> имуществом)</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дата, номер договора (договоров)</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2. Внесение платежей по арендной плате__________________________________________</w:t>
      </w:r>
      <w:r w:rsidR="00752F0A">
        <w:rPr>
          <w:rFonts w:ascii="Times New Roman" w:hAnsi="Times New Roman" w:cs="Times New Roman"/>
          <w:sz w:val="24"/>
          <w:szCs w:val="24"/>
        </w:rPr>
        <w:t>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/за весь период аренды/</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3. Площадь арендуемого имущества</w:t>
      </w:r>
      <w:r w:rsidR="00752F0A">
        <w:rPr>
          <w:rFonts w:ascii="Times New Roman" w:hAnsi="Times New Roman" w:cs="Times New Roman"/>
          <w:sz w:val="24"/>
          <w:szCs w:val="24"/>
        </w:rPr>
        <w:t xml:space="preserve"> </w:t>
      </w:r>
      <w:r w:rsidRPr="004F0ABE">
        <w:rPr>
          <w:rFonts w:ascii="Times New Roman" w:hAnsi="Times New Roman" w:cs="Times New Roman"/>
          <w:sz w:val="24"/>
          <w:szCs w:val="24"/>
        </w:rPr>
        <w:t>_____________________________________________________________________________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Порядок оплаты приобретаемого арендуемого имущества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w:t>
      </w:r>
      <w:r w:rsidR="00752F0A">
        <w:rPr>
          <w:rFonts w:ascii="Times New Roman" w:hAnsi="Times New Roman" w:cs="Times New Roman"/>
          <w:sz w:val="24"/>
          <w:szCs w:val="24"/>
        </w:rPr>
        <w:t>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/единовременно или в рассрочку, срок рассрочки оплаты/</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Принимая решение о реализации преимущественного права на приобретение арендуемого имущества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ОБЯЗУЮСЬ:</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В случае предоставления преимущественного права на приобретение арендуемого имущества заключить с Продавцом договор купли-продажи в течение 30-ти дней с даты </w:t>
      </w:r>
      <w:r w:rsidR="001B466C" w:rsidRPr="004F0ABE">
        <w:rPr>
          <w:rFonts w:ascii="Times New Roman" w:hAnsi="Times New Roman" w:cs="Times New Roman"/>
          <w:sz w:val="24"/>
          <w:szCs w:val="24"/>
        </w:rPr>
        <w:t>получения проекта</w:t>
      </w:r>
      <w:r w:rsidRPr="004F0ABE">
        <w:rPr>
          <w:rFonts w:ascii="Times New Roman" w:hAnsi="Times New Roman" w:cs="Times New Roman"/>
          <w:sz w:val="24"/>
          <w:szCs w:val="24"/>
        </w:rPr>
        <w:t xml:space="preserve"> и уплатить Продавцу стоимость имущества: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Адрес, по которому Заявителю следует направлять извещение о принятом решении администрацией </w:t>
      </w:r>
      <w:r w:rsidR="00617AF7">
        <w:rPr>
          <w:rFonts w:ascii="Times New Roman" w:hAnsi="Times New Roman" w:cs="Times New Roman"/>
          <w:sz w:val="24"/>
          <w:szCs w:val="24"/>
        </w:rPr>
        <w:t>Большешатьминского</w:t>
      </w:r>
      <w:r w:rsidRPr="004F0ABE">
        <w:rPr>
          <w:rFonts w:ascii="Times New Roman" w:hAnsi="Times New Roman" w:cs="Times New Roman"/>
          <w:sz w:val="24"/>
          <w:szCs w:val="24"/>
        </w:rPr>
        <w:t xml:space="preserve"> сельского поселения _____________________________________________________________________________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752F0A">
      <w:pPr>
        <w:pStyle w:val="a4"/>
        <w:ind w:firstLine="708"/>
        <w:jc w:val="both"/>
        <w:rPr>
          <w:rFonts w:ascii="Times New Roman" w:hAnsi="Times New Roman" w:cs="Times New Roman"/>
          <w:sz w:val="24"/>
          <w:szCs w:val="24"/>
        </w:rPr>
      </w:pPr>
      <w:r w:rsidRPr="004F0ABE">
        <w:rPr>
          <w:rFonts w:ascii="Times New Roman" w:hAnsi="Times New Roman" w:cs="Times New Roman"/>
          <w:sz w:val="24"/>
          <w:szCs w:val="24"/>
        </w:rPr>
        <w:t>Подпись Заявителя  (его полномочного представителя)                  ________________________________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               телефоны__________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 Ф. И. О., должность /       </w:t>
      </w:r>
      <w:r w:rsidR="00752F0A">
        <w:rPr>
          <w:rFonts w:ascii="Times New Roman" w:hAnsi="Times New Roman" w:cs="Times New Roman"/>
          <w:sz w:val="24"/>
          <w:szCs w:val="24"/>
        </w:rPr>
        <w:t xml:space="preserve">             </w:t>
      </w:r>
      <w:r w:rsidRPr="004F0ABE">
        <w:rPr>
          <w:rFonts w:ascii="Times New Roman" w:hAnsi="Times New Roman" w:cs="Times New Roman"/>
          <w:sz w:val="24"/>
          <w:szCs w:val="24"/>
        </w:rPr>
        <w:t>   /подпись/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«___»________________ 201_ г.                      </w:t>
      </w:r>
      <w:proofErr w:type="spellStart"/>
      <w:r w:rsidRPr="004F0ABE">
        <w:rPr>
          <w:rFonts w:ascii="Times New Roman" w:hAnsi="Times New Roman" w:cs="Times New Roman"/>
          <w:sz w:val="24"/>
          <w:szCs w:val="24"/>
        </w:rPr>
        <w:t>м.п</w:t>
      </w:r>
      <w:proofErr w:type="spellEnd"/>
      <w:r w:rsidRPr="004F0ABE">
        <w:rPr>
          <w:rFonts w:ascii="Times New Roman" w:hAnsi="Times New Roman" w:cs="Times New Roman"/>
          <w:sz w:val="24"/>
          <w:szCs w:val="24"/>
        </w:rPr>
        <w:t>.</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/дата подачи заявления/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Заявку принял: ___________     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(подпись)                                    (Ф.И.О.)</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1B466C" w:rsidRDefault="001B466C" w:rsidP="00752F0A">
      <w:pPr>
        <w:pStyle w:val="a4"/>
        <w:ind w:left="5529"/>
        <w:jc w:val="both"/>
        <w:rPr>
          <w:rFonts w:ascii="Times New Roman" w:hAnsi="Times New Roman" w:cs="Times New Roman"/>
          <w:sz w:val="24"/>
          <w:szCs w:val="24"/>
        </w:rPr>
      </w:pPr>
    </w:p>
    <w:p w:rsidR="001B466C" w:rsidRDefault="001B466C" w:rsidP="00752F0A">
      <w:pPr>
        <w:pStyle w:val="a4"/>
        <w:ind w:left="5529"/>
        <w:jc w:val="both"/>
        <w:rPr>
          <w:rFonts w:ascii="Times New Roman" w:hAnsi="Times New Roman" w:cs="Times New Roman"/>
          <w:sz w:val="24"/>
          <w:szCs w:val="24"/>
        </w:rPr>
      </w:pPr>
    </w:p>
    <w:p w:rsidR="001B466C" w:rsidRDefault="001B466C" w:rsidP="00752F0A">
      <w:pPr>
        <w:pStyle w:val="a4"/>
        <w:ind w:left="5529"/>
        <w:jc w:val="both"/>
        <w:rPr>
          <w:rFonts w:ascii="Times New Roman" w:hAnsi="Times New Roman" w:cs="Times New Roman"/>
          <w:sz w:val="24"/>
          <w:szCs w:val="24"/>
        </w:rPr>
      </w:pPr>
    </w:p>
    <w:p w:rsidR="001B466C" w:rsidRDefault="001B466C" w:rsidP="00752F0A">
      <w:pPr>
        <w:pStyle w:val="a4"/>
        <w:ind w:left="5529"/>
        <w:jc w:val="both"/>
        <w:rPr>
          <w:rFonts w:ascii="Times New Roman" w:hAnsi="Times New Roman" w:cs="Times New Roman"/>
          <w:sz w:val="24"/>
          <w:szCs w:val="24"/>
        </w:rPr>
      </w:pPr>
    </w:p>
    <w:p w:rsidR="001B466C" w:rsidRDefault="001B466C" w:rsidP="00752F0A">
      <w:pPr>
        <w:pStyle w:val="a4"/>
        <w:ind w:left="5529"/>
        <w:jc w:val="both"/>
        <w:rPr>
          <w:rFonts w:ascii="Times New Roman" w:hAnsi="Times New Roman" w:cs="Times New Roman"/>
          <w:sz w:val="24"/>
          <w:szCs w:val="24"/>
        </w:rPr>
      </w:pPr>
    </w:p>
    <w:p w:rsidR="001B466C" w:rsidRDefault="001B466C" w:rsidP="00752F0A">
      <w:pPr>
        <w:pStyle w:val="a4"/>
        <w:ind w:left="5529"/>
        <w:jc w:val="both"/>
        <w:rPr>
          <w:rFonts w:ascii="Times New Roman" w:hAnsi="Times New Roman" w:cs="Times New Roman"/>
          <w:sz w:val="24"/>
          <w:szCs w:val="24"/>
        </w:rPr>
      </w:pPr>
    </w:p>
    <w:p w:rsidR="001B466C" w:rsidRDefault="001B466C" w:rsidP="00752F0A">
      <w:pPr>
        <w:pStyle w:val="a4"/>
        <w:ind w:left="5529"/>
        <w:jc w:val="both"/>
        <w:rPr>
          <w:rFonts w:ascii="Times New Roman" w:hAnsi="Times New Roman" w:cs="Times New Roman"/>
          <w:sz w:val="24"/>
          <w:szCs w:val="24"/>
        </w:rPr>
      </w:pPr>
    </w:p>
    <w:p w:rsidR="001B466C" w:rsidRDefault="001B466C" w:rsidP="00752F0A">
      <w:pPr>
        <w:pStyle w:val="a4"/>
        <w:ind w:left="5529"/>
        <w:jc w:val="both"/>
        <w:rPr>
          <w:rFonts w:ascii="Times New Roman" w:hAnsi="Times New Roman" w:cs="Times New Roman"/>
          <w:sz w:val="24"/>
          <w:szCs w:val="24"/>
        </w:rPr>
      </w:pPr>
    </w:p>
    <w:p w:rsidR="00F05499" w:rsidRPr="004F0ABE" w:rsidRDefault="00F05499" w:rsidP="00752F0A">
      <w:pPr>
        <w:pStyle w:val="a4"/>
        <w:ind w:left="5529"/>
        <w:jc w:val="both"/>
        <w:rPr>
          <w:rFonts w:ascii="Times New Roman" w:hAnsi="Times New Roman" w:cs="Times New Roman"/>
          <w:sz w:val="24"/>
          <w:szCs w:val="24"/>
        </w:rPr>
      </w:pPr>
      <w:r w:rsidRPr="004F0ABE">
        <w:rPr>
          <w:rFonts w:ascii="Times New Roman" w:hAnsi="Times New Roman" w:cs="Times New Roman"/>
          <w:sz w:val="24"/>
          <w:szCs w:val="24"/>
        </w:rPr>
        <w:lastRenderedPageBreak/>
        <w:t> Приложение 4</w:t>
      </w:r>
    </w:p>
    <w:p w:rsidR="00F05499" w:rsidRPr="004F0ABE" w:rsidRDefault="00F05499" w:rsidP="00752F0A">
      <w:pPr>
        <w:pStyle w:val="a4"/>
        <w:ind w:left="5529"/>
        <w:jc w:val="both"/>
        <w:rPr>
          <w:rFonts w:ascii="Times New Roman" w:hAnsi="Times New Roman" w:cs="Times New Roman"/>
          <w:sz w:val="24"/>
          <w:szCs w:val="24"/>
        </w:rPr>
      </w:pPr>
      <w:r w:rsidRPr="004F0ABE">
        <w:rPr>
          <w:rFonts w:ascii="Times New Roman" w:hAnsi="Times New Roman" w:cs="Times New Roman"/>
          <w:sz w:val="24"/>
          <w:szCs w:val="24"/>
        </w:rPr>
        <w:t>к Административному регламенту</w:t>
      </w:r>
    </w:p>
    <w:p w:rsidR="00F05499" w:rsidRPr="004F0ABE" w:rsidRDefault="00F05499" w:rsidP="001B466C">
      <w:pPr>
        <w:pStyle w:val="a4"/>
        <w:ind w:left="5529"/>
        <w:jc w:val="both"/>
        <w:rPr>
          <w:rFonts w:ascii="Times New Roman" w:hAnsi="Times New Roman" w:cs="Times New Roman"/>
          <w:sz w:val="24"/>
          <w:szCs w:val="24"/>
        </w:rPr>
      </w:pPr>
      <w:r w:rsidRPr="004F0ABE">
        <w:rPr>
          <w:rFonts w:ascii="Times New Roman" w:hAnsi="Times New Roman" w:cs="Times New Roman"/>
          <w:sz w:val="24"/>
          <w:szCs w:val="24"/>
        </w:rPr>
        <w:t>пред</w:t>
      </w:r>
      <w:r w:rsidR="001B466C">
        <w:rPr>
          <w:rFonts w:ascii="Times New Roman" w:hAnsi="Times New Roman" w:cs="Times New Roman"/>
          <w:sz w:val="24"/>
          <w:szCs w:val="24"/>
        </w:rPr>
        <w:t>оставления муниципальной услуги </w:t>
      </w:r>
      <w:r w:rsidRPr="004F0ABE">
        <w:rPr>
          <w:rFonts w:ascii="Times New Roman" w:hAnsi="Times New Roman" w:cs="Times New Roman"/>
          <w:sz w:val="24"/>
          <w:szCs w:val="24"/>
        </w:rPr>
        <w:t>«Отчуждение недвижимого имущества, находящегося в муниципальной собственности</w:t>
      </w:r>
    </w:p>
    <w:p w:rsidR="00F05499" w:rsidRPr="004F0ABE" w:rsidRDefault="001B466C" w:rsidP="00752F0A">
      <w:pPr>
        <w:pStyle w:val="a4"/>
        <w:ind w:left="5529"/>
        <w:jc w:val="both"/>
        <w:rPr>
          <w:rFonts w:ascii="Times New Roman" w:hAnsi="Times New Roman" w:cs="Times New Roman"/>
          <w:sz w:val="24"/>
          <w:szCs w:val="24"/>
        </w:rPr>
      </w:pPr>
      <w:r>
        <w:rPr>
          <w:rFonts w:ascii="Times New Roman" w:hAnsi="Times New Roman" w:cs="Times New Roman"/>
          <w:sz w:val="24"/>
          <w:szCs w:val="24"/>
        </w:rPr>
        <w:t>Пикшикского</w:t>
      </w:r>
      <w:r w:rsidR="00F05499" w:rsidRPr="004F0ABE">
        <w:rPr>
          <w:rFonts w:ascii="Times New Roman" w:hAnsi="Times New Roman" w:cs="Times New Roman"/>
          <w:sz w:val="24"/>
          <w:szCs w:val="24"/>
        </w:rPr>
        <w:t xml:space="preserve"> </w:t>
      </w:r>
      <w:r w:rsidR="00F05499" w:rsidRPr="004F0ABE">
        <w:rPr>
          <w:rFonts w:ascii="Times New Roman" w:hAnsi="Times New Roman" w:cs="Times New Roman"/>
          <w:sz w:val="24"/>
          <w:szCs w:val="24"/>
        </w:rPr>
        <w:t>сельского поселения</w:t>
      </w:r>
    </w:p>
    <w:p w:rsidR="00F05499" w:rsidRPr="004F0ABE" w:rsidRDefault="00F05499" w:rsidP="00752F0A">
      <w:pPr>
        <w:pStyle w:val="a4"/>
        <w:ind w:left="5529"/>
        <w:jc w:val="both"/>
        <w:rPr>
          <w:rFonts w:ascii="Times New Roman" w:hAnsi="Times New Roman" w:cs="Times New Roman"/>
          <w:sz w:val="24"/>
          <w:szCs w:val="24"/>
        </w:rPr>
      </w:pPr>
      <w:r w:rsidRPr="004F0ABE">
        <w:rPr>
          <w:rFonts w:ascii="Times New Roman" w:hAnsi="Times New Roman" w:cs="Times New Roman"/>
          <w:sz w:val="24"/>
          <w:szCs w:val="24"/>
        </w:rPr>
        <w:t>и арендуемого субъектами малого и среднего предпринимательства»</w:t>
      </w:r>
    </w:p>
    <w:p w:rsidR="00F05499" w:rsidRPr="004F0ABE" w:rsidRDefault="00F05499" w:rsidP="00752F0A">
      <w:pPr>
        <w:pStyle w:val="a4"/>
        <w:ind w:left="552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752F0A">
      <w:pPr>
        <w:pStyle w:val="a4"/>
        <w:ind w:firstLine="709"/>
        <w:jc w:val="center"/>
        <w:rPr>
          <w:rFonts w:ascii="Times New Roman" w:hAnsi="Times New Roman" w:cs="Times New Roman"/>
          <w:sz w:val="24"/>
          <w:szCs w:val="24"/>
        </w:rPr>
      </w:pPr>
      <w:r w:rsidRPr="004F0ABE">
        <w:rPr>
          <w:rFonts w:ascii="Times New Roman" w:hAnsi="Times New Roman" w:cs="Times New Roman"/>
          <w:sz w:val="24"/>
          <w:szCs w:val="24"/>
        </w:rPr>
        <w:t>БЛОК-СХЕМА</w:t>
      </w:r>
    </w:p>
    <w:p w:rsidR="00F05499" w:rsidRPr="004F0ABE" w:rsidRDefault="00F05499" w:rsidP="00752F0A">
      <w:pPr>
        <w:pStyle w:val="a4"/>
        <w:ind w:firstLine="709"/>
        <w:jc w:val="center"/>
        <w:rPr>
          <w:rFonts w:ascii="Times New Roman" w:hAnsi="Times New Roman" w:cs="Times New Roman"/>
          <w:sz w:val="24"/>
          <w:szCs w:val="24"/>
        </w:rPr>
      </w:pPr>
      <w:r w:rsidRPr="004F0ABE">
        <w:rPr>
          <w:rFonts w:ascii="Times New Roman" w:hAnsi="Times New Roman" w:cs="Times New Roman"/>
          <w:sz w:val="24"/>
          <w:szCs w:val="24"/>
        </w:rPr>
        <w:t>ПРЕДОСТАВЛЕНИЯ МУНИЦИПАЛЬНОЙ УСЛУГИ</w:t>
      </w:r>
    </w:p>
    <w:p w:rsidR="00F05499" w:rsidRPr="004F0ABE" w:rsidRDefault="00F05499" w:rsidP="00752F0A">
      <w:pPr>
        <w:pStyle w:val="a4"/>
        <w:ind w:firstLine="709"/>
        <w:jc w:val="center"/>
        <w:rPr>
          <w:rFonts w:ascii="Times New Roman" w:hAnsi="Times New Roman" w:cs="Times New Roman"/>
          <w:sz w:val="24"/>
          <w:szCs w:val="24"/>
        </w:rPr>
      </w:pPr>
      <w:r w:rsidRPr="004F0ABE">
        <w:rPr>
          <w:rFonts w:ascii="Times New Roman" w:hAnsi="Times New Roman" w:cs="Times New Roman"/>
          <w:sz w:val="24"/>
          <w:szCs w:val="24"/>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F05499" w:rsidRPr="004F0ABE" w:rsidRDefault="00F05499" w:rsidP="00E62664">
      <w:pPr>
        <w:pStyle w:val="a4"/>
        <w:ind w:firstLine="709"/>
        <w:jc w:val="both"/>
        <w:rPr>
          <w:rFonts w:ascii="Times New Roman" w:hAnsi="Times New Roman" w:cs="Times New Roman"/>
          <w:sz w:val="24"/>
          <w:szCs w:val="24"/>
        </w:rPr>
      </w:pP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8"/>
        <w:gridCol w:w="3538"/>
      </w:tblGrid>
      <w:tr w:rsidR="00F05499" w:rsidRPr="004F0ABE" w:rsidTr="00F05499">
        <w:trPr>
          <w:tblCellSpacing w:w="15" w:type="dxa"/>
        </w:trPr>
        <w:tc>
          <w:tcPr>
            <w:tcW w:w="0" w:type="auto"/>
            <w:gridSpan w:val="2"/>
            <w:vAlign w:val="center"/>
            <w:hideMark/>
          </w:tcPr>
          <w:tbl>
            <w:tblPr>
              <w:tblStyle w:val="a7"/>
              <w:tblW w:w="0" w:type="auto"/>
              <w:tblLook w:val="04A0" w:firstRow="1" w:lastRow="0" w:firstColumn="1" w:lastColumn="0" w:noHBand="0" w:noVBand="1"/>
            </w:tblPr>
            <w:tblGrid>
              <w:gridCol w:w="6975"/>
            </w:tblGrid>
            <w:tr w:rsidR="003D64A0" w:rsidRPr="004F0ABE" w:rsidTr="003D64A0">
              <w:tc>
                <w:tcPr>
                  <w:tcW w:w="6975" w:type="dxa"/>
                </w:tcPr>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Прием заявлений и документов от заинтересованных лиц</w:t>
                  </w:r>
                </w:p>
              </w:tc>
            </w:tr>
          </w:tbl>
          <w:p w:rsidR="00376C6F" w:rsidRPr="004F0ABE" w:rsidRDefault="00376C6F" w:rsidP="00E62664">
            <w:pPr>
              <w:pStyle w:val="a4"/>
              <w:ind w:firstLine="709"/>
              <w:jc w:val="both"/>
              <w:rPr>
                <w:rFonts w:ascii="Times New Roman" w:hAnsi="Times New Roman" w:cs="Times New Roman"/>
                <w:sz w:val="24"/>
                <w:szCs w:val="24"/>
              </w:rPr>
            </w:pPr>
          </w:p>
        </w:tc>
      </w:tr>
      <w:tr w:rsidR="00F05499" w:rsidRPr="004F0ABE" w:rsidTr="00F05499">
        <w:trPr>
          <w:tblCellSpacing w:w="15" w:type="dxa"/>
        </w:trPr>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r>
      <w:tr w:rsidR="00F05499" w:rsidRPr="004F0ABE" w:rsidTr="00F05499">
        <w:trPr>
          <w:tblCellSpacing w:w="15" w:type="dxa"/>
        </w:trPr>
        <w:tc>
          <w:tcPr>
            <w:tcW w:w="0" w:type="auto"/>
            <w:gridSpan w:val="2"/>
            <w:vAlign w:val="center"/>
            <w:hideMark/>
          </w:tcPr>
          <w:tbl>
            <w:tblPr>
              <w:tblStyle w:val="a7"/>
              <w:tblW w:w="0" w:type="auto"/>
              <w:tblLook w:val="04A0" w:firstRow="1" w:lastRow="0" w:firstColumn="1" w:lastColumn="0" w:noHBand="0" w:noVBand="1"/>
            </w:tblPr>
            <w:tblGrid>
              <w:gridCol w:w="6971"/>
            </w:tblGrid>
            <w:tr w:rsidR="003D64A0" w:rsidRPr="004F0ABE" w:rsidTr="003D64A0">
              <w:tc>
                <w:tcPr>
                  <w:tcW w:w="6971" w:type="dxa"/>
                </w:tcPr>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Направление обращения специалисту для исполнения</w:t>
                  </w:r>
                </w:p>
              </w:tc>
            </w:tr>
          </w:tbl>
          <w:p w:rsidR="00376C6F" w:rsidRPr="004F0ABE" w:rsidRDefault="00376C6F" w:rsidP="00E62664">
            <w:pPr>
              <w:pStyle w:val="a4"/>
              <w:ind w:firstLine="709"/>
              <w:jc w:val="both"/>
              <w:rPr>
                <w:rFonts w:ascii="Times New Roman" w:hAnsi="Times New Roman" w:cs="Times New Roman"/>
                <w:sz w:val="24"/>
                <w:szCs w:val="24"/>
              </w:rPr>
            </w:pPr>
          </w:p>
        </w:tc>
      </w:tr>
      <w:tr w:rsidR="00F05499" w:rsidRPr="004F0ABE" w:rsidTr="00F05499">
        <w:trPr>
          <w:tblCellSpacing w:w="15" w:type="dxa"/>
        </w:trPr>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r>
      <w:tr w:rsidR="00F05499" w:rsidRPr="004F0ABE" w:rsidTr="00F05499">
        <w:trPr>
          <w:tblCellSpacing w:w="15" w:type="dxa"/>
        </w:trPr>
        <w:tc>
          <w:tcPr>
            <w:tcW w:w="0" w:type="auto"/>
            <w:gridSpan w:val="2"/>
            <w:vAlign w:val="center"/>
            <w:hideMark/>
          </w:tcPr>
          <w:tbl>
            <w:tblPr>
              <w:tblStyle w:val="a7"/>
              <w:tblW w:w="0" w:type="auto"/>
              <w:tblLook w:val="04A0" w:firstRow="1" w:lastRow="0" w:firstColumn="1" w:lastColumn="0" w:noHBand="0" w:noVBand="1"/>
            </w:tblPr>
            <w:tblGrid>
              <w:gridCol w:w="6971"/>
            </w:tblGrid>
            <w:tr w:rsidR="003D64A0" w:rsidRPr="004F0ABE" w:rsidTr="003D64A0">
              <w:tc>
                <w:tcPr>
                  <w:tcW w:w="6971" w:type="dxa"/>
                </w:tcPr>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Проверка документов на соответствие предъявляемым требованиям</w:t>
                  </w:r>
                </w:p>
              </w:tc>
            </w:tr>
          </w:tbl>
          <w:p w:rsidR="00376C6F" w:rsidRPr="004F0ABE" w:rsidRDefault="00376C6F" w:rsidP="00E62664">
            <w:pPr>
              <w:pStyle w:val="a4"/>
              <w:ind w:firstLine="709"/>
              <w:jc w:val="both"/>
              <w:rPr>
                <w:rFonts w:ascii="Times New Roman" w:hAnsi="Times New Roman" w:cs="Times New Roman"/>
                <w:sz w:val="24"/>
                <w:szCs w:val="24"/>
              </w:rPr>
            </w:pPr>
          </w:p>
        </w:tc>
      </w:tr>
    </w:tbl>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1"/>
        <w:gridCol w:w="1846"/>
        <w:gridCol w:w="829"/>
        <w:gridCol w:w="2402"/>
        <w:gridCol w:w="2417"/>
      </w:tblGrid>
      <w:tr w:rsidR="00F05499" w:rsidRPr="004F0ABE" w:rsidTr="00F05499">
        <w:trPr>
          <w:tblCellSpacing w:w="15" w:type="dxa"/>
        </w:trPr>
        <w:tc>
          <w:tcPr>
            <w:tcW w:w="0" w:type="auto"/>
            <w:gridSpan w:val="2"/>
            <w:vAlign w:val="center"/>
            <w:hideMark/>
          </w:tcPr>
          <w:tbl>
            <w:tblPr>
              <w:tblStyle w:val="a7"/>
              <w:tblW w:w="0" w:type="auto"/>
              <w:tblLook w:val="04A0" w:firstRow="1" w:lastRow="0" w:firstColumn="1" w:lastColumn="0" w:noHBand="0" w:noVBand="1"/>
            </w:tblPr>
            <w:tblGrid>
              <w:gridCol w:w="3622"/>
            </w:tblGrid>
            <w:tr w:rsidR="003D64A0" w:rsidRPr="004F0ABE" w:rsidTr="003D64A0">
              <w:tc>
                <w:tcPr>
                  <w:tcW w:w="4216" w:type="dxa"/>
                </w:tcPr>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Заявитель соответствует предъявляемым требованиям</w:t>
                  </w:r>
                </w:p>
              </w:tc>
            </w:tr>
          </w:tbl>
          <w:p w:rsidR="00376C6F" w:rsidRPr="004F0ABE" w:rsidRDefault="00376C6F" w:rsidP="00E62664">
            <w:pPr>
              <w:pStyle w:val="a4"/>
              <w:ind w:firstLine="709"/>
              <w:jc w:val="both"/>
              <w:rPr>
                <w:rFonts w:ascii="Times New Roman" w:hAnsi="Times New Roman" w:cs="Times New Roman"/>
                <w:sz w:val="24"/>
                <w:szCs w:val="24"/>
              </w:rPr>
            </w:pP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gridSpan w:val="2"/>
            <w:vAlign w:val="center"/>
            <w:hideMark/>
          </w:tcPr>
          <w:p w:rsidR="003D64A0" w:rsidRPr="004F0ABE" w:rsidRDefault="004F0ABE" w:rsidP="00E62664">
            <w:pPr>
              <w:pStyle w:val="a4"/>
              <w:ind w:left="359"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w:t>
            </w:r>
          </w:p>
          <w:tbl>
            <w:tblPr>
              <w:tblStyle w:val="a7"/>
              <w:tblW w:w="0" w:type="auto"/>
              <w:tblInd w:w="359" w:type="dxa"/>
              <w:tblLook w:val="04A0" w:firstRow="1" w:lastRow="0" w:firstColumn="1" w:lastColumn="0" w:noHBand="0" w:noVBand="1"/>
            </w:tblPr>
            <w:tblGrid>
              <w:gridCol w:w="4375"/>
            </w:tblGrid>
            <w:tr w:rsidR="003D64A0" w:rsidRPr="004F0ABE" w:rsidTr="003D64A0">
              <w:tc>
                <w:tcPr>
                  <w:tcW w:w="5223" w:type="dxa"/>
                </w:tcPr>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Заявитель не соответствует    предъявляемым требованиям</w:t>
                  </w:r>
                </w:p>
              </w:tc>
            </w:tr>
          </w:tbl>
          <w:p w:rsidR="00376C6F" w:rsidRPr="004F0ABE" w:rsidRDefault="00376C6F" w:rsidP="00E62664">
            <w:pPr>
              <w:pStyle w:val="a4"/>
              <w:ind w:left="359" w:firstLine="709"/>
              <w:jc w:val="both"/>
              <w:rPr>
                <w:rFonts w:ascii="Times New Roman" w:hAnsi="Times New Roman" w:cs="Times New Roman"/>
                <w:sz w:val="24"/>
                <w:szCs w:val="24"/>
              </w:rPr>
            </w:pPr>
          </w:p>
        </w:tc>
      </w:tr>
      <w:tr w:rsidR="00F05499" w:rsidRPr="004F0ABE" w:rsidTr="00F05499">
        <w:trPr>
          <w:tblCellSpacing w:w="15" w:type="dxa"/>
        </w:trPr>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r>
      <w:tr w:rsidR="00F05499" w:rsidRPr="004F0ABE" w:rsidTr="00F05499">
        <w:trPr>
          <w:tblCellSpacing w:w="15" w:type="dxa"/>
        </w:trPr>
        <w:tc>
          <w:tcPr>
            <w:tcW w:w="0" w:type="auto"/>
            <w:gridSpan w:val="2"/>
            <w:vAlign w:val="center"/>
            <w:hideMark/>
          </w:tcPr>
          <w:tbl>
            <w:tblPr>
              <w:tblStyle w:val="a7"/>
              <w:tblW w:w="0" w:type="auto"/>
              <w:tblLook w:val="04A0" w:firstRow="1" w:lastRow="0" w:firstColumn="1" w:lastColumn="0" w:noHBand="0" w:noVBand="1"/>
            </w:tblPr>
            <w:tblGrid>
              <w:gridCol w:w="3622"/>
            </w:tblGrid>
            <w:tr w:rsidR="003D64A0" w:rsidRPr="004F0ABE" w:rsidTr="003D64A0">
              <w:tc>
                <w:tcPr>
                  <w:tcW w:w="4186" w:type="dxa"/>
                </w:tcPr>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Оценка рыночной стоимости помещения</w:t>
                  </w:r>
                </w:p>
              </w:tc>
            </w:tr>
          </w:tbl>
          <w:p w:rsidR="00376C6F" w:rsidRPr="004F0ABE" w:rsidRDefault="00376C6F" w:rsidP="00E62664">
            <w:pPr>
              <w:pStyle w:val="a4"/>
              <w:ind w:firstLine="709"/>
              <w:jc w:val="both"/>
              <w:rPr>
                <w:rFonts w:ascii="Times New Roman" w:hAnsi="Times New Roman" w:cs="Times New Roman"/>
                <w:sz w:val="24"/>
                <w:szCs w:val="24"/>
              </w:rPr>
            </w:pP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gridSpan w:val="2"/>
            <w:vAlign w:val="center"/>
            <w:hideMark/>
          </w:tcPr>
          <w:p w:rsidR="003D64A0" w:rsidRPr="004F0ABE" w:rsidRDefault="004F0ABE"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w:t>
            </w:r>
          </w:p>
          <w:tbl>
            <w:tblPr>
              <w:tblStyle w:val="a7"/>
              <w:tblW w:w="0" w:type="auto"/>
              <w:tblLook w:val="04A0" w:firstRow="1" w:lastRow="0" w:firstColumn="1" w:lastColumn="0" w:noHBand="0" w:noVBand="1"/>
            </w:tblPr>
            <w:tblGrid>
              <w:gridCol w:w="4734"/>
            </w:tblGrid>
            <w:tr w:rsidR="003D64A0" w:rsidRPr="004F0ABE" w:rsidTr="003D64A0">
              <w:tc>
                <w:tcPr>
                  <w:tcW w:w="4959" w:type="dxa"/>
                </w:tcPr>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Отказ</w:t>
                  </w:r>
                </w:p>
              </w:tc>
            </w:tr>
          </w:tbl>
          <w:p w:rsidR="00376C6F" w:rsidRPr="004F0ABE" w:rsidRDefault="00376C6F" w:rsidP="00E62664">
            <w:pPr>
              <w:pStyle w:val="a4"/>
              <w:ind w:firstLine="709"/>
              <w:jc w:val="both"/>
              <w:rPr>
                <w:rFonts w:ascii="Times New Roman" w:hAnsi="Times New Roman" w:cs="Times New Roman"/>
                <w:sz w:val="24"/>
                <w:szCs w:val="24"/>
              </w:rPr>
            </w:pPr>
          </w:p>
        </w:tc>
      </w:tr>
      <w:tr w:rsidR="00F05499" w:rsidRPr="004F0ABE" w:rsidTr="003D64A0">
        <w:trPr>
          <w:trHeight w:val="194"/>
          <w:tblCellSpacing w:w="15" w:type="dxa"/>
        </w:trPr>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gridSpan w:val="2"/>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r>
      <w:tr w:rsidR="00F05499" w:rsidRPr="004F0ABE" w:rsidTr="00F05499">
        <w:trPr>
          <w:tblCellSpacing w:w="15" w:type="dxa"/>
        </w:trPr>
        <w:tc>
          <w:tcPr>
            <w:tcW w:w="0" w:type="auto"/>
            <w:gridSpan w:val="2"/>
            <w:vAlign w:val="center"/>
            <w:hideMark/>
          </w:tcPr>
          <w:tbl>
            <w:tblPr>
              <w:tblStyle w:val="a7"/>
              <w:tblW w:w="0" w:type="auto"/>
              <w:tblLook w:val="04A0" w:firstRow="1" w:lastRow="0" w:firstColumn="1" w:lastColumn="0" w:noHBand="0" w:noVBand="1"/>
            </w:tblPr>
            <w:tblGrid>
              <w:gridCol w:w="3622"/>
            </w:tblGrid>
            <w:tr w:rsidR="003D64A0" w:rsidRPr="004F0ABE" w:rsidTr="003D64A0">
              <w:tc>
                <w:tcPr>
                  <w:tcW w:w="4186" w:type="dxa"/>
                </w:tcPr>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Принятие решения об условиях приватизации</w:t>
                  </w:r>
                </w:p>
              </w:tc>
            </w:tr>
          </w:tbl>
          <w:p w:rsidR="00376C6F" w:rsidRPr="004F0ABE" w:rsidRDefault="00376C6F" w:rsidP="00E62664">
            <w:pPr>
              <w:pStyle w:val="a4"/>
              <w:ind w:firstLine="709"/>
              <w:jc w:val="both"/>
              <w:rPr>
                <w:rFonts w:ascii="Times New Roman" w:hAnsi="Times New Roman" w:cs="Times New Roman"/>
                <w:sz w:val="24"/>
                <w:szCs w:val="24"/>
              </w:rPr>
            </w:pP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gridSpan w:val="2"/>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r>
      <w:tr w:rsidR="00F05499" w:rsidRPr="004F0ABE" w:rsidTr="00F05499">
        <w:trPr>
          <w:tblCellSpacing w:w="15" w:type="dxa"/>
        </w:trPr>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gridSpan w:val="2"/>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r>
      <w:tr w:rsidR="00F05499" w:rsidRPr="004F0ABE" w:rsidTr="00F05499">
        <w:trPr>
          <w:tblCellSpacing w:w="15" w:type="dxa"/>
        </w:trPr>
        <w:tc>
          <w:tcPr>
            <w:tcW w:w="0" w:type="auto"/>
            <w:gridSpan w:val="2"/>
            <w:vAlign w:val="center"/>
            <w:hideMark/>
          </w:tcPr>
          <w:tbl>
            <w:tblPr>
              <w:tblStyle w:val="a7"/>
              <w:tblW w:w="0" w:type="auto"/>
              <w:tblLook w:val="04A0" w:firstRow="1" w:lastRow="0" w:firstColumn="1" w:lastColumn="0" w:noHBand="0" w:noVBand="1"/>
            </w:tblPr>
            <w:tblGrid>
              <w:gridCol w:w="3622"/>
            </w:tblGrid>
            <w:tr w:rsidR="003D64A0" w:rsidRPr="004F0ABE" w:rsidTr="0001391B">
              <w:tc>
                <w:tcPr>
                  <w:tcW w:w="3946" w:type="dxa"/>
                </w:tcPr>
                <w:p w:rsidR="003D64A0" w:rsidRPr="003D64A0"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Заключение договора купли</w:t>
                  </w:r>
                </w:p>
                <w:p w:rsidR="003D64A0" w:rsidRPr="004F0ABE" w:rsidRDefault="003D64A0" w:rsidP="0001391B">
                  <w:pPr>
                    <w:pStyle w:val="a4"/>
                    <w:jc w:val="both"/>
                    <w:rPr>
                      <w:rFonts w:ascii="Times New Roman" w:hAnsi="Times New Roman" w:cs="Times New Roman"/>
                      <w:sz w:val="24"/>
                      <w:szCs w:val="24"/>
                    </w:rPr>
                  </w:pPr>
                  <w:r w:rsidRPr="003D64A0">
                    <w:rPr>
                      <w:rFonts w:ascii="Times New Roman" w:hAnsi="Times New Roman" w:cs="Times New Roman"/>
                      <w:sz w:val="24"/>
                      <w:szCs w:val="24"/>
                    </w:rPr>
                    <w:t>продажи</w:t>
                  </w:r>
                </w:p>
              </w:tc>
            </w:tr>
          </w:tbl>
          <w:p w:rsidR="00376C6F" w:rsidRPr="004F0ABE" w:rsidRDefault="00376C6F" w:rsidP="00E62664">
            <w:pPr>
              <w:pStyle w:val="a4"/>
              <w:ind w:firstLine="709"/>
              <w:jc w:val="both"/>
              <w:rPr>
                <w:rFonts w:ascii="Times New Roman" w:hAnsi="Times New Roman" w:cs="Times New Roman"/>
                <w:sz w:val="24"/>
                <w:szCs w:val="24"/>
              </w:rPr>
            </w:pPr>
          </w:p>
        </w:tc>
        <w:tc>
          <w:tcPr>
            <w:tcW w:w="0" w:type="auto"/>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c>
          <w:tcPr>
            <w:tcW w:w="0" w:type="auto"/>
            <w:gridSpan w:val="2"/>
            <w:vAlign w:val="center"/>
            <w:hideMark/>
          </w:tcPr>
          <w:p w:rsidR="00376C6F"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tc>
      </w:tr>
    </w:tbl>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Default="00F05499" w:rsidP="00E62664">
      <w:pPr>
        <w:pStyle w:val="a4"/>
        <w:ind w:firstLine="709"/>
        <w:jc w:val="both"/>
        <w:rPr>
          <w:rFonts w:ascii="Times New Roman" w:hAnsi="Times New Roman" w:cs="Times New Roman"/>
          <w:sz w:val="24"/>
          <w:szCs w:val="24"/>
        </w:rPr>
      </w:pPr>
    </w:p>
    <w:p w:rsidR="00041057" w:rsidRDefault="00041057" w:rsidP="00E62664">
      <w:pPr>
        <w:pStyle w:val="a4"/>
        <w:ind w:firstLine="709"/>
        <w:jc w:val="both"/>
        <w:rPr>
          <w:rFonts w:ascii="Times New Roman" w:hAnsi="Times New Roman" w:cs="Times New Roman"/>
          <w:sz w:val="24"/>
          <w:szCs w:val="24"/>
        </w:rPr>
      </w:pPr>
    </w:p>
    <w:p w:rsidR="001B466C" w:rsidRDefault="001B466C" w:rsidP="00E62664">
      <w:pPr>
        <w:pStyle w:val="a4"/>
        <w:ind w:firstLine="709"/>
        <w:jc w:val="both"/>
        <w:rPr>
          <w:rFonts w:ascii="Times New Roman" w:hAnsi="Times New Roman" w:cs="Times New Roman"/>
          <w:sz w:val="24"/>
          <w:szCs w:val="24"/>
        </w:rPr>
      </w:pPr>
    </w:p>
    <w:p w:rsidR="001B466C" w:rsidRDefault="001B466C" w:rsidP="00E62664">
      <w:pPr>
        <w:pStyle w:val="a4"/>
        <w:ind w:firstLine="709"/>
        <w:jc w:val="both"/>
        <w:rPr>
          <w:rFonts w:ascii="Times New Roman" w:hAnsi="Times New Roman" w:cs="Times New Roman"/>
          <w:sz w:val="24"/>
          <w:szCs w:val="24"/>
        </w:rPr>
      </w:pPr>
    </w:p>
    <w:p w:rsidR="00F05499" w:rsidRPr="004F0ABE" w:rsidRDefault="00F05499" w:rsidP="00752F0A">
      <w:pPr>
        <w:pStyle w:val="a4"/>
        <w:ind w:left="4678"/>
        <w:jc w:val="both"/>
        <w:rPr>
          <w:rFonts w:ascii="Times New Roman" w:hAnsi="Times New Roman" w:cs="Times New Roman"/>
          <w:sz w:val="24"/>
          <w:szCs w:val="24"/>
        </w:rPr>
      </w:pPr>
      <w:r w:rsidRPr="004F0ABE">
        <w:rPr>
          <w:rFonts w:ascii="Times New Roman" w:hAnsi="Times New Roman" w:cs="Times New Roman"/>
          <w:sz w:val="24"/>
          <w:szCs w:val="24"/>
        </w:rPr>
        <w:lastRenderedPageBreak/>
        <w:t>Приложение 5</w:t>
      </w:r>
    </w:p>
    <w:p w:rsidR="00F05499" w:rsidRPr="004F0ABE" w:rsidRDefault="00F05499" w:rsidP="00752F0A">
      <w:pPr>
        <w:pStyle w:val="a4"/>
        <w:ind w:left="4678"/>
        <w:jc w:val="both"/>
        <w:rPr>
          <w:rFonts w:ascii="Times New Roman" w:hAnsi="Times New Roman" w:cs="Times New Roman"/>
          <w:sz w:val="24"/>
          <w:szCs w:val="24"/>
        </w:rPr>
      </w:pPr>
      <w:r w:rsidRPr="004F0ABE">
        <w:rPr>
          <w:rFonts w:ascii="Times New Roman" w:hAnsi="Times New Roman" w:cs="Times New Roman"/>
          <w:sz w:val="24"/>
          <w:szCs w:val="24"/>
        </w:rPr>
        <w:t>к Административному регламенту</w:t>
      </w:r>
    </w:p>
    <w:p w:rsidR="00F05499" w:rsidRPr="004F0ABE" w:rsidRDefault="00F05499" w:rsidP="00752F0A">
      <w:pPr>
        <w:pStyle w:val="a4"/>
        <w:ind w:left="4678"/>
        <w:jc w:val="both"/>
        <w:rPr>
          <w:rFonts w:ascii="Times New Roman" w:hAnsi="Times New Roman" w:cs="Times New Roman"/>
          <w:sz w:val="24"/>
          <w:szCs w:val="24"/>
        </w:rPr>
      </w:pPr>
      <w:r w:rsidRPr="004F0ABE">
        <w:rPr>
          <w:rFonts w:ascii="Times New Roman" w:hAnsi="Times New Roman" w:cs="Times New Roman"/>
          <w:sz w:val="24"/>
          <w:szCs w:val="24"/>
        </w:rPr>
        <w:t>предоставления муниципальной услуги</w:t>
      </w:r>
    </w:p>
    <w:p w:rsidR="00F05499" w:rsidRPr="004F0ABE" w:rsidRDefault="00F05499" w:rsidP="00752F0A">
      <w:pPr>
        <w:pStyle w:val="a4"/>
        <w:ind w:left="4678"/>
        <w:jc w:val="both"/>
        <w:rPr>
          <w:rFonts w:ascii="Times New Roman" w:hAnsi="Times New Roman" w:cs="Times New Roman"/>
          <w:sz w:val="24"/>
          <w:szCs w:val="24"/>
        </w:rPr>
      </w:pPr>
      <w:r w:rsidRPr="004F0ABE">
        <w:rPr>
          <w:rFonts w:ascii="Times New Roman" w:hAnsi="Times New Roman" w:cs="Times New Roman"/>
          <w:sz w:val="24"/>
          <w:szCs w:val="24"/>
        </w:rPr>
        <w:t>«Отчуждение недвижимого имущества, находящегося в муниципальной собственности</w:t>
      </w:r>
    </w:p>
    <w:p w:rsidR="00F05499" w:rsidRPr="004F0ABE" w:rsidRDefault="001B466C" w:rsidP="00752F0A">
      <w:pPr>
        <w:pStyle w:val="a4"/>
        <w:ind w:left="4678"/>
        <w:jc w:val="both"/>
        <w:rPr>
          <w:rFonts w:ascii="Times New Roman" w:hAnsi="Times New Roman" w:cs="Times New Roman"/>
          <w:sz w:val="24"/>
          <w:szCs w:val="24"/>
        </w:rPr>
      </w:pPr>
      <w:r>
        <w:rPr>
          <w:rFonts w:ascii="Times New Roman" w:hAnsi="Times New Roman" w:cs="Times New Roman"/>
          <w:sz w:val="24"/>
          <w:szCs w:val="24"/>
        </w:rPr>
        <w:t>Пикшикского</w:t>
      </w:r>
      <w:r w:rsidR="00F05499" w:rsidRPr="004F0ABE">
        <w:rPr>
          <w:rFonts w:ascii="Times New Roman" w:hAnsi="Times New Roman" w:cs="Times New Roman"/>
          <w:sz w:val="24"/>
          <w:szCs w:val="24"/>
        </w:rPr>
        <w:t xml:space="preserve"> </w:t>
      </w:r>
      <w:r w:rsidR="00F05499" w:rsidRPr="004F0ABE">
        <w:rPr>
          <w:rFonts w:ascii="Times New Roman" w:hAnsi="Times New Roman" w:cs="Times New Roman"/>
          <w:sz w:val="24"/>
          <w:szCs w:val="24"/>
        </w:rPr>
        <w:t>сельского поселения</w:t>
      </w:r>
    </w:p>
    <w:p w:rsidR="00F05499" w:rsidRPr="004F0ABE" w:rsidRDefault="00F05499" w:rsidP="00752F0A">
      <w:pPr>
        <w:pStyle w:val="a4"/>
        <w:ind w:left="4678"/>
        <w:jc w:val="both"/>
        <w:rPr>
          <w:rFonts w:ascii="Times New Roman" w:hAnsi="Times New Roman" w:cs="Times New Roman"/>
          <w:sz w:val="24"/>
          <w:szCs w:val="24"/>
        </w:rPr>
      </w:pPr>
      <w:r w:rsidRPr="004F0ABE">
        <w:rPr>
          <w:rFonts w:ascii="Times New Roman" w:hAnsi="Times New Roman" w:cs="Times New Roman"/>
          <w:sz w:val="24"/>
          <w:szCs w:val="24"/>
        </w:rPr>
        <w:t>и арендуемого субъектами малого и среднего предпринимательства»</w:t>
      </w:r>
    </w:p>
    <w:p w:rsidR="00F05499" w:rsidRPr="004F0ABE" w:rsidRDefault="00F05499" w:rsidP="00752F0A">
      <w:pPr>
        <w:pStyle w:val="a4"/>
        <w:ind w:left="4678"/>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3D64A0">
      <w:pPr>
        <w:pStyle w:val="a4"/>
        <w:ind w:firstLine="709"/>
        <w:jc w:val="center"/>
        <w:rPr>
          <w:rFonts w:ascii="Times New Roman" w:hAnsi="Times New Roman" w:cs="Times New Roman"/>
          <w:sz w:val="24"/>
          <w:szCs w:val="24"/>
        </w:rPr>
      </w:pPr>
      <w:r w:rsidRPr="004F0ABE">
        <w:rPr>
          <w:rFonts w:ascii="Times New Roman" w:hAnsi="Times New Roman" w:cs="Times New Roman"/>
          <w:sz w:val="24"/>
          <w:szCs w:val="24"/>
        </w:rPr>
        <w:t>ОБРАЗЕЦ</w:t>
      </w:r>
    </w:p>
    <w:p w:rsidR="00F05499" w:rsidRPr="004F0ABE" w:rsidRDefault="00F05499" w:rsidP="003D64A0">
      <w:pPr>
        <w:pStyle w:val="a4"/>
        <w:ind w:firstLine="709"/>
        <w:jc w:val="center"/>
        <w:rPr>
          <w:rFonts w:ascii="Times New Roman" w:hAnsi="Times New Roman" w:cs="Times New Roman"/>
          <w:sz w:val="24"/>
          <w:szCs w:val="24"/>
        </w:rPr>
      </w:pPr>
      <w:r w:rsidRPr="004F0ABE">
        <w:rPr>
          <w:rFonts w:ascii="Times New Roman" w:hAnsi="Times New Roman" w:cs="Times New Roman"/>
          <w:sz w:val="24"/>
          <w:szCs w:val="24"/>
        </w:rPr>
        <w:t xml:space="preserve">ЖАЛОБЫ </w:t>
      </w:r>
      <w:r w:rsidR="00041057">
        <w:rPr>
          <w:rFonts w:ascii="Times New Roman" w:hAnsi="Times New Roman" w:cs="Times New Roman"/>
          <w:sz w:val="24"/>
          <w:szCs w:val="24"/>
        </w:rPr>
        <w:t>НА ДЕЙСТВИЕ (БЕЗДЕЙСТВИЕ)</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(наименование органа или его муниципального служащего)</w:t>
      </w:r>
    </w:p>
    <w:p w:rsidR="00F05499" w:rsidRPr="004F0ABE" w:rsidRDefault="00F05499" w:rsidP="00E62664">
      <w:pPr>
        <w:pStyle w:val="a4"/>
        <w:ind w:firstLine="709"/>
        <w:jc w:val="both"/>
        <w:rPr>
          <w:rFonts w:ascii="Times New Roman" w:hAnsi="Times New Roman" w:cs="Times New Roman"/>
          <w:sz w:val="24"/>
          <w:szCs w:val="24"/>
        </w:rPr>
      </w:pP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Жалоба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Полное наименование юридического лица, Ф.И.О. физического лица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Местонахождение юридического лица, физического лица</w:t>
      </w:r>
      <w:r w:rsidR="003D64A0">
        <w:rPr>
          <w:rFonts w:ascii="Times New Roman" w:hAnsi="Times New Roman" w:cs="Times New Roman"/>
          <w:sz w:val="24"/>
          <w:szCs w:val="24"/>
        </w:rPr>
        <w:t>__________</w:t>
      </w:r>
      <w:r w:rsidRPr="004F0ABE">
        <w:rPr>
          <w:rFonts w:ascii="Times New Roman" w:hAnsi="Times New Roman" w:cs="Times New Roman"/>
          <w:sz w:val="24"/>
          <w:szCs w:val="24"/>
        </w:rPr>
        <w:t>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r w:rsidR="003D64A0">
        <w:rPr>
          <w:rFonts w:ascii="Times New Roman" w:hAnsi="Times New Roman" w:cs="Times New Roman"/>
          <w:sz w:val="24"/>
          <w:szCs w:val="24"/>
        </w:rPr>
        <w:t xml:space="preserve">                                   </w:t>
      </w:r>
      <w:r w:rsidRPr="004F0ABE">
        <w:rPr>
          <w:rFonts w:ascii="Times New Roman" w:hAnsi="Times New Roman" w:cs="Times New Roman"/>
          <w:sz w:val="24"/>
          <w:szCs w:val="24"/>
        </w:rPr>
        <w:t>(фактический адрес)</w:t>
      </w:r>
    </w:p>
    <w:p w:rsidR="003D64A0"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Телефон: 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Адрес электронной почты: ________________________________________________</w:t>
      </w:r>
    </w:p>
    <w:p w:rsidR="003D64A0"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Код учета: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ИНН 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Ф.И.О. руководителя юридического лица____________________________________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на действия (бездействие):</w:t>
      </w:r>
    </w:p>
    <w:p w:rsidR="00F05499"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________________________________________________________________________</w:t>
      </w:r>
    </w:p>
    <w:p w:rsidR="003D64A0" w:rsidRPr="004F0ABE" w:rsidRDefault="003D64A0" w:rsidP="00E62664">
      <w:pPr>
        <w:pStyle w:val="a4"/>
        <w:ind w:firstLine="709"/>
        <w:jc w:val="both"/>
        <w:rPr>
          <w:rFonts w:ascii="Times New Roman" w:hAnsi="Times New Roman" w:cs="Times New Roman"/>
          <w:sz w:val="24"/>
          <w:szCs w:val="24"/>
        </w:rPr>
      </w:pP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(наименование органа или должность, Ф.И.О. муниципального служащего органа)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Существо жалобы:</w:t>
      </w:r>
    </w:p>
    <w:p w:rsidR="00F05499"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w:t>
      </w:r>
      <w:hyperlink r:id="rId11" w:history="1">
        <w:r w:rsidRPr="004F0ABE">
          <w:rPr>
            <w:rStyle w:val="a3"/>
            <w:rFonts w:ascii="Times New Roman" w:hAnsi="Times New Roman" w:cs="Times New Roman"/>
            <w:sz w:val="24"/>
            <w:szCs w:val="24"/>
          </w:rPr>
          <w:t>регламента</w:t>
        </w:r>
      </w:hyperlink>
      <w:r w:rsidRPr="004F0ABE">
        <w:rPr>
          <w:rFonts w:ascii="Times New Roman" w:hAnsi="Times New Roman" w:cs="Times New Roman"/>
          <w:sz w:val="24"/>
          <w:szCs w:val="24"/>
        </w:rPr>
        <w:t>)</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Приложение: (документы, либо копии документов, подтверждающие изложенные</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обстоятельства)</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Способ получения ответа (нужное подчеркнуть):</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при личном обращении;</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посредством почтового отправления на адрес, указанного в заявлении;</w:t>
      </w:r>
    </w:p>
    <w:p w:rsidR="00F05499" w:rsidRPr="004F0ABE" w:rsidRDefault="00F05499" w:rsidP="003D64A0">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xml:space="preserve">- </w:t>
      </w:r>
      <w:r w:rsidR="003D64A0">
        <w:rPr>
          <w:rFonts w:ascii="Times New Roman" w:hAnsi="Times New Roman" w:cs="Times New Roman"/>
          <w:sz w:val="24"/>
          <w:szCs w:val="24"/>
        </w:rPr>
        <w:t>посредством электронной почты.</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_____________________________________________________</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подпись заявителя                                   фамилия, имя, отчество заявителя</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w:t>
      </w:r>
    </w:p>
    <w:p w:rsidR="00F05499" w:rsidRPr="004F0ABE" w:rsidRDefault="00F05499" w:rsidP="00E62664">
      <w:pPr>
        <w:pStyle w:val="a4"/>
        <w:ind w:firstLine="709"/>
        <w:jc w:val="both"/>
        <w:rPr>
          <w:rFonts w:ascii="Times New Roman" w:hAnsi="Times New Roman" w:cs="Times New Roman"/>
          <w:sz w:val="24"/>
          <w:szCs w:val="24"/>
        </w:rPr>
      </w:pPr>
      <w:r w:rsidRPr="004F0ABE">
        <w:rPr>
          <w:rFonts w:ascii="Times New Roman" w:hAnsi="Times New Roman" w:cs="Times New Roman"/>
          <w:sz w:val="24"/>
          <w:szCs w:val="24"/>
        </w:rPr>
        <w:t> "___" ___________ 20_____ г.</w:t>
      </w:r>
    </w:p>
    <w:p w:rsidR="00CA4A33" w:rsidRPr="004F0ABE" w:rsidRDefault="00CA4A33" w:rsidP="00E62664">
      <w:pPr>
        <w:pStyle w:val="a4"/>
        <w:ind w:firstLine="709"/>
        <w:jc w:val="both"/>
        <w:rPr>
          <w:rFonts w:ascii="Times New Roman" w:hAnsi="Times New Roman" w:cs="Times New Roman"/>
          <w:sz w:val="24"/>
          <w:szCs w:val="24"/>
        </w:rPr>
      </w:pPr>
      <w:bookmarkStart w:id="4" w:name="_GoBack"/>
      <w:bookmarkEnd w:id="4"/>
    </w:p>
    <w:sectPr w:rsidR="00CA4A33" w:rsidRPr="004F0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99"/>
    <w:rsid w:val="0001391B"/>
    <w:rsid w:val="00041057"/>
    <w:rsid w:val="000966D7"/>
    <w:rsid w:val="001B466C"/>
    <w:rsid w:val="00376C6F"/>
    <w:rsid w:val="003D64A0"/>
    <w:rsid w:val="00457E36"/>
    <w:rsid w:val="004F0ABE"/>
    <w:rsid w:val="005A5DB0"/>
    <w:rsid w:val="00617AF7"/>
    <w:rsid w:val="00645C9A"/>
    <w:rsid w:val="00752F0A"/>
    <w:rsid w:val="009C0C17"/>
    <w:rsid w:val="009D1B49"/>
    <w:rsid w:val="00A21368"/>
    <w:rsid w:val="00A952F7"/>
    <w:rsid w:val="00BE55A0"/>
    <w:rsid w:val="00CA4A33"/>
    <w:rsid w:val="00D90F38"/>
    <w:rsid w:val="00E3578A"/>
    <w:rsid w:val="00E62664"/>
    <w:rsid w:val="00E74EDA"/>
    <w:rsid w:val="00F05499"/>
    <w:rsid w:val="00F76A2F"/>
    <w:rsid w:val="00FD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ED6D"/>
  <w15:docId w15:val="{C0C832BF-DB6D-4B94-8691-B2BD1A7A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5499"/>
    <w:rPr>
      <w:color w:val="0000FF" w:themeColor="hyperlink"/>
      <w:u w:val="single"/>
    </w:rPr>
  </w:style>
  <w:style w:type="paragraph" w:styleId="a4">
    <w:name w:val="No Spacing"/>
    <w:uiPriority w:val="1"/>
    <w:qFormat/>
    <w:rsid w:val="00FD048F"/>
    <w:pPr>
      <w:spacing w:after="0" w:line="240" w:lineRule="auto"/>
    </w:pPr>
  </w:style>
  <w:style w:type="paragraph" w:styleId="a5">
    <w:name w:val="Balloon Text"/>
    <w:basedOn w:val="a"/>
    <w:link w:val="a6"/>
    <w:uiPriority w:val="99"/>
    <w:semiHidden/>
    <w:unhideWhenUsed/>
    <w:rsid w:val="00F76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6A2F"/>
    <w:rPr>
      <w:rFonts w:ascii="Tahoma" w:hAnsi="Tahoma" w:cs="Tahoma"/>
      <w:sz w:val="16"/>
      <w:szCs w:val="16"/>
    </w:rPr>
  </w:style>
  <w:style w:type="table" w:styleId="a7">
    <w:name w:val="Table Grid"/>
    <w:basedOn w:val="a1"/>
    <w:uiPriority w:val="59"/>
    <w:rsid w:val="003D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4538">
      <w:bodyDiv w:val="1"/>
      <w:marLeft w:val="0"/>
      <w:marRight w:val="0"/>
      <w:marTop w:val="0"/>
      <w:marBottom w:val="0"/>
      <w:divBdr>
        <w:top w:val="none" w:sz="0" w:space="0" w:color="auto"/>
        <w:left w:val="none" w:sz="0" w:space="0" w:color="auto"/>
        <w:bottom w:val="none" w:sz="0" w:space="0" w:color="auto"/>
        <w:right w:val="none" w:sz="0" w:space="0" w:color="auto"/>
      </w:divBdr>
      <w:divsChild>
        <w:div w:id="903837096">
          <w:marLeft w:val="0"/>
          <w:marRight w:val="0"/>
          <w:marTop w:val="0"/>
          <w:marBottom w:val="45"/>
          <w:divBdr>
            <w:top w:val="none" w:sz="0" w:space="0" w:color="auto"/>
            <w:left w:val="none" w:sz="0" w:space="0" w:color="auto"/>
            <w:bottom w:val="none" w:sz="0" w:space="0" w:color="auto"/>
            <w:right w:val="none" w:sz="0" w:space="0" w:color="auto"/>
          </w:divBdr>
        </w:div>
        <w:div w:id="1564874614">
          <w:marLeft w:val="0"/>
          <w:marRight w:val="0"/>
          <w:marTop w:val="0"/>
          <w:marBottom w:val="300"/>
          <w:divBdr>
            <w:top w:val="none" w:sz="0" w:space="0" w:color="auto"/>
            <w:left w:val="none" w:sz="0" w:space="0" w:color="auto"/>
            <w:bottom w:val="none" w:sz="0" w:space="0" w:color="auto"/>
            <w:right w:val="none" w:sz="0" w:space="0" w:color="auto"/>
          </w:divBdr>
        </w:div>
        <w:div w:id="628826964">
          <w:marLeft w:val="0"/>
          <w:marRight w:val="0"/>
          <w:marTop w:val="0"/>
          <w:marBottom w:val="45"/>
          <w:divBdr>
            <w:top w:val="none" w:sz="0" w:space="0" w:color="auto"/>
            <w:left w:val="none" w:sz="0" w:space="0" w:color="auto"/>
            <w:bottom w:val="none" w:sz="0" w:space="0" w:color="auto"/>
            <w:right w:val="none" w:sz="0" w:space="0" w:color="auto"/>
          </w:divBdr>
        </w:div>
        <w:div w:id="1669477745">
          <w:marLeft w:val="0"/>
          <w:marRight w:val="0"/>
          <w:marTop w:val="0"/>
          <w:marBottom w:val="300"/>
          <w:divBdr>
            <w:top w:val="none" w:sz="0" w:space="0" w:color="auto"/>
            <w:left w:val="none" w:sz="0" w:space="0" w:color="auto"/>
            <w:bottom w:val="none" w:sz="0" w:space="0" w:color="auto"/>
            <w:right w:val="none" w:sz="0" w:space="0" w:color="auto"/>
          </w:divBdr>
        </w:div>
        <w:div w:id="1481843507">
          <w:marLeft w:val="0"/>
          <w:marRight w:val="0"/>
          <w:marTop w:val="0"/>
          <w:marBottom w:val="45"/>
          <w:divBdr>
            <w:top w:val="none" w:sz="0" w:space="0" w:color="auto"/>
            <w:left w:val="none" w:sz="0" w:space="0" w:color="auto"/>
            <w:bottom w:val="none" w:sz="0" w:space="0" w:color="auto"/>
            <w:right w:val="none" w:sz="0" w:space="0" w:color="auto"/>
          </w:divBdr>
        </w:div>
        <w:div w:id="1863323703">
          <w:marLeft w:val="0"/>
          <w:marRight w:val="0"/>
          <w:marTop w:val="0"/>
          <w:marBottom w:val="300"/>
          <w:divBdr>
            <w:top w:val="none" w:sz="0" w:space="0" w:color="auto"/>
            <w:left w:val="none" w:sz="0" w:space="0" w:color="auto"/>
            <w:bottom w:val="none" w:sz="0" w:space="0" w:color="auto"/>
            <w:right w:val="none" w:sz="0" w:space="0" w:color="auto"/>
          </w:divBdr>
        </w:div>
      </w:divsChild>
    </w:div>
    <w:div w:id="1167358226">
      <w:bodyDiv w:val="1"/>
      <w:marLeft w:val="0"/>
      <w:marRight w:val="0"/>
      <w:marTop w:val="0"/>
      <w:marBottom w:val="0"/>
      <w:divBdr>
        <w:top w:val="none" w:sz="0" w:space="0" w:color="auto"/>
        <w:left w:val="none" w:sz="0" w:space="0" w:color="auto"/>
        <w:bottom w:val="none" w:sz="0" w:space="0" w:color="auto"/>
        <w:right w:val="none" w:sz="0" w:space="0" w:color="auto"/>
      </w:divBdr>
      <w:divsChild>
        <w:div w:id="1463621532">
          <w:marLeft w:val="150"/>
          <w:marRight w:val="150"/>
          <w:marTop w:val="150"/>
          <w:marBottom w:val="225"/>
          <w:divBdr>
            <w:top w:val="none" w:sz="0" w:space="0" w:color="auto"/>
            <w:left w:val="none" w:sz="0" w:space="0" w:color="auto"/>
            <w:bottom w:val="none" w:sz="0" w:space="0" w:color="auto"/>
            <w:right w:val="none" w:sz="0" w:space="0" w:color="auto"/>
          </w:divBdr>
        </w:div>
      </w:divsChild>
    </w:div>
    <w:div w:id="1877305793">
      <w:bodyDiv w:val="1"/>
      <w:marLeft w:val="0"/>
      <w:marRight w:val="0"/>
      <w:marTop w:val="0"/>
      <w:marBottom w:val="0"/>
      <w:divBdr>
        <w:top w:val="none" w:sz="0" w:space="0" w:color="auto"/>
        <w:left w:val="none" w:sz="0" w:space="0" w:color="auto"/>
        <w:bottom w:val="none" w:sz="0" w:space="0" w:color="auto"/>
        <w:right w:val="none" w:sz="0" w:space="0" w:color="auto"/>
      </w:divBdr>
      <w:divsChild>
        <w:div w:id="1057237660">
          <w:marLeft w:val="0"/>
          <w:marRight w:val="0"/>
          <w:marTop w:val="0"/>
          <w:marBottom w:val="45"/>
          <w:divBdr>
            <w:top w:val="none" w:sz="0" w:space="0" w:color="auto"/>
            <w:left w:val="none" w:sz="0" w:space="0" w:color="auto"/>
            <w:bottom w:val="none" w:sz="0" w:space="0" w:color="auto"/>
            <w:right w:val="none" w:sz="0" w:space="0" w:color="auto"/>
          </w:divBdr>
        </w:div>
        <w:div w:id="11438869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AE02216A3E0D9B23A98F6ABD0F10B40573DEF67DE77B9645ECECF664AU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fc-dir-krarm@cap.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cap.ru/" TargetMode="External"/><Relationship Id="rId11" Type="http://schemas.openxmlformats.org/officeDocument/2006/relationships/hyperlink" Target="consultantplus://offline/ref=F95C55787D0B7231853D43F2ACE4FA8970C31BBE2D3B0F7CB175BCA3C8A83EAD569BF77CA3C351DF5F05E677fCF" TargetMode="External"/><Relationship Id="rId5" Type="http://schemas.openxmlformats.org/officeDocument/2006/relationships/hyperlink" Target="http://gov.cap.ru/laws.aspx?id=291022&amp;gov_id=372&amp;page=2&amp;size=20" TargetMode="External"/><Relationship Id="rId10" Type="http://schemas.openxmlformats.org/officeDocument/2006/relationships/hyperlink" Target="mailto:sao-pikshik@cap.ru" TargetMode="External"/><Relationship Id="rId4" Type="http://schemas.openxmlformats.org/officeDocument/2006/relationships/image" Target="media/image1.png"/><Relationship Id="rId9" Type="http://schemas.openxmlformats.org/officeDocument/2006/relationships/hyperlink" Target="consultantplus://offline/ref=AA5AE02216A3E0D9B23A98F6ABD0F10B405637EB6FDC77B9645ECECF664A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9736</Words>
  <Characters>55500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65106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2020-07-06T12:48:00Z</cp:lastPrinted>
  <dcterms:created xsi:type="dcterms:W3CDTF">2020-07-06T12:05:00Z</dcterms:created>
  <dcterms:modified xsi:type="dcterms:W3CDTF">2020-07-06T12:50:00Z</dcterms:modified>
</cp:coreProperties>
</file>