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9"/>
        <w:gridCol w:w="3794"/>
        <w:gridCol w:w="1735"/>
        <w:gridCol w:w="249"/>
        <w:gridCol w:w="3544"/>
        <w:gridCol w:w="5487"/>
      </w:tblGrid>
      <w:tr w:rsidR="004801CE" w:rsidRPr="004801CE" w:rsidTr="004801CE">
        <w:trPr>
          <w:gridBefore w:val="1"/>
          <w:gridAfter w:val="1"/>
          <w:wBefore w:w="459" w:type="dxa"/>
          <w:wAfter w:w="5487" w:type="dxa"/>
          <w:trHeight w:val="3403"/>
        </w:trPr>
        <w:tc>
          <w:tcPr>
            <w:tcW w:w="3794" w:type="dxa"/>
          </w:tcPr>
          <w:p w:rsidR="004801CE" w:rsidRPr="004801CE" w:rsidRDefault="004801CE" w:rsidP="004801CE">
            <w:pPr>
              <w:keepNext/>
              <w:jc w:val="center"/>
              <w:outlineLvl w:val="0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4801CE">
              <w:rPr>
                <w:b/>
                <w:sz w:val="24"/>
                <w:szCs w:val="24"/>
              </w:rPr>
              <w:t>Чăваш</w:t>
            </w:r>
            <w:proofErr w:type="spellEnd"/>
            <w:r w:rsidRPr="004801CE">
              <w:rPr>
                <w:b/>
                <w:sz w:val="24"/>
                <w:szCs w:val="24"/>
              </w:rPr>
              <w:t xml:space="preserve"> Республики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4801CE">
              <w:rPr>
                <w:b/>
                <w:sz w:val="24"/>
                <w:szCs w:val="24"/>
              </w:rPr>
              <w:t>районĕн</w:t>
            </w:r>
            <w:proofErr w:type="spellEnd"/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01CE">
              <w:rPr>
                <w:b/>
                <w:sz w:val="24"/>
                <w:szCs w:val="24"/>
              </w:rPr>
              <w:t>Пикшик</w:t>
            </w:r>
            <w:proofErr w:type="spellEnd"/>
            <w:r w:rsidRPr="004801CE">
              <w:rPr>
                <w:b/>
                <w:sz w:val="24"/>
                <w:szCs w:val="24"/>
              </w:rPr>
              <w:t xml:space="preserve"> ял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01CE">
              <w:rPr>
                <w:b/>
                <w:sz w:val="24"/>
                <w:szCs w:val="24"/>
              </w:rPr>
              <w:t>поселенийěн</w:t>
            </w:r>
            <w:proofErr w:type="spellEnd"/>
            <w:r w:rsidRPr="00480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01CE">
              <w:rPr>
                <w:b/>
                <w:sz w:val="24"/>
                <w:szCs w:val="24"/>
              </w:rPr>
              <w:t>пуçлăхĕ</w:t>
            </w:r>
            <w:proofErr w:type="spellEnd"/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ЙЫШĂНУ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  <w:proofErr w:type="spellStart"/>
            <w:r w:rsidRPr="004801CE">
              <w:rPr>
                <w:sz w:val="24"/>
                <w:szCs w:val="24"/>
              </w:rPr>
              <w:t>Пикшик</w:t>
            </w:r>
            <w:proofErr w:type="spellEnd"/>
            <w:r w:rsidRPr="004801CE">
              <w:rPr>
                <w:sz w:val="24"/>
                <w:szCs w:val="24"/>
              </w:rPr>
              <w:t xml:space="preserve"> </w:t>
            </w:r>
            <w:proofErr w:type="spellStart"/>
            <w:r w:rsidRPr="004801CE">
              <w:rPr>
                <w:sz w:val="24"/>
                <w:szCs w:val="24"/>
              </w:rPr>
              <w:t>ялě</w:t>
            </w:r>
            <w:proofErr w:type="spellEnd"/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537" w:type="dxa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4801CE" w:rsidRPr="004801CE" w:rsidTr="00793C99">
              <w:trPr>
                <w:trHeight w:val="299"/>
              </w:trPr>
              <w:tc>
                <w:tcPr>
                  <w:tcW w:w="1843" w:type="dxa"/>
                </w:tcPr>
                <w:p w:rsidR="004801CE" w:rsidRPr="004801CE" w:rsidRDefault="00E76A04" w:rsidP="004801CE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2020 ҫ. 04.03</w:t>
                  </w:r>
                </w:p>
              </w:tc>
              <w:tc>
                <w:tcPr>
                  <w:tcW w:w="425" w:type="dxa"/>
                </w:tcPr>
                <w:p w:rsidR="004801CE" w:rsidRPr="004801CE" w:rsidRDefault="004801CE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801CE" w:rsidRPr="004801CE" w:rsidRDefault="00E76A04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0" w:type="dxa"/>
                </w:tcPr>
                <w:p w:rsidR="004801CE" w:rsidRPr="004801CE" w:rsidRDefault="004801CE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801C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4801CE" w:rsidRPr="004801CE" w:rsidRDefault="004801CE" w:rsidP="004801CE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  <w:r w:rsidRPr="004801CE">
              <w:rPr>
                <w:noProof/>
                <w:sz w:val="24"/>
                <w:szCs w:val="24"/>
              </w:rPr>
              <w:drawing>
                <wp:inline distT="0" distB="0" distL="0" distR="0">
                  <wp:extent cx="693420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1CE" w:rsidRPr="004801CE" w:rsidRDefault="004801CE" w:rsidP="004801CE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1CE" w:rsidRPr="004801CE" w:rsidRDefault="004801CE" w:rsidP="004801CE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Чувашская Республика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Глава Пикшикского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сельского поселения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Красноармейского района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ПОСТАНОВЛЕНИЕ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  <w:r w:rsidRPr="004801CE">
              <w:rPr>
                <w:sz w:val="24"/>
                <w:szCs w:val="24"/>
              </w:rPr>
              <w:t>д.  Пикшики</w:t>
            </w:r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3328" w:type="dxa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4801CE" w:rsidRPr="004801CE" w:rsidTr="00793C99">
              <w:trPr>
                <w:trHeight w:val="299"/>
              </w:trPr>
              <w:tc>
                <w:tcPr>
                  <w:tcW w:w="1985" w:type="dxa"/>
                </w:tcPr>
                <w:p w:rsidR="004801CE" w:rsidRPr="004801CE" w:rsidRDefault="00E76A04" w:rsidP="004801CE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03.04</w:t>
                  </w:r>
                  <w:r w:rsidR="004801CE" w:rsidRPr="004801CE">
                    <w:rPr>
                      <w:b/>
                      <w:bCs/>
                      <w:sz w:val="24"/>
                      <w:szCs w:val="24"/>
                    </w:rPr>
                    <w:t>.2020 г</w:t>
                  </w:r>
                </w:p>
              </w:tc>
              <w:tc>
                <w:tcPr>
                  <w:tcW w:w="425" w:type="dxa"/>
                </w:tcPr>
                <w:p w:rsidR="004801CE" w:rsidRPr="004801CE" w:rsidRDefault="004801CE" w:rsidP="004801CE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4801C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4801CE" w:rsidRPr="004801CE" w:rsidRDefault="00E76A04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</w:tbl>
          <w:p w:rsidR="004801CE" w:rsidRPr="004801CE" w:rsidRDefault="004801CE" w:rsidP="004801CE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826EF7" w:rsidRPr="000E7ADA" w:rsidTr="0069424A">
        <w:tblPrEx>
          <w:tblLook w:val="04A0" w:firstRow="1" w:lastRow="0" w:firstColumn="1" w:lastColumn="0" w:noHBand="0" w:noVBand="1"/>
        </w:tblPrEx>
        <w:trPr>
          <w:cantSplit/>
          <w:trHeight w:val="1416"/>
        </w:trPr>
        <w:tc>
          <w:tcPr>
            <w:tcW w:w="5988" w:type="dxa"/>
            <w:gridSpan w:val="3"/>
          </w:tcPr>
          <w:p w:rsidR="00826EF7" w:rsidRDefault="00826EF7" w:rsidP="00E73805">
            <w:pPr>
              <w:pStyle w:val="a4"/>
              <w:rPr>
                <w:sz w:val="22"/>
                <w:szCs w:val="22"/>
              </w:rPr>
            </w:pPr>
            <w:r w:rsidRPr="000E7ADA">
              <w:t xml:space="preserve">   </w:t>
            </w:r>
            <w:r>
              <w:t xml:space="preserve">    </w:t>
            </w:r>
          </w:p>
          <w:p w:rsidR="0069424A" w:rsidRPr="0069424A" w:rsidRDefault="0069424A" w:rsidP="0069424A">
            <w:pPr>
              <w:autoSpaceDE w:val="0"/>
              <w:autoSpaceDN w:val="0"/>
              <w:adjustRightInd w:val="0"/>
              <w:ind w:left="348" w:right="-714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r w:rsidRPr="0069424A">
              <w:rPr>
                <w:rFonts w:eastAsia="Calibri"/>
                <w:b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69424A" w:rsidRPr="0069424A" w:rsidRDefault="0069424A" w:rsidP="0069424A">
            <w:pPr>
              <w:autoSpaceDE w:val="0"/>
              <w:autoSpaceDN w:val="0"/>
              <w:adjustRightInd w:val="0"/>
              <w:ind w:left="348" w:right="-714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9424A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администрации Пикшикского </w:t>
            </w:r>
            <w:r w:rsidRPr="006942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сельского</w:t>
            </w:r>
          </w:p>
          <w:p w:rsidR="0069424A" w:rsidRPr="0069424A" w:rsidRDefault="0069424A" w:rsidP="0069424A">
            <w:pPr>
              <w:autoSpaceDE w:val="0"/>
              <w:autoSpaceDN w:val="0"/>
              <w:adjustRightInd w:val="0"/>
              <w:ind w:left="348" w:right="-714"/>
              <w:outlineLvl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942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поселения Красноармейского района </w:t>
            </w:r>
          </w:p>
          <w:p w:rsidR="00826EF7" w:rsidRPr="0069424A" w:rsidRDefault="0069424A" w:rsidP="0069424A">
            <w:pPr>
              <w:autoSpaceDE w:val="0"/>
              <w:autoSpaceDN w:val="0"/>
              <w:adjustRightInd w:val="0"/>
              <w:ind w:left="348" w:right="-714"/>
              <w:outlineLvl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424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Чувашской Республики </w:t>
            </w:r>
            <w:r w:rsidRPr="0069424A">
              <w:rPr>
                <w:rFonts w:eastAsia="Calibri"/>
                <w:b/>
                <w:sz w:val="24"/>
                <w:szCs w:val="24"/>
                <w:lang w:eastAsia="en-US"/>
              </w:rPr>
              <w:t>от 15</w:t>
            </w:r>
            <w:r w:rsidRPr="0069424A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69424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69424A">
              <w:rPr>
                <w:rFonts w:eastAsia="Calibri"/>
                <w:b/>
                <w:sz w:val="24"/>
                <w:szCs w:val="24"/>
                <w:lang w:eastAsia="en-US"/>
              </w:rPr>
              <w:t xml:space="preserve">2.2018 №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09</w:t>
            </w:r>
            <w:bookmarkEnd w:id="0"/>
          </w:p>
        </w:tc>
        <w:tc>
          <w:tcPr>
            <w:tcW w:w="249" w:type="dxa"/>
          </w:tcPr>
          <w:p w:rsidR="00826EF7" w:rsidRPr="000E7ADA" w:rsidRDefault="00826EF7" w:rsidP="00E73805">
            <w:pPr>
              <w:spacing w:line="276" w:lineRule="auto"/>
              <w:ind w:right="-250"/>
              <w:jc w:val="center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spacing w:line="276" w:lineRule="auto"/>
              <w:ind w:right="401"/>
              <w:jc w:val="center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spacing w:line="276" w:lineRule="auto"/>
              <w:ind w:right="40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1" w:type="dxa"/>
            <w:gridSpan w:val="2"/>
          </w:tcPr>
          <w:p w:rsidR="00826EF7" w:rsidRPr="000E7ADA" w:rsidRDefault="00826EF7" w:rsidP="00E73805">
            <w:pPr>
              <w:spacing w:line="276" w:lineRule="auto"/>
              <w:ind w:right="4811"/>
              <w:jc w:val="center"/>
              <w:rPr>
                <w:b/>
                <w:sz w:val="22"/>
                <w:szCs w:val="22"/>
              </w:rPr>
            </w:pPr>
          </w:p>
          <w:p w:rsidR="00826EF7" w:rsidRDefault="00826EF7" w:rsidP="00E73805">
            <w:pPr>
              <w:ind w:right="4811"/>
              <w:jc w:val="center"/>
              <w:rPr>
                <w:b/>
                <w:sz w:val="22"/>
                <w:szCs w:val="22"/>
              </w:rPr>
            </w:pPr>
          </w:p>
          <w:p w:rsidR="00826EF7" w:rsidRDefault="00826EF7" w:rsidP="00E73805">
            <w:pPr>
              <w:ind w:right="4811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ind w:right="4811"/>
              <w:rPr>
                <w:sz w:val="22"/>
                <w:szCs w:val="22"/>
              </w:rPr>
            </w:pPr>
          </w:p>
          <w:p w:rsidR="00826EF7" w:rsidRDefault="00826EF7" w:rsidP="00E73805">
            <w:pPr>
              <w:spacing w:line="276" w:lineRule="auto"/>
              <w:ind w:right="4811"/>
              <w:jc w:val="center"/>
              <w:rPr>
                <w:sz w:val="22"/>
                <w:szCs w:val="22"/>
              </w:rPr>
            </w:pPr>
          </w:p>
          <w:p w:rsidR="00826EF7" w:rsidRDefault="00826EF7" w:rsidP="00E73805">
            <w:pPr>
              <w:spacing w:line="276" w:lineRule="auto"/>
              <w:ind w:right="4811"/>
              <w:jc w:val="center"/>
              <w:rPr>
                <w:sz w:val="22"/>
                <w:szCs w:val="22"/>
              </w:rPr>
            </w:pPr>
          </w:p>
          <w:p w:rsidR="00826EF7" w:rsidRDefault="00826EF7" w:rsidP="00E73805">
            <w:pPr>
              <w:spacing w:line="276" w:lineRule="auto"/>
              <w:ind w:right="4811"/>
              <w:jc w:val="center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spacing w:line="276" w:lineRule="auto"/>
              <w:ind w:right="481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 xml:space="preserve">На основании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администрация </w:t>
      </w:r>
      <w:r>
        <w:rPr>
          <w:sz w:val="24"/>
          <w:szCs w:val="24"/>
        </w:rPr>
        <w:t>Пикшикского</w:t>
      </w:r>
      <w:r w:rsidRPr="00E76A04">
        <w:rPr>
          <w:sz w:val="24"/>
          <w:szCs w:val="24"/>
        </w:rPr>
        <w:t xml:space="preserve"> сельского поселения Красноармейского района Чувашской Республики</w:t>
      </w:r>
      <w:r>
        <w:rPr>
          <w:sz w:val="24"/>
          <w:szCs w:val="24"/>
        </w:rPr>
        <w:t xml:space="preserve">               </w:t>
      </w:r>
      <w:r w:rsidRPr="00E76A04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proofErr w:type="gramStart"/>
      <w:r w:rsidRPr="00E76A04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т:</w:t>
      </w:r>
    </w:p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 xml:space="preserve">Внести в 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администрации </w:t>
      </w:r>
      <w:r>
        <w:rPr>
          <w:sz w:val="24"/>
          <w:szCs w:val="24"/>
        </w:rPr>
        <w:t>Пикшикского</w:t>
      </w:r>
      <w:r w:rsidRPr="00E76A04">
        <w:rPr>
          <w:sz w:val="24"/>
          <w:szCs w:val="24"/>
        </w:rPr>
        <w:t xml:space="preserve"> сельского </w:t>
      </w:r>
      <w:r w:rsidRPr="00E76A04">
        <w:rPr>
          <w:sz w:val="24"/>
          <w:szCs w:val="24"/>
        </w:rPr>
        <w:t>поселения Красноармейского</w:t>
      </w:r>
      <w:r w:rsidRPr="00E76A04">
        <w:rPr>
          <w:sz w:val="24"/>
          <w:szCs w:val="24"/>
        </w:rPr>
        <w:t xml:space="preserve"> района Чувашской Республики, утвержденный постановлением администрации </w:t>
      </w:r>
      <w:r>
        <w:rPr>
          <w:sz w:val="24"/>
          <w:szCs w:val="24"/>
        </w:rPr>
        <w:t>Пикшикского</w:t>
      </w:r>
      <w:r w:rsidRPr="00E76A04">
        <w:rPr>
          <w:sz w:val="24"/>
          <w:szCs w:val="24"/>
        </w:rPr>
        <w:t xml:space="preserve"> сельского поселения Красноармейского района Чувашской Республики от «</w:t>
      </w:r>
      <w:r>
        <w:rPr>
          <w:sz w:val="24"/>
          <w:szCs w:val="24"/>
        </w:rPr>
        <w:t>15</w:t>
      </w:r>
      <w:r w:rsidRPr="00E76A04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E76A04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18 </w:t>
      </w:r>
      <w:r w:rsidRPr="00E76A04">
        <w:rPr>
          <w:sz w:val="24"/>
          <w:szCs w:val="24"/>
        </w:rPr>
        <w:t>г.» следующие изменения:</w:t>
      </w:r>
    </w:p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Изложить пункт 8 в следующей редакции:</w:t>
      </w:r>
    </w:p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>«8.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Федерации».</w:t>
      </w:r>
    </w:p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>Изложить пункт 12 в следующей редакции:</w:t>
      </w:r>
    </w:p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>«12.</w:t>
      </w:r>
      <w:r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 xml:space="preserve">Взыскания, предусмотренные статьями 14.1, 15 и </w:t>
      </w:r>
      <w:r w:rsidRPr="00E76A04">
        <w:rPr>
          <w:sz w:val="24"/>
          <w:szCs w:val="24"/>
        </w:rPr>
        <w:t>27 Федерального</w:t>
      </w:r>
      <w:r w:rsidRPr="00E76A04">
        <w:rPr>
          <w:sz w:val="24"/>
          <w:szCs w:val="24"/>
        </w:rPr>
        <w:t xml:space="preserve">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E76A04" w:rsidRPr="00E76A04" w:rsidRDefault="00E76A04" w:rsidP="00E76A04">
      <w:pPr>
        <w:ind w:firstLine="709"/>
        <w:jc w:val="both"/>
        <w:rPr>
          <w:sz w:val="24"/>
          <w:szCs w:val="24"/>
        </w:rPr>
      </w:pPr>
      <w:r w:rsidRPr="00E76A04">
        <w:rPr>
          <w:sz w:val="24"/>
          <w:szCs w:val="24"/>
        </w:rPr>
        <w:t>2.</w:t>
      </w:r>
      <w:r w:rsidR="0069424A">
        <w:rPr>
          <w:sz w:val="24"/>
          <w:szCs w:val="24"/>
        </w:rPr>
        <w:t xml:space="preserve"> </w:t>
      </w:r>
      <w:r w:rsidRPr="00E76A04">
        <w:rPr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</w:t>
      </w:r>
      <w:r>
        <w:rPr>
          <w:sz w:val="24"/>
          <w:szCs w:val="24"/>
        </w:rPr>
        <w:t>Пикшикского</w:t>
      </w:r>
      <w:r w:rsidRPr="00E76A04">
        <w:rPr>
          <w:sz w:val="24"/>
          <w:szCs w:val="24"/>
        </w:rPr>
        <w:t xml:space="preserve"> сельского</w:t>
      </w:r>
      <w:r w:rsidRPr="00E76A04">
        <w:rPr>
          <w:sz w:val="24"/>
          <w:szCs w:val="24"/>
        </w:rPr>
        <w:t xml:space="preserve"> поселения Красноармейского района Чувашской Республики «</w:t>
      </w:r>
      <w:r>
        <w:rPr>
          <w:sz w:val="24"/>
          <w:szCs w:val="24"/>
        </w:rPr>
        <w:t>Пикшикский Вестник</w:t>
      </w:r>
      <w:r w:rsidRPr="00E76A04">
        <w:rPr>
          <w:sz w:val="24"/>
          <w:szCs w:val="24"/>
        </w:rPr>
        <w:t>».</w:t>
      </w:r>
    </w:p>
    <w:p w:rsidR="00826EF7" w:rsidRDefault="00826EF7" w:rsidP="00826EF7">
      <w:pPr>
        <w:jc w:val="both"/>
        <w:rPr>
          <w:sz w:val="24"/>
          <w:szCs w:val="24"/>
        </w:rPr>
      </w:pPr>
    </w:p>
    <w:p w:rsidR="00826EF7" w:rsidRDefault="00826EF7" w:rsidP="00826EF7">
      <w:pPr>
        <w:jc w:val="both"/>
        <w:rPr>
          <w:sz w:val="24"/>
          <w:szCs w:val="24"/>
        </w:rPr>
      </w:pPr>
    </w:p>
    <w:p w:rsidR="006C608B" w:rsidRDefault="006C608B" w:rsidP="00826EF7">
      <w:pPr>
        <w:jc w:val="both"/>
        <w:rPr>
          <w:sz w:val="24"/>
          <w:szCs w:val="24"/>
        </w:rPr>
      </w:pPr>
    </w:p>
    <w:p w:rsidR="00826EF7" w:rsidRPr="00805D87" w:rsidRDefault="00826EF7" w:rsidP="00826EF7">
      <w:pPr>
        <w:jc w:val="both"/>
        <w:rPr>
          <w:sz w:val="24"/>
          <w:szCs w:val="24"/>
        </w:rPr>
      </w:pPr>
      <w:r w:rsidRPr="00805D87">
        <w:rPr>
          <w:sz w:val="24"/>
          <w:szCs w:val="24"/>
        </w:rPr>
        <w:t xml:space="preserve">Глава </w:t>
      </w:r>
      <w:r w:rsidR="004801CE">
        <w:rPr>
          <w:sz w:val="24"/>
          <w:szCs w:val="24"/>
        </w:rPr>
        <w:t>Пикшикского</w:t>
      </w:r>
    </w:p>
    <w:p w:rsidR="00826EF7" w:rsidRDefault="00826EF7" w:rsidP="00826EF7">
      <w:pPr>
        <w:jc w:val="both"/>
        <w:rPr>
          <w:sz w:val="24"/>
          <w:szCs w:val="24"/>
        </w:rPr>
      </w:pPr>
      <w:r w:rsidRPr="00805D87">
        <w:rPr>
          <w:sz w:val="24"/>
          <w:szCs w:val="24"/>
        </w:rPr>
        <w:t>сельского поселения</w:t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 </w:t>
      </w:r>
      <w:r w:rsidRPr="00805D87">
        <w:rPr>
          <w:sz w:val="24"/>
          <w:szCs w:val="24"/>
        </w:rPr>
        <w:t xml:space="preserve">  </w:t>
      </w:r>
      <w:r w:rsidR="004801CE">
        <w:rPr>
          <w:sz w:val="24"/>
          <w:szCs w:val="24"/>
        </w:rPr>
        <w:t>В.Ю. Фомин</w:t>
      </w:r>
    </w:p>
    <w:p w:rsidR="00826EF7" w:rsidRDefault="00826EF7" w:rsidP="00826EF7">
      <w:pPr>
        <w:jc w:val="both"/>
        <w:rPr>
          <w:sz w:val="24"/>
          <w:szCs w:val="24"/>
        </w:rPr>
      </w:pPr>
    </w:p>
    <w:p w:rsidR="004801CE" w:rsidRDefault="004801CE" w:rsidP="00826EF7">
      <w:pPr>
        <w:jc w:val="right"/>
        <w:rPr>
          <w:sz w:val="24"/>
          <w:szCs w:val="24"/>
        </w:rPr>
      </w:pPr>
    </w:p>
    <w:p w:rsidR="004801CE" w:rsidRDefault="004801CE" w:rsidP="00E76A04">
      <w:pPr>
        <w:rPr>
          <w:sz w:val="24"/>
          <w:szCs w:val="24"/>
        </w:rPr>
      </w:pPr>
    </w:p>
    <w:sectPr w:rsidR="004801CE" w:rsidSect="006C608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7"/>
    <w:rsid w:val="00314F0E"/>
    <w:rsid w:val="00334C28"/>
    <w:rsid w:val="004801CE"/>
    <w:rsid w:val="004A6C27"/>
    <w:rsid w:val="004C2757"/>
    <w:rsid w:val="005B5548"/>
    <w:rsid w:val="005E4A8F"/>
    <w:rsid w:val="0069424A"/>
    <w:rsid w:val="006C608B"/>
    <w:rsid w:val="00763BE6"/>
    <w:rsid w:val="00826EF7"/>
    <w:rsid w:val="00945793"/>
    <w:rsid w:val="00A92934"/>
    <w:rsid w:val="00D33366"/>
    <w:rsid w:val="00E5595D"/>
    <w:rsid w:val="00E7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7E66"/>
  <w15:docId w15:val="{089701BC-3448-494F-9E60-990D5D1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  <w:style w:type="paragraph" w:styleId="a4">
    <w:name w:val="No Spacing"/>
    <w:uiPriority w:val="1"/>
    <w:qFormat/>
    <w:rsid w:val="00826EF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0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2020-04-06T11:33:00Z</cp:lastPrinted>
  <dcterms:created xsi:type="dcterms:W3CDTF">2020-03-31T08:47:00Z</dcterms:created>
  <dcterms:modified xsi:type="dcterms:W3CDTF">2020-04-06T11:34:00Z</dcterms:modified>
</cp:coreProperties>
</file>