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5A" w:rsidRDefault="008F135A" w:rsidP="008F135A">
      <w:pPr>
        <w:widowControl w:val="0"/>
        <w:autoSpaceDE w:val="0"/>
        <w:autoSpaceDN w:val="0"/>
        <w:jc w:val="right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13335</wp:posOffset>
            </wp:positionV>
            <wp:extent cx="584200" cy="58102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135A" w:rsidRDefault="008F135A" w:rsidP="008F135A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8F135A" w:rsidRDefault="008F135A" w:rsidP="008F135A">
      <w:pPr>
        <w:widowControl w:val="0"/>
        <w:autoSpaceDE w:val="0"/>
        <w:autoSpaceDN w:val="0"/>
        <w:jc w:val="both"/>
        <w:rPr>
          <w:rFonts w:eastAsia="Times New Roman"/>
        </w:rPr>
      </w:pPr>
    </w:p>
    <w:tbl>
      <w:tblPr>
        <w:tblW w:w="0" w:type="auto"/>
        <w:jc w:val="right"/>
        <w:tblInd w:w="-991" w:type="dxa"/>
        <w:tblLayout w:type="fixed"/>
        <w:tblLook w:val="00A0"/>
      </w:tblPr>
      <w:tblGrid>
        <w:gridCol w:w="3687"/>
        <w:gridCol w:w="1984"/>
        <w:gridCol w:w="3508"/>
      </w:tblGrid>
      <w:tr w:rsidR="008F135A" w:rsidTr="00684F2C">
        <w:trPr>
          <w:trHeight w:val="3285"/>
          <w:jc w:val="right"/>
        </w:trPr>
        <w:tc>
          <w:tcPr>
            <w:tcW w:w="3687" w:type="dxa"/>
          </w:tcPr>
          <w:p w:rsidR="008F135A" w:rsidRDefault="008F135A" w:rsidP="00684F2C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Чувашская Республика</w:t>
            </w:r>
          </w:p>
          <w:p w:rsidR="008F135A" w:rsidRDefault="008F135A" w:rsidP="00684F2C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Администрация</w:t>
            </w:r>
          </w:p>
          <w:p w:rsidR="008F135A" w:rsidRDefault="008F135A" w:rsidP="00684F2C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Сятракасинского</w:t>
            </w:r>
          </w:p>
          <w:p w:rsidR="008F135A" w:rsidRDefault="008F135A" w:rsidP="00684F2C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сельского поселения</w:t>
            </w:r>
          </w:p>
          <w:p w:rsidR="008F135A" w:rsidRDefault="008F135A" w:rsidP="00684F2C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Моргаушского района</w:t>
            </w:r>
          </w:p>
          <w:p w:rsidR="008F135A" w:rsidRDefault="008F135A" w:rsidP="00684F2C">
            <w:pPr>
              <w:keepNext/>
              <w:jc w:val="center"/>
              <w:outlineLvl w:val="2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ПОСТАНОВЛЕНИЕ</w:t>
            </w:r>
          </w:p>
          <w:p w:rsidR="008F135A" w:rsidRDefault="008F135A" w:rsidP="00684F2C">
            <w:pPr>
              <w:jc w:val="center"/>
              <w:rPr>
                <w:rFonts w:eastAsia="Times New Roman"/>
                <w:bCs/>
              </w:rPr>
            </w:pPr>
          </w:p>
          <w:p w:rsidR="008F135A" w:rsidRDefault="00B00D8F" w:rsidP="00684F2C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  <w:r w:rsidR="00396C13">
              <w:rPr>
                <w:rFonts w:eastAsia="Times New Roman"/>
                <w:b/>
              </w:rPr>
              <w:t>3.10.2020 г.  № 52</w:t>
            </w:r>
          </w:p>
          <w:p w:rsidR="008F135A" w:rsidRDefault="008F135A" w:rsidP="00684F2C">
            <w:pPr>
              <w:jc w:val="center"/>
              <w:rPr>
                <w:rFonts w:eastAsia="Times New Roman"/>
                <w:b/>
                <w:noProof/>
              </w:rPr>
            </w:pPr>
            <w:r>
              <w:rPr>
                <w:rFonts w:eastAsia="Times New Roman"/>
                <w:b/>
              </w:rPr>
              <w:t xml:space="preserve">Деревня </w:t>
            </w:r>
            <w:proofErr w:type="spellStart"/>
            <w:r>
              <w:rPr>
                <w:rFonts w:eastAsia="Times New Roman"/>
                <w:b/>
              </w:rPr>
              <w:t>Сятракасы</w:t>
            </w:r>
            <w:proofErr w:type="spellEnd"/>
          </w:p>
          <w:p w:rsidR="008F135A" w:rsidRDefault="008F135A" w:rsidP="00684F2C">
            <w:pPr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8F135A" w:rsidRDefault="008F135A" w:rsidP="00684F2C">
            <w:pPr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3508" w:type="dxa"/>
          </w:tcPr>
          <w:p w:rsidR="008F135A" w:rsidRDefault="008F135A" w:rsidP="00684F2C">
            <w:pPr>
              <w:keepNext/>
              <w:jc w:val="center"/>
              <w:outlineLvl w:val="1"/>
              <w:rPr>
                <w:rFonts w:eastAsia="Times New Roman"/>
                <w:b/>
                <w:i/>
              </w:rPr>
            </w:pPr>
            <w:proofErr w:type="spellStart"/>
            <w:r>
              <w:rPr>
                <w:rFonts w:eastAsia="Times New Roman"/>
                <w:b/>
              </w:rPr>
              <w:t>Чã</w:t>
            </w:r>
            <w:proofErr w:type="gramStart"/>
            <w:r>
              <w:rPr>
                <w:rFonts w:eastAsia="Times New Roman"/>
                <w:b/>
              </w:rPr>
              <w:t>ваш</w:t>
            </w:r>
            <w:proofErr w:type="spellEnd"/>
            <w:proofErr w:type="gramEnd"/>
            <w:r>
              <w:rPr>
                <w:rFonts w:eastAsia="Times New Roman"/>
                <w:b/>
              </w:rPr>
              <w:t xml:space="preserve"> Республики</w:t>
            </w:r>
          </w:p>
          <w:p w:rsidR="008F135A" w:rsidRDefault="008F135A" w:rsidP="00684F2C">
            <w:pPr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Муркаш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районĕн</w:t>
            </w:r>
            <w:proofErr w:type="spellEnd"/>
          </w:p>
          <w:p w:rsidR="008F135A" w:rsidRDefault="008F135A" w:rsidP="00684F2C">
            <w:pPr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Çатракасси</w:t>
            </w:r>
            <w:proofErr w:type="spellEnd"/>
          </w:p>
          <w:p w:rsidR="008F135A" w:rsidRDefault="008F135A" w:rsidP="00684F2C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ял </w:t>
            </w:r>
            <w:proofErr w:type="spellStart"/>
            <w:r>
              <w:rPr>
                <w:rFonts w:eastAsia="Times New Roman"/>
                <w:b/>
              </w:rPr>
              <w:t>поселенийĕ</w:t>
            </w:r>
            <w:proofErr w:type="gramStart"/>
            <w:r>
              <w:rPr>
                <w:rFonts w:eastAsia="Times New Roman"/>
                <w:b/>
              </w:rPr>
              <w:t>н</w:t>
            </w:r>
            <w:proofErr w:type="spellEnd"/>
            <w:proofErr w:type="gramEnd"/>
          </w:p>
          <w:p w:rsidR="008F135A" w:rsidRDefault="008F135A" w:rsidP="00684F2C">
            <w:pPr>
              <w:jc w:val="center"/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/>
              </w:rPr>
              <w:t>администрацийĕ</w:t>
            </w:r>
            <w:proofErr w:type="spellEnd"/>
          </w:p>
          <w:p w:rsidR="008F135A" w:rsidRDefault="008F135A" w:rsidP="00684F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ЙЫШÃНУ</w:t>
            </w:r>
          </w:p>
          <w:p w:rsidR="008F135A" w:rsidRDefault="008F135A" w:rsidP="00684F2C">
            <w:pPr>
              <w:jc w:val="center"/>
              <w:rPr>
                <w:rFonts w:eastAsia="Times New Roman"/>
                <w:bCs/>
              </w:rPr>
            </w:pPr>
          </w:p>
          <w:p w:rsidR="008F135A" w:rsidRDefault="00B00D8F" w:rsidP="00684F2C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  <w:r w:rsidR="00396C13">
              <w:rPr>
                <w:rFonts w:eastAsia="Times New Roman"/>
                <w:b/>
              </w:rPr>
              <w:t>3.10.2020 ç. № 52</w:t>
            </w:r>
          </w:p>
          <w:p w:rsidR="008F135A" w:rsidRDefault="008F135A" w:rsidP="00684F2C">
            <w:pPr>
              <w:keepNext/>
              <w:jc w:val="center"/>
              <w:outlineLvl w:val="1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  </w:t>
            </w:r>
            <w:proofErr w:type="spellStart"/>
            <w:r>
              <w:rPr>
                <w:rFonts w:eastAsia="Times New Roman"/>
                <w:b/>
              </w:rPr>
              <w:t>Çатракасси</w:t>
            </w:r>
            <w:proofErr w:type="spellEnd"/>
            <w:r>
              <w:rPr>
                <w:rFonts w:eastAsia="Times New Roman"/>
                <w:b/>
              </w:rPr>
              <w:t xml:space="preserve"> ялӗ                                            </w:t>
            </w:r>
          </w:p>
          <w:p w:rsidR="008F135A" w:rsidRDefault="008F135A" w:rsidP="00684F2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  <w:p w:rsidR="008F135A" w:rsidRDefault="008F135A" w:rsidP="00684F2C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  <w:p w:rsidR="008F135A" w:rsidRDefault="008F135A" w:rsidP="00684F2C">
            <w:pPr>
              <w:jc w:val="center"/>
              <w:rPr>
                <w:rFonts w:eastAsia="Times New Roman"/>
                <w:b/>
                <w:noProof/>
              </w:rPr>
            </w:pPr>
          </w:p>
        </w:tc>
      </w:tr>
    </w:tbl>
    <w:p w:rsidR="00A53808" w:rsidRDefault="008F135A" w:rsidP="008F135A">
      <w:r>
        <w:t>О</w:t>
      </w:r>
      <w:r w:rsidR="00396C13">
        <w:t>б утверждении</w:t>
      </w:r>
      <w:r>
        <w:t xml:space="preserve"> проекта планировки </w:t>
      </w:r>
    </w:p>
    <w:p w:rsidR="009650C0" w:rsidRDefault="009650C0" w:rsidP="008F135A">
      <w:r>
        <w:t xml:space="preserve">и проекта межевания </w:t>
      </w:r>
      <w:r w:rsidR="00A53808">
        <w:t xml:space="preserve">территории </w:t>
      </w:r>
      <w:r w:rsidR="008F135A">
        <w:t xml:space="preserve">жилой </w:t>
      </w:r>
    </w:p>
    <w:p w:rsidR="009650C0" w:rsidRDefault="008F135A" w:rsidP="008F135A">
      <w:r>
        <w:t xml:space="preserve">группы </w:t>
      </w:r>
      <w:r w:rsidR="006A1C2E">
        <w:t xml:space="preserve">деревни </w:t>
      </w:r>
      <w:proofErr w:type="spellStart"/>
      <w:r w:rsidR="006A1C2E">
        <w:t>Кашмаши</w:t>
      </w:r>
      <w:proofErr w:type="spellEnd"/>
      <w:r w:rsidR="00A53808">
        <w:t xml:space="preserve"> </w:t>
      </w:r>
      <w:r>
        <w:t xml:space="preserve">Сятракасинского </w:t>
      </w:r>
    </w:p>
    <w:p w:rsidR="00A53808" w:rsidRDefault="008F135A" w:rsidP="008F135A">
      <w:r>
        <w:t xml:space="preserve">сельского </w:t>
      </w:r>
      <w:r w:rsidR="00A53808">
        <w:t xml:space="preserve">поселения </w:t>
      </w:r>
      <w:r>
        <w:t xml:space="preserve">Моргаушского района </w:t>
      </w:r>
    </w:p>
    <w:p w:rsidR="008F135A" w:rsidRDefault="008F135A" w:rsidP="008F135A">
      <w:r>
        <w:t>Чувашской</w:t>
      </w:r>
      <w:r w:rsidR="00A53808">
        <w:t xml:space="preserve"> </w:t>
      </w:r>
      <w:r>
        <w:t>Республики</w:t>
      </w:r>
    </w:p>
    <w:p w:rsidR="008F135A" w:rsidRDefault="008F135A" w:rsidP="008F135A"/>
    <w:p w:rsidR="008F135A" w:rsidRDefault="008F135A" w:rsidP="008F135A">
      <w:pPr>
        <w:jc w:val="both"/>
      </w:pPr>
      <w:r>
        <w:tab/>
        <w:t xml:space="preserve">В соответствии Градостроительным кодексом Российской Федерации, Правилами землепользования и застройки в </w:t>
      </w:r>
      <w:proofErr w:type="spellStart"/>
      <w:r>
        <w:t>Сятракасинском</w:t>
      </w:r>
      <w:proofErr w:type="spellEnd"/>
      <w:r>
        <w:t xml:space="preserve"> сельском поселении Моргаушского района Чувашской Республики, утвержденного решением Собрания депутатов Сятракасинского сельского поселения Моргаушского района Чувашской Республики от 25.05.2017 года № С-17/9, администрация Сятракасинского сельского поселения Моргаушского района Чувашской Республики постановляет:</w:t>
      </w:r>
    </w:p>
    <w:p w:rsidR="008F135A" w:rsidRDefault="008F135A" w:rsidP="008F135A">
      <w:pPr>
        <w:jc w:val="both"/>
      </w:pPr>
    </w:p>
    <w:p w:rsidR="008F135A" w:rsidRDefault="00396C13" w:rsidP="008F135A">
      <w:pPr>
        <w:pStyle w:val="a3"/>
        <w:numPr>
          <w:ilvl w:val="0"/>
          <w:numId w:val="1"/>
        </w:numPr>
        <w:jc w:val="both"/>
      </w:pPr>
      <w:r>
        <w:t xml:space="preserve">Утвердить </w:t>
      </w:r>
      <w:r w:rsidR="008F135A">
        <w:t xml:space="preserve">   проект   планировки  </w:t>
      </w:r>
      <w:r w:rsidR="009650C0">
        <w:t xml:space="preserve">и проект межевания </w:t>
      </w:r>
      <w:r w:rsidR="008F135A">
        <w:t xml:space="preserve"> территории  жилой группы</w:t>
      </w:r>
      <w:r w:rsidR="006A1C2E">
        <w:t xml:space="preserve"> водоснабжения, газоснабжения и электрификации</w:t>
      </w:r>
      <w:r w:rsidR="008F135A">
        <w:t xml:space="preserve">  </w:t>
      </w:r>
      <w:r w:rsidR="006A1C2E">
        <w:t xml:space="preserve">деревни Камаши </w:t>
      </w:r>
      <w:r w:rsidR="008F135A">
        <w:t>Сятракасинского сельского поселения Моргаушского района Чувашской Республики.</w:t>
      </w:r>
    </w:p>
    <w:p w:rsidR="006A1C2E" w:rsidRDefault="006A1C2E" w:rsidP="008F135A">
      <w:pPr>
        <w:pStyle w:val="a3"/>
        <w:numPr>
          <w:ilvl w:val="0"/>
          <w:numId w:val="1"/>
        </w:numPr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F135A" w:rsidRDefault="008F135A" w:rsidP="008F135A">
      <w:pPr>
        <w:jc w:val="both"/>
      </w:pPr>
    </w:p>
    <w:p w:rsidR="008F135A" w:rsidRDefault="008F135A" w:rsidP="008F135A">
      <w:pPr>
        <w:jc w:val="both"/>
      </w:pPr>
    </w:p>
    <w:p w:rsidR="008F135A" w:rsidRDefault="008F135A" w:rsidP="008F135A">
      <w:pPr>
        <w:jc w:val="both"/>
      </w:pPr>
    </w:p>
    <w:p w:rsidR="008F135A" w:rsidRDefault="008F135A" w:rsidP="008F135A">
      <w:pPr>
        <w:jc w:val="both"/>
      </w:pPr>
    </w:p>
    <w:p w:rsidR="008F135A" w:rsidRDefault="008F135A" w:rsidP="008F135A">
      <w:pPr>
        <w:jc w:val="both"/>
      </w:pPr>
      <w:r>
        <w:t>Глава Сятракасинского сельского поселения                                         Н.Г.Никитина</w:t>
      </w:r>
    </w:p>
    <w:p w:rsidR="008F135A" w:rsidRDefault="008F135A" w:rsidP="008F135A"/>
    <w:p w:rsidR="008F135A" w:rsidRDefault="008F135A" w:rsidP="008F135A"/>
    <w:p w:rsidR="008F135A" w:rsidRDefault="008F135A" w:rsidP="008F135A"/>
    <w:p w:rsidR="008F135A" w:rsidRDefault="008F135A" w:rsidP="008F135A"/>
    <w:p w:rsidR="008F135A" w:rsidRDefault="008F135A" w:rsidP="008F135A"/>
    <w:p w:rsidR="004535EB" w:rsidRPr="008F135A" w:rsidRDefault="004535EB" w:rsidP="008F135A"/>
    <w:sectPr w:rsidR="004535EB" w:rsidRPr="008F135A" w:rsidSect="0079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BA8"/>
    <w:multiLevelType w:val="hybridMultilevel"/>
    <w:tmpl w:val="5A26F06E"/>
    <w:lvl w:ilvl="0" w:tplc="218C84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35EB"/>
    <w:rsid w:val="00396C13"/>
    <w:rsid w:val="004535EB"/>
    <w:rsid w:val="005161F6"/>
    <w:rsid w:val="006A1C2E"/>
    <w:rsid w:val="007916C1"/>
    <w:rsid w:val="008F135A"/>
    <w:rsid w:val="009650C0"/>
    <w:rsid w:val="00A53808"/>
    <w:rsid w:val="00B00D8F"/>
    <w:rsid w:val="00B02E4F"/>
    <w:rsid w:val="00E42031"/>
    <w:rsid w:val="00E75BC4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11</cp:revision>
  <cp:lastPrinted>2020-12-21T06:27:00Z</cp:lastPrinted>
  <dcterms:created xsi:type="dcterms:W3CDTF">2020-03-17T14:07:00Z</dcterms:created>
  <dcterms:modified xsi:type="dcterms:W3CDTF">2020-12-21T07:57:00Z</dcterms:modified>
</cp:coreProperties>
</file>