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7" w:type="dxa"/>
        <w:tblLook w:val="04A0" w:firstRow="1" w:lastRow="0" w:firstColumn="1" w:lastColumn="0" w:noHBand="0" w:noVBand="1"/>
      </w:tblPr>
      <w:tblGrid>
        <w:gridCol w:w="4130"/>
        <w:gridCol w:w="1932"/>
        <w:gridCol w:w="4395"/>
      </w:tblGrid>
      <w:tr w:rsidR="00EC482C" w:rsidRPr="00D56CF3" w:rsidTr="00E17E9D">
        <w:trPr>
          <w:cantSplit/>
          <w:trHeight w:val="3746"/>
        </w:trPr>
        <w:tc>
          <w:tcPr>
            <w:tcW w:w="4130" w:type="dxa"/>
          </w:tcPr>
          <w:p w:rsidR="00EC482C" w:rsidRDefault="00EC482C" w:rsidP="00E17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ar-SA"/>
              </w:rPr>
            </w:pPr>
          </w:p>
          <w:p w:rsidR="00EC482C" w:rsidRDefault="00EC482C" w:rsidP="00E17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C482C" w:rsidRDefault="00EC482C" w:rsidP="00E17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C482C" w:rsidRDefault="00EC482C" w:rsidP="00E17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C482C" w:rsidRPr="00C6452A" w:rsidRDefault="00EC482C" w:rsidP="00E1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ЧĂВАШ РЕСПУБЛИКИ</w:t>
            </w:r>
          </w:p>
          <w:p w:rsidR="00EC482C" w:rsidRPr="00C6452A" w:rsidRDefault="00EC482C" w:rsidP="00E1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КОМСОМОЛЬСКИ РАЙОНĚ</w:t>
            </w:r>
          </w:p>
          <w:p w:rsidR="00EC482C" w:rsidRPr="00C6452A" w:rsidRDefault="00EC482C" w:rsidP="00E1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АСЛĂ   ÇĚРПУЕЛ</w:t>
            </w:r>
          </w:p>
          <w:p w:rsidR="00EC482C" w:rsidRPr="00C6452A" w:rsidRDefault="00EC482C" w:rsidP="00E1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ЯЛ ПОСЕЛЕНИЙĚН</w:t>
            </w:r>
          </w:p>
          <w:p w:rsidR="00EC482C" w:rsidRPr="00C6452A" w:rsidRDefault="00EC482C" w:rsidP="00E17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52A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АДМИНИСТРАЦИЙĔ</w:t>
            </w:r>
          </w:p>
          <w:p w:rsidR="00EC482C" w:rsidRPr="00C6452A" w:rsidRDefault="00EC482C" w:rsidP="00E1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452A">
              <w:rPr>
                <w:rFonts w:ascii="Times New Roman" w:hAnsi="Times New Roman"/>
                <w:sz w:val="24"/>
                <w:szCs w:val="24"/>
                <w:lang w:val="ru-RU"/>
              </w:rPr>
              <w:t>Й Ы Ш Ă Н У</w:t>
            </w:r>
          </w:p>
          <w:p w:rsidR="00EC482C" w:rsidRPr="00C6452A" w:rsidRDefault="00EC482C" w:rsidP="00E1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октябрĕн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29</w:t>
            </w:r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-мěшě 2020ç.</w:t>
            </w:r>
          </w:p>
          <w:p w:rsidR="00EC482C" w:rsidRPr="00C6452A" w:rsidRDefault="00EC482C" w:rsidP="00E1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 45</w:t>
            </w:r>
          </w:p>
          <w:p w:rsidR="00EC482C" w:rsidRPr="00C6452A" w:rsidRDefault="00EC482C" w:rsidP="00E17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452A">
              <w:rPr>
                <w:rFonts w:ascii="Times New Roman" w:hAnsi="Times New Roman"/>
                <w:sz w:val="24"/>
                <w:szCs w:val="24"/>
                <w:lang w:val="ru-RU"/>
              </w:rPr>
              <w:t>АСЛĂ ÇĚ</w:t>
            </w:r>
            <w:proofErr w:type="gramStart"/>
            <w:r w:rsidRPr="00C645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РПУЕЛ  </w:t>
            </w:r>
            <w:proofErr w:type="spellStart"/>
            <w:r w:rsidRPr="00C6452A">
              <w:rPr>
                <w:rFonts w:ascii="Times New Roman" w:hAnsi="Times New Roman"/>
                <w:sz w:val="24"/>
                <w:szCs w:val="24"/>
                <w:lang w:val="ru-RU"/>
              </w:rPr>
              <w:t>ял</w:t>
            </w:r>
            <w:proofErr w:type="gramEnd"/>
            <w:r w:rsidRPr="00C6452A">
              <w:rPr>
                <w:rFonts w:ascii="Times New Roman" w:hAnsi="Times New Roman"/>
                <w:sz w:val="24"/>
                <w:szCs w:val="24"/>
                <w:lang w:val="ru-RU"/>
              </w:rPr>
              <w:t>ě</w:t>
            </w:r>
            <w:proofErr w:type="spellEnd"/>
          </w:p>
        </w:tc>
        <w:tc>
          <w:tcPr>
            <w:tcW w:w="1932" w:type="dxa"/>
            <w:hideMark/>
          </w:tcPr>
          <w:p w:rsidR="00EC482C" w:rsidRDefault="00EC482C" w:rsidP="00E17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794154AB" wp14:editId="5A5A1A5B">
                  <wp:extent cx="74295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EC482C" w:rsidRDefault="00EC482C" w:rsidP="00E17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82C" w:rsidRDefault="00EC482C" w:rsidP="00E17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82C" w:rsidRDefault="00EC482C" w:rsidP="00E17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82C" w:rsidRDefault="00EC482C" w:rsidP="00E17E9D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482C" w:rsidRPr="00C6452A" w:rsidRDefault="00EC482C" w:rsidP="00E17E9D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ЧУВАШСКАЯ РЕСПУБЛИКА</w:t>
            </w:r>
          </w:p>
          <w:p w:rsidR="00EC482C" w:rsidRPr="00C6452A" w:rsidRDefault="00EC482C" w:rsidP="00E17E9D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КОМСОМОЛЬСКИЙ РАЙОН</w:t>
            </w:r>
          </w:p>
          <w:p w:rsidR="00EC482C" w:rsidRPr="00C6452A" w:rsidRDefault="00EC482C" w:rsidP="00E17E9D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  <w:p w:rsidR="00EC482C" w:rsidRPr="00C6452A" w:rsidRDefault="00EC482C" w:rsidP="00E17E9D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НОВОЧЕЛНЫ-СЮРБЕЕВСКОГО</w:t>
            </w:r>
          </w:p>
          <w:p w:rsidR="00EC482C" w:rsidRPr="00C6452A" w:rsidRDefault="00EC482C" w:rsidP="00E17E9D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СЕЛЬСКОГО ПОСЕЛЕНИЯ</w:t>
            </w:r>
          </w:p>
          <w:p w:rsidR="00EC482C" w:rsidRPr="00C6452A" w:rsidRDefault="00EC482C" w:rsidP="00E17E9D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 О С Т А Н О В Л Е Н И Е</w:t>
            </w:r>
          </w:p>
          <w:p w:rsidR="00EC482C" w:rsidRPr="00C6452A" w:rsidRDefault="00EC482C" w:rsidP="00E17E9D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29</w:t>
            </w:r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октября  2020</w:t>
            </w:r>
            <w:proofErr w:type="gramEnd"/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EC482C" w:rsidRPr="00C6452A" w:rsidRDefault="00EC482C" w:rsidP="00E17E9D">
            <w:pPr>
              <w:tabs>
                <w:tab w:val="left" w:pos="1080"/>
                <w:tab w:val="center" w:pos="1984"/>
                <w:tab w:val="center" w:pos="2093"/>
                <w:tab w:val="right" w:pos="4186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 45</w:t>
            </w:r>
          </w:p>
          <w:p w:rsidR="00EC482C" w:rsidRPr="00C6452A" w:rsidRDefault="00EC482C" w:rsidP="00E17E9D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село НОВОЧЕЛНЫ-СЮРБЕЕВО</w:t>
            </w:r>
          </w:p>
        </w:tc>
      </w:tr>
    </w:tbl>
    <w:p w:rsidR="00527888" w:rsidRPr="00EC482C" w:rsidRDefault="00527888" w:rsidP="00D82B21">
      <w:pPr>
        <w:spacing w:line="240" w:lineRule="auto"/>
        <w:ind w:right="3826"/>
        <w:jc w:val="both"/>
        <w:rPr>
          <w:rFonts w:ascii="Times New Roman" w:hAnsi="Times New Roman"/>
          <w:sz w:val="28"/>
          <w:szCs w:val="28"/>
          <w:lang w:val="ru-RU"/>
        </w:rPr>
      </w:pPr>
      <w:r w:rsidRPr="00EC482C">
        <w:rPr>
          <w:rFonts w:ascii="Times New Roman" w:hAnsi="Times New Roman"/>
          <w:sz w:val="28"/>
          <w:szCs w:val="28"/>
          <w:lang w:val="ru-RU"/>
        </w:rPr>
        <w:t>Об утверждении Порядка оформления и содержания заданий, а также результатов мероприятий по контролю без взаимодействия с юридическими лицами и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D82B21" w:rsidRPr="00EC482C" w:rsidRDefault="00527888" w:rsidP="00527888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C482C">
        <w:rPr>
          <w:rFonts w:ascii="Times New Roman" w:hAnsi="Times New Roman"/>
          <w:sz w:val="28"/>
          <w:szCs w:val="28"/>
          <w:lang w:val="ru-RU"/>
        </w:rPr>
        <w:t>В соответствии с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частью 4 статьи 8.3,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статьей 13.2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Федерального закона от 26.12.2008 №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статьей 17.1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Федерального закона от 06.10.2003 №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Законом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Чувашской Республики от 18.10.2004 №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 xml:space="preserve">19 «Об организации местного самоуправления в Чувашской Республике», Уставом </w:t>
      </w:r>
      <w:proofErr w:type="spellStart"/>
      <w:r w:rsidRPr="00EC482C">
        <w:rPr>
          <w:rFonts w:ascii="Times New Roman" w:hAnsi="Times New Roman"/>
          <w:sz w:val="28"/>
          <w:szCs w:val="28"/>
          <w:lang w:val="ru-RU"/>
        </w:rPr>
        <w:t>Новочелны-Сюрбеевского</w:t>
      </w:r>
      <w:proofErr w:type="spellEnd"/>
      <w:r w:rsidRPr="00EC482C">
        <w:rPr>
          <w:rFonts w:ascii="Times New Roman" w:hAnsi="Times New Roman"/>
          <w:sz w:val="28"/>
          <w:szCs w:val="28"/>
          <w:lang w:val="ru-RU"/>
        </w:rPr>
        <w:t xml:space="preserve"> сельского поселения Комсомольского района</w:t>
      </w:r>
      <w:r w:rsidR="00EC482C">
        <w:rPr>
          <w:rFonts w:ascii="Times New Roman" w:hAnsi="Times New Roman"/>
          <w:sz w:val="28"/>
          <w:szCs w:val="28"/>
          <w:lang w:val="ru-RU"/>
        </w:rPr>
        <w:t>,</w:t>
      </w:r>
      <w:r w:rsidRPr="00EC48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201F" w:rsidRPr="00EC482C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proofErr w:type="spellStart"/>
      <w:r w:rsidR="0033201F" w:rsidRPr="00EC482C">
        <w:rPr>
          <w:rFonts w:ascii="Times New Roman" w:hAnsi="Times New Roman"/>
          <w:sz w:val="28"/>
          <w:szCs w:val="28"/>
          <w:lang w:val="ru-RU"/>
        </w:rPr>
        <w:t>Новочелны-Сюрбеевского</w:t>
      </w:r>
      <w:proofErr w:type="spellEnd"/>
      <w:r w:rsidR="0033201F" w:rsidRPr="00EC482C">
        <w:rPr>
          <w:rFonts w:ascii="Times New Roman" w:hAnsi="Times New Roman"/>
          <w:sz w:val="28"/>
          <w:szCs w:val="28"/>
          <w:lang w:val="ru-RU"/>
        </w:rPr>
        <w:t xml:space="preserve"> сельского поселения Комсомольского района</w:t>
      </w:r>
      <w:r w:rsidR="00D82B21" w:rsidRPr="00EC482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3201F" w:rsidRPr="00EC482C">
        <w:rPr>
          <w:rFonts w:ascii="Times New Roman" w:hAnsi="Times New Roman"/>
          <w:bCs/>
          <w:sz w:val="28"/>
          <w:szCs w:val="28"/>
          <w:lang w:val="ru-RU"/>
        </w:rPr>
        <w:t xml:space="preserve">п о с т а н о в л я е т </w:t>
      </w:r>
      <w:r w:rsidR="0033201F" w:rsidRPr="00EC482C">
        <w:rPr>
          <w:rFonts w:ascii="Times New Roman" w:hAnsi="Times New Roman"/>
          <w:sz w:val="28"/>
          <w:szCs w:val="28"/>
          <w:lang w:val="ru-RU"/>
        </w:rPr>
        <w:t>:</w:t>
      </w:r>
      <w:bookmarkStart w:id="0" w:name="sub_1"/>
    </w:p>
    <w:p w:rsidR="00527888" w:rsidRPr="00EC482C" w:rsidRDefault="00527888" w:rsidP="00527888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C482C">
        <w:rPr>
          <w:rFonts w:ascii="Times New Roman" w:hAnsi="Times New Roman"/>
          <w:sz w:val="28"/>
          <w:szCs w:val="28"/>
          <w:lang w:val="ru-RU"/>
        </w:rPr>
        <w:t>1. Утвердить</w:t>
      </w:r>
      <w:r w:rsidR="00740369" w:rsidRPr="00EC482C">
        <w:rPr>
          <w:rFonts w:ascii="Times New Roman" w:hAnsi="Times New Roman"/>
          <w:sz w:val="28"/>
          <w:szCs w:val="28"/>
          <w:lang w:val="ru-RU"/>
        </w:rPr>
        <w:t xml:space="preserve"> прилагаемый</w:t>
      </w:r>
      <w:r w:rsidRPr="00EC482C">
        <w:rPr>
          <w:rFonts w:ascii="Times New Roman" w:hAnsi="Times New Roman"/>
          <w:sz w:val="28"/>
          <w:szCs w:val="28"/>
          <w:lang w:val="ru-RU"/>
        </w:rPr>
        <w:t xml:space="preserve"> Порядок оформления и содержания заданий, а также результатов мероприятий по контролю без взаимодействия с юридическими лицами и индивидуальными предпринимателями, в том числе результатов плановых (рейдовых) осмотров, обследований, исследований, </w:t>
      </w:r>
      <w:r w:rsidR="00740369" w:rsidRPr="00EC482C">
        <w:rPr>
          <w:rFonts w:ascii="Times New Roman" w:hAnsi="Times New Roman"/>
          <w:sz w:val="28"/>
          <w:szCs w:val="28"/>
          <w:lang w:val="ru-RU"/>
        </w:rPr>
        <w:t>измерений, наблюдений</w:t>
      </w:r>
      <w:r w:rsidRPr="00EC482C">
        <w:rPr>
          <w:rFonts w:ascii="Times New Roman" w:hAnsi="Times New Roman"/>
          <w:sz w:val="28"/>
          <w:szCs w:val="28"/>
          <w:lang w:val="ru-RU"/>
        </w:rPr>
        <w:t>.</w:t>
      </w:r>
    </w:p>
    <w:p w:rsidR="00D56CF3" w:rsidRDefault="00527888" w:rsidP="00D56CF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C482C">
        <w:rPr>
          <w:rFonts w:ascii="Times New Roman" w:hAnsi="Times New Roman"/>
          <w:sz w:val="28"/>
          <w:szCs w:val="28"/>
          <w:lang w:val="ru-RU"/>
        </w:rPr>
        <w:t>2.</w:t>
      </w:r>
      <w:bookmarkEnd w:id="0"/>
      <w:r w:rsidR="00D56CF3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" w:name="_GoBack"/>
      <w:bookmarkEnd w:id="1"/>
      <w:r w:rsidR="00D56CF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Настоящее постановление вступает в силу после его официального </w:t>
      </w:r>
      <w:proofErr w:type="gramStart"/>
      <w:r w:rsidR="00D56CF3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  в</w:t>
      </w:r>
      <w:proofErr w:type="gramEnd"/>
      <w:r w:rsidR="00D56CF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информационном бюллетене </w:t>
      </w:r>
      <w:r w:rsidR="00D56CF3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«Вестник </w:t>
      </w:r>
      <w:proofErr w:type="spellStart"/>
      <w:r w:rsidR="00D56CF3">
        <w:rPr>
          <w:rFonts w:ascii="Times New Roman" w:hAnsi="Times New Roman"/>
          <w:color w:val="000000" w:themeColor="text1"/>
          <w:sz w:val="28"/>
          <w:szCs w:val="28"/>
          <w:lang w:val="ru-RU"/>
        </w:rPr>
        <w:t>Новочелны-Сюрбеевского</w:t>
      </w:r>
      <w:proofErr w:type="spellEnd"/>
      <w:r w:rsidR="00D56CF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="00D56CF3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Новочелны-Сюрбеевского</w:t>
      </w:r>
      <w:proofErr w:type="spellEnd"/>
      <w:r w:rsidR="00D56CF3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сельского поселения.</w:t>
      </w:r>
    </w:p>
    <w:p w:rsidR="00527888" w:rsidRPr="00EC482C" w:rsidRDefault="00527888" w:rsidP="00527888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7888" w:rsidRPr="00EC482C" w:rsidRDefault="00527888" w:rsidP="00527888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79E6" w:rsidRPr="00EC482C" w:rsidRDefault="0033201F" w:rsidP="00EC482C">
      <w:pPr>
        <w:tabs>
          <w:tab w:val="left" w:pos="2694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EC482C"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  <w:r w:rsidRPr="00EC482C">
        <w:rPr>
          <w:rFonts w:ascii="Times New Roman" w:hAnsi="Times New Roman"/>
          <w:sz w:val="28"/>
          <w:szCs w:val="28"/>
          <w:lang w:val="ru-RU"/>
        </w:rPr>
        <w:tab/>
      </w:r>
      <w:r w:rsidRPr="00EC482C">
        <w:rPr>
          <w:rFonts w:ascii="Times New Roman" w:hAnsi="Times New Roman"/>
          <w:sz w:val="28"/>
          <w:szCs w:val="28"/>
          <w:lang w:val="ru-RU"/>
        </w:rPr>
        <w:tab/>
      </w:r>
      <w:r w:rsidRPr="00EC482C">
        <w:rPr>
          <w:rFonts w:ascii="Times New Roman" w:hAnsi="Times New Roman"/>
          <w:sz w:val="28"/>
          <w:szCs w:val="28"/>
          <w:lang w:val="ru-RU"/>
        </w:rPr>
        <w:tab/>
      </w:r>
      <w:r w:rsidRPr="00EC482C">
        <w:rPr>
          <w:rFonts w:ascii="Times New Roman" w:hAnsi="Times New Roman"/>
          <w:sz w:val="28"/>
          <w:szCs w:val="28"/>
          <w:lang w:val="ru-RU"/>
        </w:rPr>
        <w:tab/>
      </w:r>
      <w:r w:rsidR="00EC482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5B6BE0" w:rsidRPr="00EC482C">
        <w:rPr>
          <w:rFonts w:ascii="Times New Roman" w:hAnsi="Times New Roman"/>
          <w:sz w:val="28"/>
          <w:szCs w:val="28"/>
          <w:lang w:val="ru-RU"/>
        </w:rPr>
        <w:t>А.Т. Орешкин</w:t>
      </w:r>
      <w:r w:rsidRPr="00EC482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79E6" w:rsidRDefault="00CC79E6" w:rsidP="00D03F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482C" w:rsidRDefault="00EC482C" w:rsidP="00D03F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482C" w:rsidRDefault="00EC482C" w:rsidP="00D03F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482C" w:rsidRDefault="00EC482C" w:rsidP="00D03F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482C" w:rsidRDefault="00EC482C" w:rsidP="00D03F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40369" w:rsidRPr="00EC482C" w:rsidTr="00740369">
        <w:tc>
          <w:tcPr>
            <w:tcW w:w="4785" w:type="dxa"/>
          </w:tcPr>
          <w:p w:rsidR="00740369" w:rsidRPr="00EC482C" w:rsidRDefault="00740369" w:rsidP="00D03FC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740369" w:rsidRPr="00EC482C" w:rsidRDefault="00740369" w:rsidP="007403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82C">
              <w:rPr>
                <w:rFonts w:ascii="Times New Roman" w:hAnsi="Times New Roman"/>
                <w:sz w:val="24"/>
                <w:szCs w:val="24"/>
                <w:lang w:val="ru-RU"/>
              </w:rPr>
              <w:t>Утвержден</w:t>
            </w:r>
          </w:p>
          <w:p w:rsidR="00740369" w:rsidRPr="00EC482C" w:rsidRDefault="00740369" w:rsidP="007403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постановлением администрации </w:t>
            </w:r>
          </w:p>
          <w:p w:rsidR="00740369" w:rsidRPr="00EC482C" w:rsidRDefault="00740369" w:rsidP="007403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C482C">
              <w:rPr>
                <w:rFonts w:ascii="Times New Roman" w:hAnsi="Times New Roman"/>
                <w:sz w:val="24"/>
                <w:szCs w:val="24"/>
                <w:lang w:val="ru-RU"/>
              </w:rPr>
              <w:t>Новочелны-Сюрбеевского</w:t>
            </w:r>
            <w:proofErr w:type="spellEnd"/>
            <w:r w:rsidRPr="00EC4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740369" w:rsidRPr="00EC482C" w:rsidRDefault="00740369" w:rsidP="007403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Комсомольского </w:t>
            </w:r>
            <w:r w:rsidR="00B8714F" w:rsidRPr="00EC482C">
              <w:rPr>
                <w:rFonts w:ascii="Times New Roman" w:hAnsi="Times New Roman"/>
                <w:sz w:val="24"/>
                <w:szCs w:val="24"/>
                <w:lang w:val="ru-RU"/>
              </w:rPr>
              <w:t>района</w:t>
            </w:r>
            <w:r w:rsidRPr="00EC4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40369" w:rsidRPr="00EC482C" w:rsidRDefault="00EC482C" w:rsidP="00EC48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29.10.</w:t>
            </w:r>
            <w:r w:rsidR="00740369" w:rsidRPr="00EC482C">
              <w:rPr>
                <w:rFonts w:ascii="Times New Roman" w:hAnsi="Times New Roman"/>
                <w:sz w:val="24"/>
                <w:szCs w:val="24"/>
                <w:lang w:val="ru-RU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45</w:t>
            </w:r>
          </w:p>
        </w:tc>
      </w:tr>
    </w:tbl>
    <w:p w:rsidR="00740369" w:rsidRPr="00EC482C" w:rsidRDefault="00740369" w:rsidP="00740369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40369" w:rsidRPr="00EC482C" w:rsidRDefault="00740369" w:rsidP="0074036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C482C">
        <w:rPr>
          <w:rFonts w:ascii="Times New Roman" w:hAnsi="Times New Roman"/>
          <w:b/>
          <w:sz w:val="24"/>
          <w:szCs w:val="24"/>
          <w:lang w:val="ru-RU"/>
        </w:rPr>
        <w:t>Порядок</w:t>
      </w:r>
      <w:r w:rsidRPr="00EC482C">
        <w:rPr>
          <w:rFonts w:ascii="Times New Roman" w:hAnsi="Times New Roman"/>
          <w:b/>
          <w:sz w:val="24"/>
          <w:szCs w:val="24"/>
          <w:lang w:val="ru-RU"/>
        </w:rPr>
        <w:br/>
        <w:t>оформления и содержания заданий, а также результатов мероприятий по контролю без взаимодействия с юридическими лицами и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740369" w:rsidRPr="00EC482C" w:rsidRDefault="00740369" w:rsidP="0074036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b/>
          <w:sz w:val="24"/>
          <w:szCs w:val="24"/>
          <w:lang w:val="ru-RU" w:eastAsia="ru-RU" w:bidi="ar-SA"/>
        </w:rPr>
        <w:t>I. Общие положения</w:t>
      </w:r>
    </w:p>
    <w:p w:rsidR="00740369" w:rsidRPr="00EC482C" w:rsidRDefault="00740369" w:rsidP="0074036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1.1. Настоящий порядок оформления и содержания заданий, а также результатов мероприятий по контролю без взаимодействия с юридическими лицами и индивидуальными предпринимателями, в том числе результатов плановых (рейдовых) осмотров, обследований, исследований, измерений, наблюдений (далее - Порядок) устанавливает требования к оформлению и содержанию заданий по контролю без взаимодействия с юридическими лицами, индивидуальными предпринимателями и к порядку оформления результатов мероприятий по контролю, в том числе результатов плановых (рейдовых) осмотров, обследований, исследований, измерений, наблюдений, предусмотренных </w:t>
      </w:r>
      <w:hyperlink r:id="rId6" w:anchor="/document/12164247/entry/830" w:history="1">
        <w:r w:rsidRPr="00EC482C">
          <w:rPr>
            <w:rFonts w:ascii="Times New Roman" w:hAnsi="Times New Roman"/>
            <w:sz w:val="24"/>
            <w:szCs w:val="24"/>
            <w:lang w:val="ru-RU" w:eastAsia="ru-RU" w:bidi="ar-SA"/>
          </w:rPr>
          <w:t>статьей 8.3</w:t>
        </w:r>
      </w:hyperlink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26.12.2008 № 294-ФЗ).</w:t>
      </w:r>
    </w:p>
    <w:p w:rsidR="004E3ACC" w:rsidRPr="00EC482C" w:rsidRDefault="00740369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 xml:space="preserve">1.2. </w:t>
      </w:r>
      <w:r w:rsidR="004E3ACC" w:rsidRPr="00EC482C">
        <w:rPr>
          <w:rFonts w:ascii="Times New Roman" w:hAnsi="Times New Roman"/>
          <w:sz w:val="24"/>
          <w:szCs w:val="24"/>
          <w:lang w:val="ru-RU" w:eastAsia="ru-RU"/>
        </w:rPr>
        <w:t xml:space="preserve"> Мероприятия по контролю без взаимодействия с юридическими лицами, индивидуальными предпринимателями проводятся уполномоченным специалистом администрации </w:t>
      </w:r>
      <w:proofErr w:type="spellStart"/>
      <w:r w:rsidR="004E3ACC" w:rsidRPr="00EC482C">
        <w:rPr>
          <w:rFonts w:ascii="Times New Roman" w:hAnsi="Times New Roman"/>
          <w:sz w:val="24"/>
          <w:szCs w:val="24"/>
          <w:lang w:val="ru-RU" w:eastAsia="ru-RU"/>
        </w:rPr>
        <w:t>Новочелны-Сюрбеевского</w:t>
      </w:r>
      <w:proofErr w:type="spellEnd"/>
      <w:r w:rsidR="004E3ACC" w:rsidRPr="00EC482C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Комсомольского района, к компетенции которого отнесено осуществление соответствующего вида муниципального контроля (далее – орган муниципального контроля).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40369" w:rsidRPr="00EC482C" w:rsidRDefault="00B8714F" w:rsidP="00B8714F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C482C">
        <w:rPr>
          <w:rFonts w:ascii="Times New Roman" w:hAnsi="Times New Roman"/>
          <w:b/>
          <w:sz w:val="24"/>
          <w:szCs w:val="24"/>
        </w:rPr>
        <w:t>II</w:t>
      </w:r>
      <w:r w:rsidRPr="00EC482C">
        <w:rPr>
          <w:rFonts w:ascii="Times New Roman" w:hAnsi="Times New Roman"/>
          <w:b/>
          <w:sz w:val="24"/>
          <w:szCs w:val="24"/>
          <w:lang w:val="ru-RU"/>
        </w:rPr>
        <w:t>. 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2.1. Задание на проведение органом муниципального контроля мероприятий по контролю без взаимодействия с юридическими лицами, индивидуальными предпринимателями (далее - задание) утверждается руководителем или заместителем руководителя органа муниципального контроля.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2.2. Задание оформляется на бумажном носителе по форме согласно приложению № 1 к настоящему порядку.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2.3. В задании указывается: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дата и номер задания;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наименование органа муниципального контроля, вид мероприятия и информация о должностных лицах, уполномоченных на выполнение задания;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цели и задачи проведения мероприятия, сроки проведения мероприятия; дата начала и окончания;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сведения об объекте, в отношении которого будет проводиться мероприятие: о виде, местоположении объекта, в том числе его адресе (маршруте)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2.4. Сведения о выданных заданиях, составленных актах заносятся в журнал мероприятий по контролю без взаимодействия с юридическими лицами, индивидуальными предпринимателями (далее - журнал мероприятий) по форме согласно приложению № </w:t>
      </w:r>
      <w:proofErr w:type="gramStart"/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3  к</w:t>
      </w:r>
      <w:proofErr w:type="gramEnd"/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 xml:space="preserve"> настоящему порядку.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C482C">
        <w:rPr>
          <w:rFonts w:ascii="Times New Roman" w:hAnsi="Times New Roman"/>
          <w:b/>
          <w:sz w:val="24"/>
          <w:szCs w:val="24"/>
        </w:rPr>
        <w:t>III</w:t>
      </w:r>
      <w:r w:rsidRPr="00EC482C">
        <w:rPr>
          <w:rFonts w:ascii="Times New Roman" w:hAnsi="Times New Roman"/>
          <w:b/>
          <w:sz w:val="24"/>
          <w:szCs w:val="24"/>
          <w:lang w:val="ru-RU"/>
        </w:rPr>
        <w:t>. Порядок оформления должностными лицами органа муниципального контроля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3.1. Результаты мероприятия оформляются должностным лицом органа муниципального контроля в виде акта о проведении мероприятия (далее - акт), который составляется в одном экземпляре в срок не позднее одного рабочего дня, следующего за датой завершения мероприятия, по форме согласно </w:t>
      </w:r>
      <w:r w:rsidR="009E0C7E" w:rsidRPr="00EC482C">
        <w:rPr>
          <w:rFonts w:ascii="Times New Roman" w:hAnsi="Times New Roman"/>
          <w:sz w:val="24"/>
          <w:szCs w:val="24"/>
          <w:lang w:val="ru-RU" w:eastAsia="ru-RU" w:bidi="ar-SA"/>
        </w:rPr>
        <w:t>приложению № 2</w:t>
      </w: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 к Порядку.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3.2. В акте указывается: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вид проведенного мероприятия;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сведения о задании, на основании которого производится мероприятие;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наименование вида муниципального контроля, в рамках которого проводится мероприятие;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дата либо период проведения мероприятия, время его начала и окончания;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сведения об участниках мероприятия, информация о данных, полученных при его проведении, в том числе результаты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мероприятий;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сведения о приложениях к акту.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 xml:space="preserve">3.3.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фототаблицы</w:t>
      </w:r>
      <w:proofErr w:type="spellEnd"/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, содержащие сведения, полученные при проведении мероприятия, являются приложением к акту.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3.4. После исполнения мероприятия задания, акты и материалы к ним подлежат хранению в органе муниципального контроля, уполномоченном на осуществление соответствующего вида муниципального контроля в соответствии с номенклатурой дел, в порядке, установленном соответствующими правовыми актами.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3.5.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органа муниципального контроля.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B8714F" w:rsidRPr="00EC482C" w:rsidRDefault="00B8714F" w:rsidP="00740369">
      <w:pPr>
        <w:ind w:firstLine="708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E0C7E" w:rsidRPr="00EC482C" w:rsidRDefault="009E0C7E" w:rsidP="009E0C7E">
      <w:pPr>
        <w:ind w:firstLine="708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C482C">
        <w:rPr>
          <w:rFonts w:ascii="Times New Roman" w:hAnsi="Times New Roman"/>
          <w:b/>
          <w:sz w:val="24"/>
          <w:szCs w:val="24"/>
        </w:rPr>
        <w:t>IV</w:t>
      </w:r>
      <w:r w:rsidRPr="00EC482C">
        <w:rPr>
          <w:rFonts w:ascii="Times New Roman" w:hAnsi="Times New Roman"/>
          <w:b/>
          <w:sz w:val="24"/>
          <w:szCs w:val="24"/>
          <w:lang w:val="ru-RU"/>
        </w:rPr>
        <w:t>. Меры, принимаемые по фактам выявленных нарушений законодательства</w:t>
      </w:r>
    </w:p>
    <w:p w:rsidR="009E0C7E" w:rsidRPr="00EC482C" w:rsidRDefault="009E0C7E" w:rsidP="009E0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C482C">
        <w:rPr>
          <w:rFonts w:ascii="Times New Roman" w:hAnsi="Times New Roman"/>
          <w:sz w:val="24"/>
          <w:szCs w:val="24"/>
          <w:lang w:val="ru-RU"/>
        </w:rPr>
        <w:t>4.1. В случае выявления при проведении мероприятий нарушений обязательных требований, требований, установленных муниципальными правовыми актами, должностное лицо органа муниципального контроля принимает в пределах своей компетенции меры по пресечению таких нарушений.</w:t>
      </w:r>
    </w:p>
    <w:p w:rsidR="009E0C7E" w:rsidRPr="00EC482C" w:rsidRDefault="009E0C7E" w:rsidP="009E0C7E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C482C">
        <w:rPr>
          <w:rFonts w:ascii="Times New Roman" w:hAnsi="Times New Roman"/>
          <w:sz w:val="24"/>
          <w:szCs w:val="24"/>
          <w:lang w:val="ru-RU"/>
        </w:rPr>
        <w:t>В срок не позднее трех рабочих дней со дня проведения мероприятия должностное лицо органа муниципального контроля направляет руководителю или заместителю руководителя структурного подразделения, осуществляющего муниципальный контроль,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</w:t>
      </w:r>
      <w:r w:rsidRPr="00EC482C">
        <w:rPr>
          <w:rFonts w:ascii="Times New Roman" w:hAnsi="Times New Roman"/>
          <w:sz w:val="24"/>
          <w:szCs w:val="24"/>
        </w:rPr>
        <w:t> </w:t>
      </w:r>
      <w:r w:rsidRPr="00EC482C">
        <w:rPr>
          <w:rFonts w:ascii="Times New Roman" w:hAnsi="Times New Roman"/>
          <w:sz w:val="24"/>
          <w:szCs w:val="24"/>
          <w:lang w:val="ru-RU"/>
        </w:rPr>
        <w:t>пункте 2 части 2 статьи 10</w:t>
      </w:r>
      <w:r w:rsidRPr="00EC482C">
        <w:rPr>
          <w:rFonts w:ascii="Times New Roman" w:hAnsi="Times New Roman"/>
          <w:sz w:val="24"/>
          <w:szCs w:val="24"/>
        </w:rPr>
        <w:t> </w:t>
      </w:r>
      <w:r w:rsidRPr="00EC482C">
        <w:rPr>
          <w:rFonts w:ascii="Times New Roman" w:hAnsi="Times New Roman"/>
          <w:sz w:val="24"/>
          <w:szCs w:val="24"/>
          <w:lang w:val="ru-RU"/>
        </w:rPr>
        <w:t>Федерального закона от 26.12.2008 №</w:t>
      </w:r>
      <w:r w:rsidRPr="00EC482C">
        <w:rPr>
          <w:rFonts w:ascii="Times New Roman" w:hAnsi="Times New Roman"/>
          <w:sz w:val="24"/>
          <w:szCs w:val="24"/>
        </w:rPr>
        <w:t> </w:t>
      </w:r>
      <w:r w:rsidRPr="00EC482C">
        <w:rPr>
          <w:rFonts w:ascii="Times New Roman" w:hAnsi="Times New Roman"/>
          <w:sz w:val="24"/>
          <w:szCs w:val="24"/>
          <w:lang w:val="ru-RU"/>
        </w:rPr>
        <w:t>294-ФЗ.</w:t>
      </w:r>
    </w:p>
    <w:p w:rsidR="009E0C7E" w:rsidRPr="00EC482C" w:rsidRDefault="009E0C7E" w:rsidP="009E0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C482C">
        <w:rPr>
          <w:rFonts w:ascii="Times New Roman" w:hAnsi="Times New Roman"/>
          <w:sz w:val="24"/>
          <w:szCs w:val="24"/>
          <w:lang w:val="ru-RU"/>
        </w:rPr>
        <w:t xml:space="preserve">4.2.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 частях 5 - 7 статьи 8.2 Федерального закона от 26.12.2008 № 294-ФЗ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</w:t>
      </w:r>
      <w:r w:rsidRPr="00EC482C">
        <w:rPr>
          <w:rFonts w:ascii="Times New Roman" w:hAnsi="Times New Roman"/>
          <w:sz w:val="24"/>
          <w:szCs w:val="24"/>
          <w:lang w:val="ru-RU"/>
        </w:rPr>
        <w:lastRenderedPageBreak/>
        <w:t>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9E0C7E" w:rsidRPr="00EC482C" w:rsidRDefault="009E0C7E" w:rsidP="00EC482C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C482C">
        <w:rPr>
          <w:rFonts w:ascii="Times New Roman" w:hAnsi="Times New Roman"/>
          <w:sz w:val="24"/>
          <w:szCs w:val="24"/>
          <w:lang w:val="ru-RU"/>
        </w:rPr>
        <w:t>Предостережение о недопустимости нарушения обязательных требований, требований, установленных муниципальными правовыми актами оформляется в порядке и сроки, предусмотренные Правилами 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 постановлением Правительства Российско</w:t>
      </w:r>
      <w:r w:rsidR="00EC482C">
        <w:rPr>
          <w:rFonts w:ascii="Times New Roman" w:hAnsi="Times New Roman"/>
          <w:sz w:val="24"/>
          <w:szCs w:val="24"/>
          <w:lang w:val="ru-RU"/>
        </w:rPr>
        <w:t>й Федерации от 10.02.2017 № 166.</w:t>
      </w:r>
    </w:p>
    <w:p w:rsidR="009E0C7E" w:rsidRPr="00EC482C" w:rsidRDefault="009E0C7E" w:rsidP="009E0C7E">
      <w:pPr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>Приложение № 1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>к</w:t>
      </w:r>
      <w:r w:rsidRPr="00EC4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>Порядку оформления и содержания заданий, а также результатов мероприятий по контролю без взаимодействия с юридическими лицами и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vertAlign w:val="subscript"/>
          <w:lang w:val="ru-RU" w:bidi="ar-SA"/>
        </w:rPr>
      </w:pP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>Задание №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523"/>
      </w:tblGrid>
      <w:tr w:rsidR="009E0C7E" w:rsidRPr="00EC482C" w:rsidTr="00B113F9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bidi="ar-SA"/>
              </w:rPr>
            </w:pP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bidi="ar-SA"/>
              </w:rPr>
              <w:t xml:space="preserve">на проведение 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 xml:space="preserve">                                (наименование мероприятия </w:t>
      </w: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по контролю без взаимодействия с юридическими лицами, 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                                    индивидуальными предпринимателями </w:t>
      </w:r>
      <w:r w:rsidRPr="00EC482C">
        <w:rPr>
          <w:rFonts w:ascii="Times New Roman" w:eastAsia="Calibri" w:hAnsi="Times New Roman"/>
          <w:iCs/>
          <w:sz w:val="24"/>
          <w:szCs w:val="24"/>
          <w:lang w:val="ru-RU" w:bidi="ar-SA"/>
        </w:rPr>
        <w:t>органом муниципального контроля)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9E0C7E" w:rsidRPr="00EC482C" w:rsidRDefault="00D17EE0" w:rsidP="009E0C7E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с</w:t>
      </w:r>
      <w:r w:rsidR="009E0C7E"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. </w:t>
      </w:r>
      <w:proofErr w:type="spellStart"/>
      <w:r w:rsidR="009E0C7E"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Новочелны-Сюрбеево</w:t>
      </w:r>
      <w:proofErr w:type="spellEnd"/>
      <w:r w:rsidR="009E0C7E"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                                         </w:t>
      </w:r>
      <w:proofErr w:type="gramStart"/>
      <w:r w:rsidR="009E0C7E"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  «</w:t>
      </w:r>
      <w:proofErr w:type="gramEnd"/>
      <w:r w:rsidR="009E0C7E"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____»__________ 20_____г.</w:t>
      </w:r>
      <w:r w:rsidR="009E0C7E"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E0C7E" w:rsidRPr="00EC482C" w:rsidTr="00B113F9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 xml:space="preserve">                         </w:t>
            </w: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E0C7E" w:rsidRPr="00D56CF3" w:rsidTr="00B113F9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(фамилия, имя, отчество должностного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E0C7E" w:rsidRPr="00D56CF3" w:rsidTr="00B113F9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color w:val="FF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bidi="ar-SA"/>
              </w:rPr>
              <w:t xml:space="preserve">в соответствии со ст. 8.3. Федерального закона от 26.12.2008 № 294-ФЗ                   </w:t>
            </w:r>
            <w:proofErr w:type="gramStart"/>
            <w:r w:rsidRPr="00EC482C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bidi="ar-SA"/>
              </w:rPr>
              <w:t xml:space="preserve">   «</w:t>
            </w:r>
            <w:proofErr w:type="gramEnd"/>
            <w:r w:rsidRPr="00EC482C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bidi="ar-SA"/>
              </w:rPr>
              <w:t xml:space="preserve">О защите прав юридических лиц и индивидуальных предпринимателей при </w:t>
            </w:r>
            <w:r w:rsidRPr="00EC482C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bidi="ar-SA"/>
              </w:rPr>
              <w:br/>
              <w:t xml:space="preserve">осуществлении государственного контроля (надзора) муниципального контроля», в целях </w:t>
            </w: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>(указать цель проведения мероприятия)</w:t>
      </w:r>
    </w:p>
    <w:p w:rsidR="009E0C7E" w:rsidRPr="00EC482C" w:rsidRDefault="009E0C7E" w:rsidP="009E0C7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0"/>
        <w:gridCol w:w="2442"/>
      </w:tblGrid>
      <w:tr w:rsidR="009E0C7E" w:rsidRPr="00D56CF3" w:rsidTr="009E0C7E">
        <w:trPr>
          <w:trHeight w:val="306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>поручил должностному лицу органа муниципального контроля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9E0C7E">
        <w:trPr>
          <w:trHeight w:val="321"/>
        </w:trPr>
        <w:tc>
          <w:tcPr>
            <w:tcW w:w="9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9E0C7E">
        <w:trPr>
          <w:trHeight w:val="452"/>
        </w:trPr>
        <w:tc>
          <w:tcPr>
            <w:tcW w:w="9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>(наименование должности должностного лица органа муниципального контроля, Ф.И.О.)</w:t>
            </w: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 xml:space="preserve">осуществить мероприятие </w:t>
      </w: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по контролю без взаимодействия с юридическими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53"/>
        <w:gridCol w:w="1134"/>
        <w:gridCol w:w="992"/>
      </w:tblGrid>
      <w:tr w:rsidR="009E0C7E" w:rsidRPr="00D56CF3" w:rsidTr="00B113F9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лицами, индивидуальными предпринимателями, а </w:t>
            </w:r>
            <w:proofErr w:type="gramStart"/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именно:   </w:t>
            </w:r>
            <w:proofErr w:type="gramEnd"/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6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 xml:space="preserve">(наименование мероприятия </w:t>
      </w: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по контролю без взаимодействия с юридическими лицами, индивидуальными предпринимателями)  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3"/>
        <w:gridCol w:w="4357"/>
      </w:tblGrid>
      <w:tr w:rsidR="009E0C7E" w:rsidRPr="00D56CF3" w:rsidTr="009E0C7E">
        <w:trPr>
          <w:trHeight w:val="314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дата, либо период проведения мероприятия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9E0C7E" w:rsidRPr="00EC482C" w:rsidTr="00B113F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iCs/>
                <w:sz w:val="24"/>
                <w:szCs w:val="24"/>
                <w:lang w:val="ru-RU" w:bidi="ar-SA"/>
              </w:rPr>
              <w:lastRenderedPageBreak/>
              <w:t>в рамках осуществления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iCs/>
          <w:sz w:val="24"/>
          <w:szCs w:val="24"/>
          <w:lang w:val="ru-RU" w:bidi="ar-SA"/>
        </w:rPr>
        <w:t xml:space="preserve">                                               (вид муниципального контроля)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31"/>
        <w:gridCol w:w="567"/>
        <w:gridCol w:w="6942"/>
      </w:tblGrid>
      <w:tr w:rsidR="009E0C7E" w:rsidRPr="00EC482C" w:rsidTr="00B113F9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 w:bidi="ar-SA"/>
              </w:rPr>
            </w:pPr>
          </w:p>
        </w:tc>
      </w:tr>
      <w:tr w:rsidR="009E0C7E" w:rsidRPr="00EC482C" w:rsidTr="00B113F9"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>в отношении объекта: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EC482C" w:rsidTr="00B113F9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 xml:space="preserve">             (вид объекта)</w:t>
            </w: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EC482C" w:rsidTr="00B113F9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>расположенного:</w:t>
            </w:r>
          </w:p>
        </w:tc>
        <w:tc>
          <w:tcPr>
            <w:tcW w:w="7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                                                 (адрес и (или) кадастровый (реестровый) номер (при наличии), маршрут </w:t>
            </w: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                                            проведения осмотра (территории, подлежащие осмотру):</w:t>
            </w: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EC482C" w:rsidTr="00B113F9"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>принадлежащего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(сведения о принадлежности объекта и праве, на котором) </w:t>
            </w: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(объект принадлежит правообладателю (при наличии)</w:t>
            </w: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</w:p>
    <w:p w:rsidR="009E0C7E" w:rsidRDefault="009E0C7E" w:rsidP="00EC482C">
      <w:pPr>
        <w:ind w:firstLine="708"/>
        <w:contextualSpacing/>
        <w:rPr>
          <w:rFonts w:ascii="Times New Roman" w:eastAsia="Calibri" w:hAnsi="Times New Roman"/>
          <w:sz w:val="24"/>
          <w:szCs w:val="24"/>
          <w:lang w:val="ru-RU" w:bidi="ar-SA"/>
        </w:rPr>
      </w:pPr>
      <w:proofErr w:type="gramStart"/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Утверждаю:   </w:t>
      </w:r>
      <w:proofErr w:type="gramEnd"/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                  _____________</w:t>
      </w:r>
      <w:r w:rsidR="00EC482C">
        <w:rPr>
          <w:rFonts w:ascii="Times New Roman" w:eastAsia="Calibri" w:hAnsi="Times New Roman"/>
          <w:sz w:val="24"/>
          <w:szCs w:val="24"/>
          <w:lang w:val="ru-RU" w:bidi="ar-SA"/>
        </w:rPr>
        <w:t>_____________        М.П.</w:t>
      </w:r>
      <w:r w:rsidR="00EC482C">
        <w:rPr>
          <w:rFonts w:ascii="Times New Roman" w:eastAsia="Calibri" w:hAnsi="Times New Roman"/>
          <w:sz w:val="24"/>
          <w:szCs w:val="24"/>
          <w:lang w:val="ru-RU" w:bidi="ar-SA"/>
        </w:rPr>
        <w:tab/>
        <w:t xml:space="preserve"> </w:t>
      </w:r>
    </w:p>
    <w:p w:rsidR="00EC482C" w:rsidRDefault="00EC482C" w:rsidP="00EC482C">
      <w:pPr>
        <w:ind w:firstLine="708"/>
        <w:contextualSpacing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EC482C" w:rsidRDefault="00EC482C" w:rsidP="00EC482C">
      <w:pPr>
        <w:ind w:firstLine="708"/>
        <w:contextualSpacing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EC482C" w:rsidRPr="00EC482C" w:rsidRDefault="00EC482C" w:rsidP="00EC482C">
      <w:pPr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>Приложение № 2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>к</w:t>
      </w:r>
      <w:r w:rsidRPr="00EC4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>Порядку оформления и содержания заданий, а также результатов мероприятий по контролю без взаимодействия с юридическими лицами и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9E0C7E" w:rsidRPr="00EC482C" w:rsidRDefault="009E0C7E" w:rsidP="009E0C7E">
      <w:pPr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570D82" w:rsidRPr="00EC482C" w:rsidRDefault="00570D82" w:rsidP="009E0C7E">
      <w:pPr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>Акт № _____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4"/>
          <w:szCs w:val="24"/>
          <w:lang w:val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7648"/>
      </w:tblGrid>
      <w:tr w:rsidR="009E0C7E" w:rsidRPr="00EC482C" w:rsidTr="00B113F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bidi="ar-SA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 xml:space="preserve">                                (наименование мероприятия </w:t>
      </w: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по контролю без взаимодействия с юридическими лицами, 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                                    индивидуальными предпринимателями </w:t>
      </w:r>
      <w:r w:rsidRPr="00EC482C">
        <w:rPr>
          <w:rFonts w:ascii="Times New Roman" w:eastAsia="Calibri" w:hAnsi="Times New Roman"/>
          <w:iCs/>
          <w:sz w:val="24"/>
          <w:szCs w:val="24"/>
          <w:lang w:val="ru-RU" w:bidi="ar-SA"/>
        </w:rPr>
        <w:t>органом муниципального контроля)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</w:t>
      </w:r>
      <w:r w:rsidR="00D17EE0"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с</w:t>
      </w: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. </w:t>
      </w:r>
      <w:proofErr w:type="spellStart"/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Новочелны-Сюрбеево</w:t>
      </w:r>
      <w:proofErr w:type="spellEnd"/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                                       </w:t>
      </w:r>
      <w:proofErr w:type="gramStart"/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  «</w:t>
      </w:r>
      <w:proofErr w:type="gramEnd"/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____»__________ 20_____г.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proofErr w:type="gramStart"/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Начато:   </w:t>
      </w:r>
      <w:proofErr w:type="gramEnd"/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  «____»____________ 20___г. в ___ ч. ___мин.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Окончено:</w:t>
      </w: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«___</w:t>
      </w:r>
      <w:proofErr w:type="gramStart"/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_»_</w:t>
      </w:r>
      <w:proofErr w:type="gramEnd"/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___________ 20___г. в ___ ч. ___мин.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E0C7E" w:rsidRPr="00D56CF3" w:rsidTr="00B113F9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E0C7E" w:rsidRPr="00D56CF3" w:rsidTr="00B113F9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(фамилия, имя, отчество должностного лица)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pacing w:val="-4"/>
          <w:sz w:val="24"/>
          <w:szCs w:val="24"/>
          <w:lang w:val="ru-RU" w:bidi="ar-SA"/>
        </w:rPr>
        <w:t>в соответствии со ст.8.3 Федерального закона от 26.12.2008 № 294-ФЗ «О защите</w:t>
      </w: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 xml:space="preserve"> </w:t>
      </w:r>
      <w:r w:rsidRPr="00EC482C">
        <w:rPr>
          <w:rFonts w:ascii="Times New Roman" w:eastAsia="Calibri" w:hAnsi="Times New Roman"/>
          <w:bCs/>
          <w:iCs/>
          <w:spacing w:val="-6"/>
          <w:sz w:val="24"/>
          <w:szCs w:val="24"/>
          <w:lang w:val="ru-RU" w:bidi="ar-SA"/>
        </w:rPr>
        <w:t>прав юридических лиц и индивидуальных предпринимателей при осуществлении</w:t>
      </w: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 xml:space="preserve"> государственного контроля (надзора) муниципального контроля», на основании задания от «_____» </w:t>
      </w: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lastRenderedPageBreak/>
        <w:t>_________________20____ г., №________________</w:t>
      </w:r>
      <w:proofErr w:type="gramStart"/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>_,  выданного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E0C7E" w:rsidRPr="00D56CF3" w:rsidTr="00B113F9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>(наименование должности должностного лица, выдавшего задание)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63"/>
      </w:tblGrid>
      <w:tr w:rsidR="009E0C7E" w:rsidRPr="00EC482C" w:rsidTr="00B11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>с участием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 xml:space="preserve">                    (сведения об участниках мероприятия: Ф.И.О., должность и иные необходимые данные)</w:t>
            </w: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</w:pP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 xml:space="preserve">осуществил мероприятие </w:t>
      </w: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>по контролю без взаимодействия с юридическими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53"/>
        <w:gridCol w:w="1134"/>
        <w:gridCol w:w="992"/>
      </w:tblGrid>
      <w:tr w:rsidR="009E0C7E" w:rsidRPr="00D56CF3" w:rsidTr="00B113F9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лицами, индивидуальными предпринимателями, а </w:t>
            </w:r>
            <w:proofErr w:type="gramStart"/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именно:   </w:t>
            </w:r>
            <w:proofErr w:type="gramEnd"/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6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 xml:space="preserve">(наименование мероприятия </w:t>
      </w: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по контролю без взаимодействия с юридическими лицами, 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                                    индивидуальными предпринимателями </w:t>
      </w:r>
      <w:r w:rsidRPr="00EC482C">
        <w:rPr>
          <w:rFonts w:ascii="Times New Roman" w:eastAsia="Calibri" w:hAnsi="Times New Roman"/>
          <w:iCs/>
          <w:sz w:val="24"/>
          <w:szCs w:val="24"/>
          <w:lang w:val="ru-RU" w:bidi="ar-SA"/>
        </w:rPr>
        <w:t>органом муниципального контроля)</w:t>
      </w: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9E0C7E" w:rsidRPr="00EC482C" w:rsidTr="00B113F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iCs/>
                <w:sz w:val="24"/>
                <w:szCs w:val="24"/>
                <w:lang w:val="ru-RU" w:bidi="ar-SA"/>
              </w:rPr>
              <w:t>в рамках осуществления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iCs/>
          <w:sz w:val="24"/>
          <w:szCs w:val="24"/>
          <w:lang w:val="ru-RU" w:bidi="ar-SA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E0C7E" w:rsidRPr="00EC482C" w:rsidTr="00B113F9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ab/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  <w:gridCol w:w="851"/>
        <w:gridCol w:w="238"/>
      </w:tblGrid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570D82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D82" w:rsidRPr="00EC482C" w:rsidRDefault="00570D82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 xml:space="preserve">Сведения о заявлениях и </w:t>
            </w:r>
            <w:proofErr w:type="gramStart"/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>дополнениях</w:t>
            </w:r>
            <w:proofErr w:type="gramEnd"/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 xml:space="preserve">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D56CF3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proofErr w:type="gramStart"/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Участники  мероприятия</w:t>
      </w:r>
      <w:proofErr w:type="gramEnd"/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с актом ознакомлены путем ______________________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Подписи участников: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                            __________________________(__________________)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__________________________(__________________)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           __________________________(__________________)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Подпись должностного лица, осуществившего мероприятие ______________</w:t>
      </w:r>
    </w:p>
    <w:p w:rsidR="00570D82" w:rsidRPr="00EC482C" w:rsidRDefault="00570D82" w:rsidP="009E0C7E">
      <w:pPr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  <w:sectPr w:rsidR="00570D82" w:rsidRPr="00EC482C" w:rsidSect="00EC482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5554"/>
      </w:tblGrid>
      <w:tr w:rsidR="00570D82" w:rsidRPr="00D56CF3" w:rsidTr="00570D82">
        <w:tc>
          <w:tcPr>
            <w:tcW w:w="7676" w:type="dxa"/>
          </w:tcPr>
          <w:p w:rsidR="00570D82" w:rsidRPr="00EC482C" w:rsidRDefault="00570D82" w:rsidP="0057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676" w:type="dxa"/>
          </w:tcPr>
          <w:p w:rsidR="00570D82" w:rsidRPr="00EC482C" w:rsidRDefault="00570D82" w:rsidP="0057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Приложение № 3</w:t>
            </w:r>
          </w:p>
          <w:p w:rsidR="00570D82" w:rsidRPr="00EC482C" w:rsidRDefault="00570D82" w:rsidP="0057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к</w:t>
            </w:r>
            <w:r w:rsidRPr="00EC4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Порядку оформления и содержания заданий, а также результатов мероприятий по контролю без взаимодействия с юридическими лицами и индивидуальными предпринимателями, в том числе результатов плановых (рейдовых) осмотров, обследований, исследований, измерений, наблюдений</w:t>
            </w:r>
          </w:p>
          <w:p w:rsidR="00570D82" w:rsidRPr="00EC482C" w:rsidRDefault="00570D82" w:rsidP="0057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570D82" w:rsidRPr="00EC482C" w:rsidRDefault="00570D82" w:rsidP="00570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ru-RU" w:bidi="ar-SA"/>
        </w:rPr>
      </w:pPr>
    </w:p>
    <w:tbl>
      <w:tblPr>
        <w:tblW w:w="15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804"/>
        <w:gridCol w:w="2106"/>
        <w:gridCol w:w="1804"/>
        <w:gridCol w:w="2255"/>
        <w:gridCol w:w="3007"/>
        <w:gridCol w:w="2406"/>
        <w:gridCol w:w="1504"/>
      </w:tblGrid>
      <w:tr w:rsidR="00570D82" w:rsidRPr="00D56CF3" w:rsidTr="00570D82">
        <w:trPr>
          <w:trHeight w:val="1681"/>
        </w:trPr>
        <w:tc>
          <w:tcPr>
            <w:tcW w:w="602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№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1804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Дата и номер задания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о проведении мероприятия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106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Сведения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о должностном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лице,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осуществившем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мероприятие</w:t>
            </w:r>
          </w:p>
        </w:tc>
        <w:tc>
          <w:tcPr>
            <w:tcW w:w="1804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Дата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(период)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проведения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мероприятия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55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Место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расположения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объекта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(адрес, сведения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 регистрации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(при наличии)</w:t>
            </w:r>
          </w:p>
        </w:tc>
        <w:tc>
          <w:tcPr>
            <w:tcW w:w="3007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Правообладатель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объекта (фактический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пользователь)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сведения </w:t>
            </w:r>
          </w:p>
          <w:p w:rsidR="00570D82" w:rsidRPr="00EC482C" w:rsidRDefault="00570D82" w:rsidP="00570D8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 правоустанавливающих документах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(при наличии)</w:t>
            </w:r>
          </w:p>
        </w:tc>
        <w:tc>
          <w:tcPr>
            <w:tcW w:w="2406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Сведения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о результатах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мероприятия,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номер акта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04" w:type="dxa"/>
          </w:tcPr>
          <w:p w:rsidR="00570D82" w:rsidRPr="00EC482C" w:rsidRDefault="00570D82" w:rsidP="00570D8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Сведения </w:t>
            </w:r>
          </w:p>
          <w:p w:rsidR="00570D82" w:rsidRPr="00EC482C" w:rsidRDefault="00570D82" w:rsidP="00570D8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 хранении (передаче) результатов мероприятия</w:t>
            </w:r>
          </w:p>
        </w:tc>
      </w:tr>
      <w:tr w:rsidR="00570D82" w:rsidRPr="00D56CF3" w:rsidTr="00570D82">
        <w:trPr>
          <w:trHeight w:val="386"/>
        </w:trPr>
        <w:tc>
          <w:tcPr>
            <w:tcW w:w="602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04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106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04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55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007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406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04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570D82" w:rsidRDefault="00570D82" w:rsidP="00570D82">
      <w:pPr>
        <w:ind w:firstLine="708"/>
        <w:contextualSpacing/>
        <w:jc w:val="right"/>
        <w:rPr>
          <w:rFonts w:ascii="Times New Roman" w:hAnsi="Times New Roman"/>
          <w:b/>
          <w:sz w:val="28"/>
          <w:szCs w:val="28"/>
          <w:lang w:val="ru-RU"/>
        </w:rPr>
        <w:sectPr w:rsidR="00570D82" w:rsidSect="00570D82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570D82" w:rsidRPr="009E0C7E" w:rsidRDefault="00570D82" w:rsidP="009E0C7E">
      <w:pPr>
        <w:ind w:firstLine="708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sectPr w:rsidR="00570D82" w:rsidRPr="009E0C7E" w:rsidSect="005278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01F"/>
    <w:rsid w:val="000638BC"/>
    <w:rsid w:val="000934B6"/>
    <w:rsid w:val="00135AF5"/>
    <w:rsid w:val="00177F75"/>
    <w:rsid w:val="002B5D64"/>
    <w:rsid w:val="002D09F2"/>
    <w:rsid w:val="0033201F"/>
    <w:rsid w:val="0039086F"/>
    <w:rsid w:val="003A7AA9"/>
    <w:rsid w:val="003E20C2"/>
    <w:rsid w:val="004A59FF"/>
    <w:rsid w:val="004E3ACC"/>
    <w:rsid w:val="004E3C32"/>
    <w:rsid w:val="00527888"/>
    <w:rsid w:val="005403EA"/>
    <w:rsid w:val="00570D82"/>
    <w:rsid w:val="005B6BE0"/>
    <w:rsid w:val="006239BD"/>
    <w:rsid w:val="006404D2"/>
    <w:rsid w:val="00660201"/>
    <w:rsid w:val="00740369"/>
    <w:rsid w:val="007809E9"/>
    <w:rsid w:val="007B5396"/>
    <w:rsid w:val="008217A9"/>
    <w:rsid w:val="00834F8D"/>
    <w:rsid w:val="00990A11"/>
    <w:rsid w:val="009C53B4"/>
    <w:rsid w:val="009E0C7E"/>
    <w:rsid w:val="00B151D4"/>
    <w:rsid w:val="00B51FA2"/>
    <w:rsid w:val="00B5590E"/>
    <w:rsid w:val="00B8569C"/>
    <w:rsid w:val="00B8714F"/>
    <w:rsid w:val="00BA21EE"/>
    <w:rsid w:val="00BC2F36"/>
    <w:rsid w:val="00BE63B0"/>
    <w:rsid w:val="00CC79E6"/>
    <w:rsid w:val="00CE241A"/>
    <w:rsid w:val="00D00EFE"/>
    <w:rsid w:val="00D03FC0"/>
    <w:rsid w:val="00D17EE0"/>
    <w:rsid w:val="00D56CF3"/>
    <w:rsid w:val="00D82B21"/>
    <w:rsid w:val="00DC5654"/>
    <w:rsid w:val="00DE54FB"/>
    <w:rsid w:val="00E22C1C"/>
    <w:rsid w:val="00E37739"/>
    <w:rsid w:val="00E929B0"/>
    <w:rsid w:val="00EC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CF8CE-AC23-4915-A2BD-B30DB542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1F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3201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79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01F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3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1F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5">
    <w:name w:val="Таблицы (моноширинный)"/>
    <w:basedOn w:val="a"/>
    <w:next w:val="a"/>
    <w:rsid w:val="00D03FC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6">
    <w:name w:val="Цветовое выделение"/>
    <w:rsid w:val="00D03FC0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CC79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CC79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CC79E6"/>
  </w:style>
  <w:style w:type="character" w:styleId="a7">
    <w:name w:val="Hyperlink"/>
    <w:basedOn w:val="a0"/>
    <w:uiPriority w:val="99"/>
    <w:unhideWhenUsed/>
    <w:rsid w:val="00CC79E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79E6"/>
    <w:rPr>
      <w:color w:val="800080"/>
      <w:u w:val="single"/>
    </w:rPr>
  </w:style>
  <w:style w:type="character" w:customStyle="1" w:styleId="highlight">
    <w:name w:val="highlight"/>
    <w:basedOn w:val="a0"/>
    <w:rsid w:val="00CC79E6"/>
  </w:style>
  <w:style w:type="character" w:customStyle="1" w:styleId="related-chapter-link-text">
    <w:name w:val="related-chapter-link-text"/>
    <w:basedOn w:val="a0"/>
    <w:rsid w:val="00CC79E6"/>
  </w:style>
  <w:style w:type="character" w:customStyle="1" w:styleId="related-links-title">
    <w:name w:val="related-links-title"/>
    <w:basedOn w:val="a0"/>
    <w:rsid w:val="00CC79E6"/>
  </w:style>
  <w:style w:type="character" w:customStyle="1" w:styleId="related-links-count">
    <w:name w:val="related-links-count"/>
    <w:basedOn w:val="a0"/>
    <w:rsid w:val="00CC79E6"/>
  </w:style>
  <w:style w:type="paragraph" w:customStyle="1" w:styleId="dt-p">
    <w:name w:val="dt-p"/>
    <w:basedOn w:val="a"/>
    <w:rsid w:val="00CC7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9">
    <w:name w:val="Normal (Web)"/>
    <w:basedOn w:val="a"/>
    <w:uiPriority w:val="99"/>
    <w:semiHidden/>
    <w:unhideWhenUsed/>
    <w:rsid w:val="00CC7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dt-rp">
    <w:name w:val="dt-rp"/>
    <w:basedOn w:val="a"/>
    <w:rsid w:val="00CC7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revlinks-stub">
    <w:name w:val="rev_links-stub"/>
    <w:basedOn w:val="a0"/>
    <w:rsid w:val="00CC79E6"/>
  </w:style>
  <w:style w:type="character" w:customStyle="1" w:styleId="revlinks-toggler">
    <w:name w:val="rev_links-toggler"/>
    <w:basedOn w:val="a0"/>
    <w:rsid w:val="00CC79E6"/>
  </w:style>
  <w:style w:type="character" w:customStyle="1" w:styleId="revlinks-show">
    <w:name w:val="rev_links-show"/>
    <w:basedOn w:val="a0"/>
    <w:rsid w:val="00CC79E6"/>
  </w:style>
  <w:style w:type="character" w:customStyle="1" w:styleId="dt-b">
    <w:name w:val="dt-b"/>
    <w:basedOn w:val="a0"/>
    <w:rsid w:val="00CC79E6"/>
  </w:style>
  <w:style w:type="character" w:customStyle="1" w:styleId="dt-m">
    <w:name w:val="dt-m"/>
    <w:basedOn w:val="a0"/>
    <w:rsid w:val="00CC79E6"/>
  </w:style>
  <w:style w:type="character" w:customStyle="1" w:styleId="dt-r">
    <w:name w:val="dt-r"/>
    <w:basedOn w:val="a0"/>
    <w:rsid w:val="00CC79E6"/>
  </w:style>
  <w:style w:type="paragraph" w:customStyle="1" w:styleId="dt-n">
    <w:name w:val="dt-n"/>
    <w:basedOn w:val="a"/>
    <w:rsid w:val="00CC7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dt-rc">
    <w:name w:val="dt-rc"/>
    <w:basedOn w:val="a0"/>
    <w:rsid w:val="00CC79E6"/>
  </w:style>
  <w:style w:type="table" w:styleId="aa">
    <w:name w:val="Table Grid"/>
    <w:basedOn w:val="a1"/>
    <w:uiPriority w:val="59"/>
    <w:rsid w:val="00740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B87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B87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5672">
                              <w:marLeft w:val="0"/>
                              <w:marRight w:val="-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5E5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9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00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132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8212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C447-086E-44CE-8570-93A4A447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nchsyrb</cp:lastModifiedBy>
  <cp:revision>10</cp:revision>
  <cp:lastPrinted>2020-10-29T10:39:00Z</cp:lastPrinted>
  <dcterms:created xsi:type="dcterms:W3CDTF">2020-10-29T06:22:00Z</dcterms:created>
  <dcterms:modified xsi:type="dcterms:W3CDTF">2020-11-03T08:52:00Z</dcterms:modified>
</cp:coreProperties>
</file>