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4253"/>
        <w:gridCol w:w="1417"/>
        <w:gridCol w:w="4678"/>
      </w:tblGrid>
      <w:tr w:rsidR="000C7FB4" w:rsidRPr="00197104" w:rsidTr="004D40C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Чёваш Республикинчи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Пёрачкав район</w:t>
            </w:r>
            <w:proofErr w:type="gramStart"/>
            <w:r w:rsidRPr="000C7FB4">
              <w:rPr>
                <w:sz w:val="24"/>
                <w:szCs w:val="24"/>
              </w:rPr>
              <w:t>.н</w:t>
            </w:r>
            <w:proofErr w:type="gramEnd"/>
          </w:p>
          <w:p w:rsidR="000C7FB4" w:rsidRPr="000C7FB4" w:rsidRDefault="000C7FB4" w:rsidP="00C83523">
            <w:pPr>
              <w:pStyle w:val="2"/>
              <w:outlineLvl w:val="1"/>
            </w:pPr>
            <w:r w:rsidRPr="000C7FB4">
              <w:t>Никулино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ял поселений.</w:t>
            </w:r>
          </w:p>
          <w:p w:rsidR="000C7FB4" w:rsidRPr="000C7FB4" w:rsidRDefault="000C7FB4" w:rsidP="00C83523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ЙЫШЁНУ</w:t>
            </w:r>
          </w:p>
          <w:p w:rsidR="004D40C4" w:rsidRDefault="000C7FB4" w:rsidP="00C83523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2020 </w:t>
            </w:r>
            <w:r w:rsidR="003C72B9">
              <w:rPr>
                <w:sz w:val="24"/>
                <w:szCs w:val="24"/>
              </w:rPr>
              <w:t xml:space="preserve"> октябрь 16-м.ш. №5</w:t>
            </w:r>
            <w:r w:rsidR="004D40C4">
              <w:rPr>
                <w:sz w:val="24"/>
                <w:szCs w:val="24"/>
              </w:rPr>
              <w:t>9</w:t>
            </w:r>
          </w:p>
          <w:p w:rsidR="000C7FB4" w:rsidRPr="000C7FB4" w:rsidRDefault="000C7FB4" w:rsidP="00C83523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Никулино сали</w:t>
            </w:r>
          </w:p>
          <w:p w:rsidR="000C7FB4" w:rsidRPr="000C7FB4" w:rsidRDefault="000C7FB4" w:rsidP="00C83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B4" w:rsidRPr="000C7FB4" w:rsidRDefault="000C7FB4" w:rsidP="00C83523">
            <w:pPr>
              <w:rPr>
                <w:sz w:val="24"/>
                <w:szCs w:val="24"/>
              </w:rPr>
            </w:pPr>
          </w:p>
          <w:p w:rsidR="000C7FB4" w:rsidRPr="000C7FB4" w:rsidRDefault="000C7FB4" w:rsidP="00C83523">
            <w:pPr>
              <w:rPr>
                <w:sz w:val="24"/>
                <w:szCs w:val="24"/>
              </w:rPr>
            </w:pPr>
          </w:p>
          <w:p w:rsidR="000C7FB4" w:rsidRPr="000C7FB4" w:rsidRDefault="000C7FB4" w:rsidP="00C83523">
            <w:pPr>
              <w:rPr>
                <w:sz w:val="24"/>
                <w:szCs w:val="24"/>
              </w:rPr>
            </w:pP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Администрация Никулинского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 сельского поселения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Порецкого района</w:t>
            </w:r>
          </w:p>
          <w:p w:rsidR="000C7FB4" w:rsidRPr="000C7FB4" w:rsidRDefault="000C7FB4" w:rsidP="00C83523">
            <w:pPr>
              <w:pStyle w:val="2"/>
              <w:outlineLvl w:val="1"/>
            </w:pPr>
            <w:r w:rsidRPr="000C7FB4">
              <w:t>Чувашской Республики</w:t>
            </w:r>
          </w:p>
          <w:p w:rsidR="000C7FB4" w:rsidRPr="000C7FB4" w:rsidRDefault="000C7FB4" w:rsidP="00C83523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ПОСТАНОВЛЕНИЕ </w:t>
            </w:r>
          </w:p>
          <w:p w:rsidR="00995EFC" w:rsidRDefault="003C72B9" w:rsidP="00995EFC">
            <w:pPr>
              <w:pStyle w:val="2"/>
              <w:keepNext w:val="0"/>
              <w:outlineLvl w:val="1"/>
            </w:pPr>
            <w:r>
              <w:t>16 октября</w:t>
            </w:r>
            <w:r w:rsidR="000C7FB4" w:rsidRPr="000C7FB4">
              <w:t xml:space="preserve"> 2020 г. №</w:t>
            </w:r>
            <w:r w:rsidR="004D40C4">
              <w:t>59</w:t>
            </w:r>
          </w:p>
          <w:p w:rsidR="000C7FB4" w:rsidRPr="000C7FB4" w:rsidRDefault="000C7FB4" w:rsidP="00995EFC">
            <w:pPr>
              <w:pStyle w:val="2"/>
              <w:keepNext w:val="0"/>
              <w:outlineLvl w:val="1"/>
            </w:pPr>
            <w:r w:rsidRPr="000C7FB4">
              <w:t>с. Никулино</w:t>
            </w:r>
          </w:p>
          <w:p w:rsidR="000C7FB4" w:rsidRPr="000C7FB4" w:rsidRDefault="000C7FB4" w:rsidP="00C83523">
            <w:pPr>
              <w:jc w:val="both"/>
              <w:rPr>
                <w:sz w:val="24"/>
                <w:szCs w:val="24"/>
              </w:rPr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4D40C4" w:rsidRPr="004C11C6" w:rsidRDefault="004D40C4" w:rsidP="004D40C4">
      <w:pPr>
        <w:ind w:right="51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</w:t>
      </w:r>
      <w:r w:rsidRPr="004C11C6">
        <w:rPr>
          <w:b/>
          <w:sz w:val="24"/>
          <w:szCs w:val="24"/>
        </w:rPr>
        <w:t xml:space="preserve"> особого противопожарного р</w:t>
      </w:r>
      <w:r w:rsidRPr="004C11C6">
        <w:rPr>
          <w:b/>
          <w:sz w:val="24"/>
          <w:szCs w:val="24"/>
        </w:rPr>
        <w:t>е</w:t>
      </w:r>
      <w:r w:rsidRPr="004C11C6">
        <w:rPr>
          <w:b/>
          <w:sz w:val="24"/>
          <w:szCs w:val="24"/>
        </w:rPr>
        <w:t>жима</w:t>
      </w:r>
      <w:r w:rsidRPr="00002238">
        <w:rPr>
          <w:b/>
          <w:sz w:val="24"/>
          <w:szCs w:val="24"/>
        </w:rPr>
        <w:t xml:space="preserve"> </w:t>
      </w:r>
      <w:r w:rsidRPr="004C11C6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Никулинского сельского поселения</w:t>
      </w:r>
    </w:p>
    <w:p w:rsidR="004D40C4" w:rsidRPr="004C11C6" w:rsidRDefault="004D40C4" w:rsidP="004D40C4">
      <w:pPr>
        <w:jc w:val="both"/>
        <w:rPr>
          <w:bCs/>
          <w:sz w:val="24"/>
          <w:szCs w:val="24"/>
        </w:rPr>
      </w:pPr>
    </w:p>
    <w:p w:rsidR="004D40C4" w:rsidRPr="006541DF" w:rsidRDefault="004D40C4" w:rsidP="004D40C4">
      <w:pPr>
        <w:ind w:firstLine="709"/>
        <w:jc w:val="both"/>
        <w:rPr>
          <w:sz w:val="24"/>
          <w:szCs w:val="24"/>
        </w:rPr>
      </w:pPr>
      <w:r w:rsidRPr="006541D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со стабилизацией пожарной обстановки, снижением опасности возникновения природных пожаров на территории Никулинского сельского поселения, руководствуясь </w:t>
      </w:r>
      <w:r w:rsidRPr="006541DF">
        <w:rPr>
          <w:sz w:val="24"/>
          <w:szCs w:val="24"/>
        </w:rPr>
        <w:t>Федеральным законом «О пожарной безопасности», Законом Чувашской Республики «О пожарной безопасности в Чувашской Респу</w:t>
      </w:r>
      <w:r w:rsidRPr="006541DF">
        <w:rPr>
          <w:sz w:val="24"/>
          <w:szCs w:val="24"/>
        </w:rPr>
        <w:t>б</w:t>
      </w:r>
      <w:r w:rsidRPr="006541DF">
        <w:rPr>
          <w:sz w:val="24"/>
          <w:szCs w:val="24"/>
        </w:rPr>
        <w:t xml:space="preserve">лике», </w:t>
      </w:r>
      <w:r>
        <w:rPr>
          <w:sz w:val="24"/>
          <w:szCs w:val="24"/>
        </w:rPr>
        <w:t>администрация Никулинского сельского поселения</w:t>
      </w:r>
      <w:r w:rsidRPr="006541DF">
        <w:rPr>
          <w:bCs/>
          <w:sz w:val="24"/>
          <w:szCs w:val="24"/>
        </w:rPr>
        <w:t xml:space="preserve">   </w:t>
      </w:r>
      <w:proofErr w:type="gramStart"/>
      <w:r w:rsidRPr="006541DF">
        <w:rPr>
          <w:sz w:val="24"/>
          <w:szCs w:val="24"/>
        </w:rPr>
        <w:t>п</w:t>
      </w:r>
      <w:proofErr w:type="gramEnd"/>
      <w:r w:rsidRPr="006541DF">
        <w:rPr>
          <w:sz w:val="24"/>
          <w:szCs w:val="24"/>
        </w:rPr>
        <w:t xml:space="preserve"> о с т а н о в л я е т:</w:t>
      </w:r>
    </w:p>
    <w:p w:rsidR="004D40C4" w:rsidRPr="006541DF" w:rsidRDefault="004D40C4" w:rsidP="004D4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с 16 октября 2020 года </w:t>
      </w:r>
      <w:r w:rsidRPr="006541DF">
        <w:rPr>
          <w:sz w:val="24"/>
          <w:szCs w:val="24"/>
        </w:rPr>
        <w:t xml:space="preserve"> особый противопожарный режим, уст</w:t>
      </w:r>
      <w:r w:rsidRPr="006541DF">
        <w:rPr>
          <w:sz w:val="24"/>
          <w:szCs w:val="24"/>
        </w:rPr>
        <w:t>а</w:t>
      </w:r>
      <w:r w:rsidRPr="006541DF">
        <w:rPr>
          <w:sz w:val="24"/>
          <w:szCs w:val="24"/>
        </w:rPr>
        <w:t>новленны</w:t>
      </w:r>
      <w:r>
        <w:rPr>
          <w:sz w:val="24"/>
          <w:szCs w:val="24"/>
        </w:rPr>
        <w:t>й на территории Никулинского сельского поселения</w:t>
      </w:r>
      <w:r w:rsidRPr="006541DF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 администрации Никулинского сельского поселения</w:t>
      </w:r>
      <w:r w:rsidRPr="006541DF">
        <w:rPr>
          <w:bCs/>
          <w:sz w:val="24"/>
          <w:szCs w:val="24"/>
        </w:rPr>
        <w:t xml:space="preserve"> </w:t>
      </w:r>
      <w:r w:rsidRPr="00A231D6">
        <w:rPr>
          <w:sz w:val="24"/>
          <w:szCs w:val="24"/>
        </w:rPr>
        <w:t xml:space="preserve">от </w:t>
      </w:r>
      <w:r>
        <w:rPr>
          <w:sz w:val="24"/>
          <w:szCs w:val="24"/>
        </w:rPr>
        <w:t>02 апреля 2020 года</w:t>
      </w:r>
      <w:r w:rsidRPr="00A231D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  <w:r w:rsidRPr="006541DF">
        <w:rPr>
          <w:sz w:val="24"/>
          <w:szCs w:val="24"/>
        </w:rPr>
        <w:t xml:space="preserve"> «Об установлени</w:t>
      </w:r>
      <w:r>
        <w:rPr>
          <w:sz w:val="24"/>
          <w:szCs w:val="24"/>
        </w:rPr>
        <w:t>и на территории Никулинского сельского поселения</w:t>
      </w:r>
      <w:r w:rsidRPr="006541DF">
        <w:rPr>
          <w:sz w:val="24"/>
          <w:szCs w:val="24"/>
        </w:rPr>
        <w:t xml:space="preserve"> особого противопожарного реж</w:t>
      </w:r>
      <w:r w:rsidRPr="006541DF">
        <w:rPr>
          <w:sz w:val="24"/>
          <w:szCs w:val="24"/>
        </w:rPr>
        <w:t>и</w:t>
      </w:r>
      <w:r w:rsidRPr="006541DF">
        <w:rPr>
          <w:sz w:val="24"/>
          <w:szCs w:val="24"/>
        </w:rPr>
        <w:t>ма».</w:t>
      </w:r>
    </w:p>
    <w:p w:rsidR="004D40C4" w:rsidRPr="006541DF" w:rsidRDefault="004D40C4" w:rsidP="004D4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541DF">
        <w:rPr>
          <w:sz w:val="24"/>
          <w:szCs w:val="24"/>
        </w:rPr>
        <w:t>. Признать утратившим силу постановлени</w:t>
      </w:r>
      <w:r>
        <w:rPr>
          <w:sz w:val="24"/>
          <w:szCs w:val="24"/>
        </w:rPr>
        <w:t>е администрации Никулинского сельского поселения</w:t>
      </w:r>
      <w:r w:rsidRPr="006541DF">
        <w:rPr>
          <w:bCs/>
          <w:sz w:val="24"/>
          <w:szCs w:val="24"/>
        </w:rPr>
        <w:t xml:space="preserve"> </w:t>
      </w:r>
      <w:r w:rsidRPr="006541D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02 апреля 2020 года </w:t>
      </w:r>
      <w:r w:rsidRPr="00A231D6">
        <w:rPr>
          <w:sz w:val="24"/>
          <w:szCs w:val="24"/>
        </w:rPr>
        <w:t xml:space="preserve">№ </w:t>
      </w:r>
      <w:r>
        <w:rPr>
          <w:sz w:val="24"/>
          <w:szCs w:val="24"/>
        </w:rPr>
        <w:t>28</w:t>
      </w:r>
      <w:r w:rsidRPr="00A231D6">
        <w:rPr>
          <w:sz w:val="24"/>
          <w:szCs w:val="24"/>
        </w:rPr>
        <w:t xml:space="preserve"> «</w:t>
      </w:r>
      <w:r w:rsidRPr="006541DF">
        <w:rPr>
          <w:sz w:val="24"/>
          <w:szCs w:val="24"/>
        </w:rPr>
        <w:t>Об установлении на террит</w:t>
      </w:r>
      <w:r w:rsidRPr="006541DF">
        <w:rPr>
          <w:sz w:val="24"/>
          <w:szCs w:val="24"/>
        </w:rPr>
        <w:t>о</w:t>
      </w:r>
      <w:r>
        <w:rPr>
          <w:sz w:val="24"/>
          <w:szCs w:val="24"/>
        </w:rPr>
        <w:t>рии Никулинского сельского поселения</w:t>
      </w:r>
      <w:r w:rsidRPr="006541DF">
        <w:rPr>
          <w:sz w:val="24"/>
          <w:szCs w:val="24"/>
        </w:rPr>
        <w:t xml:space="preserve"> особого противопожарного режима».</w:t>
      </w:r>
    </w:p>
    <w:p w:rsidR="00F70A83" w:rsidRDefault="00F70A83" w:rsidP="00F70A83">
      <w:pPr>
        <w:jc w:val="both"/>
        <w:rPr>
          <w:sz w:val="24"/>
          <w:szCs w:val="24"/>
        </w:rPr>
      </w:pPr>
    </w:p>
    <w:p w:rsidR="004D40C4" w:rsidRDefault="004D40C4" w:rsidP="00F70A83">
      <w:pPr>
        <w:jc w:val="both"/>
        <w:rPr>
          <w:sz w:val="24"/>
          <w:szCs w:val="24"/>
        </w:rPr>
      </w:pPr>
    </w:p>
    <w:p w:rsidR="004D40C4" w:rsidRDefault="004D40C4" w:rsidP="00F70A83">
      <w:pPr>
        <w:jc w:val="both"/>
        <w:rPr>
          <w:sz w:val="24"/>
          <w:szCs w:val="24"/>
        </w:rPr>
      </w:pPr>
    </w:p>
    <w:p w:rsidR="00F70A83" w:rsidRPr="0070106A" w:rsidRDefault="00F70A83" w:rsidP="00F70A83">
      <w:pPr>
        <w:jc w:val="both"/>
        <w:rPr>
          <w:sz w:val="24"/>
          <w:szCs w:val="24"/>
        </w:rPr>
      </w:pPr>
    </w:p>
    <w:p w:rsidR="009E37CC" w:rsidRDefault="001814E6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>Врио главы</w:t>
      </w:r>
      <w:r w:rsidR="00F70A83" w:rsidRPr="0070106A">
        <w:rPr>
          <w:sz w:val="24"/>
          <w:szCs w:val="24"/>
        </w:rPr>
        <w:t xml:space="preserve"> </w:t>
      </w:r>
      <w:r w:rsidR="009E37CC">
        <w:rPr>
          <w:sz w:val="24"/>
          <w:szCs w:val="24"/>
        </w:rPr>
        <w:t>Никулинского</w:t>
      </w:r>
      <w:r w:rsidR="00F70A83">
        <w:rPr>
          <w:sz w:val="24"/>
          <w:szCs w:val="24"/>
        </w:rPr>
        <w:t xml:space="preserve"> </w:t>
      </w:r>
    </w:p>
    <w:p w:rsidR="00F70A83" w:rsidRPr="0070106A" w:rsidRDefault="00F70A83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</w:t>
      </w:r>
      <w:r w:rsidR="009E37CC">
        <w:rPr>
          <w:sz w:val="24"/>
          <w:szCs w:val="24"/>
        </w:rPr>
        <w:t xml:space="preserve">             </w:t>
      </w:r>
      <w:r w:rsidR="001814E6">
        <w:rPr>
          <w:sz w:val="24"/>
          <w:szCs w:val="24"/>
        </w:rPr>
        <w:t xml:space="preserve">                             Е.А.Дедова</w:t>
      </w: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sectPr w:rsidR="00F70A83" w:rsidSect="004D40C4">
      <w:headerReference w:type="default" r:id="rId9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68" w:rsidRDefault="005F5F68">
      <w:r>
        <w:separator/>
      </w:r>
    </w:p>
  </w:endnote>
  <w:endnote w:type="continuationSeparator" w:id="0">
    <w:p w:rsidR="005F5F68" w:rsidRDefault="005F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68" w:rsidRDefault="005F5F68">
      <w:r>
        <w:separator/>
      </w:r>
    </w:p>
  </w:footnote>
  <w:footnote w:type="continuationSeparator" w:id="0">
    <w:p w:rsidR="005F5F68" w:rsidRDefault="005F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52" w:rsidRPr="00CC5452" w:rsidRDefault="00CC5452" w:rsidP="00CC5452">
    <w:pPr>
      <w:pStyle w:val="ac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12CA7"/>
    <w:rsid w:val="00030F1C"/>
    <w:rsid w:val="00034BF8"/>
    <w:rsid w:val="00041139"/>
    <w:rsid w:val="000622D9"/>
    <w:rsid w:val="000706C7"/>
    <w:rsid w:val="00091EBC"/>
    <w:rsid w:val="000B0ED9"/>
    <w:rsid w:val="000B2E4C"/>
    <w:rsid w:val="000B568B"/>
    <w:rsid w:val="000C466E"/>
    <w:rsid w:val="000C48C6"/>
    <w:rsid w:val="000C6791"/>
    <w:rsid w:val="000C7FB4"/>
    <w:rsid w:val="000D1442"/>
    <w:rsid w:val="000D7829"/>
    <w:rsid w:val="000E188C"/>
    <w:rsid w:val="000E3E4C"/>
    <w:rsid w:val="000F63CF"/>
    <w:rsid w:val="00100043"/>
    <w:rsid w:val="00101E85"/>
    <w:rsid w:val="0010643B"/>
    <w:rsid w:val="001126DD"/>
    <w:rsid w:val="00112E48"/>
    <w:rsid w:val="00112ED8"/>
    <w:rsid w:val="00114CEF"/>
    <w:rsid w:val="00126080"/>
    <w:rsid w:val="00127CBE"/>
    <w:rsid w:val="0013035C"/>
    <w:rsid w:val="00137030"/>
    <w:rsid w:val="0013778A"/>
    <w:rsid w:val="00145206"/>
    <w:rsid w:val="00157FCA"/>
    <w:rsid w:val="001710FF"/>
    <w:rsid w:val="001814E6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C2D60"/>
    <w:rsid w:val="001C4E13"/>
    <w:rsid w:val="001D2F2C"/>
    <w:rsid w:val="001D5300"/>
    <w:rsid w:val="001D6E4C"/>
    <w:rsid w:val="001D711B"/>
    <w:rsid w:val="001D7DB4"/>
    <w:rsid w:val="001E0C5E"/>
    <w:rsid w:val="001E0E67"/>
    <w:rsid w:val="001E13C6"/>
    <w:rsid w:val="001E2866"/>
    <w:rsid w:val="001E4115"/>
    <w:rsid w:val="001F45D9"/>
    <w:rsid w:val="001F6C12"/>
    <w:rsid w:val="0020253C"/>
    <w:rsid w:val="002058FB"/>
    <w:rsid w:val="002157DF"/>
    <w:rsid w:val="00230654"/>
    <w:rsid w:val="002319BF"/>
    <w:rsid w:val="002456EF"/>
    <w:rsid w:val="00253BEC"/>
    <w:rsid w:val="00256939"/>
    <w:rsid w:val="0027119B"/>
    <w:rsid w:val="0027397A"/>
    <w:rsid w:val="00273B11"/>
    <w:rsid w:val="0027798D"/>
    <w:rsid w:val="002928F4"/>
    <w:rsid w:val="00297626"/>
    <w:rsid w:val="002B06BA"/>
    <w:rsid w:val="002B555A"/>
    <w:rsid w:val="002C13C6"/>
    <w:rsid w:val="002C726B"/>
    <w:rsid w:val="002D3B11"/>
    <w:rsid w:val="002D59C0"/>
    <w:rsid w:val="002E6353"/>
    <w:rsid w:val="002E6515"/>
    <w:rsid w:val="002E6C6D"/>
    <w:rsid w:val="00302CF7"/>
    <w:rsid w:val="0031160D"/>
    <w:rsid w:val="00311752"/>
    <w:rsid w:val="00313946"/>
    <w:rsid w:val="00314293"/>
    <w:rsid w:val="00317D61"/>
    <w:rsid w:val="00320FF9"/>
    <w:rsid w:val="00322ED1"/>
    <w:rsid w:val="0032384D"/>
    <w:rsid w:val="00326F2E"/>
    <w:rsid w:val="00342210"/>
    <w:rsid w:val="0034272E"/>
    <w:rsid w:val="00351B5E"/>
    <w:rsid w:val="00354F94"/>
    <w:rsid w:val="00354FA9"/>
    <w:rsid w:val="00355D76"/>
    <w:rsid w:val="0036080F"/>
    <w:rsid w:val="0036232F"/>
    <w:rsid w:val="0036385A"/>
    <w:rsid w:val="00364671"/>
    <w:rsid w:val="00364E98"/>
    <w:rsid w:val="003669D8"/>
    <w:rsid w:val="003768CE"/>
    <w:rsid w:val="00382422"/>
    <w:rsid w:val="00382EDC"/>
    <w:rsid w:val="00383227"/>
    <w:rsid w:val="00391C57"/>
    <w:rsid w:val="00392F03"/>
    <w:rsid w:val="0039454C"/>
    <w:rsid w:val="00395510"/>
    <w:rsid w:val="00397482"/>
    <w:rsid w:val="003A5BD9"/>
    <w:rsid w:val="003A5D02"/>
    <w:rsid w:val="003A67B5"/>
    <w:rsid w:val="003B2506"/>
    <w:rsid w:val="003B35CD"/>
    <w:rsid w:val="003B45C6"/>
    <w:rsid w:val="003B6A46"/>
    <w:rsid w:val="003C2F02"/>
    <w:rsid w:val="003C72B9"/>
    <w:rsid w:val="003D3F3F"/>
    <w:rsid w:val="003D64D6"/>
    <w:rsid w:val="003D6868"/>
    <w:rsid w:val="003F2838"/>
    <w:rsid w:val="003F34A6"/>
    <w:rsid w:val="003F5097"/>
    <w:rsid w:val="003F578B"/>
    <w:rsid w:val="003F73F4"/>
    <w:rsid w:val="0040093B"/>
    <w:rsid w:val="00402DE0"/>
    <w:rsid w:val="0040664F"/>
    <w:rsid w:val="00406A84"/>
    <w:rsid w:val="00407304"/>
    <w:rsid w:val="00410385"/>
    <w:rsid w:val="00412392"/>
    <w:rsid w:val="004177F0"/>
    <w:rsid w:val="00422BBA"/>
    <w:rsid w:val="0042390D"/>
    <w:rsid w:val="0043404F"/>
    <w:rsid w:val="00440849"/>
    <w:rsid w:val="00445105"/>
    <w:rsid w:val="0044721C"/>
    <w:rsid w:val="004505D1"/>
    <w:rsid w:val="0045340E"/>
    <w:rsid w:val="00463C0F"/>
    <w:rsid w:val="0046699B"/>
    <w:rsid w:val="004709EC"/>
    <w:rsid w:val="0048260A"/>
    <w:rsid w:val="00482A9F"/>
    <w:rsid w:val="004865D0"/>
    <w:rsid w:val="00497D33"/>
    <w:rsid w:val="004A6842"/>
    <w:rsid w:val="004B43F7"/>
    <w:rsid w:val="004D34B1"/>
    <w:rsid w:val="004D40C4"/>
    <w:rsid w:val="004E18C2"/>
    <w:rsid w:val="004F53ED"/>
    <w:rsid w:val="004F582E"/>
    <w:rsid w:val="0050386D"/>
    <w:rsid w:val="00507452"/>
    <w:rsid w:val="005147A9"/>
    <w:rsid w:val="005159BE"/>
    <w:rsid w:val="00521D76"/>
    <w:rsid w:val="00534DBB"/>
    <w:rsid w:val="00535E55"/>
    <w:rsid w:val="00537C2A"/>
    <w:rsid w:val="0054226D"/>
    <w:rsid w:val="00547825"/>
    <w:rsid w:val="00551819"/>
    <w:rsid w:val="00551FFF"/>
    <w:rsid w:val="00552454"/>
    <w:rsid w:val="00557D5C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3EC7"/>
    <w:rsid w:val="005E4E9F"/>
    <w:rsid w:val="005F16A8"/>
    <w:rsid w:val="005F2540"/>
    <w:rsid w:val="005F5F68"/>
    <w:rsid w:val="005F70F1"/>
    <w:rsid w:val="006130C9"/>
    <w:rsid w:val="0062653E"/>
    <w:rsid w:val="00633D97"/>
    <w:rsid w:val="00674B20"/>
    <w:rsid w:val="00677752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13544"/>
    <w:rsid w:val="00721076"/>
    <w:rsid w:val="00727FBD"/>
    <w:rsid w:val="00730800"/>
    <w:rsid w:val="00735E10"/>
    <w:rsid w:val="0075331F"/>
    <w:rsid w:val="007558E4"/>
    <w:rsid w:val="00762282"/>
    <w:rsid w:val="00765113"/>
    <w:rsid w:val="0076645C"/>
    <w:rsid w:val="00770B13"/>
    <w:rsid w:val="00784604"/>
    <w:rsid w:val="00793DFA"/>
    <w:rsid w:val="00796F36"/>
    <w:rsid w:val="00797427"/>
    <w:rsid w:val="007A269E"/>
    <w:rsid w:val="007B2F72"/>
    <w:rsid w:val="007B51DC"/>
    <w:rsid w:val="007E27A2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B096C"/>
    <w:rsid w:val="008E4450"/>
    <w:rsid w:val="008E5372"/>
    <w:rsid w:val="008F0FB9"/>
    <w:rsid w:val="008F2244"/>
    <w:rsid w:val="009022A3"/>
    <w:rsid w:val="009118FE"/>
    <w:rsid w:val="0092101C"/>
    <w:rsid w:val="0092499B"/>
    <w:rsid w:val="00941859"/>
    <w:rsid w:val="00944EE6"/>
    <w:rsid w:val="009457A4"/>
    <w:rsid w:val="0095551C"/>
    <w:rsid w:val="00957264"/>
    <w:rsid w:val="00963628"/>
    <w:rsid w:val="009645B2"/>
    <w:rsid w:val="0096566B"/>
    <w:rsid w:val="009668F9"/>
    <w:rsid w:val="00972CCF"/>
    <w:rsid w:val="0098294D"/>
    <w:rsid w:val="00984E20"/>
    <w:rsid w:val="009916B1"/>
    <w:rsid w:val="00995EFC"/>
    <w:rsid w:val="00997C12"/>
    <w:rsid w:val="009B0E4F"/>
    <w:rsid w:val="009C4E04"/>
    <w:rsid w:val="009C5DE7"/>
    <w:rsid w:val="009D174E"/>
    <w:rsid w:val="009D287C"/>
    <w:rsid w:val="009D72D7"/>
    <w:rsid w:val="009E1A3C"/>
    <w:rsid w:val="009E37CC"/>
    <w:rsid w:val="009F2210"/>
    <w:rsid w:val="009F4EF2"/>
    <w:rsid w:val="009F7E74"/>
    <w:rsid w:val="00A012F6"/>
    <w:rsid w:val="00A015EB"/>
    <w:rsid w:val="00A02DD2"/>
    <w:rsid w:val="00A17672"/>
    <w:rsid w:val="00A26A78"/>
    <w:rsid w:val="00A30019"/>
    <w:rsid w:val="00A30307"/>
    <w:rsid w:val="00A43949"/>
    <w:rsid w:val="00A575F7"/>
    <w:rsid w:val="00A666AC"/>
    <w:rsid w:val="00A77103"/>
    <w:rsid w:val="00A8343B"/>
    <w:rsid w:val="00A90761"/>
    <w:rsid w:val="00AA3808"/>
    <w:rsid w:val="00AB1E2C"/>
    <w:rsid w:val="00AC1701"/>
    <w:rsid w:val="00AC281F"/>
    <w:rsid w:val="00AC37D4"/>
    <w:rsid w:val="00AD009D"/>
    <w:rsid w:val="00AE14FE"/>
    <w:rsid w:val="00AF7489"/>
    <w:rsid w:val="00B0721A"/>
    <w:rsid w:val="00B14BE1"/>
    <w:rsid w:val="00B17C63"/>
    <w:rsid w:val="00B21F72"/>
    <w:rsid w:val="00B22127"/>
    <w:rsid w:val="00B229E2"/>
    <w:rsid w:val="00B25531"/>
    <w:rsid w:val="00B26EF3"/>
    <w:rsid w:val="00B300D8"/>
    <w:rsid w:val="00B3623C"/>
    <w:rsid w:val="00B37F90"/>
    <w:rsid w:val="00B50C47"/>
    <w:rsid w:val="00B52A34"/>
    <w:rsid w:val="00B54803"/>
    <w:rsid w:val="00B6142D"/>
    <w:rsid w:val="00B632CC"/>
    <w:rsid w:val="00B63D5E"/>
    <w:rsid w:val="00B67EFF"/>
    <w:rsid w:val="00B767AD"/>
    <w:rsid w:val="00B81325"/>
    <w:rsid w:val="00B81F5D"/>
    <w:rsid w:val="00B84632"/>
    <w:rsid w:val="00B86BB5"/>
    <w:rsid w:val="00B95331"/>
    <w:rsid w:val="00BA4CD2"/>
    <w:rsid w:val="00BA7CB7"/>
    <w:rsid w:val="00BB0814"/>
    <w:rsid w:val="00BC20C6"/>
    <w:rsid w:val="00BC66D9"/>
    <w:rsid w:val="00BF29A9"/>
    <w:rsid w:val="00C048EF"/>
    <w:rsid w:val="00C11F22"/>
    <w:rsid w:val="00C1358C"/>
    <w:rsid w:val="00C14B52"/>
    <w:rsid w:val="00C14D47"/>
    <w:rsid w:val="00C31756"/>
    <w:rsid w:val="00C34FE6"/>
    <w:rsid w:val="00C41338"/>
    <w:rsid w:val="00C419EA"/>
    <w:rsid w:val="00C472B1"/>
    <w:rsid w:val="00C518F5"/>
    <w:rsid w:val="00C7109D"/>
    <w:rsid w:val="00C810FD"/>
    <w:rsid w:val="00C824FF"/>
    <w:rsid w:val="00C87344"/>
    <w:rsid w:val="00C96AFE"/>
    <w:rsid w:val="00CB0C70"/>
    <w:rsid w:val="00CB5CC4"/>
    <w:rsid w:val="00CC09E7"/>
    <w:rsid w:val="00CC0CD5"/>
    <w:rsid w:val="00CC1358"/>
    <w:rsid w:val="00CC142C"/>
    <w:rsid w:val="00CC2E43"/>
    <w:rsid w:val="00CC5452"/>
    <w:rsid w:val="00CC65A8"/>
    <w:rsid w:val="00CC7851"/>
    <w:rsid w:val="00CD705B"/>
    <w:rsid w:val="00CD7C3F"/>
    <w:rsid w:val="00CE16A6"/>
    <w:rsid w:val="00CE55D0"/>
    <w:rsid w:val="00CF1E69"/>
    <w:rsid w:val="00CF3694"/>
    <w:rsid w:val="00CF5B49"/>
    <w:rsid w:val="00D0566D"/>
    <w:rsid w:val="00D23A37"/>
    <w:rsid w:val="00D523E7"/>
    <w:rsid w:val="00D64ADF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E7166"/>
    <w:rsid w:val="00DE71E9"/>
    <w:rsid w:val="00DF2A33"/>
    <w:rsid w:val="00E005CD"/>
    <w:rsid w:val="00E12D02"/>
    <w:rsid w:val="00E14EE4"/>
    <w:rsid w:val="00E31AF8"/>
    <w:rsid w:val="00E673F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0FBF"/>
    <w:rsid w:val="00EB4591"/>
    <w:rsid w:val="00EB60A6"/>
    <w:rsid w:val="00EC0D2A"/>
    <w:rsid w:val="00EC6AC7"/>
    <w:rsid w:val="00ED4273"/>
    <w:rsid w:val="00ED4546"/>
    <w:rsid w:val="00F028E0"/>
    <w:rsid w:val="00F029F6"/>
    <w:rsid w:val="00F04A1F"/>
    <w:rsid w:val="00F127E8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70A83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uiPriority w:val="99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customStyle="1" w:styleId="ConsPlusTitle">
    <w:name w:val="ConsPlusTitle"/>
    <w:uiPriority w:val="99"/>
    <w:rsid w:val="00CD7C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DE7166"/>
    <w:rPr>
      <w:b/>
      <w:color w:val="26282F"/>
      <w:sz w:val="26"/>
    </w:rPr>
  </w:style>
  <w:style w:type="paragraph" w:styleId="ab">
    <w:name w:val="No Spacing"/>
    <w:uiPriority w:val="1"/>
    <w:qFormat/>
    <w:rsid w:val="00DE7166"/>
    <w:pPr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styleId="ac">
    <w:name w:val="header"/>
    <w:basedOn w:val="a"/>
    <w:link w:val="ad"/>
    <w:rsid w:val="00CC54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C5452"/>
  </w:style>
  <w:style w:type="paragraph" w:styleId="ae">
    <w:name w:val="footer"/>
    <w:basedOn w:val="a"/>
    <w:link w:val="af"/>
    <w:rsid w:val="00CC54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5452"/>
  </w:style>
  <w:style w:type="paragraph" w:customStyle="1" w:styleId="14">
    <w:name w:val="Загл.14"/>
    <w:basedOn w:val="a"/>
    <w:rsid w:val="009B0E4F"/>
    <w:pPr>
      <w:autoSpaceDE/>
      <w:autoSpaceDN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3956-A065-405F-B930-EC825264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SAO-Nikulino_sp</cp:lastModifiedBy>
  <cp:revision>24</cp:revision>
  <cp:lastPrinted>2020-02-20T09:00:00Z</cp:lastPrinted>
  <dcterms:created xsi:type="dcterms:W3CDTF">2020-02-06T07:38:00Z</dcterms:created>
  <dcterms:modified xsi:type="dcterms:W3CDTF">2020-10-20T08:54:00Z</dcterms:modified>
</cp:coreProperties>
</file>